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MediaStorage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DICOM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2021d - Media Storage Application Profiles</w:t>
      </w:r>
    </w:p>
    <w:p>
      <w:pPr>
        <w:pageBreakBefore/>
        <w:spacing w:before="216" w:after="0" w:line="240" w:lineRule="auto"/>
        <w:jc w:val="both"/>
      </w:pPr>
      <w:r>
        <w:rPr>
          <w:rFonts w:ascii="Arial" w:hAnsi="Arial"/>
          <w:b/>
          <w:color w:val="000000"/>
          <w:sz w:val="29"/>
        </w:rPr>
        <w:t>PS3.11: DICOM PS3.11 2021d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480976684256"/>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480976664208"/>
    <w:bookmarkStart w:id="99" w:name="idm480976663952"/>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480976661728"/>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480976659392"/>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480976657200"/>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480976654064"/>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480983334592"/>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480983338096"/>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480983306256"/>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480983301152"/>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480983289104"/>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480983284992"/>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480983282112"/>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480983279184"/>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480983276256"/>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480983274336"/>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480983271952"/>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480983270080"/>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480983267840"/>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480983265920"/>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480983263712"/>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480983261792"/>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480983256160"/>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480983252912"/>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480983246032"/>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480983242880"/>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480983239632"/>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480983236480"/>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480983233376"/>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480983230080"/>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480983226832"/>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480983223584"/>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480983217040"/>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480983213552"/>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480983210304"/>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480983203712"/>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480983200608"/>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480983193968"/>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MediaStorageApplicationProfi"/>
    <w:bookmarkStart w:id="217" w:name="para_cea56999_040b_4b51_9226_f1bde03d40"/>
    <w:p>
      <w:pPr>
        <w:tabs>
          <w:tab w:val="left" w:pos="2880"/>
        </w:tabs>
        <w:spacing w:before="180" w:after="0" w:line="240" w:lineRule="auto"/>
        <w:ind w:left="2880" w:right="0" w:hanging="2880"/>
      </w:pPr>
      <w:bookmarkStart w:id="216" w:name="idm480983187376"/>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Media Storage 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480983184272"/>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480983181072"/>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480983177776"/>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480983174496"/>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480983171344"/>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480983168064"/>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480983164816"/>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480983161520"/>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DICOMMediaStorageModel"/>
    <w:bookmarkStart w:id="244" w:name="para_ab4ae4ad_9cbf_47ca_83c5_acf6223e81"/>
    <w:p>
      <w:pPr>
        <w:tabs>
          <w:tab w:val="left" w:pos="2880"/>
        </w:tabs>
        <w:spacing w:before="180" w:after="0" w:line="240" w:lineRule="auto"/>
        <w:ind w:left="2880" w:right="0" w:hanging="2880"/>
      </w:pPr>
      <w:bookmarkStart w:id="243" w:name="idm480975801904"/>
      <w:r>
        <w:rPr>
          <w:rFonts w:ascii="Arial" w:hAnsi="Arial"/>
          <w:color w:val="000000"/>
          <w:sz w:val="18"/>
        </w:rPr>
        <w:t>DICOM Media Storage Model</w:t>
      </w:r>
      <w:bookmarkEnd w:id="243"/>
      <w:r>
        <w:rPr>
          <w:rFonts w:ascii="Arial" w:hAnsi="Arial"/>
          <w:color w:val="000000"/>
          <w:sz w:val="18"/>
        </w:rPr>
        <w:tab/>
      </w:r>
      <w:hyperlink r:id="r103">
        <w:r>
          <w:rPr>
            <w:rFonts w:ascii="Arial" w:hAnsi="Arial"/>
            <w:color w:val="000000"/>
            <w:sz w:val="18"/>
          </w:rPr>
          <w:t>DICOM 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480975798624"/>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480975795248"/>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MediaStorageApplicationPr2"/>
    <w:bookmarkStart w:id="255" w:name="para_bdf1d359_0c0c_4015_bceb_e796329140"/>
    <w:p>
      <w:pPr>
        <w:tabs>
          <w:tab w:val="left" w:pos="2880"/>
        </w:tabs>
        <w:spacing w:before="180" w:after="0" w:line="240" w:lineRule="auto"/>
        <w:ind w:left="2880" w:right="0" w:hanging="2880"/>
      </w:pPr>
      <w:bookmarkStart w:id="254" w:name="idm480975789344"/>
      <w:r>
        <w:rPr>
          <w:rFonts w:ascii="Arial" w:hAnsi="Arial"/>
          <w:color w:val="000000"/>
          <w:sz w:val="18"/>
        </w:rPr>
        <w:t>Media Storage Application Profile Class</w:t>
      </w:r>
      <w:bookmarkEnd w:id="254"/>
      <w:r>
        <w:rPr>
          <w:rFonts w:ascii="Arial" w:hAnsi="Arial"/>
          <w:color w:val="000000"/>
          <w:sz w:val="18"/>
        </w:rPr>
        <w:tab/>
      </w:r>
      <w:r>
        <w:rPr>
          <w:rFonts w:ascii="Arial" w:hAnsi="Arial"/>
          <w:color w:val="000000"/>
          <w:sz w:val="18"/>
        </w:rPr>
        <w:t>A group of related Media Storage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480975783216"/>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480975777632"/>
    <w:bookmarkStart w:id="264" w:name="idm480975777376"/>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480975775440"/>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480975773440"/>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480975771456"/>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480975769408"/>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480975767472"/>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480975765552"/>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480975763360"/>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480975761360"/>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480975759376"/>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480975757456"/>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480975755376"/>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480975753392"/>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480975751472"/>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480975749536"/>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480975747552"/>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480975745568"/>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480975743568"/>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480975741616"/>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480975739712"/>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480979879104"/>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480984273392"/>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480984533296"/>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480979895968"/>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480979904704"/>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480979947664"/>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480979998176"/>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480984239920"/>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480984289360"/>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480984324896"/>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480984367744"/>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480984396656"/>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480984527520"/>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480984386576"/>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48098447904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480979962160"/>
    <w:bookmarkStart w:id="341" w:name="idm480979966752"/>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480984218784"/>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480984229264"/>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480984254112"/>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480984271088"/>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480984281424"/>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480984306272"/>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480984323280"/>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480979913632"/>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480979881072"/>
    <w:bookmarkStart w:id="364" w:name="idm480979907360"/>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480979959968"/>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480984216304"/>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480984275360"/>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480984327680"/>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480984379888"/>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480984464224"/>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480979906240"/>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480979985136"/>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480984470144"/>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480984531872"/>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480984291472"/>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480977850336"/>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48097782673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480977815184"/>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480977806624"/>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480977754720"/>
    <w:p>
      <w:pPr>
        <w:keepNext/>
        <w:spacing w:before="180" w:after="0" w:line="240" w:lineRule="auto"/>
        <w:ind w:left="360" w:right="360" w:firstLine="0"/>
        <w:jc w:val="both"/>
      </w:pPr>
      <w:r>
        <w:rPr>
          <w:rFonts w:ascii="Arial" w:hAnsi="Arial"/>
          <w:color w:val="000000"/>
          <w:sz w:val="18"/>
        </w:rPr>
        <w:t>Note</w:t>
      </w:r>
    </w:p>
    <w:bookmarkEnd w:id="477"/>
    <w:bookmarkStart w:id="478" w:name="idm480977754464"/>
    <w:bookmarkStart w:id="479" w:name="idm480977754208"/>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480977752720"/>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480977745152"/>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480977611760"/>
    <w:p>
      <w:pPr>
        <w:keepNext/>
        <w:spacing w:before="180" w:after="0" w:line="240" w:lineRule="auto"/>
        <w:ind w:left="360" w:right="360" w:firstLine="0"/>
        <w:jc w:val="both"/>
      </w:pPr>
      <w:r>
        <w:rPr>
          <w:rFonts w:ascii="Arial" w:hAnsi="Arial"/>
          <w:color w:val="000000"/>
          <w:sz w:val="18"/>
        </w:rPr>
        <w:t>Note</w:t>
      </w:r>
    </w:p>
    <w:bookmarkEnd w:id="550"/>
    <w:bookmarkStart w:id="551" w:name="idm480977611504"/>
    <w:bookmarkStart w:id="552" w:name="idm480977611248"/>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480977609008"/>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480976620032"/>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480976583680"/>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480976573088"/>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480976564960"/>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480976460592"/>
    <w:p>
      <w:pPr>
        <w:keepNext/>
        <w:spacing w:before="180" w:after="0" w:line="240" w:lineRule="auto"/>
        <w:ind w:left="360" w:right="360" w:firstLine="0"/>
        <w:jc w:val="both"/>
      </w:pPr>
      <w:r>
        <w:rPr>
          <w:rFonts w:ascii="Arial" w:hAnsi="Arial"/>
          <w:color w:val="000000"/>
          <w:sz w:val="18"/>
        </w:rPr>
        <w:t>Note</w:t>
      </w:r>
    </w:p>
    <w:bookmarkEnd w:id="675"/>
    <w:bookmarkStart w:id="676" w:name="idm480976460336"/>
    <w:bookmarkStart w:id="677" w:name="idm480976460080"/>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480976458832"/>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480976449264"/>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480976305584"/>
    <w:p>
      <w:pPr>
        <w:keepNext/>
        <w:spacing w:before="180" w:after="0" w:line="240" w:lineRule="auto"/>
        <w:ind w:left="360" w:right="360" w:firstLine="0"/>
        <w:jc w:val="both"/>
      </w:pPr>
      <w:r>
        <w:rPr>
          <w:rFonts w:ascii="Arial" w:hAnsi="Arial"/>
          <w:color w:val="000000"/>
          <w:sz w:val="18"/>
        </w:rPr>
        <w:t>Note</w:t>
      </w:r>
    </w:p>
    <w:bookmarkEnd w:id="754"/>
    <w:bookmarkStart w:id="755" w:name="idm480976305328"/>
    <w:bookmarkStart w:id="756" w:name="idm480976305072"/>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480976302944"/>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480976300656"/>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480976257856"/>
    <w:p>
      <w:pPr>
        <w:keepNext/>
        <w:spacing w:before="180" w:after="0" w:line="240" w:lineRule="auto"/>
        <w:ind w:left="360" w:right="360" w:firstLine="0"/>
        <w:jc w:val="both"/>
      </w:pPr>
      <w:r>
        <w:rPr>
          <w:rFonts w:ascii="Arial" w:hAnsi="Arial"/>
          <w:color w:val="000000"/>
          <w:sz w:val="18"/>
        </w:rPr>
        <w:t>Note</w:t>
      </w:r>
    </w:p>
    <w:bookmarkEnd w:id="782"/>
    <w:bookmarkStart w:id="783" w:name="idm480976257600"/>
    <w:bookmarkStart w:id="784" w:name="idm480976257344"/>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480976255952"/>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480976193056"/>
    <w:p>
      <w:pPr>
        <w:keepNext/>
        <w:spacing w:before="180" w:after="0" w:line="240" w:lineRule="auto"/>
        <w:ind w:left="360" w:right="360" w:firstLine="0"/>
        <w:jc w:val="both"/>
      </w:pPr>
      <w:r>
        <w:rPr>
          <w:rFonts w:ascii="Arial" w:hAnsi="Arial"/>
          <w:color w:val="000000"/>
          <w:sz w:val="18"/>
        </w:rPr>
        <w:t>Note</w:t>
      </w:r>
    </w:p>
    <w:bookmarkEnd w:id="817"/>
    <w:bookmarkStart w:id="818" w:name="idm480976192800"/>
    <w:bookmarkStart w:id="819" w:name="idm480976192544"/>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480976191152"/>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480976177840"/>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480976133744"/>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480975934384"/>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480975929440"/>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48097592030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480975855440"/>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480975849264"/>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480975838096"/>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480975827680"/>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480974697904"/>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480974626336"/>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480974621488"/>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480974614064"/>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480974572336"/>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48097455854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48097454985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480974394320"/>
    <w:p>
      <w:pPr>
        <w:keepNext/>
        <w:spacing w:before="180" w:after="0" w:line="240" w:lineRule="auto"/>
        <w:ind w:left="360" w:right="360" w:firstLine="0"/>
        <w:jc w:val="both"/>
      </w:pPr>
      <w:r>
        <w:rPr>
          <w:rFonts w:ascii="Arial" w:hAnsi="Arial"/>
          <w:color w:val="000000"/>
          <w:sz w:val="18"/>
        </w:rPr>
        <w:t>Note</w:t>
      </w:r>
    </w:p>
    <w:bookmarkEnd w:id="1237"/>
    <w:bookmarkStart w:id="1238" w:name="idm480974394064"/>
    <w:bookmarkStart w:id="1239" w:name="idm480974393808"/>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480974392752"/>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480974380928"/>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480974372784"/>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480974260848"/>
    <w:p>
      <w:pPr>
        <w:keepNext/>
        <w:spacing w:before="180" w:after="0" w:line="240" w:lineRule="auto"/>
        <w:ind w:left="360" w:right="360" w:firstLine="0"/>
        <w:jc w:val="both"/>
      </w:pPr>
      <w:r>
        <w:rPr>
          <w:rFonts w:ascii="Arial" w:hAnsi="Arial"/>
          <w:color w:val="000000"/>
          <w:sz w:val="18"/>
        </w:rPr>
        <w:t>Note</w:t>
      </w:r>
    </w:p>
    <w:bookmarkEnd w:id="1314"/>
    <w:bookmarkStart w:id="1315" w:name="idm480974260592"/>
    <w:bookmarkStart w:id="1316" w:name="idm480974260336"/>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480974257840"/>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480974191472"/>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480974098400"/>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480974076864"/>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480974072160"/>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480974061312"/>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480974005488"/>
    <w:p>
      <w:pPr>
        <w:keepNext/>
        <w:spacing w:before="180" w:after="0" w:line="240" w:lineRule="auto"/>
        <w:ind w:left="360" w:right="360" w:firstLine="0"/>
        <w:jc w:val="both"/>
      </w:pPr>
      <w:r>
        <w:rPr>
          <w:rFonts w:ascii="Arial" w:hAnsi="Arial"/>
          <w:color w:val="000000"/>
          <w:sz w:val="18"/>
        </w:rPr>
        <w:t>Note</w:t>
      </w:r>
    </w:p>
    <w:bookmarkEnd w:id="1452"/>
    <w:bookmarkStart w:id="1453" w:name="idm480974005232"/>
    <w:bookmarkStart w:id="1454" w:name="idm480974004976"/>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480974003744"/>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480973955584"/>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480973949664"/>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480973938640"/>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480973933296"/>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480973809552"/>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480973583280"/>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480973573200"/>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480973531440"/>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480973470672"/>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480973360064"/>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480973354048"/>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480973227168"/>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480973212144"/>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480973206640"/>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480973056048"/>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480973039520"/>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48097301107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480973002896"/>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480972921632"/>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480972912288"/>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480972835824"/>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480972791056"/>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480972731344"/>
    <w:bookmarkStart w:id="2130" w:name="idm480972730848"/>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480972729584"/>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480972728320"/>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480972727072"/>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480972725856"/>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480972724480"/>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480972720432"/>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480972638736"/>
    <w:bookmarkStart w:id="2181" w:name="idm48097263824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480972636976"/>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480972635760"/>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48097263449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480972633328"/>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480972631920"/>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480972627888"/>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480972552912"/>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480975737072"/>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480975731968"/>
    <w:p>
      <w:pPr>
        <w:keepNext/>
        <w:spacing w:before="180" w:after="0" w:line="240" w:lineRule="auto"/>
        <w:ind w:left="360" w:right="360" w:firstLine="0"/>
        <w:jc w:val="both"/>
      </w:pPr>
      <w:r>
        <w:rPr>
          <w:rFonts w:ascii="Arial" w:hAnsi="Arial"/>
          <w:color w:val="000000"/>
          <w:sz w:val="18"/>
        </w:rPr>
        <w:t>Note</w:t>
      </w:r>
    </w:p>
    <w:bookmarkEnd w:id="2287"/>
    <w:bookmarkStart w:id="2288" w:name="idm480975731712"/>
    <w:bookmarkStart w:id="2289" w:name="idm480975731456"/>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480975730208"/>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480975719184"/>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480975713696"/>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480975707568"/>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480975503488"/>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480975487136"/>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480975428112"/>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480975422096"/>
    <w:p>
      <w:pPr>
        <w:keepNext/>
        <w:spacing w:before="180" w:after="0" w:line="240" w:lineRule="auto"/>
        <w:ind w:left="360" w:right="360" w:firstLine="0"/>
        <w:jc w:val="both"/>
      </w:pPr>
      <w:r>
        <w:rPr>
          <w:rFonts w:ascii="Arial" w:hAnsi="Arial"/>
          <w:color w:val="000000"/>
          <w:sz w:val="18"/>
        </w:rPr>
        <w:t>Note</w:t>
      </w:r>
    </w:p>
    <w:bookmarkEnd w:id="2453"/>
    <w:bookmarkStart w:id="2454" w:name="idm480975421840"/>
    <w:bookmarkStart w:id="2455" w:name="idm480975421584"/>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480975420160"/>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480975408576"/>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48097540304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480975396544"/>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48097530166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480975289216"/>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