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2018d - Grayscale Standard Display Function</w:t>
      </w:r>
    </w:p>
    <w:p>
      <w:pPr>
        <w:pageBreakBefore/>
        <w:spacing w:before="216" w:after="0" w:line="240" w:lineRule="auto"/>
        <w:jc w:val="both"/>
      </w:pPr>
      <w:r>
        <w:rPr>
          <w:rFonts w:ascii="Arial" w:hAnsi="Arial"/>
          <w:b/>
          <w:color w:val="000000"/>
          <w:sz w:val="29"/>
        </w:rPr>
        <w:t>PS3.14: DICOM PS3.14 2018d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362587807856"/>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362604314512"/>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362602226144"/>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362602457632"/>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362602618624"/>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362602793152"/>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362603035840"/>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362603193600"/>
      <w:r>
        <w:rPr>
          <w:rFonts w:ascii="Arial" w:hAnsi="Arial"/>
          <w:color w:val="000000"/>
          <w:sz w:val="18"/>
        </w:rPr>
        <w:t>Digital Driving Level (DDL)</w:t>
      </w:r>
      <w:bookmarkEnd w:id="53"/>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362603306352"/>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362603482416"/>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362603668688"/>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362603849024"/>
      <w:r>
        <w:rPr>
          <w:rFonts w:ascii="Arial" w:hAnsi="Arial"/>
          <w:color w:val="000000"/>
          <w:sz w:val="18"/>
        </w:rPr>
        <w:t>Just-Noticeable Difference (JND)</w:t>
      </w:r>
      <w:bookmarkEnd w:id="65"/>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362604089056"/>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362601485040"/>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362601691616"/>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362601783696"/>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362601925904"/>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362602046528"/>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362602166544"/>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362602403792"/>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362602543392"/>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362602711904"/>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362603116928"/>
    <w:bookmarkStart w:id="99" w:name="idm362603130896"/>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362603241856"/>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362603371088"/>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362603576176"/>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362603696160"/>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362603806496"/>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362601371936"/>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362601498160"/>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362601604016"/>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362601851408"/>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362601996000"/>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362602066528"/>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362602353440"/>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6"/>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362603593184"/>
    <w:bookmarkStart w:id="154" w:name="idm362603607648"/>
    <w:bookmarkStart w:id="155"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55"/>
    <w:bookmarkEnd w:id="154"/>
    <w:bookmarkEnd w:id="153"/>
    <w:bookmarkStart w:id="156" w:name="idm362603627536"/>
    <w:bookmarkStart w:id="157"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362603648288"/>
    <w:bookmarkStart w:id="159"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9"/>
    <w:bookmarkEnd w:id="158"/>
    <w:bookmarkStart w:id="160" w:name="idm362603657568"/>
    <w:bookmarkStart w:id="161"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61"/>
    <w:bookmarkEnd w:id="160"/>
    <w:bookmarkStart w:id="162" w:name="idm362603673392"/>
    <w:bookmarkStart w:id="163"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63"/>
    <w:bookmarkEnd w:id="162"/>
    <w:bookmarkStart w:id="164" w:name="idm362603701344"/>
    <w:bookmarkStart w:id="165"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65"/>
    <w:bookmarkEnd w:id="164"/>
    <w:bookmarkStart w:id="166" w:name="idm362603707488"/>
    <w:bookmarkStart w:id="167"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7"/>
    <w:bookmarkEnd w:id="166"/>
    <w:bookmarkStart w:id="168" w:name="idm362603718160"/>
    <w:bookmarkStart w:id="169"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9"/>
    <w:bookmarkEnd w:id="168"/>
    <w:bookmarkStart w:id="170" w:name="idm362603728096"/>
    <w:bookmarkStart w:id="171"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71"/>
    <w:bookmarkEnd w:id="170"/>
    <w:bookmarkStart w:id="172" w:name="idm362603741056"/>
    <w:bookmarkStart w:id="173"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73"/>
    <w:bookmarkEnd w:id="172"/>
    <w:bookmarkStart w:id="174" w:name="idm362603750528"/>
    <w:bookmarkStart w:id="175"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75"/>
    <w:bookmarkEnd w:id="174"/>
    <w:bookmarkStart w:id="176" w:name="idm362603760000"/>
    <w:bookmarkStart w:id="177"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362603797296"/>
    <w:p>
      <w:pPr>
        <w:keepNext/>
        <w:spacing w:before="180" w:after="0" w:line="240" w:lineRule="auto"/>
        <w:ind w:left="360" w:right="360" w:firstLine="0"/>
        <w:jc w:val="both"/>
      </w:pPr>
      <w:r>
        <w:rPr>
          <w:rFonts w:ascii="Arial" w:hAnsi="Arial"/>
          <w:color w:val="000000"/>
          <w:sz w:val="18"/>
        </w:rPr>
        <w:t>Note</w:t>
      </w:r>
    </w:p>
    <w:bookmarkEnd w:id="179"/>
    <w:bookmarkStart w:id="180" w:name="idm362603798832"/>
    <w:bookmarkStart w:id="181" w:name="idm362603801904"/>
    <w:bookmarkStart w:id="182"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362601488688"/>
    <w:bookmarkStart w:id="187" w:name="idm362601541616"/>
    <w:bookmarkStart w:id="188"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362601673648"/>
    <w:bookmarkStart w:id="190"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90"/>
    <w:bookmarkEnd w:id="189"/>
    <w:bookmarkStart w:id="191" w:name="idm362601811168"/>
    <w:bookmarkStart w:id="192"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92"/>
    <w:bookmarkEnd w:id="191"/>
    <w:bookmarkStart w:id="193" w:name="idm362601947536"/>
    <w:bookmarkStart w:id="194"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94"/>
    <w:bookmarkEnd w:id="193"/>
    <w:bookmarkStart w:id="195" w:name="idm362602060512"/>
    <w:bookmarkStart w:id="196"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6"/>
    <w:bookmarkEnd w:id="195"/>
    <w:bookmarkStart w:id="197" w:name="idm362602155280"/>
    <w:bookmarkStart w:id="198"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8"/>
    <w:bookmarkEnd w:id="197"/>
    <w:bookmarkStart w:id="199" w:name="idm362602319008"/>
    <w:bookmarkStart w:id="200"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200"/>
    <w:bookmarkEnd w:id="199"/>
    <w:bookmarkStart w:id="201" w:name="idm362602488112"/>
    <w:bookmarkStart w:id="202"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202"/>
    <w:bookmarkEnd w:id="201"/>
    <w:bookmarkStart w:id="203" w:name="idm362602655760"/>
    <w:bookmarkStart w:id="204"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204"/>
    <w:bookmarkEnd w:id="203"/>
    <w:bookmarkStart w:id="205" w:name="idm362602824096"/>
    <w:bookmarkStart w:id="206"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6"/>
    <w:bookmarkEnd w:id="205"/>
    <w:bookmarkStart w:id="207" w:name="idm362603073840"/>
    <w:bookmarkStart w:id="208"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8"/>
    <w:bookmarkEnd w:id="207"/>
    <w:bookmarkStart w:id="209" w:name="idm362603252464"/>
    <w:bookmarkStart w:id="210"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362603385744"/>
    <w:bookmarkStart w:id="212"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362601793824"/>
    <w:bookmarkStart w:id="216" w:name="idm362601799840"/>
    <w:bookmarkStart w:id="217"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362601830416"/>
    <w:bookmarkStart w:id="219"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362601836976"/>
    <w:bookmarkStart w:id="221"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8"/>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362590097920"/>
    <w:bookmarkStart w:id="230" w:name="idm362590097440"/>
    <w:bookmarkStart w:id="231"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362590095808"/>
    <w:bookmarkStart w:id="233"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2"/>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362589993552"/>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3"/>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362589973456"/>
    <w:bookmarkStart w:id="250" w:name="idm362589972976"/>
    <w:bookmarkStart w:id="251"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4"/>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5"/>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362589882560"/>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362589875152"/>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362589850720"/>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362589843968"/>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362589822752"/>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362589815056"/>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362589770288"/>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362587417584"/>
    <w:bookmarkStart w:id="2398" w:name="idm362587417104"/>
    <w:bookmarkStart w:id="2399"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362587415888"/>
    <w:bookmarkStart w:id="2401"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362587413776"/>
    <w:bookmarkStart w:id="2403"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362587412560"/>
    <w:bookmarkStart w:id="2405"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362587392240"/>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362587368384"/>
    <w:bookmarkStart w:id="2434" w:name="idm362587368128"/>
    <w:bookmarkStart w:id="2435"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35"/>
    <w:bookmarkEnd w:id="2434"/>
    <w:bookmarkEnd w:id="2433"/>
    <w:bookmarkStart w:id="2436" w:name="idm362587366832"/>
    <w:bookmarkStart w:id="2437"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362587365568"/>
    <w:bookmarkStart w:id="2439"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9"/>
    <w:bookmarkEnd w:id="2438"/>
    <w:bookmarkStart w:id="2440" w:name="idm362587364224"/>
    <w:bookmarkStart w:id="2441"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362587362816"/>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362587355760"/>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362587352560"/>
    <w:bookmarkStart w:id="2452" w:name="idm362587352304"/>
    <w:bookmarkStart w:id="2453"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362587350976"/>
    <w:bookmarkStart w:id="2455"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55"/>
    <w:bookmarkEnd w:id="2454"/>
    <w:bookmarkStart w:id="2456" w:name="idm362587349584"/>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362587345968"/>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362587344048"/>
    <w:p>
      <w:pPr>
        <w:keepNext/>
        <w:spacing w:before="180" w:after="0" w:line="240" w:lineRule="auto"/>
        <w:ind w:left="360" w:right="360" w:firstLine="0"/>
        <w:jc w:val="both"/>
      </w:pPr>
      <w:r>
        <w:rPr>
          <w:rFonts w:ascii="Arial" w:hAnsi="Arial"/>
          <w:color w:val="000000"/>
          <w:sz w:val="18"/>
        </w:rPr>
        <w:t>Note</w:t>
      </w:r>
    </w:p>
    <w:bookmarkEnd w:id="2461"/>
    <w:bookmarkStart w:id="2462" w:name="idm362587343792"/>
    <w:bookmarkStart w:id="2463" w:name="idm362587343296"/>
    <w:bookmarkStart w:id="2464"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362587341888"/>
    <w:bookmarkStart w:id="2466"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362587339232"/>
    <w:bookmarkStart w:id="2469" w:name="idm362587338976"/>
    <w:bookmarkStart w:id="2470"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362587337600"/>
    <w:bookmarkStart w:id="2472"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72"/>
    <w:bookmarkEnd w:id="2471"/>
    <w:bookmarkStart w:id="2473" w:name="idm362587336416"/>
    <w:bookmarkStart w:id="2474"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362587335072"/>
    <w:bookmarkStart w:id="2476"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362587331888"/>
    <w:p>
      <w:pPr>
        <w:keepNext/>
        <w:spacing w:before="180" w:after="0" w:line="240" w:lineRule="auto"/>
        <w:ind w:left="360" w:right="360" w:firstLine="0"/>
        <w:jc w:val="both"/>
      </w:pPr>
      <w:r>
        <w:rPr>
          <w:rFonts w:ascii="Arial" w:hAnsi="Arial"/>
          <w:color w:val="000000"/>
          <w:sz w:val="18"/>
        </w:rPr>
        <w:t>Note</w:t>
      </w:r>
    </w:p>
    <w:bookmarkEnd w:id="2478"/>
    <w:bookmarkStart w:id="2479" w:name="idm362587331632"/>
    <w:bookmarkStart w:id="2480" w:name="idm362587331376"/>
    <w:bookmarkStart w:id="2481"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362587329872"/>
    <w:bookmarkStart w:id="2483"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362587328400"/>
    <w:bookmarkStart w:id="2485"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362587322976"/>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362587319328"/>
    <w:bookmarkStart w:id="2494" w:name="idm362587318848"/>
    <w:bookmarkStart w:id="2495"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362587317344"/>
    <w:bookmarkStart w:id="2497"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362587314288"/>
    <w:bookmarkStart w:id="2499"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362587308320"/>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362581667408"/>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362581663280"/>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362581651248"/>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362581639424"/>
    <w:bookmarkStart w:id="3576" w:name="idm362581638944"/>
    <w:bookmarkStart w:id="3577"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362581636896"/>
    <w:bookmarkStart w:id="3579"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362581634880"/>
    <w:bookmarkStart w:id="3581"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362581633216"/>
    <w:bookmarkStart w:id="3583"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362580340256"/>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362580318912"/>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362580301648"/>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362579058544"/>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362579054368"/>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362579047520"/>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2018d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