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7230"/>
  <Relationship Id="r60"
    Type="http://schemas.openxmlformats.org/officeDocument/2006/relationships/hyperlink"
    TargetMode="External"
    Target="http://keithp.com/~keithp/porterduff/p253-porter.pdf"/>
  <Relationship Id="r61"
    Type="http://schemas.openxmlformats.org/officeDocument/2006/relationships/header"
    Target="header25.xml"/>
  <Relationship Id="r62"
    Type="http://schemas.openxmlformats.org/officeDocument/2006/relationships/header"
    Target="header26.xml"/>
  <Relationship Id="r63"
    Type="http://schemas.openxmlformats.org/officeDocument/2006/relationships/header"
    Target="header27.xml"/>
  <Relationship Id="r64"
    Type="http://schemas.openxmlformats.org/officeDocument/2006/relationships/footer"
    Target="footer25.xml"/>
  <Relationship Id="r65"
    Type="http://schemas.openxmlformats.org/officeDocument/2006/relationships/footer"
    Target="footer26.xml"/>
  <Relationship Id="r66"
    Type="http://schemas.openxmlformats.org/officeDocument/2006/relationships/footer"
    Target="footer27.xml"/>
  <Relationship Id="r67"
    Type="http://schemas.openxmlformats.org/officeDocument/2006/relationships/hyperlink"
    TargetMode="External"
    Target="part01.pdf#PS3.1"/>
  <Relationship Id="r68"
    Type="http://schemas.openxmlformats.org/officeDocument/2006/relationships/hyperlink"
    TargetMode="External"
    Target="part08.pdf#PS3.8"/>
  <Relationship Id="r69"
    Type="http://schemas.openxmlformats.org/officeDocument/2006/relationships/hyperlink"
    TargetMode="External"
    Target="part07.pdf#PS3.7"/>
  <Relationship Id="r70"
    Type="http://schemas.openxmlformats.org/officeDocument/2006/relationships/hyperlink"
    TargetMode="External"
    Target="part03.pdf#PS3.3"/>
  <Relationship Id="r71"
    Type="http://schemas.openxmlformats.org/officeDocument/2006/relationships/hyperlink"
    TargetMode="External"
    Target="part02.pdf#PS3.2"/>
  <Relationship Id="r72"
    Type="http://schemas.openxmlformats.org/officeDocument/2006/relationships/hyperlink"
    TargetMode="External"
    Target="part05.pdf#PS3.5"/>
  <Relationship Id="r73"
    Type="http://schemas.openxmlformats.org/officeDocument/2006/relationships/hyperlink"
    TargetMode="External"
    Target="part02.pdf#PS3.2"/>
  <Relationship Id="r74"
    Type="http://schemas.openxmlformats.org/officeDocument/2006/relationships/hyperlink"
    TargetMode="External"
    Target="part03.pdf#PS3.3"/>
  <Relationship Id="r75"
    Type="http://schemas.openxmlformats.org/officeDocument/2006/relationships/header"
    Target="header28.xml"/>
  <Relationship Id="r76"
    Type="http://schemas.openxmlformats.org/officeDocument/2006/relationships/header"
    Target="header29.xml"/>
  <Relationship Id="r77"
    Type="http://schemas.openxmlformats.org/officeDocument/2006/relationships/header"
    Target="header30.xml"/>
  <Relationship Id="r78"
    Type="http://schemas.openxmlformats.org/officeDocument/2006/relationships/footer"
    Target="footer28.xml"/>
  <Relationship Id="r79"
    Type="http://schemas.openxmlformats.org/officeDocument/2006/relationships/footer"
    Target="footer29.xml"/>
  <Relationship Id="r80"
    Type="http://schemas.openxmlformats.org/officeDocument/2006/relationships/footer"
    Target="footer30.xml"/>
  <Relationship Id="r81"
    Type="http://schemas.openxmlformats.org/officeDocument/2006/relationships/header"
    Target="header31.xml"/>
  <Relationship Id="r82"
    Type="http://schemas.openxmlformats.org/officeDocument/2006/relationships/header"
    Target="header32.xml"/>
  <Relationship Id="r83"
    Type="http://schemas.openxmlformats.org/officeDocument/2006/relationships/header"
    Target="header33.xml"/>
  <Relationship Id="r84"
    Type="http://schemas.openxmlformats.org/officeDocument/2006/relationships/footer"
    Target="footer31.xml"/>
  <Relationship Id="r85"
    Type="http://schemas.openxmlformats.org/officeDocument/2006/relationships/footer"
    Target="footer32.xml"/>
  <Relationship Id="r86"
    Type="http://schemas.openxmlformats.org/officeDocument/2006/relationships/footer"
    Target="footer33.xml"/>
  <Relationship Id="r87"
    Type="http://schemas.openxmlformats.org/officeDocument/2006/relationships/image"
    Target="images/1.png"/>
  <Relationship Id="r88"
    Type="http://schemas.openxmlformats.org/officeDocument/2006/relationships/image"
    Target="images/2.png"/>
  <Relationship Id="r89"
    Type="http://schemas.openxmlformats.org/officeDocument/2006/relationships/hyperlink"
    TargetMode="External"
    Target="part05.pdf#PS3.5"/>
  <Relationship Id="r90"
    Type="http://schemas.openxmlformats.org/officeDocument/2006/relationships/hyperlink"
    TargetMode="External"
    Target="part03.pdf#PS3.3"/>
  <Relationship Id="r91"
    Type="http://schemas.openxmlformats.org/officeDocument/2006/relationships/hyperlink"
    TargetMode="External"
    Target="part07.pdf#PS3.7"/>
  <Relationship Id="r92"
    Type="http://schemas.openxmlformats.org/officeDocument/2006/relationships/header"
    Target="header34.xml"/>
  <Relationship Id="r93"
    Type="http://schemas.openxmlformats.org/officeDocument/2006/relationships/header"
    Target="header35.xml"/>
  <Relationship Id="r94"
    Type="http://schemas.openxmlformats.org/officeDocument/2006/relationships/header"
    Target="header36.xml"/>
  <Relationship Id="r95"
    Type="http://schemas.openxmlformats.org/officeDocument/2006/relationships/footer"
    Target="footer34.xml"/>
  <Relationship Id="r96"
    Type="http://schemas.openxmlformats.org/officeDocument/2006/relationships/footer"
    Target="footer35.xml"/>
  <Relationship Id="r97"
    Type="http://schemas.openxmlformats.org/officeDocument/2006/relationships/footer"
    Target="footer36.xml"/>
  <Relationship Id="r98"
    Type="http://schemas.openxmlformats.org/officeDocument/2006/relationships/image"
    Target="images/3.png"/>
  <Relationship Id="r99"
    Type="http://schemas.openxmlformats.org/officeDocument/2006/relationships/hyperlink"
    TargetMode="External"
    Target="part03.pdf#PS3.3"/>
  <Relationship Id="r100"
    Type="http://schemas.openxmlformats.org/officeDocument/2006/relationships/hyperlink"
    TargetMode="External"
    Target="part03.pdf#PS3.3"/>
  <Relationship Id="r101"
    Type="http://schemas.openxmlformats.org/officeDocument/2006/relationships/hyperlink"
    TargetMode="External"
    Target="part03.pdf#PS3.3"/>
  <Relationship Id="r102"
    Type="http://schemas.openxmlformats.org/officeDocument/2006/relationships/hyperlink"
    TargetMode="External"
    Target="part03.pdf#PS3.3"/>
  <Relationship Id="r103"
    Type="http://schemas.openxmlformats.org/officeDocument/2006/relationships/hyperlink"
    TargetMode="External"
    Target="part05.pdf#PS3.5"/>
  <Relationship Id="r104"
    Type="http://schemas.openxmlformats.org/officeDocument/2006/relationships/hyperlink"
    TargetMode="External"
    Target="part06.pdf#PS3.6"/>
  <Relationship Id="r105"
    Type="http://schemas.openxmlformats.org/officeDocument/2006/relationships/hyperlink"
    TargetMode="External"
    Target="part07.pdf#PS3.7"/>
  <Relationship Id="r106"
    Type="http://schemas.openxmlformats.org/officeDocument/2006/relationships/hyperlink"
    TargetMode="External"
    Target="part10.pdf#PS3.10"/>
  <Relationship Id="r107"
    Type="http://schemas.openxmlformats.org/officeDocument/2006/relationships/hyperlink"
    TargetMode="External"
    Target="part07.pdf#PS3.7"/>
  <Relationship Id="r108"
    Type="http://schemas.openxmlformats.org/officeDocument/2006/relationships/hyperlink"
    TargetMode="External"
    Target="part07.pdf#PS3.7"/>
  <Relationship Id="r109"
    Type="http://schemas.openxmlformats.org/officeDocument/2006/relationships/hyperlink"
    TargetMode="External"
    Target="part02.pdf#PS3.2"/>
  <Relationship Id="r110"
    Type="http://schemas.openxmlformats.org/officeDocument/2006/relationships/hyperlink"
    TargetMode="External"
    Target="part07.pdf#PS3.7"/>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hyperlink"
    TargetMode="External"
    Target="part03.pdf#PS3.3"/>
  <Relationship Id="r118"
    Type="http://schemas.openxmlformats.org/officeDocument/2006/relationships/header"
    Target="header40.xml"/>
  <Relationship Id="r119"
    Type="http://schemas.openxmlformats.org/officeDocument/2006/relationships/header"
    Target="header41.xml"/>
  <Relationship Id="r120"
    Type="http://schemas.openxmlformats.org/officeDocument/2006/relationships/header"
    Target="header42.xml"/>
  <Relationship Id="r121"
    Type="http://schemas.openxmlformats.org/officeDocument/2006/relationships/footer"
    Target="footer40.xml"/>
  <Relationship Id="r122"
    Type="http://schemas.openxmlformats.org/officeDocument/2006/relationships/footer"
    Target="footer41.xml"/>
  <Relationship Id="r123"
    Type="http://schemas.openxmlformats.org/officeDocument/2006/relationships/footer"
    Target="footer42.xml"/>
  <Relationship Id="r124"
    Type="http://schemas.openxmlformats.org/officeDocument/2006/relationships/hyperlink"
    TargetMode="External"
    Target="part07.pdf#PS3.7"/>
  <Relationship Id="r125"
    Type="http://schemas.openxmlformats.org/officeDocument/2006/relationships/hyperlink"
    TargetMode="External"
    Target="part07.pdf#PS3.7"/>
  <Relationship Id="r126"
    Type="http://schemas.openxmlformats.org/officeDocument/2006/relationships/hyperlink"
    TargetMode="External"
    Target="part02.pdf#PS3.2"/>
  <Relationship Id="r127"
    Type="http://schemas.openxmlformats.org/officeDocument/2006/relationships/header"
    Target="header43.xml"/>
  <Relationship Id="r128"
    Type="http://schemas.openxmlformats.org/officeDocument/2006/relationships/header"
    Target="header44.xml"/>
  <Relationship Id="r129"
    Type="http://schemas.openxmlformats.org/officeDocument/2006/relationships/header"
    Target="header45.xml"/>
  <Relationship Id="r130"
    Type="http://schemas.openxmlformats.org/officeDocument/2006/relationships/footer"
    Target="footer43.xml"/>
  <Relationship Id="r131"
    Type="http://schemas.openxmlformats.org/officeDocument/2006/relationships/footer"
    Target="footer44.xml"/>
  <Relationship Id="r132"
    Type="http://schemas.openxmlformats.org/officeDocument/2006/relationships/footer"
    Target="footer45.xml"/>
  <Relationship Id="r133"
    Type="http://schemas.openxmlformats.org/officeDocument/2006/relationships/hyperlink"
    TargetMode="External"
    Target="part03.pdf#PS3.3"/>
  <Relationship Id="r134"
    Type="http://schemas.openxmlformats.org/officeDocument/2006/relationships/hyperlink"
    TargetMode="External"
    Target="part07.pdf#PS3.7"/>
  <Relationship Id="r135"
    Type="http://schemas.openxmlformats.org/officeDocument/2006/relationships/hyperlink"
    TargetMode="External"
    Target="part07.pdf#PS3.7"/>
  <Relationship Id="r136"
    Type="http://schemas.openxmlformats.org/officeDocument/2006/relationships/hyperlink"
    TargetMode="External"
    Target="part07.pdf#PS3.7"/>
  <Relationship Id="r137"
    Type="http://schemas.openxmlformats.org/officeDocument/2006/relationships/hyperlink"
    TargetMode="External"
    Target="part07.pdf#PS3.7"/>
  <Relationship Id="r138"
    Type="http://schemas.openxmlformats.org/officeDocument/2006/relationships/hyperlink"
    TargetMode="External"
    Target="part07.pdf#PS3.7"/>
  <Relationship Id="r139"
    Type="http://schemas.openxmlformats.org/officeDocument/2006/relationships/hyperlink"
    TargetMode="External"
    Target="part07.pdf#PS3.7"/>
  <Relationship Id="r140"
    Type="http://schemas.openxmlformats.org/officeDocument/2006/relationships/hyperlink"
    TargetMode="External"
    Target="part08.pdf#PS3.8"/>
  <Relationship Id="r141"
    Type="http://schemas.openxmlformats.org/officeDocument/2006/relationships/hyperlink"
    TargetMode="External"
    Target="part07.pdf#PS3.7"/>
  <Relationship Id="r142"
    Type="http://schemas.openxmlformats.org/officeDocument/2006/relationships/hyperlink"
    TargetMode="External"
    Target="part07.pdf#PS3.7"/>
  <Relationship Id="r143"
    Type="http://schemas.openxmlformats.org/officeDocument/2006/relationships/hyperlink"
    TargetMode="External"
    Target="part07.pdf#PS3.7"/>
  <Relationship Id="r144"
    Type="http://schemas.openxmlformats.org/officeDocument/2006/relationships/hyperlink"
    TargetMode="External"
    Target="part07.pdf#PS3.7"/>
  <Relationship Id="r145"
    Type="http://schemas.openxmlformats.org/officeDocument/2006/relationships/hyperlink"
    TargetMode="External"
    Target="part07.pdf#PS3.7"/>
  <Relationship Id="r146"
    Type="http://schemas.openxmlformats.org/officeDocument/2006/relationships/hyperlink"
    TargetMode="External"
    Target="part02.pdf#PS3.2"/>
  <Relationship Id="r147"
    Type="http://schemas.openxmlformats.org/officeDocument/2006/relationships/hyperlink"
    TargetMode="External"
    Target="part05.pdf#PS3.5"/>
  <Relationship Id="r148"
    Type="http://schemas.openxmlformats.org/officeDocument/2006/relationships/hyperlink"
    TargetMode="External"
    Target="part02.pdf#sect_3.11.5"/>
  <Relationship Id="r149"
    Type="http://schemas.openxmlformats.org/officeDocument/2006/relationships/hyperlink"
    TargetMode="External"
    Target="part16.pdf#PS3.16"/>
  <Relationship Id="r150"
    Type="http://schemas.openxmlformats.org/officeDocument/2006/relationships/hyperlink"
    TargetMode="External"
    Target="part02.pdf#PS3.2"/>
  <Relationship Id="r151"
    Type="http://schemas.openxmlformats.org/officeDocument/2006/relationships/hyperlink"
    TargetMode="External"
    Target="part02.pdf#PS3.2"/>
  <Relationship Id="r152"
    Type="http://schemas.openxmlformats.org/officeDocument/2006/relationships/hyperlink"
    TargetMode="External"
    Target="part02.pdf#PS3.2"/>
  <Relationship Id="r153"
    Type="http://schemas.openxmlformats.org/officeDocument/2006/relationships/hyperlink"
    TargetMode="External"
    Target="part05.pdf#PS3.5"/>
  <Relationship Id="r154"
    Type="http://schemas.openxmlformats.org/officeDocument/2006/relationships/hyperlink"
    TargetMode="External"
    Target="part02.pdf#PS3.2"/>
  <Relationship Id="r155"
    Type="http://schemas.openxmlformats.org/officeDocument/2006/relationships/hyperlink"
    TargetMode="External"
    Target="part03.pdf#PS3.3"/>
  <Relationship Id="r156"
    Type="http://schemas.openxmlformats.org/officeDocument/2006/relationships/hyperlink"
    TargetMode="External"
    Target="part03.pdf#sect_A.2"/>
  <Relationship Id="r157"
    Type="http://schemas.openxmlformats.org/officeDocument/2006/relationships/hyperlink"
    TargetMode="External"
    Target="part03.pdf#sect_A.26"/>
  <Relationship Id="r158"
    Type="http://schemas.openxmlformats.org/officeDocument/2006/relationships/hyperlink"
    TargetMode="External"
    Target="part03.pdf#sect_A.26"/>
  <Relationship Id="r159"
    Type="http://schemas.openxmlformats.org/officeDocument/2006/relationships/hyperlink"
    TargetMode="External"
    Target="part03.pdf#sect_A.27"/>
  <Relationship Id="r160"
    Type="http://schemas.openxmlformats.org/officeDocument/2006/relationships/hyperlink"
    TargetMode="External"
    Target="part03.pdf#sect_A.27"/>
  <Relationship Id="r161"
    Type="http://schemas.openxmlformats.org/officeDocument/2006/relationships/hyperlink"
    TargetMode="External"
    Target="part03.pdf#sect_A.28"/>
  <Relationship Id="r162"
    Type="http://schemas.openxmlformats.org/officeDocument/2006/relationships/hyperlink"
    TargetMode="External"
    Target="part03.pdf#sect_A.28"/>
  <Relationship Id="r163"
    Type="http://schemas.openxmlformats.org/officeDocument/2006/relationships/hyperlink"
    TargetMode="External"
    Target="part03.pdf#sect_A.3"/>
  <Relationship Id="r164"
    Type="http://schemas.openxmlformats.org/officeDocument/2006/relationships/hyperlink"
    TargetMode="External"
    Target="part03.pdf#sect_A.38.1"/>
  <Relationship Id="r165"
    Type="http://schemas.openxmlformats.org/officeDocument/2006/relationships/hyperlink"
    TargetMode="External"
    Target="part03.pdf#sect_A.70"/>
  <Relationship Id="r166"
    Type="http://schemas.openxmlformats.org/officeDocument/2006/relationships/hyperlink"
    TargetMode="External"
    Target="part03.pdf#sect_A.7"/>
  <Relationship Id="r167"
    Type="http://schemas.openxmlformats.org/officeDocument/2006/relationships/hyperlink"
    TargetMode="External"
    Target="part03.pdf#sect_A.4"/>
  <Relationship Id="r168"
    Type="http://schemas.openxmlformats.org/officeDocument/2006/relationships/hyperlink"
    TargetMode="External"
    Target="part03.pdf#sect_A.36.2"/>
  <Relationship Id="r169"
    Type="http://schemas.openxmlformats.org/officeDocument/2006/relationships/hyperlink"
    TargetMode="External"
    Target="part03.pdf#sect_A.36.3"/>
  <Relationship Id="r170"
    Type="http://schemas.openxmlformats.org/officeDocument/2006/relationships/hyperlink"
    TargetMode="External"
    Target="part03.pdf#sect_A.36.4"/>
  <Relationship Id="r171"
    Type="http://schemas.openxmlformats.org/officeDocument/2006/relationships/hyperlink"
    TargetMode="External"
    Target="part03.pdf#sect_A.71"/>
  <Relationship Id="r172"
    Type="http://schemas.openxmlformats.org/officeDocument/2006/relationships/hyperlink"
    TargetMode="External"
    Target="part03.pdf#sect_A.6"/>
  <Relationship Id="r173"
    Type="http://schemas.openxmlformats.org/officeDocument/2006/relationships/hyperlink"
    TargetMode="External"
    Target="part03.pdf#sect_A.59"/>
  <Relationship Id="r174"
    Type="http://schemas.openxmlformats.org/officeDocument/2006/relationships/hyperlink"
    TargetMode="External"
    Target="part03.pdf#sect_A.8"/>
  <Relationship Id="r175"
    Type="http://schemas.openxmlformats.org/officeDocument/2006/relationships/hyperlink"
    TargetMode="External"
    Target="part03.pdf#sect_A.8.2"/>
  <Relationship Id="r176"
    Type="http://schemas.openxmlformats.org/officeDocument/2006/relationships/hyperlink"
    TargetMode="External"
    Target="part03.pdf#sect_A.8.3"/>
  <Relationship Id="r177"
    Type="http://schemas.openxmlformats.org/officeDocument/2006/relationships/hyperlink"
    TargetMode="External"
    Target="part03.pdf#sect_A.8.4"/>
  <Relationship Id="r178"
    Type="http://schemas.openxmlformats.org/officeDocument/2006/relationships/hyperlink"
    TargetMode="External"
    Target="part03.pdf#sect_A.8.5"/>
  <Relationship Id="r179"
    Type="http://schemas.openxmlformats.org/officeDocument/2006/relationships/hyperlink"
    TargetMode="External"
    Target="part03.pdf#sect_A.34.3"/>
  <Relationship Id="r180"
    Type="http://schemas.openxmlformats.org/officeDocument/2006/relationships/hyperlink"
    TargetMode="External"
    Target="part03.pdf#sect_A.34.4"/>
  <Relationship Id="r181"
    Type="http://schemas.openxmlformats.org/officeDocument/2006/relationships/hyperlink"
    TargetMode="External"
    Target="part03.pdf#sect_A.34.5"/>
  <Relationship Id="r182"
    Type="http://schemas.openxmlformats.org/officeDocument/2006/relationships/hyperlink"
    TargetMode="External"
    Target="part03.pdf#sect_A.34.6"/>
  <Relationship Id="r183"
    Type="http://schemas.openxmlformats.org/officeDocument/2006/relationships/hyperlink"
    TargetMode="External"
    Target="part03.pdf#sect_A.34.7"/>
  <Relationship Id="r184"
    Type="http://schemas.openxmlformats.org/officeDocument/2006/relationships/hyperlink"
    TargetMode="External"
    Target="part03.pdf#sect_A.34.2"/>
  <Relationship Id="r185"
    Type="http://schemas.openxmlformats.org/officeDocument/2006/relationships/hyperlink"
    TargetMode="External"
    Target="part03.pdf#sect_A.34.10"/>
  <Relationship Id="r186"
    Type="http://schemas.openxmlformats.org/officeDocument/2006/relationships/hyperlink"
    TargetMode="External"
    Target="part03.pdf#sect_A.34.8"/>
  <Relationship Id="r187"
    Type="http://schemas.openxmlformats.org/officeDocument/2006/relationships/hyperlink"
    TargetMode="External"
    Target="part03.pdf#sect_A.34.9"/>
  <Relationship Id="r188"
    Type="http://schemas.openxmlformats.org/officeDocument/2006/relationships/hyperlink"
    TargetMode="External"
    Target="part03.pdf#sect_A.33.1"/>
  <Relationship Id="r189"
    Type="http://schemas.openxmlformats.org/officeDocument/2006/relationships/hyperlink"
    TargetMode="External"
    Target="part03.pdf#sect_A.33.2"/>
  <Relationship Id="r190"
    Type="http://schemas.openxmlformats.org/officeDocument/2006/relationships/hyperlink"
    TargetMode="External"
    Target="part03.pdf#sect_A.33.3"/>
  <Relationship Id="r191"
    Type="http://schemas.openxmlformats.org/officeDocument/2006/relationships/hyperlink"
    TargetMode="External"
    Target="part03.pdf#sect_A.33.4"/>
  <Relationship Id="r192"
    Type="http://schemas.openxmlformats.org/officeDocument/2006/relationships/hyperlink"
    TargetMode="External"
    Target="part03.pdf#sect_A.33.6"/>
  <Relationship Id="r193"
    Type="http://schemas.openxmlformats.org/officeDocument/2006/relationships/hyperlink"
    TargetMode="External"
    Target="part03.pdf#sect_A.80.1.1"/>
  <Relationship Id="r194"
    Type="http://schemas.openxmlformats.org/officeDocument/2006/relationships/hyperlink"
    TargetMode="External"
    Target="part03.pdf#sect_A.80.1.1"/>
  <Relationship Id="r195"
    Type="http://schemas.openxmlformats.org/officeDocument/2006/relationships/hyperlink"
    TargetMode="External"
    Target="part03.pdf#sect_A.33.7"/>
  <Relationship Id="r196"
    Type="http://schemas.openxmlformats.org/officeDocument/2006/relationships/hyperlink"
    TargetMode="External"
    Target="part03.pdf#sect_A.80.2"/>
  <Relationship Id="r197"
    Type="http://schemas.openxmlformats.org/officeDocument/2006/relationships/hyperlink"
    TargetMode="External"
    Target="part03.pdf#sect_A.80.2"/>
  <Relationship Id="r198"
    Type="http://schemas.openxmlformats.org/officeDocument/2006/relationships/hyperlink"
    TargetMode="External"
    Target="part03.pdf#sect_A.80.2"/>
  <Relationship Id="r199"
    Type="http://schemas.openxmlformats.org/officeDocument/2006/relationships/hyperlink"
    TargetMode="External"
    Target="part03.pdf#sect_A.14"/>
  <Relationship Id="r200"
    Type="http://schemas.openxmlformats.org/officeDocument/2006/relationships/hyperlink"
    TargetMode="External"
    Target="part03.pdf#sect_A.47"/>
  <Relationship Id="r201"
    Type="http://schemas.openxmlformats.org/officeDocument/2006/relationships/hyperlink"
    TargetMode="External"
    Target="part03.pdf#sect_A.16"/>
  <Relationship Id="r202"
    Type="http://schemas.openxmlformats.org/officeDocument/2006/relationships/hyperlink"
    TargetMode="External"
    Target="part03.pdf#sect_A.48"/>
  <Relationship Id="r203"
    Type="http://schemas.openxmlformats.org/officeDocument/2006/relationships/hyperlink"
    TargetMode="External"
    Target="part03.pdf#sect_A.53"/>
  <Relationship Id="r204"
    Type="http://schemas.openxmlformats.org/officeDocument/2006/relationships/hyperlink"
    TargetMode="External"
    Target="part03.pdf#sect_A.54"/>
  <Relationship Id="r205"
    Type="http://schemas.openxmlformats.org/officeDocument/2006/relationships/hyperlink"
    TargetMode="External"
    Target="part03.pdf#sect_A.55"/>
  <Relationship Id="r206"
    Type="http://schemas.openxmlformats.org/officeDocument/2006/relationships/hyperlink"
    TargetMode="External"
    Target="part03.pdf#sect_A.74"/>
  <Relationship Id="r207"
    Type="http://schemas.openxmlformats.org/officeDocument/2006/relationships/hyperlink"
    TargetMode="External"
    Target="part03.pdf#sect_A.74"/>
  <Relationship Id="r208"
    Type="http://schemas.openxmlformats.org/officeDocument/2006/relationships/hyperlink"
    TargetMode="External"
    Target="part03.pdf#sect_A.66"/>
  <Relationship Id="r209"
    Type="http://schemas.openxmlformats.org/officeDocument/2006/relationships/hyperlink"
    TargetMode="External"
    Target="part03.pdf#sect_A.66"/>
  <Relationship Id="r210"
    Type="http://schemas.openxmlformats.org/officeDocument/2006/relationships/hyperlink"
    TargetMode="External"
    Target="part03.pdf#sect_A.5"/>
  <Relationship Id="r211"
    Type="http://schemas.openxmlformats.org/officeDocument/2006/relationships/hyperlink"
    TargetMode="External"
    Target="part03.pdf#sect_A.75"/>
  <Relationship Id="r212"
    Type="http://schemas.openxmlformats.org/officeDocument/2006/relationships/hyperlink"
    TargetMode="External"
    Target="part03.pdf#sect_A.37"/>
  <Relationship Id="r213"
    Type="http://schemas.openxmlformats.org/officeDocument/2006/relationships/hyperlink"
    TargetMode="External"
    Target="part03.pdf#sect_A.39.1"/>
  <Relationship Id="r214"
    Type="http://schemas.openxmlformats.org/officeDocument/2006/relationships/hyperlink"
    TargetMode="External"
    Target="part03.pdf#sect_A.40"/>
  <Relationship Id="r215"
    Type="http://schemas.openxmlformats.org/officeDocument/2006/relationships/hyperlink"
    TargetMode="External"
    Target="part03.pdf#sect_A.39.2"/>
  <Relationship Id="r216"
    Type="http://schemas.openxmlformats.org/officeDocument/2006/relationships/hyperlink"
    TargetMode="External"
    Target="part03.pdf#sect_A.51"/>
  <Relationship Id="r217"
    Type="http://schemas.openxmlformats.org/officeDocument/2006/relationships/hyperlink"
    TargetMode="External"
    Target="part03.pdf#sect_A.57"/>
  <Relationship Id="r218"
    Type="http://schemas.openxmlformats.org/officeDocument/2006/relationships/hyperlink"
    TargetMode="External"
    Target="part03.pdf#sect_A.78"/>
  <Relationship Id="r219"
    Type="http://schemas.openxmlformats.org/officeDocument/2006/relationships/hyperlink"
    TargetMode="External"
    Target="part03.pdf#sect_A.46"/>
  <Relationship Id="r220"
    Type="http://schemas.openxmlformats.org/officeDocument/2006/relationships/hyperlink"
    TargetMode="External"
    Target="part03.pdf#sect_A.68"/>
  <Relationship Id="r221"
    Type="http://schemas.openxmlformats.org/officeDocument/2006/relationships/hyperlink"
    TargetMode="External"
    Target="part03.pdf#sect_A.69"/>
  <Relationship Id="r222"
    Type="http://schemas.openxmlformats.org/officeDocument/2006/relationships/hyperlink"
    TargetMode="External"
    Target="part03.pdf#sect_A.32.1"/>
  <Relationship Id="r223"
    Type="http://schemas.openxmlformats.org/officeDocument/2006/relationships/hyperlink"
    TargetMode="External"
    Target="part03.pdf#sect_A.32.5"/>
  <Relationship Id="r224"
    Type="http://schemas.openxmlformats.org/officeDocument/2006/relationships/hyperlink"
    TargetMode="External"
    Target="part03.pdf#sect_A.32.2"/>
  <Relationship Id="r225"
    Type="http://schemas.openxmlformats.org/officeDocument/2006/relationships/hyperlink"
    TargetMode="External"
    Target="part03.pdf#sect_A.32.6"/>
  <Relationship Id="r226"
    Type="http://schemas.openxmlformats.org/officeDocument/2006/relationships/hyperlink"
    TargetMode="External"
    Target="part03.pdf#sect_A.32.3"/>
  <Relationship Id="r227"
    Type="http://schemas.openxmlformats.org/officeDocument/2006/relationships/hyperlink"
    TargetMode="External"
    Target="part03.pdf#sect_A.32.4"/>
  <Relationship Id="r228"
    Type="http://schemas.openxmlformats.org/officeDocument/2006/relationships/hyperlink"
    TargetMode="External"
    Target="part03.pdf#sect_A.32.7"/>
  <Relationship Id="r229"
    Type="http://schemas.openxmlformats.org/officeDocument/2006/relationships/hyperlink"
    TargetMode="External"
    Target="part03.pdf#sect_A.41"/>
  <Relationship Id="r230"
    Type="http://schemas.openxmlformats.org/officeDocument/2006/relationships/hyperlink"
    TargetMode="External"
    Target="part03.pdf#sect_A.42"/>
  <Relationship Id="r231"
    Type="http://schemas.openxmlformats.org/officeDocument/2006/relationships/hyperlink"
    TargetMode="External"
    Target="part03.pdf#sect_A.43"/>
  <Relationship Id="r232"
    Type="http://schemas.openxmlformats.org/officeDocument/2006/relationships/hyperlink"
    TargetMode="External"
    Target="part03.pdf#sect_A.52"/>
  <Relationship Id="r233"
    Type="http://schemas.openxmlformats.org/officeDocument/2006/relationships/hyperlink"
    TargetMode="External"
    Target="part03.pdf#sect_A.76"/>
  <Relationship Id="r234"
    Type="http://schemas.openxmlformats.org/officeDocument/2006/relationships/hyperlink"
    TargetMode="External"
    Target="part03.pdf#sect_A.77"/>
  <Relationship Id="r235"
    Type="http://schemas.openxmlformats.org/officeDocument/2006/relationships/hyperlink"
    TargetMode="External"
    Target="part03.pdf#sect_A.83"/>
  <Relationship Id="r236"
    Type="http://schemas.openxmlformats.org/officeDocument/2006/relationships/hyperlink"
    TargetMode="External"
    Target="part03.pdf#sect_A.84"/>
  <Relationship Id="r237"
    Type="http://schemas.openxmlformats.org/officeDocument/2006/relationships/hyperlink"
    TargetMode="External"
    Target="part03.pdf#sect_A.32.8"/>
  <Relationship Id="r238"
    Type="http://schemas.openxmlformats.org/officeDocument/2006/relationships/hyperlink"
    TargetMode="External"
    Target="part03.pdf#sect_A.60.1"/>
  <Relationship Id="r239"
    Type="http://schemas.openxmlformats.org/officeDocument/2006/relationships/hyperlink"
    TargetMode="External"
    Target="part03.pdf#sect_A.60.2"/>
  <Relationship Id="r240"
    Type="http://schemas.openxmlformats.org/officeDocument/2006/relationships/hyperlink"
    TargetMode="External"
    Target="part03.pdf#sect_A.60.3"/>
  <Relationship Id="r241"
    Type="http://schemas.openxmlformats.org/officeDocument/2006/relationships/hyperlink"
    TargetMode="External"
    Target="part03.pdf#sect_A.60.4"/>
  <Relationship Id="r242"
    Type="http://schemas.openxmlformats.org/officeDocument/2006/relationships/hyperlink"
    TargetMode="External"
    Target="part03.pdf#sect_A.60.5"/>
  <Relationship Id="r243"
    Type="http://schemas.openxmlformats.org/officeDocument/2006/relationships/hyperlink"
    TargetMode="External"
    Target="part03.pdf#sect_A.35.9"/>
  <Relationship Id="r244"
    Type="http://schemas.openxmlformats.org/officeDocument/2006/relationships/hyperlink"
    TargetMode="External"
    Target="part03.pdf#sect_A.60.6"/>
  <Relationship Id="r245"
    Type="http://schemas.openxmlformats.org/officeDocument/2006/relationships/hyperlink"
    TargetMode="External"
    Target="part03.pdf#sect_A.60.7"/>
  <Relationship Id="r246"
    Type="http://schemas.openxmlformats.org/officeDocument/2006/relationships/hyperlink"
    TargetMode="External"
    Target="part03.pdf#sect_A.35.11"/>
  <Relationship Id="r247"
    Type="http://schemas.openxmlformats.org/officeDocument/2006/relationships/hyperlink"
    TargetMode="External"
    Target="part03.pdf#sect_A.65"/>
  <Relationship Id="r248"
    Type="http://schemas.openxmlformats.org/officeDocument/2006/relationships/hyperlink"
    TargetMode="External"
    Target="part03.pdf#sect_A.67"/>
  <Relationship Id="r249"
    Type="http://schemas.openxmlformats.org/officeDocument/2006/relationships/hyperlink"
    TargetMode="External"
    Target="part03.pdf#sect_A.73"/>
  <Relationship Id="r250"
    Type="http://schemas.openxmlformats.org/officeDocument/2006/relationships/hyperlink"
    TargetMode="External"
    Target="part03.pdf#sect_A.35.1"/>
  <Relationship Id="r251"
    Type="http://schemas.openxmlformats.org/officeDocument/2006/relationships/hyperlink"
    TargetMode="External"
    Target="part03.pdf#sect_A.35.2"/>
  <Relationship Id="r252"
    Type="http://schemas.openxmlformats.org/officeDocument/2006/relationships/hyperlink"
    TargetMode="External"
    Target="part03.pdf#sect_A.35.3"/>
  <Relationship Id="r253"
    Type="http://schemas.openxmlformats.org/officeDocument/2006/relationships/hyperlink"
    TargetMode="External"
    Target="part03.pdf#sect_A.35.13"/>
  <Relationship Id="r254"
    Type="http://schemas.openxmlformats.org/officeDocument/2006/relationships/hyperlink"
    TargetMode="External"
    Target="part03.pdf#sect_A.35.15"/>
  <Relationship Id="r255"
    Type="http://schemas.openxmlformats.org/officeDocument/2006/relationships/hyperlink"
    TargetMode="External"
    Target="part03.pdf#sect_A.35.7"/>
  <Relationship Id="r256"
    Type="http://schemas.openxmlformats.org/officeDocument/2006/relationships/hyperlink"
    TargetMode="External"
    Target="part03.pdf#sect_A.35.5"/>
  <Relationship Id="r257"
    Type="http://schemas.openxmlformats.org/officeDocument/2006/relationships/hyperlink"
    TargetMode="External"
    Target="part03.pdf#sect_A.35.4"/>
  <Relationship Id="r258"
    Type="http://schemas.openxmlformats.org/officeDocument/2006/relationships/hyperlink"
    TargetMode="External"
    Target="part03.pdf#sect_A.35.6"/>
  <Relationship Id="r259"
    Type="http://schemas.openxmlformats.org/officeDocument/2006/relationships/hyperlink"
    TargetMode="External"
    Target="part03.pdf#sect_A.35.8"/>
  <Relationship Id="r260"
    Type="http://schemas.openxmlformats.org/officeDocument/2006/relationships/hyperlink"
    TargetMode="External"
    Target="part03.pdf#sect_A.35.14"/>
  <Relationship Id="r261"
    Type="http://schemas.openxmlformats.org/officeDocument/2006/relationships/hyperlink"
    TargetMode="External"
    Target="part03.pdf#sect_A.35.10"/>
  <Relationship Id="r262"
    Type="http://schemas.openxmlformats.org/officeDocument/2006/relationships/hyperlink"
    TargetMode="External"
    Target="part03.pdf#sect_A.35.12"/>
  <Relationship Id="r263"
    Type="http://schemas.openxmlformats.org/officeDocument/2006/relationships/hyperlink"
    TargetMode="External"
    Target="part03.pdf#sect_A.35.16"/>
  <Relationship Id="r264"
    Type="http://schemas.openxmlformats.org/officeDocument/2006/relationships/hyperlink"
    TargetMode="External"
    Target="part03.pdf#sect_A.35.17"/>
  <Relationship Id="r265"
    Type="http://schemas.openxmlformats.org/officeDocument/2006/relationships/hyperlink"
    TargetMode="External"
    Target="part03.pdf#sect_A.35.18"/>
  <Relationship Id="r266"
    Type="http://schemas.openxmlformats.org/officeDocument/2006/relationships/hyperlink"
    TargetMode="External"
    Target="part03.pdf#sect_A.81"/>
  <Relationship Id="r267"
    Type="http://schemas.openxmlformats.org/officeDocument/2006/relationships/hyperlink"
    TargetMode="External"
    Target="part03.pdf#sect_A.45.1"/>
  <Relationship Id="r268"
    Type="http://schemas.openxmlformats.org/officeDocument/2006/relationships/hyperlink"
    TargetMode="External"
    Target="part03.pdf#sect_A.45.2"/>
  <Relationship Id="r269"
    Type="http://schemas.openxmlformats.org/officeDocument/2006/relationships/hyperlink"
    TargetMode="External"
    Target="part03.pdf#sect_A.21"/>
  <Relationship Id="r270"
    Type="http://schemas.openxmlformats.org/officeDocument/2006/relationships/hyperlink"
    TargetMode="External"
    Target="part03.pdf#sect_A.56"/>
  <Relationship Id="r271"
    Type="http://schemas.openxmlformats.org/officeDocument/2006/relationships/hyperlink"
    TargetMode="External"
    Target="part03.pdf#sect_A.72"/>
  <Relationship Id="r272"
    Type="http://schemas.openxmlformats.org/officeDocument/2006/relationships/hyperlink"
    TargetMode="External"
    Target="part03.pdf#sect_A.33.5"/>
  <Relationship Id="r273"
    Type="http://schemas.openxmlformats.org/officeDocument/2006/relationships/hyperlink"
    TargetMode="External"
    Target="part03.pdf#sect_A.82.1"/>
  <Relationship Id="r274"
    Type="http://schemas.openxmlformats.org/officeDocument/2006/relationships/hyperlink"
    TargetMode="External"
    Target="part03.pdf#sect_A.17"/>
  <Relationship Id="r275"
    Type="http://schemas.openxmlformats.org/officeDocument/2006/relationships/hyperlink"
    TargetMode="External"
    Target="part03.pdf#sect_A.18"/>
  <Relationship Id="r276"
    Type="http://schemas.openxmlformats.org/officeDocument/2006/relationships/hyperlink"
    TargetMode="External"
    Target="part03.pdf#sect_A.19"/>
  <Relationship Id="r277"
    Type="http://schemas.openxmlformats.org/officeDocument/2006/relationships/hyperlink"
    TargetMode="External"
    Target="part03.pdf#sect_A.29"/>
  <Relationship Id="r278"
    Type="http://schemas.openxmlformats.org/officeDocument/2006/relationships/hyperlink"
    TargetMode="External"
    Target="part03.pdf#sect_A.20"/>
  <Relationship Id="r279"
    Type="http://schemas.openxmlformats.org/officeDocument/2006/relationships/hyperlink"
    TargetMode="External"
    Target="part03.pdf#sect_A.30"/>
  <Relationship Id="r280"
    Type="http://schemas.openxmlformats.org/officeDocument/2006/relationships/hyperlink"
    TargetMode="External"
    Target="part03.pdf#sect_A.31"/>
  <Relationship Id="r281"
    Type="http://schemas.openxmlformats.org/officeDocument/2006/relationships/hyperlink"
    TargetMode="External"
    Target="part03.pdf#sect_A.49"/>
  <Relationship Id="r282"
    Type="http://schemas.openxmlformats.org/officeDocument/2006/relationships/hyperlink"
    TargetMode="External"
    Target="part03.pdf#sect_A.50"/>
  <Relationship Id="r283"
    Type="http://schemas.openxmlformats.org/officeDocument/2006/relationships/hyperlink"
    TargetMode="External"
    Target="part03.pdf#sect_A.64"/>
  <Relationship Id="r284"
    Type="http://schemas.openxmlformats.org/officeDocument/2006/relationships/hyperlink"
    TargetMode="External"
    Target="part03.pdf#sect_A.79"/>
  <Relationship Id="r285"
    Type="http://schemas.openxmlformats.org/officeDocument/2006/relationships/hyperlink"
    TargetMode="External"
    Target="part03.pdf#sect_A.80.1"/>
  <Relationship Id="r286"
    Type="http://schemas.openxmlformats.org/officeDocument/2006/relationships/hyperlink"
    TargetMode="External"
    Target="part03.pdf#sect_A.80.1"/>
  <Relationship Id="r287"
    Type="http://schemas.openxmlformats.org/officeDocument/2006/relationships/hyperlink"
    TargetMode="External"
    Target="part03.pdf#sect_A.80.2"/>
  <Relationship Id="r288"
    Type="http://schemas.openxmlformats.org/officeDocument/2006/relationships/hyperlink"
    TargetMode="External"
    Target="part03.pdf#sect_A.80.2"/>
  <Relationship Id="r289"
    Type="http://schemas.openxmlformats.org/officeDocument/2006/relationships/hyperlink"
    TargetMode="External"
    Target="part03.pdf#sect_A.80.2"/>
  <Relationship Id="r290"
    Type="http://schemas.openxmlformats.org/officeDocument/2006/relationships/header"
    Target="header46.xml"/>
  <Relationship Id="r291"
    Type="http://schemas.openxmlformats.org/officeDocument/2006/relationships/header"
    Target="header47.xml"/>
  <Relationship Id="r292"
    Type="http://schemas.openxmlformats.org/officeDocument/2006/relationships/header"
    Target="header48.xml"/>
  <Relationship Id="r293"
    Type="http://schemas.openxmlformats.org/officeDocument/2006/relationships/footer"
    Target="footer46.xml"/>
  <Relationship Id="r294"
    Type="http://schemas.openxmlformats.org/officeDocument/2006/relationships/footer"
    Target="footer47.xml"/>
  <Relationship Id="r295"
    Type="http://schemas.openxmlformats.org/officeDocument/2006/relationships/footer"
    Target="footer48.xml"/>
  <Relationship Id="r296"
    Type="http://schemas.openxmlformats.org/officeDocument/2006/relationships/hyperlink"
    TargetMode="External"
    Target="part07.pdf#PS3.7"/>
  <Relationship Id="r297"
    Type="http://schemas.openxmlformats.org/officeDocument/2006/relationships/hyperlink"
    TargetMode="External"
    Target="part07.pdf#PS3.7"/>
  <Relationship Id="r298"
    Type="http://schemas.openxmlformats.org/officeDocument/2006/relationships/hyperlink"
    TargetMode="External"
    Target="part05.pdf#PS3.5"/>
  <Relationship Id="r299"
    Type="http://schemas.openxmlformats.org/officeDocument/2006/relationships/hyperlink"
    TargetMode="External"
    Target="part05.pdf#PS3.5"/>
  <Relationship Id="r300"
    Type="http://schemas.openxmlformats.org/officeDocument/2006/relationships/hyperlink"
    TargetMode="External"
    Target="part06.pdf#PS3.6"/>
  <Relationship Id="r301"
    Type="http://schemas.openxmlformats.org/officeDocument/2006/relationships/hyperlink"
    TargetMode="External"
    Target="part03.pdf#PS3.3"/>
  <Relationship Id="r302"
    Type="http://schemas.openxmlformats.org/officeDocument/2006/relationships/hyperlink"
    TargetMode="External"
    Target="part05.pdf#PS3.5"/>
  <Relationship Id="r303"
    Type="http://schemas.openxmlformats.org/officeDocument/2006/relationships/hyperlink"
    TargetMode="External"
    Target="part03.pdf#PS3.3"/>
  <Relationship Id="r304"
    Type="http://schemas.openxmlformats.org/officeDocument/2006/relationships/hyperlink"
    TargetMode="External"
    Target="part03.pdf#PS3.3"/>
  <Relationship Id="r305"
    Type="http://schemas.openxmlformats.org/officeDocument/2006/relationships/hyperlink"
    TargetMode="External"
    Target="part03.pdf#PS3.3"/>
  <Relationship Id="r306"
    Type="http://schemas.openxmlformats.org/officeDocument/2006/relationships/hyperlink"
    TargetMode="External"
    Target="part03.pdf#PS3.3"/>
  <Relationship Id="r307"
    Type="http://schemas.openxmlformats.org/officeDocument/2006/relationships/hyperlink"
    TargetMode="External"
    Target="part03.pdf#PS3.3"/>
  <Relationship Id="r308"
    Type="http://schemas.openxmlformats.org/officeDocument/2006/relationships/hyperlink"
    TargetMode="External"
    Target="part03.pdf#PS3.3"/>
  <Relationship Id="r309"
    Type="http://schemas.openxmlformats.org/officeDocument/2006/relationships/hyperlink"
    TargetMode="External"
    Target="part03.pdf#PS3.3"/>
  <Relationship Id="r310"
    Type="http://schemas.openxmlformats.org/officeDocument/2006/relationships/hyperlink"
    TargetMode="External"
    Target="part16.pdf#DCM_109106"/>
  <Relationship Id="r311"
    Type="http://schemas.openxmlformats.org/officeDocument/2006/relationships/hyperlink"
    TargetMode="External"
    Target="part07.pdf#PS3.7"/>
  <Relationship Id="r312"
    Type="http://schemas.openxmlformats.org/officeDocument/2006/relationships/hyperlink"
    TargetMode="External"
    Target="part05.pdf#PS3.5"/>
  <Relationship Id="r313"
    Type="http://schemas.openxmlformats.org/officeDocument/2006/relationships/hyperlink"
    TargetMode="External"
    Target="part05.pdf#PS3.5"/>
  <Relationship Id="r314"
    Type="http://schemas.openxmlformats.org/officeDocument/2006/relationships/hyperlink"
    TargetMode="External"
    Target="part10.pdf#PS3.10"/>
  <Relationship Id="r315"
    Type="http://schemas.openxmlformats.org/officeDocument/2006/relationships/hyperlink"
    TargetMode="External"
    Target="part07.pdf#PS3.7"/>
  <Relationship Id="r316"
    Type="http://schemas.openxmlformats.org/officeDocument/2006/relationships/hyperlink"
    TargetMode="External"
    Target="part07.pdf#PS3.7"/>
  <Relationship Id="r317"
    Type="http://schemas.openxmlformats.org/officeDocument/2006/relationships/hyperlink"
    TargetMode="External"
    Target="part07.pdf#PS3.7"/>
  <Relationship Id="r318"
    Type="http://schemas.openxmlformats.org/officeDocument/2006/relationships/hyperlink"
    TargetMode="External"
    Target="part07.pdf#PS3.7"/>
  <Relationship Id="r319"
    Type="http://schemas.openxmlformats.org/officeDocument/2006/relationships/hyperlink"
    TargetMode="External"
    Target="part07.pdf#PS3.7"/>
  <Relationship Id="r320"
    Type="http://schemas.openxmlformats.org/officeDocument/2006/relationships/hyperlink"
    TargetMode="External"
    Target="part07.pdf#PS3.7"/>
  <Relationship Id="r321"
    Type="http://schemas.openxmlformats.org/officeDocument/2006/relationships/hyperlink"
    TargetMode="External"
    Target="part07.pdf#PS3.7"/>
  <Relationship Id="r322"
    Type="http://schemas.openxmlformats.org/officeDocument/2006/relationships/hyperlink"
    TargetMode="External"
    Target="part07.pdf#PS3.7"/>
  <Relationship Id="r323"
    Type="http://schemas.openxmlformats.org/officeDocument/2006/relationships/hyperlink"
    TargetMode="External"
    Target="part07.pdf#PS3.7"/>
  <Relationship Id="r324"
    Type="http://schemas.openxmlformats.org/officeDocument/2006/relationships/hyperlink"
    TargetMode="External"
    Target="part07.pdf#PS3.7"/>
  <Relationship Id="r325"
    Type="http://schemas.openxmlformats.org/officeDocument/2006/relationships/hyperlink"
    TargetMode="External"
    Target="part07.pdf#PS3.7"/>
  <Relationship Id="r326"
    Type="http://schemas.openxmlformats.org/officeDocument/2006/relationships/hyperlink"
    TargetMode="External"
    Target="part07.pdf#PS3.7"/>
  <Relationship Id="r327"
    Type="http://schemas.openxmlformats.org/officeDocument/2006/relationships/hyperlink"
    TargetMode="External"
    Target="part07.pdf#PS3.7"/>
  <Relationship Id="r328"
    Type="http://schemas.openxmlformats.org/officeDocument/2006/relationships/hyperlink"
    TargetMode="External"
    Target="part07.pdf#PS3.7"/>
  <Relationship Id="r329"
    Type="http://schemas.openxmlformats.org/officeDocument/2006/relationships/hyperlink"
    TargetMode="External"
    Target="part07.pdf#PS3.7"/>
  <Relationship Id="r330"
    Type="http://schemas.openxmlformats.org/officeDocument/2006/relationships/image"
    Target="images/4.png"/>
  <Relationship Id="r331"
    Type="http://schemas.openxmlformats.org/officeDocument/2006/relationships/hyperlink"
    TargetMode="External"
    Target="part07.pdf#PS3.7"/>
  <Relationship Id="r332"
    Type="http://schemas.openxmlformats.org/officeDocument/2006/relationships/image"
    Target="images/5.png"/>
  <Relationship Id="r333"
    Type="http://schemas.openxmlformats.org/officeDocument/2006/relationships/image"
    Target="images/6.png"/>
  <Relationship Id="r334"
    Type="http://schemas.openxmlformats.org/officeDocument/2006/relationships/hyperlink"
    TargetMode="External"
    Target="part02.pdf#PS3.2"/>
  <Relationship Id="r335"
    Type="http://schemas.openxmlformats.org/officeDocument/2006/relationships/image"
    Target="images/7.png"/>
  <Relationship Id="r336"
    Type="http://schemas.openxmlformats.org/officeDocument/2006/relationships/hyperlink"
    TargetMode="External"
    Target="part02.pdf#PS3.2"/>
  <Relationship Id="r337"
    Type="http://schemas.openxmlformats.org/officeDocument/2006/relationships/header"
    Target="header49.xml"/>
  <Relationship Id="r338"
    Type="http://schemas.openxmlformats.org/officeDocument/2006/relationships/header"
    Target="header50.xml"/>
  <Relationship Id="r339"
    Type="http://schemas.openxmlformats.org/officeDocument/2006/relationships/header"
    Target="header51.xml"/>
  <Relationship Id="r340"
    Type="http://schemas.openxmlformats.org/officeDocument/2006/relationships/footer"
    Target="footer49.xml"/>
  <Relationship Id="r341"
    Type="http://schemas.openxmlformats.org/officeDocument/2006/relationships/footer"
    Target="footer50.xml"/>
  <Relationship Id="r342"
    Type="http://schemas.openxmlformats.org/officeDocument/2006/relationships/footer"
    Target="footer51.xml"/>
  <Relationship Id="r343"
    Type="http://schemas.openxmlformats.org/officeDocument/2006/relationships/header"
    Target="header52.xml"/>
  <Relationship Id="r344"
    Type="http://schemas.openxmlformats.org/officeDocument/2006/relationships/header"
    Target="header53.xml"/>
  <Relationship Id="r345"
    Type="http://schemas.openxmlformats.org/officeDocument/2006/relationships/header"
    Target="header54.xml"/>
  <Relationship Id="r346"
    Type="http://schemas.openxmlformats.org/officeDocument/2006/relationships/footer"
    Target="footer52.xml"/>
  <Relationship Id="r347"
    Type="http://schemas.openxmlformats.org/officeDocument/2006/relationships/footer"
    Target="footer53.xml"/>
  <Relationship Id="r348"
    Type="http://schemas.openxmlformats.org/officeDocument/2006/relationships/footer"
    Target="footer54.xml"/>
  <Relationship Id="r349"
    Type="http://schemas.openxmlformats.org/officeDocument/2006/relationships/header"
    Target="header55.xml"/>
  <Relationship Id="r350"
    Type="http://schemas.openxmlformats.org/officeDocument/2006/relationships/header"
    Target="header56.xml"/>
  <Relationship Id="r351"
    Type="http://schemas.openxmlformats.org/officeDocument/2006/relationships/header"
    Target="header57.xml"/>
  <Relationship Id="r352"
    Type="http://schemas.openxmlformats.org/officeDocument/2006/relationships/footer"
    Target="footer55.xml"/>
  <Relationship Id="r353"
    Type="http://schemas.openxmlformats.org/officeDocument/2006/relationships/footer"
    Target="footer56.xml"/>
  <Relationship Id="r354"
    Type="http://schemas.openxmlformats.org/officeDocument/2006/relationships/footer"
    Target="footer57.xml"/>
  <Relationship Id="r355"
    Type="http://schemas.openxmlformats.org/officeDocument/2006/relationships/hyperlink"
    TargetMode="External"
    Target="part07.pdf#PS3.7"/>
  <Relationship Id="r356"
    Type="http://schemas.openxmlformats.org/officeDocument/2006/relationships/hyperlink"
    TargetMode="External"
    Target="part07.pdf#PS3.7"/>
  <Relationship Id="r357"
    Type="http://schemas.openxmlformats.org/officeDocument/2006/relationships/hyperlink"
    TargetMode="External"
    Target="part03.pdf#sect_C.4.16"/>
  <Relationship Id="r358"
    Type="http://schemas.openxmlformats.org/officeDocument/2006/relationships/hyperlink"
    TargetMode="External"
    Target="part03.pdf#sect_C.4.17"/>
  <Relationship Id="r359"
    Type="http://schemas.openxmlformats.org/officeDocument/2006/relationships/hyperlink"
    TargetMode="External"
    Target="part07.pdf#PS3.7"/>
  <Relationship Id="r360"
    Type="http://schemas.openxmlformats.org/officeDocument/2006/relationships/hyperlink"
    TargetMode="External"
    Target="part07.pdf#PS3.7"/>
  <Relationship Id="r361"
    Type="http://schemas.openxmlformats.org/officeDocument/2006/relationships/hyperlink"
    TargetMode="External"
    Target="part07.pdf#PS3.7"/>
  <Relationship Id="r362"
    Type="http://schemas.openxmlformats.org/officeDocument/2006/relationships/hyperlink"
    TargetMode="External"
    Target="part07.pdf#PS3.7"/>
  <Relationship Id="r363"
    Type="http://schemas.openxmlformats.org/officeDocument/2006/relationships/hyperlink"
    TargetMode="External"
    Target="part02.pdf#PS3.2"/>
  <Relationship Id="r364"
    Type="http://schemas.openxmlformats.org/officeDocument/2006/relationships/hyperlink"
    TargetMode="External"
    Target="part03.pdf#PS3.3"/>
  <Relationship Id="r365"
    Type="http://schemas.openxmlformats.org/officeDocument/2006/relationships/hyperlink"
    TargetMode="External"
    Target="part07.pdf#PS3.7"/>
  <Relationship Id="r366"
    Type="http://schemas.openxmlformats.org/officeDocument/2006/relationships/hyperlink"
    TargetMode="External"
    Target="part03.pdf#sect_C.4.16"/>
  <Relationship Id="r367"
    Type="http://schemas.openxmlformats.org/officeDocument/2006/relationships/hyperlink"
    TargetMode="External"
    Target="part03.pdf#sect_C.4.17"/>
  <Relationship Id="r368"
    Type="http://schemas.openxmlformats.org/officeDocument/2006/relationships/hyperlink"
    TargetMode="External"
    Target="part07.pdf#PS3.7"/>
  <Relationship Id="r369"
    Type="http://schemas.openxmlformats.org/officeDocument/2006/relationships/hyperlink"
    TargetMode="External"
    Target="part07.pdf#PS3.7"/>
  <Relationship Id="r370"
    Type="http://schemas.openxmlformats.org/officeDocument/2006/relationships/hyperlink"
    TargetMode="External"
    Target="part02.pdf#chapter_A"/>
  <Relationship Id="r371"
    Type="http://schemas.openxmlformats.org/officeDocument/2006/relationships/hyperlink"
    TargetMode="External"
    Target="part02.pdf#chapter_A"/>
  <Relationship Id="r372"
    Type="http://schemas.openxmlformats.org/officeDocument/2006/relationships/hyperlink"
    TargetMode="External"
    Target="part02.pdf#chapter_A"/>
  <Relationship Id="r373"
    Type="http://schemas.openxmlformats.org/officeDocument/2006/relationships/hyperlink"
    TargetMode="External"
    Target="part07.pdf#PS3.7"/>
  <Relationship Id="r374"
    Type="http://schemas.openxmlformats.org/officeDocument/2006/relationships/hyperlink"
    TargetMode="External"
    Target="part07.pdf#PS3.7"/>
  <Relationship Id="r375"
    Type="http://schemas.openxmlformats.org/officeDocument/2006/relationships/hyperlink"
    TargetMode="External"
    Target="part07.pdf#PS3.7"/>
  <Relationship Id="r376"
    Type="http://schemas.openxmlformats.org/officeDocument/2006/relationships/hyperlink"
    TargetMode="External"
    Target="part07.pdf#PS3.7"/>
  <Relationship Id="r377"
    Type="http://schemas.openxmlformats.org/officeDocument/2006/relationships/hyperlink"
    TargetMode="External"
    Target="part02.pdf#PS3.2"/>
  <Relationship Id="r378"
    Type="http://schemas.openxmlformats.org/officeDocument/2006/relationships/hyperlink"
    TargetMode="External"
    Target="part02.pdf#PS3.2"/>
  <Relationship Id="r379"
    Type="http://schemas.openxmlformats.org/officeDocument/2006/relationships/header"
    Target="header58.xml"/>
  <Relationship Id="r380"
    Type="http://schemas.openxmlformats.org/officeDocument/2006/relationships/header"
    Target="header59.xml"/>
  <Relationship Id="r381"
    Type="http://schemas.openxmlformats.org/officeDocument/2006/relationships/header"
    Target="header60.xml"/>
  <Relationship Id="r382"
    Type="http://schemas.openxmlformats.org/officeDocument/2006/relationships/footer"
    Target="footer58.xml"/>
  <Relationship Id="r383"
    Type="http://schemas.openxmlformats.org/officeDocument/2006/relationships/footer"
    Target="footer59.xml"/>
  <Relationship Id="r384"
    Type="http://schemas.openxmlformats.org/officeDocument/2006/relationships/footer"
    Target="footer60.xml"/>
  <Relationship Id="r385"
    Type="http://schemas.openxmlformats.org/officeDocument/2006/relationships/header"
    Target="header61.xml"/>
  <Relationship Id="r386"
    Type="http://schemas.openxmlformats.org/officeDocument/2006/relationships/header"
    Target="header62.xml"/>
  <Relationship Id="r387"
    Type="http://schemas.openxmlformats.org/officeDocument/2006/relationships/header"
    Target="header63.xml"/>
  <Relationship Id="r388"
    Type="http://schemas.openxmlformats.org/officeDocument/2006/relationships/footer"
    Target="footer61.xml"/>
  <Relationship Id="r389"
    Type="http://schemas.openxmlformats.org/officeDocument/2006/relationships/footer"
    Target="footer62.xml"/>
  <Relationship Id="r390"
    Type="http://schemas.openxmlformats.org/officeDocument/2006/relationships/footer"
    Target="footer63.xml"/>
  <Relationship Id="r391"
    Type="http://schemas.openxmlformats.org/officeDocument/2006/relationships/image"
    Target="images/8.png"/>
  <Relationship Id="r392"
    Type="http://schemas.openxmlformats.org/officeDocument/2006/relationships/image"
    Target="images/9.png"/>
  <Relationship Id="r393"
    Type="http://schemas.openxmlformats.org/officeDocument/2006/relationships/image"
    Target="images/10.png"/>
  <Relationship Id="r394"
    Type="http://schemas.openxmlformats.org/officeDocument/2006/relationships/image"
    Target="images/11.png"/>
  <Relationship Id="r395"
    Type="http://schemas.openxmlformats.org/officeDocument/2006/relationships/hyperlink"
    TargetMode="External"
    Target="part07.pdf#PS3.7"/>
  <Relationship Id="r396"
    Type="http://schemas.openxmlformats.org/officeDocument/2006/relationships/hyperlink"
    TargetMode="External"
    Target="part02.pdf#PS3.2"/>
  <Relationship Id="r397"
    Type="http://schemas.openxmlformats.org/officeDocument/2006/relationships/hyperlink"
    TargetMode="External"
    Target="part07.pdf#PS3.7"/>
  <Relationship Id="r398"
    Type="http://schemas.openxmlformats.org/officeDocument/2006/relationships/hyperlink"
    TargetMode="External"
    Target="part07.pdf#PS3.7"/>
  <Relationship Id="r399"
    Type="http://schemas.openxmlformats.org/officeDocument/2006/relationships/hyperlink"
    TargetMode="External"
    Target="part07.pdf#PS3.7"/>
  <Relationship Id="r400"
    Type="http://schemas.openxmlformats.org/officeDocument/2006/relationships/hyperlink"
    TargetMode="External"
    Target="part07.pdf#PS3.7"/>
  <Relationship Id="r401"
    Type="http://schemas.openxmlformats.org/officeDocument/2006/relationships/hyperlink"
    TargetMode="External"
    Target="part07.pdf#PS3.7"/>
  <Relationship Id="r402"
    Type="http://schemas.openxmlformats.org/officeDocument/2006/relationships/hyperlink"
    TargetMode="External"
    Target="part07.pdf#PS3.7"/>
  <Relationship Id="r403"
    Type="http://schemas.openxmlformats.org/officeDocument/2006/relationships/hyperlink"
    TargetMode="External"
    Target="part07.pdf#PS3.7"/>
  <Relationship Id="r404"
    Type="http://schemas.openxmlformats.org/officeDocument/2006/relationships/hyperlink"
    TargetMode="External"
    Target="part03.pdf#PS3.3"/>
  <Relationship Id="r405"
    Type="http://schemas.openxmlformats.org/officeDocument/2006/relationships/hyperlink"
    TargetMode="External"
    Target="part07.pdf#PS3.7"/>
  <Relationship Id="r406"
    Type="http://schemas.openxmlformats.org/officeDocument/2006/relationships/hyperlink"
    TargetMode="External"
    Target="part07.pdf#PS3.7"/>
  <Relationship Id="r407"
    Type="http://schemas.openxmlformats.org/officeDocument/2006/relationships/hyperlink"
    TargetMode="External"
    Target="part03.pdf#PS3.3"/>
  <Relationship Id="r408"
    Type="http://schemas.openxmlformats.org/officeDocument/2006/relationships/hyperlink"
    TargetMode="External"
    Target="part14.pdf#PS3.14"/>
  <Relationship Id="r409"
    Type="http://schemas.openxmlformats.org/officeDocument/2006/relationships/hyperlink"
    TargetMode="External"
    Target="part03.pdf#PS3.3"/>
  <Relationship Id="r410"
    Type="http://schemas.openxmlformats.org/officeDocument/2006/relationships/hyperlink"
    TargetMode="External"
    Target="part14.pdf#PS3.14"/>
  <Relationship Id="r411"
    Type="http://schemas.openxmlformats.org/officeDocument/2006/relationships/hyperlink"
    TargetMode="External"
    Target="part07.pdf#PS3.7"/>
  <Relationship Id="r412"
    Type="http://schemas.openxmlformats.org/officeDocument/2006/relationships/hyperlink"
    TargetMode="External"
    Target="part03.pdf#PS3.3"/>
  <Relationship Id="r413"
    Type="http://schemas.openxmlformats.org/officeDocument/2006/relationships/hyperlink"
    TargetMode="External"
    Target="part14.pdf#PS3.14"/>
  <Relationship Id="r414"
    Type="http://schemas.openxmlformats.org/officeDocument/2006/relationships/hyperlink"
    TargetMode="External"
    Target="part07.pdf#PS3.7"/>
  <Relationship Id="r415"
    Type="http://schemas.openxmlformats.org/officeDocument/2006/relationships/hyperlink"
    TargetMode="External"
    Target="part07.pdf#PS3.7"/>
  <Relationship Id="r416"
    Type="http://schemas.openxmlformats.org/officeDocument/2006/relationships/hyperlink"
    TargetMode="External"
    Target="part17.pdf#PS3.17"/>
  <Relationship Id="r417"
    Type="http://schemas.openxmlformats.org/officeDocument/2006/relationships/header"
    Target="header64.xml"/>
  <Relationship Id="r418"
    Type="http://schemas.openxmlformats.org/officeDocument/2006/relationships/header"
    Target="header65.xml"/>
  <Relationship Id="r419"
    Type="http://schemas.openxmlformats.org/officeDocument/2006/relationships/header"
    Target="header66.xml"/>
  <Relationship Id="r420"
    Type="http://schemas.openxmlformats.org/officeDocument/2006/relationships/footer"
    Target="footer64.xml"/>
  <Relationship Id="r421"
    Type="http://schemas.openxmlformats.org/officeDocument/2006/relationships/footer"
    Target="footer65.xml"/>
  <Relationship Id="r422"
    Type="http://schemas.openxmlformats.org/officeDocument/2006/relationships/footer"
    Target="footer66.xml"/>
  <Relationship Id="r423"
    Type="http://schemas.openxmlformats.org/officeDocument/2006/relationships/hyperlink"
    TargetMode="External"
    Target="part10.pdf#PS3.10"/>
  <Relationship Id="r424"
    Type="http://schemas.openxmlformats.org/officeDocument/2006/relationships/hyperlink"
    TargetMode="External"
    Target="part10.pdf#PS3.10"/>
  <Relationship Id="r425"
    Type="http://schemas.openxmlformats.org/officeDocument/2006/relationships/hyperlink"
    TargetMode="External"
    Target="part10.pdf#PS3.10"/>
  <Relationship Id="r426"
    Type="http://schemas.openxmlformats.org/officeDocument/2006/relationships/hyperlink"
    TargetMode="External"
    Target="part10.pdf#PS3.10"/>
  <Relationship Id="r427"
    Type="http://schemas.openxmlformats.org/officeDocument/2006/relationships/hyperlink"
    TargetMode="External"
    Target="part02.pdf#PS3.2"/>
  <Relationship Id="r428"
    Type="http://schemas.openxmlformats.org/officeDocument/2006/relationships/hyperlink"
    TargetMode="External"
    Target="part02.pdf#PS3.2"/>
  <Relationship Id="r429"
    Type="http://schemas.openxmlformats.org/officeDocument/2006/relationships/hyperlink"
    TargetMode="External"
    Target="part02.pdf#PS3.2"/>
  <Relationship Id="r430"
    Type="http://schemas.openxmlformats.org/officeDocument/2006/relationships/hyperlink"
    TargetMode="External"
    Target="part03.pdf#PS3.3"/>
  <Relationship Id="r431"
    Type="http://schemas.openxmlformats.org/officeDocument/2006/relationships/hyperlink"
    TargetMode="External"
    Target="part03.pdf#sect_F.3"/>
  <Relationship Id="r432"
    Type="http://schemas.openxmlformats.org/officeDocument/2006/relationships/header"
    Target="header67.xml"/>
  <Relationship Id="r433"
    Type="http://schemas.openxmlformats.org/officeDocument/2006/relationships/header"
    Target="header68.xml"/>
  <Relationship Id="r434"
    Type="http://schemas.openxmlformats.org/officeDocument/2006/relationships/header"
    Target="header69.xml"/>
  <Relationship Id="r435"
    Type="http://schemas.openxmlformats.org/officeDocument/2006/relationships/footer"
    Target="footer67.xml"/>
  <Relationship Id="r436"
    Type="http://schemas.openxmlformats.org/officeDocument/2006/relationships/footer"
    Target="footer68.xml"/>
  <Relationship Id="r437"
    Type="http://schemas.openxmlformats.org/officeDocument/2006/relationships/footer"
    Target="footer69.xml"/>
  <Relationship Id="r438"
    Type="http://schemas.openxmlformats.org/officeDocument/2006/relationships/hyperlink"
    TargetMode="External"
    Target="part03.pdf#PS3.3"/>
  <Relationship Id="r439"
    Type="http://schemas.openxmlformats.org/officeDocument/2006/relationships/hyperlink"
    TargetMode="External"
    Target="part07.pdf#PS3.7"/>
  <Relationship Id="r440"
    Type="http://schemas.openxmlformats.org/officeDocument/2006/relationships/hyperlink"
    TargetMode="External"
    Target="part07.pdf#PS3.7"/>
  <Relationship Id="r441"
    Type="http://schemas.openxmlformats.org/officeDocument/2006/relationships/hyperlink"
    TargetMode="External"
    Target="part07.pdf#PS3.7"/>
  <Relationship Id="r442"
    Type="http://schemas.openxmlformats.org/officeDocument/2006/relationships/hyperlink"
    TargetMode="External"
    Target="part07.pdf#PS3.7"/>
  <Relationship Id="r443"
    Type="http://schemas.openxmlformats.org/officeDocument/2006/relationships/hyperlink"
    TargetMode="External"
    Target="part07.pdf#PS3.7"/>
  <Relationship Id="r444"
    Type="http://schemas.openxmlformats.org/officeDocument/2006/relationships/hyperlink"
    TargetMode="External"
    Target="part07.pdf#PS3.7"/>
  <Relationship Id="r445"
    Type="http://schemas.openxmlformats.org/officeDocument/2006/relationships/hyperlink"
    TargetMode="External"
    Target="part03.pdf#PS3.3"/>
  <Relationship Id="r446"
    Type="http://schemas.openxmlformats.org/officeDocument/2006/relationships/hyperlink"
    TargetMode="External"
    Target="part02.pdf#PS3.2"/>
  <Relationship Id="r447"
    Type="http://schemas.openxmlformats.org/officeDocument/2006/relationships/hyperlink"
    TargetMode="External"
    Target="part02.pdf#PS3.2"/>
  <Relationship Id="r448"
    Type="http://schemas.openxmlformats.org/officeDocument/2006/relationships/hyperlink"
    TargetMode="External"
    Target="part02.pdf#PS3.2"/>
  <Relationship Id="r449"
    Type="http://schemas.openxmlformats.org/officeDocument/2006/relationships/hyperlink"
    TargetMode="External"
    Target="part02.pdf#PS3.2"/>
  <Relationship Id="r450"
    Type="http://schemas.openxmlformats.org/officeDocument/2006/relationships/hyperlink"
    TargetMode="External"
    Target="part02.pdf#PS3.2"/>
  <Relationship Id="r451"
    Type="http://schemas.openxmlformats.org/officeDocument/2006/relationships/hyperlink"
    TargetMode="External"
    Target="part17.pdf#PS3.17"/>
  <Relationship Id="r452"
    Type="http://schemas.openxmlformats.org/officeDocument/2006/relationships/header"
    Target="header70.xml"/>
  <Relationship Id="r453"
    Type="http://schemas.openxmlformats.org/officeDocument/2006/relationships/header"
    Target="header71.xml"/>
  <Relationship Id="r454"
    Type="http://schemas.openxmlformats.org/officeDocument/2006/relationships/header"
    Target="header72.xml"/>
  <Relationship Id="r455"
    Type="http://schemas.openxmlformats.org/officeDocument/2006/relationships/footer"
    Target="footer70.xml"/>
  <Relationship Id="r456"
    Type="http://schemas.openxmlformats.org/officeDocument/2006/relationships/footer"
    Target="footer71.xml"/>
  <Relationship Id="r457"
    Type="http://schemas.openxmlformats.org/officeDocument/2006/relationships/footer"
    Target="footer72.xml"/>
  <Relationship Id="r458"
    Type="http://schemas.openxmlformats.org/officeDocument/2006/relationships/hyperlink"
    TargetMode="External"
    Target="part05.pdf#PS3.5"/>
  <Relationship Id="r459"
    Type="http://schemas.openxmlformats.org/officeDocument/2006/relationships/hyperlink"
    TargetMode="External"
    Target="part07.pdf#PS3.7"/>
  <Relationship Id="r460"
    Type="http://schemas.openxmlformats.org/officeDocument/2006/relationships/hyperlink"
    TargetMode="External"
    Target="part07.pdf#PS3.7"/>
  <Relationship Id="r461"
    Type="http://schemas.openxmlformats.org/officeDocument/2006/relationships/hyperlink"
    TargetMode="External"
    Target="part05.pdf#PS3.5"/>
  <Relationship Id="r462"
    Type="http://schemas.openxmlformats.org/officeDocument/2006/relationships/hyperlink"
    TargetMode="External"
    Target="part07.pdf#PS3.7"/>
  <Relationship Id="r463"
    Type="http://schemas.openxmlformats.org/officeDocument/2006/relationships/hyperlink"
    TargetMode="External"
    Target="part05.pdf#PS3.5"/>
  <Relationship Id="r464"
    Type="http://schemas.openxmlformats.org/officeDocument/2006/relationships/hyperlink"
    TargetMode="External"
    Target="part07.pdf#PS3.7"/>
  <Relationship Id="r465"
    Type="http://schemas.openxmlformats.org/officeDocument/2006/relationships/hyperlink"
    TargetMode="External"
    Target="part07.pdf#PS3.7"/>
  <Relationship Id="r466"
    Type="http://schemas.openxmlformats.org/officeDocument/2006/relationships/hyperlink"
    TargetMode="External"
    Target="part07.pdf#PS3.7"/>
  <Relationship Id="r467"
    Type="http://schemas.openxmlformats.org/officeDocument/2006/relationships/hyperlink"
    TargetMode="External"
    Target="part07.pdf#PS3.7"/>
  <Relationship Id="r468"
    Type="http://schemas.openxmlformats.org/officeDocument/2006/relationships/hyperlink"
    TargetMode="External"
    Target="part07.pdf#PS3.7"/>
  <Relationship Id="r469"
    Type="http://schemas.openxmlformats.org/officeDocument/2006/relationships/hyperlink"
    TargetMode="External"
    Target="part07.pdf#PS3.7"/>
  <Relationship Id="r470"
    Type="http://schemas.openxmlformats.org/officeDocument/2006/relationships/hyperlink"
    TargetMode="External"
    Target="part07.pdf#PS3.7"/>
  <Relationship Id="r471"
    Type="http://schemas.openxmlformats.org/officeDocument/2006/relationships/hyperlink"
    TargetMode="External"
    Target="part03.pdf#PS3.3"/>
  <Relationship Id="r472"
    Type="http://schemas.openxmlformats.org/officeDocument/2006/relationships/image"
    Target="images/12.png"/>
  <Relationship Id="r473"
    Type="http://schemas.openxmlformats.org/officeDocument/2006/relationships/hyperlink"
    TargetMode="External"
    Target="part03.pdf#sect_C.4.11"/>
  <Relationship Id="r474"
    Type="http://schemas.openxmlformats.org/officeDocument/2006/relationships/hyperlink"
    TargetMode="External"
    Target="part03.pdf#sect_C.4.12"/>
  <Relationship Id="r475"
    Type="http://schemas.openxmlformats.org/officeDocument/2006/relationships/hyperlink"
    TargetMode="External"
    Target="part03.pdf#sect_C.3.2"/>
  <Relationship Id="r476"
    Type="http://schemas.openxmlformats.org/officeDocument/2006/relationships/hyperlink"
    TargetMode="External"
    Target="part03.pdf#sect_C.3.3"/>
  <Relationship Id="r477"
    Type="http://schemas.openxmlformats.org/officeDocument/2006/relationships/hyperlink"
    TargetMode="External"
    Target="part03.pdf#sect_C.3.1"/>
  <Relationship Id="r478"
    Type="http://schemas.openxmlformats.org/officeDocument/2006/relationships/hyperlink"
    TargetMode="External"
    Target="part03.pdf#sect_C.2.2"/>
  <Relationship Id="r479"
    Type="http://schemas.openxmlformats.org/officeDocument/2006/relationships/hyperlink"
    TargetMode="External"
    Target="part03.pdf#sect_C.2.3"/>
  <Relationship Id="r480"
    Type="http://schemas.openxmlformats.org/officeDocument/2006/relationships/hyperlink"
    TargetMode="External"
    Target="part03.pdf#sect_C.2.4"/>
  <Relationship Id="r481"
    Type="http://schemas.openxmlformats.org/officeDocument/2006/relationships/hyperlink"
    TargetMode="External"
    Target="part02.pdf#PS3.2"/>
  <Relationship Id="r482"
    Type="http://schemas.openxmlformats.org/officeDocument/2006/relationships/hyperlink"
    TargetMode="External"
    Target="part02.pdf#PS3.2"/>
  <Relationship Id="r483"
    Type="http://schemas.openxmlformats.org/officeDocument/2006/relationships/hyperlink"
    TargetMode="External"
    Target="part17.pdf#PS3.17"/>
  <Relationship Id="r484"
    Type="http://schemas.openxmlformats.org/officeDocument/2006/relationships/header"
    Target="header73.xml"/>
  <Relationship Id="r485"
    Type="http://schemas.openxmlformats.org/officeDocument/2006/relationships/header"
    Target="header74.xml"/>
  <Relationship Id="r486"
    Type="http://schemas.openxmlformats.org/officeDocument/2006/relationships/header"
    Target="header75.xml"/>
  <Relationship Id="r487"
    Type="http://schemas.openxmlformats.org/officeDocument/2006/relationships/footer"
    Target="footer73.xml"/>
  <Relationship Id="r488"
    Type="http://schemas.openxmlformats.org/officeDocument/2006/relationships/footer"
    Target="footer74.xml"/>
  <Relationship Id="r489"
    Type="http://schemas.openxmlformats.org/officeDocument/2006/relationships/footer"
    Target="footer75.xml"/>
  <Relationship Id="r490"
    Type="http://schemas.openxmlformats.org/officeDocument/2006/relationships/header"
    Target="header76.xml"/>
  <Relationship Id="r491"
    Type="http://schemas.openxmlformats.org/officeDocument/2006/relationships/header"
    Target="header77.xml"/>
  <Relationship Id="r492"
    Type="http://schemas.openxmlformats.org/officeDocument/2006/relationships/header"
    Target="header78.xml"/>
  <Relationship Id="r493"
    Type="http://schemas.openxmlformats.org/officeDocument/2006/relationships/footer"
    Target="footer76.xml"/>
  <Relationship Id="r494"
    Type="http://schemas.openxmlformats.org/officeDocument/2006/relationships/footer"
    Target="footer77.xml"/>
  <Relationship Id="r495"
    Type="http://schemas.openxmlformats.org/officeDocument/2006/relationships/footer"
    Target="footer78.xml"/>
  <Relationship Id="r496"
    Type="http://schemas.openxmlformats.org/officeDocument/2006/relationships/hyperlink"
    TargetMode="External"
    Target="part17.pdf#PS3.17"/>
  <Relationship Id="r497"
    Type="http://schemas.openxmlformats.org/officeDocument/2006/relationships/header"
    Target="header79.xml"/>
  <Relationship Id="r498"
    Type="http://schemas.openxmlformats.org/officeDocument/2006/relationships/header"
    Target="header80.xml"/>
  <Relationship Id="r499"
    Type="http://schemas.openxmlformats.org/officeDocument/2006/relationships/header"
    Target="header81.xml"/>
  <Relationship Id="r500"
    Type="http://schemas.openxmlformats.org/officeDocument/2006/relationships/footer"
    Target="footer79.xml"/>
  <Relationship Id="r501"
    Type="http://schemas.openxmlformats.org/officeDocument/2006/relationships/footer"
    Target="footer80.xml"/>
  <Relationship Id="r502"
    Type="http://schemas.openxmlformats.org/officeDocument/2006/relationships/footer"
    Target="footer81.xml"/>
  <Relationship Id="r503"
    Type="http://schemas.openxmlformats.org/officeDocument/2006/relationships/hyperlink"
    TargetMode="External"
    Target="part14.pdf#PS3.14"/>
  <Relationship Id="r504"
    Type="http://schemas.openxmlformats.org/officeDocument/2006/relationships/hyperlink"
    TargetMode="External"
    Target="part14.pdf#PS3.14"/>
  <Relationship Id="r505"
    Type="http://schemas.openxmlformats.org/officeDocument/2006/relationships/image"
    Target="images/13.png"/>
  <Relationship Id="r506"
    Type="http://schemas.openxmlformats.org/officeDocument/2006/relationships/hyperlink"
    TargetMode="External"
    Target="part03.pdf#PS3.3"/>
  <Relationship Id="r507"
    Type="http://schemas.openxmlformats.org/officeDocument/2006/relationships/hyperlink"
    TargetMode="External"
    Target="part03.pdf#sect_C.11.1"/>
  <Relationship Id="r508"
    Type="http://schemas.openxmlformats.org/officeDocument/2006/relationships/hyperlink"
    TargetMode="External"
    Target="part03.pdf#sect_C.8.7.1.1.2"/>
  <Relationship Id="r509"
    Type="http://schemas.openxmlformats.org/officeDocument/2006/relationships/hyperlink"
    TargetMode="External"
    Target="part03.pdf#sect_C.11.8"/>
  <Relationship Id="r510"
    Type="http://schemas.openxmlformats.org/officeDocument/2006/relationships/hyperlink"
    TargetMode="External"
    Target="part14.pdf#PS3.14"/>
  <Relationship Id="r511"
    Type="http://schemas.openxmlformats.org/officeDocument/2006/relationships/hyperlink"
    TargetMode="External"
    Target="part03.pdf#sect_C.11.6"/>
  <Relationship Id="r512"
    Type="http://schemas.openxmlformats.org/officeDocument/2006/relationships/image"
    Target="images/14.png"/>
  <Relationship Id="r513"
    Type="http://schemas.openxmlformats.org/officeDocument/2006/relationships/image"
    Target="images/15.png"/>
  <Relationship Id="r514"
    Type="http://schemas.openxmlformats.org/officeDocument/2006/relationships/image"
    Target="images/16.png"/>
  <Relationship Id="r515"
    Type="http://schemas.openxmlformats.org/officeDocument/2006/relationships/hyperlink"
    TargetMode="External"
    Target="part03.pdf#sect_C.8.7.1.1.2"/>
  <Relationship Id="r516"
    Type="http://schemas.openxmlformats.org/officeDocument/2006/relationships/hyperlink"
    TargetMode="External"
    Target="part03.pdf#sect_C.7.6.16.2.13"/>
  <Relationship Id="r517"
    Type="http://schemas.openxmlformats.org/officeDocument/2006/relationships/image"
    Target="images/17.png"/>
  <Relationship Id="r518"
    Type="http://schemas.openxmlformats.org/officeDocument/2006/relationships/image"
    Target="images/18.png"/>
  <Relationship Id="r519"
    Type="http://schemas.openxmlformats.org/officeDocument/2006/relationships/image"
    Target="images/19.png"/>
  <Relationship Id="r520"
    Type="http://schemas.openxmlformats.org/officeDocument/2006/relationships/header"
    Target="header82.xml"/>
  <Relationship Id="r521"
    Type="http://schemas.openxmlformats.org/officeDocument/2006/relationships/header"
    Target="header83.xml"/>
  <Relationship Id="r522"
    Type="http://schemas.openxmlformats.org/officeDocument/2006/relationships/header"
    Target="header84.xml"/>
  <Relationship Id="r523"
    Type="http://schemas.openxmlformats.org/officeDocument/2006/relationships/footer"
    Target="footer82.xml"/>
  <Relationship Id="r524"
    Type="http://schemas.openxmlformats.org/officeDocument/2006/relationships/footer"
    Target="footer83.xml"/>
  <Relationship Id="r525"
    Type="http://schemas.openxmlformats.org/officeDocument/2006/relationships/footer"
    Target="footer84.xml"/>
  <Relationship Id="r526"
    Type="http://schemas.openxmlformats.org/officeDocument/2006/relationships/hyperlink"
    TargetMode="External"
    Target="part17.pdf#sect_E.4"/>
  <Relationship Id="r527"
    Type="http://schemas.openxmlformats.org/officeDocument/2006/relationships/hyperlink"
    TargetMode="External"
    Target="part16.pdf#sect_CID_12300"/>
  <Relationship Id="r528"
    Type="http://schemas.openxmlformats.org/officeDocument/2006/relationships/hyperlink"
    TargetMode="External"
    Target="part16.pdf#sect_TID_5301"/>
  <Relationship Id="r529"
    Type="http://schemas.openxmlformats.org/officeDocument/2006/relationships/hyperlink"
    TargetMode="External"
    Target="part16.pdf#sect_TID_5302"/>
  <Relationship Id="r530"
    Type="http://schemas.openxmlformats.org/officeDocument/2006/relationships/hyperlink"
    TargetMode="External"
    Target="part16.pdf#sect_TID_5302"/>
  <Relationship Id="r531"
    Type="http://schemas.openxmlformats.org/officeDocument/2006/relationships/hyperlink"
    TargetMode="External"
    Target="part16.pdf#sect_CID_12301"/>
  <Relationship Id="r532"
    Type="http://schemas.openxmlformats.org/officeDocument/2006/relationships/hyperlink"
    TargetMode="External"
    Target="part16.pdf#sect_CID_12304"/>
  <Relationship Id="r533"
    Type="http://schemas.openxmlformats.org/officeDocument/2006/relationships/hyperlink"
    TargetMode="External"
    Target="part16.pdf#sect_CID_12305"/>
  <Relationship Id="r534"
    Type="http://schemas.openxmlformats.org/officeDocument/2006/relationships/hyperlink"
    TargetMode="External"
    Target="part16.pdf#sect_CID_12307"/>
  <Relationship Id="r535"
    Type="http://schemas.openxmlformats.org/officeDocument/2006/relationships/hyperlink"
    TargetMode="External"
    Target="part16.pdf#sect_CID_12227"/>
  <Relationship Id="r536"
    Type="http://schemas.openxmlformats.org/officeDocument/2006/relationships/header"
    Target="header85.xml"/>
  <Relationship Id="r537"
    Type="http://schemas.openxmlformats.org/officeDocument/2006/relationships/header"
    Target="header86.xml"/>
  <Relationship Id="r538"
    Type="http://schemas.openxmlformats.org/officeDocument/2006/relationships/header"
    Target="header87.xml"/>
  <Relationship Id="r539"
    Type="http://schemas.openxmlformats.org/officeDocument/2006/relationships/footer"
    Target="footer85.xml"/>
  <Relationship Id="r540"
    Type="http://schemas.openxmlformats.org/officeDocument/2006/relationships/footer"
    Target="footer86.xml"/>
  <Relationship Id="r541"
    Type="http://schemas.openxmlformats.org/officeDocument/2006/relationships/footer"
    Target="footer87.xml"/>
  <Relationship Id="r542"
    Type="http://schemas.openxmlformats.org/officeDocument/2006/relationships/hyperlink"
    TargetMode="External"
    Target="part07.pdf#PS3.7"/>
  <Relationship Id="r543"
    Type="http://schemas.openxmlformats.org/officeDocument/2006/relationships/hyperlink"
    TargetMode="External"
    Target="part07.pdf#PS3.7"/>
  <Relationship Id="r544"
    Type="http://schemas.openxmlformats.org/officeDocument/2006/relationships/hyperlink"
    TargetMode="External"
    Target="part03.pdf#PS3.3"/>
  <Relationship Id="r545"
    Type="http://schemas.openxmlformats.org/officeDocument/2006/relationships/hyperlink"
    TargetMode="External"
    Target="part07.pdf#PS3.7"/>
  <Relationship Id="r546"
    Type="http://schemas.openxmlformats.org/officeDocument/2006/relationships/hyperlink"
    TargetMode="External"
    Target="part03.pdf#sect_C.17.3"/>
  <Relationship Id="r547"
    Type="http://schemas.openxmlformats.org/officeDocument/2006/relationships/hyperlink"
    TargetMode="External"
    Target="part03.pdf#sect_A.35.7.3.1"/>
  <Relationship Id="r548"
    Type="http://schemas.openxmlformats.org/officeDocument/2006/relationships/hyperlink"
    TargetMode="External"
    Target="part03.pdf#PS3.3"/>
  <Relationship Id="r549"
    Type="http://schemas.openxmlformats.org/officeDocument/2006/relationships/hyperlink"
    TargetMode="External"
    Target="part03.pdf#PS3.3"/>
  <Relationship Id="r550"
    Type="http://schemas.openxmlformats.org/officeDocument/2006/relationships/hyperlink"
    TargetMode="External"
    Target="part16.pdf#PS3.16"/>
  <Relationship Id="r551"
    Type="http://schemas.openxmlformats.org/officeDocument/2006/relationships/hyperlink"
    TargetMode="External"
    Target="part07.pdf#PS3.7"/>
  <Relationship Id="r552"
    Type="http://schemas.openxmlformats.org/officeDocument/2006/relationships/hyperlink"
    TargetMode="External"
    Target="part02.pdf#PS3.2"/>
  <Relationship Id="r553"
    Type="http://schemas.openxmlformats.org/officeDocument/2006/relationships/hyperlink"
    TargetMode="External"
    Target="part15.pdf#PS3.15"/>
  <Relationship Id="r554"
    Type="http://schemas.openxmlformats.org/officeDocument/2006/relationships/hyperlink"
    TargetMode="External"
    Target="part07.pdf#PS3.7"/>
  <Relationship Id="r555"
    Type="http://schemas.openxmlformats.org/officeDocument/2006/relationships/hyperlink"
    TargetMode="External"
    Target="part03.pdf#PS3.3"/>
  <Relationship Id="r556"
    Type="http://schemas.openxmlformats.org/officeDocument/2006/relationships/hyperlink"
    TargetMode="External"
    Target="part03.pdf#PS3.3"/>
  <Relationship Id="r557"
    Type="http://schemas.openxmlformats.org/officeDocument/2006/relationships/hyperlink"
    TargetMode="External"
    Target="part07.pdf#PS3.7"/>
  <Relationship Id="r558"
    Type="http://schemas.openxmlformats.org/officeDocument/2006/relationships/hyperlink"
    TargetMode="External"
    Target="part02.pdf#PS3.2"/>
  <Relationship Id="r559"
    Type="http://schemas.openxmlformats.org/officeDocument/2006/relationships/header"
    Target="header88.xml"/>
  <Relationship Id="r560"
    Type="http://schemas.openxmlformats.org/officeDocument/2006/relationships/header"
    Target="header89.xml"/>
  <Relationship Id="r561"
    Type="http://schemas.openxmlformats.org/officeDocument/2006/relationships/header"
    Target="header90.xml"/>
  <Relationship Id="r562"
    Type="http://schemas.openxmlformats.org/officeDocument/2006/relationships/footer"
    Target="footer88.xml"/>
  <Relationship Id="r563"
    Type="http://schemas.openxmlformats.org/officeDocument/2006/relationships/footer"
    Target="footer89.xml"/>
  <Relationship Id="r564"
    Type="http://schemas.openxmlformats.org/officeDocument/2006/relationships/footer"
    Target="footer90.xml"/>
  <Relationship Id="r565"
    Type="http://schemas.openxmlformats.org/officeDocument/2006/relationships/hyperlink"
    TargetMode="External"
    Target="part07.pdf#PS3.7"/>
  <Relationship Id="r566"
    Type="http://schemas.openxmlformats.org/officeDocument/2006/relationships/hyperlink"
    TargetMode="External"
    Target="part05.pdf#PS3.5"/>
  <Relationship Id="r567"
    Type="http://schemas.openxmlformats.org/officeDocument/2006/relationships/hyperlink"
    TargetMode="External"
    Target="part16.pdf#PS3.16"/>
  <Relationship Id="r568"
    Type="http://schemas.openxmlformats.org/officeDocument/2006/relationships/hyperlink"
    TargetMode="External"
    Target="part07.pdf#PS3.7"/>
  <Relationship Id="r569"
    Type="http://schemas.openxmlformats.org/officeDocument/2006/relationships/hyperlink"
    TargetMode="External"
    Target="part07.pdf#PS3.7"/>
  <Relationship Id="r570"
    Type="http://schemas.openxmlformats.org/officeDocument/2006/relationships/hyperlink"
    TargetMode="External"
    Target="part07.pdf#PS3.7"/>
  <Relationship Id="r571"
    Type="http://schemas.openxmlformats.org/officeDocument/2006/relationships/hyperlink"
    TargetMode="External"
    Target="part05.pdf#PS3.5"/>
  <Relationship Id="r572"
    Type="http://schemas.openxmlformats.org/officeDocument/2006/relationships/hyperlink"
    TargetMode="External"
    Target="part07.pdf#PS3.7"/>
  <Relationship Id="r573"
    Type="http://schemas.openxmlformats.org/officeDocument/2006/relationships/hyperlink"
    TargetMode="External"
    Target="part07.pdf#PS3.7"/>
  <Relationship Id="r574"
    Type="http://schemas.openxmlformats.org/officeDocument/2006/relationships/image"
    Target="images/20.png"/>
  <Relationship Id="r575"
    Type="http://schemas.openxmlformats.org/officeDocument/2006/relationships/hyperlink"
    TargetMode="External"
    Target="part03.pdf#sect_C.2.2"/>
  <Relationship Id="r576"
    Type="http://schemas.openxmlformats.org/officeDocument/2006/relationships/hyperlink"
    TargetMode="External"
    Target="part03.pdf#sect_C.2.3"/>
  <Relationship Id="r577"
    Type="http://schemas.openxmlformats.org/officeDocument/2006/relationships/hyperlink"
    TargetMode="External"
    Target="part03.pdf#PS3.3"/>
  <Relationship Id="r578"
    Type="http://schemas.openxmlformats.org/officeDocument/2006/relationships/hyperlink"
    TargetMode="External"
    Target="part02.pdf#PS3.2"/>
  <Relationship Id="r579"
    Type="http://schemas.openxmlformats.org/officeDocument/2006/relationships/hyperlink"
    TargetMode="External"
    Target="part16.pdf#PS3.16"/>
  <Relationship Id="r580"
    Type="http://schemas.openxmlformats.org/officeDocument/2006/relationships/hyperlink"
    TargetMode="External"
    Target="part17.pdf#PS3.17"/>
  <Relationship Id="r581"
    Type="http://schemas.openxmlformats.org/officeDocument/2006/relationships/header"
    Target="header91.xml"/>
  <Relationship Id="r582"
    Type="http://schemas.openxmlformats.org/officeDocument/2006/relationships/header"
    Target="header92.xml"/>
  <Relationship Id="r583"
    Type="http://schemas.openxmlformats.org/officeDocument/2006/relationships/header"
    Target="header93.xml"/>
  <Relationship Id="r584"
    Type="http://schemas.openxmlformats.org/officeDocument/2006/relationships/footer"
    Target="footer91.xml"/>
  <Relationship Id="r585"
    Type="http://schemas.openxmlformats.org/officeDocument/2006/relationships/footer"
    Target="footer92.xml"/>
  <Relationship Id="r586"
    Type="http://schemas.openxmlformats.org/officeDocument/2006/relationships/footer"
    Target="footer93.xml"/>
  <Relationship Id="r587"
    Type="http://schemas.openxmlformats.org/officeDocument/2006/relationships/hyperlink"
    TargetMode="External"
    Target="part03.pdf#PS3.3"/>
  <Relationship Id="r588"
    Type="http://schemas.openxmlformats.org/officeDocument/2006/relationships/hyperlink"
    TargetMode="External"
    Target="part07.pdf#PS3.7"/>
  <Relationship Id="r589"
    Type="http://schemas.openxmlformats.org/officeDocument/2006/relationships/hyperlink"
    TargetMode="External"
    Target="part07.pdf#PS3.7"/>
  <Relationship Id="r590"
    Type="http://schemas.openxmlformats.org/officeDocument/2006/relationships/hyperlink"
    TargetMode="External"
    Target="part03.pdf#sect_C.12.1"/>
  <Relationship Id="r591"
    Type="http://schemas.openxmlformats.org/officeDocument/2006/relationships/hyperlink"
    TargetMode="External"
    Target="part07.pdf#PS3.7"/>
  <Relationship Id="r592"
    Type="http://schemas.openxmlformats.org/officeDocument/2006/relationships/hyperlink"
    TargetMode="External"
    Target="part07.pdf#PS3.7"/>
  <Relationship Id="r593"
    Type="http://schemas.openxmlformats.org/officeDocument/2006/relationships/hyperlink"
    TargetMode="External"
    Target="part02.pdf#chapter_A"/>
  <Relationship Id="r594"
    Type="http://schemas.openxmlformats.org/officeDocument/2006/relationships/hyperlink"
    TargetMode="External"
    Target="part02.pdf#chapter_A"/>
  <Relationship Id="r595"
    Type="http://schemas.openxmlformats.org/officeDocument/2006/relationships/hyperlink"
    TargetMode="External"
    Target="part02.pdf#chapter_A"/>
  <Relationship Id="r596"
    Type="http://schemas.openxmlformats.org/officeDocument/2006/relationships/header"
    Target="header94.xml"/>
  <Relationship Id="r597"
    Type="http://schemas.openxmlformats.org/officeDocument/2006/relationships/header"
    Target="header95.xml"/>
  <Relationship Id="r598"
    Type="http://schemas.openxmlformats.org/officeDocument/2006/relationships/header"
    Target="header96.xml"/>
  <Relationship Id="r599"
    Type="http://schemas.openxmlformats.org/officeDocument/2006/relationships/footer"
    Target="footer94.xml"/>
  <Relationship Id="r600"
    Type="http://schemas.openxmlformats.org/officeDocument/2006/relationships/footer"
    Target="footer95.xml"/>
  <Relationship Id="r601"
    Type="http://schemas.openxmlformats.org/officeDocument/2006/relationships/footer"
    Target="footer96.xml"/>
  <Relationship Id="r602"
    Type="http://schemas.openxmlformats.org/officeDocument/2006/relationships/hyperlink"
    TargetMode="External"
    Target="part02.pdf#PS3.2"/>
  <Relationship Id="r603"
    Type="http://schemas.openxmlformats.org/officeDocument/2006/relationships/hyperlink"
    TargetMode="External"
    Target="part03.pdf#PS3.3"/>
  <Relationship Id="r604"
    Type="http://schemas.openxmlformats.org/officeDocument/2006/relationships/hyperlink"
    TargetMode="External"
    Target="part07.pdf#PS3.7"/>
  <Relationship Id="r605"
    Type="http://schemas.openxmlformats.org/officeDocument/2006/relationships/hyperlink"
    TargetMode="External"
    Target="part07.pdf#PS3.7"/>
  <Relationship Id="r606"
    Type="http://schemas.openxmlformats.org/officeDocument/2006/relationships/hyperlink"
    TargetMode="External"
    Target="part07.pdf#PS3.7"/>
  <Relationship Id="r607"
    Type="http://schemas.openxmlformats.org/officeDocument/2006/relationships/hyperlink"
    TargetMode="External"
    Target="part03.pdf#PS3.3"/>
  <Relationship Id="r608"
    Type="http://schemas.openxmlformats.org/officeDocument/2006/relationships/hyperlink"
    TargetMode="External"
    Target="part07.pdf#PS3.7"/>
  <Relationship Id="r609"
    Type="http://schemas.openxmlformats.org/officeDocument/2006/relationships/hyperlink"
    TargetMode="External"
    Target="part07.pdf#PS3.7"/>
  <Relationship Id="r610"
    Type="http://schemas.openxmlformats.org/officeDocument/2006/relationships/hyperlink"
    TargetMode="External"
    Target="part07.pdf#PS3.7"/>
  <Relationship Id="r611"
    Type="http://schemas.openxmlformats.org/officeDocument/2006/relationships/hyperlink"
    TargetMode="External"
    Target="part03.pdf#sect_C.22.1"/>
  <Relationship Id="r612"
    Type="http://schemas.openxmlformats.org/officeDocument/2006/relationships/hyperlink"
    TargetMode="External"
    Target="part07.pdf#PS3.7"/>
  <Relationship Id="r613"
    Type="http://schemas.openxmlformats.org/officeDocument/2006/relationships/hyperlink"
    TargetMode="External"
    Target="part07.pdf#PS3.7"/>
  <Relationship Id="r614"
    Type="http://schemas.openxmlformats.org/officeDocument/2006/relationships/hyperlink"
    TargetMode="External"
    Target="part02.pdf#PS3.2"/>
  <Relationship Id="r615"
    Type="http://schemas.openxmlformats.org/officeDocument/2006/relationships/hyperlink"
    TargetMode="External"
    Target="part02.pdf#PS3.2"/>
  <Relationship Id="r616"
    Type="http://schemas.openxmlformats.org/officeDocument/2006/relationships/hyperlink"
    TargetMode="External"
    Target="part02.pdf#PS3.2"/>
  <Relationship Id="r617"
    Type="http://schemas.openxmlformats.org/officeDocument/2006/relationships/header"
    Target="header97.xml"/>
  <Relationship Id="r618"
    Type="http://schemas.openxmlformats.org/officeDocument/2006/relationships/header"
    Target="header98.xml"/>
  <Relationship Id="r619"
    Type="http://schemas.openxmlformats.org/officeDocument/2006/relationships/header"
    Target="header99.xml"/>
  <Relationship Id="r620"
    Type="http://schemas.openxmlformats.org/officeDocument/2006/relationships/footer"
    Target="footer97.xml"/>
  <Relationship Id="r621"
    Type="http://schemas.openxmlformats.org/officeDocument/2006/relationships/footer"
    Target="footer98.xml"/>
  <Relationship Id="r622"
    Type="http://schemas.openxmlformats.org/officeDocument/2006/relationships/footer"
    Target="footer99.xml"/>
  <Relationship Id="r623"
    Type="http://schemas.openxmlformats.org/officeDocument/2006/relationships/header"
    Target="header100.xml"/>
  <Relationship Id="r624"
    Type="http://schemas.openxmlformats.org/officeDocument/2006/relationships/header"
    Target="header101.xml"/>
  <Relationship Id="r625"
    Type="http://schemas.openxmlformats.org/officeDocument/2006/relationships/header"
    Target="header102.xml"/>
  <Relationship Id="r626"
    Type="http://schemas.openxmlformats.org/officeDocument/2006/relationships/footer"
    Target="footer100.xml"/>
  <Relationship Id="r627"
    Type="http://schemas.openxmlformats.org/officeDocument/2006/relationships/footer"
    Target="footer101.xml"/>
  <Relationship Id="r628"
    Type="http://schemas.openxmlformats.org/officeDocument/2006/relationships/footer"
    Target="footer102.xml"/>
  <Relationship Id="r629"
    Type="http://schemas.openxmlformats.org/officeDocument/2006/relationships/hyperlink"
    TargetMode="External"
    Target="part07.pdf#PS3.7"/>
  <Relationship Id="r630"
    Type="http://schemas.openxmlformats.org/officeDocument/2006/relationships/hyperlink"
    TargetMode="External"
    Target="part03.pdf#PS3.3"/>
  <Relationship Id="r631"
    Type="http://schemas.openxmlformats.org/officeDocument/2006/relationships/image"
    Target="images/21.png"/>
  <Relationship Id="r632"
    Type="http://schemas.openxmlformats.org/officeDocument/2006/relationships/hyperlink"
    TargetMode="External"
    Target="part02.pdf#PS3.2"/>
  <Relationship Id="r633"
    Type="http://schemas.openxmlformats.org/officeDocument/2006/relationships/header"
    Target="header103.xml"/>
  <Relationship Id="r634"
    Type="http://schemas.openxmlformats.org/officeDocument/2006/relationships/header"
    Target="header104.xml"/>
  <Relationship Id="r635"
    Type="http://schemas.openxmlformats.org/officeDocument/2006/relationships/header"
    Target="header105.xml"/>
  <Relationship Id="r636"
    Type="http://schemas.openxmlformats.org/officeDocument/2006/relationships/footer"
    Target="footer103.xml"/>
  <Relationship Id="r637"
    Type="http://schemas.openxmlformats.org/officeDocument/2006/relationships/footer"
    Target="footer104.xml"/>
  <Relationship Id="r638"
    Type="http://schemas.openxmlformats.org/officeDocument/2006/relationships/footer"
    Target="footer105.xml"/>
  <Relationship Id="r639"
    Type="http://schemas.openxmlformats.org/officeDocument/2006/relationships/hyperlink"
    TargetMode="External"
    Target="part05.pdf#PS3.5"/>
  <Relationship Id="r640"
    Type="http://schemas.openxmlformats.org/officeDocument/2006/relationships/hyperlink"
    TargetMode="External"
    Target="part07.pdf#PS3.7"/>
  <Relationship Id="r641"
    Type="http://schemas.openxmlformats.org/officeDocument/2006/relationships/hyperlink"
    TargetMode="External"
    Target="part07.pdf#PS3.7"/>
  <Relationship Id="r642"
    Type="http://schemas.openxmlformats.org/officeDocument/2006/relationships/hyperlink"
    TargetMode="External"
    Target="part05.pdf#PS3.5"/>
  <Relationship Id="r643"
    Type="http://schemas.openxmlformats.org/officeDocument/2006/relationships/hyperlink"
    TargetMode="External"
    Target="part07.pdf#PS3.7"/>
  <Relationship Id="r644"
    Type="http://schemas.openxmlformats.org/officeDocument/2006/relationships/hyperlink"
    TargetMode="External"
    Target="part05.pdf#PS3.5"/>
  <Relationship Id="r645"
    Type="http://schemas.openxmlformats.org/officeDocument/2006/relationships/hyperlink"
    TargetMode="External"
    Target="part03.pdf#PS3.3"/>
  <Relationship Id="r646"
    Type="http://schemas.openxmlformats.org/officeDocument/2006/relationships/hyperlink"
    TargetMode="External"
    Target="part07.pdf#PS3.7"/>
  <Relationship Id="r647"
    Type="http://schemas.openxmlformats.org/officeDocument/2006/relationships/hyperlink"
    TargetMode="External"
    Target="part07.pdf#PS3.7"/>
  <Relationship Id="r648"
    Type="http://schemas.openxmlformats.org/officeDocument/2006/relationships/hyperlink"
    TargetMode="External"
    Target="part07.pdf#PS3.7"/>
  <Relationship Id="r649"
    Type="http://schemas.openxmlformats.org/officeDocument/2006/relationships/hyperlink"
    TargetMode="External"
    Target="part07.pdf#PS3.7"/>
  <Relationship Id="r650"
    Type="http://schemas.openxmlformats.org/officeDocument/2006/relationships/image"
    Target="images/22.png"/>
  <Relationship Id="r651"
    Type="http://schemas.openxmlformats.org/officeDocument/2006/relationships/hyperlink"
    TargetMode="External"
    Target="part03.pdf#PS3.3"/>
  <Relationship Id="r652"
    Type="http://schemas.openxmlformats.org/officeDocument/2006/relationships/hyperlink"
    TargetMode="External"
    Target="part03.pdf#PS3.3"/>
  <Relationship Id="r653"
    Type="http://schemas.openxmlformats.org/officeDocument/2006/relationships/hyperlink"
    TargetMode="External"
    Target="part03.pdf#sect_C.26.1"/>
  <Relationship Id="r654"
    Type="http://schemas.openxmlformats.org/officeDocument/2006/relationships/hyperlink"
    TargetMode="External"
    Target="part02.pdf#PS3.2"/>
  <Relationship Id="r655"
    Type="http://schemas.openxmlformats.org/officeDocument/2006/relationships/image"
    Target="images/23.png"/>
  <Relationship Id="r656"
    Type="http://schemas.openxmlformats.org/officeDocument/2006/relationships/hyperlink"
    TargetMode="External"
    Target="part03.pdf#PS3.3"/>
  <Relationship Id="r657"
    Type="http://schemas.openxmlformats.org/officeDocument/2006/relationships/hyperlink"
    TargetMode="External"
    Target="part03.pdf#PS3.3"/>
  <Relationship Id="r658"
    Type="http://schemas.openxmlformats.org/officeDocument/2006/relationships/hyperlink"
    TargetMode="External"
    Target="part02.pdf#PS3.2"/>
  <Relationship Id="r659"
    Type="http://schemas.openxmlformats.org/officeDocument/2006/relationships/header"
    Target="header106.xml"/>
  <Relationship Id="r660"
    Type="http://schemas.openxmlformats.org/officeDocument/2006/relationships/header"
    Target="header107.xml"/>
  <Relationship Id="r661"
    Type="http://schemas.openxmlformats.org/officeDocument/2006/relationships/header"
    Target="header108.xml"/>
  <Relationship Id="r662"
    Type="http://schemas.openxmlformats.org/officeDocument/2006/relationships/footer"
    Target="footer106.xml"/>
  <Relationship Id="r663"
    Type="http://schemas.openxmlformats.org/officeDocument/2006/relationships/footer"
    Target="footer107.xml"/>
  <Relationship Id="r664"
    Type="http://schemas.openxmlformats.org/officeDocument/2006/relationships/footer"
    Target="footer108.xml"/>
  <Relationship Id="r665"
    Type="http://schemas.openxmlformats.org/officeDocument/2006/relationships/header"
    Target="header109.xml"/>
  <Relationship Id="r666"
    Type="http://schemas.openxmlformats.org/officeDocument/2006/relationships/header"
    Target="header110.xml"/>
  <Relationship Id="r667"
    Type="http://schemas.openxmlformats.org/officeDocument/2006/relationships/header"
    Target="header111.xml"/>
  <Relationship Id="r668"
    Type="http://schemas.openxmlformats.org/officeDocument/2006/relationships/footer"
    Target="footer109.xml"/>
  <Relationship Id="r669"
    Type="http://schemas.openxmlformats.org/officeDocument/2006/relationships/footer"
    Target="footer110.xml"/>
  <Relationship Id="r670"
    Type="http://schemas.openxmlformats.org/officeDocument/2006/relationships/footer"
    Target="footer111.xml"/>
  <Relationship Id="r671"
    Type="http://schemas.openxmlformats.org/officeDocument/2006/relationships/hyperlink"
    TargetMode="External"
    Target="part07.pdf#PS3.7"/>
  <Relationship Id="r672"
    Type="http://schemas.openxmlformats.org/officeDocument/2006/relationships/hyperlink"
    TargetMode="External"
    Target="part03.pdf#PS3.3"/>
  <Relationship Id="r673"
    Type="http://schemas.openxmlformats.org/officeDocument/2006/relationships/image"
    Target="images/24.png"/>
  <Relationship Id="r674"
    Type="http://schemas.openxmlformats.org/officeDocument/2006/relationships/hyperlink"
    TargetMode="External"
    Target="part02.pdf#PS3.2"/>
  <Relationship Id="r675"
    Type="http://schemas.openxmlformats.org/officeDocument/2006/relationships/header"
    Target="header112.xml"/>
  <Relationship Id="r676"
    Type="http://schemas.openxmlformats.org/officeDocument/2006/relationships/header"
    Target="header113.xml"/>
  <Relationship Id="r677"
    Type="http://schemas.openxmlformats.org/officeDocument/2006/relationships/header"
    Target="header114.xml"/>
  <Relationship Id="r678"
    Type="http://schemas.openxmlformats.org/officeDocument/2006/relationships/footer"
    Target="footer112.xml"/>
  <Relationship Id="r679"
    Type="http://schemas.openxmlformats.org/officeDocument/2006/relationships/footer"
    Target="footer113.xml"/>
  <Relationship Id="r680"
    Type="http://schemas.openxmlformats.org/officeDocument/2006/relationships/footer"
    Target="footer114.xml"/>
  <Relationship Id="r681"
    Type="http://schemas.openxmlformats.org/officeDocument/2006/relationships/hyperlink"
    TargetMode="External"
    Target="part07.pdf#PS3.7"/>
  <Relationship Id="r682"
    Type="http://schemas.openxmlformats.org/officeDocument/2006/relationships/hyperlink"
    TargetMode="External"
    Target="part16.pdf#DCM_109105"/>
  <Relationship Id="r683"
    Type="http://schemas.openxmlformats.org/officeDocument/2006/relationships/hyperlink"
    TargetMode="External"
    Target="part17.pdf#chapter_ZZ"/>
  <Relationship Id="r684"
    Type="http://schemas.openxmlformats.org/officeDocument/2006/relationships/hyperlink"
    TargetMode="External"
    Target="part07.pdf#PS3.7"/>
  <Relationship Id="r685"
    Type="http://schemas.openxmlformats.org/officeDocument/2006/relationships/hyperlink"
    TargetMode="External"
    Target="part07.pdf#PS3.7"/>
  <Relationship Id="r686"
    Type="http://schemas.openxmlformats.org/officeDocument/2006/relationships/hyperlink"
    TargetMode="External"
    Target="part07.pdf#PS3.7"/>
  <Relationship Id="r687"
    Type="http://schemas.openxmlformats.org/officeDocument/2006/relationships/hyperlink"
    TargetMode="External"
    Target="part07.pdf#PS3.7"/>
  <Relationship Id="r688"
    Type="http://schemas.openxmlformats.org/officeDocument/2006/relationships/hyperlink"
    TargetMode="External"
    Target="part07.pdf#PS3.7"/>
  <Relationship Id="r689"
    Type="http://schemas.openxmlformats.org/officeDocument/2006/relationships/hyperlink"
    TargetMode="External"
    Target="part07.pdf#PS3.7"/>
  <Relationship Id="r690"
    Type="http://schemas.openxmlformats.org/officeDocument/2006/relationships/hyperlink"
    TargetMode="External"
    Target="part07.pdf#PS3.7"/>
  <Relationship Id="r691"
    Type="http://schemas.openxmlformats.org/officeDocument/2006/relationships/hyperlink"
    TargetMode="External"
    Target="part07.pdf#PS3.7"/>
  <Relationship Id="r692"
    Type="http://schemas.openxmlformats.org/officeDocument/2006/relationships/image"
    Target="images/25.png"/>
  <Relationship Id="r693"
    Type="http://schemas.openxmlformats.org/officeDocument/2006/relationships/hyperlink"
    TargetMode="External"
    Target="part02.pdf#PS3.2"/>
  <Relationship Id="r694"
    Type="http://schemas.openxmlformats.org/officeDocument/2006/relationships/header"
    Target="header115.xml"/>
  <Relationship Id="r695"
    Type="http://schemas.openxmlformats.org/officeDocument/2006/relationships/header"
    Target="header116.xml"/>
  <Relationship Id="r696"
    Type="http://schemas.openxmlformats.org/officeDocument/2006/relationships/header"
    Target="header117.xml"/>
  <Relationship Id="r697"
    Type="http://schemas.openxmlformats.org/officeDocument/2006/relationships/footer"
    Target="footer115.xml"/>
  <Relationship Id="r698"
    Type="http://schemas.openxmlformats.org/officeDocument/2006/relationships/footer"
    Target="footer116.xml"/>
  <Relationship Id="r699"
    Type="http://schemas.openxmlformats.org/officeDocument/2006/relationships/footer"
    Target="footer117.xml"/>
  <Relationship Id="r700"
    Type="http://schemas.openxmlformats.org/officeDocument/2006/relationships/hyperlink"
    TargetMode="External"
    Target="part07.pdf#PS3.7"/>
  <Relationship Id="r701"
    Type="http://schemas.openxmlformats.org/officeDocument/2006/relationships/image"
    Target="images/26.png"/>
  <Relationship Id="r702"
    Type="http://schemas.openxmlformats.org/officeDocument/2006/relationships/hyperlink"
    TargetMode="External"
    Target="part07.pdf#PS3.7"/>
  <Relationship Id="r703"
    Type="http://schemas.openxmlformats.org/officeDocument/2006/relationships/hyperlink"
    TargetMode="External"
    Target="part07.pdf#PS3.7"/>
  <Relationship Id="r704"
    Type="http://schemas.openxmlformats.org/officeDocument/2006/relationships/hyperlink"
    TargetMode="External"
    Target="part07.pdf#PS3.7"/>
  <Relationship Id="r705"
    Type="http://schemas.openxmlformats.org/officeDocument/2006/relationships/hyperlink"
    TargetMode="External"
    Target="part02.pdf#PS3.2"/>
  <Relationship Id="r706"
    Type="http://schemas.openxmlformats.org/officeDocument/2006/relationships/header"
    Target="header118.xml"/>
  <Relationship Id="r707"
    Type="http://schemas.openxmlformats.org/officeDocument/2006/relationships/header"
    Target="header119.xml"/>
  <Relationship Id="r708"
    Type="http://schemas.openxmlformats.org/officeDocument/2006/relationships/header"
    Target="header120.xml"/>
  <Relationship Id="r709"
    Type="http://schemas.openxmlformats.org/officeDocument/2006/relationships/footer"
    Target="footer118.xml"/>
  <Relationship Id="r710"
    Type="http://schemas.openxmlformats.org/officeDocument/2006/relationships/footer"
    Target="footer119.xml"/>
  <Relationship Id="r711"
    Type="http://schemas.openxmlformats.org/officeDocument/2006/relationships/footer"
    Target="footer120.xml"/>
  <Relationship Id="r712"
    Type="http://schemas.openxmlformats.org/officeDocument/2006/relationships/header"
    Target="header121.xml"/>
  <Relationship Id="r713"
    Type="http://schemas.openxmlformats.org/officeDocument/2006/relationships/header"
    Target="header122.xml"/>
  <Relationship Id="r714"
    Type="http://schemas.openxmlformats.org/officeDocument/2006/relationships/header"
    Target="header123.xml"/>
  <Relationship Id="r715"
    Type="http://schemas.openxmlformats.org/officeDocument/2006/relationships/footer"
    Target="footer121.xml"/>
  <Relationship Id="r716"
    Type="http://schemas.openxmlformats.org/officeDocument/2006/relationships/footer"
    Target="footer122.xml"/>
  <Relationship Id="r717"
    Type="http://schemas.openxmlformats.org/officeDocument/2006/relationships/footer"
    Target="footer123.xml"/>
  <Relationship Id="r718"
    Type="http://schemas.openxmlformats.org/officeDocument/2006/relationships/hyperlink"
    TargetMode="External"
    Target="part05.pdf#PS3.5"/>
  <Relationship Id="r719"
    Type="http://schemas.openxmlformats.org/officeDocument/2006/relationships/hyperlink"
    TargetMode="External"
    Target="part07.pdf#PS3.7"/>
  <Relationship Id="r720"
    Type="http://schemas.openxmlformats.org/officeDocument/2006/relationships/hyperlink"
    TargetMode="External"
    Target="part03.pdf#PS3.3"/>
  <Relationship Id="r721"
    Type="http://schemas.openxmlformats.org/officeDocument/2006/relationships/hyperlink"
    TargetMode="External"
    Target="part03.pdf#PS3.3"/>
  <Relationship Id="r722"
    Type="http://schemas.openxmlformats.org/officeDocument/2006/relationships/hyperlink"
    TargetMode="External"
    Target="part03.pdf#PS3.3"/>
  <Relationship Id="r723"
    Type="http://schemas.openxmlformats.org/officeDocument/2006/relationships/image"
    Target="images/27.png"/>
  <Relationship Id="r724"
    Type="http://schemas.openxmlformats.org/officeDocument/2006/relationships/image"
    Target="images/28.png"/>
  <Relationship Id="r725"
    Type="http://schemas.openxmlformats.org/officeDocument/2006/relationships/image"
    Target="images/29.png"/>
  <Relationship Id="r726"
    Type="http://schemas.openxmlformats.org/officeDocument/2006/relationships/hyperlink"
    TargetMode="External"
    Target="part02.pdf#PS3.2"/>
  <Relationship Id="r727"
    Type="http://schemas.openxmlformats.org/officeDocument/2006/relationships/header"
    Target="header124.xml"/>
  <Relationship Id="r728"
    Type="http://schemas.openxmlformats.org/officeDocument/2006/relationships/header"
    Target="header125.xml"/>
  <Relationship Id="r729"
    Type="http://schemas.openxmlformats.org/officeDocument/2006/relationships/header"
    Target="header126.xml"/>
  <Relationship Id="r730"
    Type="http://schemas.openxmlformats.org/officeDocument/2006/relationships/footer"
    Target="footer124.xml"/>
  <Relationship Id="r731"
    Type="http://schemas.openxmlformats.org/officeDocument/2006/relationships/footer"
    Target="footer125.xml"/>
  <Relationship Id="r732"
    Type="http://schemas.openxmlformats.org/officeDocument/2006/relationships/footer"
    Target="footer126.xml"/>
  <Relationship Id="r733"
    Type="http://schemas.openxmlformats.org/officeDocument/2006/relationships/hyperlink"
    TargetMode="External"
    Target="part18.pdf#sect_6.9"/>
  <Relationship Id="r734"
    Type="http://schemas.openxmlformats.org/officeDocument/2006/relationships/hyperlink"
    TargetMode="External"
    Target="part18.pdf#sect_6.9"/>
  <Relationship Id="r735"
    Type="http://schemas.openxmlformats.org/officeDocument/2006/relationships/image"
    Target="images/30.png"/>
  <Relationship Id="r736"
    Type="http://schemas.openxmlformats.org/officeDocument/2006/relationships/hyperlink"
    TargetMode="External"
    Target="part17.pdf#sect_GGG.2.4"/>
  <Relationship Id="r737"
    Type="http://schemas.openxmlformats.org/officeDocument/2006/relationships/hyperlink"
    TargetMode="External"
    Target="part17.pdf#sect_GGG.2.5"/>
  <Relationship Id="r738"
    Type="http://schemas.openxmlformats.org/officeDocument/2006/relationships/hyperlink"
    TargetMode="External"
    Target="part17.pdf#sect_GGG.1"/>
  <Relationship Id="r739"
    Type="http://schemas.openxmlformats.org/officeDocument/2006/relationships/hyperlink"
    TargetMode="External"
    Target="part07.pdf#PS3.7"/>
  <Relationship Id="r740"
    Type="http://schemas.openxmlformats.org/officeDocument/2006/relationships/hyperlink"
    TargetMode="External"
    Target="part15.pdf#PS3.15"/>
  <Relationship Id="r741"
    Type="http://schemas.openxmlformats.org/officeDocument/2006/relationships/hyperlink"
    TargetMode="External"
    Target="part07.pdf#PS3.7"/>
  <Relationship Id="r742"
    Type="http://schemas.openxmlformats.org/officeDocument/2006/relationships/hyperlink"
    TargetMode="External"
    Target="part07.pdf#PS3.7"/>
  <Relationship Id="r743"
    Type="http://schemas.openxmlformats.org/officeDocument/2006/relationships/hyperlink"
    TargetMode="External"
    Target="part15.pdf#PS3.15"/>
  <Relationship Id="r744"
    Type="http://schemas.openxmlformats.org/officeDocument/2006/relationships/hyperlink"
    TargetMode="External"
    Target="part07.pdf#PS3.7"/>
  <Relationship Id="r745"
    Type="http://schemas.openxmlformats.org/officeDocument/2006/relationships/hyperlink"
    TargetMode="External"
    Target="part17.pdf#sect_GGG.1"/>
  <Relationship Id="r746"
    Type="http://schemas.openxmlformats.org/officeDocument/2006/relationships/hyperlink"
    TargetMode="External"
    Target="part18.pdf#sect_6.9.10"/>
  <Relationship Id="r747"
    Type="http://schemas.openxmlformats.org/officeDocument/2006/relationships/hyperlink"
    TargetMode="External"
    Target="part18.pdf#sect_6.9.11"/>
  <Relationship Id="r748"
    Type="http://schemas.openxmlformats.org/officeDocument/2006/relationships/hyperlink"
    TargetMode="External"
    Target="part07.pdf#PS3.7"/>
  <Relationship Id="r749"
    Type="http://schemas.openxmlformats.org/officeDocument/2006/relationships/hyperlink"
    TargetMode="External"
    Target="part15.pdf#PS3.15"/>
  <Relationship Id="r750"
    Type="http://schemas.openxmlformats.org/officeDocument/2006/relationships/hyperlink"
    TargetMode="External"
    Target="part07.pdf#PS3.7"/>
  <Relationship Id="r751"
    Type="http://schemas.openxmlformats.org/officeDocument/2006/relationships/hyperlink"
    TargetMode="External"
    Target="part07.pdf#PS3.7"/>
  <Relationship Id="r752"
    Type="http://schemas.openxmlformats.org/officeDocument/2006/relationships/hyperlink"
    TargetMode="External"
    Target="part18.pdf#sect_6.9.7"/>
  <Relationship Id="r753"
    Type="http://schemas.openxmlformats.org/officeDocument/2006/relationships/hyperlink"
    TargetMode="External"
    Target="part07.pdf#PS3.7"/>
  <Relationship Id="r754"
    Type="http://schemas.openxmlformats.org/officeDocument/2006/relationships/hyperlink"
    TargetMode="External"
    Target="part17.pdf#sect_GGG.3.1"/>
  <Relationship Id="r755"
    Type="http://schemas.openxmlformats.org/officeDocument/2006/relationships/hyperlink"
    TargetMode="External"
    Target="part16.pdf#sect_CID_82"/>
  <Relationship Id="r756"
    Type="http://schemas.openxmlformats.org/officeDocument/2006/relationships/hyperlink"
    TargetMode="External"
    Target="part16.pdf#sect_CID_5001"/>
  <Relationship Id="r757"
    Type="http://schemas.openxmlformats.org/officeDocument/2006/relationships/hyperlink"
    TargetMode="External"
    Target="part03.pdf#sect_C.12.1"/>
  <Relationship Id="r758"
    Type="http://schemas.openxmlformats.org/officeDocument/2006/relationships/hyperlink"
    TargetMode="External"
    Target="part03.pdf#sect_C.30.2"/>
  <Relationship Id="r759"
    Type="http://schemas.openxmlformats.org/officeDocument/2006/relationships/hyperlink"
    TargetMode="External"
    Target="part03.pdf#sect_C.30.4.1"/>
  <Relationship Id="r760"
    Type="http://schemas.openxmlformats.org/officeDocument/2006/relationships/hyperlink"
    TargetMode="External"
    Target="part03.pdf#sect_C.2.4"/>
  <Relationship Id="r761"
    Type="http://schemas.openxmlformats.org/officeDocument/2006/relationships/hyperlink"
    TargetMode="External"
    Target="part07.pdf#PS3.7"/>
  <Relationship Id="r762"
    Type="http://schemas.openxmlformats.org/officeDocument/2006/relationships/hyperlink"
    TargetMode="External"
    Target="part15.pdf#PS3.15"/>
  <Relationship Id="r763"
    Type="http://schemas.openxmlformats.org/officeDocument/2006/relationships/hyperlink"
    TargetMode="External"
    Target="part07.pdf#PS3.7"/>
  <Relationship Id="r764"
    Type="http://schemas.openxmlformats.org/officeDocument/2006/relationships/hyperlink"
    TargetMode="External"
    Target="part07.pdf#PS3.7"/>
  <Relationship Id="r765"
    Type="http://schemas.openxmlformats.org/officeDocument/2006/relationships/hyperlink"
    TargetMode="External"
    Target="part15.pdf#PS3.15"/>
  <Relationship Id="r766"
    Type="http://schemas.openxmlformats.org/officeDocument/2006/relationships/hyperlink"
    TargetMode="External"
    Target="part07.pdf#PS3.7"/>
  <Relationship Id="r767"
    Type="http://schemas.openxmlformats.org/officeDocument/2006/relationships/hyperlink"
    TargetMode="External"
    Target="part07.pdf#PS3.7"/>
  <Relationship Id="r768"
    Type="http://schemas.openxmlformats.org/officeDocument/2006/relationships/hyperlink"
    TargetMode="External"
    Target="part07.pdf#PS3.7"/>
  <Relationship Id="r769"
    Type="http://schemas.openxmlformats.org/officeDocument/2006/relationships/hyperlink"
    TargetMode="External"
    Target="part15.pdf#PS3.15"/>
  <Relationship Id="r770"
    Type="http://schemas.openxmlformats.org/officeDocument/2006/relationships/hyperlink"
    TargetMode="External"
    Target="part07.pdf#PS3.7"/>
  <Relationship Id="r771"
    Type="http://schemas.openxmlformats.org/officeDocument/2006/relationships/hyperlink"
    TargetMode="External"
    Target="part07.pdf#PS3.7"/>
  <Relationship Id="r772"
    Type="http://schemas.openxmlformats.org/officeDocument/2006/relationships/image"
    Target="images/31.png"/>
  <Relationship Id="r773"
    Type="http://schemas.openxmlformats.org/officeDocument/2006/relationships/hyperlink"
    TargetMode="External"
    Target="part05.pdf#PS3.5"/>
  <Relationship Id="r774"
    Type="http://schemas.openxmlformats.org/officeDocument/2006/relationships/hyperlink"
    TargetMode="External"
    Target="part07.pdf#PS3.7"/>
  <Relationship Id="r775"
    Type="http://schemas.openxmlformats.org/officeDocument/2006/relationships/hyperlink"
    TargetMode="External"
    Target="part07.pdf#PS3.7"/>
  <Relationship Id="r776"
    Type="http://schemas.openxmlformats.org/officeDocument/2006/relationships/hyperlink"
    TargetMode="External"
    Target="part15.pdf#PS3.15"/>
  <Relationship Id="r777"
    Type="http://schemas.openxmlformats.org/officeDocument/2006/relationships/hyperlink"
    TargetMode="External"
    Target="part07.pdf#PS3.7"/>
  <Relationship Id="r778"
    Type="http://schemas.openxmlformats.org/officeDocument/2006/relationships/hyperlink"
    TargetMode="External"
    Target="part07.pdf#PS3.7"/>
  <Relationship Id="r779"
    Type="http://schemas.openxmlformats.org/officeDocument/2006/relationships/hyperlink"
    TargetMode="External"
    Target="part07.pdf#PS3.7"/>
  <Relationship Id="r780"
    Type="http://schemas.openxmlformats.org/officeDocument/2006/relationships/hyperlink"
    TargetMode="External"
    Target="part07.pdf#chapter_10"/>
  <Relationship Id="r781"
    Type="http://schemas.openxmlformats.org/officeDocument/2006/relationships/hyperlink"
    TargetMode="External"
    Target="part07.pdf#PS3.7"/>
  <Relationship Id="r782"
    Type="http://schemas.openxmlformats.org/officeDocument/2006/relationships/hyperlink"
    TargetMode="External"
    Target="part02.pdf#chapter_A"/>
  <Relationship Id="r783"
    Type="http://schemas.openxmlformats.org/officeDocument/2006/relationships/hyperlink"
    TargetMode="External"
    Target="part02.pdf#chapter_A"/>
  <Relationship Id="r784"
    Type="http://schemas.openxmlformats.org/officeDocument/2006/relationships/hyperlink"
    TargetMode="External"
    Target="part03.pdf#table_10-3b"/>
  <Relationship Id="r785"
    Type="http://schemas.openxmlformats.org/officeDocument/2006/relationships/hyperlink"
    TargetMode="External"
    Target="part02.pdf#chapter_A"/>
  <Relationship Id="r786"
    Type="http://schemas.openxmlformats.org/officeDocument/2006/relationships/hyperlink"
    TargetMode="External"
    Target="part03.pdf#table_10-3b"/>
  <Relationship Id="r787"
    Type="http://schemas.openxmlformats.org/officeDocument/2006/relationships/header"
    Target="header127.xml"/>
  <Relationship Id="r788"
    Type="http://schemas.openxmlformats.org/officeDocument/2006/relationships/header"
    Target="header128.xml"/>
  <Relationship Id="r789"
    Type="http://schemas.openxmlformats.org/officeDocument/2006/relationships/header"
    Target="header129.xml"/>
  <Relationship Id="r790"
    Type="http://schemas.openxmlformats.org/officeDocument/2006/relationships/footer"
    Target="footer127.xml"/>
  <Relationship Id="r791"
    Type="http://schemas.openxmlformats.org/officeDocument/2006/relationships/footer"
    Target="footer128.xml"/>
  <Relationship Id="r792"
    Type="http://schemas.openxmlformats.org/officeDocument/2006/relationships/footer"
    Target="footer129.xml"/>
  <Relationship Id="r793"
    Type="http://schemas.openxmlformats.org/officeDocument/2006/relationships/image"
    Target="images/32.png"/>
  <Relationship Id="r794"
    Type="http://schemas.openxmlformats.org/officeDocument/2006/relationships/hyperlink"
    TargetMode="External"
    Target="part07.pdf#PS3.7"/>
  <Relationship Id="r795"
    Type="http://schemas.openxmlformats.org/officeDocument/2006/relationships/hyperlink"
    TargetMode="External"
    Target="part03.pdf#sect_C.31.1"/>
  <Relationship Id="r796"
    Type="http://schemas.openxmlformats.org/officeDocument/2006/relationships/hyperlink"
    TargetMode="External"
    Target="part03.pdf#sect_C.31.2"/>
  <Relationship Id="r797"
    Type="http://schemas.openxmlformats.org/officeDocument/2006/relationships/hyperlink"
    TargetMode="External"
    Target="part03.pdf#sect_C.31.1"/>
  <Relationship Id="r798"
    Type="http://schemas.openxmlformats.org/officeDocument/2006/relationships/hyperlink"
    TargetMode="External"
    Target="part03.pdf#sect_C.31.3"/>
  <Relationship Id="r799"
    Type="http://schemas.openxmlformats.org/officeDocument/2006/relationships/hyperlink"
    TargetMode="External"
    Target="part03.pdf#sect_C.31.1.1"/>
  <Relationship Id="r800"
    Type="http://schemas.openxmlformats.org/officeDocument/2006/relationships/hyperlink"
    TargetMode="External"
    Target="part07.pdf#chapter_C"/>
  <Relationship Id="r801"
    Type="http://schemas.openxmlformats.org/officeDocument/2006/relationships/hyperlink"
    TargetMode="External"
    Target="part07.pdf#PS3.7"/>
  <Relationship Id="r802"
    Type="http://schemas.openxmlformats.org/officeDocument/2006/relationships/hyperlink"
    TargetMode="External"
    Target="part17.pdf#sect_BBB.3"/>
  <Relationship Id="r803"
    Type="http://schemas.openxmlformats.org/officeDocument/2006/relationships/hyperlink"
    TargetMode="External"
    Target="part17.pdf#sect_BBB.3.2.2"/>
  <Relationship Id="r804"
    Type="http://schemas.openxmlformats.org/officeDocument/2006/relationships/hyperlink"
    TargetMode="External"
    Target="part17.pdf#sect_BBB.3.2.2"/>
  <Relationship Id="r805"
    Type="http://schemas.openxmlformats.org/officeDocument/2006/relationships/header"
    Target="header130.xml"/>
  <Relationship Id="r806"
    Type="http://schemas.openxmlformats.org/officeDocument/2006/relationships/header"
    Target="header131.xml"/>
  <Relationship Id="r807"
    Type="http://schemas.openxmlformats.org/officeDocument/2006/relationships/header"
    Target="header132.xml"/>
  <Relationship Id="r808"
    Type="http://schemas.openxmlformats.org/officeDocument/2006/relationships/footer"
    Target="footer130.xml"/>
  <Relationship Id="r809"
    Type="http://schemas.openxmlformats.org/officeDocument/2006/relationships/footer"
    Target="footer131.xml"/>
  <Relationship Id="r810"
    Type="http://schemas.openxmlformats.org/officeDocument/2006/relationships/footer"
    Target="footer132.xml"/>
  <Relationship Id="r811"
    Type="http://schemas.openxmlformats.org/officeDocument/2006/relationships/image"
    Target="images/33.png"/>
  <Relationship Id="r812"
    Type="http://schemas.openxmlformats.org/officeDocument/2006/relationships/hyperlink"
    TargetMode="External"
    Target="part07.pdf#PS3.7"/>
  <Relationship Id="r813"
    Type="http://schemas.openxmlformats.org/officeDocument/2006/relationships/hyperlink"
    TargetMode="External"
    Target="part07.pdf#PS3.7"/>
  <Relationship Id="r814"
    Type="http://schemas.openxmlformats.org/officeDocument/2006/relationships/hyperlink"
    TargetMode="External"
    Target="part02.pdf#PS3.2"/>
  <Relationship Id="r815"
    Type="http://schemas.openxmlformats.org/officeDocument/2006/relationships/header"
    Target="header133.xml"/>
  <Relationship Id="r816"
    Type="http://schemas.openxmlformats.org/officeDocument/2006/relationships/header"
    Target="header134.xml"/>
  <Relationship Id="r817"
    Type="http://schemas.openxmlformats.org/officeDocument/2006/relationships/header"
    Target="header135.xml"/>
  <Relationship Id="r818"
    Type="http://schemas.openxmlformats.org/officeDocument/2006/relationships/footer"
    Target="footer133.xml"/>
  <Relationship Id="r819"
    Type="http://schemas.openxmlformats.org/officeDocument/2006/relationships/footer"
    Target="footer134.xml"/>
  <Relationship Id="r820"
    Type="http://schemas.openxmlformats.org/officeDocument/2006/relationships/footer"
    Target="footer135.xml"/>
  <Relationship Id="r821"
    Type="http://schemas.openxmlformats.org/officeDocument/2006/relationships/hyperlink"
    TargetMode="External"
    Target="part14.pdf#PS3.14"/>
  <Relationship Id="r822"
    Type="http://schemas.openxmlformats.org/officeDocument/2006/relationships/image"
    Target="images/34.png"/>
  <Relationship Id="r823"
    Type="http://schemas.openxmlformats.org/officeDocument/2006/relationships/image"
    Target="images/35.png"/>
  <Relationship Id="r824"
    Type="http://schemas.openxmlformats.org/officeDocument/2006/relationships/hyperlink"
    TargetMode="External"
    Target="part03.pdf#sect_C.11.26.1.1"/>
  <Relationship Id="r825"
    Type="http://schemas.openxmlformats.org/officeDocument/2006/relationships/image"
    Target="images/36.png"/>
  <Relationship Id="r826"
    Type="http://schemas.openxmlformats.org/officeDocument/2006/relationships/image"
    Target="images/37.png"/>
  <Relationship Id="r827"
    Type="http://schemas.openxmlformats.org/officeDocument/2006/relationships/image"
    Target="images/38.png"/>
  <Relationship Id="r828"
    Type="http://schemas.openxmlformats.org/officeDocument/2006/relationships/hyperlink"
    TargetMode="External"
    Target="part03.pdf#sect_C.11.23.1"/>
  <Relationship Id="r829"
    Type="http://schemas.openxmlformats.org/officeDocument/2006/relationships/image"
    Target="images/39.png"/>
  <Relationship Id="r830"
    Type="http://schemas.openxmlformats.org/officeDocument/2006/relationships/image"
    Target="images/40.png"/>
  <Relationship Id="r831"
    Type="http://schemas.openxmlformats.org/officeDocument/2006/relationships/image"
    Target="images/41.png"/>
  <Relationship Id="r832"
    Type="http://schemas.openxmlformats.org/officeDocument/2006/relationships/image"
    Target="images/42.png"/>
  <Relationship Id="r833"
    Type="http://schemas.openxmlformats.org/officeDocument/2006/relationships/image"
    Target="images/43.png"/>
  <Relationship Id="r834"
    Type="http://schemas.openxmlformats.org/officeDocument/2006/relationships/image"
    Target="images/44.png"/>
  <Relationship Id="r835"
    Type="http://schemas.openxmlformats.org/officeDocument/2006/relationships/image"
    Target="images/45.png"/>
  <Relationship Id="r836"
    Type="http://schemas.openxmlformats.org/officeDocument/2006/relationships/image"
    Target="images/46.png"/>
  <Relationship Id="r837"
    Type="http://schemas.openxmlformats.org/officeDocument/2006/relationships/hyperlink"
    TargetMode="External"
    Target="part17.pdf#sect_XXX.5"/>
  <Relationship Id="r838"
    Type="http://schemas.openxmlformats.org/officeDocument/2006/relationships/hyperlink"
    TargetMode="External"
    Target="part03.pdf#sect_C.10.5"/>
  <Relationship Id="r839"
    Type="http://schemas.openxmlformats.org/officeDocument/2006/relationships/hyperlink"
    TargetMode="External"
    Target="part03.pdf#sect_C.18.9.1.2"/>
  <Relationship Id="r840"
    Type="http://schemas.openxmlformats.org/officeDocument/2006/relationships/hyperlink"
    TargetMode="External"
    Target="part17.pdf#sect_XXX.3.4"/>
  <Relationship Id="r841"
    Type="http://schemas.openxmlformats.org/officeDocument/2006/relationships/hyperlink"
    TargetMode="External"
    Target="part17.pdf#sect_XXX.3.5"/>
  <Relationship Id="r842"
    Type="http://schemas.openxmlformats.org/officeDocument/2006/relationships/image"
    Target="images/47.png"/>
  <Relationship Id="r843"
    Type="http://schemas.openxmlformats.org/officeDocument/2006/relationships/image"
    Target="images/48.png"/>
  <Relationship Id="r844"
    Type="http://schemas.openxmlformats.org/officeDocument/2006/relationships/image"
    Target="images/49.png"/>
  <Relationship Id="r845"
    Type="http://schemas.openxmlformats.org/officeDocument/2006/relationships/image"
    Target="images/50.png"/>
  <Relationship Id="r846"
    Type="http://schemas.openxmlformats.org/officeDocument/2006/relationships/hyperlink"
    TargetMode="External"
    Target="part17.pdf#chapter_XXX"/>
  <Relationship Id="r847"
    Type="http://schemas.openxmlformats.org/officeDocument/2006/relationships/header"
    Target="header136.xml"/>
  <Relationship Id="r848"
    Type="http://schemas.openxmlformats.org/officeDocument/2006/relationships/header"
    Target="header137.xml"/>
  <Relationship Id="r849"
    Type="http://schemas.openxmlformats.org/officeDocument/2006/relationships/header"
    Target="header138.xml"/>
  <Relationship Id="r850"
    Type="http://schemas.openxmlformats.org/officeDocument/2006/relationships/footer"
    Target="footer136.xml"/>
  <Relationship Id="r851"
    Type="http://schemas.openxmlformats.org/officeDocument/2006/relationships/footer"
    Target="footer137.xml"/>
  <Relationship Id="r852"
    Type="http://schemas.openxmlformats.org/officeDocument/2006/relationships/footer"
    Target="footer138.xml"/>
  <Relationship Id="r853"
    Type="http://schemas.openxmlformats.org/officeDocument/2006/relationships/hyperlink"
    TargetMode="External"
    Target="part03.pdf#PS3.3"/>
  <Relationship Id="r854"
    Type="http://schemas.openxmlformats.org/officeDocument/2006/relationships/hyperlink"
    TargetMode="External"
    Target="part07.pdf#PS3.7"/>
  <Relationship Id="r855"
    Type="http://schemas.openxmlformats.org/officeDocument/2006/relationships/hyperlink"
    TargetMode="External"
    Target="part07.pdf#PS3.7"/>
  <Relationship Id="r856"
    Type="http://schemas.openxmlformats.org/officeDocument/2006/relationships/hyperlink"
    TargetMode="External"
    Target="part03.pdf#PS3.3"/>
  <Relationship Id="r857"
    Type="http://schemas.openxmlformats.org/officeDocument/2006/relationships/hyperlink"
    TargetMode="External"
    Target="part03.pdf#sect_A.44"/>
  <Relationship Id="r858"
    Type="http://schemas.openxmlformats.org/officeDocument/2006/relationships/hyperlink"
    TargetMode="External"
    Target="part03.pdf#sect_A.58"/>
  <Relationship Id="r859"
    Type="http://schemas.openxmlformats.org/officeDocument/2006/relationships/hyperlink"
    TargetMode="External"
    Target="part03.pdf#sect_A.61"/>
  <Relationship Id="r860"
    Type="http://schemas.openxmlformats.org/officeDocument/2006/relationships/hyperlink"
    TargetMode="External"
    Target="part03.pdf#sect_A.62"/>
  <Relationship Id="r861"
    Type="http://schemas.openxmlformats.org/officeDocument/2006/relationships/hyperlink"
    TargetMode="External"
    Target="part03.pdf#sect_A.63"/>
  <Relationship Id="r862"
    Type="http://schemas.openxmlformats.org/officeDocument/2006/relationships/hyperlink"
    TargetMode="External"
    Target="part03.pdf#sect_A.82.2"/>
  <Relationship Id="r863"
    Type="http://schemas.openxmlformats.org/officeDocument/2006/relationships/hyperlink"
    TargetMode="External"
    Target="part07.pdf#PS3.7"/>
  <Relationship Id="r864"
    Type="http://schemas.openxmlformats.org/officeDocument/2006/relationships/hyperlink"
    TargetMode="External"
    Target="part07.pdf#PS3.7"/>
  <Relationship Id="r865"
    Type="http://schemas.openxmlformats.org/officeDocument/2006/relationships/hyperlink"
    TargetMode="External"
    Target="part07.pdf#PS3.7"/>
  <Relationship Id="r866"
    Type="http://schemas.openxmlformats.org/officeDocument/2006/relationships/hyperlink"
    TargetMode="External"
    Target="part02.pdf#PS3.2"/>
  <Relationship Id="r867"
    Type="http://schemas.openxmlformats.org/officeDocument/2006/relationships/header"
    Target="header139.xml"/>
  <Relationship Id="r868"
    Type="http://schemas.openxmlformats.org/officeDocument/2006/relationships/header"
    Target="header140.xml"/>
  <Relationship Id="r869"
    Type="http://schemas.openxmlformats.org/officeDocument/2006/relationships/header"
    Target="header141.xml"/>
  <Relationship Id="r870"
    Type="http://schemas.openxmlformats.org/officeDocument/2006/relationships/footer"
    Target="footer139.xml"/>
  <Relationship Id="r871"
    Type="http://schemas.openxmlformats.org/officeDocument/2006/relationships/footer"
    Target="footer140.xml"/>
  <Relationship Id="r872"
    Type="http://schemas.openxmlformats.org/officeDocument/2006/relationships/footer"
    Target="footer141.xml"/>
  <Relationship Id="r873"
    Type="http://schemas.openxmlformats.org/officeDocument/2006/relationships/hyperlink"
    TargetMode="External"
    Target="part05.pdf#PS3.5"/>
  <Relationship Id="r874"
    Type="http://schemas.openxmlformats.org/officeDocument/2006/relationships/hyperlink"
    TargetMode="External"
    Target="part07.pdf#PS3.7"/>
  <Relationship Id="r875"
    Type="http://schemas.openxmlformats.org/officeDocument/2006/relationships/hyperlink"
    TargetMode="External"
    Target="part03.pdf#PS3.3"/>
  <Relationship Id="r876"
    Type="http://schemas.openxmlformats.org/officeDocument/2006/relationships/image"
    Target="images/51.png"/>
  <Relationship Id="r877"
    Type="http://schemas.openxmlformats.org/officeDocument/2006/relationships/hyperlink"
    TargetMode="External"
    Target="part02.pdf#PS3.2"/>
  <Relationship Id="r878"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2017b - Service Class Specifications</w:t>
      </w:r>
    </w:p>
    <w:p>
      <w:pPr>
        <w:pageBreakBefore/>
        <w:spacing w:before="216" w:after="0" w:line="240" w:lineRule="auto"/>
        <w:jc w:val="both"/>
      </w:pPr>
      <w:r>
        <w:rPr>
          <w:rFonts w:ascii="Arial" w:hAnsi="Arial"/>
          <w:b/>
          <w:color w:val="000000"/>
          <w:sz w:val="29"/>
        </w:rPr>
        <w:t>PS3.4: DICOM PS3.4 2017b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2017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4"/>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4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Service Conventions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Data Structures and Encoding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Service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Device Independent Pixel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HTTP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3"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3"/>
    <w:bookmarkStart w:id="4"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4"/>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5"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5"/>
    <w:bookmarkStart w:id="6"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7"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8"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8"/>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9"/>
    <w:bookmarkStart w:id="10"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0"/>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1"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1"/>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2"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2"/>
    <w:bookmarkStart w:id="13"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3"/>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4"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5"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5"/>
    <w:bookmarkStart w:id="16"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17"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17"/>
    <w:bookmarkStart w:id="18"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18"/>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19"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19"/>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0"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0"/>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1"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2"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2"/>
    <w:bookmarkStart w:id="23"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4"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4"/>
    <w:bookmarkStart w:id="25"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5"/>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6"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6"/>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27"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27"/>
    <w:bookmarkStart w:id="28"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28"/>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29"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29"/>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0"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0"/>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1"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1"/>
    <w:bookmarkStart w:id="32"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2"/>
    <w:bookmarkStart w:id="33"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3"/>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4"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35"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35"/>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36"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37"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37"/>
    <w:bookmarkStart w:id="38"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39"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0"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0"/>
    <w:bookmarkStart w:id="41"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1"/>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2"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2"/>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3"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4"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45"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45"/>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46"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46"/>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47"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47"/>
    <w:bookmarkStart w:id="48"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49"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0"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1"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2"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2"/>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3"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3"/>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4"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4"/>
    <w:bookmarkStart w:id="55"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55"/>
    <w:bookmarkStart w:id="56"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56"/>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57"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57"/>
    <w:bookmarkStart w:id="58"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58"/>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59"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59"/>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0"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0"/>
    <w:bookmarkStart w:id="61"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1"/>
    <w:bookmarkStart w:id="62"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3"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4"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4"/>
    <w:bookmarkStart w:id="65"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65"/>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66"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66"/>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67"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67"/>
    <w:bookmarkStart w:id="68"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68"/>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69"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69"/>
    <w:bookmarkStart w:id="70"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1"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2"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2"/>
    <w:bookmarkStart w:id="73"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3"/>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4"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4"/>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75"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75"/>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76"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76"/>
    <w:bookmarkStart w:id="77"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77"/>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78"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78"/>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79"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79"/>
    <w:bookmarkStart w:id="80"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0"/>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1"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1"/>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2"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2"/>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3"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3"/>
    <w:bookmarkStart w:id="84"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4"/>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85"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85"/>
    <w:bookmarkStart w:id="86"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86"/>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87"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87"/>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88"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89"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89"/>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0"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0"/>
    <w:bookmarkStart w:id="91"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2"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3"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3"/>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4"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4"/>
    <w:bookmarkStart w:id="95"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95"/>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96"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96"/>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97"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97"/>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98"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98"/>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99"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99"/>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0"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1"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1"/>
    <w:bookmarkStart w:id="102"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2"/>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3"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3"/>
    <w:bookmarkStart w:id="104"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4"/>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05"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05"/>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06"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06"/>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07"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07"/>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08"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08"/>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09"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09"/>
    <w:bookmarkStart w:id="110"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1"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2"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3"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3"/>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4"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4"/>
    <w:bookmarkStart w:id="115"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15"/>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16"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16"/>
    <w:bookmarkStart w:id="117"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18"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18"/>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19"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19"/>
    <w:bookmarkStart w:id="120"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0"/>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1"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1"/>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2"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2"/>
    <w:bookmarkStart w:id="123"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3"/>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4"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4"/>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25"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25"/>
    <w:bookmarkStart w:id="126"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26"/>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27"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28"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28"/>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29"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29"/>
    <w:bookmarkStart w:id="130"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0"/>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1"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1"/>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2"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2"/>
    <w:bookmarkStart w:id="133"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4"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4"/>
    <w:bookmarkStart w:id="135"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35"/>
    <w:bookmarkStart w:id="136"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37"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37"/>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38"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38"/>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39"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39"/>
    <w:bookmarkStart w:id="140"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0"/>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1"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1"/>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2"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2"/>
    <w:bookmarkStart w:id="143"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3"/>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4"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4"/>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45"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45"/>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46"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46"/>
    <w:bookmarkStart w:id="147" w:name="toc_PS3_4_sect_I_4_1"/>
    <w:p>
      <w:pPr>
        <w:tabs>
          <w:tab w:val="left" w:pos="5460" w:leader="dot"/>
        </w:tabs>
        <w:spacing w:before="0" w:after="0" w:line="240" w:lineRule="auto"/>
        <w:ind w:left="720" w:right="240" w:firstLine="0"/>
      </w:pPr>
      <w:hyperlink w:anchor="sect_I_4_1_1">
        <w:r>
          <w:rPr>
            <w:rFonts w:ascii="Arial" w:hAnsi="Arial"/>
            <w:color w:val="000000"/>
            <w:sz w:val="18"/>
          </w:rPr>
          <w:t>I.4.1.1.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I_4_1_2">
        <w:r>
          <w:rPr>
            <w:rFonts w:ascii="Arial" w:hAnsi="Arial"/>
            <w:color w:val="000000"/>
            <w:sz w:val="18"/>
          </w:rPr>
          <w:t>I.4.1.2.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48"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48"/>
    <w:bookmarkStart w:id="149"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0"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0"/>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1"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1"/>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2"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2"/>
    <w:bookmarkStart w:id="153"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3"/>
    <w:bookmarkStart w:id="154"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4"/>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5"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5"/>
    <w:bookmarkStart w:id="156"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56"/>
    <w:bookmarkStart w:id="157"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57"/>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58"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58"/>
    <w:bookmarkStart w:id="159"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59"/>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0"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0"/>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1"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1"/>
    <w:bookmarkStart w:id="162"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2"/>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3"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3"/>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4"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4"/>
    <w:bookmarkStart w:id="165"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5"/>
    <w:bookmarkStart w:id="166"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66"/>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67"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67"/>
    <w:bookmarkStart w:id="168"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68"/>
    <w:bookmarkStart w:id="169"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69"/>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0"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0"/>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1"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1"/>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2"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2"/>
    <w:bookmarkStart w:id="173"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4"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4"/>
    <w:bookmarkStart w:id="175"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5"/>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76"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76"/>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77"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77"/>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78"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78"/>
    <w:bookmarkStart w:id="179"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79"/>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0"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0"/>
    <w:bookmarkStart w:id="181"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2"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2"/>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3"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3"/>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4"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4"/>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5"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86"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86"/>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87"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87"/>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88"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88"/>
    <w:bookmarkStart w:id="189"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0"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0"/>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1"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1"/>
    <w:bookmarkStart w:id="192"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2"/>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3"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4"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4"/>
    <w:bookmarkStart w:id="195"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5"/>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196"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196"/>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197"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197"/>
    <w:bookmarkStart w:id="198"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198"/>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199"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199"/>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0"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1"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1"/>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2"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2"/>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3"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3"/>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4"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4"/>
    <w:bookmarkStart w:id="205"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5"/>
    <w:bookmarkStart w:id="206"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06"/>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07"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07"/>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08"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08"/>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09"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09"/>
    <w:bookmarkStart w:id="210"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1"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2"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2"/>
    <w:bookmarkStart w:id="213"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3"/>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4"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4"/>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5"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5"/>
    <w:bookmarkStart w:id="216"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16"/>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17"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17"/>
    <w:bookmarkStart w:id="218"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18"/>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19"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19"/>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0"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0"/>
    <w:bookmarkStart w:id="221"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1"/>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2"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2"/>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3"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3"/>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4"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4"/>
    <w:bookmarkStart w:id="225"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5"/>
    <w:bookmarkStart w:id="226"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26"/>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27"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27"/>
    <w:bookmarkStart w:id="228"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28"/>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29"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0"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0"/>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1"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1"/>
    <w:bookmarkStart w:id="232"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2"/>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3"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3"/>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4"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4"/>
    <w:bookmarkStart w:id="235"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5"/>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36"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36"/>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37"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37"/>
    <w:bookmarkStart w:id="238"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38"/>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39"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39"/>
    <w:bookmarkStart w:id="240"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0"/>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1"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1"/>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2"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2"/>
    <w:bookmarkStart w:id="243"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4"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4"/>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5"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5"/>
    <w:bookmarkStart w:id="246"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46"/>
    <w:bookmarkStart w:id="247"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47"/>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48"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48"/>
    <w:bookmarkStart w:id="249"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49"/>
    <w:bookmarkStart w:id="250"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0"/>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1"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2"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2"/>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3"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3"/>
    <w:bookmarkStart w:id="254"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4"/>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5"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5"/>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56"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56"/>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57"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57"/>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58"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58"/>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59"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0"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0"/>
    <w:bookmarkStart w:id="261"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1"/>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2"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3"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3"/>
    <w:bookmarkStart w:id="264"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5"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5"/>
    <w:bookmarkStart w:id="266"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66"/>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67"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67"/>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Instance and Frame Level Retrieve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68"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68"/>
    <w:bookmarkStart w:id="269"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69"/>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0"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0"/>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1"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1"/>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2"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2"/>
    <w:bookmarkStart w:id="273"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3"/>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4"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4"/>
    <w:bookmarkStart w:id="275"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5"/>
    <w:bookmarkStart w:id="276"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76"/>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77"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78"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78"/>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79"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79"/>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0"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0"/>
    <w:bookmarkStart w:id="281"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2"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3"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4"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4"/>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5"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5"/>
    <w:bookmarkStart w:id="286"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86"/>
    <w:bookmarkStart w:id="287"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88"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88"/>
    <w:bookmarkStart w:id="289"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89"/>
    <w:bookmarkStart w:id="290"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0"/>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1"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1"/>
    <w:bookmarkStart w:id="292"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2"/>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3"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3"/>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4"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4"/>
    <w:bookmarkStart w:id="295"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5"/>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296"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296"/>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297"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297"/>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298"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298"/>
    <w:bookmarkStart w:id="299"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299"/>
    <w:bookmarkStart w:id="300"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0"/>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1"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1"/>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2"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2"/>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3"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3"/>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4"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4"/>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5"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5"/>
    <w:bookmarkStart w:id="306"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06"/>
    <w:bookmarkStart w:id="307"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08"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08"/>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09"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09"/>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0"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0"/>
    <w:bookmarkStart w:id="311"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1"/>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2"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2"/>
    <w:bookmarkStart w:id="313"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3"/>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4"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4"/>
    <w:bookmarkStart w:id="315"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5"/>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16"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16"/>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17"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17"/>
    <w:bookmarkStart w:id="318"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18"/>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19"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19"/>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0"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0"/>
    <w:bookmarkStart w:id="321"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1"/>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2"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2"/>
    <w:bookmarkStart w:id="323"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3"/>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4"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4"/>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5"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5"/>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26"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26"/>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27"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28"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28"/>
    <w:bookmarkStart w:id="329"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29"/>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0"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0"/>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1"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2"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2"/>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3"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3"/>
    <w:bookmarkStart w:id="334"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4"/>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5"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5"/>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36"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36"/>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37"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37"/>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38"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38"/>
    <w:bookmarkStart w:id="339"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39"/>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0"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0"/>
    <w:bookmarkStart w:id="341"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1"/>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2"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2"/>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3"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3"/>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4"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4"/>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5"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5"/>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46"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46"/>
    <w:bookmarkStart w:id="347"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47"/>
    <w:bookmarkStart w:id="348"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48"/>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49"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49"/>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0"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0"/>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1"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1"/>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2"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3"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3"/>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4"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4"/>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5"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5"/>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56"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56"/>
    <w:bookmarkStart w:id="357"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57"/>
    <w:bookmarkStart w:id="358"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58"/>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59"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59"/>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0"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0"/>
    <w:bookmarkStart w:id="361"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1"/>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2"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2"/>
    <w:bookmarkStart w:id="363"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3"/>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4"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4"/>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5"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5"/>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66"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66"/>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67"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67"/>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68"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68"/>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69"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69"/>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0"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0"/>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1"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1"/>
    <w:bookmarkStart w:id="372"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2"/>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3"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3"/>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4"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5"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5"/>
    <w:bookmarkStart w:id="376"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76"/>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77"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77"/>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78"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78"/>
    <w:bookmarkStart w:id="379"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79"/>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0"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0"/>
    <w:bookmarkStart w:id="381"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2"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2"/>
    <w:bookmarkStart w:id="383"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3"/>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4"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4"/>
    <w:bookmarkStart w:id="385"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5"/>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86"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86"/>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87" w:name="lot___figure___PS3_4"/>
    <w:p>
      <w:pPr>
        <w:spacing w:before="518" w:after="0" w:line="240" w:lineRule="auto"/>
        <w:jc w:val="both"/>
      </w:pPr>
      <w:r>
        <w:rPr>
          <w:rFonts w:ascii="Arial" w:hAnsi="Arial"/>
          <w:b/>
          <w:color w:val="000000"/>
          <w:sz w:val="35"/>
        </w:rPr>
        <w:t>List of Figures</w:t>
      </w:r>
    </w:p>
    <w:bookmarkEnd w:id="387"/>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88" w:name="lot___table___PS3_4"/>
    <w:p>
      <w:pPr>
        <w:spacing w:before="518" w:after="0" w:line="240" w:lineRule="auto"/>
        <w:jc w:val="both"/>
      </w:pPr>
      <w:r>
        <w:rPr>
          <w:rFonts w:ascii="Arial" w:hAnsi="Arial"/>
          <w:b/>
          <w:color w:val="000000"/>
          <w:sz w:val="35"/>
        </w:rPr>
        <w:t>List of Tables</w:t>
      </w:r>
    </w:p>
    <w:bookmarkEnd w:id="388"/>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DIMSE-N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
        <w:r>
          <w:fldChar w:fldCharType="begin"/>
        </w:r>
        <w:r>
          <w:rPr>
            <w:rFonts w:ascii="Arial" w:hAnsi="Arial"/>
            <w:color w:val="000000"/>
            <w:sz w:val="18"/>
          </w:rPr>
          <w:instrText>PAGEREF table_H_4_1_2_1_2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Services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Services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Services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Services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Services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Services Are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DIMSE-N Services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89" w:name="chapter_Notice"/>
    <w:p>
      <w:pPr>
        <w:keepNext/>
        <w:spacing w:before="180" w:after="0" w:line="240" w:lineRule="auto"/>
      </w:pPr>
      <w:r>
        <w:rPr>
          <w:rFonts w:ascii="Arial" w:hAnsi="Arial"/>
          <w:b/>
          <w:color w:val="000000"/>
          <w:sz w:val="50"/>
        </w:rPr>
        <w:t>Notice and Disclaimer</w:t>
      </w:r>
    </w:p>
    <w:bookmarkEnd w:id="389"/>
    <w:bookmarkStart w:id="390"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90"/>
    <w:bookmarkStart w:id="391"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91"/>
    <w:bookmarkStart w:id="392"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92"/>
    <w:bookmarkStart w:id="393"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93"/>
    <w:bookmarkStart w:id="394"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94"/>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95" w:name="chapter_Foreword"/>
    <w:p>
      <w:pPr>
        <w:keepNext/>
        <w:spacing w:before="180" w:after="0" w:line="240" w:lineRule="auto"/>
      </w:pPr>
      <w:r>
        <w:rPr>
          <w:rFonts w:ascii="Arial" w:hAnsi="Arial"/>
          <w:b/>
          <w:color w:val="000000"/>
          <w:sz w:val="50"/>
        </w:rPr>
        <w:t>Foreword</w:t>
      </w:r>
    </w:p>
    <w:bookmarkEnd w:id="395"/>
    <w:bookmarkStart w:id="396"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396"/>
    <w:bookmarkStart w:id="397"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97"/>
    <w:bookmarkStart w:id="398"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98"/>
    <w:bookmarkStart w:id="399"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399"/>
    <w:bookmarkStart w:id="400"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00"/>
    <w:bookmarkStart w:id="401"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01"/>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02" w:name="chapter_1"/>
    <w:p>
      <w:pPr>
        <w:keepNext/>
        <w:spacing w:before="180" w:after="0" w:line="240" w:lineRule="auto"/>
      </w:pPr>
      <w:r>
        <w:rPr>
          <w:rFonts w:ascii="Arial" w:hAnsi="Arial"/>
          <w:b/>
          <w:color w:val="000000"/>
          <w:sz w:val="50"/>
        </w:rPr>
        <w:t>1 Scope and Field of Application</w:t>
      </w:r>
    </w:p>
    <w:bookmarkEnd w:id="402"/>
    <w:bookmarkStart w:id="403"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03"/>
    <w:bookmarkStart w:id="404" w:name="idp140343429771184"/>
    <w:bookmarkStart w:id="405" w:name="idp140343429771440"/>
    <w:bookmarkStart w:id="406" w:name="para_d437f751_419e_471b_88fe_2ab02c6226"/>
    <w:p>
      <w:pPr>
        <w:numPr>
          <w:ilvl w:val="0"/>
          <w:numId w:val="1"/>
        </w:numPr>
        <w:tabs>
          <w:tab w:val="left" w:pos="180"/>
        </w:tabs>
        <w:spacing w:before="180" w:after="0" w:line="240" w:lineRule="auto"/>
        <w:ind w:left="180" w:right="0" w:hanging="180"/>
        <w:jc w:val="both"/>
      </w:pPr>
      <w:r>
        <w:rPr>
          <w:rFonts w:ascii="Arial" w:hAnsi="Arial"/>
          <w:color w:val="000000"/>
          <w:sz w:val="18"/>
        </w:rPr>
        <w:t>the semantic description of the activities of the Service Class Definition</w:t>
      </w:r>
    </w:p>
    <w:bookmarkEnd w:id="406"/>
    <w:bookmarkEnd w:id="405"/>
    <w:bookmarkEnd w:id="404"/>
    <w:bookmarkStart w:id="407" w:name="idp140343429772656"/>
    <w:bookmarkStart w:id="408" w:name="para_b35495b2_7c4d_492e_87aa_e7d1bc681a"/>
    <w:p>
      <w:pPr>
        <w:numPr>
          <w:ilvl w:val="0"/>
          <w:numId w:val="1"/>
        </w:numPr>
        <w:tabs>
          <w:tab w:val="left" w:pos="180"/>
        </w:tabs>
        <w:spacing w:before="180" w:after="0" w:line="240" w:lineRule="auto"/>
        <w:ind w:left="180" w:right="0" w:hanging="180"/>
        <w:jc w:val="both"/>
      </w:pPr>
      <w:r>
        <w:rPr>
          <w:rFonts w:ascii="Arial" w:hAnsi="Arial"/>
          <w:color w:val="000000"/>
          <w:sz w:val="18"/>
        </w:rPr>
        <w:t>the group of DIMSE Service operations and notifications applicable to the Service Class Description</w:t>
      </w:r>
    </w:p>
    <w:bookmarkEnd w:id="408"/>
    <w:bookmarkEnd w:id="407"/>
    <w:bookmarkStart w:id="409" w:name="idp140343429773904"/>
    <w:bookmarkStart w:id="410" w:name="para_cd8dcf81_eeb7_478e_85dc_549f133179"/>
    <w:p>
      <w:pPr>
        <w:numPr>
          <w:ilvl w:val="0"/>
          <w:numId w:val="1"/>
        </w:numPr>
        <w:tabs>
          <w:tab w:val="left" w:pos="180"/>
        </w:tabs>
        <w:spacing w:before="180" w:after="0" w:line="240" w:lineRule="auto"/>
        <w:ind w:left="180" w:right="0" w:hanging="180"/>
        <w:jc w:val="both"/>
      </w:pPr>
      <w:r>
        <w:rPr>
          <w:rFonts w:ascii="Arial" w:hAnsi="Arial"/>
          <w:color w:val="000000"/>
          <w:sz w:val="18"/>
        </w:rPr>
        <w:t>one or more functionally-related Service-Object Pair (SOP) Classes that are supported by the Service Class Definition and may be performed between peer DICOM Application Entities</w:t>
      </w:r>
    </w:p>
    <w:bookmarkEnd w:id="410"/>
    <w:bookmarkEnd w:id="409"/>
    <w:bookmarkStart w:id="411" w:name="idp140343429775232"/>
    <w:bookmarkStart w:id="412" w:name="para_b2229b65_9df0_41e5_8d97_ff7aa2d0b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12"/>
    <w:bookmarkEnd w:id="411"/>
    <w:bookmarkStart w:id="413"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13"/>
    <w:bookmarkStart w:id="414" w:name="idp140343429778368"/>
    <w:bookmarkStart w:id="415" w:name="idp140343429778624"/>
    <w:bookmarkStart w:id="416" w:name="para_a58564ed_345e_4e73_b0d5_2ebb48e258"/>
    <w:p>
      <w:pPr>
        <w:numPr>
          <w:ilvl w:val="0"/>
          <w:numId w:val="2"/>
        </w:numPr>
        <w:tabs>
          <w:tab w:val="left" w:pos="180"/>
        </w:tabs>
        <w:spacing w:before="180" w:after="0" w:line="240" w:lineRule="auto"/>
        <w:ind w:left="180" w:right="0" w:hanging="180"/>
        <w:jc w:val="both"/>
      </w:pPr>
      <w:r>
        <w:rPr>
          <w:rFonts w:ascii="Arial" w:hAnsi="Arial"/>
          <w:color w:val="000000"/>
          <w:sz w:val="18"/>
        </w:rPr>
        <w:t>any necessary information for the semantic description of the IOD</w:t>
      </w:r>
    </w:p>
    <w:bookmarkEnd w:id="416"/>
    <w:bookmarkEnd w:id="415"/>
    <w:bookmarkEnd w:id="414"/>
    <w:bookmarkStart w:id="417" w:name="idp140343429779840"/>
    <w:bookmarkStart w:id="418" w:name="para_be395963_e9e2_4e6c_8165_c2cb668b82"/>
    <w:p>
      <w:pPr>
        <w:numPr>
          <w:ilvl w:val="0"/>
          <w:numId w:val="2"/>
        </w:numPr>
        <w:tabs>
          <w:tab w:val="left" w:pos="180"/>
        </w:tabs>
        <w:spacing w:before="180" w:after="0" w:line="240" w:lineRule="auto"/>
        <w:ind w:left="180" w:right="0" w:hanging="180"/>
        <w:jc w:val="both"/>
      </w:pPr>
      <w:r>
        <w:rPr>
          <w:rFonts w:ascii="Arial" w:hAnsi="Arial"/>
          <w:color w:val="000000"/>
          <w:sz w:val="18"/>
        </w:rPr>
        <w:t>relationships to associated real-world objects relevant to the IOD</w:t>
      </w:r>
    </w:p>
    <w:bookmarkEnd w:id="418"/>
    <w:bookmarkEnd w:id="417"/>
    <w:bookmarkStart w:id="419" w:name="idp140343429781056"/>
    <w:bookmarkStart w:id="420" w:name="para_2c73ecb0_5e35_4ddb_8794_26598154ef"/>
    <w:p>
      <w:pPr>
        <w:numPr>
          <w:ilvl w:val="0"/>
          <w:numId w:val="2"/>
        </w:numPr>
        <w:tabs>
          <w:tab w:val="left" w:pos="180"/>
        </w:tabs>
        <w:spacing w:before="180" w:after="0" w:line="240" w:lineRule="auto"/>
        <w:ind w:left="180" w:right="0" w:hanging="180"/>
        <w:jc w:val="both"/>
      </w:pPr>
      <w:r>
        <w:rPr>
          <w:rFonts w:ascii="Arial" w:hAnsi="Arial"/>
          <w:color w:val="000000"/>
          <w:sz w:val="18"/>
        </w:rPr>
        <w:t>Attributes that describe the characteristics of the IOD</w:t>
      </w:r>
    </w:p>
    <w:bookmarkEnd w:id="420"/>
    <w:bookmarkEnd w:id="419"/>
    <w:bookmarkStart w:id="421"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21"/>
    <w:bookmarkStart w:id="422" w:name="idp140343429783216"/>
    <w:bookmarkStart w:id="423" w:name="idp140343429783472"/>
    <w:bookmarkStart w:id="424" w:name="para_25b8699f_f97e_4b24_a667_66f48f515b"/>
    <w:p>
      <w:pPr>
        <w:numPr>
          <w:ilvl w:val="0"/>
          <w:numId w:val="3"/>
        </w:numPr>
        <w:tabs>
          <w:tab w:val="left" w:pos="180"/>
        </w:tabs>
        <w:spacing w:before="180" w:after="0" w:line="240" w:lineRule="auto"/>
        <w:ind w:left="180" w:right="0" w:hanging="180"/>
        <w:jc w:val="both"/>
      </w:pP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24"/>
    <w:bookmarkEnd w:id="423"/>
    <w:bookmarkEnd w:id="422"/>
    <w:bookmarkStart w:id="425" w:name="idp140343429785648"/>
    <w:bookmarkStart w:id="426" w:name="para_832198f5_5771_4a48_bd1d_06b4b66546"/>
    <w:p>
      <w:pPr>
        <w:numPr>
          <w:ilvl w:val="0"/>
          <w:numId w:val="3"/>
        </w:numPr>
        <w:tabs>
          <w:tab w:val="left" w:pos="180"/>
        </w:tabs>
        <w:spacing w:before="180" w:after="0" w:line="240" w:lineRule="auto"/>
        <w:ind w:left="180" w:right="0" w:hanging="180"/>
        <w:jc w:val="both"/>
      </w:pP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26"/>
    <w:bookmarkEnd w:id="425"/>
    <w:bookmarkStart w:id="427" w:name="idp140343429787888"/>
    <w:bookmarkStart w:id="428" w:name="para_83a047f6_9fcd_4eca_8e5d_cd1021c588"/>
    <w:p>
      <w:pPr>
        <w:numPr>
          <w:ilvl w:val="0"/>
          <w:numId w:val="3"/>
        </w:numPr>
        <w:tabs>
          <w:tab w:val="left" w:pos="180"/>
        </w:tabs>
        <w:spacing w:before="180" w:after="0" w:line="240" w:lineRule="auto"/>
        <w:ind w:left="180" w:right="0" w:hanging="180"/>
        <w:jc w:val="both"/>
      </w:pP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28"/>
    <w:bookmarkEnd w:id="427"/>
    <w:bookmarkStart w:id="429" w:name="idp140343429790224"/>
    <w:bookmarkStart w:id="430" w:name="para_6694d949_af93_4061_87f7_652e5a2530"/>
    <w:p>
      <w:pPr>
        <w:numPr>
          <w:ilvl w:val="0"/>
          <w:numId w:val="3"/>
        </w:numPr>
        <w:tabs>
          <w:tab w:val="left" w:pos="180"/>
        </w:tabs>
        <w:spacing w:before="180" w:after="0" w:line="240" w:lineRule="auto"/>
        <w:ind w:left="180" w:right="0" w:hanging="180"/>
        <w:jc w:val="both"/>
      </w:pP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30"/>
    <w:bookmarkEnd w:id="429"/>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31" w:name="chapter_2"/>
    <w:p>
      <w:pPr>
        <w:keepNext/>
        <w:spacing w:before="180" w:after="0" w:line="240" w:lineRule="auto"/>
      </w:pPr>
      <w:r>
        <w:rPr>
          <w:rFonts w:ascii="Arial" w:hAnsi="Arial"/>
          <w:b/>
          <w:color w:val="000000"/>
          <w:sz w:val="50"/>
        </w:rPr>
        <w:t>2 Normative References</w:t>
      </w:r>
    </w:p>
    <w:bookmarkEnd w:id="431"/>
    <w:bookmarkStart w:id="432"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32"/>
    <w:bookmarkStart w:id="433" w:name="idp140343429795312"/>
    <w:bookmarkStart w:id="434"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34"/>
    <w:bookmarkEnd w:id="433"/>
    <w:bookmarkStart w:id="435"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35"/>
    <w:bookmarkStart w:id="436"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36"/>
    <w:bookmarkStart w:id="437"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http://​tools.ietf.org/​html/​rfc7230</w:t>
        </w:r>
      </w:hyperlink>
      <w:r>
        <w:rPr>
          <w:rFonts w:ascii="Arial" w:hAnsi="Arial"/>
          <w:color w:val="000000"/>
          <w:sz w:val="18"/>
        </w:rPr>
        <w:t xml:space="preserve"> .</w:t>
      </w:r>
    </w:p>
    <w:bookmarkEnd w:id="437"/>
    <w:bookmarkStart w:id="438"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0">
        <w:r>
          <w:rPr>
            <w:rFonts w:ascii="Arial" w:hAnsi="Arial"/>
            <w:color w:val="000000"/>
            <w:sz w:val="18"/>
          </w:rPr>
          <w:t>http://​keithp.com/​~keithp/​porterduff/​p253-porter.pdf</w:t>
        </w:r>
      </w:hyperlink>
      <w:r>
        <w:rPr>
          <w:rFonts w:ascii="Arial" w:hAnsi="Arial"/>
          <w:color w:val="000000"/>
          <w:sz w:val="18"/>
        </w:rPr>
        <w:t xml:space="preserve"> .</w:t>
      </w:r>
    </w:p>
    <w:bookmarkEnd w:id="438"/>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39" w:name="chapter_3"/>
    <w:p>
      <w:pPr>
        <w:keepNext/>
        <w:spacing w:before="180" w:after="0" w:line="240" w:lineRule="auto"/>
      </w:pPr>
      <w:r>
        <w:rPr>
          <w:rFonts w:ascii="Arial" w:hAnsi="Arial"/>
          <w:b/>
          <w:color w:val="000000"/>
          <w:sz w:val="50"/>
        </w:rPr>
        <w:t>3 Definitions</w:t>
      </w:r>
    </w:p>
    <w:bookmarkEnd w:id="439"/>
    <w:bookmarkStart w:id="440"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40"/>
    <w:bookmarkStart w:id="441" w:name="sect_3_1"/>
    <w:p>
      <w:pPr>
        <w:spacing w:before="180" w:after="0" w:line="240" w:lineRule="auto"/>
      </w:pPr>
      <w:r>
        <w:rPr>
          <w:rFonts w:ascii="Arial" w:hAnsi="Arial"/>
          <w:b/>
          <w:color w:val="000000"/>
          <w:sz w:val="28"/>
        </w:rPr>
        <w:t>3.1 Reference Model Definitions</w:t>
      </w:r>
    </w:p>
    <w:bookmarkEnd w:id="441"/>
    <w:bookmarkStart w:id="442" w:name="para_9be89e97_6f44_4804_b763_f2b97b3136"/>
    <w:p>
      <w:pPr>
        <w:spacing w:before="180" w:after="0" w:line="240" w:lineRule="auto"/>
        <w:jc w:val="both"/>
      </w:pPr>
      <w:r>
        <w:rPr>
          <w:rFonts w:ascii="Arial" w:hAnsi="Arial"/>
          <w:color w:val="000000"/>
          <w:sz w:val="18"/>
        </w:rPr>
        <w:t>This Part of the Standard makes use of the following terms defined in ISO 7498-1:</w:t>
      </w:r>
    </w:p>
    <w:bookmarkEnd w:id="442"/>
    <w:bookmarkStart w:id="443" w:name="idp140343424013936"/>
    <w:bookmarkStart w:id="444" w:name="idp140343424007440"/>
    <w:bookmarkStart w:id="445" w:name="para_8fcda757_079f_423c_b8c4_17849b7e59"/>
    <w:p>
      <w:pPr>
        <w:numPr>
          <w:ilvl w:val="0"/>
          <w:numId w:val="4"/>
        </w:numPr>
        <w:tabs>
          <w:tab w:val="left" w:pos="360"/>
        </w:tabs>
        <w:spacing w:before="180" w:after="0" w:line="240" w:lineRule="auto"/>
        <w:ind w:left="360" w:right="0" w:hanging="360"/>
        <w:jc w:val="both"/>
      </w:pPr>
      <w:r>
        <w:rPr>
          <w:rFonts w:ascii="Arial" w:hAnsi="Arial"/>
          <w:color w:val="000000"/>
          <w:sz w:val="18"/>
        </w:rPr>
        <w:t>Application Entity</w:t>
      </w:r>
    </w:p>
    <w:bookmarkEnd w:id="445"/>
    <w:bookmarkEnd w:id="444"/>
    <w:bookmarkEnd w:id="443"/>
    <w:bookmarkStart w:id="446" w:name="idp140343423996368"/>
    <w:bookmarkStart w:id="447" w:name="para_698a23c2_31e0_4740_8166_b831e4f3dc"/>
    <w:p>
      <w:pPr>
        <w:numPr>
          <w:ilvl w:val="0"/>
          <w:numId w:val="4"/>
        </w:numPr>
        <w:tabs>
          <w:tab w:val="left" w:pos="360"/>
        </w:tabs>
        <w:spacing w:before="180" w:after="0" w:line="240" w:lineRule="auto"/>
        <w:ind w:left="360" w:right="0" w:hanging="360"/>
        <w:jc w:val="both"/>
      </w:pPr>
      <w:r>
        <w:rPr>
          <w:rFonts w:ascii="Arial" w:hAnsi="Arial"/>
          <w:color w:val="000000"/>
          <w:sz w:val="18"/>
        </w:rPr>
        <w:t>Service or Layer Service</w:t>
      </w:r>
    </w:p>
    <w:bookmarkEnd w:id="447"/>
    <w:bookmarkEnd w:id="446"/>
    <w:bookmarkStart w:id="448" w:name="idp140343423957376"/>
    <w:bookmarkStart w:id="449" w:name="para_e5efbef9_1b96_400a_b5a2_fec88fee1a"/>
    <w:p>
      <w:pPr>
        <w:numPr>
          <w:ilvl w:val="0"/>
          <w:numId w:val="4"/>
        </w:numPr>
        <w:tabs>
          <w:tab w:val="left" w:pos="360"/>
        </w:tabs>
        <w:spacing w:before="180" w:after="0" w:line="240" w:lineRule="auto"/>
        <w:ind w:left="360" w:right="0" w:hanging="360"/>
        <w:jc w:val="both"/>
      </w:pPr>
      <w:r>
        <w:rPr>
          <w:rFonts w:ascii="Arial" w:hAnsi="Arial"/>
          <w:color w:val="000000"/>
          <w:sz w:val="18"/>
        </w:rPr>
        <w:t>Application Entity Title</w:t>
      </w:r>
    </w:p>
    <w:bookmarkEnd w:id="449"/>
    <w:bookmarkEnd w:id="448"/>
    <w:bookmarkStart w:id="450" w:name="sect_3_2"/>
    <w:p>
      <w:pPr>
        <w:spacing w:before="180" w:after="0" w:line="240" w:lineRule="auto"/>
      </w:pPr>
      <w:r>
        <w:rPr>
          <w:rFonts w:ascii="Arial" w:hAnsi="Arial"/>
          <w:b/>
          <w:color w:val="000000"/>
          <w:sz w:val="28"/>
        </w:rPr>
        <w:t>3.2 Service Conventions Definitions</w:t>
      </w:r>
    </w:p>
    <w:bookmarkEnd w:id="450"/>
    <w:bookmarkStart w:id="451" w:name="para_e777bcd1_a0a6_4ea1_b50b_50aafccd30"/>
    <w:p>
      <w:pPr>
        <w:spacing w:before="180" w:after="0" w:line="240" w:lineRule="auto"/>
        <w:jc w:val="both"/>
      </w:pPr>
      <w:r>
        <w:rPr>
          <w:rFonts w:ascii="Arial" w:hAnsi="Arial"/>
          <w:color w:val="000000"/>
          <w:sz w:val="18"/>
        </w:rPr>
        <w:t>This Part of the Standard makes use of the following terms defined in ISO/TR 8509:</w:t>
      </w:r>
    </w:p>
    <w:bookmarkEnd w:id="451"/>
    <w:bookmarkStart w:id="452" w:name="idp140343362355216"/>
    <w:bookmarkStart w:id="453" w:name="idp140343362304896"/>
    <w:bookmarkStart w:id="454" w:name="para_6c76c7a5_cb8f_4fdb_8456_7a60f4811d"/>
    <w:p>
      <w:pPr>
        <w:numPr>
          <w:ilvl w:val="0"/>
          <w:numId w:val="5"/>
        </w:numPr>
        <w:tabs>
          <w:tab w:val="left" w:pos="360"/>
        </w:tabs>
        <w:spacing w:before="180" w:after="0" w:line="240" w:lineRule="auto"/>
        <w:ind w:left="360" w:right="0" w:hanging="360"/>
        <w:jc w:val="both"/>
      </w:pPr>
      <w:r>
        <w:rPr>
          <w:rFonts w:ascii="Arial" w:hAnsi="Arial"/>
          <w:color w:val="000000"/>
          <w:sz w:val="18"/>
        </w:rPr>
        <w:t>Primitive</w:t>
      </w:r>
    </w:p>
    <w:bookmarkEnd w:id="454"/>
    <w:bookmarkEnd w:id="453"/>
    <w:bookmarkEnd w:id="452"/>
    <w:bookmarkStart w:id="455" w:name="sect_3_3"/>
    <w:p>
      <w:pPr>
        <w:spacing w:before="180" w:after="0" w:line="240" w:lineRule="auto"/>
      </w:pPr>
      <w:r>
        <w:rPr>
          <w:rFonts w:ascii="Arial" w:hAnsi="Arial"/>
          <w:b/>
          <w:color w:val="000000"/>
          <w:sz w:val="28"/>
        </w:rPr>
        <w:t>3.3 DICOM Introduction and Overview Definitions</w:t>
      </w:r>
    </w:p>
    <w:bookmarkEnd w:id="455"/>
    <w:bookmarkStart w:id="456"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7">
        <w:r>
          <w:rPr>
            <w:rFonts w:ascii="Arial" w:hAnsi="Arial"/>
            <w:color w:val="000000"/>
            <w:sz w:val="18"/>
          </w:rPr>
          <w:t>PS3.1</w:t>
        </w:r>
      </w:hyperlink>
      <w:r>
        <w:rPr>
          <w:rFonts w:ascii="Arial" w:hAnsi="Arial"/>
          <w:color w:val="000000"/>
          <w:sz w:val="18"/>
        </w:rPr>
        <w:t>:</w:t>
      </w:r>
    </w:p>
    <w:bookmarkEnd w:id="456"/>
    <w:bookmarkStart w:id="457" w:name="idp140343362474208"/>
    <w:bookmarkStart w:id="458" w:name="idp140343362474688"/>
    <w:bookmarkStart w:id="459" w:name="para_3851534b_d6fa_4341_9634_5d285bdfb3"/>
    <w:p>
      <w:pPr>
        <w:numPr>
          <w:ilvl w:val="0"/>
          <w:numId w:val="6"/>
        </w:numPr>
        <w:tabs>
          <w:tab w:val="left" w:pos="360"/>
        </w:tabs>
        <w:spacing w:before="180" w:after="0" w:line="240" w:lineRule="auto"/>
        <w:ind w:left="360" w:right="0" w:hanging="360"/>
        <w:jc w:val="both"/>
      </w:pPr>
      <w:r>
        <w:rPr>
          <w:rFonts w:ascii="Arial" w:hAnsi="Arial"/>
          <w:color w:val="000000"/>
          <w:sz w:val="18"/>
        </w:rPr>
        <w:t>Attribute</w:t>
      </w:r>
    </w:p>
    <w:bookmarkEnd w:id="459"/>
    <w:bookmarkEnd w:id="458"/>
    <w:bookmarkEnd w:id="457"/>
    <w:bookmarkStart w:id="460" w:name="idp140343362475872"/>
    <w:bookmarkStart w:id="461" w:name="para_34341f6e_db8d_4f3e_b444_cf0cf173f2"/>
    <w:p>
      <w:pPr>
        <w:numPr>
          <w:ilvl w:val="0"/>
          <w:numId w:val="6"/>
        </w:numPr>
        <w:tabs>
          <w:tab w:val="left" w:pos="360"/>
        </w:tabs>
        <w:spacing w:before="180" w:after="0" w:line="240" w:lineRule="auto"/>
        <w:ind w:left="360" w:right="0" w:hanging="360"/>
        <w:jc w:val="both"/>
      </w:pPr>
      <w:r>
        <w:rPr>
          <w:rFonts w:ascii="Arial" w:hAnsi="Arial"/>
          <w:color w:val="000000"/>
          <w:sz w:val="18"/>
        </w:rPr>
        <w:t>Command</w:t>
      </w:r>
    </w:p>
    <w:bookmarkEnd w:id="461"/>
    <w:bookmarkEnd w:id="460"/>
    <w:bookmarkStart w:id="462" w:name="idp140343362477008"/>
    <w:bookmarkStart w:id="463" w:name="para_ec50a05a_a28a_46ac_9e4f_8121127fee"/>
    <w:p>
      <w:pPr>
        <w:numPr>
          <w:ilvl w:val="0"/>
          <w:numId w:val="6"/>
        </w:numPr>
        <w:tabs>
          <w:tab w:val="left" w:pos="360"/>
        </w:tabs>
        <w:spacing w:before="180" w:after="0" w:line="240" w:lineRule="auto"/>
        <w:ind w:left="360" w:right="0" w:hanging="360"/>
        <w:jc w:val="both"/>
      </w:pPr>
      <w:r>
        <w:rPr>
          <w:rFonts w:ascii="Arial" w:hAnsi="Arial"/>
          <w:color w:val="000000"/>
          <w:sz w:val="18"/>
        </w:rPr>
        <w:t>Data Dictionary</w:t>
      </w:r>
    </w:p>
    <w:bookmarkEnd w:id="463"/>
    <w:bookmarkEnd w:id="462"/>
    <w:bookmarkStart w:id="464" w:name="idp140343362478144"/>
    <w:bookmarkStart w:id="465" w:name="para_50e6d913_44e9_441f_80ce_9e1fbc389e"/>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465"/>
    <w:bookmarkEnd w:id="464"/>
    <w:bookmarkStart w:id="466" w:name="idp140343362479280"/>
    <w:bookmarkStart w:id="467" w:name="para_c03e929c_9b07_4920_bec4_c5a9d79c7f"/>
    <w:p>
      <w:pPr>
        <w:numPr>
          <w:ilvl w:val="0"/>
          <w:numId w:val="6"/>
        </w:numPr>
        <w:tabs>
          <w:tab w:val="left" w:pos="360"/>
        </w:tabs>
        <w:spacing w:before="180" w:after="0" w:line="240" w:lineRule="auto"/>
        <w:ind w:left="360" w:right="0" w:hanging="360"/>
        <w:jc w:val="both"/>
      </w:pPr>
      <w:r>
        <w:rPr>
          <w:rFonts w:ascii="Arial" w:hAnsi="Arial"/>
          <w:color w:val="000000"/>
          <w:sz w:val="18"/>
        </w:rPr>
        <w:t>Message</w:t>
      </w:r>
    </w:p>
    <w:bookmarkEnd w:id="467"/>
    <w:bookmarkEnd w:id="466"/>
    <w:bookmarkStart w:id="468" w:name="sect_3_4"/>
    <w:p>
      <w:pPr>
        <w:spacing w:before="180" w:after="0" w:line="240" w:lineRule="auto"/>
      </w:pPr>
      <w:r>
        <w:rPr>
          <w:rFonts w:ascii="Arial" w:hAnsi="Arial"/>
          <w:b/>
          <w:color w:val="000000"/>
          <w:sz w:val="28"/>
        </w:rPr>
        <w:t>3.4 DICOM Upper Layer Service Definitions</w:t>
      </w:r>
    </w:p>
    <w:bookmarkEnd w:id="468"/>
    <w:bookmarkStart w:id="469"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PS3.8</w:t>
        </w:r>
      </w:hyperlink>
      <w:r>
        <w:rPr>
          <w:rFonts w:ascii="Arial" w:hAnsi="Arial"/>
          <w:color w:val="000000"/>
          <w:sz w:val="18"/>
        </w:rPr>
        <w:t>:</w:t>
      </w:r>
    </w:p>
    <w:bookmarkEnd w:id="469"/>
    <w:bookmarkStart w:id="470" w:name="idp140343362483840"/>
    <w:bookmarkStart w:id="471" w:name="idp140343362484320"/>
    <w:bookmarkStart w:id="472" w:name="para_a32ff3d5_04bf_4853_90b8_6570a9d23a"/>
    <w:p>
      <w:pPr>
        <w:numPr>
          <w:ilvl w:val="0"/>
          <w:numId w:val="7"/>
        </w:numPr>
        <w:tabs>
          <w:tab w:val="left" w:pos="360"/>
        </w:tabs>
        <w:spacing w:before="180" w:after="0" w:line="240" w:lineRule="auto"/>
        <w:ind w:left="360" w:right="0" w:hanging="360"/>
        <w:jc w:val="both"/>
      </w:pPr>
      <w:r>
        <w:rPr>
          <w:rFonts w:ascii="Arial" w:hAnsi="Arial"/>
          <w:color w:val="000000"/>
          <w:sz w:val="18"/>
        </w:rPr>
        <w:t>Unique Identifier (UID)</w:t>
      </w:r>
    </w:p>
    <w:bookmarkEnd w:id="472"/>
    <w:bookmarkEnd w:id="471"/>
    <w:bookmarkEnd w:id="470"/>
    <w:bookmarkStart w:id="473" w:name="idp140343362485456"/>
    <w:bookmarkStart w:id="474" w:name="para_7ff49fed_5bca_4001_bd4a_5be9b26a87"/>
    <w:p>
      <w:pPr>
        <w:numPr>
          <w:ilvl w:val="0"/>
          <w:numId w:val="7"/>
        </w:numPr>
        <w:tabs>
          <w:tab w:val="left" w:pos="360"/>
        </w:tabs>
        <w:spacing w:before="180" w:after="0" w:line="240" w:lineRule="auto"/>
        <w:ind w:left="360" w:right="0" w:hanging="360"/>
        <w:jc w:val="both"/>
      </w:pPr>
      <w:r>
        <w:rPr>
          <w:rFonts w:ascii="Arial" w:hAnsi="Arial"/>
          <w:color w:val="000000"/>
          <w:sz w:val="18"/>
        </w:rPr>
        <w:t>DICOM Upper Layer Service</w:t>
      </w:r>
    </w:p>
    <w:bookmarkEnd w:id="474"/>
    <w:bookmarkEnd w:id="473"/>
    <w:bookmarkStart w:id="475" w:name="sect_3_5"/>
    <w:p>
      <w:pPr>
        <w:spacing w:before="180" w:after="0" w:line="240" w:lineRule="auto"/>
      </w:pPr>
      <w:r>
        <w:rPr>
          <w:rFonts w:ascii="Arial" w:hAnsi="Arial"/>
          <w:b/>
          <w:color w:val="000000"/>
          <w:sz w:val="28"/>
        </w:rPr>
        <w:t>3.5 DICOM Message Exchange Definitions</w:t>
      </w:r>
    </w:p>
    <w:bookmarkEnd w:id="475"/>
    <w:bookmarkStart w:id="476"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69">
        <w:r>
          <w:rPr>
            <w:rFonts w:ascii="Arial" w:hAnsi="Arial"/>
            <w:color w:val="000000"/>
            <w:sz w:val="18"/>
          </w:rPr>
          <w:t>PS3.7</w:t>
        </w:r>
      </w:hyperlink>
      <w:r>
        <w:rPr>
          <w:rFonts w:ascii="Arial" w:hAnsi="Arial"/>
          <w:color w:val="000000"/>
          <w:sz w:val="18"/>
        </w:rPr>
        <w:t>:</w:t>
      </w:r>
    </w:p>
    <w:bookmarkEnd w:id="476"/>
    <w:bookmarkStart w:id="477" w:name="idp140343362490016"/>
    <w:bookmarkStart w:id="478" w:name="idp140343362490496"/>
    <w:bookmarkStart w:id="479" w:name="para_df0bb2ee_0344_4dd4_b792_28f108fd22"/>
    <w:p>
      <w:pPr>
        <w:numPr>
          <w:ilvl w:val="0"/>
          <w:numId w:val="8"/>
        </w:numPr>
        <w:tabs>
          <w:tab w:val="left" w:pos="360"/>
        </w:tabs>
        <w:spacing w:before="180" w:after="0" w:line="240" w:lineRule="auto"/>
        <w:ind w:left="360" w:right="0" w:hanging="360"/>
        <w:jc w:val="both"/>
      </w:pPr>
      <w:r>
        <w:rPr>
          <w:rFonts w:ascii="Arial" w:hAnsi="Arial"/>
          <w:color w:val="000000"/>
          <w:sz w:val="18"/>
        </w:rPr>
        <w:t>DICOM Message Service Element (DIMSE)</w:t>
      </w:r>
    </w:p>
    <w:bookmarkEnd w:id="479"/>
    <w:bookmarkEnd w:id="478"/>
    <w:bookmarkEnd w:id="477"/>
    <w:bookmarkStart w:id="480" w:name="idp140343362491632"/>
    <w:bookmarkStart w:id="481" w:name="para_da35ea97_6a41_49ea_a9d7_56faad11e2"/>
    <w:p>
      <w:pPr>
        <w:numPr>
          <w:ilvl w:val="0"/>
          <w:numId w:val="8"/>
        </w:numPr>
        <w:tabs>
          <w:tab w:val="left" w:pos="360"/>
        </w:tabs>
        <w:spacing w:before="180" w:after="0" w:line="240" w:lineRule="auto"/>
        <w:ind w:left="360" w:right="0" w:hanging="360"/>
        <w:jc w:val="both"/>
      </w:pPr>
      <w:r>
        <w:rPr>
          <w:rFonts w:ascii="Arial" w:hAnsi="Arial"/>
          <w:color w:val="000000"/>
          <w:sz w:val="18"/>
        </w:rPr>
        <w:t>DIMSE-N Services</w:t>
      </w:r>
    </w:p>
    <w:bookmarkEnd w:id="481"/>
    <w:bookmarkEnd w:id="480"/>
    <w:bookmarkStart w:id="482" w:name="idp140343362492816"/>
    <w:bookmarkStart w:id="483" w:name="para_7e632ad9_3e8a_4ac9_86d4_d0db21b126"/>
    <w:p>
      <w:pPr>
        <w:numPr>
          <w:ilvl w:val="0"/>
          <w:numId w:val="8"/>
        </w:numPr>
        <w:tabs>
          <w:tab w:val="left" w:pos="360"/>
        </w:tabs>
        <w:spacing w:before="180" w:after="0" w:line="240" w:lineRule="auto"/>
        <w:ind w:left="360" w:right="0" w:hanging="360"/>
        <w:jc w:val="both"/>
      </w:pPr>
      <w:r>
        <w:rPr>
          <w:rFonts w:ascii="Arial" w:hAnsi="Arial"/>
          <w:color w:val="000000"/>
          <w:sz w:val="18"/>
        </w:rPr>
        <w:t>DIMSE-C Services</w:t>
      </w:r>
    </w:p>
    <w:bookmarkEnd w:id="483"/>
    <w:bookmarkEnd w:id="482"/>
    <w:bookmarkStart w:id="484" w:name="idp140343429816240"/>
    <w:bookmarkStart w:id="485" w:name="para_2cc7865d_b496_446d_9a78_4ec16e95b7"/>
    <w:p>
      <w:pPr>
        <w:numPr>
          <w:ilvl w:val="0"/>
          <w:numId w:val="8"/>
        </w:numPr>
        <w:tabs>
          <w:tab w:val="left" w:pos="360"/>
        </w:tabs>
        <w:spacing w:before="180" w:after="0" w:line="240" w:lineRule="auto"/>
        <w:ind w:left="360" w:right="0" w:hanging="360"/>
        <w:jc w:val="both"/>
      </w:pPr>
      <w:r>
        <w:rPr>
          <w:rFonts w:ascii="Arial" w:hAnsi="Arial"/>
          <w:color w:val="000000"/>
          <w:sz w:val="18"/>
        </w:rPr>
        <w:t>DIMSE Service Group (DSG)</w:t>
      </w:r>
    </w:p>
    <w:bookmarkEnd w:id="485"/>
    <w:bookmarkEnd w:id="484"/>
    <w:bookmarkStart w:id="486" w:name="sect_3_6"/>
    <w:p>
      <w:pPr>
        <w:spacing w:before="180" w:after="0" w:line="240" w:lineRule="auto"/>
      </w:pPr>
      <w:r>
        <w:rPr>
          <w:rFonts w:ascii="Arial" w:hAnsi="Arial"/>
          <w:b/>
          <w:color w:val="000000"/>
          <w:sz w:val="28"/>
        </w:rPr>
        <w:t>3.6 DICOM Information Object Definitions</w:t>
      </w:r>
    </w:p>
    <w:bookmarkEnd w:id="486"/>
    <w:bookmarkStart w:id="487"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PS3.3</w:t>
        </w:r>
      </w:hyperlink>
      <w:r>
        <w:rPr>
          <w:rFonts w:ascii="Arial" w:hAnsi="Arial"/>
          <w:color w:val="000000"/>
          <w:sz w:val="18"/>
        </w:rPr>
        <w:t>:</w:t>
      </w:r>
    </w:p>
    <w:bookmarkEnd w:id="487"/>
    <w:bookmarkStart w:id="488" w:name="idp140343429820944"/>
    <w:bookmarkStart w:id="489" w:name="idp140343429821424"/>
    <w:bookmarkStart w:id="490" w:name="para_5c763331_3b88_4cf6_9547_31c422172f"/>
    <w:p>
      <w:pPr>
        <w:numPr>
          <w:ilvl w:val="0"/>
          <w:numId w:val="9"/>
        </w:numPr>
        <w:tabs>
          <w:tab w:val="left" w:pos="360"/>
        </w:tabs>
        <w:spacing w:before="180" w:after="0" w:line="240" w:lineRule="auto"/>
        <w:ind w:left="360" w:right="0" w:hanging="360"/>
        <w:jc w:val="both"/>
      </w:pPr>
      <w:r>
        <w:rPr>
          <w:rFonts w:ascii="Arial" w:hAnsi="Arial"/>
          <w:color w:val="000000"/>
          <w:sz w:val="18"/>
        </w:rPr>
        <w:t>Attribute Tag</w:t>
      </w:r>
    </w:p>
    <w:bookmarkEnd w:id="490"/>
    <w:bookmarkEnd w:id="489"/>
    <w:bookmarkEnd w:id="488"/>
    <w:bookmarkStart w:id="491" w:name="idp140343429822608"/>
    <w:bookmarkStart w:id="492" w:name="para_3ba84d04_9c67_4867_b6e2_861ab56e93"/>
    <w:p>
      <w:pPr>
        <w:numPr>
          <w:ilvl w:val="0"/>
          <w:numId w:val="9"/>
        </w:numPr>
        <w:tabs>
          <w:tab w:val="left" w:pos="360"/>
        </w:tabs>
        <w:spacing w:before="180" w:after="0" w:line="240" w:lineRule="auto"/>
        <w:ind w:left="360" w:right="0" w:hanging="360"/>
        <w:jc w:val="both"/>
      </w:pPr>
      <w:r>
        <w:rPr>
          <w:rFonts w:ascii="Arial" w:hAnsi="Arial"/>
          <w:color w:val="000000"/>
          <w:sz w:val="18"/>
        </w:rPr>
        <w:t>Composite IOD</w:t>
      </w:r>
    </w:p>
    <w:bookmarkEnd w:id="492"/>
    <w:bookmarkEnd w:id="491"/>
    <w:bookmarkStart w:id="493" w:name="idp140343429823744"/>
    <w:bookmarkStart w:id="494" w:name="para_f2bcf78e_a870_4cb4_ad9d_883bd26693"/>
    <w:p>
      <w:pPr>
        <w:numPr>
          <w:ilvl w:val="0"/>
          <w:numId w:val="9"/>
        </w:numPr>
        <w:tabs>
          <w:tab w:val="left" w:pos="360"/>
        </w:tabs>
        <w:spacing w:before="180" w:after="0" w:line="240" w:lineRule="auto"/>
        <w:ind w:left="360" w:right="0" w:hanging="360"/>
        <w:jc w:val="both"/>
      </w:pPr>
      <w:r>
        <w:rPr>
          <w:rFonts w:ascii="Arial" w:hAnsi="Arial"/>
          <w:color w:val="000000"/>
          <w:sz w:val="18"/>
        </w:rPr>
        <w:t>DICOM Application Model</w:t>
      </w:r>
    </w:p>
    <w:bookmarkEnd w:id="494"/>
    <w:bookmarkEnd w:id="493"/>
    <w:bookmarkStart w:id="495" w:name="idp140343429824944"/>
    <w:bookmarkStart w:id="496" w:name="para_a498a8b8_7ab9_40fe_b3f8_2f2f5333fb"/>
    <w:p>
      <w:pPr>
        <w:numPr>
          <w:ilvl w:val="0"/>
          <w:numId w:val="9"/>
        </w:numPr>
        <w:tabs>
          <w:tab w:val="left" w:pos="360"/>
        </w:tabs>
        <w:spacing w:before="180" w:after="0" w:line="240" w:lineRule="auto"/>
        <w:ind w:left="360" w:right="0" w:hanging="360"/>
        <w:jc w:val="both"/>
      </w:pPr>
      <w:r>
        <w:rPr>
          <w:rFonts w:ascii="Arial" w:hAnsi="Arial"/>
          <w:color w:val="000000"/>
          <w:sz w:val="18"/>
        </w:rPr>
        <w:t>DICOM Information Model</w:t>
      </w:r>
    </w:p>
    <w:bookmarkEnd w:id="496"/>
    <w:bookmarkEnd w:id="495"/>
    <w:bookmarkStart w:id="497" w:name="idp140343364508032"/>
    <w:bookmarkStart w:id="498" w:name="para_7cd03bbd_ad01_4ee8_910f_d9eef46274"/>
    <w:p>
      <w:pPr>
        <w:numPr>
          <w:ilvl w:val="0"/>
          <w:numId w:val="9"/>
        </w:numPr>
        <w:tabs>
          <w:tab w:val="left" w:pos="360"/>
        </w:tabs>
        <w:spacing w:before="180" w:after="0" w:line="240" w:lineRule="auto"/>
        <w:ind w:left="360" w:right="0" w:hanging="360"/>
        <w:jc w:val="both"/>
      </w:pPr>
      <w:r>
        <w:rPr>
          <w:rFonts w:ascii="Arial" w:hAnsi="Arial"/>
          <w:color w:val="000000"/>
          <w:sz w:val="18"/>
        </w:rPr>
        <w:t>Information Object Definition</w:t>
      </w:r>
    </w:p>
    <w:bookmarkEnd w:id="498"/>
    <w:bookmarkEnd w:id="497"/>
    <w:bookmarkStart w:id="499" w:name="idp140343364509120"/>
    <w:bookmarkStart w:id="500" w:name="para_3317d074_c682_4b09_b382_bee09e07a8"/>
    <w:p>
      <w:pPr>
        <w:numPr>
          <w:ilvl w:val="0"/>
          <w:numId w:val="9"/>
        </w:numPr>
        <w:tabs>
          <w:tab w:val="left" w:pos="360"/>
        </w:tabs>
        <w:spacing w:before="180" w:after="0" w:line="240" w:lineRule="auto"/>
        <w:ind w:left="360" w:right="0" w:hanging="360"/>
        <w:jc w:val="both"/>
      </w:pPr>
      <w:r>
        <w:rPr>
          <w:rFonts w:ascii="Arial" w:hAnsi="Arial"/>
          <w:color w:val="000000"/>
          <w:sz w:val="18"/>
        </w:rPr>
        <w:t>Module</w:t>
      </w:r>
    </w:p>
    <w:bookmarkEnd w:id="500"/>
    <w:bookmarkEnd w:id="499"/>
    <w:bookmarkStart w:id="501" w:name="idp140343364510480"/>
    <w:bookmarkStart w:id="502" w:name="para_811ee437_d90b_4001_b5a3_94399b7feb"/>
    <w:p>
      <w:pPr>
        <w:numPr>
          <w:ilvl w:val="0"/>
          <w:numId w:val="9"/>
        </w:numPr>
        <w:tabs>
          <w:tab w:val="left" w:pos="360"/>
        </w:tabs>
        <w:spacing w:before="180" w:after="0" w:line="240" w:lineRule="auto"/>
        <w:ind w:left="360" w:right="0" w:hanging="360"/>
        <w:jc w:val="both"/>
      </w:pPr>
      <w:r>
        <w:rPr>
          <w:rFonts w:ascii="Arial" w:hAnsi="Arial"/>
          <w:color w:val="000000"/>
          <w:sz w:val="18"/>
        </w:rPr>
        <w:t>Normalized IOD</w:t>
      </w:r>
    </w:p>
    <w:bookmarkEnd w:id="502"/>
    <w:bookmarkEnd w:id="501"/>
    <w:bookmarkStart w:id="503" w:name="idp140343364511664"/>
    <w:bookmarkStart w:id="504" w:name="para_42fae264_ee0b_4db5_b1e7_090ed84ae6"/>
    <w:p>
      <w:pPr>
        <w:numPr>
          <w:ilvl w:val="0"/>
          <w:numId w:val="9"/>
        </w:numPr>
        <w:tabs>
          <w:tab w:val="left" w:pos="360"/>
        </w:tabs>
        <w:spacing w:before="180" w:after="0" w:line="240" w:lineRule="auto"/>
        <w:ind w:left="360" w:right="0" w:hanging="360"/>
        <w:jc w:val="both"/>
      </w:pPr>
      <w:r>
        <w:rPr>
          <w:rFonts w:ascii="Arial" w:hAnsi="Arial"/>
          <w:color w:val="000000"/>
          <w:sz w:val="18"/>
        </w:rPr>
        <w:t>Functional Group</w:t>
      </w:r>
    </w:p>
    <w:bookmarkEnd w:id="504"/>
    <w:bookmarkEnd w:id="503"/>
    <w:bookmarkStart w:id="505" w:name="sect_3_7"/>
    <w:p>
      <w:pPr>
        <w:spacing w:before="180" w:after="0" w:line="240" w:lineRule="auto"/>
      </w:pPr>
      <w:r>
        <w:rPr>
          <w:rFonts w:ascii="Arial" w:hAnsi="Arial"/>
          <w:b/>
          <w:color w:val="000000"/>
          <w:sz w:val="28"/>
        </w:rPr>
        <w:t>3.7 DICOM Conformance</w:t>
      </w:r>
    </w:p>
    <w:bookmarkEnd w:id="505"/>
    <w:bookmarkStart w:id="506"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71">
        <w:r>
          <w:rPr>
            <w:rFonts w:ascii="Arial" w:hAnsi="Arial"/>
            <w:color w:val="000000"/>
            <w:sz w:val="18"/>
          </w:rPr>
          <w:t>PS3.2</w:t>
        </w:r>
      </w:hyperlink>
      <w:r>
        <w:rPr>
          <w:rFonts w:ascii="Arial" w:hAnsi="Arial"/>
          <w:color w:val="000000"/>
          <w:sz w:val="18"/>
        </w:rPr>
        <w:t>:</w:t>
      </w:r>
    </w:p>
    <w:bookmarkEnd w:id="506"/>
    <w:bookmarkStart w:id="507" w:name="idp140343364516352"/>
    <w:bookmarkStart w:id="508" w:name="idp140343364516832"/>
    <w:bookmarkStart w:id="509" w:name="para_6cf8f777_6889_482a_ae3c_f0f353c96f"/>
    <w:p>
      <w:pPr>
        <w:numPr>
          <w:ilvl w:val="0"/>
          <w:numId w:val="10"/>
        </w:numPr>
        <w:tabs>
          <w:tab w:val="left" w:pos="360"/>
        </w:tabs>
        <w:spacing w:before="180" w:after="0" w:line="240" w:lineRule="auto"/>
        <w:ind w:left="360" w:right="0" w:hanging="360"/>
        <w:jc w:val="both"/>
      </w:pPr>
      <w:r>
        <w:rPr>
          <w:rFonts w:ascii="Arial" w:hAnsi="Arial"/>
          <w:color w:val="000000"/>
          <w:sz w:val="18"/>
        </w:rPr>
        <w:t>Standard SOP Class</w:t>
      </w:r>
    </w:p>
    <w:bookmarkEnd w:id="509"/>
    <w:bookmarkEnd w:id="508"/>
    <w:bookmarkEnd w:id="507"/>
    <w:bookmarkStart w:id="510" w:name="idp140343364518000"/>
    <w:bookmarkStart w:id="511" w:name="para_863fef8c_c7a2_41c7_8372_2e69b2f6bc"/>
    <w:p>
      <w:pPr>
        <w:numPr>
          <w:ilvl w:val="0"/>
          <w:numId w:val="10"/>
        </w:numPr>
        <w:tabs>
          <w:tab w:val="left" w:pos="360"/>
        </w:tabs>
        <w:spacing w:before="180" w:after="0" w:line="240" w:lineRule="auto"/>
        <w:ind w:left="360" w:right="0" w:hanging="360"/>
        <w:jc w:val="both"/>
      </w:pPr>
      <w:r>
        <w:rPr>
          <w:rFonts w:ascii="Arial" w:hAnsi="Arial"/>
          <w:color w:val="000000"/>
          <w:sz w:val="18"/>
        </w:rPr>
        <w:t>Specialized SOP Class</w:t>
      </w:r>
    </w:p>
    <w:bookmarkEnd w:id="511"/>
    <w:bookmarkEnd w:id="510"/>
    <w:bookmarkStart w:id="512" w:name="idp140343364519168"/>
    <w:bookmarkStart w:id="513" w:name="para_9252c815_6730_4b03_8263_ee703c27ef"/>
    <w:p>
      <w:pPr>
        <w:numPr>
          <w:ilvl w:val="0"/>
          <w:numId w:val="10"/>
        </w:numPr>
        <w:tabs>
          <w:tab w:val="left" w:pos="360"/>
        </w:tabs>
        <w:spacing w:before="180" w:after="0" w:line="240" w:lineRule="auto"/>
        <w:ind w:left="360" w:right="0" w:hanging="360"/>
        <w:jc w:val="both"/>
      </w:pPr>
      <w:r>
        <w:rPr>
          <w:rFonts w:ascii="Arial" w:hAnsi="Arial"/>
          <w:color w:val="000000"/>
          <w:sz w:val="18"/>
        </w:rPr>
        <w:t>Conformance Statement</w:t>
      </w:r>
    </w:p>
    <w:bookmarkEnd w:id="513"/>
    <w:bookmarkEnd w:id="512"/>
    <w:bookmarkStart w:id="514" w:name="sect_3_8"/>
    <w:p>
      <w:pPr>
        <w:spacing w:before="180" w:after="0" w:line="240" w:lineRule="auto"/>
      </w:pPr>
      <w:r>
        <w:rPr>
          <w:rFonts w:ascii="Arial" w:hAnsi="Arial"/>
          <w:b/>
          <w:color w:val="000000"/>
          <w:sz w:val="28"/>
        </w:rPr>
        <w:t>3.8 DICOM Data Structures and Encoding</w:t>
      </w:r>
    </w:p>
    <w:bookmarkEnd w:id="514"/>
    <w:bookmarkStart w:id="515"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72">
        <w:r>
          <w:rPr>
            <w:rFonts w:ascii="Arial" w:hAnsi="Arial"/>
            <w:color w:val="000000"/>
            <w:sz w:val="18"/>
          </w:rPr>
          <w:t>PS3.5</w:t>
        </w:r>
      </w:hyperlink>
      <w:r>
        <w:rPr>
          <w:rFonts w:ascii="Arial" w:hAnsi="Arial"/>
          <w:color w:val="000000"/>
          <w:sz w:val="18"/>
        </w:rPr>
        <w:t>:</w:t>
      </w:r>
    </w:p>
    <w:bookmarkEnd w:id="515"/>
    <w:bookmarkStart w:id="516" w:name="idp140343364523792"/>
    <w:bookmarkStart w:id="517" w:name="idp140343364524272"/>
    <w:bookmarkStart w:id="518" w:name="para_fac8cd02_1a43_4916_bffa_8631a1d67d"/>
    <w:p>
      <w:pPr>
        <w:numPr>
          <w:ilvl w:val="0"/>
          <w:numId w:val="11"/>
        </w:numPr>
        <w:tabs>
          <w:tab w:val="left" w:pos="360"/>
        </w:tabs>
        <w:spacing w:before="180" w:after="0" w:line="240" w:lineRule="auto"/>
        <w:ind w:left="360" w:right="0" w:hanging="360"/>
        <w:jc w:val="both"/>
      </w:pPr>
      <w:r>
        <w:rPr>
          <w:rFonts w:ascii="Arial" w:hAnsi="Arial"/>
          <w:color w:val="000000"/>
          <w:sz w:val="18"/>
        </w:rPr>
        <w:t>Data Element</w:t>
      </w:r>
    </w:p>
    <w:bookmarkEnd w:id="518"/>
    <w:bookmarkEnd w:id="517"/>
    <w:bookmarkEnd w:id="516"/>
    <w:bookmarkStart w:id="519" w:name="idp140343364525456"/>
    <w:bookmarkStart w:id="520" w:name="para_48206718_0371_4e3e_bb3f_4f4e5429c2"/>
    <w:p>
      <w:pPr>
        <w:numPr>
          <w:ilvl w:val="0"/>
          <w:numId w:val="11"/>
        </w:numPr>
        <w:tabs>
          <w:tab w:val="left" w:pos="360"/>
        </w:tabs>
        <w:spacing w:before="180" w:after="0" w:line="240" w:lineRule="auto"/>
        <w:ind w:left="360" w:right="0" w:hanging="360"/>
        <w:jc w:val="both"/>
      </w:pPr>
      <w:r>
        <w:rPr>
          <w:rFonts w:ascii="Arial" w:hAnsi="Arial"/>
          <w:color w:val="000000"/>
          <w:sz w:val="18"/>
        </w:rPr>
        <w:t>Data Set</w:t>
      </w:r>
    </w:p>
    <w:bookmarkEnd w:id="520"/>
    <w:bookmarkEnd w:id="519"/>
    <w:bookmarkStart w:id="521" w:name="sect_3_9"/>
    <w:p>
      <w:pPr>
        <w:spacing w:before="180" w:after="0" w:line="240" w:lineRule="auto"/>
      </w:pPr>
      <w:r>
        <w:rPr>
          <w:rFonts w:ascii="Arial" w:hAnsi="Arial"/>
          <w:b/>
          <w:color w:val="000000"/>
          <w:sz w:val="28"/>
        </w:rPr>
        <w:t>3.9 DICOM Service Class Definitions</w:t>
      </w:r>
    </w:p>
    <w:bookmarkEnd w:id="521"/>
    <w:bookmarkStart w:id="52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22"/>
    <w:bookmarkStart w:id="523" w:name="para_343bfe39_750b_4f21_968e_1d857c2fd5"/>
    <w:p>
      <w:pPr>
        <w:spacing w:before="180" w:after="0" w:line="240" w:lineRule="auto"/>
        <w:jc w:val="both"/>
      </w:pPr>
      <w:r>
        <w:rPr>
          <w:rFonts w:ascii="Arial" w:hAnsi="Arial"/>
          <w:b/>
          <w:color w:val="000000"/>
          <w:sz w:val="18"/>
        </w:rPr>
        <w:t>Classic Image Storage SOP Class</w:t>
      </w:r>
      <w:r>
        <w:rPr>
          <w:rFonts w:ascii="Arial" w:hAnsi="Arial"/>
          <w:color w:val="000000"/>
          <w:sz w:val="18"/>
        </w:rPr>
        <w:t>: an Image Storage SOP Class that is defined by an IOD that stores a single frame and defines the majority of the Attributes in the top-level Data Set.</w:t>
      </w:r>
    </w:p>
    <w:bookmarkEnd w:id="523"/>
    <w:bookmarkStart w:id="524" w:name="para_47431d1b_5145_42be_8893_0f3cdf48ed"/>
    <w:p>
      <w:pPr>
        <w:spacing w:before="180" w:after="0" w:line="240" w:lineRule="auto"/>
        <w:jc w:val="both"/>
      </w:pPr>
      <w:r>
        <w:rPr>
          <w:rFonts w:ascii="Arial" w:hAnsi="Arial"/>
          <w:b/>
          <w:color w:val="000000"/>
          <w:sz w:val="18"/>
        </w:rPr>
        <w:t>Combined Print Image</w:t>
      </w:r>
      <w:r>
        <w:rPr>
          <w:rFonts w:ascii="Arial" w:hAnsi="Arial"/>
          <w:color w:val="000000"/>
          <w:sz w:val="18"/>
        </w:rPr>
        <w:t>: a pixel matrix created by superimposing an image and an overlay, the size of which is defined by the smallest rectangle enclosing the superimposed image and overlay.</w:t>
      </w:r>
    </w:p>
    <w:bookmarkEnd w:id="524"/>
    <w:bookmarkStart w:id="525" w:name="para_ec6b2b53_c8e2_43d4_b9ce_fe429aac8d"/>
    <w:p>
      <w:pPr>
        <w:spacing w:before="180" w:after="0" w:line="240" w:lineRule="auto"/>
        <w:jc w:val="both"/>
      </w:pPr>
      <w:r>
        <w:rPr>
          <w:rFonts w:ascii="Arial" w:hAnsi="Arial"/>
          <w:b/>
          <w:color w:val="000000"/>
          <w:sz w:val="18"/>
        </w:rPr>
        <w:t>DICOM Information Model</w:t>
      </w:r>
      <w:r>
        <w:rPr>
          <w:rFonts w:ascii="Arial" w:hAnsi="Arial"/>
          <w:color w:val="000000"/>
          <w:sz w:val="18"/>
        </w:rPr>
        <w:t>: an Entity-Relationship diagram that is used to model the relationships between the Information Object Definitions representing classes of Real-World Objects defined by the DICOM Application Model.</w:t>
      </w:r>
    </w:p>
    <w:bookmarkEnd w:id="525"/>
    <w:bookmarkStart w:id="526" w:name="para_6fb8f017_5297_40c8_8cae_19d2669f90"/>
    <w:p>
      <w:pPr>
        <w:spacing w:before="180" w:after="0" w:line="240" w:lineRule="auto"/>
        <w:jc w:val="both"/>
      </w:pPr>
      <w:r>
        <w:rPr>
          <w:rFonts w:ascii="Arial" w:hAnsi="Arial"/>
          <w:b/>
          <w:color w:val="000000"/>
          <w:sz w:val="18"/>
        </w:rPr>
        <w:t>DICOM Application Model</w:t>
      </w:r>
      <w:r>
        <w:rPr>
          <w:rFonts w:ascii="Arial" w:hAnsi="Arial"/>
          <w:color w:val="000000"/>
          <w:sz w:val="18"/>
        </w:rPr>
        <w:t>: an Entity-Relationship diagram used to model the relationships between Real-World Objects that are within the area of interest of the DICOM Standard.</w:t>
      </w:r>
    </w:p>
    <w:bookmarkEnd w:id="526"/>
    <w:bookmarkStart w:id="527" w:name="para_f0c2a17f_8d65_49b7_b102_f42bce4fdd"/>
    <w:p>
      <w:pPr>
        <w:spacing w:before="180" w:after="0" w:line="240" w:lineRule="auto"/>
        <w:jc w:val="both"/>
      </w:pPr>
      <w:r>
        <w:rPr>
          <w:rFonts w:ascii="Arial" w:hAnsi="Arial"/>
          <w:b/>
          <w:color w:val="000000"/>
          <w:sz w:val="18"/>
        </w:rPr>
        <w:t>Enhanced Image Storage SOP Class</w:t>
      </w:r>
      <w:r>
        <w:rPr>
          <w:rFonts w:ascii="Arial" w:hAnsi="Arial"/>
          <w:color w:val="000000"/>
          <w:sz w:val="18"/>
        </w:rPr>
        <w:t>: an Image Storage SOP Class that is defined by an IOD that stores multiple frames and defines the majority of the Attributes in Functional Group Sequences.</w:t>
      </w:r>
    </w:p>
    <w:bookmarkEnd w:id="527"/>
    <w:bookmarkStart w:id="528" w:name="para_8e5d90fa_aec4_41e7_ba1f_e657edcd7d"/>
    <w:p>
      <w:pPr>
        <w:spacing w:before="180" w:after="0" w:line="240" w:lineRule="auto"/>
        <w:jc w:val="both"/>
      </w:pPr>
      <w:r>
        <w:rPr>
          <w:rFonts w:ascii="Arial" w:hAnsi="Arial"/>
          <w:b/>
          <w:color w:val="000000"/>
          <w:sz w:val="18"/>
        </w:rPr>
        <w:t>Legacy Converted Enhanced Image Storage SOP Class</w:t>
      </w:r>
      <w:r>
        <w:rPr>
          <w:rFonts w:ascii="Arial" w:hAnsi="Arial"/>
          <w:color w:val="000000"/>
          <w:sz w:val="18"/>
        </w:rPr>
        <w:t>: 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28"/>
    <w:bookmarkStart w:id="529" w:name="para_0b9defdc_9a5e_443e_b9cf_7544e9a836"/>
    <w:p>
      <w:pPr>
        <w:spacing w:before="180" w:after="0" w:line="240" w:lineRule="auto"/>
        <w:jc w:val="both"/>
      </w:pPr>
      <w:r>
        <w:rPr>
          <w:rFonts w:ascii="Arial" w:hAnsi="Arial"/>
          <w:b/>
          <w:color w:val="000000"/>
          <w:sz w:val="18"/>
        </w:rPr>
        <w:t>Meta Service-Object Pair (SOP) Class</w:t>
      </w:r>
      <w:r>
        <w:rPr>
          <w:rFonts w:ascii="Arial" w:hAnsi="Arial"/>
          <w:color w:val="000000"/>
          <w:sz w:val="18"/>
        </w:rPr>
        <w:t>: a pre-defined set of SOP Classes that may be associated under a single SOP for the purpose of negotiating the use of the set with a single item.</w:t>
      </w:r>
    </w:p>
    <w:bookmarkEnd w:id="529"/>
    <w:bookmarkStart w:id="530" w:name="para_d21f506e_0d18_4c18_90bc_c5576665cb"/>
    <w:p>
      <w:pPr>
        <w:spacing w:before="180" w:after="0" w:line="240" w:lineRule="auto"/>
        <w:jc w:val="both"/>
      </w:pPr>
      <w:r>
        <w:rPr>
          <w:rFonts w:ascii="Arial" w:hAnsi="Arial"/>
          <w:b/>
          <w:color w:val="000000"/>
          <w:sz w:val="18"/>
        </w:rPr>
        <w:t>Performed Procedure Step SOP Class</w:t>
      </w:r>
      <w:r>
        <w:rPr>
          <w:rFonts w:ascii="Arial" w:hAnsi="Arial"/>
          <w:color w:val="000000"/>
          <w:sz w:val="18"/>
        </w:rPr>
        <w:t>: any SOP Class that encodes the details about the performance of a procedure step.</w:t>
      </w:r>
    </w:p>
    <w:bookmarkEnd w:id="530"/>
    <w:bookmarkStart w:id="531" w:name="para_a612b743_3d0b_4b38_89df_6650cf932b"/>
    <w:p>
      <w:pPr>
        <w:spacing w:before="180" w:after="0" w:line="240" w:lineRule="auto"/>
        <w:jc w:val="both"/>
      </w:pPr>
      <w:r>
        <w:rPr>
          <w:rFonts w:ascii="Arial" w:hAnsi="Arial"/>
          <w:b/>
          <w:color w:val="000000"/>
          <w:sz w:val="18"/>
        </w:rPr>
        <w:t>Performed Procedure Step SOP Instance</w:t>
      </w:r>
      <w:r>
        <w:rPr>
          <w:rFonts w:ascii="Arial" w:hAnsi="Arial"/>
          <w:color w:val="000000"/>
          <w:sz w:val="18"/>
        </w:rPr>
        <w:t>: 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31"/>
    <w:bookmarkStart w:id="532" w:name="para_ea5b0740_e5cd_444d_a5de_c2c0320209"/>
    <w:p>
      <w:pPr>
        <w:spacing w:before="180" w:after="0" w:line="240" w:lineRule="auto"/>
        <w:jc w:val="both"/>
      </w:pPr>
      <w:r>
        <w:rPr>
          <w:rFonts w:ascii="Arial" w:hAnsi="Arial"/>
          <w:b/>
          <w:color w:val="000000"/>
          <w:sz w:val="18"/>
        </w:rPr>
        <w:t>Preformatted Grayscale Image</w:t>
      </w:r>
      <w:r>
        <w:rPr>
          <w:rFonts w:ascii="Arial" w:hAnsi="Arial"/>
          <w:color w:val="000000"/>
          <w:sz w:val="18"/>
        </w:rPr>
        <w:t>: 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32"/>
    <w:bookmarkStart w:id="533" w:name="para_02724985_ee25_467d_8139_628ce8af34"/>
    <w:p>
      <w:pPr>
        <w:spacing w:before="180" w:after="0" w:line="240" w:lineRule="auto"/>
        <w:jc w:val="both"/>
      </w:pPr>
      <w:r>
        <w:rPr>
          <w:rFonts w:ascii="Arial" w:hAnsi="Arial"/>
          <w:b/>
          <w:color w:val="000000"/>
          <w:sz w:val="18"/>
        </w:rPr>
        <w:t>Preformatted Color Image</w:t>
      </w:r>
      <w:r>
        <w:rPr>
          <w:rFonts w:ascii="Arial" w:hAnsi="Arial"/>
          <w:color w:val="000000"/>
          <w:sz w:val="18"/>
        </w:rPr>
        <w:t>: an image where all annotation, graphics, and color transformations expected in the printed image have been burnt in or applied before being sent to the SCP.</w:t>
      </w:r>
    </w:p>
    <w:bookmarkEnd w:id="533"/>
    <w:bookmarkStart w:id="534" w:name="para_67d034fc_a4fa_4b29_bb06_fd8d9332a2"/>
    <w:p>
      <w:pPr>
        <w:spacing w:before="180" w:after="0" w:line="240" w:lineRule="auto"/>
        <w:jc w:val="both"/>
      </w:pPr>
      <w:r>
        <w:rPr>
          <w:rFonts w:ascii="Arial" w:hAnsi="Arial"/>
          <w:b/>
          <w:color w:val="000000"/>
          <w:sz w:val="18"/>
        </w:rPr>
        <w:t>Real-World Activity</w:t>
      </w:r>
      <w:r>
        <w:rPr>
          <w:rFonts w:ascii="Arial" w:hAnsi="Arial"/>
          <w:color w:val="000000"/>
          <w:sz w:val="18"/>
        </w:rPr>
        <w:t>: that which exists in the real world that pertains to specific area of information processing within the area of interest of the DICOM Standard. Such a Real-World Activity may be represented by one or more computer information metaphors called SOP Classes.</w:t>
      </w:r>
    </w:p>
    <w:bookmarkEnd w:id="534"/>
    <w:bookmarkStart w:id="535" w:name="para_b5ca9fff_69f1_43cf_853d_e220d6bd59"/>
    <w:p>
      <w:pPr>
        <w:spacing w:before="180" w:after="0" w:line="240" w:lineRule="auto"/>
        <w:jc w:val="both"/>
      </w:pPr>
      <w:r>
        <w:rPr>
          <w:rFonts w:ascii="Arial" w:hAnsi="Arial"/>
          <w:b/>
          <w:color w:val="000000"/>
          <w:sz w:val="18"/>
        </w:rPr>
        <w:t>Real-World Object</w:t>
      </w:r>
      <w:r>
        <w:rPr>
          <w:rFonts w:ascii="Arial" w:hAnsi="Arial"/>
          <w:color w:val="000000"/>
          <w:sz w:val="18"/>
        </w:rPr>
        <w:t>: that which exists in the real world upon which operations may be performed that are within the area of interest of the DICOM Standard. Such a Real-World Object may be represented through a computer information metaphor called a SOP Instance.</w:t>
      </w:r>
    </w:p>
    <w:bookmarkEnd w:id="535"/>
    <w:bookmarkStart w:id="536" w:name="para_c89bbe80_fb00_4b74_a8cb_4cf9758fcc"/>
    <w:p>
      <w:pPr>
        <w:spacing w:before="180" w:after="0" w:line="240" w:lineRule="auto"/>
        <w:jc w:val="both"/>
      </w:pPr>
      <w:r>
        <w:rPr>
          <w:rFonts w:ascii="Arial" w:hAnsi="Arial"/>
          <w:b/>
          <w:color w:val="000000"/>
          <w:sz w:val="18"/>
        </w:rPr>
        <w:t>Related General SOP Class</w:t>
      </w:r>
      <w:r>
        <w:rPr>
          <w:rFonts w:ascii="Arial" w:hAnsi="Arial"/>
          <w:color w:val="000000"/>
          <w:sz w:val="18"/>
        </w:rPr>
        <w:t xml:space="preserve">: 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73">
        <w:r>
          <w:rPr>
            <w:rFonts w:ascii="Arial" w:hAnsi="Arial"/>
            <w:color w:val="000000"/>
            <w:sz w:val="18"/>
          </w:rPr>
          <w:t>PS3.2</w:t>
        </w:r>
      </w:hyperlink>
      <w:r>
        <w:rPr>
          <w:rFonts w:ascii="Arial" w:hAnsi="Arial"/>
          <w:color w:val="000000"/>
          <w:sz w:val="18"/>
        </w:rPr>
        <w:t>) is derived.</w:t>
      </w:r>
    </w:p>
    <w:bookmarkEnd w:id="536"/>
    <w:bookmarkStart w:id="537" w:name="para_3e639512_1751_4728_a06b_e67db01778"/>
    <w:p>
      <w:pPr>
        <w:spacing w:before="180" w:after="0" w:line="240" w:lineRule="auto"/>
        <w:jc w:val="both"/>
      </w:pPr>
      <w:r>
        <w:rPr>
          <w:rFonts w:ascii="Arial" w:hAnsi="Arial"/>
          <w:b/>
          <w:color w:val="000000"/>
          <w:sz w:val="18"/>
        </w:rPr>
        <w:t>Service Class User</w:t>
      </w:r>
      <w:r>
        <w:rPr>
          <w:rFonts w:ascii="Arial" w:hAnsi="Arial"/>
          <w:color w:val="000000"/>
          <w:sz w:val="18"/>
        </w:rPr>
        <w:t>: the role played by a DICOM Application Entity (DIMSE-Service-User) that invokes operations and performs notifications on a specific Association.</w:t>
      </w:r>
    </w:p>
    <w:bookmarkEnd w:id="537"/>
    <w:bookmarkStart w:id="538" w:name="para_1c368955_f59a_4827_9292_4bdd07d720"/>
    <w:p>
      <w:pPr>
        <w:spacing w:before="180" w:after="0" w:line="240" w:lineRule="auto"/>
        <w:jc w:val="both"/>
      </w:pPr>
      <w:r>
        <w:rPr>
          <w:rFonts w:ascii="Arial" w:hAnsi="Arial"/>
          <w:b/>
          <w:color w:val="000000"/>
          <w:sz w:val="18"/>
        </w:rPr>
        <w:t>Service Class Provider</w:t>
      </w:r>
      <w:r>
        <w:rPr>
          <w:rFonts w:ascii="Arial" w:hAnsi="Arial"/>
          <w:color w:val="000000"/>
          <w:sz w:val="18"/>
        </w:rPr>
        <w:t>: the role played by a DICOM Application Entity (DIMSE-Service-User) that performs operations and invokes notifications on a specific Association.</w:t>
      </w:r>
    </w:p>
    <w:bookmarkEnd w:id="538"/>
    <w:bookmarkStart w:id="539" w:name="para_7670372d_a69e_4207_b853_dfb1dbd3d3"/>
    <w:p>
      <w:pPr>
        <w:spacing w:before="180" w:after="0" w:line="240" w:lineRule="auto"/>
        <w:jc w:val="both"/>
      </w:pPr>
      <w:r>
        <w:rPr>
          <w:rFonts w:ascii="Arial" w:hAnsi="Arial"/>
          <w:b/>
          <w:color w:val="000000"/>
          <w:sz w:val="18"/>
        </w:rPr>
        <w:t>Service Class</w:t>
      </w:r>
      <w:r>
        <w:rPr>
          <w:rFonts w:ascii="Arial" w:hAnsi="Arial"/>
          <w:color w:val="000000"/>
          <w:sz w:val="18"/>
        </w:rPr>
        <w:t>: a collection of SOP Classes and/or Meta SOP Classes that are related in that they are described together to accomplish a single application.</w:t>
      </w:r>
    </w:p>
    <w:bookmarkEnd w:id="539"/>
    <w:bookmarkStart w:id="540" w:name="para_cb75b9d9_c7af_487d_a217_e799bc0c4a"/>
    <w:p>
      <w:pPr>
        <w:spacing w:before="180" w:after="0" w:line="240" w:lineRule="auto"/>
        <w:jc w:val="both"/>
      </w:pPr>
      <w:r>
        <w:rPr>
          <w:rFonts w:ascii="Arial" w:hAnsi="Arial"/>
          <w:b/>
          <w:color w:val="000000"/>
          <w:sz w:val="18"/>
        </w:rPr>
        <w:t>Service-Object Pair (SOP) Class</w:t>
      </w:r>
      <w:r>
        <w:rPr>
          <w:rFonts w:ascii="Arial" w:hAnsi="Arial"/>
          <w:color w:val="000000"/>
          <w:sz w:val="18"/>
        </w:rPr>
        <w:t>: the union of a specific set of DIMSE Services and one related Information Object Definition (as specified by a Service Class Definition) that completely defines a precise context for communication of operations on such an object or notifications about its state.</w:t>
      </w:r>
    </w:p>
    <w:bookmarkEnd w:id="540"/>
    <w:bookmarkStart w:id="541" w:name="para_a5031f74_f80e_4dcd_b9fe_3859a8ead8"/>
    <w:p>
      <w:pPr>
        <w:spacing w:before="180" w:after="0" w:line="240" w:lineRule="auto"/>
        <w:jc w:val="both"/>
      </w:pPr>
      <w:r>
        <w:rPr>
          <w:rFonts w:ascii="Arial" w:hAnsi="Arial"/>
          <w:b/>
          <w:color w:val="000000"/>
          <w:sz w:val="18"/>
        </w:rPr>
        <w:t>Service-Object Pair (SOP) Instance</w:t>
      </w:r>
      <w:r>
        <w:rPr>
          <w:rFonts w:ascii="Arial" w:hAnsi="Arial"/>
          <w:color w:val="000000"/>
          <w:sz w:val="18"/>
        </w:rPr>
        <w:t>: 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541"/>
    <w:bookmarkStart w:id="542" w:name="para_11dc9d9f_48fb_427b_adc1_de59866a92"/>
    <w:p>
      <w:pPr>
        <w:spacing w:before="180" w:after="0" w:line="240" w:lineRule="auto"/>
        <w:jc w:val="both"/>
      </w:pPr>
      <w:r>
        <w:rPr>
          <w:rFonts w:ascii="Arial" w:hAnsi="Arial"/>
          <w:b/>
          <w:color w:val="000000"/>
          <w:sz w:val="18"/>
        </w:rPr>
        <w:t>True Enhanced Image Storage SOP Class</w:t>
      </w:r>
      <w:r>
        <w:rPr>
          <w:rFonts w:ascii="Arial" w:hAnsi="Arial"/>
          <w:color w:val="000000"/>
          <w:sz w:val="18"/>
        </w:rPr>
        <w:t>: a modality-specific Enhanced Image Storage SOP Class that is defined by an IOD that defines modality-specific Functional Group Sequences, Attributes and sets of values, and is intended for creation by acquisition devices.</w:t>
      </w:r>
    </w:p>
    <w:bookmarkEnd w:id="542"/>
    <w:bookmarkStart w:id="543" w:name="sect_3_10"/>
    <w:p>
      <w:pPr>
        <w:spacing w:before="180" w:after="0" w:line="240" w:lineRule="auto"/>
      </w:pPr>
      <w:r>
        <w:rPr>
          <w:rFonts w:ascii="Arial" w:hAnsi="Arial"/>
          <w:b/>
          <w:color w:val="000000"/>
          <w:sz w:val="28"/>
        </w:rPr>
        <w:t>3.10 Device Independent Pixel Values</w:t>
      </w:r>
    </w:p>
    <w:bookmarkEnd w:id="543"/>
    <w:bookmarkStart w:id="544"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74">
        <w:r>
          <w:rPr>
            <w:rFonts w:ascii="Arial" w:hAnsi="Arial"/>
            <w:color w:val="000000"/>
            <w:sz w:val="18"/>
          </w:rPr>
          <w:t>PS3.3</w:t>
        </w:r>
      </w:hyperlink>
      <w:r>
        <w:rPr>
          <w:rFonts w:ascii="Arial" w:hAnsi="Arial"/>
          <w:color w:val="000000"/>
          <w:sz w:val="18"/>
        </w:rPr>
        <w:t>:</w:t>
      </w:r>
    </w:p>
    <w:bookmarkEnd w:id="544"/>
    <w:bookmarkStart w:id="545" w:name="idp140343429826368"/>
    <w:bookmarkStart w:id="546" w:name="idp140343429826848"/>
    <w:bookmarkStart w:id="547" w:name="para_b9c1afd0_2068_4a8b_a9db_9885a25d48"/>
    <w:p>
      <w:pPr>
        <w:numPr>
          <w:ilvl w:val="0"/>
          <w:numId w:val="12"/>
        </w:numPr>
        <w:tabs>
          <w:tab w:val="left" w:pos="360"/>
        </w:tabs>
        <w:spacing w:before="180" w:after="0" w:line="240" w:lineRule="auto"/>
        <w:ind w:left="360" w:right="0" w:hanging="360"/>
        <w:jc w:val="both"/>
      </w:pPr>
      <w:r>
        <w:rPr>
          <w:rFonts w:ascii="Arial" w:hAnsi="Arial"/>
          <w:color w:val="000000"/>
          <w:sz w:val="18"/>
        </w:rPr>
        <w:t>P-Value</w:t>
      </w:r>
    </w:p>
    <w:bookmarkEnd w:id="547"/>
    <w:bookmarkEnd w:id="546"/>
    <w:bookmarkEnd w:id="545"/>
    <w:bookmarkStart w:id="548" w:name="idp140343429828064"/>
    <w:bookmarkStart w:id="549" w:name="para_8845d0b9_9821_4742_ba57_ec0b4c75e2"/>
    <w:p>
      <w:pPr>
        <w:numPr>
          <w:ilvl w:val="0"/>
          <w:numId w:val="12"/>
        </w:numPr>
        <w:tabs>
          <w:tab w:val="left" w:pos="360"/>
        </w:tabs>
        <w:spacing w:before="180" w:after="0" w:line="240" w:lineRule="auto"/>
        <w:ind w:left="360" w:right="0" w:hanging="360"/>
        <w:jc w:val="both"/>
      </w:pPr>
      <w:r>
        <w:rPr>
          <w:rFonts w:ascii="Arial" w:hAnsi="Arial"/>
          <w:color w:val="000000"/>
          <w:sz w:val="18"/>
        </w:rPr>
        <w:t>PCS-Value</w:t>
      </w:r>
    </w:p>
    <w:bookmarkEnd w:id="549"/>
    <w:bookmarkEnd w:id="548"/>
    <w:bookmarkStart w:id="550" w:name="sect_3_11"/>
    <w:p>
      <w:pPr>
        <w:spacing w:before="180" w:after="0" w:line="240" w:lineRule="auto"/>
      </w:pPr>
      <w:r>
        <w:rPr>
          <w:rFonts w:ascii="Arial" w:hAnsi="Arial"/>
          <w:b/>
          <w:color w:val="000000"/>
          <w:sz w:val="28"/>
        </w:rPr>
        <w:t>3.11 HTTP Definitions</w:t>
      </w:r>
    </w:p>
    <w:bookmarkEnd w:id="550"/>
    <w:bookmarkStart w:id="551" w:name="para_0fd847e2_f4cb_4b76_a981_5bb3681a4b"/>
    <w:p>
      <w:pPr>
        <w:spacing w:before="180" w:after="0" w:line="240" w:lineRule="auto"/>
        <w:jc w:val="both"/>
      </w:pPr>
      <w:r>
        <w:rPr>
          <w:rFonts w:ascii="Arial" w:hAnsi="Arial"/>
          <w:color w:val="000000"/>
          <w:sz w:val="18"/>
        </w:rPr>
        <w:t>This Part of the Standard makes use of the following terms defined in IETF RFC7230:</w:t>
      </w:r>
    </w:p>
    <w:bookmarkEnd w:id="551"/>
    <w:bookmarkStart w:id="552" w:name="idp140343429831776"/>
    <w:bookmarkStart w:id="553" w:name="idp140343429832256"/>
    <w:bookmarkStart w:id="554" w:name="para_3c7d1995_2e1d_47fa_a8bc_65c0bfff45"/>
    <w:p>
      <w:pPr>
        <w:numPr>
          <w:ilvl w:val="0"/>
          <w:numId w:val="13"/>
        </w:numPr>
        <w:tabs>
          <w:tab w:val="left" w:pos="360"/>
        </w:tabs>
        <w:spacing w:before="180" w:after="0" w:line="240" w:lineRule="auto"/>
        <w:ind w:left="360" w:right="0" w:hanging="360"/>
        <w:jc w:val="both"/>
      </w:pPr>
      <w:r>
        <w:rPr>
          <w:rFonts w:ascii="Arial" w:hAnsi="Arial"/>
          <w:color w:val="000000"/>
          <w:sz w:val="18"/>
        </w:rPr>
        <w:t>Origin-Server</w:t>
      </w:r>
    </w:p>
    <w:bookmarkEnd w:id="554"/>
    <w:bookmarkEnd w:id="553"/>
    <w:bookmarkEnd w:id="552"/>
    <w:bookmarkStart w:id="555" w:name="idp140343429833440"/>
    <w:bookmarkStart w:id="556" w:name="para_75173ca5_8e5d_4c55_9c5c_1d9a1aa8fe"/>
    <w:p>
      <w:pPr>
        <w:numPr>
          <w:ilvl w:val="0"/>
          <w:numId w:val="13"/>
        </w:numPr>
        <w:tabs>
          <w:tab w:val="left" w:pos="360"/>
        </w:tabs>
        <w:spacing w:before="180" w:after="0" w:line="240" w:lineRule="auto"/>
        <w:ind w:left="360" w:right="0" w:hanging="360"/>
        <w:jc w:val="both"/>
      </w:pPr>
      <w:r>
        <w:rPr>
          <w:rFonts w:ascii="Arial" w:hAnsi="Arial"/>
          <w:color w:val="000000"/>
          <w:sz w:val="18"/>
        </w:rPr>
        <w:t>User-Agent</w:t>
      </w:r>
    </w:p>
    <w:bookmarkEnd w:id="556"/>
    <w:bookmarkEnd w:id="555"/>
    <w:p>
      <w:pPr>
        <w:sectPr>
          <w:headerReference w:type="default" r:id="r62"/>
          <w:headerReference w:type="even" r:id="r63"/>
          <w:headerReference w:type="first" r:id="r61"/>
          <w:footerReference w:type="default" r:id="r65"/>
          <w:footerReference w:type="even" r:id="r66"/>
          <w:footerReference w:type="first" r:id="r64"/>
          <w:pgSz w:w="12240" w:h="15840"/>
          <w:pgMar w:top="1440" w:bottom="1440" w:left="1080" w:right="720" w:header="720" w:footer="720" w:gutter="0"/>
          <w:pgNumType w:fmt="decimal"/>
          <w:titlePg/>
        </w:sectPr>
      </w:pPr>
    </w:p>
    <w:bookmarkStart w:id="557" w:name="chapter_4"/>
    <w:p>
      <w:pPr>
        <w:keepNext/>
        <w:spacing w:before="180" w:after="0" w:line="240" w:lineRule="auto"/>
      </w:pPr>
      <w:r>
        <w:rPr>
          <w:rFonts w:ascii="Arial" w:hAnsi="Arial"/>
          <w:b/>
          <w:color w:val="000000"/>
          <w:sz w:val="50"/>
        </w:rPr>
        <w:t>4 Symbols and Abbreviations</w:t>
      </w:r>
    </w:p>
    <w:bookmarkEnd w:id="557"/>
    <w:bookmarkStart w:id="558"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558"/>
    <w:bookmarkStart w:id="559"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559"/>
    <w:bookmarkStart w:id="560"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560"/>
    <w:bookmarkStart w:id="561"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561"/>
    <w:bookmarkStart w:id="562"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562"/>
    <w:bookmarkStart w:id="563"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563"/>
    <w:bookmarkStart w:id="564"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564"/>
    <w:bookmarkStart w:id="565"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565"/>
    <w:bookmarkStart w:id="566"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566"/>
    <w:bookmarkStart w:id="567"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567"/>
    <w:bookmarkStart w:id="568"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568"/>
    <w:bookmarkStart w:id="569"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569"/>
    <w:bookmarkStart w:id="570"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570"/>
    <w:bookmarkStart w:id="571"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571"/>
    <w:bookmarkStart w:id="572"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572"/>
    <w:bookmarkStart w:id="573"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573"/>
    <w:bookmarkStart w:id="574"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574"/>
    <w:bookmarkStart w:id="575"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575"/>
    <w:bookmarkStart w:id="576"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576"/>
    <w:bookmarkStart w:id="577"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577"/>
    <w:bookmarkStart w:id="578"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578"/>
    <w:bookmarkStart w:id="579"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579"/>
    <w:bookmarkStart w:id="580"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580"/>
    <w:bookmarkStart w:id="581"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581"/>
    <w:bookmarkStart w:id="582"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582"/>
    <w:bookmarkStart w:id="583"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583"/>
    <w:bookmarkStart w:id="584"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584"/>
    <w:p>
      <w:pPr>
        <w:sectPr>
          <w:headerReference w:type="default" r:id="r76"/>
          <w:headerReference w:type="even" r:id="r77"/>
          <w:headerReference w:type="first" r:id="r75"/>
          <w:footerReference w:type="default" r:id="r79"/>
          <w:footerReference w:type="even" r:id="r80"/>
          <w:footerReference w:type="first" r:id="r78"/>
          <w:pgSz w:w="12240" w:h="15840"/>
          <w:pgMar w:top="1440" w:bottom="1440" w:left="1080" w:right="720" w:header="720" w:footer="720" w:gutter="0"/>
          <w:pgNumType w:fmt="decimal"/>
          <w:titlePg/>
        </w:sectPr>
      </w:pPr>
    </w:p>
    <w:bookmarkStart w:id="585" w:name="chapter_5"/>
    <w:p>
      <w:pPr>
        <w:keepNext/>
        <w:spacing w:before="180" w:after="0" w:line="240" w:lineRule="auto"/>
      </w:pPr>
      <w:r>
        <w:rPr>
          <w:rFonts w:ascii="Arial" w:hAnsi="Arial"/>
          <w:b/>
          <w:color w:val="000000"/>
          <w:sz w:val="50"/>
        </w:rPr>
        <w:t>5 Conventions</w:t>
      </w:r>
    </w:p>
    <w:bookmarkEnd w:id="585"/>
    <w:bookmarkStart w:id="586" w:name="sect_5_1"/>
    <w:p>
      <w:pPr>
        <w:spacing w:before="180" w:after="0" w:line="240" w:lineRule="auto"/>
      </w:pPr>
      <w:r>
        <w:rPr>
          <w:rFonts w:ascii="Arial" w:hAnsi="Arial"/>
          <w:b/>
          <w:color w:val="000000"/>
          <w:sz w:val="28"/>
        </w:rPr>
        <w:t>5.1 Entity-Relationship Model</w:t>
      </w:r>
    </w:p>
    <w:bookmarkEnd w:id="586"/>
    <w:bookmarkStart w:id="587" w:name="sect_5_1_1"/>
    <w:p>
      <w:pPr>
        <w:spacing w:before="180" w:after="0" w:line="240" w:lineRule="auto"/>
      </w:pPr>
      <w:r>
        <w:rPr>
          <w:rFonts w:ascii="Arial" w:hAnsi="Arial"/>
          <w:b/>
          <w:color w:val="000000"/>
          <w:sz w:val="24"/>
        </w:rPr>
        <w:t>5.1.1 Entity</w:t>
      </w:r>
    </w:p>
    <w:bookmarkEnd w:id="587"/>
    <w:bookmarkStart w:id="588"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588"/>
    <w:bookmarkStart w:id="589" w:name="para_fee7fec2_4d8c_4a38_a7ef_94289b05d0"/>
    <w:p>
      <w:pPr>
        <w:spacing w:before="180" w:after="0" w:line="240" w:lineRule="auto"/>
        <w:jc w:val="both"/>
      </w:pPr>
    </w:p>
    <w:bookmarkEnd w:id="589"/>
    <w:bookmarkStart w:id="590" w:name="figure_5_1"/>
    <w:bookmarkStart w:id="591" w:name="idp140343429882672"/>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87"/>
                    <a:srcRect/>
                    <a:stretch>
                      <a:fillRect/>
                    </a:stretch>
                  </p:blipFill>
                  <p:spPr>
                    <a:xfrm>
                      <a:off x="0" y="0"/>
                      <a:ext cx="4781550" cy="495300"/>
                    </a:xfrm>
                    <a:prstGeom prst="rect"/>
                  </p:spPr>
                </p:pic>
              </a:graphicData>
            </a:graphic>
          </wp:inline>
        </w:drawing>
      </w:r>
    </w:p>
    <w:bookmarkEnd w:id="591"/>
    <w:bookmarkEnd w:id="590"/>
    <w:p>
      <w:pPr>
        <w:spacing w:before="216" w:after="0" w:line="240" w:lineRule="auto"/>
        <w:jc w:val="center"/>
      </w:pPr>
      <w:r>
        <w:rPr>
          <w:rFonts w:ascii="Arial" w:hAnsi="Arial"/>
          <w:b/>
          <w:color w:val="000000"/>
          <w:sz w:val="22"/>
        </w:rPr>
        <w:t>Figure 5-1. Entity Convention</w:t>
      </w:r>
    </w:p>
    <w:bookmarkStart w:id="592" w:name="sect_5_1_2"/>
    <w:p>
      <w:pPr>
        <w:spacing w:before="180" w:after="0" w:line="240" w:lineRule="auto"/>
      </w:pPr>
      <w:r>
        <w:rPr>
          <w:rFonts w:ascii="Arial" w:hAnsi="Arial"/>
          <w:b/>
          <w:color w:val="000000"/>
          <w:sz w:val="24"/>
        </w:rPr>
        <w:t>5.1.2 Relationship</w:t>
      </w:r>
    </w:p>
    <w:bookmarkEnd w:id="592"/>
    <w:bookmarkStart w:id="593"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593"/>
    <w:bookmarkStart w:id="594" w:name="para_c1d1b3f8_0ed6_4f50_a1bd_2b92c85717"/>
    <w:p>
      <w:pPr>
        <w:spacing w:before="180" w:after="0" w:line="240" w:lineRule="auto"/>
        <w:jc w:val="both"/>
      </w:pPr>
    </w:p>
    <w:bookmarkEnd w:id="594"/>
    <w:bookmarkStart w:id="595" w:name="figure_5_2"/>
    <w:bookmarkStart w:id="596" w:name="idp140343429889200"/>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88"/>
                    <a:srcRect/>
                    <a:stretch>
                      <a:fillRect/>
                    </a:stretch>
                  </p:blipFill>
                  <p:spPr>
                    <a:xfrm>
                      <a:off x="0" y="0"/>
                      <a:ext cx="4781550" cy="733425"/>
                    </a:xfrm>
                    <a:prstGeom prst="rect"/>
                  </p:spPr>
                </p:pic>
              </a:graphicData>
            </a:graphic>
          </wp:inline>
        </w:drawing>
      </w:r>
    </w:p>
    <w:bookmarkEnd w:id="596"/>
    <w:bookmarkEnd w:id="595"/>
    <w:p>
      <w:pPr>
        <w:spacing w:before="216" w:after="0" w:line="240" w:lineRule="auto"/>
        <w:jc w:val="center"/>
      </w:pPr>
      <w:r>
        <w:rPr>
          <w:rFonts w:ascii="Arial" w:hAnsi="Arial"/>
          <w:b/>
          <w:color w:val="000000"/>
          <w:sz w:val="22"/>
        </w:rPr>
        <w:t>Figure 5-2. Relationship Convention</w:t>
      </w:r>
    </w:p>
    <w:bookmarkStart w:id="597"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597"/>
    <w:bookmarkStart w:id="598" w:name="idp140343429892176"/>
    <w:bookmarkStart w:id="599" w:name="idp140343429892656"/>
    <w:bookmarkStart w:id="600" w:name="para_309dddc9_4a2d_43e7_8083_6d12a6516a"/>
    <w:p>
      <w:pPr>
        <w:numPr>
          <w:ilvl w:val="0"/>
          <w:numId w:val="14"/>
        </w:numPr>
        <w:tabs>
          <w:tab w:val="left" w:pos="360"/>
        </w:tabs>
        <w:spacing w:before="180" w:after="0" w:line="240" w:lineRule="auto"/>
        <w:ind w:left="360" w:right="0" w:hanging="360"/>
        <w:jc w:val="both"/>
      </w:pPr>
      <w:r>
        <w:rPr>
          <w:rFonts w:ascii="Arial" w:hAnsi="Arial"/>
          <w:color w:val="000000"/>
          <w:sz w:val="18"/>
        </w:rPr>
        <w:t>(a = 1, b = 1) -one source entity is related to one destination entity</w:t>
      </w:r>
    </w:p>
    <w:bookmarkEnd w:id="600"/>
    <w:bookmarkEnd w:id="599"/>
    <w:bookmarkEnd w:id="598"/>
    <w:bookmarkStart w:id="601" w:name="idp140343429893904"/>
    <w:bookmarkStart w:id="602" w:name="para_ab51553c_42f4_445a_97b3_4b622b7a6a"/>
    <w:p>
      <w:pPr>
        <w:numPr>
          <w:ilvl w:val="0"/>
          <w:numId w:val="14"/>
        </w:numPr>
        <w:tabs>
          <w:tab w:val="left" w:pos="360"/>
        </w:tabs>
        <w:spacing w:before="180" w:after="0" w:line="240" w:lineRule="auto"/>
        <w:ind w:left="360" w:right="0" w:hanging="360"/>
        <w:jc w:val="both"/>
      </w:pPr>
      <w:r>
        <w:rPr>
          <w:rFonts w:ascii="Arial" w:hAnsi="Arial"/>
          <w:color w:val="000000"/>
          <w:sz w:val="18"/>
        </w:rPr>
        <w:t>(a = 1, b = 0-n) -one source entity is related to zero or more destination entities</w:t>
      </w:r>
    </w:p>
    <w:bookmarkEnd w:id="602"/>
    <w:bookmarkEnd w:id="601"/>
    <w:bookmarkStart w:id="603" w:name="idp140343429895216"/>
    <w:bookmarkStart w:id="604" w:name="para_413b0e87_37a2_4d0c_b47d_dcf3059673"/>
    <w:p>
      <w:pPr>
        <w:numPr>
          <w:ilvl w:val="0"/>
          <w:numId w:val="14"/>
        </w:numPr>
        <w:tabs>
          <w:tab w:val="left" w:pos="360"/>
        </w:tabs>
        <w:spacing w:before="180" w:after="0" w:line="240" w:lineRule="auto"/>
        <w:ind w:left="360" w:right="0" w:hanging="360"/>
        <w:jc w:val="both"/>
      </w:pPr>
      <w:r>
        <w:rPr>
          <w:rFonts w:ascii="Arial" w:hAnsi="Arial"/>
          <w:color w:val="000000"/>
          <w:sz w:val="18"/>
        </w:rPr>
        <w:t>(a = 1, b = 1-n) -one source entity is related to one or more destination entities</w:t>
      </w:r>
    </w:p>
    <w:bookmarkEnd w:id="604"/>
    <w:bookmarkEnd w:id="603"/>
    <w:bookmarkStart w:id="605" w:name="idp140343429896496"/>
    <w:bookmarkStart w:id="606" w:name="para_b93d35f5_1b18_4e29_9a8a_cc37db6aec"/>
    <w:p>
      <w:pPr>
        <w:numPr>
          <w:ilvl w:val="0"/>
          <w:numId w:val="14"/>
        </w:numPr>
        <w:tabs>
          <w:tab w:val="left" w:pos="360"/>
        </w:tabs>
        <w:spacing w:before="180" w:after="0" w:line="240" w:lineRule="auto"/>
        <w:ind w:left="360" w:right="0" w:hanging="360"/>
        <w:jc w:val="both"/>
      </w:pPr>
      <w:r>
        <w:rPr>
          <w:rFonts w:ascii="Arial" w:hAnsi="Arial"/>
          <w:color w:val="000000"/>
          <w:sz w:val="18"/>
        </w:rPr>
        <w:t>(a = 1-n, b = 1) -one or more source entities are related to one destination entity</w:t>
      </w:r>
    </w:p>
    <w:bookmarkEnd w:id="606"/>
    <w:bookmarkEnd w:id="605"/>
    <w:bookmarkStart w:id="607" w:name="idp140343429897760"/>
    <w:bookmarkStart w:id="608" w:name="para_4cb7ac48_31f7_49ec_9e76_f019583c7d"/>
    <w:p>
      <w:pPr>
        <w:numPr>
          <w:ilvl w:val="0"/>
          <w:numId w:val="14"/>
        </w:numPr>
        <w:tabs>
          <w:tab w:val="left" w:pos="360"/>
        </w:tabs>
        <w:spacing w:before="180" w:after="0" w:line="240" w:lineRule="auto"/>
        <w:ind w:left="360" w:right="0" w:hanging="360"/>
        <w:jc w:val="both"/>
      </w:pPr>
      <w:r>
        <w:rPr>
          <w:rFonts w:ascii="Arial" w:hAnsi="Arial"/>
          <w:color w:val="000000"/>
          <w:sz w:val="18"/>
        </w:rPr>
        <w:t>(a = 1-n, b = 0-n) -one or more source entities are related to zero or more destination entities</w:t>
      </w:r>
    </w:p>
    <w:bookmarkEnd w:id="608"/>
    <w:bookmarkEnd w:id="607"/>
    <w:bookmarkStart w:id="609" w:name="idp140343429899056"/>
    <w:bookmarkStart w:id="610" w:name="para_17a6d6f1_04f3_4333_bcc7_577ab06408"/>
    <w:p>
      <w:pPr>
        <w:numPr>
          <w:ilvl w:val="0"/>
          <w:numId w:val="14"/>
        </w:numPr>
        <w:tabs>
          <w:tab w:val="left" w:pos="360"/>
        </w:tabs>
        <w:spacing w:before="180" w:after="0" w:line="240" w:lineRule="auto"/>
        <w:ind w:left="360" w:right="0" w:hanging="360"/>
        <w:jc w:val="both"/>
      </w:pPr>
      <w:r>
        <w:rPr>
          <w:rFonts w:ascii="Arial" w:hAnsi="Arial"/>
          <w:color w:val="000000"/>
          <w:sz w:val="18"/>
        </w:rPr>
        <w:t>(a = 1-n, b = 1-n) -one or more source entities are related to one or more destination entities</w:t>
      </w:r>
    </w:p>
    <w:bookmarkEnd w:id="610"/>
    <w:bookmarkEnd w:id="609"/>
    <w:bookmarkStart w:id="611"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11"/>
    <w:bookmarkStart w:id="612" w:name="idp140343429901360"/>
    <w:p>
      <w:pPr>
        <w:keepNext/>
        <w:spacing w:before="180" w:after="0" w:line="240" w:lineRule="auto"/>
        <w:ind w:left="360" w:right="360" w:firstLine="0"/>
        <w:jc w:val="both"/>
      </w:pPr>
      <w:r>
        <w:rPr>
          <w:rFonts w:ascii="Arial" w:hAnsi="Arial"/>
          <w:color w:val="000000"/>
          <w:sz w:val="18"/>
        </w:rPr>
        <w:t>Note</w:t>
      </w:r>
    </w:p>
    <w:bookmarkEnd w:id="612"/>
    <w:bookmarkStart w:id="613"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13"/>
    <w:bookmarkStart w:id="614"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14"/>
    <w:bookmarkStart w:id="615" w:name="sect_5_2"/>
    <w:p>
      <w:pPr>
        <w:spacing w:before="180" w:after="0" w:line="240" w:lineRule="auto"/>
      </w:pPr>
      <w:r>
        <w:rPr>
          <w:rFonts w:ascii="Arial" w:hAnsi="Arial"/>
          <w:b/>
          <w:color w:val="000000"/>
          <w:sz w:val="28"/>
        </w:rPr>
        <w:t>5.2 Sequences</w:t>
      </w:r>
    </w:p>
    <w:bookmarkEnd w:id="615"/>
    <w:bookmarkStart w:id="616"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16"/>
    <w:bookmarkStart w:id="617"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89">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617"/>
    <w:bookmarkStart w:id="618" w:name="idp140343423848208"/>
    <w:p>
      <w:pPr>
        <w:keepNext/>
        <w:spacing w:before="180" w:after="0" w:line="240" w:lineRule="auto"/>
        <w:ind w:left="360" w:right="360" w:firstLine="0"/>
        <w:jc w:val="both"/>
      </w:pPr>
      <w:r>
        <w:rPr>
          <w:rFonts w:ascii="Arial" w:hAnsi="Arial"/>
          <w:color w:val="000000"/>
          <w:sz w:val="18"/>
        </w:rPr>
        <w:t>Note</w:t>
      </w:r>
    </w:p>
    <w:bookmarkEnd w:id="618"/>
    <w:bookmarkStart w:id="619"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619"/>
    <w:bookmarkStart w:id="620" w:name="sect_5_3"/>
    <w:p>
      <w:pPr>
        <w:spacing w:before="180" w:after="0" w:line="240" w:lineRule="auto"/>
      </w:pPr>
      <w:r>
        <w:rPr>
          <w:rFonts w:ascii="Arial" w:hAnsi="Arial"/>
          <w:b/>
          <w:color w:val="000000"/>
          <w:sz w:val="28"/>
        </w:rPr>
        <w:t>5.3 Response Status Values</w:t>
      </w:r>
    </w:p>
    <w:bookmarkEnd w:id="620"/>
    <w:bookmarkStart w:id="621"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as part of the code.</w:t>
      </w:r>
    </w:p>
    <w:bookmarkEnd w:id="621"/>
    <w:bookmarkStart w:id="622" w:name="sect_5_4"/>
    <w:p>
      <w:pPr>
        <w:spacing w:before="180" w:after="0" w:line="240" w:lineRule="auto"/>
      </w:pPr>
      <w:r>
        <w:rPr>
          <w:rFonts w:ascii="Arial" w:hAnsi="Arial"/>
          <w:b/>
          <w:color w:val="000000"/>
          <w:sz w:val="28"/>
        </w:rPr>
        <w:t>5.4 Usage Specification</w:t>
      </w:r>
    </w:p>
    <w:bookmarkEnd w:id="622"/>
    <w:bookmarkStart w:id="623"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623"/>
    <w:bookmarkStart w:id="624"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624"/>
    <w:bookmarkStart w:id="625" w:name="idp140343423795632"/>
    <w:bookmarkStart w:id="626" w:name="idp140343423793392"/>
    <w:bookmarkStart w:id="627"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627"/>
    <w:bookmarkEnd w:id="626"/>
    <w:bookmarkEnd w:id="625"/>
    <w:bookmarkStart w:id="628" w:name="idp140343423767376"/>
    <w:bookmarkStart w:id="629"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629"/>
    <w:bookmarkEnd w:id="628"/>
    <w:bookmarkStart w:id="630" w:name="idp140343423753648"/>
    <w:bookmarkStart w:id="631"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631"/>
    <w:bookmarkEnd w:id="630"/>
    <w:bookmarkStart w:id="632"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90">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632"/>
    <w:bookmarkStart w:id="633" w:name="para_435272af_9d7b_497a_8125_ee1e13cf61"/>
    <w:p>
      <w:pPr>
        <w:spacing w:before="180" w:after="0" w:line="240" w:lineRule="auto"/>
        <w:jc w:val="both"/>
      </w:pPr>
      <w:r>
        <w:rPr>
          <w:rFonts w:ascii="Arial" w:hAnsi="Arial"/>
          <w:color w:val="000000"/>
          <w:sz w:val="18"/>
        </w:rPr>
        <w:t>The meaning and behavior of the usage specification for Attributes of Normalized IODs are as follows:</w:t>
      </w:r>
    </w:p>
    <w:bookmarkEnd w:id="633"/>
    <w:bookmarkStart w:id="634" w:name="idp140343423711888"/>
    <w:bookmarkStart w:id="635" w:name="idp140343423709648"/>
    <w:bookmarkStart w:id="636" w:name="para_4dccd388_fe3b_4d8c_bec2_47c9bf4696"/>
    <w:p>
      <w:pPr>
        <w:tabs>
          <w:tab w:val="left" w:pos="504"/>
        </w:tabs>
        <w:spacing w:before="180" w:after="0" w:line="240" w:lineRule="auto"/>
        <w:ind w:left="504" w:right="0" w:hanging="504"/>
        <w:jc w:val="both"/>
      </w:pPr>
      <w:r>
        <w:rPr>
          <w:rFonts w:ascii="Arial" w:hAnsi="Arial"/>
          <w:b/>
          <w:color w:val="000000"/>
          <w:sz w:val="18"/>
        </w:rPr>
        <w:t>1/1</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the Attribute. The SCP shall not support null values (Attribute provided with a zero length and no value) for the Attribute.</w:t>
      </w:r>
    </w:p>
    <w:bookmarkEnd w:id="636"/>
    <w:bookmarkEnd w:id="635"/>
    <w:bookmarkEnd w:id="634"/>
    <w:bookmarkStart w:id="637" w:name="idp140343423682832"/>
    <w:bookmarkStart w:id="638" w:name="para_6ed96a82_6cd3_44e9_b32d_efef7312a0"/>
    <w:p>
      <w:pPr>
        <w:tabs>
          <w:tab w:val="left" w:pos="504"/>
        </w:tabs>
        <w:spacing w:before="180" w:after="0" w:line="240" w:lineRule="auto"/>
        <w:ind w:left="504" w:right="0" w:hanging="504"/>
        <w:jc w:val="both"/>
      </w:pPr>
      <w:r>
        <w:rPr>
          <w:rFonts w:ascii="Arial" w:hAnsi="Arial"/>
          <w:b/>
          <w:color w:val="000000"/>
          <w:sz w:val="18"/>
        </w:rPr>
        <w:t>3/1</w:t>
      </w:r>
      <w:r>
        <w:rPr>
          <w:rFonts w:ascii="Arial" w:hAnsi="Arial"/>
          <w:b/>
          <w:color w:val="000000"/>
          <w:sz w:val="18"/>
        </w:rPr>
        <w:tab/>
      </w:r>
      <w:r>
        <w:rPr>
          <w:rFonts w:ascii="Arial" w:hAnsi="Arial"/>
          <w:color w:val="000000"/>
          <w:sz w:val="18"/>
        </w:rPr>
        <w:t>The SCU may retrieve or provide a value for the Attribute. The SCP shall support the Attribute. The SCP shall not support null values (Attribute provided with a zero length and no value) for the Attribute.</w:t>
      </w:r>
    </w:p>
    <w:bookmarkEnd w:id="638"/>
    <w:bookmarkEnd w:id="637"/>
    <w:bookmarkStart w:id="639" w:name="idp140343423671568"/>
    <w:bookmarkStart w:id="640" w:name="para_1aa73a47_b834_484f_b342_7566997686"/>
    <w:p>
      <w:pPr>
        <w:tabs>
          <w:tab w:val="left" w:pos="504"/>
        </w:tabs>
        <w:spacing w:before="180" w:after="0" w:line="240" w:lineRule="auto"/>
        <w:ind w:left="504" w:right="0" w:hanging="504"/>
        <w:jc w:val="both"/>
      </w:pPr>
      <w:r>
        <w:rPr>
          <w:rFonts w:ascii="Arial" w:hAnsi="Arial"/>
          <w:b/>
          <w:color w:val="000000"/>
          <w:sz w:val="18"/>
        </w:rPr>
        <w:t>-/1</w:t>
      </w:r>
      <w:r>
        <w:rPr>
          <w:rFonts w:ascii="Arial" w:hAnsi="Arial"/>
          <w:b/>
          <w:color w:val="000000"/>
          <w:sz w:val="18"/>
        </w:rPr>
        <w:tab/>
      </w:r>
      <w:r>
        <w:rPr>
          <w:rFonts w:ascii="Arial" w:hAnsi="Arial"/>
          <w:color w:val="000000"/>
          <w:sz w:val="18"/>
        </w:rPr>
        <w:t>The SCU's usage of the Attribute is undefined. The SCP shall support the Attribute. The SCP shall not support null values (Attribute provided with a zero length and no value) for the Attribute.</w:t>
      </w:r>
    </w:p>
    <w:bookmarkEnd w:id="640"/>
    <w:bookmarkEnd w:id="639"/>
    <w:bookmarkStart w:id="641" w:name="idp140343423656688"/>
    <w:bookmarkStart w:id="642" w:name="para_724c6fba_5949_4326_baba_aeb4a4e1c5"/>
    <w:p>
      <w:pPr>
        <w:tabs>
          <w:tab w:val="left" w:pos="504"/>
        </w:tabs>
        <w:spacing w:before="180" w:after="0" w:line="240" w:lineRule="auto"/>
        <w:ind w:left="504" w:right="0" w:hanging="504"/>
        <w:jc w:val="both"/>
      </w:pPr>
      <w:r>
        <w:rPr>
          <w:rFonts w:ascii="Arial" w:hAnsi="Arial"/>
          <w:b/>
          <w:color w:val="000000"/>
          <w:sz w:val="18"/>
        </w:rPr>
        <w:t>2/2</w:t>
      </w:r>
      <w:r>
        <w:rPr>
          <w:rFonts w:ascii="Arial" w:hAnsi="Arial"/>
          <w:b/>
          <w:color w:val="000000"/>
          <w:sz w:val="18"/>
        </w:rPr>
        <w:tab/>
      </w:r>
      <w:r>
        <w:rPr>
          <w:rFonts w:ascii="Arial" w:hAnsi="Arial"/>
          <w:color w:val="000000"/>
          <w:sz w:val="18"/>
        </w:rPr>
        <w:t>The SCU shall retrieve or provide a value for the Attribute. The SCU shall always provide the Attribute but a null value shall be permitted (Attribute provided with a zero length and no value). The SCP shall support the Attribute and permit null values (Attribute provided with a zero length and no value) for the Attribute.</w:t>
      </w:r>
    </w:p>
    <w:bookmarkEnd w:id="642"/>
    <w:bookmarkEnd w:id="641"/>
    <w:bookmarkStart w:id="643" w:name="idp140343423639344"/>
    <w:bookmarkStart w:id="644" w:name="para_f424b5e8_08e6_47f2_879d_148613f3b9"/>
    <w:p>
      <w:pPr>
        <w:tabs>
          <w:tab w:val="left" w:pos="504"/>
        </w:tabs>
        <w:spacing w:before="180" w:after="0" w:line="240" w:lineRule="auto"/>
        <w:ind w:left="504" w:right="0" w:hanging="504"/>
        <w:jc w:val="both"/>
      </w:pPr>
      <w:r>
        <w:rPr>
          <w:rFonts w:ascii="Arial" w:hAnsi="Arial"/>
          <w:b/>
          <w:color w:val="000000"/>
          <w:sz w:val="18"/>
        </w:rPr>
        <w:t>3/2</w:t>
      </w:r>
      <w:r>
        <w:rPr>
          <w:rFonts w:ascii="Arial" w:hAnsi="Arial"/>
          <w:b/>
          <w:color w:val="000000"/>
          <w:sz w:val="18"/>
        </w:rPr>
        <w:tab/>
      </w:r>
      <w:r>
        <w:rPr>
          <w:rFonts w:ascii="Arial" w:hAnsi="Arial"/>
          <w:color w:val="000000"/>
          <w:sz w:val="18"/>
        </w:rPr>
        <w:t>The SCU may retrieve or provide a value for the Attribute. The SCP shall support the Attribute and permit null values (Attribute provided with a zero length and no value) for the Attribute.</w:t>
      </w:r>
    </w:p>
    <w:bookmarkEnd w:id="644"/>
    <w:bookmarkEnd w:id="643"/>
    <w:bookmarkStart w:id="645" w:name="idp140343423617536"/>
    <w:bookmarkStart w:id="646" w:name="para_07cd7e7e_0ac5_440e_a563_8524c46b5e"/>
    <w:p>
      <w:pPr>
        <w:tabs>
          <w:tab w:val="left" w:pos="504"/>
        </w:tabs>
        <w:spacing w:before="180" w:after="0" w:line="240" w:lineRule="auto"/>
        <w:ind w:left="504" w:right="0" w:hanging="504"/>
        <w:jc w:val="both"/>
      </w:pPr>
      <w:r>
        <w:rPr>
          <w:rFonts w:ascii="Arial" w:hAnsi="Arial"/>
          <w:b/>
          <w:color w:val="000000"/>
          <w:sz w:val="18"/>
        </w:rPr>
        <w:t>-/2</w:t>
      </w:r>
      <w:r>
        <w:rPr>
          <w:rFonts w:ascii="Arial" w:hAnsi="Arial"/>
          <w:b/>
          <w:color w:val="000000"/>
          <w:sz w:val="18"/>
        </w:rPr>
        <w:tab/>
      </w:r>
      <w:r>
        <w:rPr>
          <w:rFonts w:ascii="Arial" w:hAnsi="Arial"/>
          <w:color w:val="000000"/>
          <w:sz w:val="18"/>
        </w:rPr>
        <w:t>The SCU's usage of the Attribute is undefined. The SCP shall support the Attribute and permit null values (Attribute provided with a zero length and no value) for the Attribute.</w:t>
      </w:r>
    </w:p>
    <w:bookmarkEnd w:id="646"/>
    <w:bookmarkEnd w:id="645"/>
    <w:bookmarkStart w:id="647" w:name="idp140343423602320"/>
    <w:bookmarkStart w:id="648" w:name="para_9e7ced3b_b1db_444d_82e5_b3b8cd441a"/>
    <w:p>
      <w:pPr>
        <w:tabs>
          <w:tab w:val="left" w:pos="504"/>
        </w:tabs>
        <w:spacing w:before="180" w:after="0" w:line="240" w:lineRule="auto"/>
        <w:ind w:left="504" w:right="0" w:hanging="504"/>
        <w:jc w:val="both"/>
      </w:pPr>
      <w:r>
        <w:rPr>
          <w:rFonts w:ascii="Arial" w:hAnsi="Arial"/>
          <w:b/>
          <w:color w:val="000000"/>
          <w:sz w:val="18"/>
        </w:rPr>
        <w:t>3/3</w:t>
      </w:r>
      <w:r>
        <w:rPr>
          <w:rFonts w:ascii="Arial" w:hAnsi="Arial"/>
          <w:b/>
          <w:color w:val="000000"/>
          <w:sz w:val="18"/>
        </w:rPr>
        <w:tab/>
      </w:r>
      <w:r>
        <w:rPr>
          <w:rFonts w:ascii="Arial" w:hAnsi="Arial"/>
          <w:color w:val="000000"/>
          <w:sz w:val="18"/>
        </w:rPr>
        <w:t>The SCU may retrieve or provide a value for the Attribute. The SCP may support the Attribute. If the SCP does not support the Attribute and it is requested by the SCU, the SCP shall return either a Failure status ("Invalid Attribute Value", code 0106H) or a Warning status ("Attribute Value out of Range", code 0116H). If the SCU provides the Attribute and the SCP does not support the Attribute and returned a failure or warning, the Attribute shall be ignored.</w:t>
      </w:r>
    </w:p>
    <w:bookmarkEnd w:id="648"/>
    <w:bookmarkEnd w:id="647"/>
    <w:bookmarkStart w:id="649"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649"/>
    <w:bookmarkStart w:id="650"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650"/>
    <w:bookmarkStart w:id="651"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651"/>
    <w:bookmarkStart w:id="652" w:name="idp140343423569808"/>
    <w:p>
      <w:pPr>
        <w:keepNext/>
        <w:spacing w:before="180" w:after="0" w:line="240" w:lineRule="auto"/>
        <w:ind w:left="360" w:right="360" w:firstLine="0"/>
        <w:jc w:val="both"/>
      </w:pPr>
      <w:r>
        <w:rPr>
          <w:rFonts w:ascii="Arial" w:hAnsi="Arial"/>
          <w:color w:val="000000"/>
          <w:sz w:val="18"/>
        </w:rPr>
        <w:t>Note</w:t>
      </w:r>
    </w:p>
    <w:bookmarkEnd w:id="652"/>
    <w:bookmarkStart w:id="653"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91">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653"/>
    <w:bookmarkStart w:id="654"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654"/>
    <w:p>
      <w:pPr>
        <w:sectPr>
          <w:headerReference w:type="default" r:id="r82"/>
          <w:headerReference w:type="even" r:id="r83"/>
          <w:headerReference w:type="first" r:id="r81"/>
          <w:footerReference w:type="default" r:id="r85"/>
          <w:footerReference w:type="even" r:id="r86"/>
          <w:footerReference w:type="first" r:id="r84"/>
          <w:pgSz w:w="12240" w:h="15840"/>
          <w:pgMar w:top="1440" w:bottom="1440" w:left="1080" w:right="720" w:header="720" w:footer="720" w:gutter="0"/>
          <w:pgNumType w:fmt="decimal"/>
          <w:titlePg/>
        </w:sectPr>
      </w:pPr>
    </w:p>
    <w:bookmarkStart w:id="655" w:name="chapter_6"/>
    <w:p>
      <w:pPr>
        <w:keepNext/>
        <w:spacing w:before="180" w:after="0" w:line="240" w:lineRule="auto"/>
      </w:pPr>
      <w:r>
        <w:rPr>
          <w:rFonts w:ascii="Arial" w:hAnsi="Arial"/>
          <w:b/>
          <w:color w:val="000000"/>
          <w:sz w:val="50"/>
        </w:rPr>
        <w:t>6 DICOM Information Model</w:t>
      </w:r>
    </w:p>
    <w:bookmarkEnd w:id="655"/>
    <w:bookmarkStart w:id="656"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656"/>
    <w:bookmarkStart w:id="657" w:name="sect_6_1"/>
    <w:p>
      <w:pPr>
        <w:spacing w:before="180" w:after="0" w:line="240" w:lineRule="auto"/>
      </w:pPr>
      <w:r>
        <w:rPr>
          <w:rFonts w:ascii="Arial" w:hAnsi="Arial"/>
          <w:b/>
          <w:color w:val="000000"/>
          <w:sz w:val="28"/>
        </w:rPr>
        <w:t>6.1 Information Object Definition</w:t>
      </w:r>
    </w:p>
    <w:bookmarkEnd w:id="657"/>
    <w:bookmarkStart w:id="658"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658"/>
    <w:bookmarkStart w:id="659" w:name="para_b0ca3f0f_7a77_4ec1_b22d_4766c48ec4"/>
    <w:p>
      <w:pPr>
        <w:spacing w:before="180" w:after="0" w:line="240" w:lineRule="auto"/>
        <w:jc w:val="both"/>
      </w:pPr>
    </w:p>
    <w:bookmarkEnd w:id="659"/>
    <w:bookmarkStart w:id="660" w:name="figure_6_1"/>
    <w:bookmarkStart w:id="661" w:name="idp140343423484368"/>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98"/>
                    <a:srcRect/>
                    <a:stretch>
                      <a:fillRect/>
                    </a:stretch>
                  </p:blipFill>
                  <p:spPr>
                    <a:xfrm>
                      <a:off x="0" y="0"/>
                      <a:ext cx="4781550" cy="3305175"/>
                    </a:xfrm>
                    <a:prstGeom prst="rect"/>
                  </p:spPr>
                </p:pic>
              </a:graphicData>
            </a:graphic>
          </wp:inline>
        </w:drawing>
      </w:r>
    </w:p>
    <w:bookmarkEnd w:id="661"/>
    <w:bookmarkEnd w:id="660"/>
    <w:p>
      <w:pPr>
        <w:spacing w:before="216" w:after="0" w:line="240" w:lineRule="auto"/>
        <w:jc w:val="center"/>
      </w:pPr>
      <w:r>
        <w:rPr>
          <w:rFonts w:ascii="Arial" w:hAnsi="Arial"/>
          <w:b/>
          <w:color w:val="000000"/>
          <w:sz w:val="22"/>
        </w:rPr>
        <w:t>Figure 6-1. Major Structures of DICOM Information Model</w:t>
      </w:r>
    </w:p>
    <w:bookmarkStart w:id="662"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662"/>
    <w:bookmarkStart w:id="663" w:name="sect_6_1_1"/>
    <w:p>
      <w:pPr>
        <w:spacing w:before="180" w:after="0" w:line="240" w:lineRule="auto"/>
      </w:pPr>
      <w:r>
        <w:rPr>
          <w:rFonts w:ascii="Arial" w:hAnsi="Arial"/>
          <w:b/>
          <w:color w:val="000000"/>
          <w:sz w:val="24"/>
        </w:rPr>
        <w:t>6.1.1 Composite IOD</w:t>
      </w:r>
    </w:p>
    <w:bookmarkEnd w:id="663"/>
    <w:bookmarkStart w:id="664"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99">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664"/>
    <w:bookmarkStart w:id="665"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665"/>
    <w:bookmarkStart w:id="666" w:name="idp140343423365248"/>
    <w:p>
      <w:pPr>
        <w:keepNext/>
        <w:spacing w:before="180" w:after="0" w:line="240" w:lineRule="auto"/>
        <w:ind w:left="360" w:right="360" w:firstLine="0"/>
        <w:jc w:val="both"/>
      </w:pPr>
      <w:r>
        <w:rPr>
          <w:rFonts w:ascii="Arial" w:hAnsi="Arial"/>
          <w:color w:val="000000"/>
          <w:sz w:val="18"/>
        </w:rPr>
        <w:t>Note</w:t>
      </w:r>
    </w:p>
    <w:bookmarkEnd w:id="666"/>
    <w:bookmarkStart w:id="667" w:name="idp140343423362624"/>
    <w:bookmarkStart w:id="668" w:name="idp140343325826848"/>
    <w:bookmarkStart w:id="669" w:name="para_40db1489_2ebd_4ece_8392_76725ff851"/>
    <w:p>
      <w:pPr>
        <w:numPr>
          <w:ilvl w:val="0"/>
          <w:numId w:val="15"/>
        </w:numPr>
        <w:tabs>
          <w:tab w:val="left" w:pos="720"/>
        </w:tabs>
        <w:spacing w:before="180" w:after="0" w:line="240" w:lineRule="auto"/>
        <w:ind w:left="720" w:right="360" w:hanging="360"/>
        <w:jc w:val="both"/>
      </w:pPr>
      <w:r>
        <w:rPr>
          <w:rFonts w:ascii="Arial" w:hAnsi="Arial"/>
          <w:color w:val="000000"/>
          <w:sz w:val="18"/>
        </w:rPr>
        <w:t>Actual communication of IOD Instances is via SOP Instances.</w:t>
      </w:r>
    </w:p>
    <w:bookmarkEnd w:id="669"/>
    <w:bookmarkEnd w:id="668"/>
    <w:bookmarkEnd w:id="667"/>
    <w:bookmarkStart w:id="670" w:name="idp140343427351184"/>
    <w:bookmarkStart w:id="671" w:name="para_c09f2441_7799_4dec_b585_531b45abe5"/>
    <w:p>
      <w:pPr>
        <w:numPr>
          <w:ilvl w:val="0"/>
          <w:numId w:val="15"/>
        </w:numPr>
        <w:tabs>
          <w:tab w:val="left" w:pos="720"/>
        </w:tabs>
        <w:spacing w:before="180" w:after="0" w:line="240" w:lineRule="auto"/>
        <w:ind w:left="720" w:right="360" w:hanging="360"/>
        <w:jc w:val="both"/>
      </w:pP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671"/>
    <w:bookmarkEnd w:id="670"/>
    <w:bookmarkStart w:id="672" w:name="para_69d3750a_e9e9_4249_8fc0_7596ec04f4"/>
    <w:p>
      <w:pPr>
        <w:spacing w:before="180" w:after="0" w:line="240" w:lineRule="auto"/>
        <w:jc w:val="both"/>
      </w:pPr>
      <w:r>
        <w:rPr>
          <w:rFonts w:ascii="Arial" w:hAnsi="Arial"/>
          <w:color w:val="000000"/>
          <w:sz w:val="18"/>
        </w:rPr>
        <w:t xml:space="preserve">The Composite IODs are specified in </w:t>
      </w:r>
      <w:hyperlink r:id="r100">
        <w:r>
          <w:rPr>
            <w:rFonts w:ascii="Arial" w:hAnsi="Arial"/>
            <w:color w:val="000000"/>
            <w:sz w:val="18"/>
          </w:rPr>
          <w:t>PS3.3</w:t>
        </w:r>
      </w:hyperlink>
      <w:r>
        <w:rPr>
          <w:rFonts w:ascii="Arial" w:hAnsi="Arial"/>
          <w:color w:val="000000"/>
          <w:sz w:val="18"/>
        </w:rPr>
        <w:t>.</w:t>
      </w:r>
    </w:p>
    <w:bookmarkEnd w:id="672"/>
    <w:bookmarkStart w:id="673" w:name="sect_6_1_2"/>
    <w:p>
      <w:pPr>
        <w:spacing w:before="180" w:after="0" w:line="240" w:lineRule="auto"/>
      </w:pPr>
      <w:r>
        <w:rPr>
          <w:rFonts w:ascii="Arial" w:hAnsi="Arial"/>
          <w:b/>
          <w:color w:val="000000"/>
          <w:sz w:val="24"/>
        </w:rPr>
        <w:t>6.1.2 Normalized IOD</w:t>
      </w:r>
    </w:p>
    <w:bookmarkEnd w:id="673"/>
    <w:bookmarkStart w:id="674"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674"/>
    <w:bookmarkStart w:id="675"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675"/>
    <w:bookmarkStart w:id="676" w:name="para_72c5c7a3_8bb8_4108_b91a_54cb7d2450"/>
    <w:p>
      <w:pPr>
        <w:spacing w:before="180" w:after="0" w:line="240" w:lineRule="auto"/>
        <w:jc w:val="both"/>
      </w:pPr>
      <w:r>
        <w:rPr>
          <w:rFonts w:ascii="Arial" w:hAnsi="Arial"/>
          <w:color w:val="000000"/>
          <w:sz w:val="18"/>
        </w:rPr>
        <w:t xml:space="preserve">The Normalized IODs are specified in </w:t>
      </w:r>
      <w:hyperlink r:id="r101">
        <w:r>
          <w:rPr>
            <w:rFonts w:ascii="Arial" w:hAnsi="Arial"/>
            <w:color w:val="000000"/>
            <w:sz w:val="18"/>
          </w:rPr>
          <w:t>PS3.3</w:t>
        </w:r>
      </w:hyperlink>
      <w:r>
        <w:rPr>
          <w:rFonts w:ascii="Arial" w:hAnsi="Arial"/>
          <w:color w:val="000000"/>
          <w:sz w:val="18"/>
        </w:rPr>
        <w:t>.</w:t>
      </w:r>
    </w:p>
    <w:bookmarkEnd w:id="676"/>
    <w:bookmarkStart w:id="677" w:name="sect_6_2"/>
    <w:p>
      <w:pPr>
        <w:spacing w:before="180" w:after="0" w:line="240" w:lineRule="auto"/>
      </w:pPr>
      <w:r>
        <w:rPr>
          <w:rFonts w:ascii="Arial" w:hAnsi="Arial"/>
          <w:b/>
          <w:color w:val="000000"/>
          <w:sz w:val="28"/>
        </w:rPr>
        <w:t>6.2 Attributes</w:t>
      </w:r>
    </w:p>
    <w:bookmarkEnd w:id="677"/>
    <w:bookmarkStart w:id="678"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02">
        <w:r>
          <w:rPr>
            <w:rFonts w:ascii="Arial" w:hAnsi="Arial"/>
            <w:color w:val="000000"/>
            <w:sz w:val="18"/>
          </w:rPr>
          <w:t>PS3.3</w:t>
        </w:r>
      </w:hyperlink>
      <w:r>
        <w:rPr>
          <w:rFonts w:ascii="Arial" w:hAnsi="Arial"/>
          <w:color w:val="000000"/>
          <w:sz w:val="18"/>
        </w:rPr>
        <w:t>.</w:t>
      </w:r>
    </w:p>
    <w:bookmarkEnd w:id="678"/>
    <w:bookmarkStart w:id="679"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03">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04">
        <w:r>
          <w:rPr>
            <w:rFonts w:ascii="Arial" w:hAnsi="Arial"/>
            <w:color w:val="000000"/>
            <w:sz w:val="18"/>
          </w:rPr>
          <w:t>PS3.6</w:t>
        </w:r>
      </w:hyperlink>
      <w:r>
        <w:rPr>
          <w:rFonts w:ascii="Arial" w:hAnsi="Arial"/>
          <w:color w:val="000000"/>
          <w:sz w:val="18"/>
        </w:rPr>
        <w:t>.</w:t>
      </w:r>
    </w:p>
    <w:bookmarkEnd w:id="679"/>
    <w:bookmarkStart w:id="680" w:name="sect_6_3"/>
    <w:p>
      <w:pPr>
        <w:spacing w:before="180" w:after="0" w:line="240" w:lineRule="auto"/>
      </w:pPr>
      <w:r>
        <w:rPr>
          <w:rFonts w:ascii="Arial" w:hAnsi="Arial"/>
          <w:b/>
          <w:color w:val="000000"/>
          <w:sz w:val="28"/>
        </w:rPr>
        <w:t>6.3 On-Line Communication and Media Storage Services</w:t>
      </w:r>
    </w:p>
    <w:bookmarkEnd w:id="680"/>
    <w:bookmarkStart w:id="681" w:name="para_6b46a9ae_127d_46e9_961b_6871f52289"/>
    <w:p>
      <w:pPr>
        <w:spacing w:before="180" w:after="0" w:line="240" w:lineRule="auto"/>
        <w:jc w:val="both"/>
      </w:pPr>
      <w:r>
        <w:rPr>
          <w:rFonts w:ascii="Arial" w:hAnsi="Arial"/>
          <w:color w:val="000000"/>
          <w:sz w:val="18"/>
        </w:rPr>
        <w:t xml:space="preserve">For on-line communication the DIMSE Services allow a DICOM Application Entity to invoke an operation or notification across a network or a point-to-point interface. DIMSE Services are defined in </w:t>
      </w:r>
      <w:hyperlink r:id="r105">
        <w:r>
          <w:rPr>
            <w:rFonts w:ascii="Arial" w:hAnsi="Arial"/>
            <w:color w:val="000000"/>
            <w:sz w:val="18"/>
          </w:rPr>
          <w:t>PS3.7</w:t>
        </w:r>
      </w:hyperlink>
      <w:r>
        <w:rPr>
          <w:rFonts w:ascii="Arial" w:hAnsi="Arial"/>
          <w:color w:val="000000"/>
          <w:sz w:val="18"/>
        </w:rPr>
        <w:t>.</w:t>
      </w:r>
    </w:p>
    <w:bookmarkEnd w:id="681"/>
    <w:bookmarkStart w:id="682"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682"/>
    <w:bookmarkStart w:id="683" w:name="para_7953c5a5_b7cd_44a4_9b72_2d9a9c7a34"/>
    <w:p>
      <w:pPr>
        <w:spacing w:before="180" w:after="0" w:line="240" w:lineRule="auto"/>
        <w:jc w:val="both"/>
      </w:pPr>
      <w:r>
        <w:rPr>
          <w:rFonts w:ascii="Arial" w:hAnsi="Arial"/>
          <w:color w:val="000000"/>
          <w:sz w:val="18"/>
        </w:rPr>
        <w:t xml:space="preserve">Media Storage Services are discussed in </w:t>
      </w:r>
      <w:hyperlink r:id="r106">
        <w:r>
          <w:rPr>
            <w:rFonts w:ascii="Arial" w:hAnsi="Arial"/>
            <w:color w:val="000000"/>
            <w:sz w:val="18"/>
          </w:rPr>
          <w:t>PS3.10</w:t>
        </w:r>
      </w:hyperlink>
      <w:r>
        <w:rPr>
          <w:rFonts w:ascii="Arial" w:hAnsi="Arial"/>
          <w:color w:val="000000"/>
          <w:sz w:val="18"/>
        </w:rPr>
        <w:t>.</w:t>
      </w:r>
    </w:p>
    <w:bookmarkEnd w:id="683"/>
    <w:bookmarkStart w:id="684" w:name="sect_6_3_1"/>
    <w:p>
      <w:pPr>
        <w:spacing w:before="180" w:after="0" w:line="240" w:lineRule="auto"/>
      </w:pPr>
      <w:r>
        <w:rPr>
          <w:rFonts w:ascii="Arial" w:hAnsi="Arial"/>
          <w:b/>
          <w:color w:val="000000"/>
          <w:sz w:val="24"/>
        </w:rPr>
        <w:t>6.3.1 DIMSE-C Services</w:t>
      </w:r>
    </w:p>
    <w:bookmarkEnd w:id="684"/>
    <w:bookmarkStart w:id="685"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685"/>
    <w:bookmarkStart w:id="686" w:name="sect_6_3_2"/>
    <w:p>
      <w:pPr>
        <w:spacing w:before="180" w:after="0" w:line="240" w:lineRule="auto"/>
      </w:pPr>
      <w:r>
        <w:rPr>
          <w:rFonts w:ascii="Arial" w:hAnsi="Arial"/>
          <w:b/>
          <w:color w:val="000000"/>
          <w:sz w:val="24"/>
        </w:rPr>
        <w:t>6.3.2 DIMSE-N Services</w:t>
      </w:r>
    </w:p>
    <w:bookmarkEnd w:id="686"/>
    <w:bookmarkStart w:id="687"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687"/>
    <w:bookmarkStart w:id="688" w:name="sect_6_4"/>
    <w:p>
      <w:pPr>
        <w:spacing w:before="180" w:after="0" w:line="240" w:lineRule="auto"/>
      </w:pPr>
      <w:r>
        <w:rPr>
          <w:rFonts w:ascii="Arial" w:hAnsi="Arial"/>
          <w:b/>
          <w:color w:val="000000"/>
          <w:sz w:val="28"/>
        </w:rPr>
        <w:t>6.4 DIMSE Service Group</w:t>
      </w:r>
    </w:p>
    <w:bookmarkEnd w:id="688"/>
    <w:bookmarkStart w:id="689"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07">
        <w:r>
          <w:rPr>
            <w:rFonts w:ascii="Arial" w:hAnsi="Arial"/>
            <w:color w:val="000000"/>
            <w:sz w:val="18"/>
          </w:rPr>
          <w:t>PS3.7</w:t>
        </w:r>
      </w:hyperlink>
      <w:r>
        <w:rPr>
          <w:rFonts w:ascii="Arial" w:hAnsi="Arial"/>
          <w:color w:val="000000"/>
          <w:sz w:val="18"/>
        </w:rPr>
        <w:t xml:space="preserve"> that are applicable to an IOD.</w:t>
      </w:r>
    </w:p>
    <w:bookmarkEnd w:id="689"/>
    <w:bookmarkStart w:id="690"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690"/>
    <w:bookmarkStart w:id="691" w:name="sect_6_5"/>
    <w:p>
      <w:pPr>
        <w:spacing w:before="180" w:after="0" w:line="240" w:lineRule="auto"/>
      </w:pPr>
      <w:r>
        <w:rPr>
          <w:rFonts w:ascii="Arial" w:hAnsi="Arial"/>
          <w:b/>
          <w:color w:val="000000"/>
          <w:sz w:val="28"/>
        </w:rPr>
        <w:t>6.5 Service-Object Pair (SOP) Class</w:t>
      </w:r>
    </w:p>
    <w:bookmarkEnd w:id="691"/>
    <w:bookmarkStart w:id="692" w:name="para_7e41d1a2_f104_46ed_94a7_2dd000b222"/>
    <w:p>
      <w:pPr>
        <w:spacing w:before="180" w:after="0" w:line="240" w:lineRule="auto"/>
        <w:jc w:val="both"/>
      </w:pPr>
      <w:r>
        <w:rPr>
          <w:rFonts w:ascii="Arial" w:hAnsi="Arial"/>
          <w:color w:val="000000"/>
          <w:sz w:val="18"/>
        </w:rPr>
        <w:t>A Service-Object Pair (SOP) Class is defined by the union of an IOD and a DIMSE Service Group. The SOP Class definition contains the rules and semantics that may restrict the use of the services in the DIMSE Service Group or the Attributes of the IOD.</w:t>
      </w:r>
    </w:p>
    <w:bookmarkEnd w:id="692"/>
    <w:bookmarkStart w:id="693"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This negotiation is performed at Association establishment time as described in </w:t>
      </w:r>
      <w:hyperlink r:id="r108">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693"/>
    <w:bookmarkStart w:id="694" w:name="idp140343423607664"/>
    <w:p>
      <w:pPr>
        <w:keepNext/>
        <w:spacing w:before="180" w:after="0" w:line="240" w:lineRule="auto"/>
        <w:ind w:left="360" w:right="360" w:firstLine="0"/>
        <w:jc w:val="both"/>
      </w:pPr>
      <w:r>
        <w:rPr>
          <w:rFonts w:ascii="Arial" w:hAnsi="Arial"/>
          <w:color w:val="000000"/>
          <w:sz w:val="18"/>
        </w:rPr>
        <w:t>Note</w:t>
      </w:r>
    </w:p>
    <w:bookmarkEnd w:id="694"/>
    <w:bookmarkStart w:id="695" w:name="para_3c1ea27b_1b70_4952_9776_0e277145fa"/>
    <w:p>
      <w:pPr>
        <w:spacing w:before="180" w:after="0" w:line="240" w:lineRule="auto"/>
        <w:ind w:left="360" w:right="360" w:firstLine="0"/>
        <w:jc w:val="both"/>
      </w:pPr>
      <w:r>
        <w:rPr>
          <w:rFonts w:ascii="Arial" w:hAnsi="Arial"/>
          <w:color w:val="000000"/>
          <w:sz w:val="18"/>
        </w:rPr>
        <w:t>The SOP Class as defined in the DICOM Information Model is equivalent in ISO/OSI terminology to the Managed Object Class. Readers familiar with object oriented terminology will recognize the SOP Class operations (and notifications) as comprising the methods of an object class.</w:t>
      </w:r>
    </w:p>
    <w:bookmarkEnd w:id="695"/>
    <w:bookmarkStart w:id="696" w:name="sect_6_5_1"/>
    <w:p>
      <w:pPr>
        <w:spacing w:before="180" w:after="0" w:line="240" w:lineRule="auto"/>
      </w:pPr>
      <w:r>
        <w:rPr>
          <w:rFonts w:ascii="Arial" w:hAnsi="Arial"/>
          <w:b/>
          <w:color w:val="000000"/>
          <w:sz w:val="24"/>
        </w:rPr>
        <w:t>6.5.1 Normalized and Composite SOP Classes</w:t>
      </w:r>
    </w:p>
    <w:bookmarkEnd w:id="696"/>
    <w:bookmarkStart w:id="697" w:name="para_836bd197_80a7_4548_bf86_136a5227ed"/>
    <w:p>
      <w:pPr>
        <w:spacing w:before="180" w:after="0" w:line="240" w:lineRule="auto"/>
        <w:jc w:val="both"/>
      </w:pPr>
      <w:r>
        <w:rPr>
          <w:rFonts w:ascii="Arial" w:hAnsi="Arial"/>
          <w:color w:val="000000"/>
          <w:sz w:val="18"/>
        </w:rPr>
        <w:t>DICOM defines two types of SOP Classes, Normalized and Composite. Normalized SOP Classes are defined as the union of a Normalized IOD and a set of DIMSE-N Services. Composite SOP Classes are defined as the union of a Composite IOD and a set of DIMSE-C Services.</w:t>
      </w:r>
    </w:p>
    <w:bookmarkEnd w:id="697"/>
    <w:bookmarkStart w:id="698" w:name="idp140343423530928"/>
    <w:p>
      <w:pPr>
        <w:keepNext/>
        <w:spacing w:before="180" w:after="0" w:line="240" w:lineRule="auto"/>
        <w:ind w:left="360" w:right="360" w:firstLine="0"/>
        <w:jc w:val="both"/>
      </w:pPr>
      <w:r>
        <w:rPr>
          <w:rFonts w:ascii="Arial" w:hAnsi="Arial"/>
          <w:color w:val="000000"/>
          <w:sz w:val="18"/>
        </w:rPr>
        <w:t>Note</w:t>
      </w:r>
    </w:p>
    <w:bookmarkEnd w:id="698"/>
    <w:bookmarkStart w:id="699" w:name="para_7becf42d_fd73_4273_9130_6398831f2c"/>
    <w:p>
      <w:pPr>
        <w:spacing w:before="180" w:after="0" w:line="240" w:lineRule="auto"/>
        <w:ind w:left="360" w:right="360" w:firstLine="0"/>
        <w:jc w:val="both"/>
      </w:pPr>
      <w:r>
        <w:rPr>
          <w:rFonts w:ascii="Arial" w:hAnsi="Arial"/>
          <w:color w:val="000000"/>
          <w:sz w:val="18"/>
        </w:rPr>
        <w:t xml:space="preserve">SOP Class Specifications play a central role for defining DICOM conformance requirements. It allows DICOM Application Entities to select a well-defined application level subset of this Standard to which they may claim conformance. See </w:t>
      </w:r>
      <w:hyperlink r:id="r109">
        <w:r>
          <w:rPr>
            <w:rFonts w:ascii="Arial" w:hAnsi="Arial"/>
            <w:color w:val="000000"/>
            <w:sz w:val="18"/>
          </w:rPr>
          <w:t>PS3.2</w:t>
        </w:r>
      </w:hyperlink>
      <w:r>
        <w:rPr>
          <w:rFonts w:ascii="Arial" w:hAnsi="Arial"/>
          <w:color w:val="000000"/>
          <w:sz w:val="18"/>
        </w:rPr>
        <w:t>.</w:t>
      </w:r>
    </w:p>
    <w:bookmarkEnd w:id="699"/>
    <w:bookmarkStart w:id="700" w:name="sect_6_6"/>
    <w:p>
      <w:pPr>
        <w:spacing w:before="180" w:after="0" w:line="240" w:lineRule="auto"/>
      </w:pPr>
      <w:r>
        <w:rPr>
          <w:rFonts w:ascii="Arial" w:hAnsi="Arial"/>
          <w:b/>
          <w:color w:val="000000"/>
          <w:sz w:val="28"/>
        </w:rPr>
        <w:t>6.6 Association Negotiation</w:t>
      </w:r>
    </w:p>
    <w:bookmarkEnd w:id="700"/>
    <w:bookmarkStart w:id="70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701"/>
    <w:bookmarkStart w:id="702" w:name="para_44316775_2cff_46f8_a0c4_b64516ac08"/>
    <w:p>
      <w:pPr>
        <w:spacing w:before="180" w:after="0" w:line="240" w:lineRule="auto"/>
        <w:jc w:val="both"/>
      </w:pPr>
      <w:r>
        <w:rPr>
          <w:rFonts w:ascii="Arial" w:hAnsi="Arial"/>
          <w:color w:val="000000"/>
          <w:sz w:val="18"/>
        </w:rPr>
        <w:t xml:space="preserve">Association Negotiation is defined in </w:t>
      </w:r>
      <w:hyperlink r:id="r110">
        <w:r>
          <w:rPr>
            <w:rFonts w:ascii="Arial" w:hAnsi="Arial"/>
            <w:color w:val="000000"/>
            <w:sz w:val="18"/>
          </w:rPr>
          <w:t>PS3.7</w:t>
        </w:r>
      </w:hyperlink>
      <w:r>
        <w:rPr>
          <w:rFonts w:ascii="Arial" w:hAnsi="Arial"/>
          <w:color w:val="000000"/>
          <w:sz w:val="18"/>
        </w:rPr>
        <w:t>.</w:t>
      </w:r>
    </w:p>
    <w:bookmarkEnd w:id="702"/>
    <w:bookmarkStart w:id="703" w:name="sect_6_7"/>
    <w:p>
      <w:pPr>
        <w:spacing w:before="180" w:after="0" w:line="240" w:lineRule="auto"/>
      </w:pPr>
      <w:r>
        <w:rPr>
          <w:rFonts w:ascii="Arial" w:hAnsi="Arial"/>
          <w:b/>
          <w:color w:val="000000"/>
          <w:sz w:val="28"/>
        </w:rPr>
        <w:t>6.7 Service Class Specification</w:t>
      </w:r>
    </w:p>
    <w:bookmarkEnd w:id="703"/>
    <w:bookmarkStart w:id="70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704"/>
    <w:bookmarkStart w:id="70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705"/>
    <w:bookmarkStart w:id="706" w:name="idp140343424043232"/>
    <w:p>
      <w:pPr>
        <w:keepNext/>
        <w:spacing w:before="180" w:after="0" w:line="240" w:lineRule="auto"/>
        <w:ind w:left="360" w:right="360" w:firstLine="0"/>
        <w:jc w:val="both"/>
      </w:pPr>
      <w:r>
        <w:rPr>
          <w:rFonts w:ascii="Arial" w:hAnsi="Arial"/>
          <w:color w:val="000000"/>
          <w:sz w:val="18"/>
        </w:rPr>
        <w:t>Note</w:t>
      </w:r>
    </w:p>
    <w:bookmarkEnd w:id="706"/>
    <w:bookmarkStart w:id="707"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707"/>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708" w:name="chapter_7"/>
    <w:p>
      <w:pPr>
        <w:keepNext/>
        <w:spacing w:before="180" w:after="0" w:line="240" w:lineRule="auto"/>
      </w:pPr>
      <w:r>
        <w:rPr>
          <w:rFonts w:ascii="Arial" w:hAnsi="Arial"/>
          <w:b/>
          <w:color w:val="000000"/>
          <w:sz w:val="50"/>
        </w:rPr>
        <w:t>7 DICOM Model of the Real World</w:t>
      </w:r>
    </w:p>
    <w:bookmarkEnd w:id="708"/>
    <w:bookmarkStart w:id="70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17">
        <w:r>
          <w:rPr>
            <w:rFonts w:ascii="Arial" w:hAnsi="Arial"/>
            <w:color w:val="000000"/>
            <w:sz w:val="18"/>
          </w:rPr>
          <w:t>PS3.3</w:t>
        </w:r>
      </w:hyperlink>
      <w:r>
        <w:rPr>
          <w:rFonts w:ascii="Arial" w:hAnsi="Arial"/>
          <w:color w:val="000000"/>
          <w:sz w:val="18"/>
        </w:rPr>
        <w:t>.</w:t>
      </w:r>
    </w:p>
    <w:bookmarkEnd w:id="709"/>
    <w:bookmarkStart w:id="71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710"/>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711" w:name="chapter_A"/>
    <w:p>
      <w:pPr>
        <w:keepNext/>
        <w:spacing w:before="180" w:after="0" w:line="240" w:lineRule="auto"/>
      </w:pPr>
      <w:r>
        <w:rPr>
          <w:rFonts w:ascii="Arial" w:hAnsi="Arial"/>
          <w:b/>
          <w:color w:val="000000"/>
          <w:sz w:val="50"/>
        </w:rPr>
        <w:t>A Verification Service Class (Normative)</w:t>
      </w:r>
    </w:p>
    <w:bookmarkEnd w:id="711"/>
    <w:bookmarkStart w:id="712" w:name="sect_A_1"/>
    <w:p>
      <w:pPr>
        <w:spacing w:before="180" w:after="0" w:line="240" w:lineRule="auto"/>
      </w:pPr>
      <w:r>
        <w:rPr>
          <w:rFonts w:ascii="Arial" w:hAnsi="Arial"/>
          <w:b/>
          <w:color w:val="000000"/>
          <w:sz w:val="28"/>
        </w:rPr>
        <w:t>A.1 Overview</w:t>
      </w:r>
    </w:p>
    <w:bookmarkEnd w:id="712"/>
    <w:bookmarkStart w:id="713" w:name="sect_A_1_1"/>
    <w:p>
      <w:pPr>
        <w:spacing w:before="180" w:after="0" w:line="240" w:lineRule="auto"/>
      </w:pPr>
      <w:r>
        <w:rPr>
          <w:rFonts w:ascii="Arial" w:hAnsi="Arial"/>
          <w:b/>
          <w:color w:val="000000"/>
          <w:sz w:val="24"/>
        </w:rPr>
        <w:t>A.1.1 Scope</w:t>
      </w:r>
    </w:p>
    <w:bookmarkEnd w:id="713"/>
    <w:bookmarkStart w:id="714"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714"/>
    <w:bookmarkStart w:id="715" w:name="sect_A_2"/>
    <w:p>
      <w:pPr>
        <w:spacing w:before="180" w:after="0" w:line="240" w:lineRule="auto"/>
      </w:pPr>
      <w:r>
        <w:rPr>
          <w:rFonts w:ascii="Arial" w:hAnsi="Arial"/>
          <w:b/>
          <w:color w:val="000000"/>
          <w:sz w:val="28"/>
        </w:rPr>
        <w:t>A.2 SCU/SCP Behavior</w:t>
      </w:r>
    </w:p>
    <w:bookmarkEnd w:id="715"/>
    <w:bookmarkStart w:id="716"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24">
        <w:r>
          <w:rPr>
            <w:rFonts w:ascii="Arial" w:hAnsi="Arial"/>
            <w:color w:val="000000"/>
            <w:sz w:val="18"/>
          </w:rPr>
          <w:t>PS3.7</w:t>
        </w:r>
      </w:hyperlink>
      <w:r>
        <w:rPr>
          <w:rFonts w:ascii="Arial" w:hAnsi="Arial"/>
          <w:color w:val="000000"/>
          <w:sz w:val="18"/>
        </w:rPr>
        <w:t xml:space="preserve"> for the specification of the C-ECHO primitives.</w:t>
      </w:r>
    </w:p>
    <w:bookmarkEnd w:id="716"/>
    <w:bookmarkStart w:id="717" w:name="sect_A_3"/>
    <w:p>
      <w:pPr>
        <w:spacing w:before="180" w:after="0" w:line="240" w:lineRule="auto"/>
      </w:pPr>
      <w:r>
        <w:rPr>
          <w:rFonts w:ascii="Arial" w:hAnsi="Arial"/>
          <w:b/>
          <w:color w:val="000000"/>
          <w:sz w:val="28"/>
        </w:rPr>
        <w:t>A.3 DIMSE-C Service Group</w:t>
      </w:r>
    </w:p>
    <w:bookmarkEnd w:id="717"/>
    <w:bookmarkStart w:id="718"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25">
        <w:r>
          <w:rPr>
            <w:rFonts w:ascii="Arial" w:hAnsi="Arial"/>
            <w:color w:val="000000"/>
            <w:sz w:val="18"/>
          </w:rPr>
          <w:t>PS3.7</w:t>
        </w:r>
      </w:hyperlink>
      <w:r>
        <w:rPr>
          <w:rFonts w:ascii="Arial" w:hAnsi="Arial"/>
          <w:color w:val="000000"/>
          <w:sz w:val="18"/>
        </w:rPr>
        <w:t>.</w:t>
      </w:r>
    </w:p>
    <w:bookmarkEnd w:id="718"/>
    <w:bookmarkStart w:id="719" w:name="sect_A_4"/>
    <w:p>
      <w:pPr>
        <w:spacing w:before="180" w:after="0" w:line="240" w:lineRule="auto"/>
      </w:pPr>
      <w:r>
        <w:rPr>
          <w:rFonts w:ascii="Arial" w:hAnsi="Arial"/>
          <w:b/>
          <w:color w:val="000000"/>
          <w:sz w:val="28"/>
        </w:rPr>
        <w:t>A.4 Verification SOP Class</w:t>
      </w:r>
    </w:p>
    <w:bookmarkEnd w:id="719"/>
    <w:bookmarkStart w:id="720"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720"/>
    <w:bookmarkStart w:id="721"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721"/>
    <w:bookmarkStart w:id="722" w:name="sect_A_5"/>
    <w:p>
      <w:pPr>
        <w:spacing w:before="180" w:after="0" w:line="240" w:lineRule="auto"/>
      </w:pPr>
      <w:r>
        <w:rPr>
          <w:rFonts w:ascii="Arial" w:hAnsi="Arial"/>
          <w:b/>
          <w:color w:val="000000"/>
          <w:sz w:val="28"/>
        </w:rPr>
        <w:t>A.5 Association Negotiation</w:t>
      </w:r>
    </w:p>
    <w:bookmarkEnd w:id="722"/>
    <w:bookmarkStart w:id="723"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723"/>
    <w:bookmarkStart w:id="724" w:name="idp140343423882448"/>
    <w:bookmarkStart w:id="725" w:name="idp140343423880080"/>
    <w:bookmarkStart w:id="726" w:name="para_0a738a5d_1e44_430a_b6cf_548c602520"/>
    <w:p>
      <w:pPr>
        <w:numPr>
          <w:ilvl w:val="0"/>
          <w:numId w:val="16"/>
        </w:numPr>
        <w:tabs>
          <w:tab w:val="left" w:pos="180"/>
        </w:tabs>
        <w:spacing w:before="180" w:after="0" w:line="240" w:lineRule="auto"/>
        <w:ind w:left="180" w:right="0" w:hanging="180"/>
        <w:jc w:val="both"/>
      </w:pP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726"/>
    <w:bookmarkEnd w:id="725"/>
    <w:bookmarkEnd w:id="724"/>
    <w:bookmarkStart w:id="727" w:name="idp140343423873616"/>
    <w:bookmarkStart w:id="728" w:name="para_d5d0a6fa_0f60_4e36_8af2_fa7d136e4c"/>
    <w:p>
      <w:pPr>
        <w:numPr>
          <w:ilvl w:val="0"/>
          <w:numId w:val="16"/>
        </w:numPr>
        <w:tabs>
          <w:tab w:val="left" w:pos="180"/>
        </w:tabs>
        <w:spacing w:before="180" w:after="0" w:line="240" w:lineRule="auto"/>
        <w:ind w:left="180" w:right="0" w:hanging="180"/>
        <w:jc w:val="both"/>
      </w:pPr>
      <w:r>
        <w:rPr>
          <w:rFonts w:ascii="Arial" w:hAnsi="Arial"/>
          <w:color w:val="000000"/>
          <w:sz w:val="18"/>
        </w:rPr>
        <w:t>The Association-acceptor (verification SCP role) in the A-ASSOCIATE response shall accept the Abstract Syntax, in a Presentation Context, for the supported Verification SOP Class.</w:t>
      </w:r>
    </w:p>
    <w:bookmarkEnd w:id="728"/>
    <w:bookmarkEnd w:id="727"/>
    <w:bookmarkStart w:id="729"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729"/>
    <w:bookmarkStart w:id="730" w:name="sect_A_6"/>
    <w:p>
      <w:pPr>
        <w:spacing w:before="180" w:after="0" w:line="240" w:lineRule="auto"/>
      </w:pPr>
      <w:r>
        <w:rPr>
          <w:rFonts w:ascii="Arial" w:hAnsi="Arial"/>
          <w:b/>
          <w:color w:val="000000"/>
          <w:sz w:val="28"/>
        </w:rPr>
        <w:t>A.6 Conformance</w:t>
      </w:r>
    </w:p>
    <w:bookmarkEnd w:id="730"/>
    <w:bookmarkStart w:id="731" w:name="sect_A_6_1"/>
    <w:p>
      <w:pPr>
        <w:spacing w:before="180" w:after="0" w:line="240" w:lineRule="auto"/>
      </w:pPr>
      <w:r>
        <w:rPr>
          <w:rFonts w:ascii="Arial" w:hAnsi="Arial"/>
          <w:b/>
          <w:color w:val="000000"/>
          <w:sz w:val="24"/>
        </w:rPr>
        <w:t>A.6.1 Conformance Supporting the SCU Role</w:t>
      </w:r>
    </w:p>
    <w:bookmarkEnd w:id="731"/>
    <w:bookmarkStart w:id="732"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732"/>
    <w:bookmarkStart w:id="733" w:name="idp140343423796560"/>
    <w:bookmarkStart w:id="734" w:name="idp140343423794224"/>
    <w:bookmarkStart w:id="735" w:name="para_df7f0dba_5d50_488b_bc5d_6e7abb2b4f"/>
    <w:p>
      <w:pPr>
        <w:numPr>
          <w:ilvl w:val="0"/>
          <w:numId w:val="17"/>
        </w:numPr>
        <w:tabs>
          <w:tab w:val="left" w:pos="180"/>
        </w:tabs>
        <w:spacing w:before="180" w:after="0" w:line="240" w:lineRule="auto"/>
        <w:ind w:left="180" w:right="0" w:hanging="180"/>
        <w:jc w:val="both"/>
      </w:pP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735"/>
    <w:bookmarkEnd w:id="734"/>
    <w:bookmarkEnd w:id="733"/>
    <w:bookmarkStart w:id="736" w:name="idp140343423771984"/>
    <w:bookmarkStart w:id="737" w:name="para_4f54b4a2_30a8_4594_845b_0c7e0a0bfd"/>
    <w:p>
      <w:pPr>
        <w:numPr>
          <w:ilvl w:val="0"/>
          <w:numId w:val="17"/>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37"/>
    <w:bookmarkEnd w:id="736"/>
    <w:bookmarkStart w:id="738" w:name="sect_A_6_2"/>
    <w:p>
      <w:pPr>
        <w:spacing w:before="180" w:after="0" w:line="240" w:lineRule="auto"/>
      </w:pPr>
      <w:r>
        <w:rPr>
          <w:rFonts w:ascii="Arial" w:hAnsi="Arial"/>
          <w:b/>
          <w:color w:val="000000"/>
          <w:sz w:val="24"/>
        </w:rPr>
        <w:t>A.6.2 Conformance Supporting the SCP Role</w:t>
      </w:r>
    </w:p>
    <w:bookmarkEnd w:id="738"/>
    <w:bookmarkStart w:id="739"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739"/>
    <w:bookmarkStart w:id="740" w:name="idp140343423714832"/>
    <w:bookmarkStart w:id="741" w:name="idp140343423715088"/>
    <w:bookmarkStart w:id="742" w:name="para_294c3bc3_f26a_463f_82a7_7f3e90c43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742"/>
    <w:bookmarkEnd w:id="741"/>
    <w:bookmarkEnd w:id="740"/>
    <w:bookmarkStart w:id="743" w:name="idp140343423667088"/>
    <w:bookmarkStart w:id="744" w:name="para_d975fdbf_e68b_41e1_bbfa_0b72f3bf5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44"/>
    <w:bookmarkEnd w:id="743"/>
    <w:bookmarkStart w:id="745" w:name="sect_A_6_3"/>
    <w:p>
      <w:pPr>
        <w:spacing w:before="180" w:after="0" w:line="240" w:lineRule="auto"/>
      </w:pPr>
      <w:r>
        <w:rPr>
          <w:rFonts w:ascii="Arial" w:hAnsi="Arial"/>
          <w:b/>
          <w:color w:val="000000"/>
          <w:sz w:val="24"/>
        </w:rPr>
        <w:t>A.6.3 Conformance Statement</w:t>
      </w:r>
    </w:p>
    <w:bookmarkEnd w:id="745"/>
    <w:bookmarkStart w:id="746"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26">
        <w:r>
          <w:rPr>
            <w:rFonts w:ascii="Arial" w:hAnsi="Arial"/>
            <w:color w:val="000000"/>
            <w:sz w:val="18"/>
          </w:rPr>
          <w:t>PS3.2</w:t>
        </w:r>
      </w:hyperlink>
      <w:r>
        <w:rPr>
          <w:rFonts w:ascii="Arial" w:hAnsi="Arial"/>
          <w:color w:val="000000"/>
          <w:sz w:val="18"/>
        </w:rPr>
        <w:t>.</w:t>
      </w:r>
    </w:p>
    <w:bookmarkEnd w:id="746"/>
    <w:p>
      <w:pPr>
        <w:sectPr>
          <w:headerReference w:type="default" r:id="r119"/>
          <w:headerReference w:type="even" r:id="r120"/>
          <w:headerReference w:type="first" r:id="r118"/>
          <w:footerReference w:type="default" r:id="r122"/>
          <w:footerReference w:type="even" r:id="r123"/>
          <w:footerReference w:type="first" r:id="r121"/>
          <w:pgSz w:w="12240" w:h="15840"/>
          <w:pgMar w:top="1440" w:bottom="1440" w:left="1080" w:right="720" w:header="720" w:footer="720" w:gutter="0"/>
          <w:pgNumType w:fmt="decimal"/>
          <w:titlePg/>
        </w:sectPr>
      </w:pPr>
    </w:p>
    <w:bookmarkStart w:id="747" w:name="chapter_B"/>
    <w:p>
      <w:pPr>
        <w:keepNext/>
        <w:spacing w:before="180" w:after="0" w:line="240" w:lineRule="auto"/>
      </w:pPr>
      <w:r>
        <w:rPr>
          <w:rFonts w:ascii="Arial" w:hAnsi="Arial"/>
          <w:b/>
          <w:color w:val="000000"/>
          <w:sz w:val="50"/>
        </w:rPr>
        <w:t>B Storage Service Class (Normative)</w:t>
      </w:r>
    </w:p>
    <w:bookmarkEnd w:id="747"/>
    <w:bookmarkStart w:id="748" w:name="sect_B_1"/>
    <w:p>
      <w:pPr>
        <w:spacing w:before="180" w:after="0" w:line="240" w:lineRule="auto"/>
      </w:pPr>
      <w:r>
        <w:rPr>
          <w:rFonts w:ascii="Arial" w:hAnsi="Arial"/>
          <w:b/>
          <w:color w:val="000000"/>
          <w:sz w:val="28"/>
        </w:rPr>
        <w:t>B.1 Overview</w:t>
      </w:r>
    </w:p>
    <w:bookmarkEnd w:id="748"/>
    <w:bookmarkStart w:id="749" w:name="sect_B_1_1"/>
    <w:p>
      <w:pPr>
        <w:spacing w:before="180" w:after="0" w:line="240" w:lineRule="auto"/>
      </w:pPr>
      <w:r>
        <w:rPr>
          <w:rFonts w:ascii="Arial" w:hAnsi="Arial"/>
          <w:b/>
          <w:color w:val="000000"/>
          <w:sz w:val="24"/>
        </w:rPr>
        <w:t>B.1.1 Scope</w:t>
      </w:r>
    </w:p>
    <w:bookmarkEnd w:id="749"/>
    <w:bookmarkStart w:id="750"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750"/>
    <w:bookmarkStart w:id="751"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33">
        <w:r>
          <w:rPr>
            <w:rFonts w:ascii="Arial" w:hAnsi="Arial"/>
            <w:color w:val="000000"/>
            <w:sz w:val="18"/>
          </w:rPr>
          <w:t>PS3.3</w:t>
        </w:r>
      </w:hyperlink>
      <w:r>
        <w:rPr>
          <w:rFonts w:ascii="Arial" w:hAnsi="Arial"/>
          <w:color w:val="000000"/>
          <w:sz w:val="18"/>
        </w:rPr>
        <w:t>, and include at least the Patient, Study, and Series Information Entities.</w:t>
      </w:r>
    </w:p>
    <w:bookmarkEnd w:id="751"/>
    <w:bookmarkStart w:id="752" w:name="sect_B_1_2"/>
    <w:p>
      <w:pPr>
        <w:spacing w:before="180" w:after="0" w:line="240" w:lineRule="auto"/>
      </w:pPr>
      <w:r>
        <w:rPr>
          <w:rFonts w:ascii="Arial" w:hAnsi="Arial"/>
          <w:b/>
          <w:color w:val="000000"/>
          <w:sz w:val="24"/>
        </w:rPr>
        <w:t>B.1.2 Service Definition</w:t>
      </w:r>
    </w:p>
    <w:bookmarkEnd w:id="752"/>
    <w:bookmarkStart w:id="753"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34">
        <w:r>
          <w:rPr>
            <w:rFonts w:ascii="Arial" w:hAnsi="Arial"/>
            <w:color w:val="000000"/>
            <w:sz w:val="18"/>
          </w:rPr>
          <w:t>PS3.7</w:t>
        </w:r>
      </w:hyperlink>
      <w:r>
        <w:rPr>
          <w:rFonts w:ascii="Arial" w:hAnsi="Arial"/>
          <w:color w:val="000000"/>
          <w:sz w:val="18"/>
        </w:rPr>
        <w:t>. A successful completion of the C-STORE has the following semantics:</w:t>
      </w:r>
    </w:p>
    <w:bookmarkEnd w:id="753"/>
    <w:bookmarkStart w:id="754" w:name="idp140343423491632"/>
    <w:bookmarkStart w:id="755" w:name="idp140343423489360"/>
    <w:bookmarkStart w:id="756" w:name="para_cea8b76c_6388_4232_87a4_0c328f7648"/>
    <w:p>
      <w:pPr>
        <w:numPr>
          <w:ilvl w:val="0"/>
          <w:numId w:val="19"/>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756"/>
    <w:bookmarkEnd w:id="755"/>
    <w:bookmarkEnd w:id="754"/>
    <w:bookmarkStart w:id="757" w:name="idp140343423483056"/>
    <w:bookmarkStart w:id="758" w:name="para_4dd0476b_f635_4ce2_8d4a_ba9f8de29b"/>
    <w:p>
      <w:pPr>
        <w:numPr>
          <w:ilvl w:val="0"/>
          <w:numId w:val="19"/>
        </w:numPr>
        <w:tabs>
          <w:tab w:val="left" w:pos="180"/>
        </w:tabs>
        <w:spacing w:before="180" w:after="0" w:line="240" w:lineRule="auto"/>
        <w:ind w:left="180" w:right="0" w:hanging="180"/>
        <w:jc w:val="both"/>
      </w:pPr>
      <w:r>
        <w:rPr>
          <w:rFonts w:ascii="Arial" w:hAnsi="Arial"/>
          <w:color w:val="000000"/>
          <w:sz w:val="18"/>
        </w:rPr>
        <w:t>The information is stored in some medium.</w:t>
      </w:r>
    </w:p>
    <w:bookmarkEnd w:id="758"/>
    <w:bookmarkEnd w:id="757"/>
    <w:bookmarkStart w:id="759" w:name="idp140343423476624"/>
    <w:bookmarkStart w:id="760" w:name="para_aa1114bc_6c9b_4aa4_9bf4_d91f208ef9"/>
    <w:p>
      <w:pPr>
        <w:numPr>
          <w:ilvl w:val="0"/>
          <w:numId w:val="19"/>
        </w:numPr>
        <w:tabs>
          <w:tab w:val="left" w:pos="180"/>
        </w:tabs>
        <w:spacing w:before="180" w:after="0" w:line="240" w:lineRule="auto"/>
        <w:ind w:left="180" w:right="0" w:hanging="180"/>
        <w:jc w:val="both"/>
      </w:pPr>
      <w:r>
        <w:rPr>
          <w:rFonts w:ascii="Arial" w:hAnsi="Arial"/>
          <w:color w:val="000000"/>
          <w:sz w:val="18"/>
        </w:rPr>
        <w:t>For some time frame, the information may be accessed.</w:t>
      </w:r>
    </w:p>
    <w:bookmarkEnd w:id="760"/>
    <w:bookmarkEnd w:id="759"/>
    <w:bookmarkStart w:id="761" w:name="idp140343423459264"/>
    <w:p>
      <w:pPr>
        <w:keepNext/>
        <w:spacing w:before="180" w:after="0" w:line="240" w:lineRule="auto"/>
        <w:ind w:left="360" w:right="360" w:firstLine="0"/>
        <w:jc w:val="both"/>
      </w:pPr>
      <w:r>
        <w:rPr>
          <w:rFonts w:ascii="Arial" w:hAnsi="Arial"/>
          <w:color w:val="000000"/>
          <w:sz w:val="18"/>
        </w:rPr>
        <w:t>Note</w:t>
      </w:r>
    </w:p>
    <w:bookmarkEnd w:id="761"/>
    <w:bookmarkStart w:id="762" w:name="idp140343427308000"/>
    <w:bookmarkStart w:id="763" w:name="idp140343427308256"/>
    <w:bookmarkStart w:id="764" w:name="para_3fd7fe42_0909_42ae_ab0a_baff94bff5"/>
    <w:p>
      <w:pPr>
        <w:numPr>
          <w:ilvl w:val="0"/>
          <w:numId w:val="20"/>
        </w:numPr>
        <w:tabs>
          <w:tab w:val="left" w:pos="720"/>
        </w:tabs>
        <w:spacing w:before="180" w:after="0" w:line="240" w:lineRule="auto"/>
        <w:ind w:left="720" w:right="360" w:hanging="360"/>
        <w:jc w:val="both"/>
      </w:pP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764"/>
    <w:bookmarkEnd w:id="763"/>
    <w:bookmarkEnd w:id="762"/>
    <w:bookmarkStart w:id="765" w:name="idp140343424044128"/>
    <w:bookmarkStart w:id="766" w:name="para_7aa463e7_9823_4b79_bc14_3d444b6cdf"/>
    <w:p>
      <w:pPr>
        <w:numPr>
          <w:ilvl w:val="0"/>
          <w:numId w:val="20"/>
        </w:numPr>
        <w:tabs>
          <w:tab w:val="left" w:pos="720"/>
        </w:tabs>
        <w:spacing w:before="180" w:after="0" w:line="240" w:lineRule="auto"/>
        <w:ind w:left="720" w:right="360" w:hanging="360"/>
        <w:jc w:val="both"/>
      </w:pP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766"/>
    <w:bookmarkEnd w:id="765"/>
    <w:bookmarkStart w:id="767" w:name="sect_B_2"/>
    <w:p>
      <w:pPr>
        <w:spacing w:before="180" w:after="0" w:line="240" w:lineRule="auto"/>
      </w:pPr>
      <w:r>
        <w:rPr>
          <w:rFonts w:ascii="Arial" w:hAnsi="Arial"/>
          <w:b/>
          <w:color w:val="000000"/>
          <w:sz w:val="28"/>
        </w:rPr>
        <w:t>B.2 Behavior</w:t>
      </w:r>
    </w:p>
    <w:bookmarkEnd w:id="767"/>
    <w:bookmarkStart w:id="768"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35">
        <w:r>
          <w:rPr>
            <w:rFonts w:ascii="Arial" w:hAnsi="Arial"/>
            <w:color w:val="000000"/>
            <w:sz w:val="18"/>
          </w:rPr>
          <w:t>PS3.7</w:t>
        </w:r>
      </w:hyperlink>
      <w:r>
        <w:rPr>
          <w:rFonts w:ascii="Arial" w:hAnsi="Arial"/>
          <w:color w:val="000000"/>
          <w:sz w:val="18"/>
        </w:rPr>
        <w:t>.</w:t>
      </w:r>
    </w:p>
    <w:bookmarkEnd w:id="768"/>
    <w:bookmarkStart w:id="769" w:name="sect_B_2_1"/>
    <w:p>
      <w:pPr>
        <w:spacing w:before="180" w:after="0" w:line="240" w:lineRule="auto"/>
      </w:pPr>
      <w:r>
        <w:rPr>
          <w:rFonts w:ascii="Arial" w:hAnsi="Arial"/>
          <w:b/>
          <w:color w:val="000000"/>
          <w:sz w:val="24"/>
        </w:rPr>
        <w:t>B.2.1 Behavior of an SCU</w:t>
      </w:r>
    </w:p>
    <w:bookmarkEnd w:id="769"/>
    <w:bookmarkStart w:id="770"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770"/>
    <w:bookmarkStart w:id="771" w:name="idp140343427434560"/>
    <w:p>
      <w:pPr>
        <w:keepNext/>
        <w:spacing w:before="180" w:after="0" w:line="240" w:lineRule="auto"/>
        <w:ind w:left="360" w:right="360" w:firstLine="0"/>
        <w:jc w:val="both"/>
      </w:pPr>
      <w:r>
        <w:rPr>
          <w:rFonts w:ascii="Arial" w:hAnsi="Arial"/>
          <w:color w:val="000000"/>
          <w:sz w:val="18"/>
        </w:rPr>
        <w:t>Note</w:t>
      </w:r>
    </w:p>
    <w:bookmarkEnd w:id="771"/>
    <w:bookmarkStart w:id="772"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772"/>
    <w:bookmarkStart w:id="773" w:name="sect_B_2_2"/>
    <w:p>
      <w:pPr>
        <w:spacing w:before="180" w:after="0" w:line="240" w:lineRule="auto"/>
      </w:pPr>
      <w:r>
        <w:rPr>
          <w:rFonts w:ascii="Arial" w:hAnsi="Arial"/>
          <w:b/>
          <w:color w:val="000000"/>
          <w:sz w:val="24"/>
        </w:rPr>
        <w:t>B.2.2 Behavior of an SCP</w:t>
      </w:r>
    </w:p>
    <w:bookmarkEnd w:id="773"/>
    <w:bookmarkStart w:id="774"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774"/>
    <w:bookmarkStart w:id="775" w:name="sect_B_2_3"/>
    <w:p>
      <w:pPr>
        <w:spacing w:before="180" w:after="0" w:line="240" w:lineRule="auto"/>
      </w:pPr>
      <w:r>
        <w:rPr>
          <w:rFonts w:ascii="Arial" w:hAnsi="Arial"/>
          <w:b/>
          <w:color w:val="000000"/>
          <w:sz w:val="24"/>
        </w:rPr>
        <w:t>B.2.3 Statuses</w:t>
      </w:r>
    </w:p>
    <w:bookmarkEnd w:id="775"/>
    <w:bookmarkStart w:id="776"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in </w:t>
      </w:r>
      <w:hyperlink r:id="r136">
        <w:r>
          <w:rPr>
            <w:rFonts w:ascii="Arial" w:hAnsi="Arial"/>
            <w:color w:val="000000"/>
            <w:sz w:val="18"/>
          </w:rPr>
          <w:t>PS3.7</w:t>
        </w:r>
      </w:hyperlink>
      <w:r>
        <w:rPr>
          <w:rFonts w:ascii="Arial" w:hAnsi="Arial"/>
          <w:color w:val="000000"/>
          <w:sz w:val="18"/>
        </w:rPr>
        <w:t>.</w:t>
      </w:r>
    </w:p>
    <w:bookmarkEnd w:id="776"/>
    <w:bookmarkStart w:id="777" w:name="table_B_2_1"/>
    <w:p>
      <w:pPr>
        <w:keepNext/>
        <w:spacing w:before="216" w:after="0" w:line="240" w:lineRule="auto"/>
        <w:jc w:val="center"/>
      </w:pPr>
      <w:r>
        <w:rPr>
          <w:rFonts w:ascii="Arial" w:hAnsi="Arial"/>
          <w:b/>
          <w:color w:val="000000"/>
          <w:sz w:val="22"/>
        </w:rPr>
        <w:t>Table B.2-1. C-STORE Status</w:t>
      </w:r>
    </w:p>
    <w:bookmarkEnd w:id="777"/>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8" w:name="para_d404eccd_1a84_48e7_bab8_05897cc6cf"/>
          <w:p>
            <w:pPr>
              <w:keepNext/>
              <w:spacing w:before="180" w:after="0" w:line="240" w:lineRule="auto"/>
              <w:jc w:val="center"/>
            </w:pPr>
            <w:r>
              <w:rPr>
                <w:rFonts w:ascii="Arial" w:hAnsi="Arial"/>
                <w:b/>
                <w:color w:val="000000"/>
                <w:sz w:val="18"/>
              </w:rPr>
              <w:t>Service Status</w:t>
            </w:r>
          </w:p>
          <w:bookmarkEnd w:id="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9" w:name="para_afcaac94_9b9e_4226_bf79_8cc1568b42"/>
          <w:p>
            <w:pPr>
              <w:spacing w:before="180" w:after="0" w:line="240" w:lineRule="auto"/>
              <w:jc w:val="center"/>
            </w:pPr>
            <w:r>
              <w:rPr>
                <w:rFonts w:ascii="Arial" w:hAnsi="Arial"/>
                <w:b/>
                <w:color w:val="000000"/>
                <w:sz w:val="18"/>
              </w:rPr>
              <w:t>Further Meaning</w:t>
            </w:r>
          </w:p>
          <w:bookmarkEnd w:id="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0" w:name="para_ecaf46fd_93bd_418c_98f9_06f944b3ee"/>
          <w:p>
            <w:pPr>
              <w:spacing w:before="180" w:after="0" w:line="240" w:lineRule="auto"/>
              <w:jc w:val="center"/>
            </w:pPr>
            <w:r>
              <w:rPr>
                <w:rFonts w:ascii="Arial" w:hAnsi="Arial"/>
                <w:b/>
                <w:color w:val="000000"/>
                <w:sz w:val="18"/>
              </w:rPr>
              <w:t>Status Codes</w:t>
            </w:r>
          </w:p>
          <w:bookmarkEnd w:id="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1" w:name="para_1b659e7b_48b5_4157_ba41_c666fdc422"/>
          <w:p>
            <w:pPr>
              <w:spacing w:before="180" w:after="0" w:line="240" w:lineRule="auto"/>
              <w:jc w:val="center"/>
            </w:pPr>
            <w:r>
              <w:rPr>
                <w:rFonts w:ascii="Arial" w:hAnsi="Arial"/>
                <w:b/>
                <w:color w:val="000000"/>
                <w:sz w:val="18"/>
              </w:rPr>
              <w:t>Related Fields</w:t>
            </w:r>
          </w:p>
          <w:bookmarkEnd w:id="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 w:name="para_00108688_b34f_40df_88b6_0352d5902b"/>
          <w:p>
            <w:pPr>
              <w:spacing w:before="180" w:after="0" w:line="240" w:lineRule="auto"/>
            </w:pPr>
            <w:r>
              <w:rPr>
                <w:rFonts w:ascii="Arial" w:hAnsi="Arial"/>
                <w:color w:val="000000"/>
                <w:sz w:val="18"/>
              </w:rPr>
              <w:t>Failure</w:t>
            </w:r>
          </w:p>
          <w:bookmarkEnd w:id="782"/>
        </w:tc>
        <w:tc>
          <w:tcPr>
            <w:tcBorders>
              <w:bottom w:val="single" w:sz="4" w:color="000000"/>
              <w:right w:val="single" w:sz="4" w:color="000000"/>
            </w:tcBorders>
            <w:tcMar>
              <w:top w:w="40" w:type="dxa"/>
              <w:left w:w="40" w:type="dxa"/>
              <w:bottom w:w="40" w:type="dxa"/>
              <w:right w:w="40" w:type="dxa"/>
            </w:tcMar>
            <w:vAlign w:val="top"/>
          </w:tcPr>
          <w:bookmarkStart w:id="783" w:name="para_87716a06_89f0_48cc_980f_764930e86a"/>
          <w:p>
            <w:pPr>
              <w:spacing w:before="180" w:after="0" w:line="240" w:lineRule="auto"/>
            </w:pPr>
            <w:r>
              <w:rPr>
                <w:rFonts w:ascii="Arial" w:hAnsi="Arial"/>
                <w:color w:val="000000"/>
                <w:sz w:val="18"/>
              </w:rPr>
              <w:t>Refused: Out of Resources</w:t>
            </w:r>
          </w:p>
          <w:bookmarkEnd w:id="783"/>
        </w:tc>
        <w:tc>
          <w:tcPr>
            <w:tcBorders>
              <w:bottom w:val="single" w:sz="4" w:color="000000"/>
              <w:right w:val="single" w:sz="4" w:color="000000"/>
            </w:tcBorders>
            <w:tcMar>
              <w:top w:w="40" w:type="dxa"/>
              <w:left w:w="40" w:type="dxa"/>
              <w:bottom w:w="40" w:type="dxa"/>
              <w:right w:w="40" w:type="dxa"/>
            </w:tcMar>
            <w:vAlign w:val="top"/>
          </w:tcPr>
          <w:bookmarkStart w:id="784" w:name="para_db5cb36d_fb72_40ca_b1c7_ee7cc23d8e"/>
          <w:p>
            <w:pPr>
              <w:spacing w:before="180" w:after="0" w:line="240" w:lineRule="auto"/>
              <w:jc w:val="center"/>
            </w:pPr>
            <w:r>
              <w:rPr>
                <w:rFonts w:ascii="Arial" w:hAnsi="Arial"/>
                <w:color w:val="000000"/>
                <w:sz w:val="18"/>
              </w:rPr>
              <w:t>A7xx</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dda22f5c_81d9_429a_a43d_c8513c4736"/>
          <w:p>
            <w:pPr>
              <w:spacing w:before="180" w:after="0" w:line="240" w:lineRule="auto"/>
              <w:jc w:val="center"/>
            </w:pPr>
            <w:r>
              <w:rPr>
                <w:rFonts w:ascii="Arial" w:hAnsi="Arial"/>
                <w:color w:val="000000"/>
                <w:sz w:val="18"/>
              </w:rPr>
              <w:t>(0000,0902)</w:t>
            </w:r>
          </w:p>
          <w:bookmarkEnd w:id="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6" w:name="para_01fea4ca_ac34_422e_ab45_48897ba795"/>
          <w:p>
            <w:pPr>
              <w:spacing w:before="180" w:after="0" w:line="240" w:lineRule="auto"/>
            </w:pPr>
            <w:r>
              <w:rPr>
                <w:rFonts w:ascii="Arial" w:hAnsi="Arial"/>
                <w:color w:val="000000"/>
                <w:sz w:val="18"/>
              </w:rPr>
              <w:t>Error: Data Set does not match SOP Class</w:t>
            </w:r>
          </w:p>
          <w:bookmarkEnd w:id="786"/>
        </w:tc>
        <w:tc>
          <w:tcPr>
            <w:tcBorders>
              <w:bottom w:val="single" w:sz="4" w:color="000000"/>
              <w:right w:val="single" w:sz="4" w:color="000000"/>
            </w:tcBorders>
            <w:tcMar>
              <w:top w:w="40" w:type="dxa"/>
              <w:left w:w="40" w:type="dxa"/>
              <w:bottom w:w="40" w:type="dxa"/>
              <w:right w:w="40" w:type="dxa"/>
            </w:tcMar>
            <w:vAlign w:val="top"/>
          </w:tcPr>
          <w:bookmarkStart w:id="787" w:name="para_0a502e1c_fc0f_4308_911e_bfc900509c"/>
          <w:p>
            <w:pPr>
              <w:spacing w:before="180" w:after="0" w:line="240" w:lineRule="auto"/>
              <w:jc w:val="center"/>
            </w:pPr>
            <w:r>
              <w:rPr>
                <w:rFonts w:ascii="Arial" w:hAnsi="Arial"/>
                <w:color w:val="000000"/>
                <w:sz w:val="18"/>
              </w:rPr>
              <w:t>A9xx</w:t>
            </w:r>
          </w:p>
          <w:bookmarkEnd w:id="787"/>
        </w:tc>
        <w:tc>
          <w:tcPr>
            <w:tcBorders>
              <w:bottom w:val="single" w:sz="4" w:color="000000"/>
              <w:right w:val="single" w:sz="4" w:color="000000"/>
            </w:tcBorders>
            <w:tcMar>
              <w:top w:w="40" w:type="dxa"/>
              <w:left w:w="40" w:type="dxa"/>
              <w:bottom w:w="40" w:type="dxa"/>
              <w:right w:w="40" w:type="dxa"/>
            </w:tcMar>
            <w:vAlign w:val="top"/>
          </w:tcPr>
          <w:bookmarkStart w:id="788" w:name="para_0124e269_b7ca_4e10_b847_a8d0594bf9"/>
          <w:p>
            <w:pPr>
              <w:spacing w:before="180" w:after="0" w:line="240" w:lineRule="auto"/>
              <w:jc w:val="center"/>
            </w:pPr>
            <w:r>
              <w:rPr>
                <w:rFonts w:ascii="Arial" w:hAnsi="Arial"/>
                <w:color w:val="000000"/>
                <w:sz w:val="18"/>
              </w:rPr>
              <w:t>(0000,0901)</w:t>
            </w:r>
          </w:p>
          <w:bookmarkEnd w:id="788"/>
          <w:bookmarkStart w:id="789" w:name="para_851531fe_2f49_49a1_a0cc_6169415db3"/>
          <w:p>
            <w:pPr>
              <w:spacing w:before="180" w:after="0" w:line="240" w:lineRule="auto"/>
              <w:jc w:val="center"/>
            </w:pPr>
            <w:r>
              <w:rPr>
                <w:rFonts w:ascii="Arial" w:hAnsi="Arial"/>
                <w:color w:val="000000"/>
                <w:sz w:val="18"/>
              </w:rPr>
              <w:t>(0000,0902)</w:t>
            </w:r>
          </w:p>
          <w:bookmarkEnd w:id="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0" w:name="para_83d7bedf_6b50_4d57_9132_ab5e99402c"/>
          <w:p>
            <w:pPr>
              <w:spacing w:before="180" w:after="0" w:line="240" w:lineRule="auto"/>
            </w:pPr>
            <w:r>
              <w:rPr>
                <w:rFonts w:ascii="Arial" w:hAnsi="Arial"/>
                <w:color w:val="000000"/>
                <w:sz w:val="18"/>
              </w:rPr>
              <w:t>Error: Cannot understand</w:t>
            </w:r>
          </w:p>
          <w:bookmarkEnd w:id="790"/>
        </w:tc>
        <w:tc>
          <w:tcPr>
            <w:tcBorders>
              <w:bottom w:val="single" w:sz="4" w:color="000000"/>
              <w:right w:val="single" w:sz="4" w:color="000000"/>
            </w:tcBorders>
            <w:tcMar>
              <w:top w:w="40" w:type="dxa"/>
              <w:left w:w="40" w:type="dxa"/>
              <w:bottom w:w="40" w:type="dxa"/>
              <w:right w:w="40" w:type="dxa"/>
            </w:tcMar>
            <w:vAlign w:val="top"/>
          </w:tcPr>
          <w:bookmarkStart w:id="791" w:name="para_b1ae9fb3_f40c_4e38_bf42_1c41cf229d"/>
          <w:p>
            <w:pPr>
              <w:spacing w:before="180" w:after="0" w:line="240" w:lineRule="auto"/>
              <w:jc w:val="center"/>
            </w:pPr>
            <w:r>
              <w:rPr>
                <w:rFonts w:ascii="Arial" w:hAnsi="Arial"/>
                <w:color w:val="000000"/>
                <w:sz w:val="18"/>
              </w:rPr>
              <w:t>Cxxx</w:t>
            </w:r>
          </w:p>
          <w:bookmarkEnd w:id="791"/>
        </w:tc>
        <w:tc>
          <w:tcPr>
            <w:tcBorders>
              <w:bottom w:val="single" w:sz="4" w:color="000000"/>
              <w:right w:val="single" w:sz="4" w:color="000000"/>
            </w:tcBorders>
            <w:tcMar>
              <w:top w:w="40" w:type="dxa"/>
              <w:left w:w="40" w:type="dxa"/>
              <w:bottom w:w="40" w:type="dxa"/>
              <w:right w:w="40" w:type="dxa"/>
            </w:tcMar>
            <w:vAlign w:val="top"/>
          </w:tcPr>
          <w:bookmarkStart w:id="792" w:name="para_b21a6d29_a130_4fcf_a698_3f4644398c"/>
          <w:p>
            <w:pPr>
              <w:spacing w:before="180" w:after="0" w:line="240" w:lineRule="auto"/>
              <w:jc w:val="center"/>
            </w:pPr>
            <w:r>
              <w:rPr>
                <w:rFonts w:ascii="Arial" w:hAnsi="Arial"/>
                <w:color w:val="000000"/>
                <w:sz w:val="18"/>
              </w:rPr>
              <w:t>(0000,0901)</w:t>
            </w:r>
          </w:p>
          <w:bookmarkEnd w:id="792"/>
          <w:bookmarkStart w:id="793" w:name="para_803175f5_470a_4630_891d_d92ef3aa64"/>
          <w:p>
            <w:pPr>
              <w:spacing w:before="180" w:after="0" w:line="240" w:lineRule="auto"/>
              <w:jc w:val="center"/>
            </w:pPr>
            <w:r>
              <w:rPr>
                <w:rFonts w:ascii="Arial" w:hAnsi="Arial"/>
                <w:color w:val="000000"/>
                <w:sz w:val="18"/>
              </w:rPr>
              <w:t>(0000,0902)</w:t>
            </w:r>
          </w:p>
          <w:bookmarkEnd w:id="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 w:name="para_88f508d7_d54b_46f6_977f_3c9f02df4b"/>
          <w:p>
            <w:pPr>
              <w:spacing w:before="180" w:after="0" w:line="240" w:lineRule="auto"/>
            </w:pPr>
            <w:r>
              <w:rPr>
                <w:rFonts w:ascii="Arial" w:hAnsi="Arial"/>
                <w:color w:val="000000"/>
                <w:sz w:val="18"/>
              </w:rPr>
              <w:t>Warning</w:t>
            </w:r>
          </w:p>
          <w:bookmarkEnd w:id="794"/>
        </w:tc>
        <w:tc>
          <w:tcPr>
            <w:tcBorders>
              <w:bottom w:val="single" w:sz="4" w:color="000000"/>
              <w:right w:val="single" w:sz="4" w:color="000000"/>
            </w:tcBorders>
            <w:tcMar>
              <w:top w:w="40" w:type="dxa"/>
              <w:left w:w="40" w:type="dxa"/>
              <w:bottom w:w="40" w:type="dxa"/>
              <w:right w:w="40" w:type="dxa"/>
            </w:tcMar>
            <w:vAlign w:val="top"/>
          </w:tcPr>
          <w:bookmarkStart w:id="795" w:name="para_102149bd_48b0_4d85_9dcc_9a76467f46"/>
          <w:p>
            <w:pPr>
              <w:spacing w:before="180" w:after="0" w:line="240" w:lineRule="auto"/>
            </w:pPr>
            <w:r>
              <w:rPr>
                <w:rFonts w:ascii="Arial" w:hAnsi="Arial"/>
                <w:color w:val="000000"/>
                <w:sz w:val="18"/>
              </w:rPr>
              <w:t>Coercion of Data Elements</w:t>
            </w:r>
          </w:p>
          <w:bookmarkEnd w:id="795"/>
        </w:tc>
        <w:tc>
          <w:tcPr>
            <w:tcBorders>
              <w:bottom w:val="single" w:sz="4" w:color="000000"/>
              <w:right w:val="single" w:sz="4" w:color="000000"/>
            </w:tcBorders>
            <w:tcMar>
              <w:top w:w="40" w:type="dxa"/>
              <w:left w:w="40" w:type="dxa"/>
              <w:bottom w:w="40" w:type="dxa"/>
              <w:right w:w="40" w:type="dxa"/>
            </w:tcMar>
            <w:vAlign w:val="top"/>
          </w:tcPr>
          <w:bookmarkStart w:id="796" w:name="para_e611dba8_9f55_4118_83ff_31d0503b97"/>
          <w:p>
            <w:pPr>
              <w:spacing w:before="180" w:after="0" w:line="240" w:lineRule="auto"/>
              <w:jc w:val="center"/>
            </w:pPr>
            <w:r>
              <w:rPr>
                <w:rFonts w:ascii="Arial" w:hAnsi="Arial"/>
                <w:color w:val="000000"/>
                <w:sz w:val="18"/>
              </w:rPr>
              <w:t>B000</w:t>
            </w:r>
          </w:p>
          <w:bookmarkEnd w:id="796"/>
        </w:tc>
        <w:tc>
          <w:tcPr>
            <w:tcBorders>
              <w:bottom w:val="single" w:sz="4" w:color="000000"/>
              <w:right w:val="single" w:sz="4" w:color="000000"/>
            </w:tcBorders>
            <w:tcMar>
              <w:top w:w="40" w:type="dxa"/>
              <w:left w:w="40" w:type="dxa"/>
              <w:bottom w:w="40" w:type="dxa"/>
              <w:right w:w="40" w:type="dxa"/>
            </w:tcMar>
            <w:vAlign w:val="top"/>
          </w:tcPr>
          <w:bookmarkStart w:id="797" w:name="para_fc1119d4_d150_4c37_a4a1_bd7cfc6e17"/>
          <w:p>
            <w:pPr>
              <w:spacing w:before="180" w:after="0" w:line="240" w:lineRule="auto"/>
              <w:jc w:val="center"/>
            </w:pPr>
            <w:r>
              <w:rPr>
                <w:rFonts w:ascii="Arial" w:hAnsi="Arial"/>
                <w:color w:val="000000"/>
                <w:sz w:val="18"/>
              </w:rPr>
              <w:t>(0000,0901)</w:t>
            </w:r>
          </w:p>
          <w:bookmarkEnd w:id="797"/>
          <w:bookmarkStart w:id="798" w:name="para_bdc58fd1_d599_4ba8_bac2_f0db1b2ca9"/>
          <w:p>
            <w:pPr>
              <w:spacing w:before="180" w:after="0" w:line="240" w:lineRule="auto"/>
              <w:jc w:val="center"/>
            </w:pPr>
            <w:r>
              <w:rPr>
                <w:rFonts w:ascii="Arial" w:hAnsi="Arial"/>
                <w:color w:val="000000"/>
                <w:sz w:val="18"/>
              </w:rPr>
              <w:t>(0000,0902)</w:t>
            </w:r>
          </w:p>
          <w:bookmarkEnd w:id="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9" w:name="para_d957fd1f_796f_4396_be8c_1c22ffa5ba"/>
          <w:p>
            <w:pPr>
              <w:spacing w:before="180" w:after="0" w:line="240" w:lineRule="auto"/>
            </w:pPr>
            <w:r>
              <w:rPr>
                <w:rFonts w:ascii="Arial" w:hAnsi="Arial"/>
                <w:color w:val="000000"/>
                <w:sz w:val="18"/>
              </w:rPr>
              <w:t>Data Set does not match SOP Class</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9be31649_3f8c_44ee_a89b_3eaaf597dc"/>
          <w:p>
            <w:pPr>
              <w:spacing w:before="180" w:after="0" w:line="240" w:lineRule="auto"/>
              <w:jc w:val="center"/>
            </w:pPr>
            <w:r>
              <w:rPr>
                <w:rFonts w:ascii="Arial" w:hAnsi="Arial"/>
                <w:color w:val="000000"/>
                <w:sz w:val="18"/>
              </w:rPr>
              <w:t>B007</w:t>
            </w:r>
          </w:p>
          <w:bookmarkEnd w:id="800"/>
        </w:tc>
        <w:tc>
          <w:tcPr>
            <w:tcBorders>
              <w:bottom w:val="single" w:sz="4" w:color="000000"/>
              <w:right w:val="single" w:sz="4" w:color="000000"/>
            </w:tcBorders>
            <w:tcMar>
              <w:top w:w="40" w:type="dxa"/>
              <w:left w:w="40" w:type="dxa"/>
              <w:bottom w:w="40" w:type="dxa"/>
              <w:right w:w="40" w:type="dxa"/>
            </w:tcMar>
            <w:vAlign w:val="top"/>
          </w:tcPr>
          <w:bookmarkStart w:id="801" w:name="para_b6dae438_4a8c_4cba_977b_39b66c218b"/>
          <w:p>
            <w:pPr>
              <w:spacing w:before="180" w:after="0" w:line="240" w:lineRule="auto"/>
              <w:jc w:val="center"/>
            </w:pPr>
            <w:r>
              <w:rPr>
                <w:rFonts w:ascii="Arial" w:hAnsi="Arial"/>
                <w:color w:val="000000"/>
                <w:sz w:val="18"/>
              </w:rPr>
              <w:t>(0000,0901)</w:t>
            </w:r>
          </w:p>
          <w:bookmarkEnd w:id="801"/>
          <w:bookmarkStart w:id="802" w:name="para_2be371aa_029d_481f_a8cd_fb86f8ac97"/>
          <w:p>
            <w:pPr>
              <w:spacing w:before="180" w:after="0" w:line="240" w:lineRule="auto"/>
              <w:jc w:val="center"/>
            </w:pPr>
            <w:r>
              <w:rPr>
                <w:rFonts w:ascii="Arial" w:hAnsi="Arial"/>
                <w:color w:val="000000"/>
                <w:sz w:val="18"/>
              </w:rPr>
              <w:t>(0000,0902)</w:t>
            </w:r>
          </w:p>
          <w:bookmarkEnd w:id="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03" w:name="para_6744b9c3_df23_4256_9a96_b55341f276"/>
          <w:p>
            <w:pPr>
              <w:spacing w:before="180" w:after="0" w:line="240" w:lineRule="auto"/>
            </w:pPr>
            <w:r>
              <w:rPr>
                <w:rFonts w:ascii="Arial" w:hAnsi="Arial"/>
                <w:color w:val="000000"/>
                <w:sz w:val="18"/>
              </w:rPr>
              <w:t>Elements Discarded</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fda4749e_29c5_4ac0_a238_1a62389e7c"/>
          <w:p>
            <w:pPr>
              <w:spacing w:before="180" w:after="0" w:line="240" w:lineRule="auto"/>
              <w:jc w:val="center"/>
            </w:pPr>
            <w:r>
              <w:rPr>
                <w:rFonts w:ascii="Arial" w:hAnsi="Arial"/>
                <w:color w:val="000000"/>
                <w:sz w:val="18"/>
              </w:rPr>
              <w:t>B006</w:t>
            </w:r>
          </w:p>
          <w:bookmarkEnd w:id="804"/>
        </w:tc>
        <w:tc>
          <w:tcPr>
            <w:tcBorders>
              <w:bottom w:val="single" w:sz="4" w:color="000000"/>
              <w:right w:val="single" w:sz="4" w:color="000000"/>
            </w:tcBorders>
            <w:tcMar>
              <w:top w:w="40" w:type="dxa"/>
              <w:left w:w="40" w:type="dxa"/>
              <w:bottom w:w="40" w:type="dxa"/>
              <w:right w:w="40" w:type="dxa"/>
            </w:tcMar>
            <w:vAlign w:val="top"/>
          </w:tcPr>
          <w:bookmarkStart w:id="805" w:name="para_730916a6_1d82_4a50_9268_5fd332e5e0"/>
          <w:p>
            <w:pPr>
              <w:spacing w:before="180" w:after="0" w:line="240" w:lineRule="auto"/>
              <w:jc w:val="center"/>
            </w:pPr>
            <w:r>
              <w:rPr>
                <w:rFonts w:ascii="Arial" w:hAnsi="Arial"/>
                <w:color w:val="000000"/>
                <w:sz w:val="18"/>
              </w:rPr>
              <w:t>(0000,0901)</w:t>
            </w:r>
          </w:p>
          <w:bookmarkEnd w:id="805"/>
          <w:bookmarkStart w:id="806" w:name="para_c0296d03_87bf_44c3_a880_c186ed4449"/>
          <w:p>
            <w:pPr>
              <w:spacing w:before="180" w:after="0" w:line="240" w:lineRule="auto"/>
              <w:jc w:val="center"/>
            </w:pPr>
            <w:r>
              <w:rPr>
                <w:rFonts w:ascii="Arial" w:hAnsi="Arial"/>
                <w:color w:val="000000"/>
                <w:sz w:val="18"/>
              </w:rPr>
              <w:t>(0000,0902)</w:t>
            </w:r>
          </w:p>
          <w:bookmarkEnd w:id="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 w:name="para_c467cc05_5424_49aa_b6ee_71638fe3e4"/>
          <w:p>
            <w:pPr>
              <w:spacing w:before="180" w:after="0" w:line="240" w:lineRule="auto"/>
            </w:pPr>
            <w:r>
              <w:rPr>
                <w:rFonts w:ascii="Arial" w:hAnsi="Arial"/>
                <w:color w:val="000000"/>
                <w:sz w:val="18"/>
              </w:rPr>
              <w:t>Success</w:t>
            </w:r>
          </w:p>
          <w:bookmarkEnd w:id="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08" w:name="para_38d6b8d1_18d3_4966_99fb_9a2d2c01a3"/>
          <w:p>
            <w:pPr>
              <w:spacing w:before="180" w:after="0" w:line="240" w:lineRule="auto"/>
              <w:jc w:val="center"/>
            </w:pPr>
            <w:r>
              <w:rPr>
                <w:rFonts w:ascii="Arial" w:hAnsi="Arial"/>
                <w:color w:val="000000"/>
                <w:sz w:val="18"/>
              </w:rPr>
              <w:t>0000</w:t>
            </w:r>
          </w:p>
          <w:bookmarkEnd w:id="808"/>
        </w:tc>
        <w:tc>
          <w:tcPr>
            <w:tcBorders>
              <w:bottom w:val="single" w:sz="4" w:color="000000"/>
              <w:right w:val="single" w:sz="4" w:color="000000"/>
            </w:tcBorders>
            <w:tcMar>
              <w:top w:w="40" w:type="dxa"/>
              <w:left w:w="40" w:type="dxa"/>
              <w:bottom w:w="40" w:type="dxa"/>
              <w:right w:w="40" w:type="dxa"/>
            </w:tcMar>
            <w:vAlign w:val="top"/>
          </w:tcPr>
          <w:bookmarkStart w:id="809" w:name="para_721e0181_f211_4d56_8262_9d1c6d00f2"/>
          <w:p>
            <w:pPr>
              <w:spacing w:before="180" w:after="0" w:line="240" w:lineRule="auto"/>
              <w:jc w:val="center"/>
            </w:pPr>
            <w:r>
              <w:rPr>
                <w:rFonts w:ascii="Arial" w:hAnsi="Arial"/>
                <w:color w:val="000000"/>
                <w:sz w:val="18"/>
              </w:rPr>
              <w:t>None</w:t>
            </w:r>
          </w:p>
          <w:bookmarkEnd w:id="809"/>
        </w:tc>
      </w:tr>
    </w:tbl>
    <w:bookmarkStart w:id="810" w:name="sect_B_3"/>
    <w:p>
      <w:pPr>
        <w:spacing w:before="180" w:after="0" w:line="240" w:lineRule="auto"/>
      </w:pPr>
      <w:r>
        <w:rPr>
          <w:rFonts w:ascii="Arial" w:hAnsi="Arial"/>
          <w:b/>
          <w:color w:val="000000"/>
          <w:sz w:val="28"/>
        </w:rPr>
        <w:t>B.3 Association Negotiation</w:t>
      </w:r>
    </w:p>
    <w:bookmarkEnd w:id="810"/>
    <w:bookmarkStart w:id="811"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37">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811"/>
    <w:bookmarkStart w:id="812"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38">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812"/>
    <w:bookmarkStart w:id="813"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813"/>
    <w:bookmarkStart w:id="814"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814"/>
    <w:bookmarkStart w:id="815"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815"/>
    <w:bookmarkStart w:id="816" w:name="idp140343427519584"/>
    <w:bookmarkStart w:id="817" w:name="idp140343427519840"/>
    <w:bookmarkStart w:id="818" w:name="para_257ca3b7_6598_41f1_af1d_0c09579b3f"/>
    <w:p>
      <w:pPr>
        <w:numPr>
          <w:ilvl w:val="0"/>
          <w:numId w:val="21"/>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18"/>
    <w:bookmarkEnd w:id="817"/>
    <w:bookmarkEnd w:id="816"/>
    <w:bookmarkStart w:id="819" w:name="idp140343427521136"/>
    <w:bookmarkStart w:id="820" w:name="para_71bd3ccd_1f7f_4a7e_a2ca_9482824c89"/>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20"/>
    <w:bookmarkEnd w:id="819"/>
    <w:bookmarkStart w:id="821" w:name="idp140343427522400"/>
    <w:bookmarkStart w:id="822" w:name="para_e26e22a6_1e56_4669_b753_bca067e1d5"/>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Common Extended Negotiation Sub-Item, for each supported SOP Class of the Storage Service Class</w:t>
      </w:r>
    </w:p>
    <w:bookmarkEnd w:id="822"/>
    <w:bookmarkEnd w:id="821"/>
    <w:bookmarkStart w:id="823"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823"/>
    <w:bookmarkStart w:id="824" w:name="idp140343427524736"/>
    <w:bookmarkStart w:id="825" w:name="idp140343427524992"/>
    <w:bookmarkStart w:id="826" w:name="para_9005d823_8e6d_46f1_aa1a_5eda504b82"/>
    <w:p>
      <w:pPr>
        <w:numPr>
          <w:ilvl w:val="0"/>
          <w:numId w:val="22"/>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26"/>
    <w:bookmarkEnd w:id="825"/>
    <w:bookmarkEnd w:id="824"/>
    <w:bookmarkStart w:id="827" w:name="idp140343427526240"/>
    <w:bookmarkStart w:id="828" w:name="para_dc582325_e784_4d26_bf1c_2c847f8080"/>
    <w:p>
      <w:pPr>
        <w:numPr>
          <w:ilvl w:val="0"/>
          <w:numId w:val="2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28"/>
    <w:bookmarkEnd w:id="827"/>
    <w:bookmarkStart w:id="829" w:name="sect_B_3_1"/>
    <w:p>
      <w:pPr>
        <w:spacing w:before="180" w:after="0" w:line="240" w:lineRule="auto"/>
      </w:pPr>
      <w:r>
        <w:rPr>
          <w:rFonts w:ascii="Arial" w:hAnsi="Arial"/>
          <w:b/>
          <w:color w:val="000000"/>
          <w:sz w:val="24"/>
        </w:rPr>
        <w:t>B.3.1 Extended Negotiation</w:t>
      </w:r>
    </w:p>
    <w:bookmarkEnd w:id="829"/>
    <w:bookmarkStart w:id="830"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39">
        <w:r>
          <w:rPr>
            <w:rFonts w:ascii="Arial" w:hAnsi="Arial"/>
            <w:color w:val="000000"/>
            <w:sz w:val="18"/>
          </w:rPr>
          <w:t>PS3.7</w:t>
        </w:r>
      </w:hyperlink>
      <w:r>
        <w:rPr>
          <w:rFonts w:ascii="Arial" w:hAnsi="Arial"/>
          <w:color w:val="000000"/>
          <w:sz w:val="18"/>
        </w:rPr>
        <w:t xml:space="preserve"> and </w:t>
      </w:r>
      <w:hyperlink r:id="r140">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41">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42">
        <w:r>
          <w:rPr>
            <w:rFonts w:ascii="Arial" w:hAnsi="Arial"/>
            <w:color w:val="000000"/>
            <w:sz w:val="18"/>
          </w:rPr>
          <w:t>PS3.7</w:t>
        </w:r>
      </w:hyperlink>
      <w:r>
        <w:rPr>
          <w:rFonts w:ascii="Arial" w:hAnsi="Arial"/>
          <w:color w:val="000000"/>
          <w:sz w:val="18"/>
        </w:rPr>
        <w:t xml:space="preserve"> to exchange information about the nature of the SOP Classes.</w:t>
      </w:r>
    </w:p>
    <w:bookmarkEnd w:id="830"/>
    <w:bookmarkStart w:id="831"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831"/>
    <w:bookmarkStart w:id="832" w:name="sect_B_3_1_1"/>
    <w:p>
      <w:pPr>
        <w:spacing w:before="180" w:after="0" w:line="240" w:lineRule="auto"/>
      </w:pPr>
      <w:r>
        <w:rPr>
          <w:rFonts w:ascii="Arial" w:hAnsi="Arial"/>
          <w:b/>
          <w:color w:val="000000"/>
          <w:sz w:val="26"/>
        </w:rPr>
        <w:t>B.3.1.1 Service-Class-Application-Information (A-ASSOCIATE-RQ)</w:t>
      </w:r>
    </w:p>
    <w:bookmarkEnd w:id="832"/>
    <w:bookmarkStart w:id="833"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3">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833"/>
    <w:bookmarkStart w:id="834" w:name="table_B_3_1"/>
    <w:p>
      <w:pPr>
        <w:keepNext/>
        <w:spacing w:before="216" w:after="0" w:line="240" w:lineRule="auto"/>
        <w:jc w:val="center"/>
      </w:pPr>
      <w:r>
        <w:rPr>
          <w:rFonts w:ascii="Arial" w:hAnsi="Arial"/>
          <w:b/>
          <w:color w:val="000000"/>
          <w:sz w:val="22"/>
        </w:rPr>
        <w:t>Table B.3-1. Service-Class-Application-Information (A-ASSOCIATE-RQ)</w:t>
      </w:r>
    </w:p>
    <w:bookmarkEnd w:id="834"/>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5" w:name="para_c98ebbc0_c0f1_4710_8dd8_8949f56043"/>
          <w:p>
            <w:pPr>
              <w:keepNext/>
              <w:spacing w:before="180" w:after="0" w:line="240" w:lineRule="auto"/>
              <w:jc w:val="center"/>
            </w:pPr>
            <w:r>
              <w:rPr>
                <w:rFonts w:ascii="Arial" w:hAnsi="Arial"/>
                <w:b/>
                <w:color w:val="000000"/>
                <w:sz w:val="18"/>
              </w:rPr>
              <w:t>Item Bytes</w:t>
            </w:r>
          </w:p>
          <w:bookmarkEnd w:id="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6" w:name="para_1ae6c15d_b6ff_4682_9892_212b3fb2de"/>
          <w:p>
            <w:pPr>
              <w:spacing w:before="180" w:after="0" w:line="240" w:lineRule="auto"/>
              <w:jc w:val="center"/>
            </w:pPr>
            <w:r>
              <w:rPr>
                <w:rFonts w:ascii="Arial" w:hAnsi="Arial"/>
                <w:b/>
                <w:color w:val="000000"/>
                <w:sz w:val="18"/>
              </w:rPr>
              <w:t>Field Name</w:t>
            </w:r>
          </w:p>
          <w:bookmarkEnd w:id="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7" w:name="para_742c411c_36c4_4032_8b1f_6d07907fa6"/>
          <w:p>
            <w:pPr>
              <w:spacing w:before="180" w:after="0" w:line="240" w:lineRule="auto"/>
              <w:jc w:val="center"/>
            </w:pPr>
            <w:r>
              <w:rPr>
                <w:rFonts w:ascii="Arial" w:hAnsi="Arial"/>
                <w:b/>
                <w:color w:val="000000"/>
                <w:sz w:val="18"/>
              </w:rPr>
              <w:t>Description of Field</w:t>
            </w:r>
          </w:p>
          <w:bookmarkEnd w:id="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 w:name="para_a3abcc46_63cc_4d1e_8372_a6c1fa52d8"/>
          <w:p>
            <w:pPr>
              <w:spacing w:before="180" w:after="0" w:line="240" w:lineRule="auto"/>
              <w:jc w:val="center"/>
            </w:pPr>
            <w:r>
              <w:rPr>
                <w:rFonts w:ascii="Arial" w:hAnsi="Arial"/>
                <w:color w:val="000000"/>
                <w:sz w:val="18"/>
              </w:rPr>
              <w:t>1</w:t>
            </w:r>
          </w:p>
          <w:bookmarkEnd w:id="838"/>
        </w:tc>
        <w:tc>
          <w:tcPr>
            <w:tcBorders>
              <w:bottom w:val="single" w:sz="4" w:color="000000"/>
              <w:right w:val="single" w:sz="4" w:color="000000"/>
            </w:tcBorders>
            <w:tcMar>
              <w:top w:w="40" w:type="dxa"/>
              <w:left w:w="40" w:type="dxa"/>
              <w:bottom w:w="40" w:type="dxa"/>
              <w:right w:w="40" w:type="dxa"/>
            </w:tcMar>
            <w:vAlign w:val="top"/>
          </w:tcPr>
          <w:bookmarkStart w:id="839" w:name="para_0bf11dc8_261b_4322_b177_2482b509a9"/>
          <w:p>
            <w:pPr>
              <w:spacing w:before="180" w:after="0" w:line="240" w:lineRule="auto"/>
            </w:pPr>
            <w:r>
              <w:rPr>
                <w:rFonts w:ascii="Arial" w:hAnsi="Arial"/>
                <w:color w:val="000000"/>
                <w:sz w:val="18"/>
              </w:rPr>
              <w:t>Level of support</w:t>
            </w:r>
          </w:p>
          <w:bookmarkEnd w:id="839"/>
        </w:tc>
        <w:tc>
          <w:tcPr>
            <w:tcBorders>
              <w:bottom w:val="single" w:sz="4" w:color="000000"/>
              <w:right w:val="single" w:sz="4" w:color="000000"/>
            </w:tcBorders>
            <w:tcMar>
              <w:top w:w="40" w:type="dxa"/>
              <w:left w:w="40" w:type="dxa"/>
              <w:bottom w:w="40" w:type="dxa"/>
              <w:right w:w="40" w:type="dxa"/>
            </w:tcMar>
            <w:vAlign w:val="top"/>
          </w:tcPr>
          <w:bookmarkStart w:id="840"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840"/>
          <w:bookmarkStart w:id="841" w:name="para_1a34ba89_2ef7_4dc8_bf99_3cd55ee313"/>
          <w:p>
            <w:pPr>
              <w:spacing w:before="180" w:after="0" w:line="240" w:lineRule="auto"/>
            </w:pPr>
            <w:r>
              <w:rPr>
                <w:rFonts w:ascii="Arial" w:hAnsi="Arial"/>
                <w:color w:val="000000"/>
                <w:sz w:val="18"/>
              </w:rPr>
              <w:t>0 - level 0 SCP</w:t>
            </w:r>
          </w:p>
          <w:bookmarkEnd w:id="841"/>
          <w:bookmarkStart w:id="842" w:name="para_0b2955de_131a_441c_8d10_286a0cc98a"/>
          <w:p>
            <w:pPr>
              <w:spacing w:before="180" w:after="0" w:line="240" w:lineRule="auto"/>
            </w:pPr>
            <w:r>
              <w:rPr>
                <w:rFonts w:ascii="Arial" w:hAnsi="Arial"/>
                <w:color w:val="000000"/>
                <w:sz w:val="18"/>
              </w:rPr>
              <w:t>1 - level 1 SCP</w:t>
            </w:r>
          </w:p>
          <w:bookmarkEnd w:id="842"/>
          <w:bookmarkStart w:id="843" w:name="para_f43ea9e3_e0e8_4eb3_b21a_d755e80424"/>
          <w:p>
            <w:pPr>
              <w:spacing w:before="180" w:after="0" w:line="240" w:lineRule="auto"/>
            </w:pPr>
            <w:r>
              <w:rPr>
                <w:rFonts w:ascii="Arial" w:hAnsi="Arial"/>
                <w:color w:val="000000"/>
                <w:sz w:val="18"/>
              </w:rPr>
              <w:t>2 - level 2 SCP</w:t>
            </w:r>
          </w:p>
          <w:bookmarkEnd w:id="843"/>
          <w:bookmarkStart w:id="844" w:name="para_d24ee65f_95c0_40b7_a626_b166fac30a"/>
          <w:p>
            <w:pPr>
              <w:spacing w:before="180" w:after="0" w:line="240" w:lineRule="auto"/>
            </w:pPr>
            <w:r>
              <w:rPr>
                <w:rFonts w:ascii="Arial" w:hAnsi="Arial"/>
                <w:color w:val="000000"/>
                <w:sz w:val="18"/>
              </w:rPr>
              <w:t>3 - N/A Association-requester is SCU only</w:t>
            </w:r>
          </w:p>
          <w:bookmarkEnd w:id="844"/>
          <w:bookmarkStart w:id="845"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 w:name="para_b83a3867_b814_469f_a18d_ff0a27914c"/>
          <w:p>
            <w:pPr>
              <w:spacing w:before="180" w:after="0" w:line="240" w:lineRule="auto"/>
              <w:jc w:val="center"/>
            </w:pPr>
            <w:r>
              <w:rPr>
                <w:rFonts w:ascii="Arial" w:hAnsi="Arial"/>
                <w:color w:val="000000"/>
                <w:sz w:val="18"/>
              </w:rPr>
              <w:t>2</w:t>
            </w:r>
          </w:p>
          <w:bookmarkEnd w:id="846"/>
        </w:tc>
        <w:tc>
          <w:tcPr>
            <w:tcBorders>
              <w:bottom w:val="single" w:sz="4" w:color="000000"/>
              <w:right w:val="single" w:sz="4" w:color="000000"/>
            </w:tcBorders>
            <w:tcMar>
              <w:top w:w="40" w:type="dxa"/>
              <w:left w:w="40" w:type="dxa"/>
              <w:bottom w:w="40" w:type="dxa"/>
              <w:right w:w="40" w:type="dxa"/>
            </w:tcMar>
            <w:vAlign w:val="top"/>
          </w:tcPr>
          <w:bookmarkStart w:id="847" w:name="para_0e79a5be_b606_4c0d_afa3_76fcdfc13f"/>
          <w:p>
            <w:pPr>
              <w:spacing w:before="180" w:after="0" w:line="240" w:lineRule="auto"/>
            </w:pPr>
            <w:r>
              <w:rPr>
                <w:rFonts w:ascii="Arial" w:hAnsi="Arial"/>
                <w:color w:val="000000"/>
                <w:sz w:val="18"/>
              </w:rPr>
              <w:t>Reserved</w:t>
            </w:r>
          </w:p>
          <w:bookmarkEnd w:id="847"/>
        </w:tc>
        <w:tc>
          <w:tcPr>
            <w:tcBorders>
              <w:bottom w:val="single" w:sz="4" w:color="000000"/>
              <w:right w:val="single" w:sz="4" w:color="000000"/>
            </w:tcBorders>
            <w:tcMar>
              <w:top w:w="40" w:type="dxa"/>
              <w:left w:w="40" w:type="dxa"/>
              <w:bottom w:w="40" w:type="dxa"/>
              <w:right w:w="40" w:type="dxa"/>
            </w:tcMar>
            <w:vAlign w:val="top"/>
          </w:tcPr>
          <w:bookmarkStart w:id="848"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 w:name="para_95b58f7d_e73e_4589_9812_9f972b86b7"/>
          <w:p>
            <w:pPr>
              <w:spacing w:before="180" w:after="0" w:line="240" w:lineRule="auto"/>
              <w:jc w:val="center"/>
            </w:pPr>
            <w:r>
              <w:rPr>
                <w:rFonts w:ascii="Arial" w:hAnsi="Arial"/>
                <w:color w:val="000000"/>
                <w:sz w:val="18"/>
              </w:rPr>
              <w:t>3</w:t>
            </w:r>
          </w:p>
          <w:bookmarkEnd w:id="849"/>
        </w:tc>
        <w:tc>
          <w:tcPr>
            <w:tcBorders>
              <w:bottom w:val="single" w:sz="4" w:color="000000"/>
              <w:right w:val="single" w:sz="4" w:color="000000"/>
            </w:tcBorders>
            <w:tcMar>
              <w:top w:w="40" w:type="dxa"/>
              <w:left w:w="40" w:type="dxa"/>
              <w:bottom w:w="40" w:type="dxa"/>
              <w:right w:w="40" w:type="dxa"/>
            </w:tcMar>
            <w:vAlign w:val="top"/>
          </w:tcPr>
          <w:bookmarkStart w:id="850" w:name="para_18e42edb_b8a1_4786_916c_3283da7748"/>
          <w:p>
            <w:pPr>
              <w:spacing w:before="180" w:after="0" w:line="240" w:lineRule="auto"/>
            </w:pPr>
            <w:r>
              <w:rPr>
                <w:rFonts w:ascii="Arial" w:hAnsi="Arial"/>
                <w:color w:val="000000"/>
                <w:sz w:val="18"/>
              </w:rPr>
              <w:t>Level of Digital Signature support</w:t>
            </w:r>
          </w:p>
          <w:bookmarkEnd w:id="850"/>
        </w:tc>
        <w:tc>
          <w:tcPr>
            <w:tcBorders>
              <w:bottom w:val="single" w:sz="4" w:color="000000"/>
              <w:right w:val="single" w:sz="4" w:color="000000"/>
            </w:tcBorders>
            <w:tcMar>
              <w:top w:w="40" w:type="dxa"/>
              <w:left w:w="40" w:type="dxa"/>
              <w:bottom w:w="40" w:type="dxa"/>
              <w:right w:w="40" w:type="dxa"/>
            </w:tcMar>
            <w:vAlign w:val="top"/>
          </w:tcPr>
          <w:bookmarkStart w:id="851" w:name="para_b208d628_663a_454d_bb09_77023d3131"/>
          <w:p>
            <w:pPr>
              <w:spacing w:before="180" w:after="0" w:line="240" w:lineRule="auto"/>
            </w:pPr>
            <w:r>
              <w:rPr>
                <w:rFonts w:ascii="Arial" w:hAnsi="Arial"/>
                <w:color w:val="000000"/>
                <w:sz w:val="18"/>
              </w:rPr>
              <w:t>A Level 2 SCP may further define its behavior in this byte field.</w:t>
            </w:r>
          </w:p>
          <w:bookmarkEnd w:id="851"/>
          <w:bookmarkStart w:id="852"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852"/>
          <w:bookmarkStart w:id="853" w:name="para_9698083d_a82a_4b0d_974a_c6f8eb8813"/>
          <w:p>
            <w:pPr>
              <w:spacing w:before="180" w:after="0" w:line="240" w:lineRule="auto"/>
            </w:pPr>
            <w:r>
              <w:rPr>
                <w:rFonts w:ascii="Arial" w:hAnsi="Arial"/>
                <w:color w:val="000000"/>
                <w:sz w:val="18"/>
              </w:rPr>
              <w:t>1 - signature level 1</w:t>
            </w:r>
          </w:p>
          <w:bookmarkEnd w:id="853"/>
          <w:bookmarkStart w:id="854" w:name="para_91cf6495_aedb_4fb6_aa22_0561adf3c4"/>
          <w:p>
            <w:pPr>
              <w:spacing w:before="180" w:after="0" w:line="240" w:lineRule="auto"/>
            </w:pPr>
            <w:r>
              <w:rPr>
                <w:rFonts w:ascii="Arial" w:hAnsi="Arial"/>
                <w:color w:val="000000"/>
                <w:sz w:val="18"/>
              </w:rPr>
              <w:t>2 - signature level 2</w:t>
            </w:r>
          </w:p>
          <w:bookmarkEnd w:id="854"/>
          <w:bookmarkStart w:id="855" w:name="para_3b248d9c_90aa_454c_914a_8b315b3192"/>
          <w:p>
            <w:pPr>
              <w:spacing w:before="180" w:after="0" w:line="240" w:lineRule="auto"/>
            </w:pPr>
            <w:r>
              <w:rPr>
                <w:rFonts w:ascii="Arial" w:hAnsi="Arial"/>
                <w:color w:val="000000"/>
                <w:sz w:val="18"/>
              </w:rPr>
              <w:t>3 - signature level 3</w:t>
            </w:r>
          </w:p>
          <w:bookmarkEnd w:id="855"/>
          <w:bookmarkStart w:id="856"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 w:name="para_3e07c18c_5db0_409d_944f_224e14b0a1"/>
          <w:p>
            <w:pPr>
              <w:spacing w:before="180" w:after="0" w:line="240" w:lineRule="auto"/>
              <w:jc w:val="center"/>
            </w:pPr>
            <w:r>
              <w:rPr>
                <w:rFonts w:ascii="Arial" w:hAnsi="Arial"/>
                <w:color w:val="000000"/>
                <w:sz w:val="18"/>
              </w:rPr>
              <w:t>4</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f46184dc_b8da_41c9_9773_9b5d31a7b5"/>
          <w:p>
            <w:pPr>
              <w:spacing w:before="180" w:after="0" w:line="240" w:lineRule="auto"/>
            </w:pPr>
            <w:r>
              <w:rPr>
                <w:rFonts w:ascii="Arial" w:hAnsi="Arial"/>
                <w:color w:val="000000"/>
                <w:sz w:val="18"/>
              </w:rPr>
              <w:t>Reserved</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 w:name="para_654248d1_99b0_45b3_b574_6307f3c2da"/>
          <w:p>
            <w:pPr>
              <w:spacing w:before="180" w:after="0" w:line="240" w:lineRule="auto"/>
              <w:jc w:val="center"/>
            </w:pPr>
            <w:r>
              <w:rPr>
                <w:rFonts w:ascii="Arial" w:hAnsi="Arial"/>
                <w:color w:val="000000"/>
                <w:sz w:val="18"/>
              </w:rPr>
              <w:t>5</w:t>
            </w:r>
          </w:p>
          <w:bookmarkEnd w:id="860"/>
        </w:tc>
        <w:tc>
          <w:tcPr>
            <w:tcBorders>
              <w:bottom w:val="single" w:sz="4" w:color="000000"/>
              <w:right w:val="single" w:sz="4" w:color="000000"/>
            </w:tcBorders>
            <w:tcMar>
              <w:top w:w="40" w:type="dxa"/>
              <w:left w:w="40" w:type="dxa"/>
              <w:bottom w:w="40" w:type="dxa"/>
              <w:right w:w="40" w:type="dxa"/>
            </w:tcMar>
            <w:vAlign w:val="top"/>
          </w:tcPr>
          <w:bookmarkStart w:id="861" w:name="para_d17df1b9_47b9_4027_a608_ea8ae80b97"/>
          <w:p>
            <w:pPr>
              <w:spacing w:before="180" w:after="0" w:line="240" w:lineRule="auto"/>
            </w:pPr>
            <w:r>
              <w:rPr>
                <w:rFonts w:ascii="Arial" w:hAnsi="Arial"/>
                <w:color w:val="000000"/>
                <w:sz w:val="18"/>
              </w:rPr>
              <w:t>Element Coercion</w:t>
            </w:r>
          </w:p>
          <w:bookmarkEnd w:id="861"/>
        </w:tc>
        <w:tc>
          <w:tcPr>
            <w:tcBorders>
              <w:bottom w:val="single" w:sz="4" w:color="000000"/>
              <w:right w:val="single" w:sz="4" w:color="000000"/>
            </w:tcBorders>
            <w:tcMar>
              <w:top w:w="40" w:type="dxa"/>
              <w:left w:w="40" w:type="dxa"/>
              <w:bottom w:w="40" w:type="dxa"/>
              <w:right w:w="40" w:type="dxa"/>
            </w:tcMar>
            <w:vAlign w:val="top"/>
          </w:tcPr>
          <w:bookmarkStart w:id="862"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862"/>
          <w:bookmarkStart w:id="863" w:name="para_d30270f7_8ce7_4c88_abba_790564ee39"/>
          <w:p>
            <w:pPr>
              <w:spacing w:before="180" w:after="0" w:line="240" w:lineRule="auto"/>
            </w:pPr>
            <w:r>
              <w:rPr>
                <w:rFonts w:ascii="Arial" w:hAnsi="Arial"/>
                <w:color w:val="000000"/>
                <w:sz w:val="18"/>
              </w:rPr>
              <w:t>0 - does not coerce any Data Element</w:t>
            </w:r>
          </w:p>
          <w:bookmarkEnd w:id="863"/>
          <w:bookmarkStart w:id="864" w:name="para_e0716b41_fe52_4f75_8159_ecdc90a5e2"/>
          <w:p>
            <w:pPr>
              <w:spacing w:before="180" w:after="0" w:line="240" w:lineRule="auto"/>
            </w:pPr>
            <w:r>
              <w:rPr>
                <w:rFonts w:ascii="Arial" w:hAnsi="Arial"/>
                <w:color w:val="000000"/>
                <w:sz w:val="18"/>
              </w:rPr>
              <w:t>1 - may coerce Data Elements</w:t>
            </w:r>
          </w:p>
          <w:bookmarkEnd w:id="864"/>
          <w:bookmarkStart w:id="865" w:name="para_f6d05c60_6921_4bbe_bdaf_c9930fb8ef"/>
          <w:p>
            <w:pPr>
              <w:spacing w:before="180" w:after="0" w:line="240" w:lineRule="auto"/>
            </w:pPr>
            <w:r>
              <w:rPr>
                <w:rFonts w:ascii="Arial" w:hAnsi="Arial"/>
                <w:color w:val="000000"/>
                <w:sz w:val="18"/>
              </w:rPr>
              <w:t>2 - N/A - Association-requester is SCU only</w:t>
            </w:r>
          </w:p>
          <w:bookmarkEnd w:id="865"/>
          <w:bookmarkStart w:id="866"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 w:name="para_e069dc92_0403_4613_9532_1dd9d6f442"/>
          <w:p>
            <w:pPr>
              <w:spacing w:before="180" w:after="0" w:line="240" w:lineRule="auto"/>
              <w:jc w:val="center"/>
            </w:pPr>
            <w:r>
              <w:rPr>
                <w:rFonts w:ascii="Arial" w:hAnsi="Arial"/>
                <w:color w:val="000000"/>
                <w:sz w:val="18"/>
              </w:rPr>
              <w:t>6</w:t>
            </w:r>
          </w:p>
          <w:bookmarkEnd w:id="867"/>
        </w:tc>
        <w:tc>
          <w:tcPr>
            <w:tcBorders>
              <w:bottom w:val="single" w:sz="4" w:color="000000"/>
              <w:right w:val="single" w:sz="4" w:color="000000"/>
            </w:tcBorders>
            <w:tcMar>
              <w:top w:w="40" w:type="dxa"/>
              <w:left w:w="40" w:type="dxa"/>
              <w:bottom w:w="40" w:type="dxa"/>
              <w:right w:w="40" w:type="dxa"/>
            </w:tcMar>
            <w:vAlign w:val="top"/>
          </w:tcPr>
          <w:bookmarkStart w:id="868" w:name="para_6d8d812f_2f11_45e2_a9ca_af7bc0da97"/>
          <w:p>
            <w:pPr>
              <w:spacing w:before="180" w:after="0" w:line="240" w:lineRule="auto"/>
            </w:pPr>
            <w:r>
              <w:rPr>
                <w:rFonts w:ascii="Arial" w:hAnsi="Arial"/>
                <w:color w:val="000000"/>
                <w:sz w:val="18"/>
              </w:rPr>
              <w:t>Reserved</w:t>
            </w:r>
          </w:p>
          <w:bookmarkEnd w:id="868"/>
        </w:tc>
        <w:tc>
          <w:tcPr>
            <w:tcBorders>
              <w:bottom w:val="single" w:sz="4" w:color="000000"/>
              <w:right w:val="single" w:sz="4" w:color="000000"/>
            </w:tcBorders>
            <w:tcMar>
              <w:top w:w="40" w:type="dxa"/>
              <w:left w:w="40" w:type="dxa"/>
              <w:bottom w:w="40" w:type="dxa"/>
              <w:right w:w="40" w:type="dxa"/>
            </w:tcMar>
            <w:vAlign w:val="top"/>
          </w:tcPr>
          <w:bookmarkStart w:id="869"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869"/>
        </w:tc>
      </w:tr>
    </w:tbl>
    <w:bookmarkStart w:id="870" w:name="sect_B_3_1_2"/>
    <w:p>
      <w:pPr>
        <w:spacing w:before="180" w:after="0" w:line="240" w:lineRule="auto"/>
      </w:pPr>
      <w:r>
        <w:rPr>
          <w:rFonts w:ascii="Arial" w:hAnsi="Arial"/>
          <w:b/>
          <w:color w:val="000000"/>
          <w:sz w:val="26"/>
        </w:rPr>
        <w:t>B.3.1.2 Service-Class-Application-Information (A-ASSOCIATE-AC)</w:t>
      </w:r>
    </w:p>
    <w:bookmarkEnd w:id="870"/>
    <w:bookmarkStart w:id="871"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4">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871"/>
    <w:bookmarkStart w:id="872" w:name="table_B_3_2"/>
    <w:p>
      <w:pPr>
        <w:keepNext/>
        <w:spacing w:before="216" w:after="0" w:line="240" w:lineRule="auto"/>
        <w:jc w:val="center"/>
      </w:pPr>
      <w:r>
        <w:rPr>
          <w:rFonts w:ascii="Arial" w:hAnsi="Arial"/>
          <w:b/>
          <w:color w:val="000000"/>
          <w:sz w:val="22"/>
        </w:rPr>
        <w:t>Table B.3-2. Service-Class-Application-Information (A-ASSOCIATE-AC)</w:t>
      </w:r>
    </w:p>
    <w:bookmarkEnd w:id="872"/>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3" w:name="para_37e96ab5_fc2f_4b18_bd96_94263982ca"/>
          <w:p>
            <w:pPr>
              <w:keepNext/>
              <w:spacing w:before="180" w:after="0" w:line="240" w:lineRule="auto"/>
              <w:jc w:val="center"/>
            </w:pPr>
            <w:r>
              <w:rPr>
                <w:rFonts w:ascii="Arial" w:hAnsi="Arial"/>
                <w:b/>
                <w:color w:val="000000"/>
                <w:sz w:val="18"/>
              </w:rPr>
              <w:t>Item Bytes</w:t>
            </w:r>
          </w:p>
          <w:bookmarkEnd w:id="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4" w:name="para_cde4c5d9_f4eb_461b_84f0_117b629131"/>
          <w:p>
            <w:pPr>
              <w:spacing w:before="180" w:after="0" w:line="240" w:lineRule="auto"/>
              <w:jc w:val="center"/>
            </w:pPr>
            <w:r>
              <w:rPr>
                <w:rFonts w:ascii="Arial" w:hAnsi="Arial"/>
                <w:b/>
                <w:color w:val="000000"/>
                <w:sz w:val="18"/>
              </w:rPr>
              <w:t>Field Name</w:t>
            </w:r>
          </w:p>
          <w:bookmarkEnd w:id="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5" w:name="para_3605f914_ef1f_45ca_b7a1_729329ac79"/>
          <w:p>
            <w:pPr>
              <w:spacing w:before="180" w:after="0" w:line="240" w:lineRule="auto"/>
              <w:jc w:val="center"/>
            </w:pPr>
            <w:r>
              <w:rPr>
                <w:rFonts w:ascii="Arial" w:hAnsi="Arial"/>
                <w:b/>
                <w:color w:val="000000"/>
                <w:sz w:val="18"/>
              </w:rPr>
              <w:t>Description of Field</w:t>
            </w:r>
          </w:p>
          <w:bookmarkEnd w:id="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 w:name="para_80458990_e986_436c_ab7b_e506609613"/>
          <w:p>
            <w:pPr>
              <w:spacing w:before="180" w:after="0" w:line="240" w:lineRule="auto"/>
              <w:jc w:val="center"/>
            </w:pPr>
            <w:r>
              <w:rPr>
                <w:rFonts w:ascii="Arial" w:hAnsi="Arial"/>
                <w:color w:val="000000"/>
                <w:sz w:val="18"/>
              </w:rPr>
              <w:t>1</w:t>
            </w:r>
          </w:p>
          <w:bookmarkEnd w:id="876"/>
        </w:tc>
        <w:tc>
          <w:tcPr>
            <w:tcBorders>
              <w:bottom w:val="single" w:sz="4" w:color="000000"/>
              <w:right w:val="single" w:sz="4" w:color="000000"/>
            </w:tcBorders>
            <w:tcMar>
              <w:top w:w="40" w:type="dxa"/>
              <w:left w:w="40" w:type="dxa"/>
              <w:bottom w:w="40" w:type="dxa"/>
              <w:right w:w="40" w:type="dxa"/>
            </w:tcMar>
            <w:vAlign w:val="top"/>
          </w:tcPr>
          <w:bookmarkStart w:id="877" w:name="para_46ef6254_1dc7_46b6_9c66_ef100f7da8"/>
          <w:p>
            <w:pPr>
              <w:spacing w:before="180" w:after="0" w:line="240" w:lineRule="auto"/>
            </w:pPr>
            <w:r>
              <w:rPr>
                <w:rFonts w:ascii="Arial" w:hAnsi="Arial"/>
                <w:color w:val="000000"/>
                <w:sz w:val="18"/>
              </w:rPr>
              <w:t>Level of support</w:t>
            </w:r>
          </w:p>
          <w:bookmarkEnd w:id="877"/>
        </w:tc>
        <w:tc>
          <w:tcPr>
            <w:tcBorders>
              <w:bottom w:val="single" w:sz="4" w:color="000000"/>
              <w:right w:val="single" w:sz="4" w:color="000000"/>
            </w:tcBorders>
            <w:tcMar>
              <w:top w:w="40" w:type="dxa"/>
              <w:left w:w="40" w:type="dxa"/>
              <w:bottom w:w="40" w:type="dxa"/>
              <w:right w:w="40" w:type="dxa"/>
            </w:tcMar>
            <w:vAlign w:val="top"/>
          </w:tcPr>
          <w:bookmarkStart w:id="878"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878"/>
          <w:bookmarkStart w:id="879" w:name="para_89d0000a_6f83_475e_974f_1883de130d"/>
          <w:p>
            <w:pPr>
              <w:spacing w:before="180" w:after="0" w:line="240" w:lineRule="auto"/>
            </w:pPr>
            <w:r>
              <w:rPr>
                <w:rFonts w:ascii="Arial" w:hAnsi="Arial"/>
                <w:color w:val="000000"/>
                <w:sz w:val="18"/>
              </w:rPr>
              <w:t>0 - level 0 SCP</w:t>
            </w:r>
          </w:p>
          <w:bookmarkEnd w:id="879"/>
          <w:bookmarkStart w:id="880" w:name="para_11716e43_0d15_4ce8_8814_a64ec1902e"/>
          <w:p>
            <w:pPr>
              <w:spacing w:before="180" w:after="0" w:line="240" w:lineRule="auto"/>
            </w:pPr>
            <w:r>
              <w:rPr>
                <w:rFonts w:ascii="Arial" w:hAnsi="Arial"/>
                <w:color w:val="000000"/>
                <w:sz w:val="18"/>
              </w:rPr>
              <w:t>1 - level 1 SCP</w:t>
            </w:r>
          </w:p>
          <w:bookmarkEnd w:id="880"/>
          <w:bookmarkStart w:id="881" w:name="para_c64a3e9a_0107_4c77_8f73_bf8dc9e149"/>
          <w:p>
            <w:pPr>
              <w:spacing w:before="180" w:after="0" w:line="240" w:lineRule="auto"/>
            </w:pPr>
            <w:r>
              <w:rPr>
                <w:rFonts w:ascii="Arial" w:hAnsi="Arial"/>
                <w:color w:val="000000"/>
                <w:sz w:val="18"/>
              </w:rPr>
              <w:t>2 - level 2 SCP</w:t>
            </w:r>
          </w:p>
          <w:bookmarkEnd w:id="881"/>
          <w:bookmarkStart w:id="882" w:name="para_abf2de8a_0aa0_43d1_97b4_7ce3f169f1"/>
          <w:p>
            <w:pPr>
              <w:spacing w:before="180" w:after="0" w:line="240" w:lineRule="auto"/>
            </w:pPr>
            <w:r>
              <w:rPr>
                <w:rFonts w:ascii="Arial" w:hAnsi="Arial"/>
                <w:color w:val="000000"/>
                <w:sz w:val="18"/>
              </w:rPr>
              <w:t>3 - N/A - Association-acceptor is SCU only</w:t>
            </w:r>
          </w:p>
          <w:bookmarkEnd w:id="882"/>
          <w:bookmarkStart w:id="883"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 w:name="para_ad554467_2cd5_4e4b_846b_34d0091fc8"/>
          <w:p>
            <w:pPr>
              <w:spacing w:before="180" w:after="0" w:line="240" w:lineRule="auto"/>
              <w:jc w:val="center"/>
            </w:pPr>
            <w:r>
              <w:rPr>
                <w:rFonts w:ascii="Arial" w:hAnsi="Arial"/>
                <w:color w:val="000000"/>
                <w:sz w:val="18"/>
              </w:rPr>
              <w:t>2</w:t>
            </w:r>
          </w:p>
          <w:bookmarkEnd w:id="884"/>
        </w:tc>
        <w:tc>
          <w:tcPr>
            <w:tcBorders>
              <w:bottom w:val="single" w:sz="4" w:color="000000"/>
              <w:right w:val="single" w:sz="4" w:color="000000"/>
            </w:tcBorders>
            <w:tcMar>
              <w:top w:w="40" w:type="dxa"/>
              <w:left w:w="40" w:type="dxa"/>
              <w:bottom w:w="40" w:type="dxa"/>
              <w:right w:w="40" w:type="dxa"/>
            </w:tcMar>
            <w:vAlign w:val="top"/>
          </w:tcPr>
          <w:bookmarkStart w:id="885" w:name="para_bb7ee334_3a0b_43db_a395_62782a3faf"/>
          <w:p>
            <w:pPr>
              <w:spacing w:before="180" w:after="0" w:line="240" w:lineRule="auto"/>
            </w:pPr>
            <w:r>
              <w:rPr>
                <w:rFonts w:ascii="Arial" w:hAnsi="Arial"/>
                <w:color w:val="000000"/>
                <w:sz w:val="18"/>
              </w:rPr>
              <w:t>Reserved</w:t>
            </w:r>
          </w:p>
          <w:bookmarkEnd w:id="885"/>
        </w:tc>
        <w:tc>
          <w:tcPr>
            <w:tcBorders>
              <w:bottom w:val="single" w:sz="4" w:color="000000"/>
              <w:right w:val="single" w:sz="4" w:color="000000"/>
            </w:tcBorders>
            <w:tcMar>
              <w:top w:w="40" w:type="dxa"/>
              <w:left w:w="40" w:type="dxa"/>
              <w:bottom w:w="40" w:type="dxa"/>
              <w:right w:w="40" w:type="dxa"/>
            </w:tcMar>
            <w:vAlign w:val="top"/>
          </w:tcPr>
          <w:bookmarkStart w:id="886"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 w:name="para_bdb65f03_9aca_4240_b3de_35965f3457"/>
          <w:p>
            <w:pPr>
              <w:spacing w:before="180" w:after="0" w:line="240" w:lineRule="auto"/>
              <w:jc w:val="center"/>
            </w:pPr>
            <w:r>
              <w:rPr>
                <w:rFonts w:ascii="Arial" w:hAnsi="Arial"/>
                <w:color w:val="000000"/>
                <w:sz w:val="18"/>
              </w:rPr>
              <w:t>3</w:t>
            </w:r>
          </w:p>
          <w:bookmarkEnd w:id="887"/>
        </w:tc>
        <w:tc>
          <w:tcPr>
            <w:tcBorders>
              <w:bottom w:val="single" w:sz="4" w:color="000000"/>
              <w:right w:val="single" w:sz="4" w:color="000000"/>
            </w:tcBorders>
            <w:tcMar>
              <w:top w:w="40" w:type="dxa"/>
              <w:left w:w="40" w:type="dxa"/>
              <w:bottom w:w="40" w:type="dxa"/>
              <w:right w:w="40" w:type="dxa"/>
            </w:tcMar>
            <w:vAlign w:val="top"/>
          </w:tcPr>
          <w:bookmarkStart w:id="888" w:name="para_9a9b1ad2_063c_441f_ab84_75bf101b2e"/>
          <w:p>
            <w:pPr>
              <w:spacing w:before="180" w:after="0" w:line="240" w:lineRule="auto"/>
            </w:pPr>
            <w:r>
              <w:rPr>
                <w:rFonts w:ascii="Arial" w:hAnsi="Arial"/>
                <w:color w:val="000000"/>
                <w:sz w:val="18"/>
              </w:rPr>
              <w:t>Level of Digital Signature support</w:t>
            </w:r>
          </w:p>
          <w:bookmarkEnd w:id="888"/>
        </w:tc>
        <w:tc>
          <w:tcPr>
            <w:tcBorders>
              <w:bottom w:val="single" w:sz="4" w:color="000000"/>
              <w:right w:val="single" w:sz="4" w:color="000000"/>
            </w:tcBorders>
            <w:tcMar>
              <w:top w:w="40" w:type="dxa"/>
              <w:left w:w="40" w:type="dxa"/>
              <w:bottom w:w="40" w:type="dxa"/>
              <w:right w:w="40" w:type="dxa"/>
            </w:tcMar>
            <w:vAlign w:val="top"/>
          </w:tcPr>
          <w:bookmarkStart w:id="889" w:name="para_2037fd0b_7763_4c89_8001_b40dabe393"/>
          <w:p>
            <w:pPr>
              <w:spacing w:before="180" w:after="0" w:line="240" w:lineRule="auto"/>
            </w:pPr>
            <w:r>
              <w:rPr>
                <w:rFonts w:ascii="Arial" w:hAnsi="Arial"/>
                <w:color w:val="000000"/>
                <w:sz w:val="18"/>
              </w:rPr>
              <w:t>A Level 2 SCP may further define its behavior in this byte field.</w:t>
            </w:r>
          </w:p>
          <w:bookmarkEnd w:id="889"/>
          <w:bookmarkStart w:id="890"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890"/>
          <w:bookmarkStart w:id="891" w:name="para_038f125c_89c0_4510_aaa7_b95adeeeac"/>
          <w:p>
            <w:pPr>
              <w:spacing w:before="180" w:after="0" w:line="240" w:lineRule="auto"/>
            </w:pPr>
            <w:r>
              <w:rPr>
                <w:rFonts w:ascii="Arial" w:hAnsi="Arial"/>
                <w:color w:val="000000"/>
                <w:sz w:val="18"/>
              </w:rPr>
              <w:t>1 - signature level 1</w:t>
            </w:r>
          </w:p>
          <w:bookmarkEnd w:id="891"/>
          <w:bookmarkStart w:id="892" w:name="para_172d88d6_27e2_4b8c_bb4a_38d139a95e"/>
          <w:p>
            <w:pPr>
              <w:spacing w:before="180" w:after="0" w:line="240" w:lineRule="auto"/>
            </w:pPr>
            <w:r>
              <w:rPr>
                <w:rFonts w:ascii="Arial" w:hAnsi="Arial"/>
                <w:color w:val="000000"/>
                <w:sz w:val="18"/>
              </w:rPr>
              <w:t>2 - signature level 2</w:t>
            </w:r>
          </w:p>
          <w:bookmarkEnd w:id="892"/>
          <w:bookmarkStart w:id="893" w:name="para_f34d6834_0923_40df_a00e_ac5c6f45ff"/>
          <w:p>
            <w:pPr>
              <w:spacing w:before="180" w:after="0" w:line="240" w:lineRule="auto"/>
            </w:pPr>
            <w:r>
              <w:rPr>
                <w:rFonts w:ascii="Arial" w:hAnsi="Arial"/>
                <w:color w:val="000000"/>
                <w:sz w:val="18"/>
              </w:rPr>
              <w:t>3 - signature level 3</w:t>
            </w:r>
          </w:p>
          <w:bookmarkEnd w:id="893"/>
          <w:bookmarkStart w:id="894"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 w:name="para_85706d02_f270_4c7b_8116_5981cf8066"/>
          <w:p>
            <w:pPr>
              <w:spacing w:before="180" w:after="0" w:line="240" w:lineRule="auto"/>
              <w:jc w:val="center"/>
            </w:pPr>
            <w:r>
              <w:rPr>
                <w:rFonts w:ascii="Arial" w:hAnsi="Arial"/>
                <w:color w:val="000000"/>
                <w:sz w:val="18"/>
              </w:rPr>
              <w:t>4</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6fd39ab9_6e92_4b62_a88a_dcbae0bb58"/>
          <w:p>
            <w:pPr>
              <w:spacing w:before="180" w:after="0" w:line="240" w:lineRule="auto"/>
            </w:pPr>
            <w:r>
              <w:rPr>
                <w:rFonts w:ascii="Arial" w:hAnsi="Arial"/>
                <w:color w:val="000000"/>
                <w:sz w:val="18"/>
              </w:rPr>
              <w:t>Reserved</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 w:name="para_9294118b_40c2_410f_91c9_77d40d7401"/>
          <w:p>
            <w:pPr>
              <w:spacing w:before="180" w:after="0" w:line="240" w:lineRule="auto"/>
              <w:jc w:val="center"/>
            </w:pPr>
            <w:r>
              <w:rPr>
                <w:rFonts w:ascii="Arial" w:hAnsi="Arial"/>
                <w:color w:val="000000"/>
                <w:sz w:val="18"/>
              </w:rPr>
              <w:t>5</w:t>
            </w:r>
          </w:p>
          <w:bookmarkEnd w:id="898"/>
        </w:tc>
        <w:tc>
          <w:tcPr>
            <w:tcBorders>
              <w:bottom w:val="single" w:sz="4" w:color="000000"/>
              <w:right w:val="single" w:sz="4" w:color="000000"/>
            </w:tcBorders>
            <w:tcMar>
              <w:top w:w="40" w:type="dxa"/>
              <w:left w:w="40" w:type="dxa"/>
              <w:bottom w:w="40" w:type="dxa"/>
              <w:right w:w="40" w:type="dxa"/>
            </w:tcMar>
            <w:vAlign w:val="top"/>
          </w:tcPr>
          <w:bookmarkStart w:id="899" w:name="para_ce0a5bb4_8f04_4399_8418_9cdd185545"/>
          <w:p>
            <w:pPr>
              <w:spacing w:before="180" w:after="0" w:line="240" w:lineRule="auto"/>
            </w:pPr>
            <w:r>
              <w:rPr>
                <w:rFonts w:ascii="Arial" w:hAnsi="Arial"/>
                <w:color w:val="000000"/>
                <w:sz w:val="18"/>
              </w:rPr>
              <w:t>Element Coercion</w:t>
            </w:r>
          </w:p>
          <w:bookmarkEnd w:id="899"/>
        </w:tc>
        <w:tc>
          <w:tcPr>
            <w:tcBorders>
              <w:bottom w:val="single" w:sz="4" w:color="000000"/>
              <w:right w:val="single" w:sz="4" w:color="000000"/>
            </w:tcBorders>
            <w:tcMar>
              <w:top w:w="40" w:type="dxa"/>
              <w:left w:w="40" w:type="dxa"/>
              <w:bottom w:w="40" w:type="dxa"/>
              <w:right w:w="40" w:type="dxa"/>
            </w:tcMar>
            <w:vAlign w:val="top"/>
          </w:tcPr>
          <w:bookmarkStart w:id="900"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900"/>
          <w:bookmarkStart w:id="901" w:name="para_421ea33b_fe85_46fa_8454_0369ff79d2"/>
          <w:p>
            <w:pPr>
              <w:spacing w:before="180" w:after="0" w:line="240" w:lineRule="auto"/>
            </w:pPr>
            <w:r>
              <w:rPr>
                <w:rFonts w:ascii="Arial" w:hAnsi="Arial"/>
                <w:color w:val="000000"/>
                <w:sz w:val="18"/>
              </w:rPr>
              <w:t>0 - does not coerce any Data Element</w:t>
            </w:r>
          </w:p>
          <w:bookmarkEnd w:id="901"/>
          <w:bookmarkStart w:id="902" w:name="para_11ed1f0a_d852_49e5_84b8_c10d7a68bf"/>
          <w:p>
            <w:pPr>
              <w:spacing w:before="180" w:after="0" w:line="240" w:lineRule="auto"/>
            </w:pPr>
            <w:r>
              <w:rPr>
                <w:rFonts w:ascii="Arial" w:hAnsi="Arial"/>
                <w:color w:val="000000"/>
                <w:sz w:val="18"/>
              </w:rPr>
              <w:t>1 - may coerce Data Elements</w:t>
            </w:r>
          </w:p>
          <w:bookmarkEnd w:id="902"/>
          <w:bookmarkStart w:id="903" w:name="para_dfb15df0_7500_4df3_a5da_dfcfd7a0c8"/>
          <w:p>
            <w:pPr>
              <w:spacing w:before="180" w:after="0" w:line="240" w:lineRule="auto"/>
            </w:pPr>
            <w:r>
              <w:rPr>
                <w:rFonts w:ascii="Arial" w:hAnsi="Arial"/>
                <w:color w:val="000000"/>
                <w:sz w:val="18"/>
              </w:rPr>
              <w:t>2 - N/A - Association-acceptor is SCU only</w:t>
            </w:r>
          </w:p>
          <w:bookmarkEnd w:id="903"/>
          <w:bookmarkStart w:id="904"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 w:name="para_1f342575_63c7_4c27_875e_3e2c976af9"/>
          <w:p>
            <w:pPr>
              <w:spacing w:before="180" w:after="0" w:line="240" w:lineRule="auto"/>
              <w:jc w:val="center"/>
            </w:pPr>
            <w:r>
              <w:rPr>
                <w:rFonts w:ascii="Arial" w:hAnsi="Arial"/>
                <w:color w:val="000000"/>
                <w:sz w:val="18"/>
              </w:rPr>
              <w:t>6</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4947d26a_b97b_450f_a047_803b671723"/>
          <w:p>
            <w:pPr>
              <w:spacing w:before="180" w:after="0" w:line="240" w:lineRule="auto"/>
            </w:pPr>
            <w:r>
              <w:rPr>
                <w:rFonts w:ascii="Arial" w:hAnsi="Arial"/>
                <w:color w:val="000000"/>
                <w:sz w:val="18"/>
              </w:rPr>
              <w:t>Reserved</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907"/>
        </w:tc>
      </w:tr>
    </w:tbl>
    <w:bookmarkStart w:id="908" w:name="sect_B_3_1_3"/>
    <w:p>
      <w:pPr>
        <w:spacing w:before="180" w:after="0" w:line="240" w:lineRule="auto"/>
      </w:pPr>
      <w:r>
        <w:rPr>
          <w:rFonts w:ascii="Arial" w:hAnsi="Arial"/>
          <w:b/>
          <w:color w:val="000000"/>
          <w:sz w:val="26"/>
        </w:rPr>
        <w:t>B.3.1.3 Service Class UID (A-ASSOCIATE-RQ)</w:t>
      </w:r>
    </w:p>
    <w:bookmarkEnd w:id="908"/>
    <w:bookmarkStart w:id="909"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909"/>
    <w:bookmarkStart w:id="910" w:name="para_3c7254e2_0ca9_40fb_b639_8f2b16d801"/>
    <w:p>
      <w:pPr>
        <w:spacing w:before="180" w:after="0" w:line="240" w:lineRule="auto"/>
        <w:jc w:val="both"/>
      </w:pPr>
      <w:r>
        <w:rPr>
          <w:rFonts w:ascii="Arial" w:hAnsi="Arial"/>
          <w:color w:val="000000"/>
          <w:sz w:val="18"/>
        </w:rPr>
        <w:t>The Storage Service Class UID shall be "1.2.840.10008.4.2".</w:t>
      </w:r>
    </w:p>
    <w:bookmarkEnd w:id="910"/>
    <w:bookmarkStart w:id="911" w:name="sect_B_3_1_4"/>
    <w:p>
      <w:pPr>
        <w:spacing w:before="180" w:after="0" w:line="240" w:lineRule="auto"/>
      </w:pPr>
      <w:r>
        <w:rPr>
          <w:rFonts w:ascii="Arial" w:hAnsi="Arial"/>
          <w:b/>
          <w:color w:val="000000"/>
          <w:sz w:val="26"/>
        </w:rPr>
        <w:t>B.3.1.4 Related General SOP Classes (A-ASSOCIATE-RQ)</w:t>
      </w:r>
    </w:p>
    <w:bookmarkEnd w:id="911"/>
    <w:bookmarkStart w:id="912"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45">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912"/>
    <w:bookmarkStart w:id="913" w:name="idp140343427671376"/>
    <w:p>
      <w:pPr>
        <w:keepNext/>
        <w:spacing w:before="180" w:after="0" w:line="240" w:lineRule="auto"/>
        <w:ind w:left="360" w:right="360" w:firstLine="0"/>
        <w:jc w:val="both"/>
      </w:pPr>
      <w:r>
        <w:rPr>
          <w:rFonts w:ascii="Arial" w:hAnsi="Arial"/>
          <w:color w:val="000000"/>
          <w:sz w:val="18"/>
        </w:rPr>
        <w:t>Note</w:t>
      </w:r>
    </w:p>
    <w:bookmarkEnd w:id="913"/>
    <w:bookmarkStart w:id="914"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46">
        <w:r>
          <w:rPr>
            <w:rFonts w:ascii="Arial" w:hAnsi="Arial"/>
            <w:color w:val="000000"/>
            <w:sz w:val="18"/>
          </w:rPr>
          <w:t>PS3.2</w:t>
        </w:r>
      </w:hyperlink>
      <w:r>
        <w:rPr>
          <w:rFonts w:ascii="Arial" w:hAnsi="Arial"/>
          <w:color w:val="000000"/>
          <w:sz w:val="18"/>
        </w:rPr>
        <w:t>) of the Storage Service Class may convey a Related General SOP Class.</w:t>
      </w:r>
    </w:p>
    <w:bookmarkEnd w:id="914"/>
    <w:bookmarkStart w:id="915" w:name="table_B_3_3"/>
    <w:p>
      <w:pPr>
        <w:keepNext/>
        <w:spacing w:before="216" w:after="0" w:line="240" w:lineRule="auto"/>
        <w:jc w:val="center"/>
      </w:pPr>
      <w:r>
        <w:rPr>
          <w:rFonts w:ascii="Arial" w:hAnsi="Arial"/>
          <w:b/>
          <w:color w:val="000000"/>
          <w:sz w:val="22"/>
        </w:rPr>
        <w:t>Table B.3-3. Standard and Related General SOP Classes</w:t>
      </w:r>
    </w:p>
    <w:bookmarkEnd w:id="915"/>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6" w:name="para_59429093_a687_4060_8803_91077ca066"/>
          <w:p>
            <w:pPr>
              <w:keepNext/>
              <w:spacing w:before="180" w:after="0" w:line="240" w:lineRule="auto"/>
              <w:jc w:val="center"/>
            </w:pPr>
            <w:r>
              <w:rPr>
                <w:rFonts w:ascii="Arial" w:hAnsi="Arial"/>
                <w:b/>
                <w:color w:val="000000"/>
                <w:sz w:val="18"/>
              </w:rPr>
              <w:t>SOP Class Name</w:t>
            </w:r>
          </w:p>
          <w:bookmarkEnd w:id="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 w:name="para_663c425c_f0b0_4eca_ab3e_2f57c62546"/>
          <w:p>
            <w:pPr>
              <w:spacing w:before="180" w:after="0" w:line="240" w:lineRule="auto"/>
              <w:jc w:val="center"/>
            </w:pPr>
            <w:r>
              <w:rPr>
                <w:rFonts w:ascii="Arial" w:hAnsi="Arial"/>
                <w:b/>
                <w:color w:val="000000"/>
                <w:sz w:val="18"/>
              </w:rPr>
              <w:t>Related General SOP Class Name</w:t>
            </w:r>
          </w:p>
          <w:bookmarkEnd w:id="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 w:name="para_a7321889_8467_4754_bdf3_96cbe98c01"/>
          <w:p>
            <w:pPr>
              <w:spacing w:before="180" w:after="0" w:line="240" w:lineRule="auto"/>
            </w:pPr>
            <w:r>
              <w:rPr>
                <w:rFonts w:ascii="Arial" w:hAnsi="Arial"/>
                <w:color w:val="000000"/>
                <w:sz w:val="18"/>
              </w:rPr>
              <w:t>12-lead ECG Waveform Storage</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2a25d46a_afaa_42be_a314_5d715453fe"/>
          <w:p>
            <w:pPr>
              <w:spacing w:before="180" w:after="0" w:line="240" w:lineRule="auto"/>
            </w:pPr>
            <w:r>
              <w:rPr>
                <w:rFonts w:ascii="Arial" w:hAnsi="Arial"/>
                <w:color w:val="000000"/>
                <w:sz w:val="18"/>
              </w:rPr>
              <w:t>General ECG Waveform Storage</w:t>
            </w:r>
          </w:p>
          <w:bookmarkEnd w:id="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 w:name="para_d2e83921_bd45_4521_bad0_5bcd8b8cdf"/>
          <w:p>
            <w:pPr>
              <w:spacing w:before="180" w:after="0" w:line="240" w:lineRule="auto"/>
            </w:pPr>
            <w:r>
              <w:rPr>
                <w:rFonts w:ascii="Arial" w:hAnsi="Arial"/>
                <w:color w:val="000000"/>
                <w:sz w:val="18"/>
              </w:rPr>
              <w:t>Digital Mammography X-Ray Image Storage - For Presentation</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7db47d75_5ef1_46e5_b04d_7802f3e68f"/>
          <w:p>
            <w:pPr>
              <w:spacing w:before="180" w:after="0" w:line="240" w:lineRule="auto"/>
            </w:pPr>
            <w:r>
              <w:rPr>
                <w:rFonts w:ascii="Arial" w:hAnsi="Arial"/>
                <w:color w:val="000000"/>
                <w:sz w:val="18"/>
              </w:rPr>
              <w:t>Digital X-Ray Image Storage - For Presentation</w:t>
            </w:r>
          </w:p>
          <w:bookmarkEnd w:id="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 w:name="para_f05f8e9a_af36_49c1_88e5_ffa7d6d7ed"/>
          <w:p>
            <w:pPr>
              <w:spacing w:before="180" w:after="0" w:line="240" w:lineRule="auto"/>
            </w:pPr>
            <w:r>
              <w:rPr>
                <w:rFonts w:ascii="Arial" w:hAnsi="Arial"/>
                <w:color w:val="000000"/>
                <w:sz w:val="18"/>
              </w:rPr>
              <w:t>Digital Mammography X-Ray Image Storage - For Processing</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eb7a49c8_ad96_4309_8968_6634aa541b"/>
          <w:p>
            <w:pPr>
              <w:spacing w:before="180" w:after="0" w:line="240" w:lineRule="auto"/>
            </w:pPr>
            <w:r>
              <w:rPr>
                <w:rFonts w:ascii="Arial" w:hAnsi="Arial"/>
                <w:color w:val="000000"/>
                <w:sz w:val="18"/>
              </w:rPr>
              <w:t>Digital X-Ray Image Storage - For Processing</w:t>
            </w:r>
          </w:p>
          <w:bookmarkEnd w:id="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 w:name="para_add27acb_5227_46ed_a81f_8050444b94"/>
          <w:p>
            <w:pPr>
              <w:spacing w:before="180" w:after="0" w:line="240" w:lineRule="auto"/>
            </w:pPr>
            <w:r>
              <w:rPr>
                <w:rFonts w:ascii="Arial" w:hAnsi="Arial"/>
                <w:color w:val="000000"/>
                <w:sz w:val="18"/>
              </w:rPr>
              <w:t>Digital Intra-Oral X-Ray Image Storage - For Presentation</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3ce89b36_54a4_49c8_ab30_fbbb86a60f"/>
          <w:p>
            <w:pPr>
              <w:spacing w:before="180" w:after="0" w:line="240" w:lineRule="auto"/>
            </w:pPr>
            <w:r>
              <w:rPr>
                <w:rFonts w:ascii="Arial" w:hAnsi="Arial"/>
                <w:color w:val="000000"/>
                <w:sz w:val="18"/>
              </w:rPr>
              <w:t>Digital X-Ray Image Storage - For Presentation</w:t>
            </w:r>
          </w:p>
          <w:bookmarkEnd w:id="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 w:name="para_b1052042_7365_4d5a_9459_41d3ff3e18"/>
          <w:p>
            <w:pPr>
              <w:spacing w:before="180" w:after="0" w:line="240" w:lineRule="auto"/>
            </w:pPr>
            <w:r>
              <w:rPr>
                <w:rFonts w:ascii="Arial" w:hAnsi="Arial"/>
                <w:color w:val="000000"/>
                <w:sz w:val="18"/>
              </w:rPr>
              <w:t>Digital Intra-Oral X-Ray Image Storage - For Processing</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9f6609a7_8ed2_4e12_ae28_cf9886acc3"/>
          <w:p>
            <w:pPr>
              <w:spacing w:before="180" w:after="0" w:line="240" w:lineRule="auto"/>
            </w:pPr>
            <w:r>
              <w:rPr>
                <w:rFonts w:ascii="Arial" w:hAnsi="Arial"/>
                <w:color w:val="000000"/>
                <w:sz w:val="18"/>
              </w:rPr>
              <w:t>Digital X-Ray Image Storage - For Processing</w:t>
            </w:r>
          </w:p>
          <w:bookmarkEnd w:id="927"/>
        </w:tc>
      </w:tr>
      <w:tr>
        <w:tblPrEx/>
        <w:trPr/>
        <w:tc>
          <w:tcPr>
            <w:vMerge w:val="restart"/>
            <w:tcBorders>
              <w:left w:val="single" w:sz="4" w:color="000000"/>
              <w:right w:val="single" w:sz="4" w:color="000000"/>
            </w:tcBorders>
            <w:tcMar>
              <w:top w:w="40" w:type="dxa"/>
              <w:left w:w="40" w:type="dxa"/>
              <w:right w:w="40" w:type="dxa"/>
            </w:tcMar>
            <w:vAlign w:val="top"/>
          </w:tcPr>
          <w:bookmarkStart w:id="928" w:name="para_e07560e5_6702_4bb2_9d65_4010c2430e"/>
          <w:p>
            <w:pPr>
              <w:spacing w:before="180" w:after="0" w:line="240" w:lineRule="auto"/>
            </w:pPr>
            <w:r>
              <w:rPr>
                <w:rFonts w:ascii="Arial" w:hAnsi="Arial"/>
                <w:color w:val="000000"/>
                <w:sz w:val="18"/>
              </w:rPr>
              <w:t>Basic Text SR</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3d59b18b_e05c_44e3_b8ab_510c297b39"/>
          <w:p>
            <w:pPr>
              <w:spacing w:before="180" w:after="0" w:line="240" w:lineRule="auto"/>
            </w:pPr>
            <w:r>
              <w:rPr>
                <w:rFonts w:ascii="Arial" w:hAnsi="Arial"/>
                <w:color w:val="000000"/>
                <w:sz w:val="18"/>
              </w:rPr>
              <w:t>Enhanced SR</w:t>
            </w:r>
          </w:p>
          <w:bookmarkEnd w:id="9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0" w:name="para_61e74469_2550_403c_833c_ff6265cb44"/>
          <w:p>
            <w:pPr>
              <w:spacing w:before="180" w:after="0" w:line="240" w:lineRule="auto"/>
            </w:pPr>
            <w:r>
              <w:rPr>
                <w:rFonts w:ascii="Arial" w:hAnsi="Arial"/>
                <w:color w:val="000000"/>
                <w:sz w:val="18"/>
              </w:rPr>
              <w:t>Comprehensive SR</w:t>
            </w:r>
          </w:p>
          <w:bookmarkEnd w:id="9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1" w:name="para_9e568e88_6a76_4553_82a0_92a4887d83"/>
          <w:p>
            <w:pPr>
              <w:spacing w:before="180" w:after="0" w:line="240" w:lineRule="auto"/>
            </w:pPr>
            <w:r>
              <w:rPr>
                <w:rFonts w:ascii="Arial" w:hAnsi="Arial"/>
                <w:color w:val="000000"/>
                <w:sz w:val="18"/>
              </w:rPr>
              <w:t>Comprehensive 3D SR</w:t>
            </w:r>
          </w:p>
          <w:bookmarkEnd w:id="9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2" w:name="para_a5478b30_4fd1_4b6e_ad31_1e07a92803"/>
          <w:p>
            <w:pPr>
              <w:spacing w:before="180" w:after="0" w:line="240" w:lineRule="auto"/>
            </w:pPr>
            <w:r>
              <w:rPr>
                <w:rFonts w:ascii="Arial" w:hAnsi="Arial"/>
                <w:color w:val="000000"/>
                <w:sz w:val="18"/>
              </w:rPr>
              <w:t>Extensible SR</w:t>
            </w:r>
          </w:p>
          <w:bookmarkEnd w:id="932"/>
        </w:tc>
      </w:tr>
      <w:tr>
        <w:tblPrEx/>
        <w:trPr/>
        <w:tc>
          <w:tcPr>
            <w:vMerge w:val="restart"/>
            <w:tcBorders>
              <w:left w:val="single" w:sz="4" w:color="000000"/>
              <w:right w:val="single" w:sz="4" w:color="000000"/>
            </w:tcBorders>
            <w:tcMar>
              <w:top w:w="40" w:type="dxa"/>
              <w:left w:w="40" w:type="dxa"/>
              <w:right w:w="40" w:type="dxa"/>
            </w:tcMar>
            <w:vAlign w:val="top"/>
          </w:tcPr>
          <w:bookmarkStart w:id="933" w:name="para_16ff914e_2dc8_48cf_9e43_474ac7609e"/>
          <w:p>
            <w:pPr>
              <w:spacing w:before="180" w:after="0" w:line="240" w:lineRule="auto"/>
            </w:pPr>
            <w:r>
              <w:rPr>
                <w:rFonts w:ascii="Arial" w:hAnsi="Arial"/>
                <w:color w:val="000000"/>
                <w:sz w:val="18"/>
              </w:rPr>
              <w:t>Enhanced SR</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e7034126_3f6e_4f40_aac3_f5a95cc266"/>
          <w:p>
            <w:pPr>
              <w:spacing w:before="180" w:after="0" w:line="240" w:lineRule="auto"/>
            </w:pPr>
            <w:r>
              <w:rPr>
                <w:rFonts w:ascii="Arial" w:hAnsi="Arial"/>
                <w:color w:val="000000"/>
                <w:sz w:val="18"/>
              </w:rPr>
              <w:t>Comprehensive SR</w:t>
            </w:r>
          </w:p>
          <w:bookmarkEnd w:id="9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5" w:name="para_c97eb6bd_7f27_4361_b24a_a4a7c8f22d"/>
          <w:p>
            <w:pPr>
              <w:spacing w:before="180" w:after="0" w:line="240" w:lineRule="auto"/>
            </w:pPr>
            <w:r>
              <w:rPr>
                <w:rFonts w:ascii="Arial" w:hAnsi="Arial"/>
                <w:color w:val="000000"/>
                <w:sz w:val="18"/>
              </w:rPr>
              <w:t>Comprehensive 3D SR</w:t>
            </w:r>
          </w:p>
          <w:bookmarkEnd w:id="9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6" w:name="para_fb495288_c7ea_4b2e_bef8_1c2a144636"/>
          <w:p>
            <w:pPr>
              <w:spacing w:before="180" w:after="0" w:line="240" w:lineRule="auto"/>
            </w:pPr>
            <w:r>
              <w:rPr>
                <w:rFonts w:ascii="Arial" w:hAnsi="Arial"/>
                <w:color w:val="000000"/>
                <w:sz w:val="18"/>
              </w:rPr>
              <w:t>Extensible SR</w:t>
            </w:r>
          </w:p>
          <w:bookmarkEnd w:id="936"/>
        </w:tc>
      </w:tr>
      <w:tr>
        <w:tblPrEx/>
        <w:trPr/>
        <w:tc>
          <w:tcPr>
            <w:vMerge w:val="restart"/>
            <w:tcBorders>
              <w:left w:val="single" w:sz="4" w:color="000000"/>
              <w:right w:val="single" w:sz="4" w:color="000000"/>
            </w:tcBorders>
            <w:tcMar>
              <w:top w:w="40" w:type="dxa"/>
              <w:left w:w="40" w:type="dxa"/>
              <w:right w:w="40" w:type="dxa"/>
            </w:tcMar>
            <w:vAlign w:val="top"/>
          </w:tcPr>
          <w:bookmarkStart w:id="937" w:name="para_44dc416b_d331_49d8_9a68_be24a29d10"/>
          <w:p>
            <w:pPr>
              <w:spacing w:before="180" w:after="0" w:line="240" w:lineRule="auto"/>
            </w:pPr>
            <w:r>
              <w:rPr>
                <w:rFonts w:ascii="Arial" w:hAnsi="Arial"/>
                <w:color w:val="000000"/>
                <w:sz w:val="18"/>
              </w:rPr>
              <w:t>Comprehensive SR</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a4b05db3_f029_4eb5_8e61_40c9254d63"/>
          <w:p>
            <w:pPr>
              <w:spacing w:before="180" w:after="0" w:line="240" w:lineRule="auto"/>
            </w:pPr>
            <w:r>
              <w:rPr>
                <w:rFonts w:ascii="Arial" w:hAnsi="Arial"/>
                <w:color w:val="000000"/>
                <w:sz w:val="18"/>
              </w:rPr>
              <w:t>Comprehensive 3D SR</w:t>
            </w:r>
          </w:p>
          <w:bookmarkEnd w:id="9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9" w:name="para_1a579c00_a34b_4fb8_9c51_088e909412"/>
          <w:p>
            <w:pPr>
              <w:spacing w:before="180" w:after="0" w:line="240" w:lineRule="auto"/>
            </w:pPr>
            <w:r>
              <w:rPr>
                <w:rFonts w:ascii="Arial" w:hAnsi="Arial"/>
                <w:color w:val="000000"/>
                <w:sz w:val="18"/>
              </w:rPr>
              <w:t>Extensible SR</w:t>
            </w:r>
          </w:p>
          <w:bookmarkEnd w:id="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 w:name="para_cd07ed72_4d08_439f_addf_747394e031"/>
          <w:p>
            <w:pPr>
              <w:spacing w:before="180" w:after="0" w:line="240" w:lineRule="auto"/>
            </w:pPr>
            <w:r>
              <w:rPr>
                <w:rFonts w:ascii="Arial" w:hAnsi="Arial"/>
                <w:color w:val="000000"/>
                <w:sz w:val="18"/>
              </w:rPr>
              <w:t>Comprehensive 3D SR</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3c33bf10_b1c7_4872_8115_d8db415a68"/>
          <w:p>
            <w:pPr>
              <w:spacing w:before="180" w:after="0" w:line="240" w:lineRule="auto"/>
            </w:pPr>
            <w:r>
              <w:rPr>
                <w:rFonts w:ascii="Arial" w:hAnsi="Arial"/>
                <w:color w:val="000000"/>
                <w:sz w:val="18"/>
              </w:rPr>
              <w:t>Extensible SR</w:t>
            </w:r>
          </w:p>
          <w:bookmarkEnd w:id="941"/>
        </w:tc>
      </w:tr>
      <w:tr>
        <w:tblPrEx/>
        <w:trPr/>
        <w:tc>
          <w:tcPr>
            <w:vMerge w:val="restart"/>
            <w:tcBorders>
              <w:left w:val="single" w:sz="4" w:color="000000"/>
              <w:right w:val="single" w:sz="4" w:color="000000"/>
            </w:tcBorders>
            <w:tcMar>
              <w:top w:w="40" w:type="dxa"/>
              <w:left w:w="40" w:type="dxa"/>
              <w:right w:w="40" w:type="dxa"/>
            </w:tcMar>
            <w:vAlign w:val="top"/>
          </w:tcPr>
          <w:bookmarkStart w:id="942" w:name="para_bcb2447a_5b3f_4e01_9b86_e8fd6e770f"/>
          <w:p>
            <w:pPr>
              <w:spacing w:before="180" w:after="0" w:line="240" w:lineRule="auto"/>
            </w:pPr>
            <w:r>
              <w:rPr>
                <w:rFonts w:ascii="Arial" w:hAnsi="Arial"/>
                <w:color w:val="000000"/>
                <w:sz w:val="18"/>
              </w:rPr>
              <w:t>Procedure Log</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888dbf33_144a_4664_895b_89edcc46f1"/>
          <w:p>
            <w:pPr>
              <w:spacing w:before="180" w:after="0" w:line="240" w:lineRule="auto"/>
            </w:pPr>
            <w:r>
              <w:rPr>
                <w:rFonts w:ascii="Arial" w:hAnsi="Arial"/>
                <w:color w:val="000000"/>
                <w:sz w:val="18"/>
              </w:rPr>
              <w:t>Enhanced SR</w:t>
            </w:r>
          </w:p>
          <w:bookmarkEnd w:id="9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4" w:name="para_7a2f68b7_d6a8_428d_8df8_4b9504b5c7"/>
          <w:p>
            <w:pPr>
              <w:spacing w:before="180" w:after="0" w:line="240" w:lineRule="auto"/>
            </w:pPr>
            <w:r>
              <w:rPr>
                <w:rFonts w:ascii="Arial" w:hAnsi="Arial"/>
                <w:color w:val="000000"/>
                <w:sz w:val="18"/>
              </w:rPr>
              <w:t>Comprehensive SR</w:t>
            </w:r>
          </w:p>
          <w:bookmarkEnd w:id="9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5" w:name="para_f5964b37_11ce_4220_b6e1_0a48d32036"/>
          <w:p>
            <w:pPr>
              <w:spacing w:before="180" w:after="0" w:line="240" w:lineRule="auto"/>
            </w:pPr>
            <w:r>
              <w:rPr>
                <w:rFonts w:ascii="Arial" w:hAnsi="Arial"/>
                <w:color w:val="000000"/>
                <w:sz w:val="18"/>
              </w:rPr>
              <w:t>Comprehensive 3D SR</w:t>
            </w:r>
          </w:p>
          <w:bookmarkEnd w:id="9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6" w:name="para_098133e1_8073_4398_ac79_f293b45def"/>
          <w:p>
            <w:pPr>
              <w:spacing w:before="180" w:after="0" w:line="240" w:lineRule="auto"/>
            </w:pPr>
            <w:r>
              <w:rPr>
                <w:rFonts w:ascii="Arial" w:hAnsi="Arial"/>
                <w:color w:val="000000"/>
                <w:sz w:val="18"/>
              </w:rPr>
              <w:t>Extensible SR</w:t>
            </w:r>
          </w:p>
          <w:bookmarkEnd w:id="946"/>
        </w:tc>
      </w:tr>
      <w:tr>
        <w:tblPrEx/>
        <w:trPr/>
        <w:tc>
          <w:tcPr>
            <w:vMerge w:val="restart"/>
            <w:tcBorders>
              <w:left w:val="single" w:sz="4" w:color="000000"/>
              <w:right w:val="single" w:sz="4" w:color="000000"/>
            </w:tcBorders>
            <w:tcMar>
              <w:top w:w="40" w:type="dxa"/>
              <w:left w:w="40" w:type="dxa"/>
              <w:right w:w="40" w:type="dxa"/>
            </w:tcMar>
            <w:vAlign w:val="top"/>
          </w:tcPr>
          <w:bookmarkStart w:id="947" w:name="para_75f5d8b9_4da0_47c0_a63c_9e7eb8eeb9"/>
          <w:p>
            <w:pPr>
              <w:spacing w:before="180" w:after="0" w:line="240" w:lineRule="auto"/>
            </w:pPr>
            <w:r>
              <w:rPr>
                <w:rFonts w:ascii="Arial" w:hAnsi="Arial"/>
                <w:color w:val="000000"/>
                <w:sz w:val="18"/>
              </w:rPr>
              <w:t>Simplified Adult Echo SR</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098cb691_5eb4_4d2f_8f71_ddb801ab20"/>
          <w:p>
            <w:pPr>
              <w:spacing w:before="180" w:after="0" w:line="240" w:lineRule="auto"/>
            </w:pPr>
            <w:r>
              <w:rPr>
                <w:rFonts w:ascii="Arial" w:hAnsi="Arial"/>
                <w:color w:val="000000"/>
                <w:sz w:val="18"/>
              </w:rPr>
              <w:t>Enhanced SR</w:t>
            </w:r>
          </w:p>
          <w:bookmarkEnd w:id="9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9" w:name="para_a2dbb695_88ae_45cd_92d3_6bbc1646b0"/>
          <w:p>
            <w:pPr>
              <w:spacing w:before="180" w:after="0" w:line="240" w:lineRule="auto"/>
            </w:pPr>
            <w:r>
              <w:rPr>
                <w:rFonts w:ascii="Arial" w:hAnsi="Arial"/>
                <w:color w:val="000000"/>
                <w:sz w:val="18"/>
              </w:rPr>
              <w:t>Comprehensive SR</w:t>
            </w:r>
          </w:p>
          <w:bookmarkEnd w:id="9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0" w:name="para_23b76758_19d3_49b9_8e1b_d4637b7910"/>
          <w:p>
            <w:pPr>
              <w:spacing w:before="180" w:after="0" w:line="240" w:lineRule="auto"/>
            </w:pPr>
            <w:r>
              <w:rPr>
                <w:rFonts w:ascii="Arial" w:hAnsi="Arial"/>
                <w:color w:val="000000"/>
                <w:sz w:val="18"/>
              </w:rPr>
              <w:t>Comprehensive 3D SR</w:t>
            </w:r>
          </w:p>
          <w:bookmarkEnd w:id="95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1" w:name="para_69dadf04_f8a0_4375_acd0_d0d7e6c6d1"/>
          <w:p>
            <w:pPr>
              <w:spacing w:before="180" w:after="0" w:line="240" w:lineRule="auto"/>
            </w:pPr>
            <w:r>
              <w:rPr>
                <w:rFonts w:ascii="Arial" w:hAnsi="Arial"/>
                <w:color w:val="000000"/>
                <w:sz w:val="18"/>
              </w:rPr>
              <w:t>Extensible SR</w:t>
            </w:r>
          </w:p>
          <w:bookmarkEnd w:id="951"/>
        </w:tc>
      </w:tr>
      <w:tr>
        <w:tblPrEx/>
        <w:trPr/>
        <w:tc>
          <w:tcPr>
            <w:vMerge w:val="restart"/>
            <w:tcBorders>
              <w:left w:val="single" w:sz="4" w:color="000000"/>
              <w:right w:val="single" w:sz="4" w:color="000000"/>
            </w:tcBorders>
            <w:tcMar>
              <w:top w:w="40" w:type="dxa"/>
              <w:left w:w="40" w:type="dxa"/>
              <w:right w:w="40" w:type="dxa"/>
            </w:tcMar>
            <w:vAlign w:val="top"/>
          </w:tcPr>
          <w:bookmarkStart w:id="952" w:name="para_501dfa8e_7542_4adc_82a0_e65bdbbf10"/>
          <w:p>
            <w:pPr>
              <w:spacing w:before="180" w:after="0" w:line="240" w:lineRule="auto"/>
            </w:pPr>
            <w:r>
              <w:rPr>
                <w:rFonts w:ascii="Arial" w:hAnsi="Arial"/>
                <w:color w:val="000000"/>
                <w:sz w:val="18"/>
              </w:rPr>
              <w:t>X-Ray Radiation Dose SR</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b95b8b72_7cae_478a_af88_98253f109f"/>
          <w:p>
            <w:pPr>
              <w:spacing w:before="180" w:after="0" w:line="240" w:lineRule="auto"/>
            </w:pPr>
            <w:r>
              <w:rPr>
                <w:rFonts w:ascii="Arial" w:hAnsi="Arial"/>
                <w:color w:val="000000"/>
                <w:sz w:val="18"/>
              </w:rPr>
              <w:t>Enhanced SR</w:t>
            </w:r>
          </w:p>
          <w:bookmarkEnd w:id="9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4" w:name="para_b61084da_dc62_4d1d_a5ee_0a4c5183e7"/>
          <w:p>
            <w:pPr>
              <w:spacing w:before="180" w:after="0" w:line="240" w:lineRule="auto"/>
            </w:pPr>
            <w:r>
              <w:rPr>
                <w:rFonts w:ascii="Arial" w:hAnsi="Arial"/>
                <w:color w:val="000000"/>
                <w:sz w:val="18"/>
              </w:rPr>
              <w:t>Comprehensive SR</w:t>
            </w:r>
          </w:p>
          <w:bookmarkEnd w:id="9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5" w:name="para_dae05af2_92bf_46a0_a0f4_b84be7681e"/>
          <w:p>
            <w:pPr>
              <w:spacing w:before="180" w:after="0" w:line="240" w:lineRule="auto"/>
            </w:pPr>
            <w:r>
              <w:rPr>
                <w:rFonts w:ascii="Arial" w:hAnsi="Arial"/>
                <w:color w:val="000000"/>
                <w:sz w:val="18"/>
              </w:rPr>
              <w:t>Comprehensive 3D SR</w:t>
            </w:r>
          </w:p>
          <w:bookmarkEnd w:id="9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6" w:name="para_d2c8b33f_c52f_4723_8d49_f17f114d0b"/>
          <w:p>
            <w:pPr>
              <w:spacing w:before="180" w:after="0" w:line="240" w:lineRule="auto"/>
            </w:pPr>
            <w:r>
              <w:rPr>
                <w:rFonts w:ascii="Arial" w:hAnsi="Arial"/>
                <w:color w:val="000000"/>
                <w:sz w:val="18"/>
              </w:rPr>
              <w:t>Extensible SR</w:t>
            </w:r>
          </w:p>
          <w:bookmarkEnd w:id="956"/>
        </w:tc>
      </w:tr>
      <w:tr>
        <w:tblPrEx/>
        <w:trPr/>
        <w:tc>
          <w:tcPr>
            <w:vMerge w:val="restart"/>
            <w:tcBorders>
              <w:left w:val="single" w:sz="4" w:color="000000"/>
              <w:right w:val="single" w:sz="4" w:color="000000"/>
            </w:tcBorders>
            <w:tcMar>
              <w:top w:w="40" w:type="dxa"/>
              <w:left w:w="40" w:type="dxa"/>
              <w:right w:w="40" w:type="dxa"/>
            </w:tcMar>
            <w:vAlign w:val="top"/>
          </w:tcPr>
          <w:bookmarkStart w:id="957" w:name="para_e79a0844_d65e_44b2_98a4_3048d627c8"/>
          <w:p>
            <w:pPr>
              <w:spacing w:before="180" w:after="0" w:line="240" w:lineRule="auto"/>
            </w:pPr>
            <w:r>
              <w:rPr>
                <w:rFonts w:ascii="Arial" w:hAnsi="Arial"/>
                <w:color w:val="000000"/>
                <w:sz w:val="18"/>
              </w:rPr>
              <w:t>Radiopharmaceutical Radiation Dose SR</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b5b0cf31_81de_47a6_ab25_3e4b5778c3"/>
          <w:p>
            <w:pPr>
              <w:spacing w:before="180" w:after="0" w:line="240" w:lineRule="auto"/>
            </w:pPr>
            <w:r>
              <w:rPr>
                <w:rFonts w:ascii="Arial" w:hAnsi="Arial"/>
                <w:color w:val="000000"/>
                <w:sz w:val="18"/>
              </w:rPr>
              <w:t>Enhanced SR</w:t>
            </w:r>
          </w:p>
          <w:bookmarkEnd w:id="9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9" w:name="para_8044b4f5_9386_4e6c_865c_8267585cca"/>
          <w:p>
            <w:pPr>
              <w:spacing w:before="180" w:after="0" w:line="240" w:lineRule="auto"/>
            </w:pPr>
            <w:r>
              <w:rPr>
                <w:rFonts w:ascii="Arial" w:hAnsi="Arial"/>
                <w:color w:val="000000"/>
                <w:sz w:val="18"/>
              </w:rPr>
              <w:t>Comprehensive SR</w:t>
            </w:r>
          </w:p>
          <w:bookmarkEnd w:id="9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0" w:name="para_1f55c7b8_fb38_4b20_83c8_fc9d29d941"/>
          <w:p>
            <w:pPr>
              <w:spacing w:before="180" w:after="0" w:line="240" w:lineRule="auto"/>
            </w:pPr>
            <w:r>
              <w:rPr>
                <w:rFonts w:ascii="Arial" w:hAnsi="Arial"/>
                <w:color w:val="000000"/>
                <w:sz w:val="18"/>
              </w:rPr>
              <w:t>Comprehensive 3D SR</w:t>
            </w:r>
          </w:p>
          <w:bookmarkEnd w:id="96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1" w:name="para_78d5a46f_534a_4765_9c2c_3b3a88cbba"/>
          <w:p>
            <w:pPr>
              <w:spacing w:before="180" w:after="0" w:line="240" w:lineRule="auto"/>
            </w:pPr>
            <w:r>
              <w:rPr>
                <w:rFonts w:ascii="Arial" w:hAnsi="Arial"/>
                <w:color w:val="000000"/>
                <w:sz w:val="18"/>
              </w:rPr>
              <w:t>Extensible SR</w:t>
            </w:r>
          </w:p>
          <w:bookmarkEnd w:id="961"/>
        </w:tc>
      </w:tr>
      <w:tr>
        <w:tblPrEx/>
        <w:trPr/>
        <w:tc>
          <w:tcPr>
            <w:vMerge w:val="restart"/>
            <w:tcBorders>
              <w:left w:val="single" w:sz="4" w:color="000000"/>
              <w:right w:val="single" w:sz="4" w:color="000000"/>
            </w:tcBorders>
            <w:tcMar>
              <w:top w:w="40" w:type="dxa"/>
              <w:left w:w="40" w:type="dxa"/>
              <w:right w:w="40" w:type="dxa"/>
            </w:tcMar>
            <w:vAlign w:val="top"/>
          </w:tcPr>
          <w:bookmarkStart w:id="962" w:name="para_9362b27e_56c5_4f11_80ea_83eb6db044"/>
          <w:p>
            <w:pPr>
              <w:spacing w:before="180" w:after="0" w:line="240" w:lineRule="auto"/>
            </w:pPr>
            <w:r>
              <w:rPr>
                <w:rFonts w:ascii="Arial" w:hAnsi="Arial"/>
                <w:color w:val="000000"/>
                <w:sz w:val="18"/>
              </w:rPr>
              <w:t>Patient Radiation Dose SR</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d9c4185a_1292_4cdc_a866_6912836a82"/>
          <w:p>
            <w:pPr>
              <w:spacing w:before="180" w:after="0" w:line="240" w:lineRule="auto"/>
            </w:pPr>
            <w:r>
              <w:rPr>
                <w:rFonts w:ascii="Arial" w:hAnsi="Arial"/>
                <w:color w:val="000000"/>
                <w:sz w:val="18"/>
              </w:rPr>
              <w:t>Enhanced SR</w:t>
            </w:r>
          </w:p>
          <w:bookmarkEnd w:id="9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4" w:name="para_1cbde88f_f5fd_4e23_b95b_8088dcb61b"/>
          <w:p>
            <w:pPr>
              <w:spacing w:before="180" w:after="0" w:line="240" w:lineRule="auto"/>
            </w:pPr>
            <w:r>
              <w:rPr>
                <w:rFonts w:ascii="Arial" w:hAnsi="Arial"/>
                <w:color w:val="000000"/>
                <w:sz w:val="18"/>
              </w:rPr>
              <w:t>Comprehensive SR</w:t>
            </w:r>
          </w:p>
          <w:bookmarkEnd w:id="9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5" w:name="para_504a4a36_993c_46a5_a7a6_4876125052"/>
          <w:p>
            <w:pPr>
              <w:spacing w:before="180" w:after="0" w:line="240" w:lineRule="auto"/>
            </w:pPr>
            <w:r>
              <w:rPr>
                <w:rFonts w:ascii="Arial" w:hAnsi="Arial"/>
                <w:color w:val="000000"/>
                <w:sz w:val="18"/>
              </w:rPr>
              <w:t>Comprehensive 3D SR</w:t>
            </w:r>
          </w:p>
          <w:bookmarkEnd w:id="9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6" w:name="para_d1ce024e_7a0a_4232_8d5b_76de86ecc6"/>
          <w:p>
            <w:pPr>
              <w:spacing w:before="180" w:after="0" w:line="240" w:lineRule="auto"/>
            </w:pPr>
            <w:r>
              <w:rPr>
                <w:rFonts w:ascii="Arial" w:hAnsi="Arial"/>
                <w:color w:val="000000"/>
                <w:sz w:val="18"/>
              </w:rPr>
              <w:t>Extensible SR</w:t>
            </w:r>
          </w:p>
          <w:bookmarkEnd w:id="966"/>
        </w:tc>
      </w:tr>
      <w:tr>
        <w:tblPrEx/>
        <w:trPr/>
        <w:tc>
          <w:tcPr>
            <w:vMerge w:val="restart"/>
            <w:tcBorders>
              <w:left w:val="single" w:sz="4" w:color="000000"/>
              <w:right w:val="single" w:sz="4" w:color="000000"/>
            </w:tcBorders>
            <w:tcMar>
              <w:top w:w="40" w:type="dxa"/>
              <w:left w:w="40" w:type="dxa"/>
              <w:right w:w="40" w:type="dxa"/>
            </w:tcMar>
            <w:vAlign w:val="top"/>
          </w:tcPr>
          <w:bookmarkStart w:id="967" w:name="para_da59d18a_e2a9_4f86_b899_9bed49f88d"/>
          <w:p>
            <w:pPr>
              <w:spacing w:before="180" w:after="0" w:line="240" w:lineRule="auto"/>
            </w:pPr>
            <w:r>
              <w:rPr>
                <w:rFonts w:ascii="Arial" w:hAnsi="Arial"/>
                <w:color w:val="000000"/>
                <w:sz w:val="18"/>
              </w:rPr>
              <w:t>Acquisition Context SR</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81d1a09b_70b5_4890_a255_5eb9cfdc39"/>
          <w:p>
            <w:pPr>
              <w:spacing w:before="180" w:after="0" w:line="240" w:lineRule="auto"/>
            </w:pPr>
            <w:r>
              <w:rPr>
                <w:rFonts w:ascii="Arial" w:hAnsi="Arial"/>
                <w:color w:val="000000"/>
                <w:sz w:val="18"/>
              </w:rPr>
              <w:t>Enhanced SR (see note)</w:t>
            </w:r>
          </w:p>
          <w:bookmarkEnd w:id="9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9" w:name="para_e9e591a5_a3ea_4c55_9394_386abe1a0f"/>
          <w:p>
            <w:pPr>
              <w:spacing w:before="180" w:after="0" w:line="240" w:lineRule="auto"/>
            </w:pPr>
            <w:r>
              <w:rPr>
                <w:rFonts w:ascii="Arial" w:hAnsi="Arial"/>
                <w:color w:val="000000"/>
                <w:sz w:val="18"/>
              </w:rPr>
              <w:t>Comprehensive SR (see note)</w:t>
            </w:r>
          </w:p>
          <w:bookmarkEnd w:id="9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0" w:name="para_23e7c3b5_3920_4ee2_89be_9fb25ae4bc"/>
          <w:p>
            <w:pPr>
              <w:spacing w:before="180" w:after="0" w:line="240" w:lineRule="auto"/>
            </w:pPr>
            <w:r>
              <w:rPr>
                <w:rFonts w:ascii="Arial" w:hAnsi="Arial"/>
                <w:color w:val="000000"/>
                <w:sz w:val="18"/>
              </w:rPr>
              <w:t>Comprehensive 3D SR</w:t>
            </w:r>
          </w:p>
          <w:bookmarkEnd w:id="9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1" w:name="para_b3c1f8a9_d457_4811_92d9_e832c3f1dd"/>
          <w:p>
            <w:pPr>
              <w:spacing w:before="180" w:after="0" w:line="240" w:lineRule="auto"/>
            </w:pPr>
            <w:r>
              <w:rPr>
                <w:rFonts w:ascii="Arial" w:hAnsi="Arial"/>
                <w:color w:val="000000"/>
                <w:sz w:val="18"/>
              </w:rPr>
              <w:t>Extensible SR</w:t>
            </w:r>
          </w:p>
          <w:bookmarkEnd w:id="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 w:name="para_e6ae9b3d_9548_46fa_a1b2_c64c991efe"/>
          <w:p>
            <w:pPr>
              <w:spacing w:before="180" w:after="0" w:line="240" w:lineRule="auto"/>
            </w:pPr>
            <w:r>
              <w:rPr>
                <w:rFonts w:ascii="Arial" w:hAnsi="Arial"/>
                <w:color w:val="000000"/>
                <w:sz w:val="18"/>
              </w:rPr>
              <w:t>Spectacle Prescription Report</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0fb39aad_8107_472e_a14c_4394a09ae7"/>
          <w:p>
            <w:pPr>
              <w:spacing w:before="180" w:after="0" w:line="240" w:lineRule="auto"/>
            </w:pPr>
            <w:r>
              <w:rPr>
                <w:rFonts w:ascii="Arial" w:hAnsi="Arial"/>
                <w:color w:val="000000"/>
                <w:sz w:val="18"/>
              </w:rPr>
              <w:t>Enhanced SR</w:t>
            </w:r>
          </w:p>
          <w:bookmarkEnd w:id="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 w:name="para_a2ec2c29_0f1e_4757_aafc_6a7c69095b"/>
          <w:p>
            <w:pPr>
              <w:spacing w:before="180" w:after="0" w:line="240" w:lineRule="auto"/>
            </w:pPr>
            <w:r>
              <w:rPr>
                <w:rFonts w:ascii="Arial" w:hAnsi="Arial"/>
                <w:color w:val="000000"/>
                <w:sz w:val="18"/>
              </w:rPr>
              <w:t>Macular Grid Thickness and Volume Report</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b434e9cb_4b2a_41c1_bb55_b9d9e5607c"/>
          <w:p>
            <w:pPr>
              <w:spacing w:before="180" w:after="0" w:line="240" w:lineRule="auto"/>
            </w:pPr>
            <w:r>
              <w:rPr>
                <w:rFonts w:ascii="Arial" w:hAnsi="Arial"/>
                <w:color w:val="000000"/>
                <w:sz w:val="18"/>
              </w:rPr>
              <w:t>Enhanced SR</w:t>
            </w:r>
          </w:p>
          <w:bookmarkEnd w:id="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0ab0c1c9_1ed5_4d89_a6f4_8acdb7b7c3"/>
          <w:p>
            <w:pPr>
              <w:spacing w:before="180" w:after="0" w:line="240" w:lineRule="auto"/>
            </w:pPr>
            <w:r>
              <w:rPr>
                <w:rFonts w:ascii="Arial" w:hAnsi="Arial"/>
                <w:color w:val="000000"/>
                <w:sz w:val="18"/>
              </w:rPr>
              <w:t>Enhanced CT Image Storage</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debbc4d4_f3f1_48c8_a062_e1cabf4558"/>
          <w:p>
            <w:pPr>
              <w:spacing w:before="180" w:after="0" w:line="240" w:lineRule="auto"/>
            </w:pPr>
            <w:r>
              <w:rPr>
                <w:rFonts w:ascii="Arial" w:hAnsi="Arial"/>
                <w:color w:val="000000"/>
                <w:sz w:val="18"/>
              </w:rPr>
              <w:t>Legacy Converted Enhanced CT Image Storage</w:t>
            </w:r>
          </w:p>
          <w:bookmarkEnd w:id="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 w:name="para_77f96ad1_9bc3_4940_8596_864e77bf1e"/>
          <w:p>
            <w:pPr>
              <w:spacing w:before="180" w:after="0" w:line="240" w:lineRule="auto"/>
            </w:pPr>
            <w:r>
              <w:rPr>
                <w:rFonts w:ascii="Arial" w:hAnsi="Arial"/>
                <w:color w:val="000000"/>
                <w:sz w:val="18"/>
              </w:rPr>
              <w:t>Enhanced MR Image Storage</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188f2a64_ea18_4773_aa84_2f7c18c229"/>
          <w:p>
            <w:pPr>
              <w:spacing w:before="180" w:after="0" w:line="240" w:lineRule="auto"/>
            </w:pPr>
            <w:r>
              <w:rPr>
                <w:rFonts w:ascii="Arial" w:hAnsi="Arial"/>
                <w:color w:val="000000"/>
                <w:sz w:val="18"/>
              </w:rPr>
              <w:t>Legacy Converted Enhanced MR Image Storage</w:t>
            </w:r>
          </w:p>
          <w:bookmarkEnd w:id="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 w:name="para_48d01203_b1b9_4e0e_99a8_d4ebda1bf8"/>
          <w:p>
            <w:pPr>
              <w:spacing w:before="180" w:after="0" w:line="240" w:lineRule="auto"/>
            </w:pPr>
            <w:r>
              <w:rPr>
                <w:rFonts w:ascii="Arial" w:hAnsi="Arial"/>
                <w:color w:val="000000"/>
                <w:sz w:val="18"/>
              </w:rPr>
              <w:t>Enhanced PET Image Storage</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85636479_269a_4f29_9c23_c3af9ce66d"/>
          <w:p>
            <w:pPr>
              <w:spacing w:before="180" w:after="0" w:line="240" w:lineRule="auto"/>
            </w:pPr>
            <w:r>
              <w:rPr>
                <w:rFonts w:ascii="Arial" w:hAnsi="Arial"/>
                <w:color w:val="000000"/>
                <w:sz w:val="18"/>
              </w:rPr>
              <w:t>Legacy Converted Enhanced PET Image Storage</w:t>
            </w:r>
          </w:p>
          <w:bookmarkEnd w:id="981"/>
        </w:tc>
      </w:tr>
    </w:tbl>
    <w:bookmarkStart w:id="982" w:name="idp140343427827440"/>
    <w:p>
      <w:pPr>
        <w:keepNext/>
        <w:spacing w:before="180" w:after="0" w:line="240" w:lineRule="auto"/>
        <w:ind w:left="360" w:right="360" w:firstLine="0"/>
        <w:jc w:val="both"/>
      </w:pPr>
      <w:r>
        <w:rPr>
          <w:rFonts w:ascii="Arial" w:hAnsi="Arial"/>
          <w:color w:val="000000"/>
          <w:sz w:val="18"/>
        </w:rPr>
        <w:t>Note</w:t>
      </w:r>
    </w:p>
    <w:bookmarkEnd w:id="982"/>
    <w:bookmarkStart w:id="983"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983"/>
    <w:bookmarkStart w:id="984" w:name="sect_B_4"/>
    <w:p>
      <w:pPr>
        <w:spacing w:before="180" w:after="0" w:line="240" w:lineRule="auto"/>
      </w:pPr>
      <w:r>
        <w:rPr>
          <w:rFonts w:ascii="Arial" w:hAnsi="Arial"/>
          <w:b/>
          <w:color w:val="000000"/>
          <w:sz w:val="28"/>
        </w:rPr>
        <w:t>B.4 Conformance</w:t>
      </w:r>
    </w:p>
    <w:bookmarkEnd w:id="984"/>
    <w:bookmarkStart w:id="985"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985"/>
    <w:bookmarkStart w:id="986" w:name="idp140343427831488"/>
    <w:bookmarkStart w:id="987" w:name="idp140343427831744"/>
    <w:bookmarkStart w:id="988" w:name="para_0d1554be_a8e5_42b3_9000_7ad111d484"/>
    <w:p>
      <w:pPr>
        <w:numPr>
          <w:ilvl w:val="0"/>
          <w:numId w:val="23"/>
        </w:numPr>
        <w:tabs>
          <w:tab w:val="left" w:pos="180"/>
        </w:tabs>
        <w:spacing w:before="180" w:after="0" w:line="240" w:lineRule="auto"/>
        <w:ind w:left="180" w:right="0" w:hanging="180"/>
        <w:jc w:val="both"/>
      </w:pP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988"/>
    <w:bookmarkEnd w:id="987"/>
    <w:bookmarkEnd w:id="986"/>
    <w:bookmarkStart w:id="989" w:name="idp140343427833632"/>
    <w:bookmarkStart w:id="990" w:name="para_27e3f60d_3389_44c8_816e_ca7d987ae3"/>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990"/>
    <w:bookmarkEnd w:id="989"/>
    <w:bookmarkStart w:id="991" w:name="idp140343427835696"/>
    <w:p>
      <w:pPr>
        <w:keepNext/>
        <w:spacing w:before="180" w:after="0" w:line="240" w:lineRule="auto"/>
        <w:ind w:left="360" w:right="360" w:firstLine="0"/>
        <w:jc w:val="both"/>
      </w:pPr>
      <w:r>
        <w:rPr>
          <w:rFonts w:ascii="Arial" w:hAnsi="Arial"/>
          <w:color w:val="000000"/>
          <w:sz w:val="18"/>
        </w:rPr>
        <w:t>Note</w:t>
      </w:r>
    </w:p>
    <w:bookmarkEnd w:id="991"/>
    <w:bookmarkStart w:id="992"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992"/>
    <w:bookmarkStart w:id="993"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993"/>
    <w:bookmarkStart w:id="994" w:name="sect_B_4_1"/>
    <w:p>
      <w:pPr>
        <w:spacing w:before="180" w:after="0" w:line="240" w:lineRule="auto"/>
      </w:pPr>
      <w:r>
        <w:rPr>
          <w:rFonts w:ascii="Arial" w:hAnsi="Arial"/>
          <w:b/>
          <w:color w:val="000000"/>
          <w:sz w:val="24"/>
        </w:rPr>
        <w:t>B.4.1 Conformance as an SCP</w:t>
      </w:r>
    </w:p>
    <w:bookmarkEnd w:id="994"/>
    <w:bookmarkStart w:id="995" w:name="sect_B_4_1_1"/>
    <w:p>
      <w:pPr>
        <w:spacing w:before="180" w:after="0" w:line="240" w:lineRule="auto"/>
      </w:pPr>
      <w:r>
        <w:rPr>
          <w:rFonts w:ascii="Arial" w:hAnsi="Arial"/>
          <w:b/>
          <w:color w:val="000000"/>
          <w:sz w:val="26"/>
        </w:rPr>
        <w:t>B.4.1.1 Levels of Conformance</w:t>
      </w:r>
    </w:p>
    <w:bookmarkEnd w:id="995"/>
    <w:bookmarkStart w:id="996"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996"/>
    <w:bookmarkStart w:id="997" w:name="idp140343427841536"/>
    <w:bookmarkStart w:id="998" w:name="idp140343427841792"/>
    <w:bookmarkStart w:id="999" w:name="para_1255c406_f1c0_4c2a_aeb5_03e44aca6a"/>
    <w:p>
      <w:pPr>
        <w:numPr>
          <w:ilvl w:val="0"/>
          <w:numId w:val="24"/>
        </w:numPr>
        <w:tabs>
          <w:tab w:val="left" w:pos="180"/>
        </w:tabs>
        <w:spacing w:before="180" w:after="0" w:line="240" w:lineRule="auto"/>
        <w:ind w:left="180" w:right="0" w:hanging="180"/>
        <w:jc w:val="both"/>
      </w:pP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999"/>
    <w:bookmarkEnd w:id="998"/>
    <w:bookmarkEnd w:id="997"/>
    <w:bookmarkStart w:id="1000" w:name="idp140343427843184"/>
    <w:bookmarkStart w:id="1001" w:name="para_b569ee77_7456_43fc_bb56_e4129aa968"/>
    <w:p>
      <w:pPr>
        <w:numPr>
          <w:ilvl w:val="0"/>
          <w:numId w:val="24"/>
        </w:numPr>
        <w:tabs>
          <w:tab w:val="left" w:pos="180"/>
        </w:tabs>
        <w:spacing w:before="180" w:after="0" w:line="240" w:lineRule="auto"/>
        <w:ind w:left="180" w:right="0" w:hanging="180"/>
        <w:jc w:val="both"/>
      </w:pP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001"/>
    <w:bookmarkEnd w:id="1000"/>
    <w:bookmarkStart w:id="1002" w:name="idp140343427844704"/>
    <w:bookmarkStart w:id="1003" w:name="para_6c397464_0597_4292_b0a6_81bda4dc5b"/>
    <w:p>
      <w:pPr>
        <w:numPr>
          <w:ilvl w:val="0"/>
          <w:numId w:val="24"/>
        </w:numPr>
        <w:tabs>
          <w:tab w:val="left" w:pos="180"/>
        </w:tabs>
        <w:spacing w:before="180" w:after="0" w:line="240" w:lineRule="auto"/>
        <w:ind w:left="180" w:right="0" w:hanging="180"/>
        <w:jc w:val="both"/>
      </w:pP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003"/>
    <w:bookmarkEnd w:id="1002"/>
    <w:bookmarkStart w:id="1004" w:name="idp140343427846448"/>
    <w:p>
      <w:pPr>
        <w:keepNext/>
        <w:spacing w:before="180" w:after="0" w:line="240" w:lineRule="auto"/>
        <w:ind w:left="360" w:right="360" w:firstLine="0"/>
        <w:jc w:val="both"/>
      </w:pPr>
      <w:r>
        <w:rPr>
          <w:rFonts w:ascii="Arial" w:hAnsi="Arial"/>
          <w:color w:val="000000"/>
          <w:sz w:val="18"/>
        </w:rPr>
        <w:t>Note</w:t>
      </w:r>
    </w:p>
    <w:bookmarkEnd w:id="1004"/>
    <w:bookmarkStart w:id="1005"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47">
        <w:r>
          <w:rPr>
            <w:rFonts w:ascii="Arial" w:hAnsi="Arial"/>
            <w:color w:val="000000"/>
            <w:sz w:val="18"/>
          </w:rPr>
          <w:t>PS3.5</w:t>
        </w:r>
      </w:hyperlink>
      <w:r>
        <w:rPr>
          <w:rFonts w:ascii="Arial" w:hAnsi="Arial"/>
          <w:color w:val="000000"/>
          <w:sz w:val="18"/>
        </w:rPr>
        <w:t xml:space="preserve"> definition of "Type 3 Optional Data Elements".</w:t>
      </w:r>
    </w:p>
    <w:bookmarkEnd w:id="1005"/>
    <w:bookmarkStart w:id="1006" w:name="sect_B_4_1_2"/>
    <w:p>
      <w:pPr>
        <w:spacing w:before="180" w:after="0" w:line="240" w:lineRule="auto"/>
      </w:pPr>
      <w:r>
        <w:rPr>
          <w:rFonts w:ascii="Arial" w:hAnsi="Arial"/>
          <w:b/>
          <w:color w:val="000000"/>
          <w:sz w:val="26"/>
        </w:rPr>
        <w:t>B.4.1.2 Support of Additional SOP Classes</w:t>
      </w:r>
    </w:p>
    <w:bookmarkEnd w:id="1006"/>
    <w:bookmarkStart w:id="1007"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007"/>
    <w:bookmarkStart w:id="1008" w:name="idp140343427852208"/>
    <w:p>
      <w:pPr>
        <w:keepNext/>
        <w:spacing w:before="180" w:after="0" w:line="240" w:lineRule="auto"/>
        <w:ind w:left="360" w:right="360" w:firstLine="0"/>
        <w:jc w:val="both"/>
      </w:pPr>
      <w:r>
        <w:rPr>
          <w:rFonts w:ascii="Arial" w:hAnsi="Arial"/>
          <w:color w:val="000000"/>
          <w:sz w:val="18"/>
        </w:rPr>
        <w:t>Note</w:t>
      </w:r>
    </w:p>
    <w:bookmarkEnd w:id="1008"/>
    <w:bookmarkStart w:id="1009" w:name="idp140343427852464"/>
    <w:bookmarkStart w:id="1010" w:name="idp140343427852720"/>
    <w:bookmarkStart w:id="1011" w:name="para_1d76572a_da00_4d9c_a47c_c8bf607f21"/>
    <w:p>
      <w:pPr>
        <w:numPr>
          <w:ilvl w:val="0"/>
          <w:numId w:val="25"/>
        </w:numPr>
        <w:tabs>
          <w:tab w:val="left" w:pos="720"/>
        </w:tabs>
        <w:spacing w:before="180" w:after="0" w:line="240" w:lineRule="auto"/>
        <w:ind w:left="720" w:right="360" w:hanging="360"/>
        <w:jc w:val="both"/>
      </w:pPr>
      <w:r>
        <w:rPr>
          <w:rFonts w:ascii="Arial" w:hAnsi="Arial"/>
          <w:color w:val="000000"/>
          <w:sz w:val="18"/>
        </w:rPr>
        <w:t>The SCP may support storage of all SOP Classes of the Storage Service Class, preserving all Attributes as a Level 2 SCP.</w:t>
      </w:r>
    </w:p>
    <w:bookmarkEnd w:id="1011"/>
    <w:bookmarkEnd w:id="1010"/>
    <w:bookmarkEnd w:id="1009"/>
    <w:bookmarkStart w:id="1012" w:name="idp140343427854032"/>
    <w:bookmarkStart w:id="1013" w:name="para_05ba3e4a_6920_4a66_8853_dd6177d6c6"/>
    <w:p>
      <w:pPr>
        <w:numPr>
          <w:ilvl w:val="0"/>
          <w:numId w:val="25"/>
        </w:numPr>
        <w:tabs>
          <w:tab w:val="left" w:pos="720"/>
        </w:tabs>
        <w:spacing w:before="180" w:after="0" w:line="240" w:lineRule="auto"/>
        <w:ind w:left="720" w:right="360" w:hanging="360"/>
        <w:jc w:val="both"/>
      </w:pPr>
      <w:r>
        <w:rPr>
          <w:rFonts w:ascii="Arial" w:hAnsi="Arial"/>
          <w:color w:val="000000"/>
          <w:sz w:val="18"/>
        </w:rPr>
        <w:t xml:space="preserve">This Extended Negotiation allows an SCP to determine that a private SOP Class (per </w:t>
      </w:r>
      <w:hyperlink r:id="r148">
        <w:r>
          <w:rPr>
            <w:rFonts w:ascii="Arial" w:hAnsi="Arial"/>
            <w:color w:val="000000"/>
            <w:sz w:val="18"/>
          </w:rPr>
          <w:t xml:space="preserve">Section 3.11.5 “Private SOP Class” in </w:t>
        </w:r>
        <w:r>
          <w:rPr>
            <w:rFonts w:ascii="Arial" w:hAnsi="Arial"/>
            <w:color w:val="000000"/>
            <w:sz w:val="18"/>
          </w:rPr>
          <w:t>PS3.2</w:t>
        </w:r>
      </w:hyperlink>
      <w:r>
        <w:rPr>
          <w:rFonts w:ascii="Arial" w:hAnsi="Arial"/>
          <w:color w:val="000000"/>
          <w:sz w:val="18"/>
        </w:rPr>
        <w:t>) in a proposed Presentation Context follows the semantics of the Storage Service Class, and may be handled accordingly.</w:t>
      </w:r>
    </w:p>
    <w:bookmarkEnd w:id="1013"/>
    <w:bookmarkEnd w:id="1012"/>
    <w:bookmarkStart w:id="1014"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014"/>
    <w:bookmarkStart w:id="1015" w:name="idp140343427857856"/>
    <w:p>
      <w:pPr>
        <w:keepNext/>
        <w:spacing w:before="180" w:after="0" w:line="240" w:lineRule="auto"/>
        <w:ind w:left="360" w:right="360" w:firstLine="0"/>
        <w:jc w:val="both"/>
      </w:pPr>
      <w:r>
        <w:rPr>
          <w:rFonts w:ascii="Arial" w:hAnsi="Arial"/>
          <w:color w:val="000000"/>
          <w:sz w:val="18"/>
        </w:rPr>
        <w:t>Note</w:t>
      </w:r>
    </w:p>
    <w:bookmarkEnd w:id="1015"/>
    <w:bookmarkStart w:id="1016" w:name="idp140343427858112"/>
    <w:bookmarkStart w:id="1017" w:name="idp140343427858368"/>
    <w:bookmarkStart w:id="1018" w:name="para_31e79d54_3540_4489_9729_422cc590f6"/>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018"/>
    <w:bookmarkEnd w:id="1017"/>
    <w:bookmarkEnd w:id="1016"/>
    <w:bookmarkStart w:id="1019" w:name="idp140343427860384"/>
    <w:bookmarkStart w:id="1020" w:name="para_d5c61a52_682f_4469_bad6_7ed1519624"/>
    <w:p>
      <w:pPr>
        <w:numPr>
          <w:ilvl w:val="0"/>
          <w:numId w:val="26"/>
        </w:numPr>
        <w:tabs>
          <w:tab w:val="left" w:pos="720"/>
        </w:tabs>
        <w:spacing w:before="180" w:after="0" w:line="240" w:lineRule="auto"/>
        <w:ind w:left="720" w:right="360" w:hanging="360"/>
        <w:jc w:val="both"/>
      </w:pP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020"/>
    <w:bookmarkEnd w:id="1019"/>
    <w:bookmarkStart w:id="1021" w:name="idp140343427861728"/>
    <w:bookmarkStart w:id="1022" w:name="para_5b3f556e_5dfa_4426_a623_e5f42508a4"/>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022"/>
    <w:bookmarkEnd w:id="1021"/>
    <w:bookmarkStart w:id="1023" w:name="sect_B_4_1_3"/>
    <w:p>
      <w:pPr>
        <w:spacing w:before="180" w:after="0" w:line="240" w:lineRule="auto"/>
      </w:pPr>
      <w:r>
        <w:rPr>
          <w:rFonts w:ascii="Arial" w:hAnsi="Arial"/>
          <w:b/>
          <w:color w:val="000000"/>
          <w:sz w:val="26"/>
        </w:rPr>
        <w:t>B.4.1.3 Coercion of Attributes</w:t>
      </w:r>
    </w:p>
    <w:bookmarkEnd w:id="1023"/>
    <w:bookmarkStart w:id="1024"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024"/>
    <w:bookmarkStart w:id="1025" w:name="table_B_4_1"/>
    <w:p>
      <w:pPr>
        <w:keepNext/>
        <w:spacing w:before="216" w:after="0" w:line="240" w:lineRule="auto"/>
        <w:jc w:val="center"/>
      </w:pPr>
      <w:r>
        <w:rPr>
          <w:rFonts w:ascii="Arial" w:hAnsi="Arial"/>
          <w:b/>
          <w:color w:val="000000"/>
          <w:sz w:val="22"/>
        </w:rPr>
        <w:t>Table B.4-1. Attributes Subject to Coercion</w:t>
      </w:r>
    </w:p>
    <w:bookmarkEnd w:id="1025"/>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6" w:name="para_807bea58_38b0_45aa_9b7a_827ec0fc2d"/>
          <w:p>
            <w:pPr>
              <w:keepNext/>
              <w:spacing w:before="180" w:after="0" w:line="240" w:lineRule="auto"/>
              <w:jc w:val="center"/>
            </w:pPr>
            <w:r>
              <w:rPr>
                <w:rFonts w:ascii="Arial" w:hAnsi="Arial"/>
                <w:b/>
                <w:color w:val="000000"/>
                <w:sz w:val="18"/>
              </w:rPr>
              <w:t>Attribute Name</w:t>
            </w:r>
          </w:p>
          <w:bookmarkEnd w:id="1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7" w:name="para_6e81c531_8f9b_45d5_97c6_283dc161f3"/>
          <w:p>
            <w:pPr>
              <w:spacing w:before="180" w:after="0" w:line="240" w:lineRule="auto"/>
              <w:jc w:val="center"/>
            </w:pPr>
            <w:r>
              <w:rPr>
                <w:rFonts w:ascii="Arial" w:hAnsi="Arial"/>
                <w:b/>
                <w:color w:val="000000"/>
                <w:sz w:val="18"/>
              </w:rPr>
              <w:t>Tag</w:t>
            </w:r>
          </w:p>
          <w:bookmarkEnd w:id="1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 w:name="para_4a5a5735_ec0c_4576_85c1_7a79400068"/>
          <w:p>
            <w:pPr>
              <w:spacing w:before="180" w:after="0" w:line="240" w:lineRule="auto"/>
            </w:pPr>
            <w:r>
              <w:rPr>
                <w:rFonts w:ascii="Arial" w:hAnsi="Arial"/>
                <w:color w:val="000000"/>
                <w:sz w:val="18"/>
              </w:rPr>
              <w:t>Patient ID</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f638e4e9_ba6b_4eda_ad88_75b4a9b54c"/>
          <w:p>
            <w:pPr>
              <w:spacing w:before="180" w:after="0" w:line="240" w:lineRule="auto"/>
              <w:jc w:val="center"/>
            </w:pPr>
            <w:r>
              <w:rPr>
                <w:rFonts w:ascii="Arial" w:hAnsi="Arial"/>
                <w:color w:val="000000"/>
                <w:sz w:val="18"/>
              </w:rPr>
              <w:t>(0010,0020)</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893e750d_3f20_4dd8_8e03_f3031b5bea"/>
          <w:p>
            <w:pPr>
              <w:spacing w:before="180" w:after="0" w:line="240" w:lineRule="auto"/>
            </w:pPr>
            <w:r>
              <w:rPr>
                <w:rFonts w:ascii="Arial" w:hAnsi="Arial"/>
                <w:color w:val="000000"/>
                <w:sz w:val="18"/>
              </w:rPr>
              <w:t>Issuer of Patient ID</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dfbad1dd_afd2_4996_ae57_c13b441329"/>
          <w:p>
            <w:pPr>
              <w:spacing w:before="180" w:after="0" w:line="240" w:lineRule="auto"/>
              <w:jc w:val="center"/>
            </w:pPr>
            <w:r>
              <w:rPr>
                <w:rFonts w:ascii="Arial" w:hAnsi="Arial"/>
                <w:color w:val="000000"/>
                <w:sz w:val="18"/>
              </w:rPr>
              <w:t>(0010,0021)</w:t>
            </w:r>
          </w:p>
          <w:bookmarkEnd w:id="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 w:name="para_3ecebc25_15c7_48d8_a9a4_6df2769d04"/>
          <w:p>
            <w:pPr>
              <w:spacing w:before="180" w:after="0" w:line="240" w:lineRule="auto"/>
            </w:pPr>
            <w:r>
              <w:rPr>
                <w:rFonts w:ascii="Arial" w:hAnsi="Arial"/>
                <w:color w:val="000000"/>
                <w:sz w:val="18"/>
              </w:rPr>
              <w:t>Other Patient IDs Sequence</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e4c3cdb7_6258_4127_b486_e896613760"/>
          <w:p>
            <w:pPr>
              <w:spacing w:before="180" w:after="0" w:line="240" w:lineRule="auto"/>
              <w:jc w:val="center"/>
            </w:pPr>
            <w:r>
              <w:rPr>
                <w:rFonts w:ascii="Arial" w:hAnsi="Arial"/>
                <w:color w:val="000000"/>
                <w:sz w:val="18"/>
              </w:rPr>
              <w:t>(0010,1002)</w:t>
            </w:r>
          </w:p>
          <w:bookmarkEnd w:id="1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 w:name="para_056e93d8_3eaa_4084_bf8f_22a62bd16d"/>
          <w:p>
            <w:pPr>
              <w:spacing w:before="180" w:after="0" w:line="240" w:lineRule="auto"/>
            </w:pPr>
            <w:r>
              <w:rPr>
                <w:rFonts w:ascii="Arial" w:hAnsi="Arial"/>
                <w:color w:val="000000"/>
                <w:sz w:val="18"/>
              </w:rPr>
              <w:t>Study Instance UID</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6b4b77bb_2303_4f14_852c_5b79a5a260"/>
          <w:p>
            <w:pPr>
              <w:spacing w:before="180" w:after="0" w:line="240" w:lineRule="auto"/>
              <w:jc w:val="center"/>
            </w:pPr>
            <w:r>
              <w:rPr>
                <w:rFonts w:ascii="Arial" w:hAnsi="Arial"/>
                <w:color w:val="000000"/>
                <w:sz w:val="18"/>
              </w:rPr>
              <w:t>(0020,000D)</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a453820b_c39b_4ee6_82a9_4f0589f721"/>
          <w:p>
            <w:pPr>
              <w:spacing w:before="180" w:after="0" w:line="240" w:lineRule="auto"/>
            </w:pPr>
            <w:r>
              <w:rPr>
                <w:rFonts w:ascii="Arial" w:hAnsi="Arial"/>
                <w:color w:val="000000"/>
                <w:sz w:val="18"/>
              </w:rPr>
              <w:t>Series Instance UID</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f808cc2b_6b18_4f26_b263_e85fc7ddc6"/>
          <w:p>
            <w:pPr>
              <w:spacing w:before="180" w:after="0" w:line="240" w:lineRule="auto"/>
              <w:jc w:val="center"/>
            </w:pPr>
            <w:r>
              <w:rPr>
                <w:rFonts w:ascii="Arial" w:hAnsi="Arial"/>
                <w:color w:val="000000"/>
                <w:sz w:val="18"/>
              </w:rPr>
              <w:t>(0020,000E)</w:t>
            </w:r>
          </w:p>
          <w:bookmarkEnd w:id="1037"/>
        </w:tc>
      </w:tr>
    </w:tbl>
    <w:bookmarkStart w:id="1038"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038"/>
    <w:bookmarkStart w:id="1039"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039"/>
    <w:bookmarkStart w:id="1040" w:name="idp140343427900032"/>
    <w:p>
      <w:pPr>
        <w:keepNext/>
        <w:spacing w:before="180" w:after="0" w:line="240" w:lineRule="auto"/>
        <w:ind w:left="360" w:right="360" w:firstLine="0"/>
        <w:jc w:val="both"/>
      </w:pPr>
      <w:r>
        <w:rPr>
          <w:rFonts w:ascii="Arial" w:hAnsi="Arial"/>
          <w:color w:val="000000"/>
          <w:sz w:val="18"/>
        </w:rPr>
        <w:t>Note</w:t>
      </w:r>
    </w:p>
    <w:bookmarkEnd w:id="1040"/>
    <w:bookmarkStart w:id="1041" w:name="idp140343427900288"/>
    <w:bookmarkStart w:id="1042" w:name="idp140343427900544"/>
    <w:bookmarkStart w:id="1043" w:name="para_7e9b5bcb_9acb_45c5_95ea_993a045b86"/>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043"/>
    <w:bookmarkEnd w:id="1042"/>
    <w:bookmarkEnd w:id="1041"/>
    <w:bookmarkStart w:id="1044" w:name="idp140343427902224"/>
    <w:bookmarkStart w:id="1045" w:name="para_6c71cbf6_d7fe_4d58_b5ef_f6d4095f38"/>
    <w:p>
      <w:pPr>
        <w:numPr>
          <w:ilvl w:val="0"/>
          <w:numId w:val="27"/>
        </w:numPr>
        <w:tabs>
          <w:tab w:val="left" w:pos="720"/>
        </w:tabs>
        <w:spacing w:before="180" w:after="0" w:line="240" w:lineRule="auto"/>
        <w:ind w:left="720" w:right="360" w:hanging="360"/>
        <w:jc w:val="both"/>
      </w:pPr>
      <w:r>
        <w:rPr>
          <w:rFonts w:ascii="Arial" w:hAnsi="Arial"/>
          <w:color w:val="000000"/>
          <w:sz w:val="18"/>
        </w:rPr>
        <w:t xml:space="preserve">An SCP may, for instance, convert Coding Scheme Designator values "SNM3" to "SRT", in accordance with the DICOM conventions for SNOMED (see </w:t>
      </w:r>
      <w:hyperlink r:id="r149">
        <w:r>
          <w:rPr>
            <w:rFonts w:ascii="Arial" w:hAnsi="Arial"/>
            <w:color w:val="000000"/>
            <w:sz w:val="18"/>
          </w:rPr>
          <w:t>PS3.16</w:t>
        </w:r>
      </w:hyperlink>
      <w:r>
        <w:rPr>
          <w:rFonts w:ascii="Arial" w:hAnsi="Arial"/>
          <w:color w:val="000000"/>
          <w:sz w:val="18"/>
        </w:rPr>
        <w:t>).</w:t>
      </w:r>
    </w:p>
    <w:bookmarkEnd w:id="1045"/>
    <w:bookmarkEnd w:id="1044"/>
    <w:bookmarkStart w:id="1046" w:name="idp140343427904480"/>
    <w:bookmarkStart w:id="1047" w:name="para_082208bc_cb4c_40c5_abaf_4f11f87560"/>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047"/>
    <w:bookmarkEnd w:id="1046"/>
    <w:bookmarkStart w:id="1048" w:name="idp140343427905872"/>
    <w:bookmarkStart w:id="1049" w:name="para_004f556e_ca18_4aa3_9162_4bb57cf27a"/>
    <w:p>
      <w:pPr>
        <w:numPr>
          <w:ilvl w:val="0"/>
          <w:numId w:val="27"/>
        </w:numPr>
        <w:tabs>
          <w:tab w:val="left" w:pos="720"/>
        </w:tabs>
        <w:spacing w:before="180" w:after="0" w:line="240" w:lineRule="auto"/>
        <w:ind w:left="720" w:right="360" w:hanging="360"/>
        <w:jc w:val="both"/>
      </w:pPr>
      <w:r>
        <w:rPr>
          <w:rFonts w:ascii="Arial" w:hAnsi="Arial"/>
          <w:color w:val="000000"/>
          <w:sz w:val="18"/>
        </w:rPr>
        <w:t>Other Attributes may be modified/corrected by an SCP of a Storage SOP Class.</w:t>
      </w:r>
    </w:p>
    <w:bookmarkEnd w:id="1049"/>
    <w:bookmarkEnd w:id="1048"/>
    <w:bookmarkStart w:id="1050" w:name="idp140343427907088"/>
    <w:bookmarkStart w:id="1051" w:name="para_3a10b626_e69d_47d6_bb7b_468ccf7c94"/>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Attributes may affect digital signatures referencing the content of the SOP Instance.</w:t>
      </w:r>
    </w:p>
    <w:bookmarkEnd w:id="1051"/>
    <w:bookmarkEnd w:id="1050"/>
    <w:bookmarkStart w:id="1052" w:name="sect_B_4_1_4"/>
    <w:p>
      <w:pPr>
        <w:spacing w:before="180" w:after="0" w:line="240" w:lineRule="auto"/>
      </w:pPr>
      <w:r>
        <w:rPr>
          <w:rFonts w:ascii="Arial" w:hAnsi="Arial"/>
          <w:b/>
          <w:color w:val="000000"/>
          <w:sz w:val="26"/>
        </w:rPr>
        <w:t>B.4.1.4 Levels of Digital Signature</w:t>
      </w:r>
    </w:p>
    <w:bookmarkEnd w:id="1052"/>
    <w:bookmarkStart w:id="1053"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053"/>
    <w:bookmarkStart w:id="1054" w:name="idp140343427911104"/>
    <w:bookmarkStart w:id="1055" w:name="idp140343427911360"/>
    <w:bookmarkStart w:id="1056" w:name="para_caa995dc_29fe_48c3_96be_016181f6f6"/>
    <w:p>
      <w:pPr>
        <w:numPr>
          <w:ilvl w:val="0"/>
          <w:numId w:val="28"/>
        </w:numPr>
        <w:tabs>
          <w:tab w:val="left" w:pos="180"/>
        </w:tabs>
        <w:spacing w:before="180" w:after="0" w:line="240" w:lineRule="auto"/>
        <w:ind w:left="180" w:right="0" w:hanging="180"/>
        <w:jc w:val="both"/>
      </w:pPr>
      <w:r>
        <w:rPr>
          <w:rFonts w:ascii="Arial" w:hAnsi="Arial"/>
          <w:color w:val="000000"/>
          <w:sz w:val="18"/>
        </w:rPr>
        <w:t>Signature Level 1. SCP may not preserve Digital Signatures and does not replace them.</w:t>
      </w:r>
    </w:p>
    <w:bookmarkEnd w:id="1056"/>
    <w:bookmarkEnd w:id="1055"/>
    <w:bookmarkEnd w:id="1054"/>
    <w:bookmarkStart w:id="1057" w:name="idp140343427912640"/>
    <w:bookmarkStart w:id="1058" w:name="para_d802e867_508d_419b_875e_8fcbcb0dc2"/>
    <w:p>
      <w:pPr>
        <w:numPr>
          <w:ilvl w:val="0"/>
          <w:numId w:val="28"/>
        </w:numPr>
        <w:tabs>
          <w:tab w:val="left" w:pos="180"/>
        </w:tabs>
        <w:spacing w:before="180" w:after="0" w:line="240" w:lineRule="auto"/>
        <w:ind w:left="180" w:right="0" w:hanging="180"/>
        <w:jc w:val="both"/>
      </w:pP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058"/>
    <w:bookmarkEnd w:id="1057"/>
    <w:bookmarkStart w:id="1059" w:name="idp140343427914144"/>
    <w:bookmarkStart w:id="1060" w:name="para_b7ac6c03_2e10_488d_946a_6fc682e668"/>
    <w:p>
      <w:pPr>
        <w:numPr>
          <w:ilvl w:val="0"/>
          <w:numId w:val="28"/>
        </w:numPr>
        <w:tabs>
          <w:tab w:val="left" w:pos="180"/>
        </w:tabs>
        <w:spacing w:before="180" w:after="0" w:line="240" w:lineRule="auto"/>
        <w:ind w:left="180" w:right="0" w:hanging="180"/>
        <w:jc w:val="both"/>
      </w:pP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060"/>
    <w:bookmarkEnd w:id="1059"/>
    <w:bookmarkStart w:id="1061" w:name="sect_B_4_2"/>
    <w:p>
      <w:pPr>
        <w:spacing w:before="180" w:after="0" w:line="240" w:lineRule="auto"/>
      </w:pPr>
      <w:r>
        <w:rPr>
          <w:rFonts w:ascii="Arial" w:hAnsi="Arial"/>
          <w:b/>
          <w:color w:val="000000"/>
          <w:sz w:val="24"/>
        </w:rPr>
        <w:t>B.4.2 Conformance as an SCU</w:t>
      </w:r>
    </w:p>
    <w:bookmarkEnd w:id="1061"/>
    <w:bookmarkStart w:id="1062"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062"/>
    <w:bookmarkStart w:id="1063" w:name="sect_B_4_2_1"/>
    <w:p>
      <w:pPr>
        <w:spacing w:before="180" w:after="0" w:line="240" w:lineRule="auto"/>
      </w:pPr>
      <w:r>
        <w:rPr>
          <w:rFonts w:ascii="Arial" w:hAnsi="Arial"/>
          <w:b/>
          <w:color w:val="000000"/>
          <w:sz w:val="26"/>
        </w:rPr>
        <w:t>B.4.2.1 SCU Fall-Back Behavior</w:t>
      </w:r>
    </w:p>
    <w:bookmarkEnd w:id="1063"/>
    <w:bookmarkStart w:id="1064"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064"/>
    <w:bookmarkStart w:id="1065" w:name="idp140343427921056"/>
    <w:p>
      <w:pPr>
        <w:keepNext/>
        <w:spacing w:before="180" w:after="0" w:line="240" w:lineRule="auto"/>
        <w:ind w:left="360" w:right="360" w:firstLine="0"/>
        <w:jc w:val="both"/>
      </w:pPr>
      <w:r>
        <w:rPr>
          <w:rFonts w:ascii="Arial" w:hAnsi="Arial"/>
          <w:color w:val="000000"/>
          <w:sz w:val="18"/>
        </w:rPr>
        <w:t>Note</w:t>
      </w:r>
    </w:p>
    <w:bookmarkEnd w:id="1065"/>
    <w:bookmarkStart w:id="1066"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066"/>
    <w:bookmarkStart w:id="1067" w:name="sect_B_4_3"/>
    <w:p>
      <w:pPr>
        <w:spacing w:before="180" w:after="0" w:line="240" w:lineRule="auto"/>
      </w:pPr>
      <w:r>
        <w:rPr>
          <w:rFonts w:ascii="Arial" w:hAnsi="Arial"/>
          <w:b/>
          <w:color w:val="000000"/>
          <w:sz w:val="24"/>
        </w:rPr>
        <w:t>B.4.3 Conformance Statement Requirements</w:t>
      </w:r>
    </w:p>
    <w:bookmarkEnd w:id="1067"/>
    <w:bookmarkStart w:id="1068"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50">
        <w:r>
          <w:rPr>
            <w:rFonts w:ascii="Arial" w:hAnsi="Arial"/>
            <w:color w:val="000000"/>
            <w:sz w:val="18"/>
          </w:rPr>
          <w:t>PS3.2</w:t>
        </w:r>
      </w:hyperlink>
      <w:r>
        <w:rPr>
          <w:rFonts w:ascii="Arial" w:hAnsi="Arial"/>
          <w:color w:val="000000"/>
          <w:sz w:val="18"/>
        </w:rPr>
        <w:t>.</w:t>
      </w:r>
    </w:p>
    <w:bookmarkEnd w:id="1068"/>
    <w:bookmarkStart w:id="1069" w:name="sect_B_4_3_1"/>
    <w:p>
      <w:pPr>
        <w:spacing w:before="180" w:after="0" w:line="240" w:lineRule="auto"/>
      </w:pPr>
      <w:r>
        <w:rPr>
          <w:rFonts w:ascii="Arial" w:hAnsi="Arial"/>
          <w:b/>
          <w:color w:val="000000"/>
          <w:sz w:val="26"/>
        </w:rPr>
        <w:t>B.4.3.1 Conformance Statement for an SCU</w:t>
      </w:r>
    </w:p>
    <w:bookmarkEnd w:id="1069"/>
    <w:bookmarkStart w:id="1070"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070"/>
    <w:bookmarkStart w:id="1071" w:name="idp140343427928672"/>
    <w:bookmarkStart w:id="1072" w:name="idp140343427928928"/>
    <w:bookmarkStart w:id="1073" w:name="para_93e4c019_4f19_4f48_a55d_97ad8d7c23"/>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 shall be described.</w:t>
      </w:r>
    </w:p>
    <w:bookmarkEnd w:id="1073"/>
    <w:bookmarkEnd w:id="1072"/>
    <w:bookmarkEnd w:id="1071"/>
    <w:bookmarkStart w:id="1074" w:name="idp140343427930160"/>
    <w:bookmarkStart w:id="1075" w:name="para_6fb61de4_3ee5_477c_80bc_efe228379f"/>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each case of an unsuccessful C-STORE response status shall be described.</w:t>
      </w:r>
    </w:p>
    <w:bookmarkEnd w:id="1075"/>
    <w:bookmarkEnd w:id="1074"/>
    <w:bookmarkStart w:id="1076" w:name="idp140343427931456"/>
    <w:bookmarkStart w:id="1077" w:name="para_53041a59_e725_4d1a_b943_fac052dcf5"/>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Warning status received in response to a C-STORE operation.</w:t>
      </w:r>
    </w:p>
    <w:bookmarkEnd w:id="1077"/>
    <w:bookmarkEnd w:id="1076"/>
    <w:bookmarkStart w:id="1078" w:name="idp140343427932752"/>
    <w:bookmarkStart w:id="1079" w:name="para_b219eb67_4f2c_4128_ae77_3209f970e9"/>
    <w:p>
      <w:pPr>
        <w:numPr>
          <w:ilvl w:val="0"/>
          <w:numId w:val="29"/>
        </w:numPr>
        <w:tabs>
          <w:tab w:val="left" w:pos="180"/>
        </w:tabs>
        <w:spacing w:before="180" w:after="0" w:line="240" w:lineRule="auto"/>
        <w:ind w:left="180" w:right="0" w:hanging="180"/>
        <w:jc w:val="both"/>
      </w:pPr>
      <w:r>
        <w:rPr>
          <w:rFonts w:ascii="Arial" w:hAnsi="Arial"/>
          <w:color w:val="000000"/>
          <w:sz w:val="18"/>
        </w:rPr>
        <w:t>Whether extended negotiation is supported.</w:t>
      </w:r>
    </w:p>
    <w:bookmarkEnd w:id="1079"/>
    <w:bookmarkEnd w:id="1078"/>
    <w:bookmarkStart w:id="1080" w:name="idp140343427933888"/>
    <w:bookmarkStart w:id="1081" w:name="para_5b3707d2_1e90_49c2_bdd6_59707797ac"/>
    <w:p>
      <w:pPr>
        <w:numPr>
          <w:ilvl w:val="0"/>
          <w:numId w:val="29"/>
        </w:numPr>
        <w:tabs>
          <w:tab w:val="left" w:pos="180"/>
        </w:tabs>
        <w:spacing w:before="180" w:after="0" w:line="240" w:lineRule="auto"/>
        <w:ind w:left="180" w:right="0" w:hanging="180"/>
        <w:jc w:val="both"/>
      </w:pPr>
      <w:r>
        <w:rPr>
          <w:rFonts w:ascii="Arial" w:hAnsi="Arial"/>
          <w:color w:val="000000"/>
          <w:sz w:val="18"/>
        </w:rPr>
        <w:t>The optional elements that may be included in Storage SOP Instances for each IOD supported shall be listed.</w:t>
      </w:r>
    </w:p>
    <w:bookmarkEnd w:id="1081"/>
    <w:bookmarkEnd w:id="1080"/>
    <w:bookmarkStart w:id="1082" w:name="idp140343427935232"/>
    <w:bookmarkStart w:id="1083" w:name="para_880ba691_7633_458e_b66c_8dc4ebb8d0"/>
    <w:p>
      <w:pPr>
        <w:numPr>
          <w:ilvl w:val="0"/>
          <w:numId w:val="29"/>
        </w:numPr>
        <w:tabs>
          <w:tab w:val="left" w:pos="180"/>
        </w:tabs>
        <w:spacing w:before="180" w:after="0" w:line="240" w:lineRule="auto"/>
        <w:ind w:left="180" w:right="0" w:hanging="180"/>
        <w:jc w:val="both"/>
      </w:pPr>
      <w:r>
        <w:rPr>
          <w:rFonts w:ascii="Arial" w:hAnsi="Arial"/>
          <w:color w:val="000000"/>
          <w:sz w:val="18"/>
        </w:rPr>
        <w:t>The standard and privately defined Functional Groups that may be included in Storage SOP Instances for each Multi-frame IOD that support Functional Groups.</w:t>
      </w:r>
    </w:p>
    <w:bookmarkEnd w:id="1083"/>
    <w:bookmarkEnd w:id="1082"/>
    <w:bookmarkStart w:id="1084" w:name="idp140343427936576"/>
    <w:bookmarkStart w:id="1085" w:name="para_7b224cac_cdda_41d5_a9fd_fe61874a55"/>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085"/>
    <w:bookmarkEnd w:id="1084"/>
    <w:bookmarkStart w:id="1086" w:name="sect_B_4_3_2"/>
    <w:p>
      <w:pPr>
        <w:spacing w:before="180" w:after="0" w:line="240" w:lineRule="auto"/>
      </w:pPr>
      <w:r>
        <w:rPr>
          <w:rFonts w:ascii="Arial" w:hAnsi="Arial"/>
          <w:b/>
          <w:color w:val="000000"/>
          <w:sz w:val="26"/>
        </w:rPr>
        <w:t>B.4.3.2 Conformance Statement for an SCP</w:t>
      </w:r>
    </w:p>
    <w:bookmarkEnd w:id="1086"/>
    <w:bookmarkStart w:id="1087"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087"/>
    <w:bookmarkStart w:id="1088" w:name="idp140343427940624"/>
    <w:bookmarkStart w:id="1089" w:name="idp140343427940880"/>
    <w:bookmarkStart w:id="1090" w:name="para_592293ad_29e0_4056_85c7_8ed5fdda09"/>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090"/>
    <w:bookmarkEnd w:id="1089"/>
    <w:bookmarkEnd w:id="1088"/>
    <w:bookmarkStart w:id="1091" w:name="idp140343427942768"/>
    <w:bookmarkStart w:id="1092" w:name="para_787a5eeb_6d0b_4be8_b8b4_318ac76c89"/>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092"/>
    <w:bookmarkEnd w:id="1091"/>
    <w:bookmarkStart w:id="1093" w:name="idp140343427944768"/>
    <w:bookmarkStart w:id="1094" w:name="para_34f2988d_874d_4ccb_bf2c_85042711ad"/>
    <w:p>
      <w:pPr>
        <w:numPr>
          <w:ilvl w:val="0"/>
          <w:numId w:val="31"/>
        </w:numPr>
        <w:tabs>
          <w:tab w:val="left" w:pos="180"/>
        </w:tabs>
        <w:spacing w:before="180" w:after="0" w:line="240" w:lineRule="auto"/>
        <w:ind w:left="180" w:right="0" w:hanging="180"/>
        <w:jc w:val="both"/>
      </w:pPr>
      <w:r>
        <w:rPr>
          <w:rFonts w:ascii="Arial" w:hAnsi="Arial"/>
          <w:color w:val="000000"/>
          <w:sz w:val="18"/>
        </w:rPr>
        <w:t>The optional elements that will be discarded (if any) shall be listed for each IOD supported.</w:t>
      </w:r>
    </w:p>
    <w:bookmarkEnd w:id="1094"/>
    <w:bookmarkEnd w:id="1093"/>
    <w:bookmarkStart w:id="1095" w:name="idp140343427946000"/>
    <w:bookmarkStart w:id="1096" w:name="para_53235b77_de46_4440_b780_a39cf5ac3a"/>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096"/>
    <w:bookmarkEnd w:id="1095"/>
    <w:bookmarkStart w:id="1097" w:name="idp140343427947984"/>
    <w:bookmarkStart w:id="1098" w:name="para_7dd6b41d_fa8d_4a22_b2ae_3911335e60"/>
    <w:p>
      <w:pPr>
        <w:numPr>
          <w:ilvl w:val="0"/>
          <w:numId w:val="31"/>
        </w:numPr>
        <w:tabs>
          <w:tab w:val="left" w:pos="180"/>
        </w:tabs>
        <w:spacing w:before="180" w:after="0" w:line="240" w:lineRule="auto"/>
        <w:ind w:left="180" w:right="0" w:hanging="180"/>
        <w:jc w:val="both"/>
      </w:pPr>
      <w:r>
        <w:rPr>
          <w:rFonts w:ascii="Arial" w:hAnsi="Arial"/>
          <w:color w:val="000000"/>
          <w:sz w:val="18"/>
        </w:rPr>
        <w:t>The Conformance Statement shall document the policies concerning the Attribute Lossy Image Compression (0028,2110).</w:t>
      </w:r>
    </w:p>
    <w:bookmarkEnd w:id="1098"/>
    <w:bookmarkEnd w:id="1097"/>
    <w:bookmarkStart w:id="1099" w:name="idp140343427949296"/>
    <w:bookmarkStart w:id="1100" w:name="para_66515463_c25e_4244_8eaf_24b6079608"/>
    <w:p>
      <w:pPr>
        <w:numPr>
          <w:ilvl w:val="0"/>
          <w:numId w:val="31"/>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shall be described. This includes the following:</w:t>
      </w:r>
    </w:p>
    <w:bookmarkEnd w:id="1100"/>
    <w:bookmarkEnd w:id="1099"/>
    <w:bookmarkStart w:id="1101" w:name="idp140343427950480"/>
    <w:bookmarkStart w:id="1102" w:name="idp140343427950736"/>
    <w:bookmarkStart w:id="1103" w:name="para_e2accb16_faa8_4f5a_824b_67f1efe957"/>
    <w:p>
      <w:pPr>
        <w:numPr>
          <w:ilvl w:val="0"/>
          <w:numId w:val="30"/>
        </w:numPr>
        <w:tabs>
          <w:tab w:val="left" w:pos="360"/>
        </w:tabs>
        <w:spacing w:before="180" w:after="0" w:line="240" w:lineRule="auto"/>
        <w:ind w:left="360" w:right="0" w:hanging="180"/>
        <w:jc w:val="both"/>
      </w:pPr>
      <w:r>
        <w:rPr>
          <w:rFonts w:ascii="Arial" w:hAnsi="Arial"/>
          <w:color w:val="000000"/>
          <w:sz w:val="18"/>
        </w:rPr>
        <w:t>the access method for a stored SOP Instance</w:t>
      </w:r>
    </w:p>
    <w:bookmarkEnd w:id="1103"/>
    <w:bookmarkEnd w:id="1102"/>
    <w:bookmarkEnd w:id="1101"/>
    <w:bookmarkStart w:id="1104" w:name="idp140343427951920"/>
    <w:bookmarkStart w:id="1105" w:name="para_163fc473_9949_42c6_a00c_303c248abf"/>
    <w:p>
      <w:pPr>
        <w:numPr>
          <w:ilvl w:val="0"/>
          <w:numId w:val="30"/>
        </w:numPr>
        <w:tabs>
          <w:tab w:val="left" w:pos="360"/>
        </w:tabs>
        <w:spacing w:before="180" w:after="0" w:line="240" w:lineRule="auto"/>
        <w:ind w:left="360" w:right="0" w:hanging="180"/>
        <w:jc w:val="both"/>
      </w:pPr>
      <w:r>
        <w:rPr>
          <w:rFonts w:ascii="Arial" w:hAnsi="Arial"/>
          <w:color w:val="000000"/>
          <w:sz w:val="18"/>
        </w:rPr>
        <w:t>the duration of the storage</w:t>
      </w:r>
    </w:p>
    <w:bookmarkEnd w:id="1105"/>
    <w:bookmarkEnd w:id="1104"/>
    <w:bookmarkStart w:id="1106" w:name="idp140343427953408"/>
    <w:bookmarkStart w:id="1107" w:name="para_029acfb2_2c97_4d49_9457_b24a1aac62"/>
    <w:p>
      <w:pPr>
        <w:numPr>
          <w:ilvl w:val="0"/>
          <w:numId w:val="31"/>
        </w:numPr>
        <w:tabs>
          <w:tab w:val="left" w:pos="180"/>
        </w:tabs>
        <w:spacing w:before="180" w:after="0" w:line="240" w:lineRule="auto"/>
        <w:ind w:left="180" w:right="0" w:hanging="180"/>
        <w:jc w:val="both"/>
      </w:pPr>
      <w:r>
        <w:rPr>
          <w:rFonts w:ascii="Arial" w:hAnsi="Arial"/>
          <w:color w:val="000000"/>
          <w:sz w:val="18"/>
        </w:rPr>
        <w:t>The meaning of each case of an unsuccessful C-STORE response status shall be described, as well as appropriate recovery action.</w:t>
      </w:r>
    </w:p>
    <w:bookmarkEnd w:id="1107"/>
    <w:bookmarkEnd w:id="1106"/>
    <w:bookmarkStart w:id="1108" w:name="idp140343427954720"/>
    <w:bookmarkStart w:id="1109" w:name="para_05d6f5fd_eca2_4432_9eb7_2755902391"/>
    <w:p>
      <w:pPr>
        <w:numPr>
          <w:ilvl w:val="0"/>
          <w:numId w:val="31"/>
        </w:numPr>
        <w:tabs>
          <w:tab w:val="left" w:pos="180"/>
        </w:tabs>
        <w:spacing w:before="180" w:after="0" w:line="240" w:lineRule="auto"/>
        <w:ind w:left="180" w:right="0" w:hanging="180"/>
        <w:jc w:val="both"/>
      </w:pPr>
      <w:r>
        <w:rPr>
          <w:rFonts w:ascii="Arial" w:hAnsi="Arial"/>
          <w:color w:val="000000"/>
          <w:sz w:val="18"/>
        </w:rPr>
        <w:t>The meaning of each case of a warning C-STORE response status shall be described, as well as appropriate action.</w:t>
      </w:r>
    </w:p>
    <w:bookmarkEnd w:id="1109"/>
    <w:bookmarkEnd w:id="1108"/>
    <w:bookmarkStart w:id="1110" w:name="idp140343427956032"/>
    <w:bookmarkStart w:id="1111" w:name="para_e165608a_082e_4bbf_9d28_2f17f2fb85"/>
    <w:p>
      <w:pPr>
        <w:numPr>
          <w:ilvl w:val="0"/>
          <w:numId w:val="31"/>
        </w:numPr>
        <w:tabs>
          <w:tab w:val="left" w:pos="180"/>
        </w:tabs>
        <w:spacing w:before="180" w:after="0" w:line="240" w:lineRule="auto"/>
        <w:ind w:left="180" w:right="0" w:hanging="180"/>
        <w:jc w:val="both"/>
      </w:pPr>
      <w:r>
        <w:rPr>
          <w:rFonts w:ascii="Arial" w:hAnsi="Arial"/>
          <w:color w:val="000000"/>
          <w:sz w:val="18"/>
        </w:rPr>
        <w:t>If the SCP performs coercion on any Attributes, this shall be stated, and the conditions under which it may occur shall be described.</w:t>
      </w:r>
    </w:p>
    <w:bookmarkEnd w:id="1111"/>
    <w:bookmarkEnd w:id="1110"/>
    <w:bookmarkStart w:id="1112" w:name="sect_B_4_4"/>
    <w:p>
      <w:pPr>
        <w:spacing w:before="180" w:after="0" w:line="240" w:lineRule="auto"/>
      </w:pPr>
      <w:r>
        <w:rPr>
          <w:rFonts w:ascii="Arial" w:hAnsi="Arial"/>
          <w:b/>
          <w:color w:val="000000"/>
          <w:sz w:val="24"/>
        </w:rPr>
        <w:t>B.4.4 Specialized Conformance</w:t>
      </w:r>
    </w:p>
    <w:bookmarkEnd w:id="1112"/>
    <w:bookmarkStart w:id="1113"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113"/>
    <w:bookmarkStart w:id="1114"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51">
        <w:r>
          <w:rPr>
            <w:rFonts w:ascii="Arial" w:hAnsi="Arial"/>
            <w:color w:val="000000"/>
            <w:sz w:val="18"/>
          </w:rPr>
          <w:t>PS3.2</w:t>
        </w:r>
      </w:hyperlink>
      <w:r>
        <w:rPr>
          <w:rFonts w:ascii="Arial" w:hAnsi="Arial"/>
          <w:color w:val="000000"/>
          <w:sz w:val="18"/>
        </w:rPr>
        <w:t>.</w:t>
      </w:r>
    </w:p>
    <w:bookmarkEnd w:id="1114"/>
    <w:bookmarkStart w:id="1115" w:name="sect_B_4_4_1"/>
    <w:p>
      <w:pPr>
        <w:spacing w:before="180" w:after="0" w:line="240" w:lineRule="auto"/>
      </w:pPr>
      <w:r>
        <w:rPr>
          <w:rFonts w:ascii="Arial" w:hAnsi="Arial"/>
          <w:b/>
          <w:color w:val="000000"/>
          <w:sz w:val="26"/>
        </w:rPr>
        <w:t>B.4.4.1 Specialized SOP Class Identification</w:t>
      </w:r>
    </w:p>
    <w:bookmarkEnd w:id="1115"/>
    <w:bookmarkStart w:id="1116"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116"/>
    <w:bookmarkStart w:id="1117"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52">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53">
        <w:r>
          <w:rPr>
            <w:rFonts w:ascii="Arial" w:hAnsi="Arial"/>
            <w:color w:val="000000"/>
            <w:sz w:val="18"/>
          </w:rPr>
          <w:t>PS3.5</w:t>
        </w:r>
      </w:hyperlink>
      <w:r>
        <w:rPr>
          <w:rFonts w:ascii="Arial" w:hAnsi="Arial"/>
          <w:color w:val="000000"/>
          <w:sz w:val="18"/>
        </w:rPr>
        <w:t>.</w:t>
      </w:r>
    </w:p>
    <w:bookmarkEnd w:id="1117"/>
    <w:bookmarkStart w:id="1118" w:name="sect_B_4_4_2"/>
    <w:p>
      <w:pPr>
        <w:spacing w:before="180" w:after="0" w:line="240" w:lineRule="auto"/>
      </w:pPr>
      <w:r>
        <w:rPr>
          <w:rFonts w:ascii="Arial" w:hAnsi="Arial"/>
          <w:b/>
          <w:color w:val="000000"/>
          <w:sz w:val="26"/>
        </w:rPr>
        <w:t>B.4.4.2 Specialized Information Object Definition</w:t>
      </w:r>
    </w:p>
    <w:bookmarkEnd w:id="1118"/>
    <w:bookmarkStart w:id="1119"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54">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119"/>
    <w:bookmarkStart w:id="1120" w:name="sect_B_5"/>
    <w:p>
      <w:pPr>
        <w:spacing w:before="180" w:after="0" w:line="240" w:lineRule="auto"/>
      </w:pPr>
      <w:r>
        <w:rPr>
          <w:rFonts w:ascii="Arial" w:hAnsi="Arial"/>
          <w:b/>
          <w:color w:val="000000"/>
          <w:sz w:val="28"/>
        </w:rPr>
        <w:t>B.5 Standard SOP Classes</w:t>
      </w:r>
    </w:p>
    <w:bookmarkEnd w:id="1120"/>
    <w:bookmarkStart w:id="1121"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121"/>
    <w:bookmarkStart w:id="1122" w:name="table_B_5_1"/>
    <w:p>
      <w:pPr>
        <w:keepNext/>
        <w:spacing w:before="216" w:after="0" w:line="240" w:lineRule="auto"/>
        <w:jc w:val="center"/>
      </w:pPr>
      <w:r>
        <w:rPr>
          <w:rFonts w:ascii="Arial" w:hAnsi="Arial"/>
          <w:b/>
          <w:color w:val="000000"/>
          <w:sz w:val="22"/>
        </w:rPr>
        <w:t>Table B.5-1. Standard SOP Classes</w:t>
      </w:r>
    </w:p>
    <w:bookmarkEnd w:id="1122"/>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3" w:name="para_d5ac09f7_fad0_454d_ae01_98de6af5e1"/>
          <w:p>
            <w:pPr>
              <w:keepNext/>
              <w:spacing w:before="180" w:after="0" w:line="240" w:lineRule="auto"/>
              <w:jc w:val="center"/>
            </w:pPr>
            <w:r>
              <w:rPr>
                <w:rFonts w:ascii="Arial" w:hAnsi="Arial"/>
                <w:b/>
                <w:color w:val="000000"/>
                <w:sz w:val="18"/>
              </w:rPr>
              <w:t>SOP Class Name</w:t>
            </w:r>
          </w:p>
          <w:bookmarkEnd w:id="1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 w:name="para_873bad43_46ef_4569_afca_d49dafa57b"/>
          <w:p>
            <w:pPr>
              <w:spacing w:before="180" w:after="0" w:line="240" w:lineRule="auto"/>
              <w:jc w:val="center"/>
            </w:pPr>
            <w:r>
              <w:rPr>
                <w:rFonts w:ascii="Arial" w:hAnsi="Arial"/>
                <w:b/>
                <w:color w:val="000000"/>
                <w:sz w:val="18"/>
              </w:rPr>
              <w:t>SOP Class UID</w:t>
            </w:r>
          </w:p>
          <w:bookmarkEnd w:id="1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 w:name="para_faee907c_fdfc_4e5a_ba41_631a1b2e81"/>
          <w:p>
            <w:pPr>
              <w:spacing w:before="180" w:after="0" w:line="240" w:lineRule="auto"/>
              <w:jc w:val="center"/>
            </w:pPr>
            <w:r>
              <w:rPr>
                <w:rFonts w:ascii="Arial" w:hAnsi="Arial"/>
                <w:b/>
                <w:color w:val="000000"/>
                <w:sz w:val="18"/>
              </w:rPr>
              <w:t xml:space="preserve">IOD Specification (defined in </w:t>
            </w:r>
            <w:hyperlink r:id="r155">
              <w:r>
                <w:rPr>
                  <w:rFonts w:ascii="Arial" w:hAnsi="Arial"/>
                  <w:b/>
                  <w:color w:val="000000"/>
                  <w:sz w:val="18"/>
                </w:rPr>
                <w:t>PS3.3</w:t>
              </w:r>
            </w:hyperlink>
            <w:r>
              <w:rPr>
                <w:rFonts w:ascii="Arial" w:hAnsi="Arial"/>
                <w:b/>
                <w:color w:val="000000"/>
                <w:sz w:val="18"/>
              </w:rPr>
              <w:t>)</w:t>
            </w:r>
          </w:p>
          <w:bookmarkEnd w:id="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 w:name="para_47951e3b_0aa8_4fa9_991f_f1031bc26d"/>
          <w:p>
            <w:pPr>
              <w:spacing w:before="180" w:after="0" w:line="240" w:lineRule="auto"/>
            </w:pPr>
            <w:r>
              <w:rPr>
                <w:rFonts w:ascii="Arial" w:hAnsi="Arial"/>
                <w:color w:val="000000"/>
                <w:sz w:val="18"/>
              </w:rPr>
              <w:t>Computed Radiography Image Storage</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d6f07d3b_cc3c_4f11_8488_bf63f13e17"/>
          <w:p>
            <w:pPr>
              <w:spacing w:before="180" w:after="0" w:line="240" w:lineRule="auto"/>
            </w:pPr>
            <w:r>
              <w:rPr>
                <w:rFonts w:ascii="Arial" w:hAnsi="Arial"/>
                <w:color w:val="000000"/>
                <w:sz w:val="18"/>
              </w:rPr>
              <w:t>1.2.840.10008.5.1.4.1.1.1</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e1983b90_21c1_44a2_8641_ee10d5ee98"/>
          <w:p>
            <w:pPr>
              <w:spacing w:before="180" w:after="0" w:line="240" w:lineRule="auto"/>
            </w:pPr>
            <w:hyperlink r:id="r156">
              <w:r>
                <w:rPr>
                  <w:rFonts w:ascii="Arial" w:hAnsi="Arial"/>
                  <w:color w:val="000000"/>
                  <w:sz w:val="18"/>
                </w:rPr>
                <w:t>Computed Radiography Image IOD</w:t>
              </w:r>
            </w:hyperlink>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3d7e1150_da2d_4926_896d_c638fbcf67"/>
          <w:p>
            <w:pPr>
              <w:spacing w:before="180" w:after="0" w:line="240" w:lineRule="auto"/>
            </w:pPr>
            <w:r>
              <w:rPr>
                <w:rFonts w:ascii="Arial" w:hAnsi="Arial"/>
                <w:color w:val="000000"/>
                <w:sz w:val="18"/>
              </w:rPr>
              <w:t>Digital X-Ray Image Storage - For Presentation</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f84eb40a_04a2_4029_a9c3_2532b0dee0"/>
          <w:p>
            <w:pPr>
              <w:spacing w:before="180" w:after="0" w:line="240" w:lineRule="auto"/>
            </w:pPr>
            <w:r>
              <w:rPr>
                <w:rFonts w:ascii="Arial" w:hAnsi="Arial"/>
                <w:color w:val="000000"/>
                <w:sz w:val="18"/>
              </w:rPr>
              <w:t>1.2.840.10008.5.1.4.1.1.1.1</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7bf5bd6f_fd05_44fd_8d13_9900de2647"/>
          <w:p>
            <w:pPr>
              <w:spacing w:before="180" w:after="0" w:line="240" w:lineRule="auto"/>
            </w:pPr>
            <w:hyperlink r:id="r157">
              <w:r>
                <w:rPr>
                  <w:rFonts w:ascii="Arial" w:hAnsi="Arial"/>
                  <w:color w:val="000000"/>
                  <w:sz w:val="18"/>
                </w:rPr>
                <w:t>Digital X-Ray Image IOD</w:t>
              </w:r>
            </w:hyperlink>
          </w:p>
          <w:bookmarkEnd w:id="1131"/>
          <w:bookmarkStart w:id="1132"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 w:name="para_4463cd58_7910_4947_b3bd_b0908f8dd0"/>
          <w:p>
            <w:pPr>
              <w:spacing w:before="180" w:after="0" w:line="240" w:lineRule="auto"/>
            </w:pPr>
            <w:r>
              <w:rPr>
                <w:rFonts w:ascii="Arial" w:hAnsi="Arial"/>
                <w:color w:val="000000"/>
                <w:sz w:val="18"/>
              </w:rPr>
              <w:t>Digital X-Ray Image Storage - For Processing</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0d23e107_ef88_447a_8097_fb021e71a9"/>
          <w:p>
            <w:pPr>
              <w:spacing w:before="180" w:after="0" w:line="240" w:lineRule="auto"/>
            </w:pPr>
            <w:r>
              <w:rPr>
                <w:rFonts w:ascii="Arial" w:hAnsi="Arial"/>
                <w:color w:val="000000"/>
                <w:sz w:val="18"/>
              </w:rPr>
              <w:t>1.2.840.10008.5.1.4.1.1.1.1.1</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50e7d3a3_346a_42e0_a6ef_5cd4d7bfd3"/>
          <w:p>
            <w:pPr>
              <w:spacing w:before="180" w:after="0" w:line="240" w:lineRule="auto"/>
            </w:pPr>
            <w:hyperlink r:id="r158">
              <w:r>
                <w:rPr>
                  <w:rFonts w:ascii="Arial" w:hAnsi="Arial"/>
                  <w:color w:val="000000"/>
                  <w:sz w:val="18"/>
                </w:rPr>
                <w:t>Digital X-Ray Image IOD</w:t>
              </w:r>
            </w:hyperlink>
          </w:p>
          <w:bookmarkEnd w:id="1135"/>
          <w:bookmarkStart w:id="1136"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 w:name="para_bbdd93f9_0b55_4211_b4bd_ce9164cef3"/>
          <w:p>
            <w:pPr>
              <w:spacing w:before="180" w:after="0" w:line="240" w:lineRule="auto"/>
            </w:pPr>
            <w:r>
              <w:rPr>
                <w:rFonts w:ascii="Arial" w:hAnsi="Arial"/>
                <w:color w:val="000000"/>
                <w:sz w:val="18"/>
              </w:rPr>
              <w:t>Digital Mammography X-Ray Image Storage - For Presentation</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efd49374_8cb4_4fad_9cc4_f163e90988"/>
          <w:p>
            <w:pPr>
              <w:spacing w:before="180" w:after="0" w:line="240" w:lineRule="auto"/>
            </w:pPr>
            <w:r>
              <w:rPr>
                <w:rFonts w:ascii="Arial" w:hAnsi="Arial"/>
                <w:color w:val="000000"/>
                <w:sz w:val="18"/>
              </w:rPr>
              <w:t>1.2.840.10008.5.1.4.1.1.1.2</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f3ebdb80_cd30_4488_bf2f_243e2ac2f5"/>
          <w:p>
            <w:pPr>
              <w:spacing w:before="180" w:after="0" w:line="240" w:lineRule="auto"/>
            </w:pPr>
            <w:hyperlink r:id="r159">
              <w:r>
                <w:rPr>
                  <w:rFonts w:ascii="Arial" w:hAnsi="Arial"/>
                  <w:color w:val="000000"/>
                  <w:sz w:val="18"/>
                </w:rPr>
                <w:t>Digital Mammography X-Ray Image IOD</w:t>
              </w:r>
            </w:hyperlink>
          </w:p>
          <w:bookmarkEnd w:id="1139"/>
          <w:bookmarkStart w:id="1140"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 w:name="para_0917174d_36f0_49ef_b6d3_d0d9526628"/>
          <w:p>
            <w:pPr>
              <w:spacing w:before="180" w:after="0" w:line="240" w:lineRule="auto"/>
            </w:pPr>
            <w:r>
              <w:rPr>
                <w:rFonts w:ascii="Arial" w:hAnsi="Arial"/>
                <w:color w:val="000000"/>
                <w:sz w:val="18"/>
              </w:rPr>
              <w:t>Digital Mammography X-Ray Image Storage - For Processing</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21365de2_a7bc_43cf_8524_a3a6c25149"/>
          <w:p>
            <w:pPr>
              <w:spacing w:before="180" w:after="0" w:line="240" w:lineRule="auto"/>
            </w:pPr>
            <w:r>
              <w:rPr>
                <w:rFonts w:ascii="Arial" w:hAnsi="Arial"/>
                <w:color w:val="000000"/>
                <w:sz w:val="18"/>
              </w:rPr>
              <w:t>1.2.840.10008.5.1.4.1.1.1.2.1</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8b454884_87f1_4ce8_a8d5_0ce43c62fe"/>
          <w:p>
            <w:pPr>
              <w:spacing w:before="180" w:after="0" w:line="240" w:lineRule="auto"/>
            </w:pPr>
            <w:hyperlink r:id="r160">
              <w:r>
                <w:rPr>
                  <w:rFonts w:ascii="Arial" w:hAnsi="Arial"/>
                  <w:color w:val="000000"/>
                  <w:sz w:val="18"/>
                </w:rPr>
                <w:t>Digital Mammography X-Ray Image IOD</w:t>
              </w:r>
            </w:hyperlink>
          </w:p>
          <w:bookmarkEnd w:id="1143"/>
          <w:bookmarkStart w:id="1144"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173f511b_2ccc_42ea_8225_0eabcb3bc0"/>
          <w:p>
            <w:pPr>
              <w:spacing w:before="180" w:after="0" w:line="240" w:lineRule="auto"/>
            </w:pPr>
            <w:r>
              <w:rPr>
                <w:rFonts w:ascii="Arial" w:hAnsi="Arial"/>
                <w:color w:val="000000"/>
                <w:sz w:val="18"/>
              </w:rPr>
              <w:t>Digital Intra-Oral X-Ray Image Storage - For Presentation</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0d4d02aa_bf60_4d4b_8fe0_147675f997"/>
          <w:p>
            <w:pPr>
              <w:spacing w:before="180" w:after="0" w:line="240" w:lineRule="auto"/>
            </w:pPr>
            <w:r>
              <w:rPr>
                <w:rFonts w:ascii="Arial" w:hAnsi="Arial"/>
                <w:color w:val="000000"/>
                <w:sz w:val="18"/>
              </w:rPr>
              <w:t>1.2.840.10008.5.1.4.1.1.1.3</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a9a871eb_05a0_4a07_8ab3_dee2a8d3a2"/>
          <w:p>
            <w:pPr>
              <w:spacing w:before="180" w:after="0" w:line="240" w:lineRule="auto"/>
            </w:pPr>
            <w:hyperlink r:id="r161">
              <w:r>
                <w:rPr>
                  <w:rFonts w:ascii="Arial" w:hAnsi="Arial"/>
                  <w:color w:val="000000"/>
                  <w:sz w:val="18"/>
                </w:rPr>
                <w:t>Digital Intra-Oral X-Ray Image IOD</w:t>
              </w:r>
            </w:hyperlink>
          </w:p>
          <w:bookmarkEnd w:id="1147"/>
          <w:bookmarkStart w:id="1148"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015e84f5_435e_48b1_8fcd_28031acb3d"/>
          <w:p>
            <w:pPr>
              <w:spacing w:before="180" w:after="0" w:line="240" w:lineRule="auto"/>
            </w:pPr>
            <w:r>
              <w:rPr>
                <w:rFonts w:ascii="Arial" w:hAnsi="Arial"/>
                <w:color w:val="000000"/>
                <w:sz w:val="18"/>
              </w:rPr>
              <w:t>Digital Intra-Oral X-Ray Image Storage - For Processing</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a351c7ba_d6cc_4465_b561_c8aceb6299"/>
          <w:p>
            <w:pPr>
              <w:spacing w:before="180" w:after="0" w:line="240" w:lineRule="auto"/>
            </w:pPr>
            <w:r>
              <w:rPr>
                <w:rFonts w:ascii="Arial" w:hAnsi="Arial"/>
                <w:color w:val="000000"/>
                <w:sz w:val="18"/>
              </w:rPr>
              <w:t>1.2.840.10008.5.1.4.1.1.1.3.1</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e98a8f6a_367a_4603_955e_1364716096"/>
          <w:p>
            <w:pPr>
              <w:spacing w:before="180" w:after="0" w:line="240" w:lineRule="auto"/>
            </w:pPr>
            <w:hyperlink r:id="r162">
              <w:r>
                <w:rPr>
                  <w:rFonts w:ascii="Arial" w:hAnsi="Arial"/>
                  <w:color w:val="000000"/>
                  <w:sz w:val="18"/>
                </w:rPr>
                <w:t>Digital Intra-Oral X-Ray Image IOD</w:t>
              </w:r>
            </w:hyperlink>
          </w:p>
          <w:bookmarkEnd w:id="1151"/>
          <w:bookmarkStart w:id="1152"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b36d51e9_9fd3_4593_a9b0_6332de3c74"/>
          <w:p>
            <w:pPr>
              <w:spacing w:before="180" w:after="0" w:line="240" w:lineRule="auto"/>
            </w:pPr>
            <w:r>
              <w:rPr>
                <w:rFonts w:ascii="Arial" w:hAnsi="Arial"/>
                <w:color w:val="000000"/>
                <w:sz w:val="18"/>
              </w:rPr>
              <w:t>CT Image Storage</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07b2f960_d45e_4a17_96c4_0b33711eb8"/>
          <w:p>
            <w:pPr>
              <w:spacing w:before="180" w:after="0" w:line="240" w:lineRule="auto"/>
            </w:pPr>
            <w:r>
              <w:rPr>
                <w:rFonts w:ascii="Arial" w:hAnsi="Arial"/>
                <w:color w:val="000000"/>
                <w:sz w:val="18"/>
              </w:rPr>
              <w:t>1.2.840.10008.5.1.4.1.1.2</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43fc0a5b_3b04_41c5_8237_7f97488cdf"/>
          <w:p>
            <w:pPr>
              <w:spacing w:before="180" w:after="0" w:line="240" w:lineRule="auto"/>
            </w:pPr>
            <w:hyperlink r:id="r163">
              <w:r>
                <w:rPr>
                  <w:rFonts w:ascii="Arial" w:hAnsi="Arial"/>
                  <w:color w:val="000000"/>
                  <w:sz w:val="18"/>
                </w:rPr>
                <w:t>Computed Tomography Image IOD</w:t>
              </w:r>
            </w:hyperlink>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3b1a3679_586d_4922_a665_c7fd90125b"/>
          <w:p>
            <w:pPr>
              <w:spacing w:before="180" w:after="0" w:line="240" w:lineRule="auto"/>
            </w:pPr>
            <w:r>
              <w:rPr>
                <w:rFonts w:ascii="Arial" w:hAnsi="Arial"/>
                <w:color w:val="000000"/>
                <w:sz w:val="18"/>
              </w:rPr>
              <w:t>Enhanced CT Image Storage</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683bf78c_9182_4746_b09a_076c769e05"/>
          <w:p>
            <w:pPr>
              <w:spacing w:before="180" w:after="0" w:line="240" w:lineRule="auto"/>
            </w:pPr>
            <w:r>
              <w:rPr>
                <w:rFonts w:ascii="Arial" w:hAnsi="Arial"/>
                <w:color w:val="000000"/>
                <w:sz w:val="18"/>
              </w:rPr>
              <w:t>1.2.840.10008.5.1.4.1.1.2.1</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de49dec8_83be_4d5d_8e91_0ced148493"/>
          <w:p>
            <w:pPr>
              <w:spacing w:before="180" w:after="0" w:line="240" w:lineRule="auto"/>
            </w:pPr>
            <w:hyperlink r:id="r164">
              <w:r>
                <w:rPr>
                  <w:rFonts w:ascii="Arial" w:hAnsi="Arial"/>
                  <w:color w:val="000000"/>
                  <w:sz w:val="18"/>
                </w:rPr>
                <w:t>Enhanced CT Image IOD</w:t>
              </w:r>
            </w:hyperlink>
          </w:p>
          <w:bookmarkEnd w:id="1158"/>
          <w:bookmarkStart w:id="1159"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 w:name="para_aaff8a35_f302_4788_8f8d_8b42c37bfe"/>
          <w:p>
            <w:pPr>
              <w:spacing w:before="180" w:after="0" w:line="240" w:lineRule="auto"/>
            </w:pPr>
            <w:r>
              <w:rPr>
                <w:rFonts w:ascii="Arial" w:hAnsi="Arial"/>
                <w:color w:val="000000"/>
                <w:sz w:val="18"/>
              </w:rPr>
              <w:t>Legacy Converted Enhanced CT Image Storage</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f8df02f8_aba6_411b_b00f_8da84e701b"/>
          <w:p>
            <w:pPr>
              <w:spacing w:before="180" w:after="0" w:line="240" w:lineRule="auto"/>
            </w:pPr>
            <w:r>
              <w:rPr>
                <w:rFonts w:ascii="Arial" w:hAnsi="Arial"/>
                <w:color w:val="000000"/>
                <w:sz w:val="18"/>
              </w:rPr>
              <w:t>1.2.840.10008.5.1.4.1.1.2.2</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e4dd6b8d_c64f_4b10_8c48_6490635cab"/>
          <w:p>
            <w:pPr>
              <w:spacing w:before="180" w:after="0" w:line="240" w:lineRule="auto"/>
            </w:pPr>
            <w:hyperlink r:id="r165">
              <w:r>
                <w:rPr>
                  <w:rFonts w:ascii="Arial" w:hAnsi="Arial"/>
                  <w:color w:val="000000"/>
                  <w:sz w:val="18"/>
                </w:rPr>
                <w:t>Legacy Converted Enhanced CT Image IOD</w:t>
              </w:r>
            </w:hyperlink>
          </w:p>
          <w:bookmarkEnd w:id="1162"/>
          <w:bookmarkStart w:id="1163"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59417c3c_0ad4_425c_b646_21ed161d55"/>
          <w:p>
            <w:pPr>
              <w:spacing w:before="180" w:after="0" w:line="240" w:lineRule="auto"/>
            </w:pPr>
            <w:r>
              <w:rPr>
                <w:rFonts w:ascii="Arial" w:hAnsi="Arial"/>
                <w:color w:val="000000"/>
                <w:sz w:val="18"/>
              </w:rPr>
              <w:t>Ultrasound Multi-frame Image Storage</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dc455928_ff62_4dc8_8847_3e8af834bd"/>
          <w:p>
            <w:pPr>
              <w:spacing w:before="180" w:after="0" w:line="240" w:lineRule="auto"/>
            </w:pPr>
            <w:r>
              <w:rPr>
                <w:rFonts w:ascii="Arial" w:hAnsi="Arial"/>
                <w:color w:val="000000"/>
                <w:sz w:val="18"/>
              </w:rPr>
              <w:t>1.2.840.10008.5.1.4.1.1.3.1</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e7d09404_d825_41de_b1cc_2544826e33"/>
          <w:p>
            <w:pPr>
              <w:spacing w:before="180" w:after="0" w:line="240" w:lineRule="auto"/>
            </w:pPr>
            <w:hyperlink r:id="r166">
              <w:r>
                <w:rPr>
                  <w:rFonts w:ascii="Arial" w:hAnsi="Arial"/>
                  <w:color w:val="000000"/>
                  <w:sz w:val="18"/>
                </w:rPr>
                <w:t>Ultrasound Multi-frame Image IOD</w:t>
              </w:r>
            </w:hyperlink>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db88ae8c_4f26_41b0_a303_d75b19126b"/>
          <w:p>
            <w:pPr>
              <w:spacing w:before="180" w:after="0" w:line="240" w:lineRule="auto"/>
            </w:pPr>
            <w:r>
              <w:rPr>
                <w:rFonts w:ascii="Arial" w:hAnsi="Arial"/>
                <w:color w:val="000000"/>
                <w:sz w:val="18"/>
              </w:rPr>
              <w:t>MR Image Storage</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2b482f97_8281_4845_bcf6_885aef4286"/>
          <w:p>
            <w:pPr>
              <w:spacing w:before="180" w:after="0" w:line="240" w:lineRule="auto"/>
            </w:pPr>
            <w:r>
              <w:rPr>
                <w:rFonts w:ascii="Arial" w:hAnsi="Arial"/>
                <w:color w:val="000000"/>
                <w:sz w:val="18"/>
              </w:rPr>
              <w:t>1.2.840.10008.5.1.4.1.1.4</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e50d22ac_7033_4927_90a8_53137e6c75"/>
          <w:p>
            <w:pPr>
              <w:spacing w:before="180" w:after="0" w:line="240" w:lineRule="auto"/>
            </w:pPr>
            <w:hyperlink r:id="r167">
              <w:r>
                <w:rPr>
                  <w:rFonts w:ascii="Arial" w:hAnsi="Arial"/>
                  <w:color w:val="000000"/>
                  <w:sz w:val="18"/>
                </w:rPr>
                <w:t>Magnetic Resonance Image IOD</w:t>
              </w:r>
            </w:hyperlink>
          </w:p>
          <w:bookmarkEnd w:id="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 w:name="para_dc3cb0ea_f920_4cb2_a178_28b42a155a"/>
          <w:p>
            <w:pPr>
              <w:spacing w:before="180" w:after="0" w:line="240" w:lineRule="auto"/>
            </w:pPr>
            <w:r>
              <w:rPr>
                <w:rFonts w:ascii="Arial" w:hAnsi="Arial"/>
                <w:color w:val="000000"/>
                <w:sz w:val="18"/>
              </w:rPr>
              <w:t>Enhanced MR Image Storage</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1be64b56_d237_4210_b4b8_300886926c"/>
          <w:p>
            <w:pPr>
              <w:spacing w:before="180" w:after="0" w:line="240" w:lineRule="auto"/>
            </w:pPr>
            <w:r>
              <w:rPr>
                <w:rFonts w:ascii="Arial" w:hAnsi="Arial"/>
                <w:color w:val="000000"/>
                <w:sz w:val="18"/>
              </w:rPr>
              <w:t>1.2.840.10008.5.1.4.1.1.4.1</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652e2323_b7ce_47b5_9d18_d9f51d4998"/>
          <w:p>
            <w:pPr>
              <w:spacing w:before="180" w:after="0" w:line="240" w:lineRule="auto"/>
            </w:pPr>
            <w:hyperlink r:id="r168">
              <w:r>
                <w:rPr>
                  <w:rFonts w:ascii="Arial" w:hAnsi="Arial"/>
                  <w:color w:val="000000"/>
                  <w:sz w:val="18"/>
                </w:rPr>
                <w:t>Enhanced MR Image IOD</w:t>
              </w:r>
            </w:hyperlink>
          </w:p>
          <w:bookmarkEnd w:id="1172"/>
          <w:bookmarkStart w:id="1173"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78c386ff_933c_4ae8_9efe_2f7cc980c1"/>
          <w:p>
            <w:pPr>
              <w:spacing w:before="180" w:after="0" w:line="240" w:lineRule="auto"/>
            </w:pPr>
            <w:r>
              <w:rPr>
                <w:rFonts w:ascii="Arial" w:hAnsi="Arial"/>
                <w:color w:val="000000"/>
                <w:sz w:val="18"/>
              </w:rPr>
              <w:t>MR Spectroscopy Storage</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50ceb02b_a879_4e02_bba3_35937bc458"/>
          <w:p>
            <w:pPr>
              <w:spacing w:before="180" w:after="0" w:line="240" w:lineRule="auto"/>
            </w:pPr>
            <w:r>
              <w:rPr>
                <w:rFonts w:ascii="Arial" w:hAnsi="Arial"/>
                <w:color w:val="000000"/>
                <w:sz w:val="18"/>
              </w:rPr>
              <w:t>1.2.840.10008.5.1.4.1.1.4.2</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146f202d_b031_47ba_a39b_c7636b45c6"/>
          <w:p>
            <w:pPr>
              <w:spacing w:before="180" w:after="0" w:line="240" w:lineRule="auto"/>
            </w:pPr>
            <w:hyperlink r:id="r169">
              <w:r>
                <w:rPr>
                  <w:rFonts w:ascii="Arial" w:hAnsi="Arial"/>
                  <w:color w:val="000000"/>
                  <w:sz w:val="18"/>
                </w:rPr>
                <w:t>MR Spectroscopy IOD</w:t>
              </w:r>
            </w:hyperlink>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2bbf6cd2_659e_46b2_9248_355d574abf"/>
          <w:p>
            <w:pPr>
              <w:spacing w:before="180" w:after="0" w:line="240" w:lineRule="auto"/>
            </w:pPr>
            <w:r>
              <w:rPr>
                <w:rFonts w:ascii="Arial" w:hAnsi="Arial"/>
                <w:color w:val="000000"/>
                <w:sz w:val="18"/>
              </w:rPr>
              <w:t>Enhanced MR Color Image Storage</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1761e8d3_a55a_418a_8966_dfb8e7cabe"/>
          <w:p>
            <w:pPr>
              <w:spacing w:before="180" w:after="0" w:line="240" w:lineRule="auto"/>
            </w:pPr>
            <w:r>
              <w:rPr>
                <w:rFonts w:ascii="Arial" w:hAnsi="Arial"/>
                <w:color w:val="000000"/>
                <w:sz w:val="18"/>
              </w:rPr>
              <w:t>1.2.840.10008.5.1.4.1.1.4.3</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dfffc559_bd2d_4701_9fd2_4d3b822c3d"/>
          <w:p>
            <w:pPr>
              <w:spacing w:before="180" w:after="0" w:line="240" w:lineRule="auto"/>
            </w:pPr>
            <w:hyperlink r:id="r170">
              <w:r>
                <w:rPr>
                  <w:rFonts w:ascii="Arial" w:hAnsi="Arial"/>
                  <w:color w:val="000000"/>
                  <w:sz w:val="18"/>
                </w:rPr>
                <w:t>Enhanced MR Color Image IOD</w:t>
              </w:r>
            </w:hyperlink>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01a9f0ba_cfd1_4168_8fc4_f6ea06b246"/>
          <w:p>
            <w:pPr>
              <w:spacing w:before="180" w:after="0" w:line="240" w:lineRule="auto"/>
            </w:pPr>
            <w:r>
              <w:rPr>
                <w:rFonts w:ascii="Arial" w:hAnsi="Arial"/>
                <w:color w:val="000000"/>
                <w:sz w:val="18"/>
              </w:rPr>
              <w:t>Legacy Converted Enhanced MR Image Storage</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75804812_c14b_491c_a418_7239b746f6"/>
          <w:p>
            <w:pPr>
              <w:spacing w:before="180" w:after="0" w:line="240" w:lineRule="auto"/>
            </w:pPr>
            <w:r>
              <w:rPr>
                <w:rFonts w:ascii="Arial" w:hAnsi="Arial"/>
                <w:color w:val="000000"/>
                <w:sz w:val="18"/>
              </w:rPr>
              <w:t>1.2.840.10008.5.1.4.1.1.4.4</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6dcf9469_d51f_4dc9_afe1_c76b9c2509"/>
          <w:p>
            <w:pPr>
              <w:spacing w:before="180" w:after="0" w:line="240" w:lineRule="auto"/>
            </w:pPr>
            <w:hyperlink r:id="r171">
              <w:r>
                <w:rPr>
                  <w:rFonts w:ascii="Arial" w:hAnsi="Arial"/>
                  <w:color w:val="000000"/>
                  <w:sz w:val="18"/>
                </w:rPr>
                <w:t>Legacy Converted Enhanced MR Image IOD</w:t>
              </w:r>
            </w:hyperlink>
          </w:p>
          <w:bookmarkEnd w:id="1182"/>
          <w:bookmarkStart w:id="1183"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 w:name="para_d2099625_105e_4dbb_aa50_2a174af442"/>
          <w:p>
            <w:pPr>
              <w:spacing w:before="180" w:after="0" w:line="240" w:lineRule="auto"/>
            </w:pPr>
            <w:r>
              <w:rPr>
                <w:rFonts w:ascii="Arial" w:hAnsi="Arial"/>
                <w:color w:val="000000"/>
                <w:sz w:val="18"/>
              </w:rPr>
              <w:t>Ultrasound Image Storage</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79a8190d_05b8_473a_8046_744bc51846"/>
          <w:p>
            <w:pPr>
              <w:spacing w:before="180" w:after="0" w:line="240" w:lineRule="auto"/>
            </w:pPr>
            <w:r>
              <w:rPr>
                <w:rFonts w:ascii="Arial" w:hAnsi="Arial"/>
                <w:color w:val="000000"/>
                <w:sz w:val="18"/>
              </w:rPr>
              <w:t>1.2.840.10008.5.1.4.1.1.6.1</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521947b4_f867_48e9_b925_e0294c1aa8"/>
          <w:p>
            <w:pPr>
              <w:spacing w:before="180" w:after="0" w:line="240" w:lineRule="auto"/>
            </w:pPr>
            <w:hyperlink r:id="r172">
              <w:r>
                <w:rPr>
                  <w:rFonts w:ascii="Arial" w:hAnsi="Arial"/>
                  <w:color w:val="000000"/>
                  <w:sz w:val="18"/>
                </w:rPr>
                <w:t>Ultrasound Image IOD</w:t>
              </w:r>
            </w:hyperlink>
          </w:p>
          <w:bookmarkEnd w:id="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 w:name="para_e3eea147_99ca_4ab8_a591_1f81dc997c"/>
          <w:p>
            <w:pPr>
              <w:spacing w:before="180" w:after="0" w:line="240" w:lineRule="auto"/>
            </w:pPr>
            <w:r>
              <w:rPr>
                <w:rFonts w:ascii="Arial" w:hAnsi="Arial"/>
                <w:color w:val="000000"/>
                <w:sz w:val="18"/>
              </w:rPr>
              <w:t>Enhanced US Volume Storage</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a1139e08_3a5c_4ab4_8f43_dcad8bceb3"/>
          <w:p>
            <w:pPr>
              <w:spacing w:before="180" w:after="0" w:line="240" w:lineRule="auto"/>
            </w:pPr>
            <w:r>
              <w:rPr>
                <w:rFonts w:ascii="Arial" w:hAnsi="Arial"/>
                <w:color w:val="000000"/>
                <w:sz w:val="18"/>
              </w:rPr>
              <w:t>1.2.840.10008.5.1.4.1.1.6.2</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41952791_6147_4fa6_852a_07b0a72684"/>
          <w:p>
            <w:pPr>
              <w:spacing w:before="180" w:after="0" w:line="240" w:lineRule="auto"/>
            </w:pPr>
            <w:hyperlink r:id="r173">
              <w:r>
                <w:rPr>
                  <w:rFonts w:ascii="Arial" w:hAnsi="Arial"/>
                  <w:color w:val="000000"/>
                  <w:sz w:val="18"/>
                </w:rPr>
                <w:t>Enhanced US Volume IOD</w:t>
              </w:r>
            </w:hyperlink>
          </w:p>
          <w:bookmarkEnd w:id="1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 w:name="para_d457aa36_c718_4fa4_b8ec_ef7fd4bd6c"/>
          <w:p>
            <w:pPr>
              <w:spacing w:before="180" w:after="0" w:line="240" w:lineRule="auto"/>
            </w:pPr>
            <w:r>
              <w:rPr>
                <w:rFonts w:ascii="Arial" w:hAnsi="Arial"/>
                <w:color w:val="000000"/>
                <w:sz w:val="18"/>
              </w:rPr>
              <w:t>Secondary Capture Image Storage</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827cf4ec_25b0_4dcd_987c_c07acd8aaa"/>
          <w:p>
            <w:pPr>
              <w:spacing w:before="180" w:after="0" w:line="240" w:lineRule="auto"/>
            </w:pPr>
            <w:r>
              <w:rPr>
                <w:rFonts w:ascii="Arial" w:hAnsi="Arial"/>
                <w:color w:val="000000"/>
                <w:sz w:val="18"/>
              </w:rPr>
              <w:t>1.2.840.10008.5.1.4.1.1.7</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f3fd5250_7dff_4711_a520_e21284af51"/>
          <w:p>
            <w:pPr>
              <w:spacing w:before="180" w:after="0" w:line="240" w:lineRule="auto"/>
            </w:pPr>
            <w:hyperlink r:id="r174">
              <w:r>
                <w:rPr>
                  <w:rFonts w:ascii="Arial" w:hAnsi="Arial"/>
                  <w:color w:val="000000"/>
                  <w:sz w:val="18"/>
                </w:rPr>
                <w:t>Secondary Capture Image IOD</w:t>
              </w:r>
            </w:hyperlink>
          </w:p>
          <w:bookmarkEnd w:id="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 w:name="para_c525684e_a407_4d66_9543_bd253fac91"/>
          <w:p>
            <w:pPr>
              <w:spacing w:before="180" w:after="0" w:line="240" w:lineRule="auto"/>
            </w:pPr>
            <w:r>
              <w:rPr>
                <w:rFonts w:ascii="Arial" w:hAnsi="Arial"/>
                <w:color w:val="000000"/>
                <w:sz w:val="18"/>
              </w:rPr>
              <w:t>Multi-frame Single Bit Secondary Capture Image Storage</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df501bd1_4f37_4f42_b62c_59ac158043"/>
          <w:p>
            <w:pPr>
              <w:spacing w:before="180" w:after="0" w:line="240" w:lineRule="auto"/>
            </w:pPr>
            <w:r>
              <w:rPr>
                <w:rFonts w:ascii="Arial" w:hAnsi="Arial"/>
                <w:color w:val="000000"/>
                <w:sz w:val="18"/>
              </w:rPr>
              <w:t>1.2.840.10008.5.1.4.1.1.7.1</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ba1a8b1b_b659_4edd_b746_f4c0b010a1"/>
          <w:p>
            <w:pPr>
              <w:spacing w:before="180" w:after="0" w:line="240" w:lineRule="auto"/>
            </w:pPr>
            <w:hyperlink r:id="r175">
              <w:r>
                <w:rPr>
                  <w:rFonts w:ascii="Arial" w:hAnsi="Arial"/>
                  <w:color w:val="000000"/>
                  <w:sz w:val="18"/>
                </w:rPr>
                <w:t>Multi-frame Single Bit Secondary Capture Image IOD</w:t>
              </w:r>
            </w:hyperlink>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6a559560_72f3_46eb_9060_5d595b574d"/>
          <w:p>
            <w:pPr>
              <w:spacing w:before="180" w:after="0" w:line="240" w:lineRule="auto"/>
            </w:pPr>
            <w:r>
              <w:rPr>
                <w:rFonts w:ascii="Arial" w:hAnsi="Arial"/>
                <w:color w:val="000000"/>
                <w:sz w:val="18"/>
              </w:rPr>
              <w:t>Multi-frame Grayscale Byte Secondary Capture Image Storage</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6b124eaa_6a1e_4363_8852_f1dbff7606"/>
          <w:p>
            <w:pPr>
              <w:spacing w:before="180" w:after="0" w:line="240" w:lineRule="auto"/>
            </w:pPr>
            <w:r>
              <w:rPr>
                <w:rFonts w:ascii="Arial" w:hAnsi="Arial"/>
                <w:color w:val="000000"/>
                <w:sz w:val="18"/>
              </w:rPr>
              <w:t>1.2.840.10008.5.1.4.1.1.7.2</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ced6b2db_5a35_43c9_a3e2_e3088af1f7"/>
          <w:p>
            <w:pPr>
              <w:spacing w:before="180" w:after="0" w:line="240" w:lineRule="auto"/>
            </w:pPr>
            <w:hyperlink r:id="r176">
              <w:r>
                <w:rPr>
                  <w:rFonts w:ascii="Arial" w:hAnsi="Arial"/>
                  <w:color w:val="000000"/>
                  <w:sz w:val="18"/>
                </w:rPr>
                <w:t>Multi-frame Grayscale Byte Secondary Capture Image IOD</w:t>
              </w:r>
            </w:hyperlink>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1fde2498_68ea_4a26_937a_9a6bea9153"/>
          <w:p>
            <w:pPr>
              <w:spacing w:before="180" w:after="0" w:line="240" w:lineRule="auto"/>
            </w:pPr>
            <w:r>
              <w:rPr>
                <w:rFonts w:ascii="Arial" w:hAnsi="Arial"/>
                <w:color w:val="000000"/>
                <w:sz w:val="18"/>
              </w:rPr>
              <w:t>Multi-frame Grayscale Word Secondary Capture Image Storage</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4507a464_c514_445b_b2a4_a101a3cee0"/>
          <w:p>
            <w:pPr>
              <w:spacing w:before="180" w:after="0" w:line="240" w:lineRule="auto"/>
            </w:pPr>
            <w:r>
              <w:rPr>
                <w:rFonts w:ascii="Arial" w:hAnsi="Arial"/>
                <w:color w:val="000000"/>
                <w:sz w:val="18"/>
              </w:rPr>
              <w:t>1.2.840.10008.5.1.4.1.1.7.3</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42f16b10_6016_44bb_b89f_584d495a30"/>
          <w:p>
            <w:pPr>
              <w:spacing w:before="180" w:after="0" w:line="240" w:lineRule="auto"/>
            </w:pPr>
            <w:hyperlink r:id="r177">
              <w:r>
                <w:rPr>
                  <w:rFonts w:ascii="Arial" w:hAnsi="Arial"/>
                  <w:color w:val="000000"/>
                  <w:sz w:val="18"/>
                </w:rPr>
                <w:t>Multi-frame Grayscale Word Secondary Capture Image IOD</w:t>
              </w:r>
            </w:hyperlink>
          </w:p>
          <w:bookmarkEnd w:id="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 w:name="para_cbc8d477_40e9_4c36_9313_6085a3df6d"/>
          <w:p>
            <w:pPr>
              <w:spacing w:before="180" w:after="0" w:line="240" w:lineRule="auto"/>
            </w:pPr>
            <w:r>
              <w:rPr>
                <w:rFonts w:ascii="Arial" w:hAnsi="Arial"/>
                <w:color w:val="000000"/>
                <w:sz w:val="18"/>
              </w:rPr>
              <w:t>Multi-frame True Color Secondary Capture Image Storage</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15a2072f_fcb8_4bad_8b72_f2246e7f86"/>
          <w:p>
            <w:pPr>
              <w:spacing w:before="180" w:after="0" w:line="240" w:lineRule="auto"/>
            </w:pPr>
            <w:r>
              <w:rPr>
                <w:rFonts w:ascii="Arial" w:hAnsi="Arial"/>
                <w:color w:val="000000"/>
                <w:sz w:val="18"/>
              </w:rPr>
              <w:t>1.2.840.10008.5.1.4.1.1.7.4</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6407426d_ba5c_428a_a6a1_98a06e0038"/>
          <w:p>
            <w:pPr>
              <w:spacing w:before="180" w:after="0" w:line="240" w:lineRule="auto"/>
            </w:pPr>
            <w:hyperlink r:id="r178">
              <w:r>
                <w:rPr>
                  <w:rFonts w:ascii="Arial" w:hAnsi="Arial"/>
                  <w:color w:val="000000"/>
                  <w:sz w:val="18"/>
                </w:rPr>
                <w:t>Multi-frame True Color Secondary Capture Image IOD</w:t>
              </w:r>
            </w:hyperlink>
          </w:p>
          <w:bookmarkEnd w:id="1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 w:name="para_ae4808e6_4033_475f_a7a6_8f41aca3b2"/>
          <w:p>
            <w:pPr>
              <w:spacing w:before="180" w:after="0" w:line="240" w:lineRule="auto"/>
            </w:pPr>
            <w:r>
              <w:rPr>
                <w:rFonts w:ascii="Arial" w:hAnsi="Arial"/>
                <w:color w:val="000000"/>
                <w:sz w:val="18"/>
              </w:rPr>
              <w:t>12-lead ECG Waveform Storage</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cb34e784_c7db_466b_9e5e_6f5585dc78"/>
          <w:p>
            <w:pPr>
              <w:spacing w:before="180" w:after="0" w:line="240" w:lineRule="auto"/>
            </w:pPr>
            <w:r>
              <w:rPr>
                <w:rFonts w:ascii="Arial" w:hAnsi="Arial"/>
                <w:color w:val="000000"/>
                <w:sz w:val="18"/>
              </w:rPr>
              <w:t>1.2.840.10008.5.1.4.1.1.9.1.1</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21212cc2_d321_471b_88e6_87da964e6f"/>
          <w:p>
            <w:pPr>
              <w:spacing w:before="180" w:after="0" w:line="240" w:lineRule="auto"/>
            </w:pPr>
            <w:hyperlink r:id="r179">
              <w:r>
                <w:rPr>
                  <w:rFonts w:ascii="Arial" w:hAnsi="Arial"/>
                  <w:color w:val="000000"/>
                  <w:sz w:val="18"/>
                </w:rPr>
                <w:t>12-Lead Electrocardiogram IOD</w:t>
              </w:r>
            </w:hyperlink>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13b64674_6614_42fc_81b8_c03b51e939"/>
          <w:p>
            <w:pPr>
              <w:spacing w:before="180" w:after="0" w:line="240" w:lineRule="auto"/>
            </w:pPr>
            <w:r>
              <w:rPr>
                <w:rFonts w:ascii="Arial" w:hAnsi="Arial"/>
                <w:color w:val="000000"/>
                <w:sz w:val="18"/>
              </w:rPr>
              <w:t>General ECG Waveform Storage</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101f956c_0942_4d68_9df9_afb108bccc"/>
          <w:p>
            <w:pPr>
              <w:spacing w:before="180" w:after="0" w:line="240" w:lineRule="auto"/>
            </w:pPr>
            <w:r>
              <w:rPr>
                <w:rFonts w:ascii="Arial" w:hAnsi="Arial"/>
                <w:color w:val="000000"/>
                <w:sz w:val="18"/>
              </w:rPr>
              <w:t>1.2.840.10008.5.1.4.1.1.9.1.2</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e4d6b50a_13d5_4fa7_964b_c0ec197571"/>
          <w:p>
            <w:pPr>
              <w:spacing w:before="180" w:after="0" w:line="240" w:lineRule="auto"/>
            </w:pPr>
            <w:hyperlink r:id="r180">
              <w:r>
                <w:rPr>
                  <w:rFonts w:ascii="Arial" w:hAnsi="Arial"/>
                  <w:color w:val="000000"/>
                  <w:sz w:val="18"/>
                </w:rPr>
                <w:t>General Electrocardiogram IOD</w:t>
              </w:r>
            </w:hyperlink>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013a5dcb_aebc_4e9b_ab8a_d1d6757741"/>
          <w:p>
            <w:pPr>
              <w:spacing w:before="180" w:after="0" w:line="240" w:lineRule="auto"/>
            </w:pPr>
            <w:r>
              <w:rPr>
                <w:rFonts w:ascii="Arial" w:hAnsi="Arial"/>
                <w:color w:val="000000"/>
                <w:sz w:val="18"/>
              </w:rPr>
              <w:t>Ambulatory ECG Waveform Storage</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76dd2457_46fd_4222_8b81_f37babe40e"/>
          <w:p>
            <w:pPr>
              <w:spacing w:before="180" w:after="0" w:line="240" w:lineRule="auto"/>
            </w:pPr>
            <w:r>
              <w:rPr>
                <w:rFonts w:ascii="Arial" w:hAnsi="Arial"/>
                <w:color w:val="000000"/>
                <w:sz w:val="18"/>
              </w:rPr>
              <w:t>1.2.840.10008.5.1.4.1.1.9.1.3</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03316f4d_756a_42f9_88e5_784cb2c025"/>
          <w:p>
            <w:pPr>
              <w:spacing w:before="180" w:after="0" w:line="240" w:lineRule="auto"/>
            </w:pPr>
            <w:hyperlink r:id="r181">
              <w:r>
                <w:rPr>
                  <w:rFonts w:ascii="Arial" w:hAnsi="Arial"/>
                  <w:color w:val="000000"/>
                  <w:sz w:val="18"/>
                </w:rPr>
                <w:t>Ambulatory Electrocardiogram IOD</w:t>
              </w:r>
            </w:hyperlink>
          </w:p>
          <w:bookmarkEnd w:id="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 w:name="para_0648ec90_75f5_4e86_868d_bb9bb22458"/>
          <w:p>
            <w:pPr>
              <w:spacing w:before="180" w:after="0" w:line="240" w:lineRule="auto"/>
            </w:pPr>
            <w:r>
              <w:rPr>
                <w:rFonts w:ascii="Arial" w:hAnsi="Arial"/>
                <w:color w:val="000000"/>
                <w:sz w:val="18"/>
              </w:rPr>
              <w:t>Hemodynamic Waveform Storage</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d82d9d0f_60df_45e3_aeac_cee0f89790"/>
          <w:p>
            <w:pPr>
              <w:spacing w:before="180" w:after="0" w:line="240" w:lineRule="auto"/>
            </w:pPr>
            <w:r>
              <w:rPr>
                <w:rFonts w:ascii="Arial" w:hAnsi="Arial"/>
                <w:color w:val="000000"/>
                <w:sz w:val="18"/>
              </w:rPr>
              <w:t>1.2.840.10008.5.1.4.1.1.9.2.1</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c644ccf1_436e_47c1_aeef_3e8730ea5f"/>
          <w:p>
            <w:pPr>
              <w:spacing w:before="180" w:after="0" w:line="240" w:lineRule="auto"/>
            </w:pPr>
            <w:hyperlink r:id="r182">
              <w:r>
                <w:rPr>
                  <w:rFonts w:ascii="Arial" w:hAnsi="Arial"/>
                  <w:color w:val="000000"/>
                  <w:sz w:val="18"/>
                </w:rPr>
                <w:t>Hemodynamic IOD</w:t>
              </w:r>
            </w:hyperlink>
          </w:p>
          <w:bookmarkEnd w:id="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 w:name="para_f28f1ce0_0eee_4a14_96c0_cfc1c4f94f"/>
          <w:p>
            <w:pPr>
              <w:spacing w:before="180" w:after="0" w:line="240" w:lineRule="auto"/>
            </w:pPr>
            <w:r>
              <w:rPr>
                <w:rFonts w:ascii="Arial" w:hAnsi="Arial"/>
                <w:color w:val="000000"/>
                <w:sz w:val="18"/>
              </w:rPr>
              <w:t>Cardiac Electrophysiology Waveform Storage</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ccaa65d5_0558_48c5_8245_8e3da06ffa"/>
          <w:p>
            <w:pPr>
              <w:spacing w:before="180" w:after="0" w:line="240" w:lineRule="auto"/>
            </w:pPr>
            <w:r>
              <w:rPr>
                <w:rFonts w:ascii="Arial" w:hAnsi="Arial"/>
                <w:color w:val="000000"/>
                <w:sz w:val="18"/>
              </w:rPr>
              <w:t>1.2.840.10008.5.1.4.1.1.9.3.1</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bc653941_7df7_427a_b00d_e33c38317b"/>
          <w:p>
            <w:pPr>
              <w:spacing w:before="180" w:after="0" w:line="240" w:lineRule="auto"/>
            </w:pPr>
            <w:hyperlink r:id="r183">
              <w:r>
                <w:rPr>
                  <w:rFonts w:ascii="Arial" w:hAnsi="Arial"/>
                  <w:color w:val="000000"/>
                  <w:sz w:val="18"/>
                </w:rPr>
                <w:t>Basic Cardiac Electrophysiology IOD</w:t>
              </w:r>
            </w:hyperlink>
          </w:p>
          <w:bookmarkEnd w:id="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 w:name="para_4f3809b6_6559_458a_af4d_b7d1272f0f"/>
          <w:p>
            <w:pPr>
              <w:spacing w:before="180" w:after="0" w:line="240" w:lineRule="auto"/>
            </w:pPr>
            <w:r>
              <w:rPr>
                <w:rFonts w:ascii="Arial" w:hAnsi="Arial"/>
                <w:color w:val="000000"/>
                <w:sz w:val="18"/>
              </w:rPr>
              <w:t>Basic Voice Audio Waveform Storage</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ff6ed7ae_cac0_4314_95eb_65fe93daba"/>
          <w:p>
            <w:pPr>
              <w:spacing w:before="180" w:after="0" w:line="240" w:lineRule="auto"/>
            </w:pPr>
            <w:r>
              <w:rPr>
                <w:rFonts w:ascii="Arial" w:hAnsi="Arial"/>
                <w:color w:val="000000"/>
                <w:sz w:val="18"/>
              </w:rPr>
              <w:t>1.2.840.10008.5.1.4.1.1.9.4.1</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e5abf270_1e03_4854_8c35_5f261fdacd"/>
          <w:p>
            <w:pPr>
              <w:spacing w:before="180" w:after="0" w:line="240" w:lineRule="auto"/>
            </w:pPr>
            <w:hyperlink r:id="r184">
              <w:r>
                <w:rPr>
                  <w:rFonts w:ascii="Arial" w:hAnsi="Arial"/>
                  <w:color w:val="000000"/>
                  <w:sz w:val="18"/>
                </w:rPr>
                <w:t>Basic Voice Audio IOD</w:t>
              </w:r>
            </w:hyperlink>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a69b7011_cebc_4c11_8354_88edddc5cf"/>
          <w:p>
            <w:pPr>
              <w:spacing w:before="180" w:after="0" w:line="240" w:lineRule="auto"/>
            </w:pPr>
            <w:r>
              <w:rPr>
                <w:rFonts w:ascii="Arial" w:hAnsi="Arial"/>
                <w:color w:val="000000"/>
                <w:sz w:val="18"/>
              </w:rPr>
              <w:t>General Audio Waveform Storage</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76777769_1a29_42e1_aba1_8460f890c9"/>
          <w:p>
            <w:pPr>
              <w:spacing w:before="180" w:after="0" w:line="240" w:lineRule="auto"/>
            </w:pPr>
            <w:r>
              <w:rPr>
                <w:rFonts w:ascii="Arial" w:hAnsi="Arial"/>
                <w:color w:val="000000"/>
                <w:sz w:val="18"/>
              </w:rPr>
              <w:t>1.2.840.10008.5.1.4.1.1.9.4.2</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500b84d2_ad4a_4784_9ea8_df45649398"/>
          <w:p>
            <w:pPr>
              <w:spacing w:before="180" w:after="0" w:line="240" w:lineRule="auto"/>
            </w:pPr>
            <w:hyperlink r:id="r185">
              <w:r>
                <w:rPr>
                  <w:rFonts w:ascii="Arial" w:hAnsi="Arial"/>
                  <w:color w:val="000000"/>
                  <w:sz w:val="18"/>
                </w:rPr>
                <w:t>General Audio Waveform IOD</w:t>
              </w:r>
            </w:hyperlink>
          </w:p>
          <w:bookmarkEnd w:id="1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dc152e9e_96b3_4ff5_ad3a_6b8c0ea23f"/>
          <w:p>
            <w:pPr>
              <w:spacing w:before="180" w:after="0" w:line="240" w:lineRule="auto"/>
            </w:pPr>
            <w:r>
              <w:rPr>
                <w:rFonts w:ascii="Arial" w:hAnsi="Arial"/>
                <w:color w:val="000000"/>
                <w:sz w:val="18"/>
              </w:rPr>
              <w:t>Arterial Pulse Waveform Storage</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035a3b44_d2b2_47d4_b7f5_c3c3b4cc09"/>
          <w:p>
            <w:pPr>
              <w:spacing w:before="180" w:after="0" w:line="240" w:lineRule="auto"/>
            </w:pPr>
            <w:r>
              <w:rPr>
                <w:rFonts w:ascii="Arial" w:hAnsi="Arial"/>
                <w:color w:val="000000"/>
                <w:sz w:val="18"/>
              </w:rPr>
              <w:t>1.2.840.10008.5.1.4.1.1.9.5.1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16685d65_2db6_4101_bd0e_21f2e5e349"/>
          <w:p>
            <w:pPr>
              <w:spacing w:before="180" w:after="0" w:line="240" w:lineRule="auto"/>
            </w:pPr>
            <w:hyperlink r:id="r186">
              <w:r>
                <w:rPr>
                  <w:rFonts w:ascii="Arial" w:hAnsi="Arial"/>
                  <w:color w:val="000000"/>
                  <w:sz w:val="18"/>
                </w:rPr>
                <w:t>Arterial Pulse Waveform IOD</w:t>
              </w:r>
            </w:hyperlink>
          </w:p>
          <w:bookmarkEnd w:id="1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 w:name="para_6b5157b0_9372_48af_844b_2eee3bb149"/>
          <w:p>
            <w:pPr>
              <w:spacing w:before="180" w:after="0" w:line="240" w:lineRule="auto"/>
            </w:pPr>
            <w:r>
              <w:rPr>
                <w:rFonts w:ascii="Arial" w:hAnsi="Arial"/>
                <w:color w:val="000000"/>
                <w:sz w:val="18"/>
              </w:rPr>
              <w:t>Respiratory Waveform Storage</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2886ebe2_2e28_4e98_86a2_d19b592f10"/>
          <w:p>
            <w:pPr>
              <w:spacing w:before="180" w:after="0" w:line="240" w:lineRule="auto"/>
            </w:pPr>
            <w:r>
              <w:rPr>
                <w:rFonts w:ascii="Arial" w:hAnsi="Arial"/>
                <w:color w:val="000000"/>
                <w:sz w:val="18"/>
              </w:rPr>
              <w:t>1.2.840.10008.5.1.4.1.1.9.6.1</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675f097a_7b71_4300_9305_2a12f91d98"/>
          <w:p>
            <w:pPr>
              <w:spacing w:before="180" w:after="0" w:line="240" w:lineRule="auto"/>
            </w:pPr>
            <w:hyperlink r:id="r187">
              <w:r>
                <w:rPr>
                  <w:rFonts w:ascii="Arial" w:hAnsi="Arial"/>
                  <w:color w:val="000000"/>
                  <w:sz w:val="18"/>
                </w:rPr>
                <w:t>Respiratory Waveform IOD</w:t>
              </w:r>
            </w:hyperlink>
          </w:p>
          <w:bookmarkEnd w:id="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 w:name="para_6b687850_0dd0_4907_992c_93c80cf3a1"/>
          <w:p>
            <w:pPr>
              <w:spacing w:before="180" w:after="0" w:line="240" w:lineRule="auto"/>
            </w:pPr>
            <w:r>
              <w:rPr>
                <w:rFonts w:ascii="Arial" w:hAnsi="Arial"/>
                <w:color w:val="000000"/>
                <w:sz w:val="18"/>
              </w:rPr>
              <w:t>Grayscale Softcopy Presentation State Storage</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56400c75_5504_4c14_86b0_a11bc19923"/>
          <w:p>
            <w:pPr>
              <w:spacing w:before="180" w:after="0" w:line="240" w:lineRule="auto"/>
            </w:pPr>
            <w:r>
              <w:rPr>
                <w:rFonts w:ascii="Arial" w:hAnsi="Arial"/>
                <w:color w:val="000000"/>
                <w:sz w:val="18"/>
              </w:rPr>
              <w:t>1.2.840.10008.5.1.4.1.1.11.1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eb1fc300_fe45_47e1_be7a_e85928be40"/>
          <w:p>
            <w:pPr>
              <w:spacing w:before="180" w:after="0" w:line="240" w:lineRule="auto"/>
            </w:pPr>
            <w:hyperlink r:id="r188">
              <w:r>
                <w:rPr>
                  <w:rFonts w:ascii="Arial" w:hAnsi="Arial"/>
                  <w:color w:val="000000"/>
                  <w:sz w:val="18"/>
                </w:rPr>
                <w:t>Grayscale Softcopy Presentation State IOD</w:t>
              </w:r>
            </w:hyperlink>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d39cd525_1522_4e84_a4b3_17d90e2b72"/>
          <w:p>
            <w:pPr>
              <w:spacing w:before="180" w:after="0" w:line="240" w:lineRule="auto"/>
            </w:pPr>
            <w:r>
              <w:rPr>
                <w:rFonts w:ascii="Arial" w:hAnsi="Arial"/>
                <w:color w:val="000000"/>
                <w:sz w:val="18"/>
              </w:rPr>
              <w:t>Color Softcopy Presentation State Storage</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7ac49882_4725_4603_8b3c_64f14172ca"/>
          <w:p>
            <w:pPr>
              <w:spacing w:before="180" w:after="0" w:line="240" w:lineRule="auto"/>
            </w:pPr>
            <w:r>
              <w:rPr>
                <w:rFonts w:ascii="Arial" w:hAnsi="Arial"/>
                <w:color w:val="000000"/>
                <w:sz w:val="18"/>
              </w:rPr>
              <w:t>1.2.840.10008.5.1.4.1.1.11.2</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3f40d3f6_7747_4d97_8321_845dd5cbc0"/>
          <w:p>
            <w:pPr>
              <w:spacing w:before="180" w:after="0" w:line="240" w:lineRule="auto"/>
            </w:pPr>
            <w:hyperlink r:id="r189">
              <w:r>
                <w:rPr>
                  <w:rFonts w:ascii="Arial" w:hAnsi="Arial"/>
                  <w:color w:val="000000"/>
                  <w:sz w:val="18"/>
                </w:rPr>
                <w:t>Color Softcopy Presentation State IOD</w:t>
              </w:r>
            </w:hyperlink>
          </w:p>
          <w:bookmarkEnd w:id="1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 w:name="para_e10b317f_c914_45be_b971_1fbca1905a"/>
          <w:p>
            <w:pPr>
              <w:spacing w:before="180" w:after="0" w:line="240" w:lineRule="auto"/>
            </w:pPr>
            <w:r>
              <w:rPr>
                <w:rFonts w:ascii="Arial" w:hAnsi="Arial"/>
                <w:color w:val="000000"/>
                <w:sz w:val="18"/>
              </w:rPr>
              <w:t>Pseudo-Color Softcopy Presentation State Storage</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7e67e065_12cc_4c09_81e0_459736e824"/>
          <w:p>
            <w:pPr>
              <w:spacing w:before="180" w:after="0" w:line="240" w:lineRule="auto"/>
            </w:pPr>
            <w:r>
              <w:rPr>
                <w:rFonts w:ascii="Arial" w:hAnsi="Arial"/>
                <w:color w:val="000000"/>
                <w:sz w:val="18"/>
              </w:rPr>
              <w:t>1.2.840.10008.5.1.4.1.1.11.3</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3da9c294_aab1_41a9_99cb_677ffff714"/>
          <w:p>
            <w:pPr>
              <w:spacing w:before="180" w:after="0" w:line="240" w:lineRule="auto"/>
            </w:pPr>
            <w:hyperlink r:id="r190">
              <w:r>
                <w:rPr>
                  <w:rFonts w:ascii="Arial" w:hAnsi="Arial"/>
                  <w:color w:val="000000"/>
                  <w:sz w:val="18"/>
                </w:rPr>
                <w:t>Pseudo-color Softcopy Presentation State IOD</w:t>
              </w:r>
            </w:hyperlink>
          </w:p>
          <w:bookmarkEnd w:id="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 w:name="para_eb9b95e7_78b5_43c7_a900_c2c96db89f"/>
          <w:p>
            <w:pPr>
              <w:spacing w:before="180" w:after="0" w:line="240" w:lineRule="auto"/>
            </w:pPr>
            <w:r>
              <w:rPr>
                <w:rFonts w:ascii="Arial" w:hAnsi="Arial"/>
                <w:color w:val="000000"/>
                <w:sz w:val="18"/>
              </w:rPr>
              <w:t>Blending Softcopy Presentation State Storage</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fe8c09f5_be40_4097_bb2c_3f7f6b8a7f"/>
          <w:p>
            <w:pPr>
              <w:spacing w:before="180" w:after="0" w:line="240" w:lineRule="auto"/>
            </w:pPr>
            <w:r>
              <w:rPr>
                <w:rFonts w:ascii="Arial" w:hAnsi="Arial"/>
                <w:color w:val="000000"/>
                <w:sz w:val="18"/>
              </w:rPr>
              <w:t>1.2.840.10008.5.1.4.1.1.11.4</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2252ed14_9ac2_431a_95b2_9a186635d4"/>
          <w:p>
            <w:pPr>
              <w:spacing w:before="180" w:after="0" w:line="240" w:lineRule="auto"/>
            </w:pPr>
            <w:hyperlink r:id="r191">
              <w:r>
                <w:rPr>
                  <w:rFonts w:ascii="Arial" w:hAnsi="Arial"/>
                  <w:color w:val="000000"/>
                  <w:sz w:val="18"/>
                </w:rPr>
                <w:t>Blending Softcopy Presentation State IOD</w:t>
              </w:r>
            </w:hyperlink>
          </w:p>
          <w:bookmarkEnd w:id="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 w:name="para_f7e6a3b6_6e7b_464e_bdf4_484c6dfee8"/>
          <w:p>
            <w:pPr>
              <w:spacing w:before="180" w:after="0" w:line="240" w:lineRule="auto"/>
            </w:pPr>
            <w:r>
              <w:rPr>
                <w:rFonts w:ascii="Arial" w:hAnsi="Arial"/>
                <w:color w:val="000000"/>
                <w:sz w:val="18"/>
              </w:rPr>
              <w:t>XA/XRF Grayscale Softcopy Presentation State Storage</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17c7b7e1_2e97_4b91_8787_18ee1b5e52"/>
          <w:p>
            <w:pPr>
              <w:spacing w:before="180" w:after="0" w:line="240" w:lineRule="auto"/>
            </w:pPr>
            <w:r>
              <w:rPr>
                <w:rFonts w:ascii="Arial" w:hAnsi="Arial"/>
                <w:color w:val="000000"/>
                <w:sz w:val="18"/>
              </w:rPr>
              <w:t>1.2.840.10008.5.1.4.1.1.11.5</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6287e8b0_45c2_4b96_8696_cf0d02f3ff"/>
          <w:p>
            <w:pPr>
              <w:spacing w:before="180" w:after="0" w:line="240" w:lineRule="auto"/>
            </w:pPr>
            <w:hyperlink r:id="r192">
              <w:r>
                <w:rPr>
                  <w:rFonts w:ascii="Arial" w:hAnsi="Arial"/>
                  <w:color w:val="000000"/>
                  <w:sz w:val="18"/>
                </w:rPr>
                <w:t>XA/XRF Grayscale Softcopy Presentation State IOD</w:t>
              </w:r>
            </w:hyperlink>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dcc1cd6b_ebde_4cad_acd9_aee1b11e37"/>
          <w:p>
            <w:pPr>
              <w:spacing w:before="180" w:after="0" w:line="240" w:lineRule="auto"/>
            </w:pPr>
            <w:r>
              <w:rPr>
                <w:rFonts w:ascii="Arial" w:hAnsi="Arial"/>
                <w:color w:val="000000"/>
                <w:sz w:val="18"/>
              </w:rPr>
              <w:t>Grayscale Planar MPR Volumetric Presentation State Storage</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6dbf92a9_c9ff_4faf_ac26_1fea7e440f"/>
          <w:p>
            <w:pPr>
              <w:spacing w:before="180" w:after="0" w:line="240" w:lineRule="auto"/>
            </w:pPr>
            <w:r>
              <w:rPr>
                <w:rFonts w:ascii="Arial" w:hAnsi="Arial"/>
                <w:color w:val="000000"/>
                <w:sz w:val="18"/>
              </w:rPr>
              <w:t>1.2.840.10008.​5.​1.​4.​1.​1.​11.​6</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0a9d2383_e314_46a4_b6d4_d2e1b66a95"/>
          <w:p>
            <w:pPr>
              <w:spacing w:before="180" w:after="0" w:line="240" w:lineRule="auto"/>
            </w:pPr>
            <w:hyperlink r:id="r193">
              <w:r>
                <w:rPr>
                  <w:rFonts w:ascii="Arial" w:hAnsi="Arial"/>
                  <w:color w:val="000000"/>
                  <w:sz w:val="18"/>
                </w:rPr>
                <w:t>Planar MPR Volumetric Presentation State IOD Description</w:t>
              </w:r>
            </w:hyperlink>
          </w:p>
          <w:bookmarkEnd w:id="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 w:name="para_10b19427_6b9e_4d28_bd9b_f03a97fd2d"/>
          <w:p>
            <w:pPr>
              <w:spacing w:before="180" w:after="0" w:line="240" w:lineRule="auto"/>
            </w:pPr>
            <w:r>
              <w:rPr>
                <w:rFonts w:ascii="Arial" w:hAnsi="Arial"/>
                <w:color w:val="000000"/>
                <w:sz w:val="18"/>
              </w:rPr>
              <w:t>Compositing Planar MPR Volumetric Presentation State Storage</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bfded53f_1712_4170_bc1d_9f097c78c1"/>
          <w:p>
            <w:pPr>
              <w:spacing w:before="180" w:after="0" w:line="240" w:lineRule="auto"/>
            </w:pPr>
            <w:r>
              <w:rPr>
                <w:rFonts w:ascii="Arial" w:hAnsi="Arial"/>
                <w:color w:val="000000"/>
                <w:sz w:val="18"/>
              </w:rPr>
              <w:t>1.2.840.10008.​5.​1.​4.​1.​1.​11.​7</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3f472819_5ae7_456d_bb15_cbfb25d842"/>
          <w:p>
            <w:pPr>
              <w:spacing w:before="180" w:after="0" w:line="240" w:lineRule="auto"/>
            </w:pPr>
            <w:hyperlink r:id="r194">
              <w:r>
                <w:rPr>
                  <w:rFonts w:ascii="Arial" w:hAnsi="Arial"/>
                  <w:color w:val="000000"/>
                  <w:sz w:val="18"/>
                </w:rPr>
                <w:t>Planar MPR Volumetric Presentation State IOD Description</w:t>
              </w:r>
            </w:hyperlink>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eacf9e44_6fd6_4707_bb23_a53d567be2"/>
          <w:p>
            <w:pPr>
              <w:spacing w:before="180" w:after="0" w:line="240" w:lineRule="auto"/>
            </w:pPr>
            <w:r>
              <w:rPr>
                <w:rFonts w:ascii="Arial" w:hAnsi="Arial"/>
                <w:color w:val="000000"/>
                <w:sz w:val="18"/>
              </w:rPr>
              <w:t>Advanced Blending Presentation State Storage</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e0628da8_fdba_4532_a541_bbfd26dcab"/>
          <w:p>
            <w:pPr>
              <w:spacing w:before="180" w:after="0" w:line="240" w:lineRule="auto"/>
            </w:pPr>
            <w:r>
              <w:rPr>
                <w:rFonts w:ascii="Arial" w:hAnsi="Arial"/>
                <w:color w:val="000000"/>
                <w:sz w:val="18"/>
              </w:rPr>
              <w:t>1.2.840.10008.5.1.4.1.1.11.8</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12970d00_47a9_4bbc_a91d_789c8f5442"/>
          <w:p>
            <w:pPr>
              <w:spacing w:before="180" w:after="0" w:line="240" w:lineRule="auto"/>
            </w:pPr>
            <w:hyperlink r:id="r195">
              <w:r>
                <w:rPr>
                  <w:rFonts w:ascii="Arial" w:hAnsi="Arial"/>
                  <w:color w:val="000000"/>
                  <w:sz w:val="18"/>
                </w:rPr>
                <w:t>Advanced Blending Presentation State IOD</w:t>
              </w:r>
            </w:hyperlink>
          </w:p>
          <w:bookmarkEnd w:id="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 w:name="para_c4aaaf2f_65ee_4d9f_acf0_029177e05b"/>
          <w:p>
            <w:pPr>
              <w:spacing w:before="180" w:after="0" w:line="240" w:lineRule="auto"/>
            </w:pPr>
            <w:r>
              <w:rPr>
                <w:rFonts w:ascii="Arial" w:hAnsi="Arial"/>
                <w:color w:val="000000"/>
                <w:sz w:val="18"/>
              </w:rPr>
              <w:t>Volume Rendering Volumetric Presentation State Storage</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25daae4c_5ac5_4035_897e_cf8edd1892"/>
          <w:p>
            <w:pPr>
              <w:spacing w:before="180" w:after="0" w:line="240" w:lineRule="auto"/>
            </w:pPr>
            <w:r>
              <w:rPr>
                <w:rFonts w:ascii="Arial" w:hAnsi="Arial"/>
                <w:color w:val="000000"/>
                <w:sz w:val="18"/>
              </w:rPr>
              <w:t>1.2.840.10008.5.1.4.1.1.11.9</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de0d168_15a2_40b9_97c3_124ed05814"/>
          <w:p>
            <w:pPr>
              <w:spacing w:before="180" w:after="0" w:line="240" w:lineRule="auto"/>
            </w:pPr>
            <w:hyperlink r:id="r196">
              <w:r>
                <w:rPr>
                  <w:rFonts w:ascii="Arial" w:hAnsi="Arial"/>
                  <w:color w:val="000000"/>
                  <w:sz w:val="18"/>
                </w:rPr>
                <w:t>Volume Rendering Volumetric Presentation State IOD</w:t>
              </w:r>
            </w:hyperlink>
          </w:p>
          <w:bookmarkEnd w:id="1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 w:name="para_2ada1061_0699_4823_b1a4_444ec4360b"/>
          <w:p>
            <w:pPr>
              <w:spacing w:before="180" w:after="0" w:line="240" w:lineRule="auto"/>
            </w:pPr>
            <w:r>
              <w:rPr>
                <w:rFonts w:ascii="Arial" w:hAnsi="Arial"/>
                <w:color w:val="000000"/>
                <w:sz w:val="18"/>
              </w:rPr>
              <w:t>Segmented Volume Rendering Volumetric Presentation State Storage</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9a3be6bd_74fd_4553_9c5e_2a71d95716"/>
          <w:p>
            <w:pPr>
              <w:spacing w:before="180" w:after="0" w:line="240" w:lineRule="auto"/>
            </w:pPr>
            <w:r>
              <w:rPr>
                <w:rFonts w:ascii="Arial" w:hAnsi="Arial"/>
                <w:color w:val="000000"/>
                <w:sz w:val="18"/>
              </w:rPr>
              <w:t>1.2.840.10008.5.1.4.1.1.11.10</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885daf34_daf2_4bd8_99cf_32e27f9c16"/>
          <w:p>
            <w:pPr>
              <w:spacing w:before="180" w:after="0" w:line="240" w:lineRule="auto"/>
            </w:pPr>
            <w:hyperlink r:id="r197">
              <w:r>
                <w:rPr>
                  <w:rFonts w:ascii="Arial" w:hAnsi="Arial"/>
                  <w:color w:val="000000"/>
                  <w:sz w:val="18"/>
                </w:rPr>
                <w:t>Volume Rendering Volumetric Presentation State IOD</w:t>
              </w:r>
            </w:hyperlink>
          </w:p>
          <w:bookmarkEnd w:id="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 w:name="para_2f697221_a942_4e07_8231_d92f5c22cb"/>
          <w:p>
            <w:pPr>
              <w:spacing w:before="180" w:after="0" w:line="240" w:lineRule="auto"/>
            </w:pPr>
            <w:r>
              <w:rPr>
                <w:rFonts w:ascii="Arial" w:hAnsi="Arial"/>
                <w:color w:val="000000"/>
                <w:sz w:val="18"/>
              </w:rPr>
              <w:t>Multiple Volume Rendering Volumetric Presentation State Storage</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8d26a287_50c1_4a6e_a0f0_7f0a97c596"/>
          <w:p>
            <w:pPr>
              <w:spacing w:before="180" w:after="0" w:line="240" w:lineRule="auto"/>
            </w:pPr>
            <w:r>
              <w:rPr>
                <w:rFonts w:ascii="Arial" w:hAnsi="Arial"/>
                <w:color w:val="000000"/>
                <w:sz w:val="18"/>
              </w:rPr>
              <w:t>1.2.840.10008.5.1.4.1.1.11.11</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116f510c_b2c0_4f17_847b_1735f490db"/>
          <w:p>
            <w:pPr>
              <w:spacing w:before="180" w:after="0" w:line="240" w:lineRule="auto"/>
            </w:pPr>
            <w:hyperlink r:id="r198">
              <w:r>
                <w:rPr>
                  <w:rFonts w:ascii="Arial" w:hAnsi="Arial"/>
                  <w:color w:val="000000"/>
                  <w:sz w:val="18"/>
                </w:rPr>
                <w:t>Volume Rendering Volumetric Presentation State IOD</w:t>
              </w:r>
            </w:hyperlink>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90667a84_4fcd_4558_8786_b4f4cc4e2c"/>
          <w:p>
            <w:pPr>
              <w:spacing w:before="180" w:after="0" w:line="240" w:lineRule="auto"/>
            </w:pPr>
            <w:r>
              <w:rPr>
                <w:rFonts w:ascii="Arial" w:hAnsi="Arial"/>
                <w:color w:val="000000"/>
                <w:sz w:val="18"/>
              </w:rPr>
              <w:t>X-Ray Angiographic Image Storage</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a8043362_3225_40b4_ac2e_62e50a4d21"/>
          <w:p>
            <w:pPr>
              <w:spacing w:before="180" w:after="0" w:line="240" w:lineRule="auto"/>
            </w:pPr>
            <w:r>
              <w:rPr>
                <w:rFonts w:ascii="Arial" w:hAnsi="Arial"/>
                <w:color w:val="000000"/>
                <w:sz w:val="18"/>
              </w:rPr>
              <w:t>1.2.840.10008.5.1.4.1.1.12.1</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d44b6004_b74b_4b00_8d58_e7fac45a1f"/>
          <w:p>
            <w:pPr>
              <w:spacing w:before="180" w:after="0" w:line="240" w:lineRule="auto"/>
            </w:pPr>
            <w:hyperlink r:id="r199">
              <w:r>
                <w:rPr>
                  <w:rFonts w:ascii="Arial" w:hAnsi="Arial"/>
                  <w:color w:val="000000"/>
                  <w:sz w:val="18"/>
                </w:rPr>
                <w:t>X-Ray Angiographic Image IOD</w:t>
              </w:r>
            </w:hyperlink>
          </w:p>
          <w:bookmarkEnd w:id="1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 w:name="para_dabf3280_6cfa_410d_89f6_5143772847"/>
          <w:p>
            <w:pPr>
              <w:spacing w:before="180" w:after="0" w:line="240" w:lineRule="auto"/>
            </w:pPr>
            <w:r>
              <w:rPr>
                <w:rFonts w:ascii="Arial" w:hAnsi="Arial"/>
                <w:color w:val="000000"/>
                <w:sz w:val="18"/>
              </w:rPr>
              <w:t>Enhanced XA Image Storage</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d941fa01_6668_4f82_9d2c_8ba201f8cf"/>
          <w:p>
            <w:pPr>
              <w:spacing w:before="180" w:after="0" w:line="240" w:lineRule="auto"/>
            </w:pPr>
            <w:r>
              <w:rPr>
                <w:rFonts w:ascii="Arial" w:hAnsi="Arial"/>
                <w:color w:val="000000"/>
                <w:sz w:val="18"/>
              </w:rPr>
              <w:t>1.2.840.10008.5.1.4.1.1.12.1.1</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9c55f529_1459_474c_827f_a49485d2a9"/>
          <w:p>
            <w:pPr>
              <w:spacing w:before="180" w:after="0" w:line="240" w:lineRule="auto"/>
            </w:pPr>
            <w:hyperlink r:id="r200">
              <w:r>
                <w:rPr>
                  <w:rFonts w:ascii="Arial" w:hAnsi="Arial"/>
                  <w:color w:val="000000"/>
                  <w:sz w:val="18"/>
                </w:rPr>
                <w:t>Enhanced X-Ray Angiographic Image IOD</w:t>
              </w:r>
            </w:hyperlink>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7b55f328_ae6e_47a4_8abc_9b6957abef"/>
          <w:p>
            <w:pPr>
              <w:spacing w:before="180" w:after="0" w:line="240" w:lineRule="auto"/>
            </w:pPr>
            <w:r>
              <w:rPr>
                <w:rFonts w:ascii="Arial" w:hAnsi="Arial"/>
                <w:color w:val="000000"/>
                <w:sz w:val="18"/>
              </w:rPr>
              <w:t>X-Ray Radiofluoroscopic Image Storage</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1b0883c8_bcf8_4e1d_a46a_f52af766af"/>
          <w:p>
            <w:pPr>
              <w:spacing w:before="180" w:after="0" w:line="240" w:lineRule="auto"/>
            </w:pPr>
            <w:r>
              <w:rPr>
                <w:rFonts w:ascii="Arial" w:hAnsi="Arial"/>
                <w:color w:val="000000"/>
                <w:sz w:val="18"/>
              </w:rPr>
              <w:t>1.2.840.10008.5.1.4.1.1.12.2</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d771c960_240e_4ce0_b32a_7021dea90f"/>
          <w:p>
            <w:pPr>
              <w:spacing w:before="180" w:after="0" w:line="240" w:lineRule="auto"/>
            </w:pPr>
            <w:hyperlink r:id="r201">
              <w:r>
                <w:rPr>
                  <w:rFonts w:ascii="Arial" w:hAnsi="Arial"/>
                  <w:color w:val="000000"/>
                  <w:sz w:val="18"/>
                </w:rPr>
                <w:t>X-Ray RF Image IOD</w:t>
              </w:r>
            </w:hyperlink>
          </w:p>
          <w:bookmarkEnd w:id="1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 w:name="para_7ef7d96d_6616_441f_ab52_415ce88363"/>
          <w:p>
            <w:pPr>
              <w:spacing w:before="180" w:after="0" w:line="240" w:lineRule="auto"/>
            </w:pPr>
            <w:r>
              <w:rPr>
                <w:rFonts w:ascii="Arial" w:hAnsi="Arial"/>
                <w:color w:val="000000"/>
                <w:sz w:val="18"/>
              </w:rPr>
              <w:t>Enhanced XRF Image Storage</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e046ae7c_a50d_40b9_9a45_f749e1c6c6"/>
          <w:p>
            <w:pPr>
              <w:spacing w:before="180" w:after="0" w:line="240" w:lineRule="auto"/>
            </w:pPr>
            <w:r>
              <w:rPr>
                <w:rFonts w:ascii="Arial" w:hAnsi="Arial"/>
                <w:color w:val="000000"/>
                <w:sz w:val="18"/>
              </w:rPr>
              <w:t>1.2.840.10008.5.1.4.1.1.12.2.1</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3a2766c7_e603_43b5_b6eb_4daa22963e"/>
          <w:p>
            <w:pPr>
              <w:spacing w:before="180" w:after="0" w:line="240" w:lineRule="auto"/>
            </w:pPr>
            <w:hyperlink r:id="r202">
              <w:r>
                <w:rPr>
                  <w:rFonts w:ascii="Arial" w:hAnsi="Arial"/>
                  <w:color w:val="000000"/>
                  <w:sz w:val="18"/>
                </w:rPr>
                <w:t>Enhanced X-Ray RF Image IOD</w:t>
              </w:r>
            </w:hyperlink>
          </w:p>
          <w:bookmarkEnd w:id="1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 w:name="para_ce26b756_704b_47d5_a5f6_6fb8c686d4"/>
          <w:p>
            <w:pPr>
              <w:spacing w:before="180" w:after="0" w:line="240" w:lineRule="auto"/>
            </w:pPr>
            <w:r>
              <w:rPr>
                <w:rFonts w:ascii="Arial" w:hAnsi="Arial"/>
                <w:color w:val="000000"/>
                <w:sz w:val="18"/>
              </w:rPr>
              <w:t>X-Ray 3D Angiographic Image Storage</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12412317_7eaa_4bda_928c_ba8b1a5a36"/>
          <w:p>
            <w:pPr>
              <w:spacing w:before="180" w:after="0" w:line="240" w:lineRule="auto"/>
            </w:pPr>
            <w:r>
              <w:rPr>
                <w:rFonts w:ascii="Arial" w:hAnsi="Arial"/>
                <w:color w:val="000000"/>
                <w:sz w:val="18"/>
              </w:rPr>
              <w:t>1.2.840.10008.5.1.4.1.1.13.1.1</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1fff9cdf_98f3_4afc_9b51_a3f87de84b"/>
          <w:p>
            <w:pPr>
              <w:spacing w:before="180" w:after="0" w:line="240" w:lineRule="auto"/>
            </w:pPr>
            <w:hyperlink r:id="r203">
              <w:r>
                <w:rPr>
                  <w:rFonts w:ascii="Arial" w:hAnsi="Arial"/>
                  <w:color w:val="000000"/>
                  <w:sz w:val="18"/>
                </w:rPr>
                <w:t>X-Ray 3D Angiographic Image IOD</w:t>
              </w:r>
            </w:hyperlink>
          </w:p>
          <w:bookmarkEnd w:id="1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 w:name="para_21061eff_1fb7_4d7d_99a7_4f69c3eb67"/>
          <w:p>
            <w:pPr>
              <w:spacing w:before="180" w:after="0" w:line="240" w:lineRule="auto"/>
            </w:pPr>
            <w:r>
              <w:rPr>
                <w:rFonts w:ascii="Arial" w:hAnsi="Arial"/>
                <w:color w:val="000000"/>
                <w:sz w:val="18"/>
              </w:rPr>
              <w:t>X-Ray 3D Craniofacial Image Storage</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0e219cbc_f151_4e0a_b939_1903712bba"/>
          <w:p>
            <w:pPr>
              <w:spacing w:before="180" w:after="0" w:line="240" w:lineRule="auto"/>
            </w:pPr>
            <w:r>
              <w:rPr>
                <w:rFonts w:ascii="Arial" w:hAnsi="Arial"/>
                <w:color w:val="000000"/>
                <w:sz w:val="18"/>
              </w:rPr>
              <w:t>1.2.840.10008.5.1.4.1.1.13.1.2</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4becd67a_990f_49b9_8030_15ae608165"/>
          <w:p>
            <w:pPr>
              <w:spacing w:before="180" w:after="0" w:line="240" w:lineRule="auto"/>
            </w:pPr>
            <w:hyperlink r:id="r204">
              <w:r>
                <w:rPr>
                  <w:rFonts w:ascii="Arial" w:hAnsi="Arial"/>
                  <w:color w:val="000000"/>
                  <w:sz w:val="18"/>
                </w:rPr>
                <w:t>X-Ray 3D Craniofacial Image IOD</w:t>
              </w:r>
            </w:hyperlink>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bd9f0b88_66fe_4866_92ad_898891f42c"/>
          <w:p>
            <w:pPr>
              <w:spacing w:before="180" w:after="0" w:line="240" w:lineRule="auto"/>
            </w:pPr>
            <w:r>
              <w:rPr>
                <w:rFonts w:ascii="Arial" w:hAnsi="Arial"/>
                <w:color w:val="000000"/>
                <w:sz w:val="18"/>
              </w:rPr>
              <w:t>Breast Tomosynthesis Image Storage</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d0f206a5_e7cf_47ea_b6e0_b1a6b5958f"/>
          <w:p>
            <w:pPr>
              <w:spacing w:before="180" w:after="0" w:line="240" w:lineRule="auto"/>
            </w:pPr>
            <w:r>
              <w:rPr>
                <w:rFonts w:ascii="Arial" w:hAnsi="Arial"/>
                <w:color w:val="000000"/>
                <w:sz w:val="18"/>
              </w:rPr>
              <w:t>1.2.840.10008.5.1.4.1.1.13.1.3</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97acad36_6354_4913_baef_0a2cf549e4"/>
          <w:p>
            <w:pPr>
              <w:spacing w:before="180" w:after="0" w:line="240" w:lineRule="auto"/>
            </w:pPr>
            <w:hyperlink r:id="r205">
              <w:r>
                <w:rPr>
                  <w:rFonts w:ascii="Arial" w:hAnsi="Arial"/>
                  <w:color w:val="000000"/>
                  <w:sz w:val="18"/>
                </w:rPr>
                <w:t>Breast Tomosynthesis Image IOD</w:t>
              </w:r>
            </w:hyperlink>
          </w:p>
          <w:bookmarkEnd w:id="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 w:name="para_d393aa81_f98f_47c3_82c8_4baf3bf9be"/>
          <w:p>
            <w:pPr>
              <w:spacing w:before="180" w:after="0" w:line="240" w:lineRule="auto"/>
            </w:pPr>
            <w:r>
              <w:rPr>
                <w:rFonts w:ascii="Arial" w:hAnsi="Arial"/>
                <w:color w:val="000000"/>
                <w:sz w:val="18"/>
              </w:rPr>
              <w:t>Breast Projection X-Ray Image Storage - For Presentation</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ff117dfd_9ff6_4df6_acb6_cc7bd661b2"/>
          <w:p>
            <w:pPr>
              <w:spacing w:before="180" w:after="0" w:line="240" w:lineRule="auto"/>
            </w:pPr>
            <w:r>
              <w:rPr>
                <w:rFonts w:ascii="Arial" w:hAnsi="Arial"/>
                <w:color w:val="000000"/>
                <w:sz w:val="18"/>
              </w:rPr>
              <w:t>1.2.840.10008.5.1.4.1.1.13.1.4</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4e16c6e0_67cb_41cd_aba1_10c7a496d9"/>
          <w:p>
            <w:pPr>
              <w:spacing w:before="180" w:after="0" w:line="240" w:lineRule="auto"/>
            </w:pPr>
            <w:hyperlink r:id="r206">
              <w:r>
                <w:rPr>
                  <w:rFonts w:ascii="Arial" w:hAnsi="Arial"/>
                  <w:color w:val="000000"/>
                  <w:sz w:val="18"/>
                </w:rPr>
                <w:t>Breast Projection X-Ray Image IOD</w:t>
              </w:r>
            </w:hyperlink>
          </w:p>
          <w:bookmarkEnd w:id="1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 w:name="para_69e4faf6_75ef_44d8_b7c6_9aa42ae6b8"/>
          <w:p>
            <w:pPr>
              <w:spacing w:before="180" w:after="0" w:line="240" w:lineRule="auto"/>
            </w:pPr>
            <w:r>
              <w:rPr>
                <w:rFonts w:ascii="Arial" w:hAnsi="Arial"/>
                <w:color w:val="000000"/>
                <w:sz w:val="18"/>
              </w:rPr>
              <w:t>Breast Projection X-Ray Image Storage - For Processing</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de6f1453_d688_4d8c_b8ff_920900dbec"/>
          <w:p>
            <w:pPr>
              <w:spacing w:before="180" w:after="0" w:line="240" w:lineRule="auto"/>
            </w:pPr>
            <w:r>
              <w:rPr>
                <w:rFonts w:ascii="Arial" w:hAnsi="Arial"/>
                <w:color w:val="000000"/>
                <w:sz w:val="18"/>
              </w:rPr>
              <w:t>1.2.840.10008.5.1.4.1.1.13.1.5</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90562302_1604_45ff_a3f6_67bddae641"/>
          <w:p>
            <w:pPr>
              <w:spacing w:before="180" w:after="0" w:line="240" w:lineRule="auto"/>
            </w:pPr>
            <w:hyperlink r:id="r207">
              <w:r>
                <w:rPr>
                  <w:rFonts w:ascii="Arial" w:hAnsi="Arial"/>
                  <w:color w:val="000000"/>
                  <w:sz w:val="18"/>
                </w:rPr>
                <w:t>Breast Projection X-Ray Image IOD</w:t>
              </w:r>
            </w:hyperlink>
          </w:p>
          <w:bookmarkEnd w:id="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747ba186_e5d3_4ab4_b300_a6d868cd1e"/>
          <w:p>
            <w:pPr>
              <w:spacing w:before="180" w:after="0" w:line="240" w:lineRule="auto"/>
            </w:pPr>
            <w:r>
              <w:rPr>
                <w:rFonts w:ascii="Arial" w:hAnsi="Arial"/>
                <w:color w:val="000000"/>
                <w:sz w:val="18"/>
              </w:rPr>
              <w:t>1.2.840.10008.5.1.4.1.1.14.1</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69b3766e_2e7b_4945_ace9_9e899f4e15"/>
          <w:p>
            <w:pPr>
              <w:spacing w:before="180" w:after="0" w:line="240" w:lineRule="auto"/>
            </w:pPr>
            <w:hyperlink r:id="r208">
              <w:r>
                <w:rPr>
                  <w:rFonts w:ascii="Arial" w:hAnsi="Arial"/>
                  <w:color w:val="000000"/>
                  <w:sz w:val="18"/>
                </w:rPr>
                <w:t>Intravascular OCT IOD</w:t>
              </w:r>
            </w:hyperlink>
          </w:p>
          <w:bookmarkEnd w:id="1294"/>
          <w:bookmarkStart w:id="1295"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1d9d3f69_8cc8_4ae2_ac85_92c31a12d1"/>
          <w:p>
            <w:pPr>
              <w:spacing w:before="180" w:after="0" w:line="240" w:lineRule="auto"/>
            </w:pPr>
            <w:r>
              <w:rPr>
                <w:rFonts w:ascii="Arial" w:hAnsi="Arial"/>
                <w:color w:val="000000"/>
                <w:sz w:val="18"/>
              </w:rPr>
              <w:t>1.2.840.10008.5.1.4.1.1.14.2</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f0da7a5a_ae0a_4e39_a03a_805d0a7ad6"/>
          <w:p>
            <w:pPr>
              <w:spacing w:before="180" w:after="0" w:line="240" w:lineRule="auto"/>
            </w:pPr>
            <w:hyperlink r:id="r209">
              <w:r>
                <w:rPr>
                  <w:rFonts w:ascii="Arial" w:hAnsi="Arial"/>
                  <w:color w:val="000000"/>
                  <w:sz w:val="18"/>
                </w:rPr>
                <w:t>Intravascular OCT IOD</w:t>
              </w:r>
            </w:hyperlink>
          </w:p>
          <w:bookmarkEnd w:id="1298"/>
          <w:bookmarkStart w:id="1299"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f36698f7_bb85_4966_8e17_2f19903ff2"/>
          <w:p>
            <w:pPr>
              <w:spacing w:before="180" w:after="0" w:line="240" w:lineRule="auto"/>
            </w:pPr>
            <w:r>
              <w:rPr>
                <w:rFonts w:ascii="Arial" w:hAnsi="Arial"/>
                <w:color w:val="000000"/>
                <w:sz w:val="18"/>
              </w:rPr>
              <w:t>Nuclear Medicine Image Storage</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95fe4d03_9cbb_4ad0_96e9_2fc7accc95"/>
          <w:p>
            <w:pPr>
              <w:spacing w:before="180" w:after="0" w:line="240" w:lineRule="auto"/>
            </w:pPr>
            <w:r>
              <w:rPr>
                <w:rFonts w:ascii="Arial" w:hAnsi="Arial"/>
                <w:color w:val="000000"/>
                <w:sz w:val="18"/>
              </w:rPr>
              <w:t>1.2.840.10008.5.1.4.1.1.20</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1b94c261_30ab_43c2_a04c_f76acd6159"/>
          <w:p>
            <w:pPr>
              <w:spacing w:before="180" w:after="0" w:line="240" w:lineRule="auto"/>
            </w:pPr>
            <w:hyperlink r:id="r210">
              <w:r>
                <w:rPr>
                  <w:rFonts w:ascii="Arial" w:hAnsi="Arial"/>
                  <w:color w:val="000000"/>
                  <w:sz w:val="18"/>
                </w:rPr>
                <w:t>Nuclear Medicine Image IOD</w:t>
              </w:r>
            </w:hyperlink>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fbcab478_89da_4cd4_9d6b_85727970f7"/>
          <w:p>
            <w:pPr>
              <w:spacing w:before="180" w:after="0" w:line="240" w:lineRule="auto"/>
            </w:pPr>
            <w:r>
              <w:rPr>
                <w:rFonts w:ascii="Arial" w:hAnsi="Arial"/>
                <w:color w:val="000000"/>
                <w:sz w:val="18"/>
              </w:rPr>
              <w:t>Parametric Map Storage</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126eb5b6_2879_4acd_948d_16716a2a57"/>
          <w:p>
            <w:pPr>
              <w:spacing w:before="180" w:after="0" w:line="240" w:lineRule="auto"/>
            </w:pPr>
            <w:r>
              <w:rPr>
                <w:rFonts w:ascii="Arial" w:hAnsi="Arial"/>
                <w:color w:val="000000"/>
                <w:sz w:val="18"/>
              </w:rPr>
              <w:t>1.2.840.10008.5.1.4.1.1.30</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43c837cd_642a_4c2f_a623_67929a3020"/>
          <w:p>
            <w:pPr>
              <w:spacing w:before="180" w:after="0" w:line="240" w:lineRule="auto"/>
            </w:pPr>
            <w:hyperlink r:id="r211">
              <w:r>
                <w:rPr>
                  <w:rFonts w:ascii="Arial" w:hAnsi="Arial"/>
                  <w:color w:val="000000"/>
                  <w:sz w:val="18"/>
                </w:rPr>
                <w:t>Parametric Map IOD</w:t>
              </w:r>
            </w:hyperlink>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fd83cd45_9a8e_4fc9_a9b7_3ef22b9e0c"/>
          <w:p>
            <w:pPr>
              <w:spacing w:before="180" w:after="0" w:line="240" w:lineRule="auto"/>
            </w:pPr>
            <w:r>
              <w:rPr>
                <w:rFonts w:ascii="Arial" w:hAnsi="Arial"/>
                <w:color w:val="000000"/>
                <w:sz w:val="18"/>
              </w:rPr>
              <w:t>Raw Data Storage</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ccb3e654_e8d8_4809_8a4c_cf68b8ab25"/>
          <w:p>
            <w:pPr>
              <w:spacing w:before="180" w:after="0" w:line="240" w:lineRule="auto"/>
            </w:pPr>
            <w:r>
              <w:rPr>
                <w:rFonts w:ascii="Arial" w:hAnsi="Arial"/>
                <w:color w:val="000000"/>
                <w:sz w:val="18"/>
              </w:rPr>
              <w:t>1.2.840.10008.5.1.4.1.1.66</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0cad0e82_ff42_408c_98ce_a29d1dc648"/>
          <w:p>
            <w:pPr>
              <w:spacing w:before="180" w:after="0" w:line="240" w:lineRule="auto"/>
            </w:pPr>
            <w:hyperlink r:id="r212">
              <w:r>
                <w:rPr>
                  <w:rFonts w:ascii="Arial" w:hAnsi="Arial"/>
                  <w:color w:val="000000"/>
                  <w:sz w:val="18"/>
                </w:rPr>
                <w:t>Raw Data IOD</w:t>
              </w:r>
            </w:hyperlink>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b496cec3_3918_4504_978f_cc8cd8cab0"/>
          <w:p>
            <w:pPr>
              <w:spacing w:before="180" w:after="0" w:line="240" w:lineRule="auto"/>
            </w:pPr>
            <w:r>
              <w:rPr>
                <w:rFonts w:ascii="Arial" w:hAnsi="Arial"/>
                <w:color w:val="000000"/>
                <w:sz w:val="18"/>
              </w:rPr>
              <w:t>Spatial Registration Storage</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c67e4e87_2334_4709_a0c7_87628049b1"/>
          <w:p>
            <w:pPr>
              <w:spacing w:before="180" w:after="0" w:line="240" w:lineRule="auto"/>
            </w:pPr>
            <w:r>
              <w:rPr>
                <w:rFonts w:ascii="Arial" w:hAnsi="Arial"/>
                <w:color w:val="000000"/>
                <w:sz w:val="18"/>
              </w:rPr>
              <w:t>1.2.840.10008.5.1.4.1.1.66.1</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b33a616b_b8a6_4223_a718_a8207eaffe"/>
          <w:p>
            <w:pPr>
              <w:spacing w:before="180" w:after="0" w:line="240" w:lineRule="auto"/>
            </w:pPr>
            <w:hyperlink r:id="r213">
              <w:r>
                <w:rPr>
                  <w:rFonts w:ascii="Arial" w:hAnsi="Arial"/>
                  <w:color w:val="000000"/>
                  <w:sz w:val="18"/>
                </w:rPr>
                <w:t>Spatial Registration IOD</w:t>
              </w:r>
            </w:hyperlink>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e93c6b62_48fe_40bd_bd42_ab71c9c78a"/>
          <w:p>
            <w:pPr>
              <w:spacing w:before="180" w:after="0" w:line="240" w:lineRule="auto"/>
            </w:pPr>
            <w:r>
              <w:rPr>
                <w:rFonts w:ascii="Arial" w:hAnsi="Arial"/>
                <w:color w:val="000000"/>
                <w:sz w:val="18"/>
              </w:rPr>
              <w:t>Spatial Fiducials Storage</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befb4daf_c893_455a_995e_75f5826b55"/>
          <w:p>
            <w:pPr>
              <w:spacing w:before="180" w:after="0" w:line="240" w:lineRule="auto"/>
            </w:pPr>
            <w:r>
              <w:rPr>
                <w:rFonts w:ascii="Arial" w:hAnsi="Arial"/>
                <w:color w:val="000000"/>
                <w:sz w:val="18"/>
              </w:rPr>
              <w:t>1.2.840.10008.5.1.4.1.1.66.2</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45f9cc82_7d98_4d3b_8718_d134744061"/>
          <w:p>
            <w:pPr>
              <w:spacing w:before="180" w:after="0" w:line="240" w:lineRule="auto"/>
            </w:pPr>
            <w:hyperlink r:id="r214">
              <w:r>
                <w:rPr>
                  <w:rFonts w:ascii="Arial" w:hAnsi="Arial"/>
                  <w:color w:val="000000"/>
                  <w:sz w:val="18"/>
                </w:rPr>
                <w:t>Spatial Fiducials IOD</w:t>
              </w:r>
            </w:hyperlink>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5946bd21_7828_4af4_9dc9_0b23e09f86"/>
          <w:p>
            <w:pPr>
              <w:spacing w:before="180" w:after="0" w:line="240" w:lineRule="auto"/>
            </w:pPr>
            <w:r>
              <w:rPr>
                <w:rFonts w:ascii="Arial" w:hAnsi="Arial"/>
                <w:color w:val="000000"/>
                <w:sz w:val="18"/>
              </w:rPr>
              <w:t>Deformable Spatial Registration Storage</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03a00a0c_6a6c_43ba_9233_eec97aeb3c"/>
          <w:p>
            <w:pPr>
              <w:spacing w:before="180" w:after="0" w:line="240" w:lineRule="auto"/>
            </w:pPr>
            <w:r>
              <w:rPr>
                <w:rFonts w:ascii="Arial" w:hAnsi="Arial"/>
                <w:color w:val="000000"/>
                <w:sz w:val="18"/>
              </w:rPr>
              <w:t>1.2.840.10008.5.1.4.1.1.66.3</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76809e5c_99c4_4d70_9e60_69a3160ae4"/>
          <w:p>
            <w:pPr>
              <w:spacing w:before="180" w:after="0" w:line="240" w:lineRule="auto"/>
            </w:pPr>
            <w:hyperlink r:id="r215">
              <w:r>
                <w:rPr>
                  <w:rFonts w:ascii="Arial" w:hAnsi="Arial"/>
                  <w:color w:val="000000"/>
                  <w:sz w:val="18"/>
                </w:rPr>
                <w:t>Deformable Spatial Registration IOD</w:t>
              </w:r>
            </w:hyperlink>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8b7857c0_9094_49cb_955b_160475fc9b"/>
          <w:p>
            <w:pPr>
              <w:spacing w:before="180" w:after="0" w:line="240" w:lineRule="auto"/>
            </w:pPr>
            <w:r>
              <w:rPr>
                <w:rFonts w:ascii="Arial" w:hAnsi="Arial"/>
                <w:color w:val="000000"/>
                <w:sz w:val="18"/>
              </w:rPr>
              <w:t>Segmentation Storage</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18a65967_60d4_48cf_8a00_3836ee4654"/>
          <w:p>
            <w:pPr>
              <w:spacing w:before="180" w:after="0" w:line="240" w:lineRule="auto"/>
            </w:pPr>
            <w:r>
              <w:rPr>
                <w:rFonts w:ascii="Arial" w:hAnsi="Arial"/>
                <w:color w:val="000000"/>
                <w:sz w:val="18"/>
              </w:rPr>
              <w:t>1.2.840.10008.5.1.4.1.1.66.4</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394aa49c_c0e3_4fbb_a8c4_01be5c38b1"/>
          <w:p>
            <w:pPr>
              <w:spacing w:before="180" w:after="0" w:line="240" w:lineRule="auto"/>
            </w:pPr>
            <w:hyperlink r:id="r216">
              <w:r>
                <w:rPr>
                  <w:rFonts w:ascii="Arial" w:hAnsi="Arial"/>
                  <w:color w:val="000000"/>
                  <w:sz w:val="18"/>
                </w:rPr>
                <w:t>Segmentation IOD</w:t>
              </w:r>
            </w:hyperlink>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2d55540f_e2b3_46be_a1b1_c4ca3bf753"/>
          <w:p>
            <w:pPr>
              <w:spacing w:before="180" w:after="0" w:line="240" w:lineRule="auto"/>
            </w:pPr>
            <w:r>
              <w:rPr>
                <w:rFonts w:ascii="Arial" w:hAnsi="Arial"/>
                <w:color w:val="000000"/>
                <w:sz w:val="18"/>
              </w:rPr>
              <w:t>Surface Segmentation Storage</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6e17d640_f0a1_4e6d_858d_c1357dc179"/>
          <w:p>
            <w:pPr>
              <w:spacing w:before="180" w:after="0" w:line="240" w:lineRule="auto"/>
            </w:pPr>
            <w:r>
              <w:rPr>
                <w:rFonts w:ascii="Arial" w:hAnsi="Arial"/>
                <w:color w:val="000000"/>
                <w:sz w:val="18"/>
              </w:rPr>
              <w:t>1.2.840.10008.5.1.4.1.1.66.5</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20721dc2_9a42_401a_80a6_b877599f0d"/>
          <w:p>
            <w:pPr>
              <w:spacing w:before="180" w:after="0" w:line="240" w:lineRule="auto"/>
            </w:pPr>
            <w:hyperlink r:id="r217">
              <w:r>
                <w:rPr>
                  <w:rFonts w:ascii="Arial" w:hAnsi="Arial"/>
                  <w:color w:val="000000"/>
                  <w:sz w:val="18"/>
                </w:rPr>
                <w:t>Surface Segmentation IOD</w:t>
              </w:r>
            </w:hyperlink>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b6716a26_4671_407a_9728_874f38baf1"/>
          <w:p>
            <w:pPr>
              <w:spacing w:before="180" w:after="0" w:line="240" w:lineRule="auto"/>
            </w:pPr>
            <w:r>
              <w:rPr>
                <w:rFonts w:ascii="Arial" w:hAnsi="Arial"/>
                <w:color w:val="000000"/>
                <w:sz w:val="18"/>
              </w:rPr>
              <w:t>Tractography Results Storage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51931e76_63c8_4888_9ada_1adcd1348b"/>
          <w:p>
            <w:pPr>
              <w:spacing w:before="180" w:after="0" w:line="240" w:lineRule="auto"/>
            </w:pPr>
            <w:r>
              <w:rPr>
                <w:rFonts w:ascii="Arial" w:hAnsi="Arial"/>
                <w:color w:val="000000"/>
                <w:sz w:val="18"/>
              </w:rPr>
              <w:t>1.2.840.10008.5.1.4.1.1.66.6</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8d05dce3_6e60_44d0_9f18_a07be241ea"/>
          <w:p>
            <w:pPr>
              <w:spacing w:before="180" w:after="0" w:line="240" w:lineRule="auto"/>
            </w:pPr>
            <w:hyperlink r:id="r218">
              <w:r>
                <w:rPr>
                  <w:rFonts w:ascii="Arial" w:hAnsi="Arial"/>
                  <w:color w:val="000000"/>
                  <w:sz w:val="18"/>
                </w:rPr>
                <w:t>Tractography Results IOD</w:t>
              </w:r>
            </w:hyperlink>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ebfec245_add2_4afd_b9f5_eec0ec9e0a"/>
          <w:p>
            <w:pPr>
              <w:spacing w:before="180" w:after="0" w:line="240" w:lineRule="auto"/>
            </w:pPr>
            <w:r>
              <w:rPr>
                <w:rFonts w:ascii="Arial" w:hAnsi="Arial"/>
                <w:color w:val="000000"/>
                <w:sz w:val="18"/>
              </w:rPr>
              <w:t>Real World Value Mapping Storage</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690d2c73_bc5d_492b_9de5_f68a5b4c11"/>
          <w:p>
            <w:pPr>
              <w:spacing w:before="180" w:after="0" w:line="240" w:lineRule="auto"/>
            </w:pPr>
            <w:r>
              <w:rPr>
                <w:rFonts w:ascii="Arial" w:hAnsi="Arial"/>
                <w:color w:val="000000"/>
                <w:sz w:val="18"/>
              </w:rPr>
              <w:t>1.2.840.10008.5.1.4.1.1.67</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c358022a_862f_4fa9_b858_58a8a35138"/>
          <w:p>
            <w:pPr>
              <w:spacing w:before="180" w:after="0" w:line="240" w:lineRule="auto"/>
            </w:pPr>
            <w:hyperlink r:id="r219">
              <w:r>
                <w:rPr>
                  <w:rFonts w:ascii="Arial" w:hAnsi="Arial"/>
                  <w:color w:val="000000"/>
                  <w:sz w:val="18"/>
                </w:rPr>
                <w:t>Real World Value Mapping IOD</w:t>
              </w:r>
            </w:hyperlink>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e75b811b_9917_4727_af35_9b715e49df"/>
          <w:p>
            <w:pPr>
              <w:spacing w:before="180" w:after="0" w:line="240" w:lineRule="auto"/>
            </w:pPr>
            <w:r>
              <w:rPr>
                <w:rFonts w:ascii="Arial" w:hAnsi="Arial"/>
                <w:color w:val="000000"/>
                <w:sz w:val="18"/>
              </w:rPr>
              <w:t>Surface Scan Mesh Storage</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84b37ac9_b660_44d6_8613_0e472a527b"/>
          <w:p>
            <w:pPr>
              <w:spacing w:before="180" w:after="0" w:line="240" w:lineRule="auto"/>
            </w:pPr>
            <w:r>
              <w:rPr>
                <w:rFonts w:ascii="Arial" w:hAnsi="Arial"/>
                <w:color w:val="000000"/>
                <w:sz w:val="18"/>
              </w:rPr>
              <w:t>1.2.840.10008.5.1.4.1.1.68.1</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32895652_eacd_4783_93d5_b5dca8dfac"/>
          <w:p>
            <w:pPr>
              <w:spacing w:before="180" w:after="0" w:line="240" w:lineRule="auto"/>
            </w:pPr>
            <w:hyperlink r:id="r220">
              <w:r>
                <w:rPr>
                  <w:rFonts w:ascii="Arial" w:hAnsi="Arial"/>
                  <w:color w:val="000000"/>
                  <w:sz w:val="18"/>
                </w:rPr>
                <w:t>Surface Scan Mesh IOD</w:t>
              </w:r>
            </w:hyperlink>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e42c43ef_217d_45d3_81ef_e99dcae6a3"/>
          <w:p>
            <w:pPr>
              <w:spacing w:before="180" w:after="0" w:line="240" w:lineRule="auto"/>
            </w:pPr>
            <w:r>
              <w:rPr>
                <w:rFonts w:ascii="Arial" w:hAnsi="Arial"/>
                <w:color w:val="000000"/>
                <w:sz w:val="18"/>
              </w:rPr>
              <w:t>Surface Scan Point Cloud Storage</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3a05b874_bdea_4e7b_a9b2_1549c53441"/>
          <w:p>
            <w:pPr>
              <w:spacing w:before="180" w:after="0" w:line="240" w:lineRule="auto"/>
            </w:pPr>
            <w:r>
              <w:rPr>
                <w:rFonts w:ascii="Arial" w:hAnsi="Arial"/>
                <w:color w:val="000000"/>
                <w:sz w:val="18"/>
              </w:rPr>
              <w:t>1.2.840.10008.5.1.4.1.1.68.2</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02348a3f_840f_47e0_b053_5fff2a872a"/>
          <w:p>
            <w:pPr>
              <w:spacing w:before="180" w:after="0" w:line="240" w:lineRule="auto"/>
            </w:pPr>
            <w:hyperlink r:id="r221">
              <w:r>
                <w:rPr>
                  <w:rFonts w:ascii="Arial" w:hAnsi="Arial"/>
                  <w:color w:val="000000"/>
                  <w:sz w:val="18"/>
                </w:rPr>
                <w:t>Surface Scan Point Cloud IOD</w:t>
              </w:r>
            </w:hyperlink>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c088a280_1b74_4635_b6c1_5d3eecc1c3"/>
          <w:p>
            <w:pPr>
              <w:spacing w:before="180" w:after="0" w:line="240" w:lineRule="auto"/>
            </w:pPr>
            <w:r>
              <w:rPr>
                <w:rFonts w:ascii="Arial" w:hAnsi="Arial"/>
                <w:color w:val="000000"/>
                <w:sz w:val="18"/>
              </w:rPr>
              <w:t>VL Endoscopic Image Storage</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a648bec1_3f3c_4624_8dda_8aac162d41"/>
          <w:p>
            <w:pPr>
              <w:spacing w:before="180" w:after="0" w:line="240" w:lineRule="auto"/>
            </w:pPr>
            <w:r>
              <w:rPr>
                <w:rFonts w:ascii="Arial" w:hAnsi="Arial"/>
                <w:color w:val="000000"/>
                <w:sz w:val="18"/>
              </w:rPr>
              <w:t>1.2.840.10008.5.1.4.1.1.77.1.1</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a8e4f232_8cb6_4b48_9084_171cb903a4"/>
          <w:p>
            <w:pPr>
              <w:spacing w:before="180" w:after="0" w:line="240" w:lineRule="auto"/>
            </w:pPr>
            <w:hyperlink r:id="r222">
              <w:r>
                <w:rPr>
                  <w:rFonts w:ascii="Arial" w:hAnsi="Arial"/>
                  <w:color w:val="000000"/>
                  <w:sz w:val="18"/>
                </w:rPr>
                <w:t>VL Endoscopic Image IOD</w:t>
              </w:r>
            </w:hyperlink>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ddb2a093_ce8f_4a73_b929_0546b16558"/>
          <w:p>
            <w:pPr>
              <w:spacing w:before="180" w:after="0" w:line="240" w:lineRule="auto"/>
            </w:pPr>
            <w:r>
              <w:rPr>
                <w:rFonts w:ascii="Arial" w:hAnsi="Arial"/>
                <w:color w:val="000000"/>
                <w:sz w:val="18"/>
              </w:rPr>
              <w:t>Video Endoscopic Image Storage</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dac0e290_fa4a_4d7b_8109_022cb7aebb"/>
          <w:p>
            <w:pPr>
              <w:spacing w:before="180" w:after="0" w:line="240" w:lineRule="auto"/>
            </w:pPr>
            <w:r>
              <w:rPr>
                <w:rFonts w:ascii="Arial" w:hAnsi="Arial"/>
                <w:color w:val="000000"/>
                <w:sz w:val="18"/>
              </w:rPr>
              <w:t>1.2.840.10008.5.1.4.1.1.77.1.1.1</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e20fc192_7258_4dc9_ab00_7cf754ff8e"/>
          <w:p>
            <w:pPr>
              <w:spacing w:before="180" w:after="0" w:line="240" w:lineRule="auto"/>
            </w:pPr>
            <w:hyperlink r:id="r223">
              <w:r>
                <w:rPr>
                  <w:rFonts w:ascii="Arial" w:hAnsi="Arial"/>
                  <w:color w:val="000000"/>
                  <w:sz w:val="18"/>
                </w:rPr>
                <w:t>Video Endoscopic Image IOD</w:t>
              </w:r>
            </w:hyperlink>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d2dd4a83_a9ce_41ca_83b5_30c03c8387"/>
          <w:p>
            <w:pPr>
              <w:spacing w:before="180" w:after="0" w:line="240" w:lineRule="auto"/>
            </w:pPr>
            <w:r>
              <w:rPr>
                <w:rFonts w:ascii="Arial" w:hAnsi="Arial"/>
                <w:color w:val="000000"/>
                <w:sz w:val="18"/>
              </w:rPr>
              <w:t>VL Microscopic Image Storage</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704e4d71_e44e_4df4_a16d_db1e328230"/>
          <w:p>
            <w:pPr>
              <w:spacing w:before="180" w:after="0" w:line="240" w:lineRule="auto"/>
            </w:pPr>
            <w:r>
              <w:rPr>
                <w:rFonts w:ascii="Arial" w:hAnsi="Arial"/>
                <w:color w:val="000000"/>
                <w:sz w:val="18"/>
              </w:rPr>
              <w:t>1.2.840.10008.5.1.4.1.1.77.1.2</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57872ded_1156_4bc2_9e6b_a4bdc4698d"/>
          <w:p>
            <w:pPr>
              <w:spacing w:before="180" w:after="0" w:line="240" w:lineRule="auto"/>
            </w:pPr>
            <w:hyperlink r:id="r224">
              <w:r>
                <w:rPr>
                  <w:rFonts w:ascii="Arial" w:hAnsi="Arial"/>
                  <w:color w:val="000000"/>
                  <w:sz w:val="18"/>
                </w:rPr>
                <w:t>VL Microscopic Image IOD</w:t>
              </w:r>
            </w:hyperlink>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765c6bd4_e4cd_413a_9aae_7ec75c91c8"/>
          <w:p>
            <w:pPr>
              <w:spacing w:before="180" w:after="0" w:line="240" w:lineRule="auto"/>
            </w:pPr>
            <w:r>
              <w:rPr>
                <w:rFonts w:ascii="Arial" w:hAnsi="Arial"/>
                <w:color w:val="000000"/>
                <w:sz w:val="18"/>
              </w:rPr>
              <w:t>Video Microscopic Image Storage</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5d92382a_21e4_4f6c_8a97_62f35cbbde"/>
          <w:p>
            <w:pPr>
              <w:spacing w:before="180" w:after="0" w:line="240" w:lineRule="auto"/>
            </w:pPr>
            <w:r>
              <w:rPr>
                <w:rFonts w:ascii="Arial" w:hAnsi="Arial"/>
                <w:color w:val="000000"/>
                <w:sz w:val="18"/>
              </w:rPr>
              <w:t>1.2.840.10008.5.1.4.1.1.77.1.2.1</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be513ed3_10de_43ef_9444_ca6249a6ba"/>
          <w:p>
            <w:pPr>
              <w:spacing w:before="180" w:after="0" w:line="240" w:lineRule="auto"/>
            </w:pPr>
            <w:hyperlink r:id="r225">
              <w:r>
                <w:rPr>
                  <w:rFonts w:ascii="Arial" w:hAnsi="Arial"/>
                  <w:color w:val="000000"/>
                  <w:sz w:val="18"/>
                </w:rPr>
                <w:t>Video Microscopic Image IOD</w:t>
              </w:r>
            </w:hyperlink>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fa3e30f7_9204_4347_a926_43cbd552af"/>
          <w:p>
            <w:pPr>
              <w:spacing w:before="180" w:after="0" w:line="240" w:lineRule="auto"/>
            </w:pPr>
            <w:r>
              <w:rPr>
                <w:rFonts w:ascii="Arial" w:hAnsi="Arial"/>
                <w:color w:val="000000"/>
                <w:sz w:val="18"/>
              </w:rPr>
              <w:t>VL Slide-Coordinates Microscopic Image Storage</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f1c0edf6_22a5_4199_a9a0_9f278e5a68"/>
          <w:p>
            <w:pPr>
              <w:spacing w:before="180" w:after="0" w:line="240" w:lineRule="auto"/>
            </w:pPr>
            <w:r>
              <w:rPr>
                <w:rFonts w:ascii="Arial" w:hAnsi="Arial"/>
                <w:color w:val="000000"/>
                <w:sz w:val="18"/>
              </w:rPr>
              <w:t>1.2.840.10008.5.1.4.1.1.77.1.3</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16cb2554_00c1_4e98_8633_fddb994d72"/>
          <w:p>
            <w:pPr>
              <w:spacing w:before="180" w:after="0" w:line="240" w:lineRule="auto"/>
            </w:pPr>
            <w:hyperlink r:id="r226">
              <w:r>
                <w:rPr>
                  <w:rFonts w:ascii="Arial" w:hAnsi="Arial"/>
                  <w:color w:val="000000"/>
                  <w:sz w:val="18"/>
                </w:rPr>
                <w:t>VL Slide-Coordinates Microscopic Image IOD</w:t>
              </w:r>
            </w:hyperlink>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61fa7ac0_4960_475c_9269_09249a81fe"/>
          <w:p>
            <w:pPr>
              <w:spacing w:before="180" w:after="0" w:line="240" w:lineRule="auto"/>
            </w:pPr>
            <w:r>
              <w:rPr>
                <w:rFonts w:ascii="Arial" w:hAnsi="Arial"/>
                <w:color w:val="000000"/>
                <w:sz w:val="18"/>
              </w:rPr>
              <w:t>VL Photographic Image Storage</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22582da_1f46_462e_a88d_bc15ea008c"/>
          <w:p>
            <w:pPr>
              <w:spacing w:before="180" w:after="0" w:line="240" w:lineRule="auto"/>
            </w:pPr>
            <w:r>
              <w:rPr>
                <w:rFonts w:ascii="Arial" w:hAnsi="Arial"/>
                <w:color w:val="000000"/>
                <w:sz w:val="18"/>
              </w:rPr>
              <w:t>1.2.840.10008.5.1.4.1.1.77.1.4</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d966d3d6_039c_4617_811b_20539f5e46"/>
          <w:p>
            <w:pPr>
              <w:spacing w:before="180" w:after="0" w:line="240" w:lineRule="auto"/>
            </w:pPr>
            <w:hyperlink r:id="r227">
              <w:r>
                <w:rPr>
                  <w:rFonts w:ascii="Arial" w:hAnsi="Arial"/>
                  <w:color w:val="000000"/>
                  <w:sz w:val="18"/>
                </w:rPr>
                <w:t>VL Photographic Image IOD</w:t>
              </w:r>
            </w:hyperlink>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748074d9_a8af_476c_889f_7e2143bda4"/>
          <w:p>
            <w:pPr>
              <w:spacing w:before="180" w:after="0" w:line="240" w:lineRule="auto"/>
            </w:pPr>
            <w:r>
              <w:rPr>
                <w:rFonts w:ascii="Arial" w:hAnsi="Arial"/>
                <w:color w:val="000000"/>
                <w:sz w:val="18"/>
              </w:rPr>
              <w:t>Video Photographic Image Storage</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c3896e02_79db_4927_a261_69324a539e"/>
          <w:p>
            <w:pPr>
              <w:spacing w:before="180" w:after="0" w:line="240" w:lineRule="auto"/>
            </w:pPr>
            <w:r>
              <w:rPr>
                <w:rFonts w:ascii="Arial" w:hAnsi="Arial"/>
                <w:color w:val="000000"/>
                <w:sz w:val="18"/>
              </w:rPr>
              <w:t>1.2.840.10008.5.1.4.1.1.77.1.4.1</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bce5a4f2_fa0a_441e_b585_056423f4c1"/>
          <w:p>
            <w:pPr>
              <w:spacing w:before="180" w:after="0" w:line="240" w:lineRule="auto"/>
            </w:pPr>
            <w:hyperlink r:id="r228">
              <w:r>
                <w:rPr>
                  <w:rFonts w:ascii="Arial" w:hAnsi="Arial"/>
                  <w:color w:val="000000"/>
                  <w:sz w:val="18"/>
                </w:rPr>
                <w:t>Video Photographic Image IOD</w:t>
              </w:r>
            </w:hyperlink>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9c51fe6e_6c1e_4139_9688_750ddce948"/>
          <w:p>
            <w:pPr>
              <w:spacing w:before="180" w:after="0" w:line="240" w:lineRule="auto"/>
            </w:pPr>
            <w:r>
              <w:rPr>
                <w:rFonts w:ascii="Arial" w:hAnsi="Arial"/>
                <w:color w:val="000000"/>
                <w:sz w:val="18"/>
              </w:rPr>
              <w:t>Ophthalmic Photography 8 Bit Image Storage</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fdfb49d_fc9f_4f9b_891e_0a3d214453"/>
          <w:p>
            <w:pPr>
              <w:spacing w:before="180" w:after="0" w:line="240" w:lineRule="auto"/>
            </w:pPr>
            <w:r>
              <w:rPr>
                <w:rFonts w:ascii="Arial" w:hAnsi="Arial"/>
                <w:color w:val="000000"/>
                <w:sz w:val="18"/>
              </w:rPr>
              <w:t>1.2.840.10008.5.1.4.1.1.77.1.5.1</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5a816190_f6c0_4d41_b153_8e67fe4e18"/>
          <w:p>
            <w:pPr>
              <w:spacing w:before="180" w:after="0" w:line="240" w:lineRule="auto"/>
            </w:pPr>
            <w:hyperlink r:id="r229">
              <w:r>
                <w:rPr>
                  <w:rFonts w:ascii="Arial" w:hAnsi="Arial"/>
                  <w:color w:val="000000"/>
                  <w:sz w:val="18"/>
                </w:rPr>
                <w:t>Ophthalmic Photography 8 Bit Image IOD</w:t>
              </w:r>
            </w:hyperlink>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e2f515e8_6a32_4df7_b5cf_00581769e7"/>
          <w:p>
            <w:pPr>
              <w:spacing w:before="180" w:after="0" w:line="240" w:lineRule="auto"/>
            </w:pPr>
            <w:r>
              <w:rPr>
                <w:rFonts w:ascii="Arial" w:hAnsi="Arial"/>
                <w:color w:val="000000"/>
                <w:sz w:val="18"/>
              </w:rPr>
              <w:t>Ophthalmic Photography 16 Bit Image Storage</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f6ee0ee8_6471_4273_81ea_b7f399534a"/>
          <w:p>
            <w:pPr>
              <w:spacing w:before="180" w:after="0" w:line="240" w:lineRule="auto"/>
            </w:pPr>
            <w:r>
              <w:rPr>
                <w:rFonts w:ascii="Arial" w:hAnsi="Arial"/>
                <w:color w:val="000000"/>
                <w:sz w:val="18"/>
              </w:rPr>
              <w:t>1.2.840.10008.5.1.4.1.1.77.1.5.2</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d30449b2_ec1a_4040_a1e9_617683a29d"/>
          <w:p>
            <w:pPr>
              <w:spacing w:before="180" w:after="0" w:line="240" w:lineRule="auto"/>
            </w:pPr>
            <w:hyperlink r:id="r230">
              <w:r>
                <w:rPr>
                  <w:rFonts w:ascii="Arial" w:hAnsi="Arial"/>
                  <w:color w:val="000000"/>
                  <w:sz w:val="18"/>
                </w:rPr>
                <w:t>Ophthalmic Photography 16 Bit Image IOD</w:t>
              </w:r>
            </w:hyperlink>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11750ee5_b16d_4519_9569_2ebcd82a8a"/>
          <w:p>
            <w:pPr>
              <w:spacing w:before="180" w:after="0" w:line="240" w:lineRule="auto"/>
            </w:pPr>
            <w:r>
              <w:rPr>
                <w:rFonts w:ascii="Arial" w:hAnsi="Arial"/>
                <w:color w:val="000000"/>
                <w:sz w:val="18"/>
              </w:rPr>
              <w:t>Stereometric Relationship Storage</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d6c95442_8d0b_4fec_b415_a3b821954c"/>
          <w:p>
            <w:pPr>
              <w:spacing w:before="180" w:after="0" w:line="240" w:lineRule="auto"/>
            </w:pPr>
            <w:r>
              <w:rPr>
                <w:rFonts w:ascii="Arial" w:hAnsi="Arial"/>
                <w:color w:val="000000"/>
                <w:sz w:val="18"/>
              </w:rPr>
              <w:t>1.2.840.10008.5.1.4.1.1.77.1.5.3</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3b41eb9f_79b8_4e77_b782_80337e116c"/>
          <w:p>
            <w:pPr>
              <w:spacing w:before="180" w:after="0" w:line="240" w:lineRule="auto"/>
            </w:pPr>
            <w:hyperlink r:id="r231">
              <w:r>
                <w:rPr>
                  <w:rFonts w:ascii="Arial" w:hAnsi="Arial"/>
                  <w:color w:val="000000"/>
                  <w:sz w:val="18"/>
                </w:rPr>
                <w:t>Stereometric Relationship IOD</w:t>
              </w:r>
            </w:hyperlink>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92879a9f_354f_49fc_a3df_33d67b1988"/>
          <w:p>
            <w:pPr>
              <w:spacing w:before="180" w:after="0" w:line="240" w:lineRule="auto"/>
            </w:pPr>
            <w:r>
              <w:rPr>
                <w:rFonts w:ascii="Arial" w:hAnsi="Arial"/>
                <w:color w:val="000000"/>
                <w:sz w:val="18"/>
              </w:rPr>
              <w:t>Ophthalmic Tomography Image Storage</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ed233aaf_2015_45d2_b8c4_e8a43d56e7"/>
          <w:p>
            <w:pPr>
              <w:spacing w:before="180" w:after="0" w:line="240" w:lineRule="auto"/>
            </w:pPr>
            <w:r>
              <w:rPr>
                <w:rFonts w:ascii="Arial" w:hAnsi="Arial"/>
                <w:color w:val="000000"/>
                <w:sz w:val="18"/>
              </w:rPr>
              <w:t>1.2.840.10008.5.1.4.1.1.77.1.5.4</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0c5597b1_e14c_4010_b432_e2213cfda3"/>
          <w:p>
            <w:pPr>
              <w:spacing w:before="180" w:after="0" w:line="240" w:lineRule="auto"/>
            </w:pPr>
            <w:hyperlink r:id="r232">
              <w:r>
                <w:rPr>
                  <w:rFonts w:ascii="Arial" w:hAnsi="Arial"/>
                  <w:color w:val="000000"/>
                  <w:sz w:val="18"/>
                </w:rPr>
                <w:t>Ophthalmic Tomography Image IOD</w:t>
              </w:r>
            </w:hyperlink>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9b2edcb8_005f_4bab_9ba6_605be10c67"/>
          <w:p>
            <w:pPr>
              <w:spacing w:before="180" w:after="0" w:line="240" w:lineRule="auto"/>
            </w:pPr>
            <w:r>
              <w:rPr>
                <w:rFonts w:ascii="Arial" w:hAnsi="Arial"/>
                <w:color w:val="000000"/>
                <w:sz w:val="18"/>
              </w:rPr>
              <w:t>1.2.840.10008.5.1.4.1.1.77.1.5.5</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0d4092a8_604e_4b07_977e_edde52fa9c"/>
          <w:p>
            <w:pPr>
              <w:spacing w:before="180" w:after="0" w:line="240" w:lineRule="auto"/>
            </w:pPr>
            <w:hyperlink r:id="r233">
              <w:r>
                <w:rPr>
                  <w:rFonts w:ascii="Arial" w:hAnsi="Arial"/>
                  <w:color w:val="000000"/>
                  <w:sz w:val="18"/>
                </w:rPr>
                <w:t>Wide Field Ophthalmic Photography Stereographic Projection Image IOD</w:t>
              </w:r>
            </w:hyperlink>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9c0b409d_5f29_4ac6_a874_75cb6e7b78"/>
          <w:p>
            <w:pPr>
              <w:spacing w:before="180" w:after="0" w:line="240" w:lineRule="auto"/>
            </w:pPr>
            <w:r>
              <w:rPr>
                <w:rFonts w:ascii="Arial" w:hAnsi="Arial"/>
                <w:color w:val="000000"/>
                <w:sz w:val="18"/>
              </w:rPr>
              <w:t>Wide Field Ophthalmic Photography 3D Coordinates Image Storage</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41ca9e5e_b0dc_4397_b934_84822f28ca"/>
          <w:p>
            <w:pPr>
              <w:spacing w:before="180" w:after="0" w:line="240" w:lineRule="auto"/>
            </w:pPr>
            <w:r>
              <w:rPr>
                <w:rFonts w:ascii="Arial" w:hAnsi="Arial"/>
                <w:color w:val="000000"/>
                <w:sz w:val="18"/>
              </w:rPr>
              <w:t>1.2.840.10008.5.1.4.1.1.77.1.5.6</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85fbfd69_a150_4637_93e2_abd56e3df9"/>
          <w:p>
            <w:pPr>
              <w:spacing w:before="180" w:after="0" w:line="240" w:lineRule="auto"/>
            </w:pPr>
            <w:hyperlink r:id="r234">
              <w:r>
                <w:rPr>
                  <w:rFonts w:ascii="Arial" w:hAnsi="Arial"/>
                  <w:color w:val="000000"/>
                  <w:sz w:val="18"/>
                </w:rPr>
                <w:t>Wide Field Ophthalmic Photography 3D Coordinates Image IOD</w:t>
              </w:r>
            </w:hyperlink>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8d521f7e_d2f5_4ef2_9598_ffbb0cf1b4"/>
          <w:p>
            <w:pPr>
              <w:spacing w:before="180" w:after="0" w:line="240" w:lineRule="auto"/>
            </w:pPr>
            <w:r>
              <w:rPr>
                <w:rFonts w:ascii="Arial" w:hAnsi="Arial"/>
                <w:color w:val="000000"/>
                <w:sz w:val="18"/>
              </w:rPr>
              <w:t>Ophthalmic Optical Coherence Tomography En Face Image Storage</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f20ba13a_f1d8_4a52_8d2b_e02962ea89"/>
          <w:p>
            <w:pPr>
              <w:spacing w:before="180" w:after="0" w:line="240" w:lineRule="auto"/>
            </w:pPr>
            <w:r>
              <w:rPr>
                <w:rFonts w:ascii="Arial" w:hAnsi="Arial"/>
                <w:color w:val="000000"/>
                <w:sz w:val="18"/>
              </w:rPr>
              <w:t>1.2.840.10008.5.1.4.1.1.77.1.5.7</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d0634c35_afe7_4ed9_893f_ce20709123"/>
          <w:p>
            <w:pPr>
              <w:spacing w:before="180" w:after="0" w:line="240" w:lineRule="auto"/>
            </w:pPr>
            <w:hyperlink r:id="r235">
              <w:r>
                <w:rPr>
                  <w:rFonts w:ascii="Arial" w:hAnsi="Arial"/>
                  <w:color w:val="000000"/>
                  <w:sz w:val="18"/>
                </w:rPr>
                <w:t>Ophthalmic Optical Coherence Tomography En Face Image Information Object Definition</w:t>
              </w:r>
            </w:hyperlink>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276a4772_3d21_47b6_9421_aa9551bab3"/>
          <w:p>
            <w:pPr>
              <w:spacing w:before="180" w:after="0" w:line="240" w:lineRule="auto"/>
            </w:pPr>
            <w:r>
              <w:rPr>
                <w:rFonts w:ascii="Arial" w:hAnsi="Arial"/>
                <w:color w:val="000000"/>
                <w:sz w:val="18"/>
              </w:rPr>
              <w:t>1.2.840.10008.5.1.4.1.1.77.1.5.8</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8ca74857_c926_47c5_95ff_3b4a5ad0f0"/>
          <w:p>
            <w:pPr>
              <w:spacing w:before="180" w:after="0" w:line="240" w:lineRule="auto"/>
            </w:pPr>
            <w:hyperlink r:id="r236">
              <w:r>
                <w:rPr>
                  <w:rFonts w:ascii="Arial" w:hAnsi="Arial"/>
                  <w:color w:val="000000"/>
                  <w:sz w:val="18"/>
                </w:rPr>
                <w:t>Ophthalmic Optical Coherence Tomography B-scan Volume Analysis Information Object Definition</w:t>
              </w:r>
            </w:hyperlink>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a94d0177_2e58_454e_be95_92d9bb08ff"/>
          <w:p>
            <w:pPr>
              <w:spacing w:before="180" w:after="0" w:line="240" w:lineRule="auto"/>
            </w:pPr>
            <w:r>
              <w:rPr>
                <w:rFonts w:ascii="Arial" w:hAnsi="Arial"/>
                <w:color w:val="000000"/>
                <w:sz w:val="18"/>
              </w:rPr>
              <w:t>VL Whole Slide Microscopy Image Storage</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5a6b231a_f3d0_4399_bf49_c20b04b4eb"/>
          <w:p>
            <w:pPr>
              <w:spacing w:before="180" w:after="0" w:line="240" w:lineRule="auto"/>
            </w:pPr>
            <w:r>
              <w:rPr>
                <w:rFonts w:ascii="Arial" w:hAnsi="Arial"/>
                <w:color w:val="000000"/>
                <w:sz w:val="18"/>
              </w:rPr>
              <w:t>1.2.840.10008.5.1.4.1.1.77.1.6</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dab0e95b_c95f_4235_a135_9172ebcfdb"/>
          <w:p>
            <w:pPr>
              <w:spacing w:before="180" w:after="0" w:line="240" w:lineRule="auto"/>
            </w:pPr>
            <w:hyperlink r:id="r237">
              <w:r>
                <w:rPr>
                  <w:rFonts w:ascii="Arial" w:hAnsi="Arial"/>
                  <w:color w:val="000000"/>
                  <w:sz w:val="18"/>
                </w:rPr>
                <w:t>VL Whole Slide Microscopy Image IOD</w:t>
              </w:r>
            </w:hyperlink>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5dc76a5e_dab0_4146_a271_543c4bb05d"/>
          <w:p>
            <w:pPr>
              <w:spacing w:before="180" w:after="0" w:line="240" w:lineRule="auto"/>
            </w:pPr>
            <w:r>
              <w:rPr>
                <w:rFonts w:ascii="Arial" w:hAnsi="Arial"/>
                <w:color w:val="000000"/>
                <w:sz w:val="18"/>
              </w:rPr>
              <w:t>Lensometry Measurements Storage</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55243a89_4d69_4702_9d0e_e56141e114"/>
          <w:p>
            <w:pPr>
              <w:spacing w:before="180" w:after="0" w:line="240" w:lineRule="auto"/>
            </w:pPr>
            <w:r>
              <w:rPr>
                <w:rFonts w:ascii="Arial" w:hAnsi="Arial"/>
                <w:color w:val="000000"/>
                <w:sz w:val="18"/>
              </w:rPr>
              <w:t>1.2.840.10008.5.1.4.1.1.78.1</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2852e64e_9af1_4aeb_abe3_143d420fff"/>
          <w:p>
            <w:pPr>
              <w:spacing w:before="180" w:after="0" w:line="240" w:lineRule="auto"/>
            </w:pPr>
            <w:hyperlink r:id="r238">
              <w:r>
                <w:rPr>
                  <w:rFonts w:ascii="Arial" w:hAnsi="Arial"/>
                  <w:color w:val="000000"/>
                  <w:sz w:val="18"/>
                </w:rPr>
                <w:t>Lensometry Measurements IOD</w:t>
              </w:r>
            </w:hyperlink>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4dfeabef_bbdd_4d3d_81f2_c0d95047e2"/>
          <w:p>
            <w:pPr>
              <w:spacing w:before="180" w:after="0" w:line="240" w:lineRule="auto"/>
            </w:pPr>
            <w:r>
              <w:rPr>
                <w:rFonts w:ascii="Arial" w:hAnsi="Arial"/>
                <w:color w:val="000000"/>
                <w:sz w:val="18"/>
              </w:rPr>
              <w:t>Autorefraction Measurements Storage</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793556dc_1d8b_45e8_8e0c_1ac41e5140"/>
          <w:p>
            <w:pPr>
              <w:spacing w:before="180" w:after="0" w:line="240" w:lineRule="auto"/>
            </w:pPr>
            <w:r>
              <w:rPr>
                <w:rFonts w:ascii="Arial" w:hAnsi="Arial"/>
                <w:color w:val="000000"/>
                <w:sz w:val="18"/>
              </w:rPr>
              <w:t>1.2.840.10008.5.1.4.1.1.78.2</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f3b7b6e1_0cb8_414f_8295_5fdf71eb3e"/>
          <w:p>
            <w:pPr>
              <w:spacing w:before="180" w:after="0" w:line="240" w:lineRule="auto"/>
            </w:pPr>
            <w:hyperlink r:id="r239">
              <w:r>
                <w:rPr>
                  <w:rFonts w:ascii="Arial" w:hAnsi="Arial"/>
                  <w:color w:val="000000"/>
                  <w:sz w:val="18"/>
                </w:rPr>
                <w:t>Autorefraction Measurements IOD</w:t>
              </w:r>
            </w:hyperlink>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8a635476_08d2_41fc_b9f2_a1316fac0a"/>
          <w:p>
            <w:pPr>
              <w:spacing w:before="180" w:after="0" w:line="240" w:lineRule="auto"/>
            </w:pPr>
            <w:r>
              <w:rPr>
                <w:rFonts w:ascii="Arial" w:hAnsi="Arial"/>
                <w:color w:val="000000"/>
                <w:sz w:val="18"/>
              </w:rPr>
              <w:t>Keratometry Measurements Storage</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58ef5041_e164_4cdc_892a_b8e6a9d9af"/>
          <w:p>
            <w:pPr>
              <w:spacing w:before="180" w:after="0" w:line="240" w:lineRule="auto"/>
            </w:pPr>
            <w:r>
              <w:rPr>
                <w:rFonts w:ascii="Arial" w:hAnsi="Arial"/>
                <w:color w:val="000000"/>
                <w:sz w:val="18"/>
              </w:rPr>
              <w:t>1.2.840.10008.5.1.4.1.1.78.3</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a8c8492f_2dea_4256_8a1d_02cc2e5da1"/>
          <w:p>
            <w:pPr>
              <w:spacing w:before="180" w:after="0" w:line="240" w:lineRule="auto"/>
            </w:pPr>
            <w:hyperlink r:id="r240">
              <w:r>
                <w:rPr>
                  <w:rFonts w:ascii="Arial" w:hAnsi="Arial"/>
                  <w:color w:val="000000"/>
                  <w:sz w:val="18"/>
                </w:rPr>
                <w:t>Keratometry Measurements IOD</w:t>
              </w:r>
            </w:hyperlink>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dc3b019f_b426_482b_ac35_aaed0c3f73"/>
          <w:p>
            <w:pPr>
              <w:spacing w:before="180" w:after="0" w:line="240" w:lineRule="auto"/>
            </w:pPr>
            <w:r>
              <w:rPr>
                <w:rFonts w:ascii="Arial" w:hAnsi="Arial"/>
                <w:color w:val="000000"/>
                <w:sz w:val="18"/>
              </w:rPr>
              <w:t>Subjective Refraction Measurements Storage</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e7f052ba_239d_4053_a7c3_143d35c300"/>
          <w:p>
            <w:pPr>
              <w:spacing w:before="180" w:after="0" w:line="240" w:lineRule="auto"/>
            </w:pPr>
            <w:r>
              <w:rPr>
                <w:rFonts w:ascii="Arial" w:hAnsi="Arial"/>
                <w:color w:val="000000"/>
                <w:sz w:val="18"/>
              </w:rPr>
              <w:t>1.2.840.10008.5.1.4.1.1.78.4</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86a53299_7189_4dc5_8064_e1b8a4ce56"/>
          <w:p>
            <w:pPr>
              <w:spacing w:before="180" w:after="0" w:line="240" w:lineRule="auto"/>
            </w:pPr>
            <w:hyperlink r:id="r241">
              <w:r>
                <w:rPr>
                  <w:rFonts w:ascii="Arial" w:hAnsi="Arial"/>
                  <w:color w:val="000000"/>
                  <w:sz w:val="18"/>
                </w:rPr>
                <w:t>Subjective Refraction Measurements IOD</w:t>
              </w:r>
            </w:hyperlink>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e419f75e_cc62_4ebf_9736_e82425d9a6"/>
          <w:p>
            <w:pPr>
              <w:spacing w:before="180" w:after="0" w:line="240" w:lineRule="auto"/>
            </w:pPr>
            <w:r>
              <w:rPr>
                <w:rFonts w:ascii="Arial" w:hAnsi="Arial"/>
                <w:color w:val="000000"/>
                <w:sz w:val="18"/>
              </w:rPr>
              <w:t>Visual Acuity Measurements Storage</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8610319c_13c8_427f_84d2_74693e0f51"/>
          <w:p>
            <w:pPr>
              <w:spacing w:before="180" w:after="0" w:line="240" w:lineRule="auto"/>
            </w:pPr>
            <w:r>
              <w:rPr>
                <w:rFonts w:ascii="Arial" w:hAnsi="Arial"/>
                <w:color w:val="000000"/>
                <w:sz w:val="18"/>
              </w:rPr>
              <w:t>1.2.840.10008.5.1.4.1.1.78.5</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f544f8a6_53a0_47e7_a335_2a96ad3b21"/>
          <w:p>
            <w:pPr>
              <w:spacing w:before="180" w:after="0" w:line="240" w:lineRule="auto"/>
            </w:pPr>
            <w:hyperlink r:id="r242">
              <w:r>
                <w:rPr>
                  <w:rFonts w:ascii="Arial" w:hAnsi="Arial"/>
                  <w:color w:val="000000"/>
                  <w:sz w:val="18"/>
                </w:rPr>
                <w:t>Visual Acuity Measurements IOD</w:t>
              </w:r>
            </w:hyperlink>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ebf58943_65d2_42e4_af86_87abdf3cbb"/>
          <w:p>
            <w:pPr>
              <w:spacing w:before="180" w:after="0" w:line="240" w:lineRule="auto"/>
            </w:pPr>
            <w:r>
              <w:rPr>
                <w:rFonts w:ascii="Arial" w:hAnsi="Arial"/>
                <w:color w:val="000000"/>
                <w:sz w:val="18"/>
              </w:rPr>
              <w:t>Spectacle Prescription Report Storage</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cac895b2_b327_49da_9b55_55afef5048"/>
          <w:p>
            <w:pPr>
              <w:spacing w:before="180" w:after="0" w:line="240" w:lineRule="auto"/>
            </w:pPr>
            <w:r>
              <w:rPr>
                <w:rFonts w:ascii="Arial" w:hAnsi="Arial"/>
                <w:color w:val="000000"/>
                <w:sz w:val="18"/>
              </w:rPr>
              <w:t>1.2.840.10008.5.1.4.1.1.78.6</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430e54de_8f82_4e28_9970_7806816b3e"/>
          <w:p>
            <w:pPr>
              <w:spacing w:before="180" w:after="0" w:line="240" w:lineRule="auto"/>
            </w:pPr>
            <w:hyperlink r:id="r243">
              <w:r>
                <w:rPr>
                  <w:rFonts w:ascii="Arial" w:hAnsi="Arial"/>
                  <w:color w:val="000000"/>
                  <w:sz w:val="18"/>
                </w:rPr>
                <w:t>Spectacle Prescription Report IOD</w:t>
              </w:r>
            </w:hyperlink>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d11cdc92_9736_41cd_bb67_77bdec11b3"/>
          <w:p>
            <w:pPr>
              <w:spacing w:before="180" w:after="0" w:line="240" w:lineRule="auto"/>
            </w:pPr>
            <w:r>
              <w:rPr>
                <w:rFonts w:ascii="Arial" w:hAnsi="Arial"/>
                <w:color w:val="000000"/>
                <w:sz w:val="18"/>
              </w:rPr>
              <w:t>Ophthalmic Axial Measurements Storage</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fee7b54e_a69f_4989_8f05_1a28ed625a"/>
          <w:p>
            <w:pPr>
              <w:spacing w:before="180" w:after="0" w:line="240" w:lineRule="auto"/>
            </w:pPr>
            <w:r>
              <w:rPr>
                <w:rFonts w:ascii="Arial" w:hAnsi="Arial"/>
                <w:color w:val="000000"/>
                <w:sz w:val="18"/>
              </w:rPr>
              <w:t>1.2.840.10008.5.1.4.1.1.78.7</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2361b264_f3e0_4276_9cd0_5b91c542ce"/>
          <w:p>
            <w:pPr>
              <w:spacing w:before="180" w:after="0" w:line="240" w:lineRule="auto"/>
            </w:pPr>
            <w:hyperlink r:id="r244">
              <w:r>
                <w:rPr>
                  <w:rFonts w:ascii="Arial" w:hAnsi="Arial"/>
                  <w:color w:val="000000"/>
                  <w:sz w:val="18"/>
                </w:rPr>
                <w:t>Ophthalmic Axial Measurements IOD</w:t>
              </w:r>
            </w:hyperlink>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155a5be2_1366_4f3c_9036_1bbf77f9f2"/>
          <w:p>
            <w:pPr>
              <w:spacing w:before="180" w:after="0" w:line="240" w:lineRule="auto"/>
            </w:pPr>
            <w:r>
              <w:rPr>
                <w:rFonts w:ascii="Arial" w:hAnsi="Arial"/>
                <w:color w:val="000000"/>
                <w:sz w:val="18"/>
              </w:rPr>
              <w:t>Intraocular Lens Calculations Storage</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b0b81f6a_fc47_4169_b732_c15e1e2ac1"/>
          <w:p>
            <w:pPr>
              <w:spacing w:before="180" w:after="0" w:line="240" w:lineRule="auto"/>
            </w:pPr>
            <w:r>
              <w:rPr>
                <w:rFonts w:ascii="Arial" w:hAnsi="Arial"/>
                <w:color w:val="000000"/>
                <w:sz w:val="18"/>
              </w:rPr>
              <w:t>1.2.840.10008.5.1.4.1.1.78.8</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071df6f6_d750_461a_a5bb_32e92c32a3"/>
          <w:p>
            <w:pPr>
              <w:spacing w:before="180" w:after="0" w:line="240" w:lineRule="auto"/>
            </w:pPr>
            <w:hyperlink r:id="r245">
              <w:r>
                <w:rPr>
                  <w:rFonts w:ascii="Arial" w:hAnsi="Arial"/>
                  <w:color w:val="000000"/>
                  <w:sz w:val="18"/>
                </w:rPr>
                <w:t>Intraocular Lens Calculations IOD</w:t>
              </w:r>
            </w:hyperlink>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b8448483_706e_4cd3_8009_058b77fa61"/>
          <w:p>
            <w:pPr>
              <w:spacing w:before="180" w:after="0" w:line="240" w:lineRule="auto"/>
            </w:pPr>
            <w:r>
              <w:rPr>
                <w:rFonts w:ascii="Arial" w:hAnsi="Arial"/>
                <w:color w:val="000000"/>
                <w:sz w:val="18"/>
              </w:rPr>
              <w:t>Macular Grid Thickness and Volume Report</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700dc3a5_c637_45d9_9b81_41628332ea"/>
          <w:p>
            <w:pPr>
              <w:spacing w:before="180" w:after="0" w:line="240" w:lineRule="auto"/>
            </w:pPr>
            <w:r>
              <w:rPr>
                <w:rFonts w:ascii="Arial" w:hAnsi="Arial"/>
                <w:color w:val="000000"/>
                <w:sz w:val="18"/>
              </w:rPr>
              <w:t>1.2.840.10008.5.1.4.1.1.79.1</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ef67a62b_8361_4960_be1b_70c1998cf9"/>
          <w:p>
            <w:pPr>
              <w:spacing w:before="180" w:after="0" w:line="240" w:lineRule="auto"/>
            </w:pPr>
            <w:hyperlink r:id="r246">
              <w:r>
                <w:rPr>
                  <w:rFonts w:ascii="Arial" w:hAnsi="Arial"/>
                  <w:color w:val="000000"/>
                  <w:sz w:val="18"/>
                </w:rPr>
                <w:t>Macular Grid Thickness and Volume Report IOD</w:t>
              </w:r>
            </w:hyperlink>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e52b81d5_a931_4355_8a8c_5471b68ede"/>
          <w:p>
            <w:pPr>
              <w:spacing w:before="180" w:after="0" w:line="240" w:lineRule="auto"/>
            </w:pPr>
            <w:r>
              <w:rPr>
                <w:rFonts w:ascii="Arial" w:hAnsi="Arial"/>
                <w:color w:val="000000"/>
                <w:sz w:val="18"/>
              </w:rPr>
              <w:t>Ophthalmic Visual Field Static Perimetry Measurements Storage</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fc51d1c5_1ac3_4356_aca3_4213aad012"/>
          <w:p>
            <w:pPr>
              <w:spacing w:before="180" w:after="0" w:line="240" w:lineRule="auto"/>
            </w:pPr>
            <w:r>
              <w:rPr>
                <w:rFonts w:ascii="Arial" w:hAnsi="Arial"/>
                <w:color w:val="000000"/>
                <w:sz w:val="18"/>
              </w:rPr>
              <w:t>1.2.840.10008.5.1.4.1.1.80.1</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9fd77932_2af7_4f46_a2d0_84e4ec1572"/>
          <w:p>
            <w:pPr>
              <w:spacing w:before="180" w:after="0" w:line="240" w:lineRule="auto"/>
            </w:pPr>
            <w:hyperlink r:id="r247">
              <w:r>
                <w:rPr>
                  <w:rFonts w:ascii="Arial" w:hAnsi="Arial"/>
                  <w:color w:val="000000"/>
                  <w:sz w:val="18"/>
                </w:rPr>
                <w:t>Ophthalmic Visual Field Static Perimetry Measurements IOD</w:t>
              </w:r>
            </w:hyperlink>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069447ee_f5fa_49a5_a9a1_d3a221a1ff"/>
          <w:p>
            <w:pPr>
              <w:spacing w:before="180" w:after="0" w:line="240" w:lineRule="auto"/>
            </w:pPr>
            <w:r>
              <w:rPr>
                <w:rFonts w:ascii="Arial" w:hAnsi="Arial"/>
                <w:color w:val="000000"/>
                <w:sz w:val="18"/>
              </w:rPr>
              <w:t>Ophthalmic Thickness Map Storage</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012c69e6_e141_4d85_bea0_bd357ed3fb"/>
          <w:p>
            <w:pPr>
              <w:spacing w:before="180" w:after="0" w:line="240" w:lineRule="auto"/>
            </w:pPr>
            <w:r>
              <w:rPr>
                <w:rFonts w:ascii="Arial" w:hAnsi="Arial"/>
                <w:color w:val="000000"/>
                <w:sz w:val="18"/>
              </w:rPr>
              <w:t>1.2.840.10008.5.1.4.1.1.81.1</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1d8711c3_2475_4134_8dba_a1bb086436"/>
          <w:p>
            <w:pPr>
              <w:spacing w:before="180" w:after="0" w:line="240" w:lineRule="auto"/>
            </w:pPr>
            <w:hyperlink r:id="r248">
              <w:r>
                <w:rPr>
                  <w:rFonts w:ascii="Arial" w:hAnsi="Arial"/>
                  <w:color w:val="000000"/>
                  <w:sz w:val="18"/>
                </w:rPr>
                <w:t>Ophthalmic Thickness Map IOD</w:t>
              </w:r>
            </w:hyperlink>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7534bc3d_1948_4a8e_a118_2e9519382a"/>
          <w:p>
            <w:pPr>
              <w:spacing w:before="180" w:after="0" w:line="240" w:lineRule="auto"/>
            </w:pPr>
            <w:r>
              <w:rPr>
                <w:rFonts w:ascii="Arial" w:hAnsi="Arial"/>
                <w:color w:val="000000"/>
                <w:sz w:val="18"/>
              </w:rPr>
              <w:t>Corneal Topography Map Storage</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1b4e170b_8be4_4988_aad6_f7206c7027"/>
          <w:p>
            <w:pPr>
              <w:spacing w:before="180" w:after="0" w:line="240" w:lineRule="auto"/>
            </w:pPr>
            <w:r>
              <w:rPr>
                <w:rFonts w:ascii="Arial" w:hAnsi="Arial"/>
                <w:color w:val="000000"/>
                <w:sz w:val="18"/>
              </w:rPr>
              <w:t>1.2.840.10008.5.1.4.1.1.82.1</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2476194b_7352_4136_be5a_b3c868d1ba"/>
          <w:p>
            <w:pPr>
              <w:spacing w:before="180" w:after="0" w:line="240" w:lineRule="auto"/>
            </w:pPr>
            <w:hyperlink r:id="r249">
              <w:r>
                <w:rPr>
                  <w:rFonts w:ascii="Arial" w:hAnsi="Arial"/>
                  <w:color w:val="000000"/>
                  <w:sz w:val="18"/>
                </w:rPr>
                <w:t>Corneal Topography Map IOD</w:t>
              </w:r>
            </w:hyperlink>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57496e8c_e073_41c7_b69d_8d857c81fc"/>
          <w:p>
            <w:pPr>
              <w:spacing w:before="180" w:after="0" w:line="240" w:lineRule="auto"/>
            </w:pPr>
            <w:r>
              <w:rPr>
                <w:rFonts w:ascii="Arial" w:hAnsi="Arial"/>
                <w:color w:val="000000"/>
                <w:sz w:val="18"/>
              </w:rPr>
              <w:t>Basic Text SR Storage</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b493a3aa_0958_419f_909c_c067ac23da"/>
          <w:p>
            <w:pPr>
              <w:spacing w:before="180" w:after="0" w:line="240" w:lineRule="auto"/>
            </w:pPr>
            <w:r>
              <w:rPr>
                <w:rFonts w:ascii="Arial" w:hAnsi="Arial"/>
                <w:color w:val="000000"/>
                <w:sz w:val="18"/>
              </w:rPr>
              <w:t>1.2.840.10008.5.1.4.1.1.88.11</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ab9003a6_9c50_4939_a1ae_2ae3fc9e30"/>
          <w:p>
            <w:pPr>
              <w:spacing w:before="180" w:after="0" w:line="240" w:lineRule="auto"/>
            </w:pPr>
            <w:hyperlink r:id="r250">
              <w:r>
                <w:rPr>
                  <w:rFonts w:ascii="Arial" w:hAnsi="Arial"/>
                  <w:color w:val="000000"/>
                  <w:sz w:val="18"/>
                </w:rPr>
                <w:t>Basic Text SR IOD</w:t>
              </w:r>
            </w:hyperlink>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7612a423_0b50_4119_8a33_55895895c8"/>
          <w:p>
            <w:pPr>
              <w:spacing w:before="180" w:after="0" w:line="240" w:lineRule="auto"/>
            </w:pPr>
            <w:r>
              <w:rPr>
                <w:rFonts w:ascii="Arial" w:hAnsi="Arial"/>
                <w:color w:val="000000"/>
                <w:sz w:val="18"/>
              </w:rPr>
              <w:t>Enhanced SR Storage</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5a2001cd_383d_4744_a9d5_377af3caca"/>
          <w:p>
            <w:pPr>
              <w:spacing w:before="180" w:after="0" w:line="240" w:lineRule="auto"/>
            </w:pPr>
            <w:r>
              <w:rPr>
                <w:rFonts w:ascii="Arial" w:hAnsi="Arial"/>
                <w:color w:val="000000"/>
                <w:sz w:val="18"/>
              </w:rPr>
              <w:t>1.2.840.10008.5.1.4.1.1.88.22</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c636d063_4ef9_44d8_b2c2_54ac9a6dd3"/>
          <w:p>
            <w:pPr>
              <w:spacing w:before="180" w:after="0" w:line="240" w:lineRule="auto"/>
            </w:pPr>
            <w:hyperlink r:id="r251">
              <w:r>
                <w:rPr>
                  <w:rFonts w:ascii="Arial" w:hAnsi="Arial"/>
                  <w:color w:val="000000"/>
                  <w:sz w:val="18"/>
                </w:rPr>
                <w:t>Enhanced SR IOD</w:t>
              </w:r>
            </w:hyperlink>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9e7d4b86_3e71_482b_9941_7445fa7b47"/>
          <w:p>
            <w:pPr>
              <w:spacing w:before="180" w:after="0" w:line="240" w:lineRule="auto"/>
            </w:pPr>
            <w:r>
              <w:rPr>
                <w:rFonts w:ascii="Arial" w:hAnsi="Arial"/>
                <w:color w:val="000000"/>
                <w:sz w:val="18"/>
              </w:rPr>
              <w:t>Comprehensive SR Storage</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0ecc402a_24b1_49c5_8048_d146c0cd22"/>
          <w:p>
            <w:pPr>
              <w:spacing w:before="180" w:after="0" w:line="240" w:lineRule="auto"/>
            </w:pPr>
            <w:r>
              <w:rPr>
                <w:rFonts w:ascii="Arial" w:hAnsi="Arial"/>
                <w:color w:val="000000"/>
                <w:sz w:val="18"/>
              </w:rPr>
              <w:t>1.2.840.10008.5.1.4.1.1.88.33</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f314ae4a_951f_4ebd_a79b_1526d104d7"/>
          <w:p>
            <w:pPr>
              <w:spacing w:before="180" w:after="0" w:line="240" w:lineRule="auto"/>
            </w:pPr>
            <w:hyperlink r:id="r252">
              <w:r>
                <w:rPr>
                  <w:rFonts w:ascii="Arial" w:hAnsi="Arial"/>
                  <w:color w:val="000000"/>
                  <w:sz w:val="18"/>
                </w:rPr>
                <w:t>Comprehensive SR IOD</w:t>
              </w:r>
            </w:hyperlink>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bc188f8b_de3d_4563_a92c_cac125a64f"/>
          <w:p>
            <w:pPr>
              <w:spacing w:before="180" w:after="0" w:line="240" w:lineRule="auto"/>
            </w:pPr>
            <w:r>
              <w:rPr>
                <w:rFonts w:ascii="Arial" w:hAnsi="Arial"/>
                <w:color w:val="000000"/>
                <w:sz w:val="18"/>
              </w:rPr>
              <w:t>Comprehensive 3D SR Storage</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76e2b54d_36f2_456f_87b2_cb23fc439f"/>
          <w:p>
            <w:pPr>
              <w:spacing w:before="180" w:after="0" w:line="240" w:lineRule="auto"/>
            </w:pPr>
            <w:r>
              <w:rPr>
                <w:rFonts w:ascii="Arial" w:hAnsi="Arial"/>
                <w:color w:val="000000"/>
                <w:sz w:val="18"/>
              </w:rPr>
              <w:t>1.2.840.10008.5.1.4.1.1.88.34</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0aeca040_5125_4981_aa02_00d633ed10"/>
          <w:p>
            <w:pPr>
              <w:spacing w:before="180" w:after="0" w:line="240" w:lineRule="auto"/>
            </w:pPr>
            <w:hyperlink r:id="r253">
              <w:r>
                <w:rPr>
                  <w:rFonts w:ascii="Arial" w:hAnsi="Arial"/>
                  <w:color w:val="000000"/>
                  <w:sz w:val="18"/>
                </w:rPr>
                <w:t>Comprehensive 3D SR IOD</w:t>
              </w:r>
            </w:hyperlink>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289306d2_4508_442c_bf13_a37f4244fa"/>
          <w:p>
            <w:pPr>
              <w:spacing w:before="180" w:after="0" w:line="240" w:lineRule="auto"/>
            </w:pPr>
            <w:r>
              <w:rPr>
                <w:rFonts w:ascii="Arial" w:hAnsi="Arial"/>
                <w:color w:val="000000"/>
                <w:sz w:val="18"/>
              </w:rPr>
              <w:t>Extensible SR Storage</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43cbbada_bd76_4e36_b66e_13a241df83"/>
          <w:p>
            <w:pPr>
              <w:spacing w:before="180" w:after="0" w:line="240" w:lineRule="auto"/>
            </w:pPr>
            <w:r>
              <w:rPr>
                <w:rFonts w:ascii="Arial" w:hAnsi="Arial"/>
                <w:color w:val="000000"/>
                <w:sz w:val="18"/>
              </w:rPr>
              <w:t>1.2.840.10008.5.1.4.1.1.88.35</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876c0e6c_ab95_4859_b74a_a6d5e79315"/>
          <w:p>
            <w:pPr>
              <w:spacing w:before="180" w:after="0" w:line="240" w:lineRule="auto"/>
            </w:pPr>
            <w:hyperlink r:id="r254">
              <w:r>
                <w:rPr>
                  <w:rFonts w:ascii="Arial" w:hAnsi="Arial"/>
                  <w:color w:val="000000"/>
                  <w:sz w:val="18"/>
                </w:rPr>
                <w:t>Extensible SR IOD</w:t>
              </w:r>
            </w:hyperlink>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7693a969_6391_4190_9618_14fb51e961"/>
          <w:p>
            <w:pPr>
              <w:spacing w:before="180" w:after="0" w:line="240" w:lineRule="auto"/>
            </w:pPr>
            <w:r>
              <w:rPr>
                <w:rFonts w:ascii="Arial" w:hAnsi="Arial"/>
                <w:color w:val="000000"/>
                <w:sz w:val="18"/>
              </w:rPr>
              <w:t>Procedure Log Storage</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36dd5ff1_d4cd_463f_a6e9_4eb74e98ac"/>
          <w:p>
            <w:pPr>
              <w:spacing w:before="180" w:after="0" w:line="240" w:lineRule="auto"/>
            </w:pPr>
            <w:r>
              <w:rPr>
                <w:rFonts w:ascii="Arial" w:hAnsi="Arial"/>
                <w:color w:val="000000"/>
                <w:sz w:val="18"/>
              </w:rPr>
              <w:t>1.2.840.10008.5.1.4.1.1.88.40</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b3b0b122_ca89_4eaf_a0f7_a703a49e24"/>
          <w:p>
            <w:pPr>
              <w:spacing w:before="180" w:after="0" w:line="240" w:lineRule="auto"/>
            </w:pPr>
            <w:hyperlink r:id="r255">
              <w:r>
                <w:rPr>
                  <w:rFonts w:ascii="Arial" w:hAnsi="Arial"/>
                  <w:color w:val="000000"/>
                  <w:sz w:val="18"/>
                </w:rPr>
                <w:t>Procedure Log IOD</w:t>
              </w:r>
            </w:hyperlink>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2f57fac2_748a_44f4_90e2_96136f708f"/>
          <w:p>
            <w:pPr>
              <w:spacing w:before="180" w:after="0" w:line="240" w:lineRule="auto"/>
            </w:pPr>
            <w:r>
              <w:rPr>
                <w:rFonts w:ascii="Arial" w:hAnsi="Arial"/>
                <w:color w:val="000000"/>
                <w:sz w:val="18"/>
              </w:rPr>
              <w:t>Mammography CAD SR Storage</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45f41065_bd85_46a6_995c_02983f29fa"/>
          <w:p>
            <w:pPr>
              <w:spacing w:before="180" w:after="0" w:line="240" w:lineRule="auto"/>
            </w:pPr>
            <w:r>
              <w:rPr>
                <w:rFonts w:ascii="Arial" w:hAnsi="Arial"/>
                <w:color w:val="000000"/>
                <w:sz w:val="18"/>
              </w:rPr>
              <w:t>1.2.840.10008.5.1.4.1.1.88.50</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efd1ef14_5ea9_4bb6_965f_f707a505ce"/>
          <w:p>
            <w:pPr>
              <w:spacing w:before="180" w:after="0" w:line="240" w:lineRule="auto"/>
            </w:pPr>
            <w:hyperlink r:id="r256">
              <w:r>
                <w:rPr>
                  <w:rFonts w:ascii="Arial" w:hAnsi="Arial"/>
                  <w:color w:val="000000"/>
                  <w:sz w:val="18"/>
                </w:rPr>
                <w:t>Mammography CAD SR IOD</w:t>
              </w:r>
            </w:hyperlink>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e0787ccf_2193_4e4e_b08c_baea19068d"/>
          <w:p>
            <w:pPr>
              <w:spacing w:before="180" w:after="0" w:line="240" w:lineRule="auto"/>
            </w:pPr>
            <w:r>
              <w:rPr>
                <w:rFonts w:ascii="Arial" w:hAnsi="Arial"/>
                <w:color w:val="000000"/>
                <w:sz w:val="18"/>
              </w:rPr>
              <w:t>Key Object Selection Storage</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f2b0b9fb_df4d_4564_b34b_f140041bb3"/>
          <w:p>
            <w:pPr>
              <w:spacing w:before="180" w:after="0" w:line="240" w:lineRule="auto"/>
            </w:pPr>
            <w:r>
              <w:rPr>
                <w:rFonts w:ascii="Arial" w:hAnsi="Arial"/>
                <w:color w:val="000000"/>
                <w:sz w:val="18"/>
              </w:rPr>
              <w:t>1.2.840.10008.5.1.4.1.1.88.59</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ee92ca7c_f368_4c3c_969a_68f8131676"/>
          <w:p>
            <w:pPr>
              <w:spacing w:before="180" w:after="0" w:line="240" w:lineRule="auto"/>
            </w:pPr>
            <w:hyperlink r:id="r257">
              <w:r>
                <w:rPr>
                  <w:rFonts w:ascii="Arial" w:hAnsi="Arial"/>
                  <w:color w:val="000000"/>
                  <w:sz w:val="18"/>
                </w:rPr>
                <w:t>Key Object Selection Document IOD</w:t>
              </w:r>
            </w:hyperlink>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73175507_90dc_464d_a3ea_f903fcbde1"/>
          <w:p>
            <w:pPr>
              <w:spacing w:before="180" w:after="0" w:line="240" w:lineRule="auto"/>
            </w:pPr>
            <w:r>
              <w:rPr>
                <w:rFonts w:ascii="Arial" w:hAnsi="Arial"/>
                <w:color w:val="000000"/>
                <w:sz w:val="18"/>
              </w:rPr>
              <w:t>Chest CAD SR Storage</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0a7959da_639b_4de0_87c5_e2cae1b489"/>
          <w:p>
            <w:pPr>
              <w:spacing w:before="180" w:after="0" w:line="240" w:lineRule="auto"/>
            </w:pPr>
            <w:r>
              <w:rPr>
                <w:rFonts w:ascii="Arial" w:hAnsi="Arial"/>
                <w:color w:val="000000"/>
                <w:sz w:val="18"/>
              </w:rPr>
              <w:t>1.2.840.10008.5.1.4.1.1.88.65</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76b6182d_6f4b_4654_a190_0dcd984b40"/>
          <w:p>
            <w:pPr>
              <w:spacing w:before="180" w:after="0" w:line="240" w:lineRule="auto"/>
            </w:pPr>
            <w:hyperlink r:id="r258">
              <w:r>
                <w:rPr>
                  <w:rFonts w:ascii="Arial" w:hAnsi="Arial"/>
                  <w:color w:val="000000"/>
                  <w:sz w:val="18"/>
                </w:rPr>
                <w:t>Chest CAD SR IOD</w:t>
              </w:r>
            </w:hyperlink>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4a3937a5_fc37_4c83_9374_0a78af4f26"/>
          <w:p>
            <w:pPr>
              <w:spacing w:before="180" w:after="0" w:line="240" w:lineRule="auto"/>
            </w:pPr>
            <w:r>
              <w:rPr>
                <w:rFonts w:ascii="Arial" w:hAnsi="Arial"/>
                <w:color w:val="000000"/>
                <w:sz w:val="18"/>
              </w:rPr>
              <w:t>X-Ray Radiation Dose SR Storage</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4f12d653_e551_4a7d_a459_e68f2ab994"/>
          <w:p>
            <w:pPr>
              <w:spacing w:before="180" w:after="0" w:line="240" w:lineRule="auto"/>
            </w:pPr>
            <w:r>
              <w:rPr>
                <w:rFonts w:ascii="Arial" w:hAnsi="Arial"/>
                <w:color w:val="000000"/>
                <w:sz w:val="18"/>
              </w:rPr>
              <w:t>1.2.840.10008.5.1.4.1.1.88.67</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352a0c4f_bb15_43b8_8a27_0e85fdd879"/>
          <w:p>
            <w:pPr>
              <w:spacing w:before="180" w:after="0" w:line="240" w:lineRule="auto"/>
            </w:pPr>
            <w:hyperlink r:id="r259">
              <w:r>
                <w:rPr>
                  <w:rFonts w:ascii="Arial" w:hAnsi="Arial"/>
                  <w:color w:val="000000"/>
                  <w:sz w:val="18"/>
                </w:rPr>
                <w:t>X-Ray Radiation Dose SR IOD</w:t>
              </w:r>
            </w:hyperlink>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00bc7bc0_7ece_450c_8a8e_9c79f51ea7"/>
          <w:p>
            <w:pPr>
              <w:spacing w:before="180" w:after="0" w:line="240" w:lineRule="auto"/>
            </w:pPr>
            <w:r>
              <w:rPr>
                <w:rFonts w:ascii="Arial" w:hAnsi="Arial"/>
                <w:color w:val="000000"/>
                <w:sz w:val="18"/>
              </w:rPr>
              <w:t>Radiopharmaceutical Radiation Dose SR Storage</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3862b542_172b_49bb_a10a_c8868d3769"/>
          <w:p>
            <w:pPr>
              <w:spacing w:before="180" w:after="0" w:line="240" w:lineRule="auto"/>
            </w:pPr>
            <w:r>
              <w:rPr>
                <w:rFonts w:ascii="Arial" w:hAnsi="Arial"/>
                <w:color w:val="000000"/>
                <w:sz w:val="18"/>
              </w:rPr>
              <w:t>1.2.840.10008.5.1.4.1.1.88.68</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2b4279fe_9de1_4015_a6f1_58da7262e1"/>
          <w:p>
            <w:pPr>
              <w:spacing w:before="180" w:after="0" w:line="240" w:lineRule="auto"/>
            </w:pPr>
            <w:hyperlink r:id="r260">
              <w:r>
                <w:rPr>
                  <w:rFonts w:ascii="Arial" w:hAnsi="Arial"/>
                  <w:color w:val="000000"/>
                  <w:sz w:val="18"/>
                </w:rPr>
                <w:t>Radiopharmaceutical Radiation Dose SR IOD</w:t>
              </w:r>
            </w:hyperlink>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c278cd00_5cb3_4871_9966_991bcab01e"/>
          <w:p>
            <w:pPr>
              <w:spacing w:before="180" w:after="0" w:line="240" w:lineRule="auto"/>
            </w:pPr>
            <w:r>
              <w:rPr>
                <w:rFonts w:ascii="Arial" w:hAnsi="Arial"/>
                <w:color w:val="000000"/>
                <w:sz w:val="18"/>
              </w:rPr>
              <w:t>Colon CAD SR Storage</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215d1cad_4781_4619_b133_2878c5ad65"/>
          <w:p>
            <w:pPr>
              <w:spacing w:before="180" w:after="0" w:line="240" w:lineRule="auto"/>
            </w:pPr>
            <w:r>
              <w:rPr>
                <w:rFonts w:ascii="Arial" w:hAnsi="Arial"/>
                <w:color w:val="000000"/>
                <w:sz w:val="18"/>
              </w:rPr>
              <w:t>1.2.840.10008.5.1.4.1.1.88.69</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13bc6a53_70b0_4774_9483_fd225fa039"/>
          <w:p>
            <w:pPr>
              <w:spacing w:before="180" w:after="0" w:line="240" w:lineRule="auto"/>
            </w:pPr>
            <w:hyperlink r:id="r261">
              <w:r>
                <w:rPr>
                  <w:rFonts w:ascii="Arial" w:hAnsi="Arial"/>
                  <w:color w:val="000000"/>
                  <w:sz w:val="18"/>
                </w:rPr>
                <w:t>Colon CAD SR IOD</w:t>
              </w:r>
            </w:hyperlink>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8ed17e48_e3c7_4f19_9bdc_13b335fc79"/>
          <w:p>
            <w:pPr>
              <w:spacing w:before="180" w:after="0" w:line="240" w:lineRule="auto"/>
            </w:pPr>
            <w:r>
              <w:rPr>
                <w:rFonts w:ascii="Arial" w:hAnsi="Arial"/>
                <w:color w:val="000000"/>
                <w:sz w:val="18"/>
              </w:rPr>
              <w:t>Implantation Plan SR Document Storage</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2dcdc7b8_3b43_466a_b4bb_2916681e47"/>
          <w:p>
            <w:pPr>
              <w:spacing w:before="180" w:after="0" w:line="240" w:lineRule="auto"/>
            </w:pPr>
            <w:r>
              <w:rPr>
                <w:rFonts w:ascii="Arial" w:hAnsi="Arial"/>
                <w:color w:val="000000"/>
                <w:sz w:val="18"/>
              </w:rPr>
              <w:t>1.2.840.10008.5.1.4.1.1.88.70</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6f54814a_c611_48e2_9133_31a1d5e950"/>
          <w:p>
            <w:pPr>
              <w:spacing w:before="180" w:after="0" w:line="240" w:lineRule="auto"/>
            </w:pPr>
            <w:hyperlink r:id="r262">
              <w:r>
                <w:rPr>
                  <w:rFonts w:ascii="Arial" w:hAnsi="Arial"/>
                  <w:color w:val="000000"/>
                  <w:sz w:val="18"/>
                </w:rPr>
                <w:t>Implantation Plan SR Document IOD</w:t>
              </w:r>
            </w:hyperlink>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0a860f0b_a2c5_4ed5_a368_ced9e1c34d"/>
          <w:p>
            <w:pPr>
              <w:spacing w:before="180" w:after="0" w:line="240" w:lineRule="auto"/>
            </w:pPr>
            <w:r>
              <w:rPr>
                <w:rFonts w:ascii="Arial" w:hAnsi="Arial"/>
                <w:color w:val="000000"/>
                <w:sz w:val="18"/>
              </w:rPr>
              <w:t>Acquisition Context SR Storage</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cb00d7ee_50c4_4745_8836_99e8f9fa51"/>
          <w:p>
            <w:pPr>
              <w:spacing w:before="180" w:after="0" w:line="240" w:lineRule="auto"/>
            </w:pPr>
            <w:r>
              <w:rPr>
                <w:rFonts w:ascii="Arial" w:hAnsi="Arial"/>
                <w:color w:val="000000"/>
                <w:sz w:val="18"/>
              </w:rPr>
              <w:t>1.2.840.10008.5.​1.​4.​1.​1.​88.​71</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853e8ca2_6d93_4711_bfa9_670c4f547a"/>
          <w:p>
            <w:pPr>
              <w:spacing w:before="180" w:after="0" w:line="240" w:lineRule="auto"/>
            </w:pPr>
            <w:hyperlink r:id="r263">
              <w:r>
                <w:rPr>
                  <w:rFonts w:ascii="Arial" w:hAnsi="Arial"/>
                  <w:color w:val="000000"/>
                  <w:sz w:val="18"/>
                </w:rPr>
                <w:t>Acquisition Context SR IOD</w:t>
              </w:r>
            </w:hyperlink>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e6fd6eec_02f0_4a56_b975_4eaedc7c7c"/>
          <w:p>
            <w:pPr>
              <w:spacing w:before="180" w:after="0" w:line="240" w:lineRule="auto"/>
            </w:pPr>
            <w:r>
              <w:rPr>
                <w:rFonts w:ascii="Arial" w:hAnsi="Arial"/>
                <w:color w:val="000000"/>
                <w:sz w:val="18"/>
              </w:rPr>
              <w:t>Simplified Adult Echo SR Storage</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7cee4403_e542_468e_a5e9_e5830bb1da"/>
          <w:p>
            <w:pPr>
              <w:spacing w:before="180" w:after="0" w:line="240" w:lineRule="auto"/>
            </w:pPr>
            <w:r>
              <w:rPr>
                <w:rFonts w:ascii="Arial" w:hAnsi="Arial"/>
                <w:color w:val="000000"/>
                <w:sz w:val="18"/>
              </w:rPr>
              <w:t>1.2.840.10008.5.​1.​4.​1.​1.​88.​72</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681b5817_432a_4c15_88a9_a0fa5d7e0c"/>
          <w:p>
            <w:pPr>
              <w:spacing w:before="180" w:after="0" w:line="240" w:lineRule="auto"/>
            </w:pPr>
            <w:hyperlink r:id="r264">
              <w:r>
                <w:rPr>
                  <w:rFonts w:ascii="Arial" w:hAnsi="Arial"/>
                  <w:color w:val="000000"/>
                  <w:sz w:val="18"/>
                </w:rPr>
                <w:t>Simplified Adult Echo SR IOD</w:t>
              </w:r>
            </w:hyperlink>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cbadc5d1_c112_4f1f_9328_294c4da60e"/>
          <w:p>
            <w:pPr>
              <w:spacing w:before="180" w:after="0" w:line="240" w:lineRule="auto"/>
            </w:pPr>
            <w:r>
              <w:rPr>
                <w:rFonts w:ascii="Arial" w:hAnsi="Arial"/>
                <w:color w:val="000000"/>
                <w:sz w:val="18"/>
              </w:rPr>
              <w:t>Patient Radiation Dose SR Storage</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d54cbce2_b858_44a0_b802_060a11db33"/>
          <w:p>
            <w:pPr>
              <w:spacing w:before="180" w:after="0" w:line="240" w:lineRule="auto"/>
            </w:pPr>
            <w:r>
              <w:rPr>
                <w:rFonts w:ascii="Arial" w:hAnsi="Arial"/>
                <w:color w:val="000000"/>
                <w:sz w:val="18"/>
              </w:rPr>
              <w:t>1.2.840.10008.5.​1.​4.​1.​1.​88.​73</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6e9e207a_4caf_447b_a3cc_d7c4c38f87"/>
          <w:p>
            <w:pPr>
              <w:spacing w:before="180" w:after="0" w:line="240" w:lineRule="auto"/>
            </w:pPr>
            <w:hyperlink r:id="r265">
              <w:r>
                <w:rPr>
                  <w:rFonts w:ascii="Arial" w:hAnsi="Arial"/>
                  <w:color w:val="000000"/>
                  <w:sz w:val="18"/>
                </w:rPr>
                <w:t>Patient Radiation Dose SR IOD</w:t>
              </w:r>
            </w:hyperlink>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01e8db9e_925b_4b06_86bf_f3914e261c"/>
          <w:p>
            <w:pPr>
              <w:spacing w:before="180" w:after="0" w:line="240" w:lineRule="auto"/>
            </w:pPr>
            <w:r>
              <w:rPr>
                <w:rFonts w:ascii="Arial" w:hAnsi="Arial"/>
                <w:color w:val="000000"/>
                <w:sz w:val="18"/>
              </w:rPr>
              <w:t>Content Assessment Results Storage</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6ad602c6_380d_43fa_937e_26513b488c"/>
          <w:p>
            <w:pPr>
              <w:spacing w:before="180" w:after="0" w:line="240" w:lineRule="auto"/>
            </w:pPr>
            <w:r>
              <w:rPr>
                <w:rFonts w:ascii="Arial" w:hAnsi="Arial"/>
                <w:color w:val="000000"/>
                <w:sz w:val="18"/>
              </w:rPr>
              <w:t>1.2.840.10008.5.1.4.1.1.90.1</w:t>
            </w:r>
          </w:p>
          <w:bookmarkEnd w:id="1469"/>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266">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64485da5_b2e4_49be_9d67_90361eae3a"/>
          <w:p>
            <w:pPr>
              <w:spacing w:before="180" w:after="0" w:line="240" w:lineRule="auto"/>
            </w:pPr>
            <w:r>
              <w:rPr>
                <w:rFonts w:ascii="Arial" w:hAnsi="Arial"/>
                <w:color w:val="000000"/>
                <w:sz w:val="18"/>
              </w:rPr>
              <w:t>Encapsulated PDF Storage</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b9f823f5_85f0_4adb_b345_df5262ecca"/>
          <w:p>
            <w:pPr>
              <w:spacing w:before="180" w:after="0" w:line="240" w:lineRule="auto"/>
            </w:pPr>
            <w:r>
              <w:rPr>
                <w:rFonts w:ascii="Arial" w:hAnsi="Arial"/>
                <w:color w:val="000000"/>
                <w:sz w:val="18"/>
              </w:rPr>
              <w:t>1.2.840.10008.5.1.4.1.1.104.1</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1334c61c_4206_43de_b826_a2642cb7f3"/>
          <w:p>
            <w:pPr>
              <w:spacing w:before="180" w:after="0" w:line="240" w:lineRule="auto"/>
            </w:pPr>
            <w:hyperlink r:id="r267">
              <w:r>
                <w:rPr>
                  <w:rFonts w:ascii="Arial" w:hAnsi="Arial"/>
                  <w:color w:val="000000"/>
                  <w:sz w:val="18"/>
                </w:rPr>
                <w:t>Encapsulated PDF IOD</w:t>
              </w:r>
            </w:hyperlink>
          </w:p>
          <w:bookmarkEnd w:id="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 w:name="para_5d65df22_0345_4e23_9ccc_2f258ff64f"/>
          <w:p>
            <w:pPr>
              <w:spacing w:before="180" w:after="0" w:line="240" w:lineRule="auto"/>
            </w:pPr>
            <w:r>
              <w:rPr>
                <w:rFonts w:ascii="Arial" w:hAnsi="Arial"/>
                <w:color w:val="000000"/>
                <w:sz w:val="18"/>
              </w:rPr>
              <w:t>Encapsulated CDA Storage</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92d7267f_3f36_43ab_8529_fb9968111e"/>
          <w:p>
            <w:pPr>
              <w:spacing w:before="180" w:after="0" w:line="240" w:lineRule="auto"/>
            </w:pPr>
            <w:r>
              <w:rPr>
                <w:rFonts w:ascii="Arial" w:hAnsi="Arial"/>
                <w:color w:val="000000"/>
                <w:sz w:val="18"/>
              </w:rPr>
              <w:t>1.2.840.10008.5.1.4.1.1.104.2</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761c1dff_be9e_4797_8538_e40f2eadb9"/>
          <w:p>
            <w:pPr>
              <w:spacing w:before="180" w:after="0" w:line="240" w:lineRule="auto"/>
            </w:pPr>
            <w:hyperlink r:id="r268">
              <w:r>
                <w:rPr>
                  <w:rFonts w:ascii="Arial" w:hAnsi="Arial"/>
                  <w:color w:val="000000"/>
                  <w:sz w:val="18"/>
                </w:rPr>
                <w:t>Encapsulated CDA IOD</w:t>
              </w:r>
            </w:hyperlink>
          </w:p>
          <w:bookmarkEnd w:id="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03b2985d_62d2_420c_9eca_bd3a55f98b"/>
          <w:p>
            <w:pPr>
              <w:spacing w:before="180" w:after="0" w:line="240" w:lineRule="auto"/>
            </w:pPr>
            <w:r>
              <w:rPr>
                <w:rFonts w:ascii="Arial" w:hAnsi="Arial"/>
                <w:color w:val="000000"/>
                <w:sz w:val="18"/>
              </w:rPr>
              <w:t>Positron Emission Tomography Image Storage</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0b11f6a2_7f0e_4c83_a90e_a93a1c207b"/>
          <w:p>
            <w:pPr>
              <w:spacing w:before="180" w:after="0" w:line="240" w:lineRule="auto"/>
            </w:pPr>
            <w:r>
              <w:rPr>
                <w:rFonts w:ascii="Arial" w:hAnsi="Arial"/>
                <w:color w:val="000000"/>
                <w:sz w:val="18"/>
              </w:rPr>
              <w:t>1.2.840.10008.5.1.4.1.1.128</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21dfc34c_126e_4540_a7d7_bc7687cc2f"/>
          <w:p>
            <w:pPr>
              <w:spacing w:before="180" w:after="0" w:line="240" w:lineRule="auto"/>
            </w:pPr>
            <w:hyperlink r:id="r269">
              <w:r>
                <w:rPr>
                  <w:rFonts w:ascii="Arial" w:hAnsi="Arial"/>
                  <w:color w:val="000000"/>
                  <w:sz w:val="18"/>
                </w:rPr>
                <w:t>Positron Emission Tomography Image IOD</w:t>
              </w:r>
            </w:hyperlink>
          </w:p>
          <w:bookmarkEnd w:id="1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 w:name="para_d62ec588_6374_46d6_84f9_7a5f036a0f"/>
          <w:p>
            <w:pPr>
              <w:spacing w:before="180" w:after="0" w:line="240" w:lineRule="auto"/>
            </w:pPr>
            <w:r>
              <w:rPr>
                <w:rFonts w:ascii="Arial" w:hAnsi="Arial"/>
                <w:color w:val="000000"/>
                <w:sz w:val="18"/>
              </w:rPr>
              <w:t>Enhanced PET Image Storage</w:t>
            </w:r>
          </w:p>
          <w:bookmarkEnd w:id="1479"/>
        </w:tc>
        <w:tc>
          <w:tcPr>
            <w:tcBorders>
              <w:bottom w:val="single" w:sz="4" w:color="000000"/>
              <w:right w:val="single" w:sz="4" w:color="000000"/>
            </w:tcBorders>
            <w:tcMar>
              <w:top w:w="40" w:type="dxa"/>
              <w:left w:w="40" w:type="dxa"/>
              <w:bottom w:w="40" w:type="dxa"/>
              <w:right w:w="40" w:type="dxa"/>
            </w:tcMar>
            <w:vAlign w:val="top"/>
          </w:tcPr>
          <w:bookmarkStart w:id="1480" w:name="para_f2fe3d9c_3f64_4317_879b_34956dd090"/>
          <w:p>
            <w:pPr>
              <w:spacing w:before="180" w:after="0" w:line="240" w:lineRule="auto"/>
            </w:pPr>
            <w:r>
              <w:rPr>
                <w:rFonts w:ascii="Arial" w:hAnsi="Arial"/>
                <w:color w:val="000000"/>
                <w:sz w:val="18"/>
              </w:rPr>
              <w:t>1.2.840.10008.5.1.4.1.1.130</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a1fd0cd1_143c_463f_a7c7_c1e0000d7d"/>
          <w:p>
            <w:pPr>
              <w:spacing w:before="180" w:after="0" w:line="240" w:lineRule="auto"/>
            </w:pPr>
            <w:hyperlink r:id="r270">
              <w:r>
                <w:rPr>
                  <w:rFonts w:ascii="Arial" w:hAnsi="Arial"/>
                  <w:color w:val="000000"/>
                  <w:sz w:val="18"/>
                </w:rPr>
                <w:t>Enhanced PET Image IOD</w:t>
              </w:r>
            </w:hyperlink>
          </w:p>
          <w:bookmarkEnd w:id="1481"/>
          <w:bookmarkStart w:id="1482"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07117e96_a109_45ff_a3c8_18d2970217"/>
          <w:p>
            <w:pPr>
              <w:spacing w:before="180" w:after="0" w:line="240" w:lineRule="auto"/>
            </w:pPr>
            <w:r>
              <w:rPr>
                <w:rFonts w:ascii="Arial" w:hAnsi="Arial"/>
                <w:color w:val="000000"/>
                <w:sz w:val="18"/>
              </w:rPr>
              <w:t>Legacy Converted Enhanced PET Image Storage</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a5075bcf_d100_40c9_b152_124113e060"/>
          <w:p>
            <w:pPr>
              <w:spacing w:before="180" w:after="0" w:line="240" w:lineRule="auto"/>
            </w:pPr>
            <w:r>
              <w:rPr>
                <w:rFonts w:ascii="Arial" w:hAnsi="Arial"/>
                <w:color w:val="000000"/>
                <w:sz w:val="18"/>
              </w:rPr>
              <w:t>1.2.840.10008.5.1.4.1.1.128.1</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b64de540_b6ff_4167_980f_1afc3e47cf"/>
          <w:p>
            <w:pPr>
              <w:spacing w:before="180" w:after="0" w:line="240" w:lineRule="auto"/>
            </w:pPr>
            <w:hyperlink r:id="r271">
              <w:r>
                <w:rPr>
                  <w:rFonts w:ascii="Arial" w:hAnsi="Arial"/>
                  <w:color w:val="000000"/>
                  <w:sz w:val="18"/>
                </w:rPr>
                <w:t>Legacy Converted Enhanced PET Image IOD</w:t>
              </w:r>
            </w:hyperlink>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00528da6_e2f0_4fc1_8a82_3af51f5137"/>
          <w:p>
            <w:pPr>
              <w:spacing w:before="180" w:after="0" w:line="240" w:lineRule="auto"/>
            </w:pPr>
            <w:r>
              <w:rPr>
                <w:rFonts w:ascii="Arial" w:hAnsi="Arial"/>
                <w:color w:val="000000"/>
                <w:sz w:val="18"/>
              </w:rPr>
              <w:t>Basic Structured Display Storage</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83ac3644_f349_40bd_82be_2eb05978df"/>
          <w:p>
            <w:pPr>
              <w:spacing w:before="180" w:after="0" w:line="240" w:lineRule="auto"/>
            </w:pPr>
            <w:r>
              <w:rPr>
                <w:rFonts w:ascii="Arial" w:hAnsi="Arial"/>
                <w:color w:val="000000"/>
                <w:sz w:val="18"/>
              </w:rPr>
              <w:t>1.2.840.10008.5.1.4.1.1.131</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747a90c8_d518_40de_b9b7_a6482008a6"/>
          <w:p>
            <w:pPr>
              <w:spacing w:before="180" w:after="0" w:line="240" w:lineRule="auto"/>
            </w:pPr>
            <w:hyperlink r:id="r272">
              <w:r>
                <w:rPr>
                  <w:rFonts w:ascii="Arial" w:hAnsi="Arial"/>
                  <w:color w:val="000000"/>
                  <w:sz w:val="18"/>
                </w:rPr>
                <w:t>Basic Structured Display IOD</w:t>
              </w:r>
            </w:hyperlink>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d4f86f0f_18de_4b14_8e0a_7f866848cf"/>
          <w:p>
            <w:pPr>
              <w:spacing w:before="180" w:after="0" w:line="240" w:lineRule="auto"/>
            </w:pPr>
            <w:r>
              <w:rPr>
                <w:rFonts w:ascii="Arial" w:hAnsi="Arial"/>
                <w:color w:val="000000"/>
                <w:sz w:val="18"/>
              </w:rPr>
              <w:t>CT Performed Procedure Protocol Storage</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31102f18_38ea_4aba_bbd2_0f6b58fdca"/>
          <w:p>
            <w:pPr>
              <w:spacing w:before="180" w:after="0" w:line="240" w:lineRule="auto"/>
            </w:pPr>
            <w:r>
              <w:rPr>
                <w:rFonts w:ascii="Arial" w:hAnsi="Arial"/>
                <w:color w:val="000000"/>
                <w:sz w:val="18"/>
              </w:rPr>
              <w:t>1.2.840.10008.5.1.4.1.1.200.2</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fd117cd2_886d_4fad_b4e8_def097ccd5"/>
          <w:p>
            <w:pPr>
              <w:spacing w:before="180" w:after="0" w:line="240" w:lineRule="auto"/>
            </w:pPr>
            <w:hyperlink r:id="r273">
              <w:r>
                <w:rPr>
                  <w:rFonts w:ascii="Arial" w:hAnsi="Arial"/>
                  <w:color w:val="000000"/>
                  <w:sz w:val="18"/>
                </w:rPr>
                <w:t>CT Performed Procedure Protocol IOD</w:t>
              </w:r>
            </w:hyperlink>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96baedf3_80ab_4c2d_b335_092adbae28"/>
          <w:p>
            <w:pPr>
              <w:spacing w:before="180" w:after="0" w:line="240" w:lineRule="auto"/>
            </w:pPr>
            <w:r>
              <w:rPr>
                <w:rFonts w:ascii="Arial" w:hAnsi="Arial"/>
                <w:color w:val="000000"/>
                <w:sz w:val="18"/>
              </w:rPr>
              <w:t>RT Image Storage</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9701bb46_1c10_4f9b_9c14_61090c3cf6"/>
          <w:p>
            <w:pPr>
              <w:spacing w:before="180" w:after="0" w:line="240" w:lineRule="auto"/>
            </w:pPr>
            <w:r>
              <w:rPr>
                <w:rFonts w:ascii="Arial" w:hAnsi="Arial"/>
                <w:color w:val="000000"/>
                <w:sz w:val="18"/>
              </w:rPr>
              <w:t>1.2.840.10008.5.1.4.1.1.481.1</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28f39913_2288_450b_a7b8_395bdcf9b1"/>
          <w:p>
            <w:pPr>
              <w:spacing w:before="180" w:after="0" w:line="240" w:lineRule="auto"/>
            </w:pPr>
            <w:hyperlink r:id="r274">
              <w:r>
                <w:rPr>
                  <w:rFonts w:ascii="Arial" w:hAnsi="Arial"/>
                  <w:color w:val="000000"/>
                  <w:sz w:val="18"/>
                </w:rPr>
                <w:t>RT Image IOD</w:t>
              </w:r>
            </w:hyperlink>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7aab7019_9964_4e56_a3ac_cd7eadc737"/>
          <w:p>
            <w:pPr>
              <w:spacing w:before="180" w:after="0" w:line="240" w:lineRule="auto"/>
            </w:pPr>
            <w:r>
              <w:rPr>
                <w:rFonts w:ascii="Arial" w:hAnsi="Arial"/>
                <w:color w:val="000000"/>
                <w:sz w:val="18"/>
              </w:rPr>
              <w:t>RT Dose Storage</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7480266b_aac9_4d63_b348_0ecde92d71"/>
          <w:p>
            <w:pPr>
              <w:spacing w:before="180" w:after="0" w:line="240" w:lineRule="auto"/>
            </w:pPr>
            <w:r>
              <w:rPr>
                <w:rFonts w:ascii="Arial" w:hAnsi="Arial"/>
                <w:color w:val="000000"/>
                <w:sz w:val="18"/>
              </w:rPr>
              <w:t>1.2.840.10008.5.1.4.1.1.481.2</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17941784_db43_480a_a772_e6dadf5792"/>
          <w:p>
            <w:pPr>
              <w:spacing w:before="180" w:after="0" w:line="240" w:lineRule="auto"/>
            </w:pPr>
            <w:hyperlink r:id="r275">
              <w:r>
                <w:rPr>
                  <w:rFonts w:ascii="Arial" w:hAnsi="Arial"/>
                  <w:color w:val="000000"/>
                  <w:sz w:val="18"/>
                </w:rPr>
                <w:t>RT Dose IOD</w:t>
              </w:r>
            </w:hyperlink>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1bb32717_8884_402d_ac8e_c3fc351758"/>
          <w:p>
            <w:pPr>
              <w:spacing w:before="180" w:after="0" w:line="240" w:lineRule="auto"/>
            </w:pPr>
            <w:r>
              <w:rPr>
                <w:rFonts w:ascii="Arial" w:hAnsi="Arial"/>
                <w:color w:val="000000"/>
                <w:sz w:val="18"/>
              </w:rPr>
              <w:t>RT Structure Set Storage</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50cb3d48_86f6_4748_8c2b_3eb034a7fc"/>
          <w:p>
            <w:pPr>
              <w:spacing w:before="180" w:after="0" w:line="240" w:lineRule="auto"/>
            </w:pPr>
            <w:r>
              <w:rPr>
                <w:rFonts w:ascii="Arial" w:hAnsi="Arial"/>
                <w:color w:val="000000"/>
                <w:sz w:val="18"/>
              </w:rPr>
              <w:t>1.2.840.10008.5.1.4.1.1.481.3</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c6ffc014_4555_4f2d_9e78_3825121e98"/>
          <w:p>
            <w:pPr>
              <w:spacing w:before="180" w:after="0" w:line="240" w:lineRule="auto"/>
            </w:pPr>
            <w:hyperlink r:id="r276">
              <w:r>
                <w:rPr>
                  <w:rFonts w:ascii="Arial" w:hAnsi="Arial"/>
                  <w:color w:val="000000"/>
                  <w:sz w:val="18"/>
                </w:rPr>
                <w:t>RT Structure Set IOD</w:t>
              </w:r>
            </w:hyperlink>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f9bf327c_44d6_4b68_8716_b835b4f263"/>
          <w:p>
            <w:pPr>
              <w:spacing w:before="180" w:after="0" w:line="240" w:lineRule="auto"/>
            </w:pPr>
            <w:r>
              <w:rPr>
                <w:rFonts w:ascii="Arial" w:hAnsi="Arial"/>
                <w:color w:val="000000"/>
                <w:sz w:val="18"/>
              </w:rPr>
              <w:t>RT Beams Treatment Record Storage</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365396e1_8b73_4021_a225_4841f3cf7a"/>
          <w:p>
            <w:pPr>
              <w:spacing w:before="180" w:after="0" w:line="240" w:lineRule="auto"/>
            </w:pPr>
            <w:r>
              <w:rPr>
                <w:rFonts w:ascii="Arial" w:hAnsi="Arial"/>
                <w:color w:val="000000"/>
                <w:sz w:val="18"/>
              </w:rPr>
              <w:t>1.2.840.10008.5.1.4.1.1.481.4</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d6200bba_eb40_463d_bb17_032279852c"/>
          <w:p>
            <w:pPr>
              <w:spacing w:before="180" w:after="0" w:line="240" w:lineRule="auto"/>
            </w:pPr>
            <w:hyperlink r:id="r277">
              <w:r>
                <w:rPr>
                  <w:rFonts w:ascii="Arial" w:hAnsi="Arial"/>
                  <w:color w:val="000000"/>
                  <w:sz w:val="18"/>
                </w:rPr>
                <w:t>RT Beams Treatment Record IOD</w:t>
              </w:r>
            </w:hyperlink>
          </w:p>
          <w:bookmarkEnd w:id="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 w:name="para_bc84a413_cc52_4f2a_8dfa_d3034af7e4"/>
          <w:p>
            <w:pPr>
              <w:spacing w:before="180" w:after="0" w:line="240" w:lineRule="auto"/>
            </w:pPr>
            <w:r>
              <w:rPr>
                <w:rFonts w:ascii="Arial" w:hAnsi="Arial"/>
                <w:color w:val="000000"/>
                <w:sz w:val="18"/>
              </w:rPr>
              <w:t>RT Plan Storage</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b4031e97_9ab1_4459_aa92_4d926badeb"/>
          <w:p>
            <w:pPr>
              <w:spacing w:before="180" w:after="0" w:line="240" w:lineRule="auto"/>
            </w:pPr>
            <w:r>
              <w:rPr>
                <w:rFonts w:ascii="Arial" w:hAnsi="Arial"/>
                <w:color w:val="000000"/>
                <w:sz w:val="18"/>
              </w:rPr>
              <w:t>1.2.840.10008.5.1.4.1.1.481.5</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8a51f57c_681b_4ab7_9206_4b1cf67b9f"/>
          <w:p>
            <w:pPr>
              <w:spacing w:before="180" w:after="0" w:line="240" w:lineRule="auto"/>
            </w:pPr>
            <w:hyperlink r:id="r278">
              <w:r>
                <w:rPr>
                  <w:rFonts w:ascii="Arial" w:hAnsi="Arial"/>
                  <w:color w:val="000000"/>
                  <w:sz w:val="18"/>
                </w:rPr>
                <w:t>RT Plan IOD</w:t>
              </w:r>
            </w:hyperlink>
          </w:p>
          <w:bookmarkEnd w:id="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 w:name="para_58ee6ebb_2055_4df5_9b29_06668c7bc1"/>
          <w:p>
            <w:pPr>
              <w:spacing w:before="180" w:after="0" w:line="240" w:lineRule="auto"/>
            </w:pPr>
            <w:r>
              <w:rPr>
                <w:rFonts w:ascii="Arial" w:hAnsi="Arial"/>
                <w:color w:val="000000"/>
                <w:sz w:val="18"/>
              </w:rPr>
              <w:t>RT Brachy Treatment Record Storage</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3e50957e_4fba_4e11_849b_5b136bfc86"/>
          <w:p>
            <w:pPr>
              <w:spacing w:before="180" w:after="0" w:line="240" w:lineRule="auto"/>
            </w:pPr>
            <w:r>
              <w:rPr>
                <w:rFonts w:ascii="Arial" w:hAnsi="Arial"/>
                <w:color w:val="000000"/>
                <w:sz w:val="18"/>
              </w:rPr>
              <w:t>1.2.840.10008.5.1.4.1.1.481.6</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78b1faae_3f97_4493_83e7_0b7c13f082"/>
          <w:p>
            <w:pPr>
              <w:spacing w:before="180" w:after="0" w:line="240" w:lineRule="auto"/>
            </w:pPr>
            <w:hyperlink r:id="r279">
              <w:r>
                <w:rPr>
                  <w:rFonts w:ascii="Arial" w:hAnsi="Arial"/>
                  <w:color w:val="000000"/>
                  <w:sz w:val="18"/>
                </w:rPr>
                <w:t>RT Brachy Treatment Record IOD</w:t>
              </w:r>
            </w:hyperlink>
          </w:p>
          <w:bookmarkEnd w:id="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8c77dfd1_1711_4e39_abc7_5d2ced6b01"/>
          <w:p>
            <w:pPr>
              <w:spacing w:before="180" w:after="0" w:line="240" w:lineRule="auto"/>
            </w:pPr>
            <w:r>
              <w:rPr>
                <w:rFonts w:ascii="Arial" w:hAnsi="Arial"/>
                <w:color w:val="000000"/>
                <w:sz w:val="18"/>
              </w:rPr>
              <w:t>RT Treatment Summary Record Storage</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a943df27_14d5_43f0_9c8c_8b7e65dafc"/>
          <w:p>
            <w:pPr>
              <w:spacing w:before="180" w:after="0" w:line="240" w:lineRule="auto"/>
            </w:pPr>
            <w:r>
              <w:rPr>
                <w:rFonts w:ascii="Arial" w:hAnsi="Arial"/>
                <w:color w:val="000000"/>
                <w:sz w:val="18"/>
              </w:rPr>
              <w:t>1.2.840.10008.5.1.4.1.1.481.7</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bd703b52_8219_4cce_875c_08ffde53cc"/>
          <w:p>
            <w:pPr>
              <w:spacing w:before="180" w:after="0" w:line="240" w:lineRule="auto"/>
            </w:pPr>
            <w:hyperlink r:id="r280">
              <w:r>
                <w:rPr>
                  <w:rFonts w:ascii="Arial" w:hAnsi="Arial"/>
                  <w:color w:val="000000"/>
                  <w:sz w:val="18"/>
                </w:rPr>
                <w:t>RT Treatment Summary Record IOD</w:t>
              </w:r>
            </w:hyperlink>
          </w:p>
          <w:bookmarkEnd w:id="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 w:name="para_0019d0ee_2fbc_44b1_9b56_dd94dea059"/>
          <w:p>
            <w:pPr>
              <w:spacing w:before="180" w:after="0" w:line="240" w:lineRule="auto"/>
            </w:pPr>
            <w:r>
              <w:rPr>
                <w:rFonts w:ascii="Arial" w:hAnsi="Arial"/>
                <w:color w:val="000000"/>
                <w:sz w:val="18"/>
              </w:rPr>
              <w:t>RT Ion Plan Storage</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f72c3851_1ffc_42b5_aef5_e475f3ceb7"/>
          <w:p>
            <w:pPr>
              <w:spacing w:before="180" w:after="0" w:line="240" w:lineRule="auto"/>
            </w:pPr>
            <w:r>
              <w:rPr>
                <w:rFonts w:ascii="Arial" w:hAnsi="Arial"/>
                <w:color w:val="000000"/>
                <w:sz w:val="18"/>
              </w:rPr>
              <w:t>1.2.840.10008.5.1.4.1.1.481.8</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2913567e_bcba_4ea7_a55f_f6eb6522f6"/>
          <w:p>
            <w:pPr>
              <w:spacing w:before="180" w:after="0" w:line="240" w:lineRule="auto"/>
            </w:pPr>
            <w:hyperlink r:id="r281">
              <w:r>
                <w:rPr>
                  <w:rFonts w:ascii="Arial" w:hAnsi="Arial"/>
                  <w:color w:val="000000"/>
                  <w:sz w:val="18"/>
                </w:rPr>
                <w:t>RT Ion Plan IOD</w:t>
              </w:r>
            </w:hyperlink>
          </w:p>
          <w:bookmarkEnd w:id="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 w:name="para_9529186c_97c1_47e6_80e7_d4c49745fd"/>
          <w:p>
            <w:pPr>
              <w:spacing w:before="180" w:after="0" w:line="240" w:lineRule="auto"/>
            </w:pPr>
            <w:r>
              <w:rPr>
                <w:rFonts w:ascii="Arial" w:hAnsi="Arial"/>
                <w:color w:val="000000"/>
                <w:sz w:val="18"/>
              </w:rPr>
              <w:t>RT Ion Beams Treatment Record Storage</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cb33e9dd_db0c_4b63_97c2_3b5f518ba7"/>
          <w:p>
            <w:pPr>
              <w:spacing w:before="180" w:after="0" w:line="240" w:lineRule="auto"/>
            </w:pPr>
            <w:r>
              <w:rPr>
                <w:rFonts w:ascii="Arial" w:hAnsi="Arial"/>
                <w:color w:val="000000"/>
                <w:sz w:val="18"/>
              </w:rPr>
              <w:t>1.2.840.10008.5.1.4.1.1.481.9</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46b86b10_b96f_4cce_a09e_b1c3157b64"/>
          <w:p>
            <w:pPr>
              <w:spacing w:before="180" w:after="0" w:line="240" w:lineRule="auto"/>
            </w:pPr>
            <w:hyperlink r:id="r282">
              <w:r>
                <w:rPr>
                  <w:rFonts w:ascii="Arial" w:hAnsi="Arial"/>
                  <w:color w:val="000000"/>
                  <w:sz w:val="18"/>
                </w:rPr>
                <w:t>RT Ion Beams Treatment Record IOD</w:t>
              </w:r>
            </w:hyperlink>
          </w:p>
          <w:bookmarkEnd w:id="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 w:name="para_f4e800a4_4d22_4bcf_8569_5bdad38c0a"/>
          <w:p>
            <w:pPr>
              <w:spacing w:before="180" w:after="0" w:line="240" w:lineRule="auto"/>
            </w:pPr>
            <w:r>
              <w:rPr>
                <w:rFonts w:ascii="Arial" w:hAnsi="Arial"/>
                <w:color w:val="000000"/>
                <w:sz w:val="18"/>
              </w:rPr>
              <w:t>RT Beams Delivery Instruction Storage</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dafd66c1_c826_4499_97a5_63fd535ab3"/>
          <w:p>
            <w:pPr>
              <w:spacing w:before="180" w:after="0" w:line="240" w:lineRule="auto"/>
            </w:pPr>
            <w:r>
              <w:rPr>
                <w:rFonts w:ascii="Arial" w:hAnsi="Arial"/>
                <w:color w:val="000000"/>
                <w:sz w:val="18"/>
              </w:rPr>
              <w:t>1.2.840.10008.5.1.4.34.7</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eb39d2e3_7854_4678_82db_e4ebae7279"/>
          <w:p>
            <w:pPr>
              <w:spacing w:before="180" w:after="0" w:line="240" w:lineRule="auto"/>
            </w:pPr>
            <w:hyperlink r:id="r283">
              <w:r>
                <w:rPr>
                  <w:rFonts w:ascii="Arial" w:hAnsi="Arial"/>
                  <w:color w:val="000000"/>
                  <w:sz w:val="18"/>
                </w:rPr>
                <w:t>RT Beams Delivery Instruction IOD</w:t>
              </w:r>
            </w:hyperlink>
          </w:p>
          <w:bookmarkEnd w:id="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 w:name="para_af1ec68e_ece0_4d30_b0ef_f8dd63f4ca"/>
          <w:p>
            <w:pPr>
              <w:spacing w:before="180" w:after="0" w:line="240" w:lineRule="auto"/>
            </w:pPr>
            <w:r>
              <w:rPr>
                <w:rFonts w:ascii="Arial" w:hAnsi="Arial"/>
                <w:color w:val="000000"/>
                <w:sz w:val="18"/>
              </w:rPr>
              <w:t>RT Brachy Application Setup Delivery Instruction Storage</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2a37e4b7_d4cc_4518_9fc8_bf0614878a"/>
          <w:p>
            <w:pPr>
              <w:spacing w:before="180" w:after="0" w:line="240" w:lineRule="auto"/>
            </w:pPr>
            <w:r>
              <w:rPr>
                <w:rFonts w:ascii="Arial" w:hAnsi="Arial"/>
                <w:color w:val="000000"/>
                <w:sz w:val="18"/>
              </w:rPr>
              <w:t>1.2.840.10008.5.1.4.34.10</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04406f2b_e522_4900_b15e_24ece7d0fc"/>
          <w:p>
            <w:pPr>
              <w:spacing w:before="180" w:after="0" w:line="240" w:lineRule="auto"/>
            </w:pPr>
            <w:hyperlink r:id="r284">
              <w:r>
                <w:rPr>
                  <w:rFonts w:ascii="Arial" w:hAnsi="Arial"/>
                  <w:color w:val="000000"/>
                  <w:sz w:val="18"/>
                </w:rPr>
                <w:t>RT Brachy Application Setup Delivery Instruction IOD</w:t>
              </w:r>
            </w:hyperlink>
          </w:p>
          <w:bookmarkEnd w:id="1524"/>
        </w:tc>
      </w:tr>
    </w:tbl>
    <w:bookmarkStart w:id="1525" w:name="idp140343430293808"/>
    <w:p>
      <w:pPr>
        <w:keepNext/>
        <w:spacing w:before="180" w:after="0" w:line="240" w:lineRule="auto"/>
        <w:ind w:left="360" w:right="360" w:firstLine="0"/>
        <w:jc w:val="both"/>
      </w:pPr>
      <w:r>
        <w:rPr>
          <w:rFonts w:ascii="Arial" w:hAnsi="Arial"/>
          <w:color w:val="000000"/>
          <w:sz w:val="18"/>
        </w:rPr>
        <w:t>Note</w:t>
      </w:r>
    </w:p>
    <w:bookmarkEnd w:id="1525"/>
    <w:bookmarkStart w:id="1526"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1526"/>
    <w:bookmarkStart w:id="1527" w:name="sect_B_5_1"/>
    <w:p>
      <w:pPr>
        <w:spacing w:before="180" w:after="0" w:line="240" w:lineRule="auto"/>
      </w:pPr>
      <w:r>
        <w:rPr>
          <w:rFonts w:ascii="Arial" w:hAnsi="Arial"/>
          <w:b/>
          <w:color w:val="000000"/>
          <w:sz w:val="24"/>
        </w:rPr>
        <w:t>B.5.1 Specialization for Standard SOP Classes</w:t>
      </w:r>
    </w:p>
    <w:bookmarkEnd w:id="1527"/>
    <w:bookmarkStart w:id="1528" w:name="sect_B_5_1_1"/>
    <w:p>
      <w:pPr>
        <w:spacing w:before="180" w:after="0" w:line="240" w:lineRule="auto"/>
      </w:pPr>
      <w:r>
        <w:rPr>
          <w:rFonts w:ascii="Arial" w:hAnsi="Arial"/>
          <w:b/>
          <w:color w:val="000000"/>
          <w:sz w:val="26"/>
        </w:rPr>
        <w:t>B.5.1.1 Digital X-Ray Image Storage SOP Classes</w:t>
      </w:r>
    </w:p>
    <w:bookmarkEnd w:id="1528"/>
    <w:bookmarkStart w:id="1529"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529"/>
    <w:bookmarkStart w:id="1530"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530"/>
    <w:bookmarkStart w:id="1531"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531"/>
    <w:bookmarkStart w:id="1532" w:name="idp140343430301728"/>
    <w:p>
      <w:pPr>
        <w:keepNext/>
        <w:spacing w:before="180" w:after="0" w:line="240" w:lineRule="auto"/>
        <w:ind w:left="360" w:right="360" w:firstLine="0"/>
        <w:jc w:val="both"/>
      </w:pPr>
      <w:r>
        <w:rPr>
          <w:rFonts w:ascii="Arial" w:hAnsi="Arial"/>
          <w:color w:val="000000"/>
          <w:sz w:val="18"/>
        </w:rPr>
        <w:t>Note</w:t>
      </w:r>
    </w:p>
    <w:bookmarkEnd w:id="1532"/>
    <w:bookmarkStart w:id="1533" w:name="idp140343430301984"/>
    <w:bookmarkStart w:id="1534" w:name="idp140343430302240"/>
    <w:bookmarkStart w:id="1535" w:name="para_11154415_0499_450e_b797_37f6a3cf0a"/>
    <w:p>
      <w:pPr>
        <w:numPr>
          <w:ilvl w:val="0"/>
          <w:numId w:val="32"/>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535"/>
    <w:bookmarkEnd w:id="1534"/>
    <w:bookmarkEnd w:id="1533"/>
    <w:bookmarkStart w:id="1536" w:name="idp140343430303872"/>
    <w:bookmarkStart w:id="1537" w:name="para_cfc75a8c_301a_4281_9fb2_2a2181fa3a"/>
    <w:p>
      <w:pPr>
        <w:numPr>
          <w:ilvl w:val="0"/>
          <w:numId w:val="32"/>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537"/>
    <w:bookmarkEnd w:id="1536"/>
    <w:bookmarkStart w:id="1538"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538"/>
    <w:bookmarkStart w:id="1539"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539"/>
    <w:bookmarkStart w:id="1540"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540"/>
    <w:bookmarkStart w:id="1541" w:name="sect_B_5_1_2"/>
    <w:p>
      <w:pPr>
        <w:spacing w:before="180" w:after="0" w:line="240" w:lineRule="auto"/>
      </w:pPr>
      <w:r>
        <w:rPr>
          <w:rFonts w:ascii="Arial" w:hAnsi="Arial"/>
          <w:b/>
          <w:color w:val="000000"/>
          <w:sz w:val="26"/>
        </w:rPr>
        <w:t>B.5.1.2 Digital Mammography X-Ray Image Storage SOP Classes</w:t>
      </w:r>
    </w:p>
    <w:bookmarkEnd w:id="1541"/>
    <w:bookmarkStart w:id="1542"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542"/>
    <w:bookmarkStart w:id="1543"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543"/>
    <w:bookmarkStart w:id="1544"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544"/>
    <w:bookmarkStart w:id="1545" w:name="sect_B_5_1_3"/>
    <w:p>
      <w:pPr>
        <w:spacing w:before="180" w:after="0" w:line="240" w:lineRule="auto"/>
      </w:pPr>
      <w:r>
        <w:rPr>
          <w:rFonts w:ascii="Arial" w:hAnsi="Arial"/>
          <w:b/>
          <w:color w:val="000000"/>
          <w:sz w:val="26"/>
        </w:rPr>
        <w:t>B.5.1.3 Digital Intra-Oral X-Ray Image Storage SOP Classes</w:t>
      </w:r>
    </w:p>
    <w:bookmarkEnd w:id="1545"/>
    <w:bookmarkStart w:id="1546"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546"/>
    <w:bookmarkStart w:id="1547"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547"/>
    <w:bookmarkStart w:id="1548"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548"/>
    <w:bookmarkStart w:id="1549" w:name="sect_B_5_1_4"/>
    <w:p>
      <w:pPr>
        <w:spacing w:before="180" w:after="0" w:line="240" w:lineRule="auto"/>
      </w:pPr>
      <w:r>
        <w:rPr>
          <w:rFonts w:ascii="Arial" w:hAnsi="Arial"/>
          <w:b/>
          <w:color w:val="000000"/>
          <w:sz w:val="26"/>
        </w:rPr>
        <w:t>B.5.1.4 Softcopy Presentation State Storage SOP Classes</w:t>
      </w:r>
    </w:p>
    <w:bookmarkEnd w:id="1549"/>
    <w:bookmarkStart w:id="1550"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550"/>
    <w:bookmarkStart w:id="1551" w:name="sect_B_5_1_5"/>
    <w:p>
      <w:pPr>
        <w:spacing w:before="180" w:after="0" w:line="240" w:lineRule="auto"/>
      </w:pPr>
      <w:r>
        <w:rPr>
          <w:rFonts w:ascii="Arial" w:hAnsi="Arial"/>
          <w:b/>
          <w:color w:val="000000"/>
          <w:sz w:val="26"/>
        </w:rPr>
        <w:t>B.5.1.5 Structured Reporting Storage SOP Classes</w:t>
      </w:r>
    </w:p>
    <w:bookmarkEnd w:id="1551"/>
    <w:bookmarkStart w:id="1552"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552"/>
    <w:bookmarkStart w:id="1553" w:name="idp140343430324064"/>
    <w:bookmarkStart w:id="1554" w:name="idp140343430324320"/>
    <w:bookmarkStart w:id="1555" w:name="para_bb0e4650_2a19_492a_a66b_b0d3c27b94"/>
    <w:p>
      <w:pPr>
        <w:numPr>
          <w:ilvl w:val="0"/>
          <w:numId w:val="33"/>
        </w:numPr>
        <w:tabs>
          <w:tab w:val="left" w:pos="180"/>
        </w:tabs>
        <w:spacing w:before="180" w:after="0" w:line="240" w:lineRule="auto"/>
        <w:ind w:left="180" w:right="0" w:hanging="180"/>
        <w:jc w:val="both"/>
      </w:pPr>
      <w:r>
        <w:rPr>
          <w:rFonts w:ascii="Arial" w:hAnsi="Arial"/>
          <w:color w:val="000000"/>
          <w:sz w:val="18"/>
        </w:rPr>
        <w:t>Basic Text SR</w:t>
      </w:r>
    </w:p>
    <w:bookmarkEnd w:id="1555"/>
    <w:bookmarkEnd w:id="1554"/>
    <w:bookmarkEnd w:id="1553"/>
    <w:bookmarkStart w:id="1556" w:name="idp140343430325568"/>
    <w:bookmarkStart w:id="1557" w:name="para_a6cec57f_1b6a_47f5_922b_3dcd21d613"/>
    <w:p>
      <w:pPr>
        <w:numPr>
          <w:ilvl w:val="0"/>
          <w:numId w:val="33"/>
        </w:numPr>
        <w:tabs>
          <w:tab w:val="left" w:pos="180"/>
        </w:tabs>
        <w:spacing w:before="180" w:after="0" w:line="240" w:lineRule="auto"/>
        <w:ind w:left="180" w:right="0" w:hanging="180"/>
        <w:jc w:val="both"/>
      </w:pPr>
      <w:r>
        <w:rPr>
          <w:rFonts w:ascii="Arial" w:hAnsi="Arial"/>
          <w:color w:val="000000"/>
          <w:sz w:val="18"/>
        </w:rPr>
        <w:t>Extensible SR, Enhanced SR, and SOP Classes for which it is the Related General SOP Class</w:t>
      </w:r>
    </w:p>
    <w:bookmarkEnd w:id="1557"/>
    <w:bookmarkEnd w:id="1556"/>
    <w:bookmarkStart w:id="1558" w:name="idp140343430326848"/>
    <w:bookmarkStart w:id="1559" w:name="para_e15381c7_4c35_41f4_8202_caf9db9bf7"/>
    <w:p>
      <w:pPr>
        <w:numPr>
          <w:ilvl w:val="0"/>
          <w:numId w:val="33"/>
        </w:numPr>
        <w:tabs>
          <w:tab w:val="left" w:pos="180"/>
        </w:tabs>
        <w:spacing w:before="180" w:after="0" w:line="240" w:lineRule="auto"/>
        <w:ind w:left="180" w:right="0" w:hanging="180"/>
        <w:jc w:val="both"/>
      </w:pPr>
      <w:r>
        <w:rPr>
          <w:rFonts w:ascii="Arial" w:hAnsi="Arial"/>
          <w:color w:val="000000"/>
          <w:sz w:val="18"/>
        </w:rPr>
        <w:t>Comprehensive 3D SR, Comprehensive SR, and SOP Classes for which they are the Related General SOP Classes</w:t>
      </w:r>
    </w:p>
    <w:bookmarkEnd w:id="1559"/>
    <w:bookmarkEnd w:id="1558"/>
    <w:bookmarkStart w:id="1560" w:name="idp140343430328144"/>
    <w:bookmarkStart w:id="1561" w:name="para_444beac9_0cd7_4cfe_8b12_31b060a167"/>
    <w:p>
      <w:pPr>
        <w:numPr>
          <w:ilvl w:val="0"/>
          <w:numId w:val="33"/>
        </w:numPr>
        <w:tabs>
          <w:tab w:val="left" w:pos="180"/>
        </w:tabs>
        <w:spacing w:before="180" w:after="0" w:line="240" w:lineRule="auto"/>
        <w:ind w:left="180" w:right="0" w:hanging="180"/>
        <w:jc w:val="both"/>
      </w:pPr>
      <w:r>
        <w:rPr>
          <w:rFonts w:ascii="Arial" w:hAnsi="Arial"/>
          <w:color w:val="000000"/>
          <w:sz w:val="18"/>
        </w:rPr>
        <w:t>Mammography CAD SR</w:t>
      </w:r>
    </w:p>
    <w:bookmarkEnd w:id="1561"/>
    <w:bookmarkEnd w:id="1560"/>
    <w:bookmarkStart w:id="1562" w:name="idp140343430329344"/>
    <w:bookmarkStart w:id="1563" w:name="para_7ff1e778_bd24_4b2c_a0cf_938ef5ccad"/>
    <w:p>
      <w:pPr>
        <w:numPr>
          <w:ilvl w:val="0"/>
          <w:numId w:val="33"/>
        </w:numPr>
        <w:tabs>
          <w:tab w:val="left" w:pos="180"/>
        </w:tabs>
        <w:spacing w:before="180" w:after="0" w:line="240" w:lineRule="auto"/>
        <w:ind w:left="180" w:right="0" w:hanging="180"/>
        <w:jc w:val="both"/>
      </w:pPr>
      <w:r>
        <w:rPr>
          <w:rFonts w:ascii="Arial" w:hAnsi="Arial"/>
          <w:color w:val="000000"/>
          <w:sz w:val="18"/>
        </w:rPr>
        <w:t>Chest CAD SR</w:t>
      </w:r>
    </w:p>
    <w:bookmarkEnd w:id="1563"/>
    <w:bookmarkEnd w:id="1562"/>
    <w:bookmarkStart w:id="1564" w:name="idp140343430330544"/>
    <w:bookmarkStart w:id="1565" w:name="para_9c6d59a4_a858_4a3d_bfa6_00b1dcd9c1"/>
    <w:p>
      <w:pPr>
        <w:numPr>
          <w:ilvl w:val="0"/>
          <w:numId w:val="33"/>
        </w:numPr>
        <w:tabs>
          <w:tab w:val="left" w:pos="180"/>
        </w:tabs>
        <w:spacing w:before="180" w:after="0" w:line="240" w:lineRule="auto"/>
        <w:ind w:left="180" w:right="0" w:hanging="180"/>
        <w:jc w:val="both"/>
      </w:pPr>
      <w:r>
        <w:rPr>
          <w:rFonts w:ascii="Arial" w:hAnsi="Arial"/>
          <w:color w:val="000000"/>
          <w:sz w:val="18"/>
        </w:rPr>
        <w:t>Procedure Log</w:t>
      </w:r>
    </w:p>
    <w:bookmarkEnd w:id="1565"/>
    <w:bookmarkEnd w:id="1564"/>
    <w:bookmarkStart w:id="1566" w:name="idp140343430331744"/>
    <w:bookmarkStart w:id="1567" w:name="para_0824647c_a2a3_49dc_91d9_f0a4714024"/>
    <w:p>
      <w:pPr>
        <w:numPr>
          <w:ilvl w:val="0"/>
          <w:numId w:val="33"/>
        </w:numPr>
        <w:tabs>
          <w:tab w:val="left" w:pos="180"/>
        </w:tabs>
        <w:spacing w:before="180" w:after="0" w:line="240" w:lineRule="auto"/>
        <w:ind w:left="180" w:right="0" w:hanging="180"/>
        <w:jc w:val="both"/>
      </w:pPr>
      <w:r>
        <w:rPr>
          <w:rFonts w:ascii="Arial" w:hAnsi="Arial"/>
          <w:color w:val="000000"/>
          <w:sz w:val="18"/>
        </w:rPr>
        <w:t>X-Ray Radiation Dose SR</w:t>
      </w:r>
    </w:p>
    <w:bookmarkEnd w:id="1567"/>
    <w:bookmarkEnd w:id="1566"/>
    <w:bookmarkStart w:id="1568" w:name="idp140343430332960"/>
    <w:bookmarkStart w:id="1569" w:name="para_379fc474_a0f3_4a27_8f70_d0e88f8e11"/>
    <w:p>
      <w:pPr>
        <w:numPr>
          <w:ilvl w:val="0"/>
          <w:numId w:val="33"/>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1569"/>
    <w:bookmarkEnd w:id="1568"/>
    <w:bookmarkStart w:id="1570" w:name="idp140343430334144"/>
    <w:bookmarkStart w:id="1571" w:name="para_6466b8c3_ac38_4436_9fee_e2dba22976"/>
    <w:p>
      <w:pPr>
        <w:numPr>
          <w:ilvl w:val="0"/>
          <w:numId w:val="33"/>
        </w:numPr>
        <w:tabs>
          <w:tab w:val="left" w:pos="180"/>
        </w:tabs>
        <w:spacing w:before="180" w:after="0" w:line="240" w:lineRule="auto"/>
        <w:ind w:left="180" w:right="0" w:hanging="180"/>
        <w:jc w:val="both"/>
      </w:pPr>
      <w:r>
        <w:rPr>
          <w:rFonts w:ascii="Arial" w:hAnsi="Arial"/>
          <w:color w:val="000000"/>
          <w:sz w:val="18"/>
        </w:rPr>
        <w:t>Patient Radiation Dose SR</w:t>
      </w:r>
    </w:p>
    <w:bookmarkEnd w:id="1571"/>
    <w:bookmarkEnd w:id="1570"/>
    <w:bookmarkStart w:id="1572" w:name="idp140343430335360"/>
    <w:bookmarkStart w:id="1573" w:name="para_b971032b_5595_43b6_a38e_020ec6da91"/>
    <w:p>
      <w:pPr>
        <w:numPr>
          <w:ilvl w:val="0"/>
          <w:numId w:val="33"/>
        </w:numPr>
        <w:tabs>
          <w:tab w:val="left" w:pos="180"/>
        </w:tabs>
        <w:spacing w:before="180" w:after="0" w:line="240" w:lineRule="auto"/>
        <w:ind w:left="180" w:right="0" w:hanging="180"/>
        <w:jc w:val="both"/>
      </w:pPr>
      <w:r>
        <w:rPr>
          <w:rFonts w:ascii="Arial" w:hAnsi="Arial"/>
          <w:color w:val="000000"/>
          <w:sz w:val="18"/>
        </w:rPr>
        <w:t>Spectacle Prescription Report</w:t>
      </w:r>
    </w:p>
    <w:bookmarkEnd w:id="1573"/>
    <w:bookmarkEnd w:id="1572"/>
    <w:bookmarkStart w:id="1574" w:name="idp140343430336528"/>
    <w:bookmarkStart w:id="1575" w:name="para_ae794205_72fe_4b40_917c_88e28fa7fb"/>
    <w:p>
      <w:pPr>
        <w:numPr>
          <w:ilvl w:val="0"/>
          <w:numId w:val="33"/>
        </w:numPr>
        <w:tabs>
          <w:tab w:val="left" w:pos="180"/>
        </w:tabs>
        <w:spacing w:before="180" w:after="0" w:line="240" w:lineRule="auto"/>
        <w:ind w:left="180" w:right="0" w:hanging="180"/>
        <w:jc w:val="both"/>
      </w:pPr>
      <w:r>
        <w:rPr>
          <w:rFonts w:ascii="Arial" w:hAnsi="Arial"/>
          <w:color w:val="000000"/>
          <w:sz w:val="18"/>
        </w:rPr>
        <w:t>Colon CAD SR</w:t>
      </w:r>
    </w:p>
    <w:bookmarkEnd w:id="1575"/>
    <w:bookmarkEnd w:id="1574"/>
    <w:bookmarkStart w:id="1576" w:name="idp140343430337680"/>
    <w:bookmarkStart w:id="1577" w:name="para_2dffc162_5e05_4d76_9f51_b3dafa983a"/>
    <w:p>
      <w:pPr>
        <w:numPr>
          <w:ilvl w:val="0"/>
          <w:numId w:val="33"/>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1577"/>
    <w:bookmarkEnd w:id="1576"/>
    <w:bookmarkStart w:id="1578" w:name="idp140343430338816"/>
    <w:bookmarkStart w:id="1579" w:name="para_8edca806_45e2_4de4_8da1_8c50068cca"/>
    <w:p>
      <w:pPr>
        <w:numPr>
          <w:ilvl w:val="0"/>
          <w:numId w:val="33"/>
        </w:numPr>
        <w:tabs>
          <w:tab w:val="left" w:pos="180"/>
        </w:tabs>
        <w:spacing w:before="180" w:after="0" w:line="240" w:lineRule="auto"/>
        <w:ind w:left="180" w:right="0" w:hanging="180"/>
        <w:jc w:val="both"/>
      </w:pPr>
      <w:r>
        <w:rPr>
          <w:rFonts w:ascii="Arial" w:hAnsi="Arial"/>
          <w:color w:val="000000"/>
          <w:sz w:val="18"/>
        </w:rPr>
        <w:t>Implantation Plan SR Document</w:t>
      </w:r>
    </w:p>
    <w:bookmarkEnd w:id="1579"/>
    <w:bookmarkEnd w:id="1578"/>
    <w:bookmarkStart w:id="1580" w:name="idp140343430340080"/>
    <w:bookmarkStart w:id="1581" w:name="para_3e7cd545_565b_47be_8438_a2e211e598"/>
    <w:p>
      <w:pPr>
        <w:numPr>
          <w:ilvl w:val="0"/>
          <w:numId w:val="33"/>
        </w:numPr>
        <w:tabs>
          <w:tab w:val="left" w:pos="180"/>
        </w:tabs>
        <w:spacing w:before="180" w:after="0" w:line="240" w:lineRule="auto"/>
        <w:ind w:left="180" w:right="0" w:hanging="180"/>
        <w:jc w:val="both"/>
      </w:pPr>
      <w:r>
        <w:rPr>
          <w:rFonts w:ascii="Arial" w:hAnsi="Arial"/>
          <w:color w:val="000000"/>
          <w:sz w:val="18"/>
        </w:rPr>
        <w:t>Acquisition Context SR</w:t>
      </w:r>
    </w:p>
    <w:bookmarkEnd w:id="1581"/>
    <w:bookmarkEnd w:id="1580"/>
    <w:bookmarkStart w:id="1582" w:name="idp140343430341328"/>
    <w:bookmarkStart w:id="1583" w:name="para_e063178e_a090_40cf_9003_364119cb9f"/>
    <w:p>
      <w:pPr>
        <w:numPr>
          <w:ilvl w:val="0"/>
          <w:numId w:val="33"/>
        </w:numPr>
        <w:tabs>
          <w:tab w:val="left" w:pos="180"/>
        </w:tabs>
        <w:spacing w:before="180" w:after="0" w:line="240" w:lineRule="auto"/>
        <w:ind w:left="180" w:right="0" w:hanging="180"/>
        <w:jc w:val="both"/>
      </w:pPr>
      <w:r>
        <w:rPr>
          <w:rFonts w:ascii="Arial" w:hAnsi="Arial"/>
          <w:color w:val="000000"/>
          <w:sz w:val="18"/>
        </w:rPr>
        <w:t>Simplified Adult Echo SR</w:t>
      </w:r>
    </w:p>
    <w:bookmarkEnd w:id="1583"/>
    <w:bookmarkEnd w:id="1582"/>
    <w:bookmarkStart w:id="1584"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584"/>
    <w:bookmarkStart w:id="1585" w:name="sect_B_5_1_6"/>
    <w:p>
      <w:pPr>
        <w:spacing w:before="180" w:after="0" w:line="240" w:lineRule="auto"/>
      </w:pPr>
      <w:r>
        <w:rPr>
          <w:rFonts w:ascii="Arial" w:hAnsi="Arial"/>
          <w:b/>
          <w:color w:val="000000"/>
          <w:sz w:val="26"/>
        </w:rPr>
        <w:t>B.5.1.6 Enhanced MR Image Storage and Legacy Converted Enhanced MR Image Storage SOP Class</w:t>
      </w:r>
    </w:p>
    <w:bookmarkEnd w:id="1585"/>
    <w:bookmarkStart w:id="1586"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586"/>
    <w:bookmarkStart w:id="1587" w:name="idp140343430346880"/>
    <w:p>
      <w:pPr>
        <w:keepNext/>
        <w:spacing w:before="180" w:after="0" w:line="240" w:lineRule="auto"/>
        <w:ind w:left="360" w:right="360" w:firstLine="0"/>
        <w:jc w:val="both"/>
      </w:pPr>
      <w:r>
        <w:rPr>
          <w:rFonts w:ascii="Arial" w:hAnsi="Arial"/>
          <w:color w:val="000000"/>
          <w:sz w:val="18"/>
        </w:rPr>
        <w:t>Note</w:t>
      </w:r>
    </w:p>
    <w:bookmarkEnd w:id="1587"/>
    <w:bookmarkStart w:id="1588"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88"/>
    <w:bookmarkStart w:id="1589" w:name="sect_B_5_1_7"/>
    <w:p>
      <w:pPr>
        <w:spacing w:before="180" w:after="0" w:line="240" w:lineRule="auto"/>
      </w:pPr>
      <w:r>
        <w:rPr>
          <w:rFonts w:ascii="Arial" w:hAnsi="Arial"/>
          <w:b/>
          <w:color w:val="000000"/>
          <w:sz w:val="26"/>
        </w:rPr>
        <w:t>B.5.1.7 Enhanced CT Image Storage and Legacy Converted Enhanced CT Image Storage SOP Class</w:t>
      </w:r>
    </w:p>
    <w:bookmarkEnd w:id="1589"/>
    <w:bookmarkStart w:id="1590"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590"/>
    <w:bookmarkStart w:id="1591" w:name="idp140343430350784"/>
    <w:p>
      <w:pPr>
        <w:keepNext/>
        <w:spacing w:before="180" w:after="0" w:line="240" w:lineRule="auto"/>
        <w:ind w:left="360" w:right="360" w:firstLine="0"/>
        <w:jc w:val="both"/>
      </w:pPr>
      <w:r>
        <w:rPr>
          <w:rFonts w:ascii="Arial" w:hAnsi="Arial"/>
          <w:color w:val="000000"/>
          <w:sz w:val="18"/>
        </w:rPr>
        <w:t>Note</w:t>
      </w:r>
    </w:p>
    <w:bookmarkEnd w:id="1591"/>
    <w:bookmarkStart w:id="1592"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92"/>
    <w:bookmarkStart w:id="1593" w:name="sect_B_5_1_8"/>
    <w:p>
      <w:pPr>
        <w:spacing w:before="180" w:after="0" w:line="240" w:lineRule="auto"/>
      </w:pPr>
      <w:r>
        <w:rPr>
          <w:rFonts w:ascii="Arial" w:hAnsi="Arial"/>
          <w:b/>
          <w:color w:val="000000"/>
          <w:sz w:val="26"/>
        </w:rPr>
        <w:t>B.5.1.8 Enhanced MR Color Image Storage SOP Class</w:t>
      </w:r>
    </w:p>
    <w:bookmarkEnd w:id="1593"/>
    <w:bookmarkStart w:id="1594"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1594"/>
    <w:bookmarkStart w:id="1595" w:name="idp140343430354640"/>
    <w:p>
      <w:pPr>
        <w:keepNext/>
        <w:spacing w:before="180" w:after="0" w:line="240" w:lineRule="auto"/>
        <w:ind w:left="360" w:right="360" w:firstLine="0"/>
        <w:jc w:val="both"/>
      </w:pPr>
      <w:r>
        <w:rPr>
          <w:rFonts w:ascii="Arial" w:hAnsi="Arial"/>
          <w:color w:val="000000"/>
          <w:sz w:val="18"/>
        </w:rPr>
        <w:t>Note</w:t>
      </w:r>
    </w:p>
    <w:bookmarkEnd w:id="1595"/>
    <w:bookmarkStart w:id="1596"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596"/>
    <w:bookmarkStart w:id="1597" w:name="sect_B_5_1_9"/>
    <w:p>
      <w:pPr>
        <w:spacing w:before="180" w:after="0" w:line="240" w:lineRule="auto"/>
      </w:pPr>
      <w:r>
        <w:rPr>
          <w:rFonts w:ascii="Arial" w:hAnsi="Arial"/>
          <w:b/>
          <w:color w:val="000000"/>
          <w:sz w:val="26"/>
        </w:rPr>
        <w:t>B.5.1.9 Basic Structured Display</w:t>
      </w:r>
    </w:p>
    <w:bookmarkEnd w:id="1597"/>
    <w:bookmarkStart w:id="1598"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598"/>
    <w:bookmarkStart w:id="1599"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599"/>
    <w:bookmarkStart w:id="1600" w:name="idp140343430359808"/>
    <w:p>
      <w:pPr>
        <w:keepNext/>
        <w:spacing w:before="180" w:after="0" w:line="240" w:lineRule="auto"/>
        <w:ind w:left="360" w:right="360" w:firstLine="0"/>
        <w:jc w:val="both"/>
      </w:pPr>
      <w:r>
        <w:rPr>
          <w:rFonts w:ascii="Arial" w:hAnsi="Arial"/>
          <w:color w:val="000000"/>
          <w:sz w:val="18"/>
        </w:rPr>
        <w:t>Note</w:t>
      </w:r>
    </w:p>
    <w:bookmarkEnd w:id="1600"/>
    <w:bookmarkStart w:id="1601" w:name="idp140343430360064"/>
    <w:bookmarkStart w:id="1602" w:name="idp140343430360320"/>
    <w:bookmarkStart w:id="1603" w:name="para_9856ea4c_7ec1_4adc_a6aa_d8908a1cc7"/>
    <w:p>
      <w:pPr>
        <w:numPr>
          <w:ilvl w:val="0"/>
          <w:numId w:val="34"/>
        </w:numPr>
        <w:tabs>
          <w:tab w:val="left" w:pos="720"/>
        </w:tabs>
        <w:spacing w:before="180" w:after="0" w:line="240" w:lineRule="auto"/>
        <w:ind w:left="720" w:right="360" w:hanging="360"/>
        <w:jc w:val="both"/>
      </w:pP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603"/>
    <w:bookmarkEnd w:id="1602"/>
    <w:bookmarkEnd w:id="1601"/>
    <w:bookmarkStart w:id="1604" w:name="idp140343430361728"/>
    <w:bookmarkStart w:id="1605" w:name="para_a77895c0_2fa3_42c2_b3f9_208030fd19"/>
    <w:p>
      <w:pPr>
        <w:numPr>
          <w:ilvl w:val="0"/>
          <w:numId w:val="34"/>
        </w:numPr>
        <w:tabs>
          <w:tab w:val="left" w:pos="720"/>
        </w:tabs>
        <w:spacing w:before="180" w:after="0" w:line="240" w:lineRule="auto"/>
        <w:ind w:left="720" w:right="360" w:hanging="360"/>
        <w:jc w:val="both"/>
      </w:pPr>
      <w:r>
        <w:rPr>
          <w:rFonts w:ascii="Arial" w:hAnsi="Arial"/>
          <w:color w:val="000000"/>
          <w:sz w:val="18"/>
        </w:rPr>
        <w:t>If the display screen has a different aspect ratio, the positioning of the display on the screen is unspecified (centered, left or right justified, top or bottom justified).</w:t>
      </w:r>
    </w:p>
    <w:bookmarkEnd w:id="1605"/>
    <w:bookmarkEnd w:id="1604"/>
    <w:bookmarkStart w:id="1606"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606"/>
    <w:bookmarkStart w:id="1607" w:name="sect_B_5_1_10"/>
    <w:p>
      <w:pPr>
        <w:spacing w:before="180" w:after="0" w:line="240" w:lineRule="auto"/>
      </w:pPr>
      <w:r>
        <w:rPr>
          <w:rFonts w:ascii="Arial" w:hAnsi="Arial"/>
          <w:b/>
          <w:color w:val="000000"/>
          <w:sz w:val="26"/>
        </w:rPr>
        <w:t>B.5.1.10 Implant Template Storage SOP Classes</w:t>
      </w:r>
    </w:p>
    <w:bookmarkEnd w:id="1607"/>
    <w:bookmarkStart w:id="1608"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608"/>
    <w:bookmarkStart w:id="1609" w:name="idp140343430368176"/>
    <w:p>
      <w:pPr>
        <w:keepNext/>
        <w:spacing w:before="180" w:after="0" w:line="240" w:lineRule="auto"/>
        <w:ind w:left="360" w:right="360" w:firstLine="0"/>
        <w:jc w:val="both"/>
      </w:pPr>
      <w:r>
        <w:rPr>
          <w:rFonts w:ascii="Arial" w:hAnsi="Arial"/>
          <w:color w:val="000000"/>
          <w:sz w:val="18"/>
        </w:rPr>
        <w:t>Note</w:t>
      </w:r>
    </w:p>
    <w:bookmarkEnd w:id="1609"/>
    <w:bookmarkStart w:id="1610"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1610"/>
    <w:bookmarkStart w:id="1611" w:name="sect_B_5_1_11"/>
    <w:p>
      <w:pPr>
        <w:spacing w:before="180" w:after="0" w:line="240" w:lineRule="auto"/>
      </w:pPr>
      <w:r>
        <w:rPr>
          <w:rFonts w:ascii="Arial" w:hAnsi="Arial"/>
          <w:b/>
          <w:color w:val="000000"/>
          <w:sz w:val="26"/>
        </w:rPr>
        <w:t>B.5.1.11 Ophthalmic Axial Measurements Storage SOP Class</w:t>
      </w:r>
    </w:p>
    <w:bookmarkEnd w:id="1611"/>
    <w:bookmarkStart w:id="1612"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612"/>
    <w:bookmarkStart w:id="1613"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613"/>
    <w:bookmarkStart w:id="1614" w:name="idp140343432487968"/>
    <w:bookmarkStart w:id="1615" w:name="idp140343432488224"/>
    <w:bookmarkStart w:id="1616" w:name="para_f9781534_c644_4ee8_86f8_8ed1c958b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16"/>
    <w:bookmarkEnd w:id="1615"/>
    <w:bookmarkEnd w:id="1614"/>
    <w:bookmarkStart w:id="1617" w:name="idp140343432490304"/>
    <w:p>
      <w:pPr>
        <w:keepNext/>
        <w:spacing w:before="180" w:after="0" w:line="240" w:lineRule="auto"/>
        <w:ind w:left="360" w:right="360" w:firstLine="0"/>
        <w:jc w:val="both"/>
      </w:pPr>
      <w:r>
        <w:rPr>
          <w:rFonts w:ascii="Arial" w:hAnsi="Arial"/>
          <w:color w:val="000000"/>
          <w:sz w:val="18"/>
        </w:rPr>
        <w:t>Note</w:t>
      </w:r>
    </w:p>
    <w:bookmarkEnd w:id="1617"/>
    <w:bookmarkStart w:id="1618"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18"/>
    <w:bookmarkStart w:id="1619" w:name="sect_B_5_1_12"/>
    <w:p>
      <w:pPr>
        <w:spacing w:before="180" w:after="0" w:line="240" w:lineRule="auto"/>
      </w:pPr>
      <w:r>
        <w:rPr>
          <w:rFonts w:ascii="Arial" w:hAnsi="Arial"/>
          <w:b/>
          <w:color w:val="000000"/>
          <w:sz w:val="26"/>
        </w:rPr>
        <w:t>B.5.1.12 IOL Calculation Storage SOP Class</w:t>
      </w:r>
    </w:p>
    <w:bookmarkEnd w:id="1619"/>
    <w:bookmarkStart w:id="1620"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620"/>
    <w:bookmarkStart w:id="1621"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621"/>
    <w:bookmarkStart w:id="1622" w:name="idp140343432496224"/>
    <w:bookmarkStart w:id="1623" w:name="idp140343432496480"/>
    <w:bookmarkStart w:id="1624" w:name="para_6bf5ecb9_d61b_48c8_89cd_44ecd9ec9c"/>
    <w:p>
      <w:pPr>
        <w:numPr>
          <w:ilvl w:val="0"/>
          <w:numId w:val="36"/>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24"/>
    <w:bookmarkEnd w:id="1623"/>
    <w:bookmarkEnd w:id="1622"/>
    <w:bookmarkStart w:id="1625" w:name="idp140343432498560"/>
    <w:p>
      <w:pPr>
        <w:keepNext/>
        <w:spacing w:before="180" w:after="0" w:line="240" w:lineRule="auto"/>
        <w:ind w:left="360" w:right="360" w:firstLine="0"/>
        <w:jc w:val="both"/>
      </w:pPr>
      <w:r>
        <w:rPr>
          <w:rFonts w:ascii="Arial" w:hAnsi="Arial"/>
          <w:color w:val="000000"/>
          <w:sz w:val="18"/>
        </w:rPr>
        <w:t>Note</w:t>
      </w:r>
    </w:p>
    <w:bookmarkEnd w:id="1625"/>
    <w:bookmarkStart w:id="1626"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26"/>
    <w:bookmarkStart w:id="1627" w:name="sect_B_5_1_13"/>
    <w:p>
      <w:pPr>
        <w:spacing w:before="180" w:after="0" w:line="240" w:lineRule="auto"/>
      </w:pPr>
      <w:r>
        <w:rPr>
          <w:rFonts w:ascii="Arial" w:hAnsi="Arial"/>
          <w:b/>
          <w:color w:val="000000"/>
          <w:sz w:val="26"/>
        </w:rPr>
        <w:t>B.5.1.13 Intravascular OCT Image Storage SOP Classes</w:t>
      </w:r>
    </w:p>
    <w:bookmarkEnd w:id="1627"/>
    <w:bookmarkStart w:id="1628"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628"/>
    <w:bookmarkStart w:id="1629"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629"/>
    <w:bookmarkStart w:id="1630"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630"/>
    <w:bookmarkStart w:id="1631" w:name="idp140343432504432"/>
    <w:p>
      <w:pPr>
        <w:keepNext/>
        <w:spacing w:before="180" w:after="0" w:line="240" w:lineRule="auto"/>
        <w:ind w:left="360" w:right="360" w:firstLine="0"/>
        <w:jc w:val="both"/>
      </w:pPr>
      <w:r>
        <w:rPr>
          <w:rFonts w:ascii="Arial" w:hAnsi="Arial"/>
          <w:color w:val="000000"/>
          <w:sz w:val="18"/>
        </w:rPr>
        <w:t>Note</w:t>
      </w:r>
    </w:p>
    <w:bookmarkEnd w:id="1631"/>
    <w:bookmarkStart w:id="1632" w:name="idp140343432504688"/>
    <w:bookmarkStart w:id="1633" w:name="idp140343432504944"/>
    <w:bookmarkStart w:id="1634" w:name="para_b2b6f546_3f0c_49d5_89e1_5a48923f4b"/>
    <w:p>
      <w:pPr>
        <w:numPr>
          <w:ilvl w:val="0"/>
          <w:numId w:val="37"/>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634"/>
    <w:bookmarkEnd w:id="1633"/>
    <w:bookmarkEnd w:id="1632"/>
    <w:bookmarkStart w:id="1635" w:name="idp140343432506544"/>
    <w:bookmarkStart w:id="1636" w:name="para_e5546f1a_1e61_45a0_8fd4_5e59629dd1"/>
    <w:p>
      <w:pPr>
        <w:numPr>
          <w:ilvl w:val="0"/>
          <w:numId w:val="37"/>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636"/>
    <w:bookmarkEnd w:id="1635"/>
    <w:bookmarkStart w:id="1637"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637"/>
    <w:bookmarkStart w:id="1638"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638"/>
    <w:bookmarkStart w:id="1639"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639"/>
    <w:bookmarkStart w:id="1640" w:name="sect_B_5_1_14"/>
    <w:p>
      <w:pPr>
        <w:spacing w:before="180" w:after="0" w:line="240" w:lineRule="auto"/>
      </w:pPr>
      <w:r>
        <w:rPr>
          <w:rFonts w:ascii="Arial" w:hAnsi="Arial"/>
          <w:b/>
          <w:color w:val="000000"/>
          <w:sz w:val="26"/>
        </w:rPr>
        <w:t>B.5.1.14 Ophthalmic Thickness Map Storage SOP Class</w:t>
      </w:r>
    </w:p>
    <w:bookmarkEnd w:id="1640"/>
    <w:bookmarkStart w:id="1641"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641"/>
    <w:bookmarkStart w:id="1642"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642"/>
    <w:bookmarkStart w:id="1643" w:name="idp140343432516400"/>
    <w:bookmarkStart w:id="1644" w:name="idp140343432516656"/>
    <w:bookmarkStart w:id="1645" w:name="para_9d82fb55_a4aa_4053_8dd1_0c1dcbdb7d"/>
    <w:p>
      <w:pPr>
        <w:numPr>
          <w:ilvl w:val="0"/>
          <w:numId w:val="38"/>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45"/>
    <w:bookmarkEnd w:id="1644"/>
    <w:bookmarkEnd w:id="1643"/>
    <w:bookmarkStart w:id="1646" w:name="idp140343432518768"/>
    <w:p>
      <w:pPr>
        <w:keepNext/>
        <w:spacing w:before="180" w:after="0" w:line="240" w:lineRule="auto"/>
        <w:ind w:left="360" w:right="360" w:firstLine="0"/>
        <w:jc w:val="both"/>
      </w:pPr>
      <w:r>
        <w:rPr>
          <w:rFonts w:ascii="Arial" w:hAnsi="Arial"/>
          <w:color w:val="000000"/>
          <w:sz w:val="18"/>
        </w:rPr>
        <w:t>Note</w:t>
      </w:r>
    </w:p>
    <w:bookmarkEnd w:id="1646"/>
    <w:bookmarkStart w:id="1647"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47"/>
    <w:bookmarkStart w:id="1648" w:name="sect_B_5_1_15"/>
    <w:p>
      <w:pPr>
        <w:spacing w:before="180" w:after="0" w:line="240" w:lineRule="auto"/>
      </w:pPr>
      <w:r>
        <w:rPr>
          <w:rFonts w:ascii="Arial" w:hAnsi="Arial"/>
          <w:b/>
          <w:color w:val="000000"/>
          <w:sz w:val="26"/>
        </w:rPr>
        <w:t>B.5.1.15 Enhanced PET Image Storage and Legacy Converted Enhanced PET Image Storage SOP Class</w:t>
      </w:r>
    </w:p>
    <w:bookmarkEnd w:id="1648"/>
    <w:bookmarkStart w:id="1649"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649"/>
    <w:bookmarkStart w:id="1650" w:name="idp140343432522752"/>
    <w:p>
      <w:pPr>
        <w:keepNext/>
        <w:spacing w:before="180" w:after="0" w:line="240" w:lineRule="auto"/>
        <w:ind w:left="360" w:right="360" w:firstLine="0"/>
        <w:jc w:val="both"/>
      </w:pPr>
      <w:r>
        <w:rPr>
          <w:rFonts w:ascii="Arial" w:hAnsi="Arial"/>
          <w:color w:val="000000"/>
          <w:sz w:val="18"/>
        </w:rPr>
        <w:t>Note</w:t>
      </w:r>
    </w:p>
    <w:bookmarkEnd w:id="1650"/>
    <w:bookmarkStart w:id="1651"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651"/>
    <w:bookmarkStart w:id="1652" w:name="sect_B_5_1_16"/>
    <w:p>
      <w:pPr>
        <w:spacing w:before="180" w:after="0" w:line="240" w:lineRule="auto"/>
      </w:pPr>
      <w:r>
        <w:rPr>
          <w:rFonts w:ascii="Arial" w:hAnsi="Arial"/>
          <w:b/>
          <w:color w:val="000000"/>
          <w:sz w:val="26"/>
        </w:rPr>
        <w:t>B.5.1.16 Enhanced PET Image Storage SOP Classes</w:t>
      </w:r>
    </w:p>
    <w:bookmarkEnd w:id="1652"/>
    <w:bookmarkStart w:id="1653"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653"/>
    <w:bookmarkStart w:id="1654" w:name="idp140343432526624"/>
    <w:p>
      <w:pPr>
        <w:keepNext/>
        <w:spacing w:before="180" w:after="0" w:line="240" w:lineRule="auto"/>
        <w:ind w:left="360" w:right="360" w:firstLine="0"/>
        <w:jc w:val="both"/>
      </w:pPr>
      <w:r>
        <w:rPr>
          <w:rFonts w:ascii="Arial" w:hAnsi="Arial"/>
          <w:color w:val="000000"/>
          <w:sz w:val="18"/>
        </w:rPr>
        <w:t>Note</w:t>
      </w:r>
    </w:p>
    <w:bookmarkEnd w:id="1654"/>
    <w:bookmarkStart w:id="1655"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655"/>
    <w:bookmarkStart w:id="1656" w:name="sect_B_5_1_17"/>
    <w:p>
      <w:pPr>
        <w:spacing w:before="180" w:after="0" w:line="240" w:lineRule="auto"/>
      </w:pPr>
      <w:r>
        <w:rPr>
          <w:rFonts w:ascii="Arial" w:hAnsi="Arial"/>
          <w:b/>
          <w:color w:val="000000"/>
          <w:sz w:val="26"/>
        </w:rPr>
        <w:t>B.5.1.17 Corneal Topography Map Storage SOP Class</w:t>
      </w:r>
    </w:p>
    <w:bookmarkEnd w:id="1656"/>
    <w:bookmarkStart w:id="1657"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657"/>
    <w:bookmarkStart w:id="1658"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658"/>
    <w:bookmarkStart w:id="1659" w:name="idp140343432532352"/>
    <w:bookmarkStart w:id="1660" w:name="idp140343432532608"/>
    <w:bookmarkStart w:id="1661" w:name="para_38ba216c_557f_4e64_831d_35dcce9ce7"/>
    <w:p>
      <w:pPr>
        <w:numPr>
          <w:ilvl w:val="0"/>
          <w:numId w:val="39"/>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61"/>
    <w:bookmarkEnd w:id="1660"/>
    <w:bookmarkEnd w:id="1659"/>
    <w:bookmarkStart w:id="1662" w:name="idp140343432534688"/>
    <w:p>
      <w:pPr>
        <w:keepNext/>
        <w:spacing w:before="180" w:after="0" w:line="240" w:lineRule="auto"/>
        <w:ind w:left="360" w:right="360" w:firstLine="0"/>
        <w:jc w:val="both"/>
      </w:pPr>
      <w:r>
        <w:rPr>
          <w:rFonts w:ascii="Arial" w:hAnsi="Arial"/>
          <w:color w:val="000000"/>
          <w:sz w:val="18"/>
        </w:rPr>
        <w:t>Note</w:t>
      </w:r>
    </w:p>
    <w:bookmarkEnd w:id="1662"/>
    <w:bookmarkStart w:id="1663"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63"/>
    <w:bookmarkStart w:id="1664" w:name="sect_B_5_1_18"/>
    <w:p>
      <w:pPr>
        <w:spacing w:before="180" w:after="0" w:line="240" w:lineRule="auto"/>
      </w:pPr>
      <w:r>
        <w:rPr>
          <w:rFonts w:ascii="Arial" w:hAnsi="Arial"/>
          <w:b/>
          <w:color w:val="000000"/>
          <w:sz w:val="26"/>
        </w:rPr>
        <w:t>B.5.1.18 Breast Projection X-Ray Image Storage SOP Classes</w:t>
      </w:r>
    </w:p>
    <w:bookmarkEnd w:id="1664"/>
    <w:bookmarkStart w:id="1665"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665"/>
    <w:bookmarkStart w:id="1666"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666"/>
    <w:bookmarkStart w:id="1667"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667"/>
    <w:bookmarkStart w:id="1668" w:name="sect_B_5_1_19"/>
    <w:p>
      <w:pPr>
        <w:spacing w:before="180" w:after="0" w:line="240" w:lineRule="auto"/>
      </w:pPr>
      <w:r>
        <w:rPr>
          <w:rFonts w:ascii="Arial" w:hAnsi="Arial"/>
          <w:b/>
          <w:color w:val="000000"/>
          <w:sz w:val="26"/>
        </w:rPr>
        <w:t>B.5.1.19 Planar MPR Volumetric Presentation State Storage SOP Classes</w:t>
      </w:r>
    </w:p>
    <w:bookmarkEnd w:id="1668"/>
    <w:bookmarkStart w:id="1669"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1669"/>
    <w:bookmarkStart w:id="1670" w:name="idp140343432543920"/>
    <w:bookmarkStart w:id="1671" w:name="idp140343432544176"/>
    <w:bookmarkStart w:id="1672" w:name="para_5fa20001_fd81_48a4_832a_6c869e05b3"/>
    <w:p>
      <w:pPr>
        <w:numPr>
          <w:ilvl w:val="0"/>
          <w:numId w:val="40"/>
        </w:numPr>
        <w:tabs>
          <w:tab w:val="left" w:pos="180"/>
        </w:tabs>
        <w:spacing w:before="180" w:after="0" w:line="240" w:lineRule="auto"/>
        <w:ind w:left="180" w:right="0" w:hanging="180"/>
        <w:jc w:val="both"/>
      </w:pPr>
      <w:r>
        <w:rPr>
          <w:rFonts w:ascii="Arial" w:hAnsi="Arial"/>
          <w:color w:val="000000"/>
          <w:sz w:val="18"/>
        </w:rPr>
        <w:t>Grayscale Planar MPR Volumetric Presentation State Storage</w:t>
      </w:r>
    </w:p>
    <w:bookmarkEnd w:id="1672"/>
    <w:bookmarkEnd w:id="1671"/>
    <w:bookmarkEnd w:id="1670"/>
    <w:bookmarkStart w:id="1673" w:name="idp140343432545472"/>
    <w:bookmarkStart w:id="1674" w:name="para_f99e78a2_e249_4180_903c_83ee777b78"/>
    <w:p>
      <w:pPr>
        <w:numPr>
          <w:ilvl w:val="0"/>
          <w:numId w:val="40"/>
        </w:numPr>
        <w:tabs>
          <w:tab w:val="left" w:pos="180"/>
        </w:tabs>
        <w:spacing w:before="180" w:after="0" w:line="240" w:lineRule="auto"/>
        <w:ind w:left="180" w:right="0" w:hanging="180"/>
        <w:jc w:val="both"/>
      </w:pPr>
      <w:r>
        <w:rPr>
          <w:rFonts w:ascii="Arial" w:hAnsi="Arial"/>
          <w:color w:val="000000"/>
          <w:sz w:val="18"/>
        </w:rPr>
        <w:t>Compositing Planar MPR Volumetric Presentation State Storage</w:t>
      </w:r>
    </w:p>
    <w:bookmarkEnd w:id="1674"/>
    <w:bookmarkEnd w:id="1673"/>
    <w:bookmarkStart w:id="1675"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285">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1675"/>
    <w:bookmarkStart w:id="1676"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286">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1676"/>
    <w:bookmarkStart w:id="1677" w:name="sect_B_5_1_20"/>
    <w:p>
      <w:pPr>
        <w:spacing w:before="180" w:after="0" w:line="240" w:lineRule="auto"/>
      </w:pPr>
      <w:r>
        <w:rPr>
          <w:rFonts w:ascii="Arial" w:hAnsi="Arial"/>
          <w:b/>
          <w:color w:val="000000"/>
          <w:sz w:val="26"/>
        </w:rPr>
        <w:t>B.5.1.20 Content Assessment Results Storage SOP Classes</w:t>
      </w:r>
    </w:p>
    <w:bookmarkEnd w:id="1677"/>
    <w:bookmarkStart w:id="1678"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678"/>
    <w:bookmarkStart w:id="1679" w:name="sect_B_5_1_21"/>
    <w:p>
      <w:pPr>
        <w:spacing w:before="180" w:after="0" w:line="240" w:lineRule="auto"/>
      </w:pPr>
      <w:r>
        <w:rPr>
          <w:rFonts w:ascii="Arial" w:hAnsi="Arial"/>
          <w:b/>
          <w:color w:val="000000"/>
          <w:sz w:val="26"/>
        </w:rPr>
        <w:t>B.5.1.21 CT Performed Procedure Protocol Storage SOP Class</w:t>
      </w:r>
    </w:p>
    <w:bookmarkEnd w:id="1679"/>
    <w:bookmarkStart w:id="1680"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1680"/>
    <w:bookmarkStart w:id="1681"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1681"/>
    <w:bookmarkStart w:id="1682" w:name="idp140343432558016"/>
    <w:bookmarkStart w:id="1683" w:name="idp140343432558272"/>
    <w:bookmarkStart w:id="1684" w:name="para_9ee4fb95_15a4_4d13_9e0b_50b1fd8b38"/>
    <w:p>
      <w:pPr>
        <w:numPr>
          <w:ilvl w:val="0"/>
          <w:numId w:val="41"/>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84"/>
    <w:bookmarkEnd w:id="1683"/>
    <w:bookmarkEnd w:id="1682"/>
    <w:bookmarkStart w:id="1685" w:name="idp140343432560384"/>
    <w:p>
      <w:pPr>
        <w:keepNext/>
        <w:spacing w:before="180" w:after="0" w:line="240" w:lineRule="auto"/>
        <w:ind w:left="360" w:right="360" w:firstLine="0"/>
        <w:jc w:val="both"/>
      </w:pPr>
      <w:r>
        <w:rPr>
          <w:rFonts w:ascii="Arial" w:hAnsi="Arial"/>
          <w:color w:val="000000"/>
          <w:sz w:val="18"/>
        </w:rPr>
        <w:t>Note</w:t>
      </w:r>
    </w:p>
    <w:bookmarkEnd w:id="1685"/>
    <w:bookmarkStart w:id="1686"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86"/>
    <w:bookmarkStart w:id="1687" w:name="sect_B_5_1_22"/>
    <w:p>
      <w:pPr>
        <w:spacing w:before="180" w:after="0" w:line="240" w:lineRule="auto"/>
      </w:pPr>
      <w:r>
        <w:rPr>
          <w:rFonts w:ascii="Arial" w:hAnsi="Arial"/>
          <w:b/>
          <w:color w:val="000000"/>
          <w:sz w:val="26"/>
        </w:rPr>
        <w:t>B.5.1.22 Raw Data Storage SOP Class</w:t>
      </w:r>
    </w:p>
    <w:bookmarkEnd w:id="1687"/>
    <w:bookmarkStart w:id="1688"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1688"/>
    <w:bookmarkStart w:id="1689" w:name="idp140343432565088"/>
    <w:bookmarkStart w:id="1690" w:name="idp140343432565344"/>
    <w:bookmarkStart w:id="1691" w:name="para_7777dd5a_a67e_4ea0_9406_31bf8b9e62"/>
    <w:p>
      <w:pPr>
        <w:numPr>
          <w:ilvl w:val="0"/>
          <w:numId w:val="42"/>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91"/>
    <w:bookmarkEnd w:id="1690"/>
    <w:bookmarkEnd w:id="1689"/>
    <w:bookmarkStart w:id="1692" w:name="idp140343432567424"/>
    <w:p>
      <w:pPr>
        <w:keepNext/>
        <w:spacing w:before="180" w:after="0" w:line="240" w:lineRule="auto"/>
        <w:ind w:left="360" w:right="360" w:firstLine="0"/>
        <w:jc w:val="both"/>
      </w:pPr>
      <w:r>
        <w:rPr>
          <w:rFonts w:ascii="Arial" w:hAnsi="Arial"/>
          <w:color w:val="000000"/>
          <w:sz w:val="18"/>
        </w:rPr>
        <w:t>Note</w:t>
      </w:r>
    </w:p>
    <w:bookmarkEnd w:id="1692"/>
    <w:bookmarkStart w:id="1693"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93"/>
    <w:bookmarkStart w:id="1694" w:name="sect_B_5_1_23"/>
    <w:p>
      <w:pPr>
        <w:spacing w:before="180" w:after="0" w:line="240" w:lineRule="auto"/>
      </w:pPr>
      <w:r>
        <w:rPr>
          <w:rFonts w:ascii="Arial" w:hAnsi="Arial"/>
          <w:b/>
          <w:color w:val="000000"/>
          <w:sz w:val="26"/>
        </w:rPr>
        <w:t>B.5.1.23 Enhanced Multi-Frame Image SOP Classes</w:t>
      </w:r>
    </w:p>
    <w:bookmarkEnd w:id="1694"/>
    <w:bookmarkStart w:id="1695"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1695"/>
    <w:bookmarkStart w:id="1696" w:name="idp140343432572288"/>
    <w:p>
      <w:pPr>
        <w:keepNext/>
        <w:spacing w:before="180" w:after="0" w:line="240" w:lineRule="auto"/>
        <w:ind w:left="360" w:right="360" w:firstLine="0"/>
        <w:jc w:val="both"/>
      </w:pPr>
      <w:r>
        <w:rPr>
          <w:rFonts w:ascii="Arial" w:hAnsi="Arial"/>
          <w:color w:val="000000"/>
          <w:sz w:val="18"/>
        </w:rPr>
        <w:t>Note</w:t>
      </w:r>
    </w:p>
    <w:bookmarkEnd w:id="1696"/>
    <w:bookmarkStart w:id="1697"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1697"/>
    <w:bookmarkStart w:id="1698" w:name="sect_B_5_1_24"/>
    <w:p>
      <w:pPr>
        <w:spacing w:before="180" w:after="0" w:line="240" w:lineRule="auto"/>
      </w:pPr>
      <w:r>
        <w:rPr>
          <w:rFonts w:ascii="Arial" w:hAnsi="Arial"/>
          <w:b/>
          <w:color w:val="000000"/>
          <w:sz w:val="26"/>
        </w:rPr>
        <w:t>B.5.1.24 Volume Rendering Volumetric Presentation State Storage SOP Classes</w:t>
      </w:r>
    </w:p>
    <w:bookmarkEnd w:id="1698"/>
    <w:bookmarkStart w:id="1699"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1699"/>
    <w:bookmarkStart w:id="1700" w:name="idp140343432576688"/>
    <w:bookmarkStart w:id="1701" w:name="idp140343432576944"/>
    <w:bookmarkStart w:id="1702" w:name="para_837306eb_82f7_4e69_bde6_4b22fcc224"/>
    <w:p>
      <w:pPr>
        <w:numPr>
          <w:ilvl w:val="0"/>
          <w:numId w:val="43"/>
        </w:numPr>
        <w:tabs>
          <w:tab w:val="left" w:pos="180"/>
        </w:tabs>
        <w:spacing w:before="180" w:after="0" w:line="240" w:lineRule="auto"/>
        <w:ind w:left="180" w:right="0" w:hanging="180"/>
        <w:jc w:val="both"/>
      </w:pPr>
      <w:r>
        <w:rPr>
          <w:rFonts w:ascii="Arial" w:hAnsi="Arial"/>
          <w:color w:val="000000"/>
          <w:sz w:val="18"/>
        </w:rPr>
        <w:t>Volume Rendering Volumetric Presentation State SOP Class</w:t>
      </w:r>
    </w:p>
    <w:bookmarkEnd w:id="1702"/>
    <w:bookmarkEnd w:id="1701"/>
    <w:bookmarkEnd w:id="1700"/>
    <w:bookmarkStart w:id="1703" w:name="idp140343432578224"/>
    <w:bookmarkStart w:id="1704" w:name="para_8ae1c546_e220_407b_814c_9b8eb4b404"/>
    <w:p>
      <w:pPr>
        <w:numPr>
          <w:ilvl w:val="0"/>
          <w:numId w:val="43"/>
        </w:numPr>
        <w:tabs>
          <w:tab w:val="left" w:pos="180"/>
        </w:tabs>
        <w:spacing w:before="180" w:after="0" w:line="240" w:lineRule="auto"/>
        <w:ind w:left="180" w:right="0" w:hanging="180"/>
        <w:jc w:val="both"/>
      </w:pPr>
      <w:r>
        <w:rPr>
          <w:rFonts w:ascii="Arial" w:hAnsi="Arial"/>
          <w:color w:val="000000"/>
          <w:sz w:val="18"/>
        </w:rPr>
        <w:t>Segmented Volume Rendering Volumetric Presentation State SOP Class</w:t>
      </w:r>
    </w:p>
    <w:bookmarkEnd w:id="1704"/>
    <w:bookmarkEnd w:id="1703"/>
    <w:bookmarkStart w:id="1705" w:name="idp140343432579440"/>
    <w:bookmarkStart w:id="1706" w:name="para_ba88f0fc_96a9_48e4_9f77_a60f68c8d4"/>
    <w:p>
      <w:pPr>
        <w:numPr>
          <w:ilvl w:val="0"/>
          <w:numId w:val="43"/>
        </w:numPr>
        <w:tabs>
          <w:tab w:val="left" w:pos="180"/>
        </w:tabs>
        <w:spacing w:before="180" w:after="0" w:line="240" w:lineRule="auto"/>
        <w:ind w:left="180" w:right="0" w:hanging="180"/>
        <w:jc w:val="both"/>
      </w:pPr>
      <w:r>
        <w:rPr>
          <w:rFonts w:ascii="Arial" w:hAnsi="Arial"/>
          <w:color w:val="000000"/>
          <w:sz w:val="18"/>
        </w:rPr>
        <w:t>Multiple Volume Rendering Volumetric Presentation State SOP Class</w:t>
      </w:r>
    </w:p>
    <w:bookmarkEnd w:id="1706"/>
    <w:bookmarkEnd w:id="1705"/>
    <w:bookmarkStart w:id="1707"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287">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1707"/>
    <w:bookmarkStart w:id="1708"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288">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1708"/>
    <w:bookmarkStart w:id="1709"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289">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1709"/>
    <w:bookmarkStart w:id="1710" w:name="sect_B_6"/>
    <w:p>
      <w:pPr>
        <w:spacing w:before="180" w:after="0" w:line="240" w:lineRule="auto"/>
      </w:pPr>
      <w:r>
        <w:rPr>
          <w:rFonts w:ascii="Arial" w:hAnsi="Arial"/>
          <w:b/>
          <w:color w:val="000000"/>
          <w:sz w:val="28"/>
        </w:rPr>
        <w:t>B.6 Retired Standard SOP Classes</w:t>
      </w:r>
    </w:p>
    <w:bookmarkEnd w:id="1710"/>
    <w:bookmarkStart w:id="1711"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711"/>
    <w:bookmarkStart w:id="1712" w:name="idp140343432590944"/>
    <w:p>
      <w:pPr>
        <w:keepNext/>
        <w:spacing w:before="180" w:after="0" w:line="240" w:lineRule="auto"/>
        <w:ind w:left="360" w:right="360" w:firstLine="0"/>
        <w:jc w:val="both"/>
      </w:pPr>
      <w:r>
        <w:rPr>
          <w:rFonts w:ascii="Arial" w:hAnsi="Arial"/>
          <w:color w:val="000000"/>
          <w:sz w:val="18"/>
        </w:rPr>
        <w:t>Note</w:t>
      </w:r>
    </w:p>
    <w:bookmarkEnd w:id="1712"/>
    <w:bookmarkStart w:id="1713"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713"/>
    <w:bookmarkStart w:id="1714" w:name="table_B_6_1"/>
    <w:p>
      <w:pPr>
        <w:keepNext/>
        <w:spacing w:before="216" w:after="0" w:line="240" w:lineRule="auto"/>
        <w:jc w:val="center"/>
      </w:pPr>
      <w:r>
        <w:rPr>
          <w:rFonts w:ascii="Arial" w:hAnsi="Arial"/>
          <w:b/>
          <w:color w:val="000000"/>
          <w:sz w:val="22"/>
        </w:rPr>
        <w:t>Table B.6-1. Retired Standard SOP Classes</w:t>
      </w:r>
    </w:p>
    <w:bookmarkEnd w:id="1714"/>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15" w:name="para_b0a8210f_f63a_44b2_86a7_f8b7d9894d"/>
          <w:p>
            <w:pPr>
              <w:keepNext/>
              <w:spacing w:before="180" w:after="0" w:line="240" w:lineRule="auto"/>
              <w:jc w:val="center"/>
            </w:pPr>
            <w:r>
              <w:rPr>
                <w:rFonts w:ascii="Arial" w:hAnsi="Arial"/>
                <w:b/>
                <w:color w:val="000000"/>
                <w:sz w:val="18"/>
              </w:rPr>
              <w:t>SOP Class Name</w:t>
            </w:r>
          </w:p>
          <w:bookmarkEnd w:id="1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6" w:name="para_8fd688e2_1ec8_499a_a561_747b4adadc"/>
          <w:p>
            <w:pPr>
              <w:spacing w:before="180" w:after="0" w:line="240" w:lineRule="auto"/>
              <w:jc w:val="center"/>
            </w:pPr>
            <w:r>
              <w:rPr>
                <w:rFonts w:ascii="Arial" w:hAnsi="Arial"/>
                <w:b/>
                <w:color w:val="000000"/>
                <w:sz w:val="18"/>
              </w:rPr>
              <w:t>SOP Class UID</w:t>
            </w:r>
          </w:p>
          <w:bookmarkEnd w:id="1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 w:name="para_166d0955_aa7b_492a_b6a7_0bd5d0ab23"/>
          <w:p>
            <w:pPr>
              <w:spacing w:before="180" w:after="0" w:line="240" w:lineRule="auto"/>
            </w:pPr>
            <w:r>
              <w:rPr>
                <w:rFonts w:ascii="Arial" w:hAnsi="Arial"/>
                <w:color w:val="000000"/>
                <w:sz w:val="18"/>
              </w:rPr>
              <w:t>Nuclear Medicine Image Storage</w:t>
            </w:r>
          </w:p>
          <w:bookmarkEnd w:id="1717"/>
        </w:tc>
        <w:tc>
          <w:tcPr>
            <w:tcBorders>
              <w:bottom w:val="single" w:sz="4" w:color="000000"/>
              <w:right w:val="single" w:sz="4" w:color="000000"/>
            </w:tcBorders>
            <w:tcMar>
              <w:top w:w="40" w:type="dxa"/>
              <w:left w:w="40" w:type="dxa"/>
              <w:bottom w:w="40" w:type="dxa"/>
              <w:right w:w="40" w:type="dxa"/>
            </w:tcMar>
            <w:vAlign w:val="top"/>
          </w:tcPr>
          <w:bookmarkStart w:id="1718" w:name="para_ffe3aba6_a6b6_4f4e_a1fc_ba19a51cfd"/>
          <w:p>
            <w:pPr>
              <w:spacing w:before="180" w:after="0" w:line="240" w:lineRule="auto"/>
            </w:pPr>
            <w:r>
              <w:rPr>
                <w:rFonts w:ascii="Arial" w:hAnsi="Arial"/>
                <w:color w:val="000000"/>
                <w:sz w:val="18"/>
              </w:rPr>
              <w:t>1.2.840.10008.5.1.4.1.1.5</w:t>
            </w:r>
          </w:p>
          <w:bookmarkEnd w:id="1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 w:name="para_53fcbab9_3f48_4d31_a3d3_606ae76a4a"/>
          <w:p>
            <w:pPr>
              <w:spacing w:before="180" w:after="0" w:line="240" w:lineRule="auto"/>
            </w:pPr>
            <w:r>
              <w:rPr>
                <w:rFonts w:ascii="Arial" w:hAnsi="Arial"/>
                <w:color w:val="000000"/>
                <w:sz w:val="18"/>
              </w:rPr>
              <w:t>Ultrasound Image Storage</w:t>
            </w:r>
          </w:p>
          <w:bookmarkEnd w:id="1719"/>
        </w:tc>
        <w:tc>
          <w:tcPr>
            <w:tcBorders>
              <w:bottom w:val="single" w:sz="4" w:color="000000"/>
              <w:right w:val="single" w:sz="4" w:color="000000"/>
            </w:tcBorders>
            <w:tcMar>
              <w:top w:w="40" w:type="dxa"/>
              <w:left w:w="40" w:type="dxa"/>
              <w:bottom w:w="40" w:type="dxa"/>
              <w:right w:w="40" w:type="dxa"/>
            </w:tcMar>
            <w:vAlign w:val="top"/>
          </w:tcPr>
          <w:bookmarkStart w:id="1720" w:name="para_b3accfe8_de55_494d_8ed9_917c978eba"/>
          <w:p>
            <w:pPr>
              <w:spacing w:before="180" w:after="0" w:line="240" w:lineRule="auto"/>
            </w:pPr>
            <w:r>
              <w:rPr>
                <w:rFonts w:ascii="Arial" w:hAnsi="Arial"/>
                <w:color w:val="000000"/>
                <w:sz w:val="18"/>
              </w:rPr>
              <w:t>1.2.840.10008.5.1.4.1.1.6</w:t>
            </w:r>
          </w:p>
          <w:bookmarkEnd w:id="1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 w:name="para_f1ccd571_d9f3_4690_bcc2_0b2404b2d4"/>
          <w:p>
            <w:pPr>
              <w:spacing w:before="180" w:after="0" w:line="240" w:lineRule="auto"/>
            </w:pPr>
            <w:r>
              <w:rPr>
                <w:rFonts w:ascii="Arial" w:hAnsi="Arial"/>
                <w:color w:val="000000"/>
                <w:sz w:val="18"/>
              </w:rPr>
              <w:t>Ultrasound Multi-frame Image Storage</w:t>
            </w:r>
          </w:p>
          <w:bookmarkEnd w:id="1721"/>
        </w:tc>
        <w:tc>
          <w:tcPr>
            <w:tcBorders>
              <w:bottom w:val="single" w:sz="4" w:color="000000"/>
              <w:right w:val="single" w:sz="4" w:color="000000"/>
            </w:tcBorders>
            <w:tcMar>
              <w:top w:w="40" w:type="dxa"/>
              <w:left w:w="40" w:type="dxa"/>
              <w:bottom w:w="40" w:type="dxa"/>
              <w:right w:w="40" w:type="dxa"/>
            </w:tcMar>
            <w:vAlign w:val="top"/>
          </w:tcPr>
          <w:bookmarkStart w:id="1722" w:name="para_21613a02_5c2e_4a4f_980f_96d3df6183"/>
          <w:p>
            <w:pPr>
              <w:spacing w:before="180" w:after="0" w:line="240" w:lineRule="auto"/>
            </w:pPr>
            <w:r>
              <w:rPr>
                <w:rFonts w:ascii="Arial" w:hAnsi="Arial"/>
                <w:color w:val="000000"/>
                <w:sz w:val="18"/>
              </w:rPr>
              <w:t>1.2.840.10008.5.1.4.1.1.3</w:t>
            </w:r>
          </w:p>
          <w:bookmarkEnd w:id="1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 w:name="para_4b123e69_08f7_4dec_afdf_8c4b10be6d"/>
          <w:p>
            <w:pPr>
              <w:spacing w:before="180" w:after="0" w:line="240" w:lineRule="auto"/>
            </w:pPr>
            <w:r>
              <w:rPr>
                <w:rFonts w:ascii="Arial" w:hAnsi="Arial"/>
                <w:color w:val="000000"/>
                <w:sz w:val="18"/>
              </w:rPr>
              <w:t>X-Ray Angiographic Bi-plane Image Storage</w:t>
            </w:r>
          </w:p>
          <w:bookmarkEnd w:id="1723"/>
        </w:tc>
        <w:tc>
          <w:tcPr>
            <w:tcBorders>
              <w:bottom w:val="single" w:sz="4" w:color="000000"/>
              <w:right w:val="single" w:sz="4" w:color="000000"/>
            </w:tcBorders>
            <w:tcMar>
              <w:top w:w="40" w:type="dxa"/>
              <w:left w:w="40" w:type="dxa"/>
              <w:bottom w:w="40" w:type="dxa"/>
              <w:right w:w="40" w:type="dxa"/>
            </w:tcMar>
            <w:vAlign w:val="top"/>
          </w:tcPr>
          <w:bookmarkStart w:id="1724" w:name="para_9635c990_9914_40a0_83a4_7589aa5577"/>
          <w:p>
            <w:pPr>
              <w:spacing w:before="180" w:after="0" w:line="240" w:lineRule="auto"/>
            </w:pPr>
            <w:r>
              <w:rPr>
                <w:rFonts w:ascii="Arial" w:hAnsi="Arial"/>
                <w:color w:val="000000"/>
                <w:sz w:val="18"/>
              </w:rPr>
              <w:t>1.2.840.10008.5.1.4.1.1.12.3</w:t>
            </w:r>
          </w:p>
          <w:bookmarkEnd w:id="1724"/>
        </w:tc>
      </w:tr>
    </w:tbl>
    <w:p>
      <w:pPr>
        <w:sectPr>
          <w:headerReference w:type="default" r:id="r128"/>
          <w:headerReference w:type="even" r:id="r129"/>
          <w:headerReference w:type="first" r:id="r127"/>
          <w:footerReference w:type="default" r:id="r131"/>
          <w:footerReference w:type="even" r:id="r132"/>
          <w:footerReference w:type="first" r:id="r130"/>
          <w:pgSz w:w="12240" w:h="15840"/>
          <w:pgMar w:top="1440" w:bottom="1440" w:left="1080" w:right="720" w:header="720" w:footer="720" w:gutter="0"/>
          <w:pgNumType w:fmt="decimal"/>
          <w:titlePg/>
        </w:sectPr>
      </w:pPr>
    </w:p>
    <w:bookmarkStart w:id="1725" w:name="chapter_C"/>
    <w:p>
      <w:pPr>
        <w:keepNext/>
        <w:spacing w:before="180" w:after="0" w:line="240" w:lineRule="auto"/>
      </w:pPr>
      <w:r>
        <w:rPr>
          <w:rFonts w:ascii="Arial" w:hAnsi="Arial"/>
          <w:b/>
          <w:color w:val="000000"/>
          <w:sz w:val="50"/>
        </w:rPr>
        <w:t>C Query/Retrieve Service Class (Normative)</w:t>
      </w:r>
    </w:p>
    <w:bookmarkEnd w:id="1725"/>
    <w:bookmarkStart w:id="1726" w:name="sect_C_1"/>
    <w:p>
      <w:pPr>
        <w:spacing w:before="180" w:after="0" w:line="240" w:lineRule="auto"/>
      </w:pPr>
      <w:r>
        <w:rPr>
          <w:rFonts w:ascii="Arial" w:hAnsi="Arial"/>
          <w:b/>
          <w:color w:val="000000"/>
          <w:sz w:val="28"/>
        </w:rPr>
        <w:t>C.1 Overview</w:t>
      </w:r>
    </w:p>
    <w:bookmarkEnd w:id="1726"/>
    <w:bookmarkStart w:id="1727" w:name="sect_C_1_1"/>
    <w:p>
      <w:pPr>
        <w:spacing w:before="180" w:after="0" w:line="240" w:lineRule="auto"/>
      </w:pPr>
      <w:r>
        <w:rPr>
          <w:rFonts w:ascii="Arial" w:hAnsi="Arial"/>
          <w:b/>
          <w:color w:val="000000"/>
          <w:sz w:val="24"/>
        </w:rPr>
        <w:t>C.1.1 Scope</w:t>
      </w:r>
    </w:p>
    <w:bookmarkEnd w:id="1727"/>
    <w:bookmarkStart w:id="1728"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728"/>
    <w:bookmarkStart w:id="1729"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729"/>
    <w:bookmarkStart w:id="1730" w:name="idp140343432625248"/>
    <w:p>
      <w:pPr>
        <w:keepNext/>
        <w:spacing w:before="180" w:after="0" w:line="240" w:lineRule="auto"/>
        <w:ind w:left="360" w:right="360" w:firstLine="0"/>
        <w:jc w:val="both"/>
      </w:pPr>
      <w:r>
        <w:rPr>
          <w:rFonts w:ascii="Arial" w:hAnsi="Arial"/>
          <w:color w:val="000000"/>
          <w:sz w:val="18"/>
        </w:rPr>
        <w:t>Note</w:t>
      </w:r>
    </w:p>
    <w:bookmarkEnd w:id="1730"/>
    <w:bookmarkStart w:id="1731"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731"/>
    <w:bookmarkStart w:id="1732"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732"/>
    <w:bookmarkStart w:id="1733" w:name="idp140343432627568"/>
    <w:bookmarkStart w:id="1734" w:name="idp140343432627824"/>
    <w:bookmarkStart w:id="1735" w:name="para_b2520e5c_dc41_4878_ad8a_bf4e8b5490"/>
    <w:p>
      <w:pPr>
        <w:numPr>
          <w:ilvl w:val="0"/>
          <w:numId w:val="44"/>
        </w:numPr>
        <w:tabs>
          <w:tab w:val="left" w:pos="180"/>
        </w:tabs>
        <w:spacing w:before="180" w:after="0" w:line="240" w:lineRule="auto"/>
        <w:ind w:left="180" w:right="0" w:hanging="180"/>
        <w:jc w:val="both"/>
      </w:pPr>
      <w:r>
        <w:rPr>
          <w:rFonts w:ascii="Arial" w:hAnsi="Arial"/>
          <w:color w:val="000000"/>
          <w:sz w:val="18"/>
        </w:rPr>
        <w:t>the default view provides the images in the form they were received,</w:t>
      </w:r>
    </w:p>
    <w:bookmarkEnd w:id="1735"/>
    <w:bookmarkEnd w:id="1734"/>
    <w:bookmarkEnd w:id="1733"/>
    <w:bookmarkStart w:id="1736" w:name="idp140343432629120"/>
    <w:bookmarkStart w:id="1737" w:name="para_f9a45348_0d3f_42cb_bd97_1ac5a7d2fc"/>
    <w:p>
      <w:pPr>
        <w:numPr>
          <w:ilvl w:val="0"/>
          <w:numId w:val="44"/>
        </w:numPr>
        <w:tabs>
          <w:tab w:val="left" w:pos="180"/>
        </w:tabs>
        <w:spacing w:before="180" w:after="0" w:line="240" w:lineRule="auto"/>
        <w:ind w:left="180" w:right="0" w:hanging="180"/>
        <w:jc w:val="both"/>
      </w:pPr>
      <w:r>
        <w:rPr>
          <w:rFonts w:ascii="Arial" w:hAnsi="Arial"/>
          <w:color w:val="000000"/>
          <w:sz w:val="18"/>
        </w:rPr>
        <w:t>a Classic single-frame "view" provides images as Classic single frame (that were received that way or have been converted from Enhanced multi-frame),</w:t>
      </w:r>
    </w:p>
    <w:bookmarkEnd w:id="1737"/>
    <w:bookmarkEnd w:id="1736"/>
    <w:bookmarkStart w:id="1738" w:name="idp140343430591968"/>
    <w:bookmarkStart w:id="1739" w:name="para_16e22628_bdd0_4a48_84df_6af919543c"/>
    <w:p>
      <w:pPr>
        <w:numPr>
          <w:ilvl w:val="0"/>
          <w:numId w:val="44"/>
        </w:numPr>
        <w:tabs>
          <w:tab w:val="left" w:pos="180"/>
        </w:tabs>
        <w:spacing w:before="180" w:after="0" w:line="240" w:lineRule="auto"/>
        <w:ind w:left="180" w:right="0" w:hanging="180"/>
        <w:jc w:val="both"/>
      </w:pPr>
      <w:r>
        <w:rPr>
          <w:rFonts w:ascii="Arial" w:hAnsi="Arial"/>
          <w:color w:val="000000"/>
          <w:sz w:val="18"/>
        </w:rPr>
        <w:t>an Enhanced multi-frame "view" provides images as Enhanced multi-frame (that were received that way or have been converted to Enhanced multi-frame).</w:t>
      </w:r>
    </w:p>
    <w:bookmarkEnd w:id="1739"/>
    <w:bookmarkEnd w:id="1738"/>
    <w:bookmarkStart w:id="1740"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740"/>
    <w:bookmarkStart w:id="1741" w:name="idp140343430594080"/>
    <w:p>
      <w:pPr>
        <w:keepNext/>
        <w:spacing w:before="180" w:after="0" w:line="240" w:lineRule="auto"/>
        <w:ind w:left="360" w:right="360" w:firstLine="0"/>
        <w:jc w:val="both"/>
      </w:pPr>
      <w:r>
        <w:rPr>
          <w:rFonts w:ascii="Arial" w:hAnsi="Arial"/>
          <w:color w:val="000000"/>
          <w:sz w:val="18"/>
        </w:rPr>
        <w:t>Note</w:t>
      </w:r>
    </w:p>
    <w:bookmarkEnd w:id="1741"/>
    <w:bookmarkStart w:id="1742" w:name="idp140343430594336"/>
    <w:bookmarkStart w:id="1743" w:name="idp140343430594592"/>
    <w:bookmarkStart w:id="1744" w:name="para_9a676628_9af8_4e51_aae8_b8022be1ff"/>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744"/>
    <w:bookmarkEnd w:id="1743"/>
    <w:bookmarkEnd w:id="1742"/>
    <w:bookmarkStart w:id="1745" w:name="idp140343430596336"/>
    <w:bookmarkStart w:id="1746" w:name="para_6f940926_3bca_4773_a0c5_2853fd78c8"/>
    <w:p>
      <w:pPr>
        <w:numPr>
          <w:ilvl w:val="0"/>
          <w:numId w:val="45"/>
        </w:numPr>
        <w:tabs>
          <w:tab w:val="left" w:pos="720"/>
        </w:tabs>
        <w:spacing w:before="180" w:after="0" w:line="240" w:lineRule="auto"/>
        <w:ind w:left="720" w:right="360" w:hanging="360"/>
        <w:jc w:val="both"/>
      </w:pPr>
      <w:r>
        <w:rPr>
          <w:rFonts w:ascii="Arial" w:hAnsi="Arial"/>
          <w:color w:val="000000"/>
          <w:sz w:val="18"/>
        </w:rPr>
        <w:t>In the Enhanced view, Instances that have no Enhanced equivalent will be returned in their original form but with referential integrity related changes.</w:t>
      </w:r>
    </w:p>
    <w:bookmarkEnd w:id="1746"/>
    <w:bookmarkEnd w:id="1745"/>
    <w:bookmarkStart w:id="1747" w:name="sect_C_1_2"/>
    <w:p>
      <w:pPr>
        <w:spacing w:before="180" w:after="0" w:line="240" w:lineRule="auto"/>
      </w:pPr>
      <w:r>
        <w:rPr>
          <w:rFonts w:ascii="Arial" w:hAnsi="Arial"/>
          <w:b/>
          <w:color w:val="000000"/>
          <w:sz w:val="24"/>
        </w:rPr>
        <w:t>C.1.2 Conventions</w:t>
      </w:r>
    </w:p>
    <w:bookmarkEnd w:id="1747"/>
    <w:bookmarkStart w:id="1748"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748"/>
    <w:bookmarkStart w:id="1749"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749"/>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50" w:name="para_06768141_92af_49cc_b102_d79c02fef4"/>
          <w:p>
            <w:pPr>
              <w:keepNext/>
              <w:spacing w:before="180" w:after="0" w:line="240" w:lineRule="auto"/>
              <w:jc w:val="center"/>
            </w:pPr>
            <w:r>
              <w:rPr>
                <w:rFonts w:ascii="Arial" w:hAnsi="Arial"/>
                <w:b/>
                <w:color w:val="000000"/>
                <w:sz w:val="18"/>
              </w:rPr>
              <w:t>Symbol</w:t>
            </w:r>
          </w:p>
          <w:bookmarkEnd w:id="1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51" w:name="para_f3e9c376_b685_44d1_8ba2_34efb34091"/>
          <w:p>
            <w:pPr>
              <w:spacing w:before="180" w:after="0" w:line="240" w:lineRule="auto"/>
              <w:jc w:val="center"/>
            </w:pPr>
            <w:r>
              <w:rPr>
                <w:rFonts w:ascii="Arial" w:hAnsi="Arial"/>
                <w:b/>
                <w:color w:val="000000"/>
                <w:sz w:val="18"/>
              </w:rPr>
              <w:t>Description</w:t>
            </w:r>
          </w:p>
          <w:bookmarkEnd w:id="1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2" w:name="para_4ca4a338_e363_47f5_9453_9655686eb6"/>
          <w:p>
            <w:pPr>
              <w:spacing w:before="180" w:after="0" w:line="240" w:lineRule="auto"/>
              <w:jc w:val="center"/>
            </w:pPr>
            <w:r>
              <w:rPr>
                <w:rFonts w:ascii="Arial" w:hAnsi="Arial"/>
                <w:color w:val="000000"/>
                <w:sz w:val="18"/>
              </w:rPr>
              <w:t>U</w:t>
            </w:r>
          </w:p>
          <w:bookmarkEnd w:id="1752"/>
        </w:tc>
        <w:tc>
          <w:tcPr>
            <w:tcBorders>
              <w:bottom w:val="single" w:sz="4" w:color="000000"/>
              <w:right w:val="single" w:sz="4" w:color="000000"/>
            </w:tcBorders>
            <w:tcMar>
              <w:top w:w="40" w:type="dxa"/>
              <w:left w:w="40" w:type="dxa"/>
              <w:bottom w:w="40" w:type="dxa"/>
              <w:right w:w="40" w:type="dxa"/>
            </w:tcMar>
            <w:vAlign w:val="top"/>
          </w:tcPr>
          <w:bookmarkStart w:id="1753" w:name="para_91bd63b2_ad68_4243_a6f1_d7e28e21a1"/>
          <w:p>
            <w:pPr>
              <w:spacing w:before="180" w:after="0" w:line="240" w:lineRule="auto"/>
            </w:pPr>
            <w:r>
              <w:rPr>
                <w:rFonts w:ascii="Arial" w:hAnsi="Arial"/>
                <w:color w:val="000000"/>
                <w:sz w:val="18"/>
              </w:rPr>
              <w:t>Unique Key Attribute</w:t>
            </w:r>
          </w:p>
          <w:bookmarkEnd w:id="1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4" w:name="para_84a06a7c_4bd5_4c7c_899c_ce4e25385e"/>
          <w:p>
            <w:pPr>
              <w:spacing w:before="180" w:after="0" w:line="240" w:lineRule="auto"/>
              <w:jc w:val="center"/>
            </w:pPr>
            <w:r>
              <w:rPr>
                <w:rFonts w:ascii="Arial" w:hAnsi="Arial"/>
                <w:color w:val="000000"/>
                <w:sz w:val="18"/>
              </w:rPr>
              <w:t>R</w:t>
            </w:r>
          </w:p>
          <w:bookmarkEnd w:id="1754"/>
        </w:tc>
        <w:tc>
          <w:tcPr>
            <w:tcBorders>
              <w:bottom w:val="single" w:sz="4" w:color="000000"/>
              <w:right w:val="single" w:sz="4" w:color="000000"/>
            </w:tcBorders>
            <w:tcMar>
              <w:top w:w="40" w:type="dxa"/>
              <w:left w:w="40" w:type="dxa"/>
              <w:bottom w:w="40" w:type="dxa"/>
              <w:right w:w="40" w:type="dxa"/>
            </w:tcMar>
            <w:vAlign w:val="top"/>
          </w:tcPr>
          <w:bookmarkStart w:id="1755" w:name="para_dfdf62e5_62b9_48c6_ba4f_6eca7db392"/>
          <w:p>
            <w:pPr>
              <w:spacing w:before="180" w:after="0" w:line="240" w:lineRule="auto"/>
            </w:pPr>
            <w:r>
              <w:rPr>
                <w:rFonts w:ascii="Arial" w:hAnsi="Arial"/>
                <w:color w:val="000000"/>
                <w:sz w:val="18"/>
              </w:rPr>
              <w:t>Required Key Attribute</w:t>
            </w:r>
          </w:p>
          <w:bookmarkEnd w:id="1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6" w:name="para_7e0c6bf7_f9df_407c_8598_9151b0118c"/>
          <w:p>
            <w:pPr>
              <w:spacing w:before="180" w:after="0" w:line="240" w:lineRule="auto"/>
              <w:jc w:val="center"/>
            </w:pPr>
            <w:r>
              <w:rPr>
                <w:rFonts w:ascii="Arial" w:hAnsi="Arial"/>
                <w:color w:val="000000"/>
                <w:sz w:val="18"/>
              </w:rPr>
              <w:t>O</w:t>
            </w:r>
          </w:p>
          <w:bookmarkEnd w:id="1756"/>
        </w:tc>
        <w:tc>
          <w:tcPr>
            <w:tcBorders>
              <w:bottom w:val="single" w:sz="4" w:color="000000"/>
              <w:right w:val="single" w:sz="4" w:color="000000"/>
            </w:tcBorders>
            <w:tcMar>
              <w:top w:w="40" w:type="dxa"/>
              <w:left w:w="40" w:type="dxa"/>
              <w:bottom w:w="40" w:type="dxa"/>
              <w:right w:w="40" w:type="dxa"/>
            </w:tcMar>
            <w:vAlign w:val="top"/>
          </w:tcPr>
          <w:bookmarkStart w:id="1757" w:name="para_9028d54f_5d17_49c1_972f_bdd30b90e7"/>
          <w:p>
            <w:pPr>
              <w:spacing w:before="180" w:after="0" w:line="240" w:lineRule="auto"/>
            </w:pPr>
            <w:r>
              <w:rPr>
                <w:rFonts w:ascii="Arial" w:hAnsi="Arial"/>
                <w:color w:val="000000"/>
                <w:sz w:val="18"/>
              </w:rPr>
              <w:t>Optional Key Attribute</w:t>
            </w:r>
          </w:p>
          <w:bookmarkEnd w:id="1757"/>
        </w:tc>
      </w:tr>
    </w:tbl>
    <w:bookmarkStart w:id="1758" w:name="sect_C_1_3"/>
    <w:p>
      <w:pPr>
        <w:spacing w:before="180" w:after="0" w:line="240" w:lineRule="auto"/>
      </w:pPr>
      <w:r>
        <w:rPr>
          <w:rFonts w:ascii="Arial" w:hAnsi="Arial"/>
          <w:b/>
          <w:color w:val="000000"/>
          <w:sz w:val="24"/>
        </w:rPr>
        <w:t>C.1.3 Query/Retrieve Information Model</w:t>
      </w:r>
    </w:p>
    <w:bookmarkEnd w:id="1758"/>
    <w:bookmarkStart w:id="1759"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759"/>
    <w:bookmarkStart w:id="1760"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760"/>
    <w:bookmarkStart w:id="1761" w:name="sect_C_1_4"/>
    <w:p>
      <w:pPr>
        <w:spacing w:before="180" w:after="0" w:line="240" w:lineRule="auto"/>
      </w:pPr>
      <w:r>
        <w:rPr>
          <w:rFonts w:ascii="Arial" w:hAnsi="Arial"/>
          <w:b/>
          <w:color w:val="000000"/>
          <w:sz w:val="24"/>
        </w:rPr>
        <w:t>C.1.4 Service Definition</w:t>
      </w:r>
    </w:p>
    <w:bookmarkEnd w:id="1761"/>
    <w:bookmarkStart w:id="1762"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296">
        <w:r>
          <w:rPr>
            <w:rFonts w:ascii="Arial" w:hAnsi="Arial"/>
            <w:color w:val="000000"/>
            <w:sz w:val="18"/>
          </w:rPr>
          <w:t>PS3.7</w:t>
        </w:r>
      </w:hyperlink>
      <w:r>
        <w:rPr>
          <w:rFonts w:ascii="Arial" w:hAnsi="Arial"/>
          <w:color w:val="000000"/>
          <w:sz w:val="18"/>
        </w:rPr>
        <w:t>.</w:t>
      </w:r>
    </w:p>
    <w:bookmarkEnd w:id="1762"/>
    <w:bookmarkStart w:id="1763"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763"/>
    <w:bookmarkStart w:id="1764"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764"/>
    <w:bookmarkStart w:id="1765" w:name="idp140343430629584"/>
    <w:bookmarkStart w:id="1766" w:name="idp140343430630064"/>
    <w:bookmarkStart w:id="1767" w:name="para_3aca9b8d_3f3e_486f_b960_c4853583d1"/>
    <w:p>
      <w:pPr>
        <w:numPr>
          <w:ilvl w:val="0"/>
          <w:numId w:val="49"/>
        </w:numPr>
        <w:tabs>
          <w:tab w:val="left" w:pos="360"/>
        </w:tabs>
        <w:spacing w:before="180" w:after="0" w:line="240" w:lineRule="auto"/>
        <w:ind w:left="360" w:right="0" w:hanging="360"/>
        <w:jc w:val="both"/>
      </w:pPr>
      <w:r>
        <w:rPr>
          <w:rFonts w:ascii="Arial" w:hAnsi="Arial"/>
          <w:color w:val="000000"/>
          <w:sz w:val="18"/>
        </w:rPr>
        <w:t>A C-FIND service conveys the following semantics:</w:t>
      </w:r>
    </w:p>
    <w:bookmarkEnd w:id="1767"/>
    <w:bookmarkEnd w:id="1766"/>
    <w:bookmarkEnd w:id="1765"/>
    <w:bookmarkStart w:id="1768" w:name="idp140343430631136"/>
    <w:bookmarkStart w:id="1769" w:name="idp140343430631392"/>
    <w:bookmarkStart w:id="1770" w:name="para_f5f40f48_62a5_4a67_804f_4bee49ea5b"/>
    <w:p>
      <w:pPr>
        <w:numPr>
          <w:ilvl w:val="0"/>
          <w:numId w:val="46"/>
        </w:numPr>
        <w:tabs>
          <w:tab w:val="left" w:pos="540"/>
        </w:tabs>
        <w:spacing w:before="180" w:after="0" w:line="240" w:lineRule="auto"/>
        <w:ind w:left="540" w:right="0" w:hanging="180"/>
        <w:jc w:val="both"/>
      </w:pP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770"/>
    <w:bookmarkEnd w:id="1769"/>
    <w:bookmarkEnd w:id="1768"/>
    <w:bookmarkStart w:id="1771" w:name="idp140343430632656"/>
    <w:p>
      <w:pPr>
        <w:keepNext/>
        <w:spacing w:before="180" w:after="0" w:line="240" w:lineRule="auto"/>
        <w:ind w:left="900" w:right="360" w:firstLine="0"/>
        <w:jc w:val="both"/>
      </w:pPr>
      <w:r>
        <w:rPr>
          <w:rFonts w:ascii="Arial" w:hAnsi="Arial"/>
          <w:color w:val="000000"/>
          <w:sz w:val="18"/>
        </w:rPr>
        <w:t>Note</w:t>
      </w:r>
    </w:p>
    <w:bookmarkEnd w:id="1771"/>
    <w:bookmarkStart w:id="1772"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297">
        <w:r>
          <w:rPr>
            <w:rFonts w:ascii="Arial" w:hAnsi="Arial"/>
            <w:color w:val="000000"/>
            <w:sz w:val="18"/>
          </w:rPr>
          <w:t>PS3.7</w:t>
        </w:r>
      </w:hyperlink>
      <w:r>
        <w:rPr>
          <w:rFonts w:ascii="Arial" w:hAnsi="Arial"/>
          <w:color w:val="000000"/>
          <w:sz w:val="18"/>
        </w:rPr>
        <w:t>.</w:t>
      </w:r>
    </w:p>
    <w:bookmarkEnd w:id="1772"/>
    <w:bookmarkStart w:id="1773" w:name="idp140343430635040"/>
    <w:bookmarkStart w:id="1774" w:name="para_bfba4cf1_f517_48cb_aefe_7038644abd"/>
    <w:p>
      <w:pPr>
        <w:numPr>
          <w:ilvl w:val="0"/>
          <w:numId w:val="46"/>
        </w:numPr>
        <w:tabs>
          <w:tab w:val="left" w:pos="540"/>
        </w:tabs>
        <w:spacing w:before="180" w:after="0" w:line="240" w:lineRule="auto"/>
        <w:ind w:left="540" w:right="0" w:hanging="180"/>
        <w:jc w:val="both"/>
      </w:pP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774"/>
    <w:bookmarkEnd w:id="1773"/>
    <w:bookmarkStart w:id="1775" w:name="idp140343430636512"/>
    <w:bookmarkStart w:id="1776" w:name="para_3c485aa6_cbd1_4168_80ba_cadb667853"/>
    <w:p>
      <w:pPr>
        <w:numPr>
          <w:ilvl w:val="0"/>
          <w:numId w:val="46"/>
        </w:numPr>
        <w:tabs>
          <w:tab w:val="left" w:pos="540"/>
        </w:tabs>
        <w:spacing w:before="180" w:after="0" w:line="240" w:lineRule="auto"/>
        <w:ind w:left="540" w:right="0" w:hanging="180"/>
        <w:jc w:val="both"/>
      </w:pPr>
      <w:r>
        <w:rPr>
          <w:rFonts w:ascii="Arial" w:hAnsi="Arial"/>
          <w:color w:val="000000"/>
          <w:sz w:val="18"/>
        </w:rPr>
        <w:t>When the process of matching is complete a C-FIND response is sent with a status of Success and no Identifier.</w:t>
      </w:r>
    </w:p>
    <w:bookmarkEnd w:id="1776"/>
    <w:bookmarkEnd w:id="1775"/>
    <w:bookmarkStart w:id="1777" w:name="idp140343430637808"/>
    <w:bookmarkStart w:id="1778" w:name="para_d52a5167_4709_45c4_8d38_d924e6ff26"/>
    <w:p>
      <w:pPr>
        <w:numPr>
          <w:ilvl w:val="0"/>
          <w:numId w:val="46"/>
        </w:numPr>
        <w:tabs>
          <w:tab w:val="left" w:pos="540"/>
        </w:tabs>
        <w:spacing w:before="180" w:after="0" w:line="240" w:lineRule="auto"/>
        <w:ind w:left="540" w:right="0" w:hanging="180"/>
        <w:jc w:val="both"/>
      </w:pPr>
      <w:r>
        <w:rPr>
          <w:rFonts w:ascii="Arial" w:hAnsi="Arial"/>
          <w:color w:val="000000"/>
          <w:sz w:val="18"/>
        </w:rPr>
        <w:t>A Refused or Failed response to a C-FIND request indicates that the SCP is unable to process the request.</w:t>
      </w:r>
    </w:p>
    <w:bookmarkEnd w:id="1778"/>
    <w:bookmarkEnd w:id="1777"/>
    <w:bookmarkStart w:id="1779" w:name="idp140343430639104"/>
    <w:bookmarkStart w:id="1780" w:name="para_25dfbe07_f937_4c2b_b4b9_e732514d9c"/>
    <w:p>
      <w:pPr>
        <w:numPr>
          <w:ilvl w:val="0"/>
          <w:numId w:val="46"/>
        </w:numPr>
        <w:tabs>
          <w:tab w:val="left" w:pos="540"/>
        </w:tabs>
        <w:spacing w:before="180" w:after="0" w:line="240" w:lineRule="auto"/>
        <w:ind w:left="54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780"/>
    <w:bookmarkEnd w:id="1779"/>
    <w:bookmarkStart w:id="1781" w:name="idp140343430640752"/>
    <w:bookmarkStart w:id="1782" w:name="para_79253646_44ba_4cd2_9507_0e43bfe0d4"/>
    <w:p>
      <w:pPr>
        <w:numPr>
          <w:ilvl w:val="0"/>
          <w:numId w:val="49"/>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782"/>
    <w:bookmarkEnd w:id="1781"/>
    <w:bookmarkStart w:id="1783" w:name="idp140343430641824"/>
    <w:bookmarkStart w:id="1784" w:name="idp140343430642080"/>
    <w:bookmarkStart w:id="1785" w:name="para_d1aed172_69c3_47ea_ac5b_35a994fe41"/>
    <w:p>
      <w:pPr>
        <w:numPr>
          <w:ilvl w:val="0"/>
          <w:numId w:val="47"/>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785"/>
    <w:bookmarkEnd w:id="1784"/>
    <w:bookmarkEnd w:id="1783"/>
    <w:bookmarkStart w:id="1786" w:name="idp140343430643664"/>
    <w:p>
      <w:pPr>
        <w:keepNext/>
        <w:spacing w:before="180" w:after="0" w:line="240" w:lineRule="auto"/>
        <w:ind w:left="900" w:right="360" w:firstLine="0"/>
        <w:jc w:val="both"/>
      </w:pPr>
      <w:r>
        <w:rPr>
          <w:rFonts w:ascii="Arial" w:hAnsi="Arial"/>
          <w:color w:val="000000"/>
          <w:sz w:val="18"/>
        </w:rPr>
        <w:t>Note</w:t>
      </w:r>
    </w:p>
    <w:bookmarkEnd w:id="1786"/>
    <w:bookmarkStart w:id="1787"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787"/>
    <w:bookmarkStart w:id="1788" w:name="idp140343430646464"/>
    <w:bookmarkStart w:id="1789" w:name="para_0fd84229_6006_4f09_8e25_a152bbcb86"/>
    <w:p>
      <w:pPr>
        <w:numPr>
          <w:ilvl w:val="0"/>
          <w:numId w:val="47"/>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789"/>
    <w:bookmarkEnd w:id="1788"/>
    <w:bookmarkStart w:id="1790" w:name="idp140343430647968"/>
    <w:bookmarkStart w:id="1791" w:name="para_06d6a758_a69c_491c_ade9_d010457cad"/>
    <w:p>
      <w:pPr>
        <w:numPr>
          <w:ilvl w:val="0"/>
          <w:numId w:val="47"/>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791"/>
    <w:bookmarkEnd w:id="1790"/>
    <w:bookmarkStart w:id="1792" w:name="idp140343430649520"/>
    <w:bookmarkStart w:id="1793" w:name="para_26bd8b54_ebb2_43c7_9c4a_ddbeeab168"/>
    <w:p>
      <w:pPr>
        <w:numPr>
          <w:ilvl w:val="0"/>
          <w:numId w:val="47"/>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793"/>
    <w:bookmarkEnd w:id="1792"/>
    <w:bookmarkStart w:id="1794" w:name="idp140343430651184"/>
    <w:bookmarkStart w:id="1795" w:name="para_962716df_3dca_46bb_bdff_6d81666a83"/>
    <w:p>
      <w:pPr>
        <w:numPr>
          <w:ilvl w:val="0"/>
          <w:numId w:val="49"/>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795"/>
    <w:bookmarkEnd w:id="1794"/>
    <w:bookmarkStart w:id="1796" w:name="idp140343430652256"/>
    <w:bookmarkStart w:id="1797" w:name="idp140343430652512"/>
    <w:bookmarkStart w:id="1798" w:name="para_a5409d9f_c8a0_408d_901b_acd98d97fe"/>
    <w:p>
      <w:pPr>
        <w:numPr>
          <w:ilvl w:val="0"/>
          <w:numId w:val="48"/>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798"/>
    <w:bookmarkEnd w:id="1797"/>
    <w:bookmarkEnd w:id="1796"/>
    <w:bookmarkStart w:id="1799" w:name="idp140343430654048"/>
    <w:bookmarkStart w:id="1800" w:name="para_7894f22a_a6b6_40a6_bc54_94ad251eca"/>
    <w:p>
      <w:pPr>
        <w:numPr>
          <w:ilvl w:val="0"/>
          <w:numId w:val="48"/>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800"/>
    <w:bookmarkEnd w:id="1799"/>
    <w:bookmarkStart w:id="1801" w:name="idp140343430655552"/>
    <w:bookmarkStart w:id="1802" w:name="para_73e7a6a1_bd7a_4c5c_84d8_661d9baef1"/>
    <w:p>
      <w:pPr>
        <w:numPr>
          <w:ilvl w:val="0"/>
          <w:numId w:val="48"/>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802"/>
    <w:bookmarkEnd w:id="1801"/>
    <w:bookmarkStart w:id="1803" w:name="idp140343430657056"/>
    <w:bookmarkStart w:id="1804" w:name="para_578f2029_e9b4_45b3_a4ac_6626b7935d"/>
    <w:p>
      <w:pPr>
        <w:numPr>
          <w:ilvl w:val="0"/>
          <w:numId w:val="48"/>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804"/>
    <w:bookmarkEnd w:id="1803"/>
    <w:bookmarkStart w:id="1805" w:name="sect_C_2"/>
    <w:p>
      <w:pPr>
        <w:spacing w:before="180" w:after="0" w:line="240" w:lineRule="auto"/>
      </w:pPr>
      <w:r>
        <w:rPr>
          <w:rFonts w:ascii="Arial" w:hAnsi="Arial"/>
          <w:b/>
          <w:color w:val="000000"/>
          <w:sz w:val="28"/>
        </w:rPr>
        <w:t>C.2 Query/Retrieve Information Model Definition</w:t>
      </w:r>
    </w:p>
    <w:bookmarkEnd w:id="1805"/>
    <w:bookmarkStart w:id="1806"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1806"/>
    <w:bookmarkStart w:id="1807" w:name="idp140343430661472"/>
    <w:p>
      <w:pPr>
        <w:keepNext/>
        <w:spacing w:before="180" w:after="0" w:line="240" w:lineRule="auto"/>
        <w:ind w:left="360" w:right="360" w:firstLine="0"/>
        <w:jc w:val="both"/>
      </w:pPr>
      <w:r>
        <w:rPr>
          <w:rFonts w:ascii="Arial" w:hAnsi="Arial"/>
          <w:color w:val="000000"/>
          <w:sz w:val="18"/>
        </w:rPr>
        <w:t>Note</w:t>
      </w:r>
    </w:p>
    <w:bookmarkEnd w:id="1807"/>
    <w:bookmarkStart w:id="1808"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1808"/>
    <w:bookmarkStart w:id="1809"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1809"/>
    <w:bookmarkStart w:id="1810" w:name="idp140343430663760"/>
    <w:bookmarkStart w:id="1811" w:name="idp140343430664016"/>
    <w:bookmarkStart w:id="1812" w:name="para_f7dff48d_b25e_487c_a1be_89544161a2"/>
    <w:p>
      <w:pPr>
        <w:numPr>
          <w:ilvl w:val="0"/>
          <w:numId w:val="50"/>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812"/>
    <w:bookmarkEnd w:id="1811"/>
    <w:bookmarkEnd w:id="1810"/>
    <w:bookmarkStart w:id="1813" w:name="idp140343430665152"/>
    <w:bookmarkStart w:id="1814" w:name="para_8f0f640c_f365_421f_aeaf_f9d2d533ec"/>
    <w:p>
      <w:pPr>
        <w:numPr>
          <w:ilvl w:val="0"/>
          <w:numId w:val="50"/>
        </w:numPr>
        <w:tabs>
          <w:tab w:val="left" w:pos="180"/>
        </w:tabs>
        <w:spacing w:before="180" w:after="0" w:line="240" w:lineRule="auto"/>
        <w:ind w:left="180" w:right="0" w:hanging="180"/>
        <w:jc w:val="both"/>
      </w:pPr>
      <w:r>
        <w:rPr>
          <w:rFonts w:ascii="Arial" w:hAnsi="Arial"/>
          <w:color w:val="000000"/>
          <w:sz w:val="18"/>
        </w:rPr>
        <w:t>Key Attributes Definition</w:t>
      </w:r>
    </w:p>
    <w:bookmarkEnd w:id="1814"/>
    <w:bookmarkEnd w:id="1813"/>
    <w:bookmarkStart w:id="1815" w:name="sect_C_2_1"/>
    <w:p>
      <w:pPr>
        <w:spacing w:before="180" w:after="0" w:line="240" w:lineRule="auto"/>
      </w:pPr>
      <w:r>
        <w:rPr>
          <w:rFonts w:ascii="Arial" w:hAnsi="Arial"/>
          <w:b/>
          <w:color w:val="000000"/>
          <w:sz w:val="24"/>
        </w:rPr>
        <w:t>C.2.1 Entity-Relationship Model Definition</w:t>
      </w:r>
    </w:p>
    <w:bookmarkEnd w:id="1815"/>
    <w:bookmarkStart w:id="1816"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1816"/>
    <w:bookmarkStart w:id="1817" w:name="sect_C_2_2"/>
    <w:p>
      <w:pPr>
        <w:spacing w:before="180" w:after="0" w:line="240" w:lineRule="auto"/>
      </w:pPr>
      <w:r>
        <w:rPr>
          <w:rFonts w:ascii="Arial" w:hAnsi="Arial"/>
          <w:b/>
          <w:color w:val="000000"/>
          <w:sz w:val="24"/>
        </w:rPr>
        <w:t>C.2.2 Attributes Definition</w:t>
      </w:r>
    </w:p>
    <w:bookmarkEnd w:id="1817"/>
    <w:bookmarkStart w:id="1818"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1818"/>
    <w:bookmarkStart w:id="1819" w:name="sect_C_2_2_1"/>
    <w:p>
      <w:pPr>
        <w:spacing w:before="180" w:after="0" w:line="240" w:lineRule="auto"/>
      </w:pPr>
      <w:r>
        <w:rPr>
          <w:rFonts w:ascii="Arial" w:hAnsi="Arial"/>
          <w:b/>
          <w:color w:val="000000"/>
          <w:sz w:val="26"/>
        </w:rPr>
        <w:t>C.2.2.1 Attribute Types</w:t>
      </w:r>
    </w:p>
    <w:bookmarkEnd w:id="1819"/>
    <w:bookmarkStart w:id="1820"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1820"/>
    <w:bookmarkStart w:id="1821" w:name="sect_C_2_2_1_1"/>
    <w:p>
      <w:pPr>
        <w:spacing w:before="180" w:after="0" w:line="240" w:lineRule="auto"/>
      </w:pPr>
      <w:r>
        <w:rPr>
          <w:rFonts w:ascii="Arial" w:hAnsi="Arial"/>
          <w:b/>
          <w:color w:val="000000"/>
          <w:sz w:val="22"/>
        </w:rPr>
        <w:t>C.2.2.1.1 Unique Keys</w:t>
      </w:r>
    </w:p>
    <w:bookmarkEnd w:id="1821"/>
    <w:bookmarkStart w:id="1822"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1822"/>
    <w:bookmarkStart w:id="1823"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1823"/>
    <w:bookmarkStart w:id="1824"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1824"/>
    <w:bookmarkStart w:id="1825" w:name="sect_C_2_2_1_2"/>
    <w:p>
      <w:pPr>
        <w:spacing w:before="180" w:after="0" w:line="240" w:lineRule="auto"/>
      </w:pPr>
      <w:r>
        <w:rPr>
          <w:rFonts w:ascii="Arial" w:hAnsi="Arial"/>
          <w:b/>
          <w:color w:val="000000"/>
          <w:sz w:val="22"/>
        </w:rPr>
        <w:t>C.2.2.1.2 Required Keys</w:t>
      </w:r>
    </w:p>
    <w:bookmarkEnd w:id="1825"/>
    <w:bookmarkStart w:id="1826"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1826"/>
    <w:bookmarkStart w:id="1827"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1827"/>
    <w:bookmarkStart w:id="1828"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1828"/>
    <w:bookmarkStart w:id="1829" w:name="sect_C_2_2_1_3"/>
    <w:p>
      <w:pPr>
        <w:spacing w:before="180" w:after="0" w:line="240" w:lineRule="auto"/>
      </w:pPr>
      <w:r>
        <w:rPr>
          <w:rFonts w:ascii="Arial" w:hAnsi="Arial"/>
          <w:b/>
          <w:color w:val="000000"/>
          <w:sz w:val="22"/>
        </w:rPr>
        <w:t>C.2.2.1.3 Optional Keys</w:t>
      </w:r>
    </w:p>
    <w:bookmarkEnd w:id="1829"/>
    <w:bookmarkStart w:id="1830"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1830"/>
    <w:bookmarkStart w:id="1831"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1831"/>
    <w:bookmarkStart w:id="1832" w:name="idp140343430686448"/>
    <w:bookmarkStart w:id="1833" w:name="idp140343430686704"/>
    <w:bookmarkStart w:id="1834" w:name="para_82510c2b_1106_425d_9303_99aa056f85"/>
    <w:p>
      <w:pPr>
        <w:numPr>
          <w:ilvl w:val="0"/>
          <w:numId w:val="51"/>
        </w:numPr>
        <w:tabs>
          <w:tab w:val="left" w:pos="180"/>
        </w:tabs>
        <w:spacing w:before="180" w:after="0" w:line="240" w:lineRule="auto"/>
        <w:ind w:left="180" w:right="0" w:hanging="180"/>
        <w:jc w:val="both"/>
      </w:pPr>
      <w:r>
        <w:rPr>
          <w:rFonts w:ascii="Arial" w:hAnsi="Arial"/>
          <w:color w:val="000000"/>
          <w:sz w:val="18"/>
        </w:rPr>
        <w:t>does not support the existence of the Optional Key, then the Attribute shall not be returned in C-FIND responses</w:t>
      </w:r>
    </w:p>
    <w:bookmarkEnd w:id="1834"/>
    <w:bookmarkEnd w:id="1833"/>
    <w:bookmarkEnd w:id="1832"/>
    <w:bookmarkStart w:id="1835" w:name="idp140343430688016"/>
    <w:bookmarkStart w:id="1836" w:name="para_3e8a24a2_a9ab_4d1b_b40e_95cb4f130c"/>
    <w:p>
      <w:pPr>
        <w:numPr>
          <w:ilvl w:val="0"/>
          <w:numId w:val="51"/>
        </w:numPr>
        <w:tabs>
          <w:tab w:val="left" w:pos="180"/>
        </w:tabs>
        <w:spacing w:before="180" w:after="0" w:line="240" w:lineRule="auto"/>
        <w:ind w:left="180" w:right="0" w:hanging="180"/>
        <w:jc w:val="both"/>
      </w:pP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1836"/>
    <w:bookmarkEnd w:id="1835"/>
    <w:bookmarkStart w:id="1837" w:name="idp140343430689536"/>
    <w:bookmarkStart w:id="1838" w:name="para_8ac0a30b_c616_4322_b1b2_089607fba3"/>
    <w:p>
      <w:pPr>
        <w:numPr>
          <w:ilvl w:val="0"/>
          <w:numId w:val="51"/>
        </w:numPr>
        <w:tabs>
          <w:tab w:val="left" w:pos="180"/>
        </w:tabs>
        <w:spacing w:before="180" w:after="0" w:line="240" w:lineRule="auto"/>
        <w:ind w:left="180" w:right="0" w:hanging="180"/>
        <w:jc w:val="both"/>
      </w:pPr>
      <w:r>
        <w:rPr>
          <w:rFonts w:ascii="Arial" w:hAnsi="Arial"/>
          <w:color w:val="000000"/>
          <w:sz w:val="18"/>
        </w:rPr>
        <w:t>supports the existence and matching of the Optional Key, then the Optional Key shall be processed in the same manner as a Required Key.</w:t>
      </w:r>
    </w:p>
    <w:bookmarkEnd w:id="1838"/>
    <w:bookmarkEnd w:id="1837"/>
    <w:bookmarkStart w:id="1839" w:name="idp140343430690944"/>
    <w:p>
      <w:pPr>
        <w:keepNext/>
        <w:spacing w:before="180" w:after="0" w:line="240" w:lineRule="auto"/>
        <w:ind w:left="360" w:right="360" w:firstLine="0"/>
        <w:jc w:val="both"/>
      </w:pPr>
      <w:r>
        <w:rPr>
          <w:rFonts w:ascii="Arial" w:hAnsi="Arial"/>
          <w:color w:val="000000"/>
          <w:sz w:val="18"/>
        </w:rPr>
        <w:t>Note</w:t>
      </w:r>
    </w:p>
    <w:bookmarkEnd w:id="1839"/>
    <w:bookmarkStart w:id="1840" w:name="idp140343430691200"/>
    <w:bookmarkStart w:id="1841" w:name="idp140343430691456"/>
    <w:bookmarkStart w:id="1842" w:name="para_8db5437f_97fe_46ff_a748_a8f431b45a"/>
    <w:p>
      <w:pPr>
        <w:numPr>
          <w:ilvl w:val="0"/>
          <w:numId w:val="52"/>
        </w:numPr>
        <w:tabs>
          <w:tab w:val="left" w:pos="720"/>
        </w:tabs>
        <w:spacing w:before="180" w:after="0" w:line="240" w:lineRule="auto"/>
        <w:ind w:left="720" w:right="360" w:hanging="360"/>
        <w:jc w:val="both"/>
      </w:pP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1842"/>
    <w:bookmarkEnd w:id="1841"/>
    <w:bookmarkEnd w:id="1840"/>
    <w:bookmarkStart w:id="1843" w:name="idp140343430692864"/>
    <w:bookmarkStart w:id="1844" w:name="para_ec88f04c_99c3_4758_b625_9486911408"/>
    <w:p>
      <w:pPr>
        <w:numPr>
          <w:ilvl w:val="0"/>
          <w:numId w:val="52"/>
        </w:numPr>
        <w:tabs>
          <w:tab w:val="left" w:pos="720"/>
        </w:tabs>
        <w:spacing w:before="180" w:after="0" w:line="240" w:lineRule="auto"/>
        <w:ind w:left="720" w:right="360" w:hanging="360"/>
        <w:jc w:val="both"/>
      </w:pP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1844"/>
    <w:bookmarkEnd w:id="1843"/>
    <w:bookmarkStart w:id="1845"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1845"/>
    <w:bookmarkStart w:id="1846" w:name="sect_C_2_2_2"/>
    <w:p>
      <w:pPr>
        <w:spacing w:before="180" w:after="0" w:line="240" w:lineRule="auto"/>
      </w:pPr>
      <w:r>
        <w:rPr>
          <w:rFonts w:ascii="Arial" w:hAnsi="Arial"/>
          <w:b/>
          <w:color w:val="000000"/>
          <w:sz w:val="26"/>
        </w:rPr>
        <w:t>C.2.2.2 Attribute Matching</w:t>
      </w:r>
    </w:p>
    <w:bookmarkEnd w:id="1846"/>
    <w:bookmarkStart w:id="1847"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1847"/>
    <w:bookmarkStart w:id="1848" w:name="idp140343430697968"/>
    <w:bookmarkStart w:id="1849" w:name="idp140343430698224"/>
    <w:bookmarkStart w:id="1850" w:name="para_695a0b82_dbe8_4b78_aecb_fbc394e8fb"/>
    <w:p>
      <w:pPr>
        <w:numPr>
          <w:ilvl w:val="0"/>
          <w:numId w:val="53"/>
        </w:numPr>
        <w:tabs>
          <w:tab w:val="left" w:pos="180"/>
        </w:tabs>
        <w:spacing w:before="180" w:after="0" w:line="240" w:lineRule="auto"/>
        <w:ind w:left="180" w:right="0" w:hanging="180"/>
        <w:jc w:val="both"/>
      </w:pPr>
      <w:r>
        <w:rPr>
          <w:rFonts w:ascii="Arial" w:hAnsi="Arial"/>
          <w:color w:val="000000"/>
          <w:sz w:val="18"/>
        </w:rPr>
        <w:t>Single Value Matching</w:t>
      </w:r>
    </w:p>
    <w:bookmarkEnd w:id="1850"/>
    <w:bookmarkEnd w:id="1849"/>
    <w:bookmarkEnd w:id="1848"/>
    <w:bookmarkStart w:id="1851" w:name="idp140343430699408"/>
    <w:bookmarkStart w:id="1852" w:name="para_f847be43_3586_4b49_b6a1_658be3a8d7"/>
    <w:p>
      <w:pPr>
        <w:numPr>
          <w:ilvl w:val="0"/>
          <w:numId w:val="53"/>
        </w:numPr>
        <w:tabs>
          <w:tab w:val="left" w:pos="180"/>
        </w:tabs>
        <w:spacing w:before="180" w:after="0" w:line="240" w:lineRule="auto"/>
        <w:ind w:left="180" w:right="0" w:hanging="180"/>
        <w:jc w:val="both"/>
      </w:pPr>
      <w:r>
        <w:rPr>
          <w:rFonts w:ascii="Arial" w:hAnsi="Arial"/>
          <w:color w:val="000000"/>
          <w:sz w:val="18"/>
        </w:rPr>
        <w:t>List of UID Matching</w:t>
      </w:r>
    </w:p>
    <w:bookmarkEnd w:id="1852"/>
    <w:bookmarkEnd w:id="1851"/>
    <w:bookmarkStart w:id="1853" w:name="idp140343430700544"/>
    <w:bookmarkStart w:id="1854" w:name="para_af77dcb9_886d_4974_a73f_7714125679"/>
    <w:p>
      <w:pPr>
        <w:numPr>
          <w:ilvl w:val="0"/>
          <w:numId w:val="53"/>
        </w:numPr>
        <w:tabs>
          <w:tab w:val="left" w:pos="180"/>
        </w:tabs>
        <w:spacing w:before="180" w:after="0" w:line="240" w:lineRule="auto"/>
        <w:ind w:left="180" w:right="0" w:hanging="180"/>
        <w:jc w:val="both"/>
      </w:pPr>
      <w:r>
        <w:rPr>
          <w:rFonts w:ascii="Arial" w:hAnsi="Arial"/>
          <w:color w:val="000000"/>
          <w:sz w:val="18"/>
        </w:rPr>
        <w:t>Universal Matching</w:t>
      </w:r>
    </w:p>
    <w:bookmarkEnd w:id="1854"/>
    <w:bookmarkEnd w:id="1853"/>
    <w:bookmarkStart w:id="1855" w:name="idp140343430701728"/>
    <w:bookmarkStart w:id="1856" w:name="para_b4a8f98b_271b_4d7c_952e_a32f230185"/>
    <w:p>
      <w:pPr>
        <w:numPr>
          <w:ilvl w:val="0"/>
          <w:numId w:val="53"/>
        </w:numPr>
        <w:tabs>
          <w:tab w:val="left" w:pos="180"/>
        </w:tabs>
        <w:spacing w:before="180" w:after="0" w:line="240" w:lineRule="auto"/>
        <w:ind w:left="180" w:right="0" w:hanging="180"/>
        <w:jc w:val="both"/>
      </w:pPr>
      <w:r>
        <w:rPr>
          <w:rFonts w:ascii="Arial" w:hAnsi="Arial"/>
          <w:color w:val="000000"/>
          <w:sz w:val="18"/>
        </w:rPr>
        <w:t>Wild Card Matching</w:t>
      </w:r>
    </w:p>
    <w:bookmarkEnd w:id="1856"/>
    <w:bookmarkEnd w:id="1855"/>
    <w:bookmarkStart w:id="1857" w:name="idp140343430702864"/>
    <w:bookmarkStart w:id="1858" w:name="para_bd041f81_d7fd_4003_a497_f732267fd7"/>
    <w:p>
      <w:pPr>
        <w:numPr>
          <w:ilvl w:val="0"/>
          <w:numId w:val="53"/>
        </w:numPr>
        <w:tabs>
          <w:tab w:val="left" w:pos="180"/>
        </w:tabs>
        <w:spacing w:before="180" w:after="0" w:line="240" w:lineRule="auto"/>
        <w:ind w:left="180" w:right="0" w:hanging="180"/>
        <w:jc w:val="both"/>
      </w:pPr>
      <w:r>
        <w:rPr>
          <w:rFonts w:ascii="Arial" w:hAnsi="Arial"/>
          <w:color w:val="000000"/>
          <w:sz w:val="18"/>
        </w:rPr>
        <w:t>Range Matching</w:t>
      </w:r>
    </w:p>
    <w:bookmarkEnd w:id="1858"/>
    <w:bookmarkEnd w:id="1857"/>
    <w:bookmarkStart w:id="1859" w:name="idp140343430704048"/>
    <w:bookmarkStart w:id="1860" w:name="para_7b153dd5_db8c_444a_af2b_2fc89a100c"/>
    <w:p>
      <w:pPr>
        <w:numPr>
          <w:ilvl w:val="0"/>
          <w:numId w:val="53"/>
        </w:numPr>
        <w:tabs>
          <w:tab w:val="left" w:pos="180"/>
        </w:tabs>
        <w:spacing w:before="180" w:after="0" w:line="240" w:lineRule="auto"/>
        <w:ind w:left="180" w:right="0" w:hanging="180"/>
        <w:jc w:val="both"/>
      </w:pPr>
      <w:r>
        <w:rPr>
          <w:rFonts w:ascii="Arial" w:hAnsi="Arial"/>
          <w:color w:val="000000"/>
          <w:sz w:val="18"/>
        </w:rPr>
        <w:t>Sequence Matching</w:t>
      </w:r>
    </w:p>
    <w:bookmarkEnd w:id="1860"/>
    <w:bookmarkEnd w:id="1859"/>
    <w:bookmarkStart w:id="1861"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1861"/>
    <w:bookmarkStart w:id="1862" w:name="idp140343430706320"/>
    <w:p>
      <w:pPr>
        <w:keepNext/>
        <w:spacing w:before="180" w:after="0" w:line="240" w:lineRule="auto"/>
        <w:ind w:left="360" w:right="360" w:firstLine="0"/>
        <w:jc w:val="both"/>
      </w:pPr>
      <w:r>
        <w:rPr>
          <w:rFonts w:ascii="Arial" w:hAnsi="Arial"/>
          <w:color w:val="000000"/>
          <w:sz w:val="18"/>
        </w:rPr>
        <w:t>Note</w:t>
      </w:r>
    </w:p>
    <w:bookmarkEnd w:id="1862"/>
    <w:bookmarkStart w:id="1863" w:name="idp140343430706576"/>
    <w:bookmarkStart w:id="1864" w:name="idp140343430706832"/>
    <w:bookmarkStart w:id="1865" w:name="para_431a64ef_6f8a_464b_9e8f_fb8ff87a65"/>
    <w:p>
      <w:pPr>
        <w:numPr>
          <w:ilvl w:val="0"/>
          <w:numId w:val="54"/>
        </w:numPr>
        <w:tabs>
          <w:tab w:val="left" w:pos="720"/>
        </w:tabs>
        <w:spacing w:before="180" w:after="0" w:line="240" w:lineRule="auto"/>
        <w:ind w:left="720" w:right="360" w:hanging="360"/>
        <w:jc w:val="both"/>
      </w:pPr>
      <w:r>
        <w:rPr>
          <w:rFonts w:ascii="Arial" w:hAnsi="Arial"/>
          <w:color w:val="000000"/>
          <w:sz w:val="18"/>
        </w:rPr>
        <w:t>For example, the "-" character is not valid for the DA, DT and TM VRs but is used for range matching.</w:t>
      </w:r>
    </w:p>
    <w:bookmarkEnd w:id="1865"/>
    <w:bookmarkEnd w:id="1864"/>
    <w:bookmarkEnd w:id="1863"/>
    <w:bookmarkStart w:id="1866" w:name="idp140343430708080"/>
    <w:bookmarkStart w:id="1867" w:name="para_d026b6cf_008a_42b2_89da_14f0bb3960"/>
    <w:p>
      <w:pPr>
        <w:numPr>
          <w:ilvl w:val="0"/>
          <w:numId w:val="54"/>
        </w:numPr>
        <w:tabs>
          <w:tab w:val="left" w:pos="720"/>
        </w:tabs>
        <w:spacing w:before="180" w:after="0" w:line="240" w:lineRule="auto"/>
        <w:ind w:left="720" w:right="360" w:hanging="360"/>
        <w:jc w:val="both"/>
      </w:pPr>
      <w:r>
        <w:rPr>
          <w:rFonts w:ascii="Arial" w:hAnsi="Arial"/>
          <w:color w:val="000000"/>
          <w:sz w:val="18"/>
        </w:rPr>
        <w:t xml:space="preserve">When character sets other than the default character repertoire are used, then the rules in </w:t>
      </w:r>
      <w:hyperlink r:id="r298">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1867"/>
    <w:bookmarkEnd w:id="1866"/>
    <w:bookmarkStart w:id="1868"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299">
        <w:r>
          <w:rPr>
            <w:rFonts w:ascii="Arial" w:hAnsi="Arial"/>
            <w:color w:val="000000"/>
            <w:sz w:val="18"/>
          </w:rPr>
          <w:t>PS3.5</w:t>
        </w:r>
      </w:hyperlink>
      <w:r>
        <w:rPr>
          <w:rFonts w:ascii="Arial" w:hAnsi="Arial"/>
          <w:color w:val="000000"/>
          <w:sz w:val="18"/>
        </w:rPr>
        <w:t xml:space="preserve">. The Value Multiplicity (VM) may be larger than the VM specified in </w:t>
      </w:r>
      <w:hyperlink r:id="r300">
        <w:r>
          <w:rPr>
            <w:rFonts w:ascii="Arial" w:hAnsi="Arial"/>
            <w:color w:val="000000"/>
            <w:sz w:val="18"/>
          </w:rPr>
          <w:t>PS3.6</w:t>
        </w:r>
      </w:hyperlink>
      <w:r>
        <w:rPr>
          <w:rFonts w:ascii="Arial" w:hAnsi="Arial"/>
          <w:color w:val="000000"/>
          <w:sz w:val="18"/>
        </w:rPr>
        <w:t xml:space="preserve"> for the Key Attribute, as defined for particular Matching Type.</w:t>
      </w:r>
    </w:p>
    <w:bookmarkEnd w:id="1868"/>
    <w:bookmarkStart w:id="1869"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1869"/>
    <w:bookmarkStart w:id="1870"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1870"/>
    <w:bookmarkStart w:id="1871"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1871"/>
    <w:bookmarkStart w:id="1872"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1872"/>
    <w:bookmarkStart w:id="1873" w:name="idp140343430717584"/>
    <w:p>
      <w:pPr>
        <w:keepNext/>
        <w:spacing w:before="180" w:after="0" w:line="240" w:lineRule="auto"/>
        <w:ind w:left="360" w:right="360" w:firstLine="0"/>
        <w:jc w:val="both"/>
      </w:pPr>
      <w:r>
        <w:rPr>
          <w:rFonts w:ascii="Arial" w:hAnsi="Arial"/>
          <w:color w:val="000000"/>
          <w:sz w:val="18"/>
        </w:rPr>
        <w:t>Note</w:t>
      </w:r>
    </w:p>
    <w:bookmarkEnd w:id="1873"/>
    <w:bookmarkStart w:id="1874" w:name="idp140343430717840"/>
    <w:bookmarkStart w:id="1875" w:name="idp140343430718096"/>
    <w:bookmarkStart w:id="1876" w:name="para_442a37c4_0279_4290_8cc6_52db9bd3e9"/>
    <w:p>
      <w:pPr>
        <w:numPr>
          <w:ilvl w:val="0"/>
          <w:numId w:val="55"/>
        </w:numPr>
        <w:tabs>
          <w:tab w:val="left" w:pos="720"/>
        </w:tabs>
        <w:spacing w:before="180" w:after="0" w:line="240" w:lineRule="auto"/>
        <w:ind w:left="720" w:right="360" w:hanging="360"/>
        <w:jc w:val="both"/>
      </w:pP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1876"/>
    <w:bookmarkEnd w:id="1875"/>
    <w:bookmarkEnd w:id="1874"/>
    <w:bookmarkStart w:id="1877" w:name="idp140343430719536"/>
    <w:bookmarkStart w:id="1878" w:name="para_ab6d4f2b_05bd_464a_badd_a5013f5425"/>
    <w:p>
      <w:pPr>
        <w:numPr>
          <w:ilvl w:val="0"/>
          <w:numId w:val="55"/>
        </w:numPr>
        <w:tabs>
          <w:tab w:val="left" w:pos="720"/>
        </w:tabs>
        <w:spacing w:before="180" w:after="0" w:line="240" w:lineRule="auto"/>
        <w:ind w:left="720" w:right="360" w:hanging="360"/>
        <w:jc w:val="both"/>
      </w:pP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1878"/>
    <w:bookmarkEnd w:id="1877"/>
    <w:bookmarkStart w:id="1879"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date and time Attribute values are interpreted in the Request and Response Identifiers if those values lack a specific time zone offset specification.</w:t>
      </w:r>
    </w:p>
    <w:bookmarkEnd w:id="1879"/>
    <w:bookmarkStart w:id="1880" w:name="sect_C_2_2_2_1"/>
    <w:p>
      <w:pPr>
        <w:spacing w:before="180" w:after="0" w:line="240" w:lineRule="auto"/>
      </w:pPr>
      <w:r>
        <w:rPr>
          <w:rFonts w:ascii="Arial" w:hAnsi="Arial"/>
          <w:b/>
          <w:color w:val="000000"/>
          <w:sz w:val="22"/>
        </w:rPr>
        <w:t>C.2.2.2.1 Single Value Matching</w:t>
      </w:r>
    </w:p>
    <w:bookmarkEnd w:id="1880"/>
    <w:bookmarkStart w:id="1881"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w:t>
      </w:r>
    </w:p>
    <w:bookmarkEnd w:id="1881"/>
    <w:bookmarkStart w:id="1882" w:name="idp140343430724624"/>
    <w:bookmarkStart w:id="1883" w:name="idp140343430725104"/>
    <w:bookmarkStart w:id="1884" w:name="para_4f144eb2_7834_4b2d_a635_829ecef27c"/>
    <w:p>
      <w:pPr>
        <w:numPr>
          <w:ilvl w:val="0"/>
          <w:numId w:val="56"/>
        </w:numPr>
        <w:tabs>
          <w:tab w:val="left" w:pos="360"/>
        </w:tabs>
        <w:spacing w:before="180" w:after="0" w:line="240" w:lineRule="auto"/>
        <w:ind w:left="360" w:right="0" w:hanging="360"/>
        <w:jc w:val="both"/>
      </w:pPr>
      <w:r>
        <w:rPr>
          <w:rFonts w:ascii="Arial" w:hAnsi="Arial"/>
          <w:color w:val="000000"/>
          <w:sz w:val="18"/>
        </w:rPr>
        <w:t>not a date or time or datetime, contains no wild card characters</w:t>
      </w:r>
    </w:p>
    <w:bookmarkEnd w:id="1884"/>
    <w:bookmarkEnd w:id="1883"/>
    <w:bookmarkEnd w:id="1882"/>
    <w:bookmarkStart w:id="1885" w:name="idp140343430726320"/>
    <w:bookmarkStart w:id="1886" w:name="para_ab1103ab_b157_43b4_9ef5_661084ad01"/>
    <w:p>
      <w:pPr>
        <w:numPr>
          <w:ilvl w:val="0"/>
          <w:numId w:val="56"/>
        </w:numPr>
        <w:tabs>
          <w:tab w:val="left" w:pos="360"/>
        </w:tabs>
        <w:spacing w:before="180" w:after="0" w:line="240" w:lineRule="auto"/>
        <w:ind w:left="360" w:right="0" w:hanging="360"/>
        <w:jc w:val="both"/>
      </w:pPr>
      <w:r>
        <w:rPr>
          <w:rFonts w:ascii="Arial" w:hAnsi="Arial"/>
          <w:color w:val="000000"/>
          <w:sz w:val="18"/>
        </w:rPr>
        <w:t>a date or time or datetime, contains a single date or time or datetime with no "-"</w:t>
      </w:r>
    </w:p>
    <w:bookmarkEnd w:id="1886"/>
    <w:bookmarkEnd w:id="1885"/>
    <w:bookmarkStart w:id="1887" w:name="para_cbd0128a_7ff8_4271_b4e7_e9c379d0a8"/>
    <w:p>
      <w:pPr>
        <w:spacing w:before="180" w:after="0" w:line="240" w:lineRule="auto"/>
        <w:jc w:val="both"/>
      </w:pPr>
      <w:r>
        <w:rPr>
          <w:rFonts w:ascii="Arial" w:hAnsi="Arial"/>
          <w:color w:val="000000"/>
          <w:sz w:val="18"/>
        </w:rPr>
        <w:t>then single value matching shall be performed. Except for Attributes with a PN Value Representation,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1887"/>
    <w:bookmarkStart w:id="1888" w:name="para_d18005af_0769_4870_bbec_b6aebd090a"/>
    <w:p>
      <w:pPr>
        <w:spacing w:before="180" w:after="0" w:line="240" w:lineRule="auto"/>
        <w:jc w:val="both"/>
      </w:pPr>
      <w:r>
        <w:rPr>
          <w:rFonts w:ascii="Arial" w:hAnsi="Arial"/>
          <w:color w:val="000000"/>
          <w:sz w:val="18"/>
        </w:rPr>
        <w:t>For Attributes with a PN Value Representation (e.g., Patient Name (0010,0010)), an application may perform literal matching that is either case-sensitive, or that is insensitive to some or all aspects of case, position, accent, or other character encoding variants.</w:t>
      </w:r>
    </w:p>
    <w:bookmarkEnd w:id="1888"/>
    <w:bookmarkStart w:id="1889" w:name="idp140343430729984"/>
    <w:p>
      <w:pPr>
        <w:keepNext/>
        <w:spacing w:before="180" w:after="0" w:line="240" w:lineRule="auto"/>
        <w:ind w:left="360" w:right="360" w:firstLine="0"/>
        <w:jc w:val="both"/>
      </w:pPr>
      <w:r>
        <w:rPr>
          <w:rFonts w:ascii="Arial" w:hAnsi="Arial"/>
          <w:color w:val="000000"/>
          <w:sz w:val="18"/>
        </w:rPr>
        <w:t>Note</w:t>
      </w:r>
    </w:p>
    <w:bookmarkEnd w:id="1889"/>
    <w:bookmarkStart w:id="1890" w:name="idp140343430730240"/>
    <w:bookmarkStart w:id="1891" w:name="idp140343430730496"/>
    <w:bookmarkStart w:id="1892" w:name="para_1387596f_a203_4ce9_b0f7_f901a1aa8b"/>
    <w:p>
      <w:pPr>
        <w:numPr>
          <w:ilvl w:val="0"/>
          <w:numId w:val="57"/>
        </w:numPr>
        <w:tabs>
          <w:tab w:val="left" w:pos="720"/>
        </w:tabs>
        <w:spacing w:before="180" w:after="0" w:line="240" w:lineRule="auto"/>
        <w:ind w:left="720" w:right="360" w:hanging="36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1892"/>
    <w:bookmarkEnd w:id="1891"/>
    <w:bookmarkEnd w:id="1890"/>
    <w:bookmarkStart w:id="1893" w:name="idp140343430732608"/>
    <w:bookmarkStart w:id="1894" w:name="para_d25cd1f5_2dd6_44cf_bdd6_977eb0e875"/>
    <w:p>
      <w:pPr>
        <w:numPr>
          <w:ilvl w:val="0"/>
          <w:numId w:val="57"/>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894"/>
    <w:bookmarkEnd w:id="1893"/>
    <w:bookmarkStart w:id="1895" w:name="idp140343430734016"/>
    <w:bookmarkStart w:id="1896" w:name="para_56b21161_be4f_465b_9153_493a4e5bdd"/>
    <w:p>
      <w:pPr>
        <w:numPr>
          <w:ilvl w:val="0"/>
          <w:numId w:val="57"/>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896"/>
    <w:bookmarkEnd w:id="1895"/>
    <w:bookmarkStart w:id="1897"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Value Representation is successful, not only may matching be insensitive to case, position, accent, and character encoding, but in addition other techniques such as phonetic matching may be applied.</w:t>
      </w:r>
    </w:p>
    <w:bookmarkEnd w:id="1897"/>
    <w:bookmarkStart w:id="1898"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time Attributes (and associated date Attributes, if present) from the local timezone to UTC. It shall also adjust values of datetime Attributes that do not specify a timezone offset. The encoding and semantics of the Timezone Offset From UTC (0008,0201) Attribute shall be as defined in the SOP Common Module in </w:t>
      </w:r>
      <w:hyperlink r:id="r301">
        <w:r>
          <w:rPr>
            <w:rFonts w:ascii="Arial" w:hAnsi="Arial"/>
            <w:color w:val="000000"/>
            <w:sz w:val="18"/>
          </w:rPr>
          <w:t>PS3.3</w:t>
        </w:r>
      </w:hyperlink>
      <w:r>
        <w:rPr>
          <w:rFonts w:ascii="Arial" w:hAnsi="Arial"/>
          <w:color w:val="000000"/>
          <w:sz w:val="18"/>
        </w:rPr>
        <w:t>.</w:t>
      </w:r>
    </w:p>
    <w:bookmarkEnd w:id="1898"/>
    <w:bookmarkStart w:id="1899"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1899"/>
    <w:bookmarkStart w:id="1900" w:name="idp140343430739952"/>
    <w:p>
      <w:pPr>
        <w:keepNext/>
        <w:spacing w:before="180" w:after="0" w:line="240" w:lineRule="auto"/>
        <w:ind w:left="360" w:right="360" w:firstLine="0"/>
        <w:jc w:val="both"/>
      </w:pPr>
      <w:r>
        <w:rPr>
          <w:rFonts w:ascii="Arial" w:hAnsi="Arial"/>
          <w:color w:val="000000"/>
          <w:sz w:val="18"/>
        </w:rPr>
        <w:t>Note</w:t>
      </w:r>
    </w:p>
    <w:bookmarkEnd w:id="1900"/>
    <w:bookmarkStart w:id="1901" w:name="idp140343430740208"/>
    <w:bookmarkStart w:id="1902" w:name="idp140343430740464"/>
    <w:bookmarkStart w:id="1903" w:name="para_629ac1f2_488f_4a92_936e_af6c874656"/>
    <w:p>
      <w:pPr>
        <w:numPr>
          <w:ilvl w:val="0"/>
          <w:numId w:val="59"/>
        </w:numPr>
        <w:tabs>
          <w:tab w:val="left" w:pos="720"/>
        </w:tabs>
        <w:spacing w:before="180" w:after="0" w:line="240" w:lineRule="auto"/>
        <w:ind w:left="720" w:right="360" w:hanging="360"/>
        <w:jc w:val="both"/>
      </w:pPr>
      <w:r>
        <w:rPr>
          <w:rFonts w:ascii="Arial" w:hAnsi="Arial"/>
          <w:color w:val="000000"/>
          <w:sz w:val="18"/>
        </w:rPr>
        <w:t>This definition implies that dates or times or datetimes are matched by their meaning, not as literal strings. For example:</w:t>
      </w:r>
    </w:p>
    <w:bookmarkEnd w:id="1903"/>
    <w:bookmarkEnd w:id="1902"/>
    <w:bookmarkEnd w:id="1901"/>
    <w:bookmarkStart w:id="1904" w:name="idp140343430741600"/>
    <w:bookmarkStart w:id="1905" w:name="idp140343430741856"/>
    <w:bookmarkStart w:id="1906" w:name="para_7c36b747_6955_4636_8d51_d7fc071cb3"/>
    <w:p>
      <w:pPr>
        <w:numPr>
          <w:ilvl w:val="0"/>
          <w:numId w:val="58"/>
        </w:numPr>
        <w:tabs>
          <w:tab w:val="left" w:pos="900"/>
        </w:tabs>
        <w:spacing w:before="180" w:after="0" w:line="240" w:lineRule="auto"/>
        <w:ind w:left="900" w:right="360" w:hanging="180"/>
        <w:jc w:val="both"/>
      </w:pPr>
      <w:r>
        <w:rPr>
          <w:rFonts w:ascii="Arial" w:hAnsi="Arial"/>
          <w:color w:val="000000"/>
          <w:sz w:val="18"/>
        </w:rPr>
        <w:t>the DT "19980128103000.0000" matches "19980128103000"</w:t>
      </w:r>
    </w:p>
    <w:bookmarkEnd w:id="1906"/>
    <w:bookmarkEnd w:id="1905"/>
    <w:bookmarkEnd w:id="1904"/>
    <w:bookmarkStart w:id="1907" w:name="idp140343430743104"/>
    <w:bookmarkStart w:id="1908" w:name="para_9e508915_94ce_4181_8969_27d0cbc038"/>
    <w:p>
      <w:pPr>
        <w:numPr>
          <w:ilvl w:val="0"/>
          <w:numId w:val="58"/>
        </w:numPr>
        <w:tabs>
          <w:tab w:val="left" w:pos="900"/>
        </w:tabs>
        <w:spacing w:before="180" w:after="0" w:line="240" w:lineRule="auto"/>
        <w:ind w:left="900" w:right="360" w:hanging="180"/>
        <w:jc w:val="both"/>
      </w:pPr>
      <w:r>
        <w:rPr>
          <w:rFonts w:ascii="Arial" w:hAnsi="Arial"/>
          <w:color w:val="000000"/>
          <w:sz w:val="18"/>
        </w:rPr>
        <w:t>the DT "19980128103000" with no timezone offset matches "19980128073000" with timezone offset "-0300"</w:t>
      </w:r>
    </w:p>
    <w:bookmarkEnd w:id="1908"/>
    <w:bookmarkEnd w:id="1907"/>
    <w:bookmarkStart w:id="1909" w:name="idp140343430744400"/>
    <w:bookmarkStart w:id="1910" w:name="para_7587f5c9_0324_4b3f_a5f0_494e866e95"/>
    <w:p>
      <w:pPr>
        <w:numPr>
          <w:ilvl w:val="0"/>
          <w:numId w:val="58"/>
        </w:numPr>
        <w:tabs>
          <w:tab w:val="left" w:pos="900"/>
        </w:tabs>
        <w:spacing w:before="180" w:after="0" w:line="240" w:lineRule="auto"/>
        <w:ind w:left="900" w:right="360" w:hanging="180"/>
        <w:jc w:val="both"/>
      </w:pPr>
      <w:r>
        <w:rPr>
          <w:rFonts w:ascii="Arial" w:hAnsi="Arial"/>
          <w:color w:val="000000"/>
          <w:sz w:val="18"/>
        </w:rPr>
        <w:t>the TM "2230" matches "223000"</w:t>
      </w:r>
    </w:p>
    <w:bookmarkEnd w:id="1910"/>
    <w:bookmarkEnd w:id="1909"/>
    <w:bookmarkStart w:id="1911" w:name="idp140343430745904"/>
    <w:bookmarkStart w:id="1912" w:name="para_b64e19da_73ce_4072_b6a9_71c1197ae2"/>
    <w:p>
      <w:pPr>
        <w:numPr>
          <w:ilvl w:val="0"/>
          <w:numId w:val="59"/>
        </w:numPr>
        <w:tabs>
          <w:tab w:val="left" w:pos="720"/>
        </w:tabs>
        <w:spacing w:before="180" w:after="0" w:line="240" w:lineRule="auto"/>
        <w:ind w:left="720" w:right="360" w:hanging="360"/>
        <w:jc w:val="both"/>
      </w:pP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1912"/>
    <w:bookmarkEnd w:id="1911"/>
    <w:bookmarkStart w:id="1913" w:name="idp140343430747344"/>
    <w:bookmarkStart w:id="1914" w:name="para_8ad311db_b04e_423f_9e0a_6418187c2d"/>
    <w:p>
      <w:pPr>
        <w:numPr>
          <w:ilvl w:val="0"/>
          <w:numId w:val="59"/>
        </w:numPr>
        <w:tabs>
          <w:tab w:val="left" w:pos="720"/>
        </w:tabs>
        <w:spacing w:before="180" w:after="0" w:line="240" w:lineRule="auto"/>
        <w:ind w:left="720" w:right="360" w:hanging="360"/>
        <w:jc w:val="both"/>
      </w:pPr>
      <w:r>
        <w:rPr>
          <w:rFonts w:ascii="Arial" w:hAnsi="Arial"/>
          <w:color w:val="000000"/>
          <w:sz w:val="18"/>
        </w:rPr>
        <w:t>Exclusion of the "-" character for single value matching implies that a Key Attribute with DT Value Representation may not contain a negative offset from Universal Coordinated Time (UTC) if single value matching is intended. Use of the "-" character in date, time or datetime indicates range matching.</w:t>
      </w:r>
    </w:p>
    <w:bookmarkEnd w:id="1914"/>
    <w:bookmarkEnd w:id="1913"/>
    <w:bookmarkStart w:id="1915" w:name="idp140343430748784"/>
    <w:bookmarkStart w:id="1916" w:name="para_52197e93_7a88_48cc_bb1e_e7535201ba"/>
    <w:p>
      <w:pPr>
        <w:numPr>
          <w:ilvl w:val="0"/>
          <w:numId w:val="59"/>
        </w:numPr>
        <w:tabs>
          <w:tab w:val="left" w:pos="720"/>
        </w:tabs>
        <w:spacing w:before="180" w:after="0" w:line="240" w:lineRule="auto"/>
        <w:ind w:left="720" w:right="360" w:hanging="360"/>
        <w:jc w:val="both"/>
      </w:pP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1916"/>
    <w:bookmarkEnd w:id="1915"/>
    <w:bookmarkStart w:id="1917" w:name="idp140343430750160"/>
    <w:bookmarkStart w:id="1918" w:name="para_ec2b0092_1619_43c7_9ebd_525912992a"/>
    <w:p>
      <w:pPr>
        <w:numPr>
          <w:ilvl w:val="0"/>
          <w:numId w:val="59"/>
        </w:numPr>
        <w:tabs>
          <w:tab w:val="left" w:pos="720"/>
        </w:tabs>
        <w:spacing w:before="180" w:after="0" w:line="240" w:lineRule="auto"/>
        <w:ind w:left="720" w:right="360" w:hanging="360"/>
        <w:jc w:val="both"/>
      </w:pP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1918"/>
    <w:bookmarkEnd w:id="1917"/>
    <w:bookmarkStart w:id="1919" w:name="idp140343430751488"/>
    <w:bookmarkStart w:id="1920" w:name="idp140343430751968"/>
    <w:bookmarkStart w:id="1921" w:name="para_62b7eb62_14e6_4413_962c_bdd2486adf"/>
    <w:p>
      <w:pPr>
        <w:tabs>
          <w:tab w:val="left" w:pos="900"/>
        </w:tabs>
        <w:spacing w:before="180" w:after="0" w:line="240" w:lineRule="auto"/>
        <w:ind w:left="900" w:right="360" w:hanging="900"/>
        <w:jc w:val="both"/>
      </w:pPr>
      <w:r>
        <w:rPr>
          <w:rFonts w:ascii="Arial" w:hAnsi="Arial"/>
          <w:color w:val="000000"/>
          <w:sz w:val="18"/>
        </w:rPr>
        <w:t>"SMALL LETTER a WITH GRAVE ACCENT" (14/00 in ISO-IR 100),</w:t>
      </w:r>
    </w:p>
    <w:bookmarkEnd w:id="1921"/>
    <w:bookmarkEnd w:id="1920"/>
    <w:bookmarkEnd w:id="1919"/>
    <w:bookmarkStart w:id="1922" w:name="idp140343430753168"/>
    <w:bookmarkStart w:id="1923" w:name="para_7b8341f7_1d12_49b2_95a8_c054564bff"/>
    <w:p>
      <w:pPr>
        <w:tabs>
          <w:tab w:val="left" w:pos="900"/>
        </w:tabs>
        <w:spacing w:before="180" w:after="0" w:line="240" w:lineRule="auto"/>
        <w:ind w:left="900" w:right="360" w:hanging="900"/>
        <w:jc w:val="both"/>
      </w:pPr>
      <w:r>
        <w:rPr>
          <w:rFonts w:ascii="Arial" w:hAnsi="Arial"/>
          <w:color w:val="000000"/>
          <w:sz w:val="18"/>
        </w:rPr>
        <w:t>"SMALL LETTER a WITH TILDE" (14/03 in ISO-IR 100),</w:t>
      </w:r>
    </w:p>
    <w:bookmarkEnd w:id="1923"/>
    <w:bookmarkEnd w:id="1922"/>
    <w:bookmarkStart w:id="1924" w:name="idp140343430754416"/>
    <w:bookmarkStart w:id="1925" w:name="para_e2a3f3ea_1776_4187_88cb_cae647081b"/>
    <w:p>
      <w:pPr>
        <w:tabs>
          <w:tab w:val="left" w:pos="900"/>
        </w:tabs>
        <w:spacing w:before="180" w:after="0" w:line="240" w:lineRule="auto"/>
        <w:ind w:left="900" w:right="360" w:hanging="900"/>
        <w:jc w:val="both"/>
      </w:pPr>
      <w:r>
        <w:rPr>
          <w:rFonts w:ascii="Arial" w:hAnsi="Arial"/>
          <w:color w:val="000000"/>
          <w:sz w:val="18"/>
        </w:rPr>
        <w:t>"SMALL LETTER a WITH BREVE" (14/03 in ISO-IR 101), and</w:t>
      </w:r>
    </w:p>
    <w:bookmarkEnd w:id="1925"/>
    <w:bookmarkEnd w:id="1924"/>
    <w:bookmarkStart w:id="1926" w:name="idp140343430755616"/>
    <w:bookmarkStart w:id="1927" w:name="para_a403b931_bad2_4886_baf2_9247734f5d"/>
    <w:p>
      <w:pPr>
        <w:tabs>
          <w:tab w:val="left" w:pos="900"/>
        </w:tabs>
        <w:spacing w:before="180" w:after="0" w:line="240" w:lineRule="auto"/>
        <w:ind w:left="900" w:right="360" w:hanging="900"/>
        <w:jc w:val="both"/>
      </w:pPr>
      <w:r>
        <w:rPr>
          <w:rFonts w:ascii="Arial" w:hAnsi="Arial"/>
          <w:color w:val="000000"/>
          <w:sz w:val="18"/>
        </w:rPr>
        <w:t>"CAPITAL LETTER a WITH ACUTE ACCENT" (12/01 in ISO-IR 100) (if matching is also case-insensitive),</w:t>
      </w:r>
    </w:p>
    <w:bookmarkEnd w:id="1927"/>
    <w:bookmarkEnd w:id="1926"/>
    <w:bookmarkStart w:id="1928"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1928"/>
    <w:bookmarkStart w:id="1929" w:name="idp140343430758144"/>
    <w:bookmarkStart w:id="1930" w:name="para_5ed64695_4f7d_4c04_b0cb_411ef9a4f4"/>
    <w:p>
      <w:pPr>
        <w:numPr>
          <w:ilvl w:val="0"/>
          <w:numId w:val="59"/>
        </w:numPr>
        <w:tabs>
          <w:tab w:val="left" w:pos="720"/>
        </w:tabs>
        <w:spacing w:before="180" w:after="0" w:line="240" w:lineRule="auto"/>
        <w:ind w:left="720" w:right="360" w:hanging="360"/>
        <w:jc w:val="both"/>
      </w:pP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1930"/>
    <w:bookmarkEnd w:id="1929"/>
    <w:bookmarkStart w:id="1931"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1931"/>
    <w:bookmarkStart w:id="1932" w:name="sect_C_2_2_2_2"/>
    <w:p>
      <w:pPr>
        <w:spacing w:before="180" w:after="0" w:line="240" w:lineRule="auto"/>
      </w:pPr>
      <w:r>
        <w:rPr>
          <w:rFonts w:ascii="Arial" w:hAnsi="Arial"/>
          <w:b/>
          <w:color w:val="000000"/>
          <w:sz w:val="22"/>
        </w:rPr>
        <w:t>C.2.2.2.2 List of UID Matching</w:t>
      </w:r>
    </w:p>
    <w:bookmarkEnd w:id="1932"/>
    <w:bookmarkStart w:id="1933"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1933"/>
    <w:bookmarkStart w:id="1934" w:name="idp140343430763968"/>
    <w:p>
      <w:pPr>
        <w:keepNext/>
        <w:spacing w:before="180" w:after="0" w:line="240" w:lineRule="auto"/>
        <w:ind w:left="360" w:right="360" w:firstLine="0"/>
        <w:jc w:val="both"/>
      </w:pPr>
      <w:r>
        <w:rPr>
          <w:rFonts w:ascii="Arial" w:hAnsi="Arial"/>
          <w:color w:val="000000"/>
          <w:sz w:val="18"/>
        </w:rPr>
        <w:t>Note</w:t>
      </w:r>
    </w:p>
    <w:bookmarkEnd w:id="1934"/>
    <w:bookmarkStart w:id="1935"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02">
        <w:r>
          <w:rPr>
            <w:rFonts w:ascii="Arial" w:hAnsi="Arial"/>
            <w:color w:val="000000"/>
            <w:sz w:val="18"/>
          </w:rPr>
          <w:t>PS3.5</w:t>
        </w:r>
      </w:hyperlink>
      <w:r>
        <w:rPr>
          <w:rFonts w:ascii="Arial" w:hAnsi="Arial"/>
          <w:color w:val="000000"/>
          <w:sz w:val="18"/>
        </w:rPr>
        <w:t>).</w:t>
      </w:r>
    </w:p>
    <w:bookmarkEnd w:id="1935"/>
    <w:bookmarkStart w:id="1936" w:name="sect_C_2_2_2_3"/>
    <w:p>
      <w:pPr>
        <w:spacing w:before="180" w:after="0" w:line="240" w:lineRule="auto"/>
      </w:pPr>
      <w:r>
        <w:rPr>
          <w:rFonts w:ascii="Arial" w:hAnsi="Arial"/>
          <w:b/>
          <w:color w:val="000000"/>
          <w:sz w:val="22"/>
        </w:rPr>
        <w:t>C.2.2.2.3 Universal Matching</w:t>
      </w:r>
    </w:p>
    <w:bookmarkEnd w:id="1936"/>
    <w:bookmarkStart w:id="1937"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1937"/>
    <w:bookmarkStart w:id="1938" w:name="sect_C_2_2_2_4"/>
    <w:p>
      <w:pPr>
        <w:spacing w:before="180" w:after="0" w:line="240" w:lineRule="auto"/>
      </w:pPr>
      <w:r>
        <w:rPr>
          <w:rFonts w:ascii="Arial" w:hAnsi="Arial"/>
          <w:b/>
          <w:color w:val="000000"/>
          <w:sz w:val="22"/>
        </w:rPr>
        <w:t>C.2.2.2.4 Wild Card Matching</w:t>
      </w:r>
    </w:p>
    <w:bookmarkEnd w:id="1938"/>
    <w:bookmarkStart w:id="1939" w:name="para_b13e6046_8894_4068_a8e7_e11b97ecfd"/>
    <w:p>
      <w:pPr>
        <w:spacing w:before="180" w:after="0" w:line="240" w:lineRule="auto"/>
        <w:jc w:val="both"/>
      </w:pPr>
      <w:r>
        <w:rPr>
          <w:rFonts w:ascii="Arial" w:hAnsi="Arial"/>
          <w:color w:val="000000"/>
          <w:sz w:val="18"/>
        </w:rPr>
        <w:t>If the Attribute is not a date, time, signed long, signed short, unsigned short, unsigned long, floating point single, floating point double, other byte string, other word string, unknown, Attribute tag, decimal string, integer string, age string or UID and the value specified in the request contains any occurrence of an "*" or a "?", then "*" shall match any sequence of characters (including a zero length value) and "?" shall match any single character. This matching is case sensitive, except for Attributes with an PN Value Representation (e.g., Patient Name (0010,0010)).</w:t>
      </w:r>
    </w:p>
    <w:bookmarkEnd w:id="1939"/>
    <w:bookmarkStart w:id="1940" w:name="para_46e6bdd8_87c6_477a_82c3_ecf5734eef"/>
    <w:p>
      <w:pPr>
        <w:spacing w:before="180" w:after="0" w:line="240" w:lineRule="auto"/>
        <w:jc w:val="both"/>
      </w:pPr>
      <w:r>
        <w:rPr>
          <w:rFonts w:ascii="Arial" w:hAnsi="Arial"/>
          <w:color w:val="000000"/>
          <w:sz w:val="18"/>
        </w:rPr>
        <w:t>For Attributes with a PN value representation, including the case of extended negotiation of fuzzy semantic matching, wild card matching is implementation dependent and shall be specified in the conformance statement.</w:t>
      </w:r>
    </w:p>
    <w:bookmarkEnd w:id="1940"/>
    <w:bookmarkStart w:id="1941" w:name="idp140343430772752"/>
    <w:p>
      <w:pPr>
        <w:keepNext/>
        <w:spacing w:before="180" w:after="0" w:line="240" w:lineRule="auto"/>
        <w:ind w:left="360" w:right="360" w:firstLine="0"/>
        <w:jc w:val="both"/>
      </w:pPr>
      <w:r>
        <w:rPr>
          <w:rFonts w:ascii="Arial" w:hAnsi="Arial"/>
          <w:color w:val="000000"/>
          <w:sz w:val="18"/>
        </w:rPr>
        <w:t>Note</w:t>
      </w:r>
    </w:p>
    <w:bookmarkEnd w:id="1941"/>
    <w:bookmarkStart w:id="1942" w:name="idp140343430773008"/>
    <w:bookmarkStart w:id="1943" w:name="idp140343430773264"/>
    <w:bookmarkStart w:id="1944" w:name="para_1ea9fb01_8b83_4705_aa7d_4610f77e92"/>
    <w:p>
      <w:pPr>
        <w:numPr>
          <w:ilvl w:val="0"/>
          <w:numId w:val="60"/>
        </w:numPr>
        <w:tabs>
          <w:tab w:val="left" w:pos="720"/>
        </w:tabs>
        <w:spacing w:before="180" w:after="0" w:line="240" w:lineRule="auto"/>
        <w:ind w:left="720" w:right="360" w:hanging="360"/>
        <w:jc w:val="both"/>
      </w:pPr>
      <w:r>
        <w:rPr>
          <w:rFonts w:ascii="Arial" w:hAnsi="Arial"/>
          <w:color w:val="000000"/>
          <w:sz w:val="18"/>
        </w:rPr>
        <w:t>Wild card matching on a value of "*" is equivalent to universal matching.</w:t>
      </w:r>
    </w:p>
    <w:bookmarkEnd w:id="1944"/>
    <w:bookmarkEnd w:id="1943"/>
    <w:bookmarkEnd w:id="1942"/>
    <w:bookmarkStart w:id="1945" w:name="idp140343430774480"/>
    <w:bookmarkStart w:id="1946" w:name="para_887a7304_d288_44b5_8a74_6bf023b0aa"/>
    <w:p>
      <w:pPr>
        <w:numPr>
          <w:ilvl w:val="0"/>
          <w:numId w:val="60"/>
        </w:numPr>
        <w:tabs>
          <w:tab w:val="left" w:pos="720"/>
        </w:tabs>
        <w:spacing w:before="180" w:after="0" w:line="240" w:lineRule="auto"/>
        <w:ind w:left="720" w:right="360" w:hanging="360"/>
        <w:jc w:val="both"/>
      </w:pPr>
      <w:r>
        <w:rPr>
          <w:rFonts w:ascii="Arial" w:hAnsi="Arial"/>
          <w:color w:val="000000"/>
          <w:sz w:val="18"/>
        </w:rPr>
        <w:t>The wild card matching method specified by DICOM might not be supported by some non-DICOM multi-byte character text processors.</w:t>
      </w:r>
    </w:p>
    <w:bookmarkEnd w:id="1946"/>
    <w:bookmarkEnd w:id="1945"/>
    <w:bookmarkStart w:id="1947" w:name="idp140343430775792"/>
    <w:bookmarkStart w:id="1948" w:name="para_255d8119_72eb_4841_9c8f_dafef36ca5"/>
    <w:p>
      <w:pPr>
        <w:numPr>
          <w:ilvl w:val="0"/>
          <w:numId w:val="60"/>
        </w:numPr>
        <w:tabs>
          <w:tab w:val="left" w:pos="720"/>
        </w:tabs>
        <w:spacing w:before="180" w:after="0" w:line="240" w:lineRule="auto"/>
        <w:ind w:left="720" w:right="360" w:hanging="360"/>
        <w:jc w:val="both"/>
      </w:pP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1948"/>
    <w:bookmarkEnd w:id="1947"/>
    <w:bookmarkStart w:id="1949" w:name="idp140343430777344"/>
    <w:bookmarkStart w:id="1950" w:name="para_a9c4bf58_43d2_4380_b6d0_06dbacfd09"/>
    <w:p>
      <w:pPr>
        <w:numPr>
          <w:ilvl w:val="0"/>
          <w:numId w:val="60"/>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950"/>
    <w:bookmarkEnd w:id="1949"/>
    <w:bookmarkStart w:id="1951" w:name="idp140343430778704"/>
    <w:bookmarkStart w:id="1952" w:name="para_2f439270_4a78_4d27_87d9_dcfeec0ca3"/>
    <w:p>
      <w:pPr>
        <w:numPr>
          <w:ilvl w:val="0"/>
          <w:numId w:val="60"/>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952"/>
    <w:bookmarkEnd w:id="1951"/>
    <w:bookmarkStart w:id="1953" w:name="sect_C_2_2_2_5"/>
    <w:p>
      <w:pPr>
        <w:spacing w:before="180" w:after="0" w:line="240" w:lineRule="auto"/>
      </w:pPr>
      <w:r>
        <w:rPr>
          <w:rFonts w:ascii="Arial" w:hAnsi="Arial"/>
          <w:b/>
          <w:color w:val="000000"/>
          <w:sz w:val="22"/>
        </w:rPr>
        <w:t>C.2.2.2.5 Range Matching</w:t>
      </w:r>
    </w:p>
    <w:bookmarkEnd w:id="1953"/>
    <w:bookmarkStart w:id="1954" w:name="para_a8fef9b8_ae03_4446_a883_14b163929b"/>
    <w:p>
      <w:pPr>
        <w:spacing w:before="180" w:after="0" w:line="240" w:lineRule="auto"/>
        <w:jc w:val="both"/>
      </w:pPr>
      <w:r>
        <w:rPr>
          <w:rFonts w:ascii="Arial" w:hAnsi="Arial"/>
          <w:color w:val="000000"/>
          <w:sz w:val="18"/>
        </w:rPr>
        <w:t>In the absence of extended negotiation, if the Attribute is a date, then:</w:t>
      </w:r>
    </w:p>
    <w:bookmarkEnd w:id="1954"/>
    <w:bookmarkStart w:id="1955" w:name="idp140343430782768"/>
    <w:bookmarkStart w:id="1956" w:name="idp140343430783248"/>
    <w:bookmarkStart w:id="1957" w:name="para_ca957a55_42ed_4c8a_975e_18da5ff732"/>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"&lt;date1&gt; - &lt;date2&gt;", where &lt;date1&gt; is less or equal to &lt;date2&gt;, shall match all occurrences of dates that fall between &lt;date1&gt; and &lt;date2&gt; inclusive</w:t>
      </w:r>
    </w:p>
    <w:bookmarkEnd w:id="1957"/>
    <w:bookmarkEnd w:id="1956"/>
    <w:bookmarkEnd w:id="1955"/>
    <w:bookmarkStart w:id="1958" w:name="idp140343430784848"/>
    <w:bookmarkStart w:id="1959" w:name="para_4bc4ea6c_9087_4ae4_bc26_920a6f351a"/>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 &lt;date1&gt;" shall match all occurrences of dates prior to and including &lt;date1&gt;</w:t>
      </w:r>
    </w:p>
    <w:bookmarkEnd w:id="1959"/>
    <w:bookmarkEnd w:id="1958"/>
    <w:bookmarkStart w:id="1960" w:name="idp140343430786288"/>
    <w:bookmarkStart w:id="1961" w:name="para_02577823_12ad_4bdb_a3fb_bbe508d2b5"/>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"&lt;date1&gt; -" shall match all occurrences of &lt;date1&gt; and subsequent dates</w:t>
      </w:r>
    </w:p>
    <w:bookmarkEnd w:id="1961"/>
    <w:bookmarkEnd w:id="1960"/>
    <w:bookmarkStart w:id="1962" w:name="para_0c7f8886_46ab_45e9_ad0c_85b96045b5"/>
    <w:p>
      <w:pPr>
        <w:spacing w:before="180" w:after="0" w:line="240" w:lineRule="auto"/>
        <w:jc w:val="both"/>
      </w:pPr>
      <w:r>
        <w:rPr>
          <w:rFonts w:ascii="Arial" w:hAnsi="Arial"/>
          <w:color w:val="000000"/>
          <w:sz w:val="18"/>
        </w:rPr>
        <w:t>In the absence of extended negotiation, if the Attribute is a time, then:</w:t>
      </w:r>
    </w:p>
    <w:bookmarkEnd w:id="1962"/>
    <w:bookmarkStart w:id="1963" w:name="idp140343430788608"/>
    <w:bookmarkStart w:id="1964" w:name="idp140343430789088"/>
    <w:bookmarkStart w:id="1965" w:name="para_4f361d02_2a40_4612_9e14_fc1ec7a5fe"/>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"&lt;time1&gt; - &lt;time2&gt;", where &lt;time1&gt; is less or equal to &lt;time2&gt;, shall match all occurrences of times that fall between &lt;time1&gt; and &lt;time2&gt; inclusive</w:t>
      </w:r>
    </w:p>
    <w:bookmarkEnd w:id="1965"/>
    <w:bookmarkEnd w:id="1964"/>
    <w:bookmarkEnd w:id="1963"/>
    <w:bookmarkStart w:id="1966" w:name="idp140343430790608"/>
    <w:bookmarkStart w:id="1967" w:name="para_7b721f27_91a2_40cc_828c_65fbb05dd8"/>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 &lt;time1&gt;" shall match all occurrences of times prior to and including &lt;time1&gt;</w:t>
      </w:r>
    </w:p>
    <w:bookmarkEnd w:id="1967"/>
    <w:bookmarkEnd w:id="1966"/>
    <w:bookmarkStart w:id="1968" w:name="idp140343430792048"/>
    <w:bookmarkStart w:id="1969" w:name="para_1d9549b0_035a_4660_a729_1757cc0406"/>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"&lt;time1&gt; -" shall match all occurrences of &lt;time1&gt; and subsequent times</w:t>
      </w:r>
    </w:p>
    <w:bookmarkEnd w:id="1969"/>
    <w:bookmarkEnd w:id="1968"/>
    <w:bookmarkStart w:id="1970" w:name="para_6bb635ac_b36c_488a_ba29_fe48d01178"/>
    <w:p>
      <w:pPr>
        <w:spacing w:before="180" w:after="0" w:line="240" w:lineRule="auto"/>
        <w:jc w:val="both"/>
      </w:pPr>
      <w:r>
        <w:rPr>
          <w:rFonts w:ascii="Arial" w:hAnsi="Arial"/>
          <w:color w:val="000000"/>
          <w:sz w:val="18"/>
        </w:rPr>
        <w:t>If the Attribute is a datetime, then:</w:t>
      </w:r>
    </w:p>
    <w:bookmarkEnd w:id="1970"/>
    <w:bookmarkStart w:id="1971" w:name="idp140343430794240"/>
    <w:bookmarkStart w:id="1972" w:name="idp140343430794720"/>
    <w:bookmarkStart w:id="1973" w:name="para_178aca7d_8ccc_407d_8e85_07a9628464"/>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1973"/>
    <w:bookmarkEnd w:id="1972"/>
    <w:bookmarkEnd w:id="1971"/>
    <w:bookmarkStart w:id="1974" w:name="idp140343430796272"/>
    <w:bookmarkStart w:id="1975" w:name="para_4dff8540_be9b_43ff_aea3_36dcaaefc6"/>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 &lt;datetime1&gt;" shall match all moments in time prior to and including &lt;datetime1&gt;</w:t>
      </w:r>
    </w:p>
    <w:bookmarkEnd w:id="1975"/>
    <w:bookmarkEnd w:id="1974"/>
    <w:bookmarkStart w:id="1976" w:name="idp140343430797696"/>
    <w:bookmarkStart w:id="1977" w:name="para_40aad438_5054_49fe_af5e_e1e537d3c6"/>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"&lt;datetime1&gt; -" shall match all moments in time subsequent to and including &lt;datetime1&gt;</w:t>
      </w:r>
    </w:p>
    <w:bookmarkEnd w:id="1977"/>
    <w:bookmarkEnd w:id="1976"/>
    <w:bookmarkStart w:id="1978" w:name="idp140343430799104"/>
    <w:bookmarkStart w:id="1979" w:name="para_64b6616c_c8bb_45f8_9e9e_e81325cf36"/>
    <w:p>
      <w:pPr>
        <w:numPr>
          <w:ilvl w:val="0"/>
          <w:numId w:val="63"/>
        </w:numPr>
        <w:tabs>
          <w:tab w:val="left" w:pos="360"/>
        </w:tabs>
        <w:spacing w:before="180" w:after="0" w:line="240" w:lineRule="auto"/>
        <w:ind w:left="360" w:right="0" w:hanging="360"/>
        <w:jc w:val="both"/>
      </w:pPr>
      <w:r>
        <w:rPr>
          <w:rFonts w:ascii="Arial" w:hAnsi="Arial"/>
          <w:color w:val="000000"/>
          <w:sz w:val="18"/>
        </w:rPr>
        <w:t>The offset from Universal Coordinated Time, if present in the Value of the Attribute, shall be taken into account for the purposes of the match.</w:t>
      </w:r>
    </w:p>
    <w:bookmarkEnd w:id="1979"/>
    <w:bookmarkEnd w:id="1978"/>
    <w:bookmarkStart w:id="1980"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a date and a time, both of which specify the same form of range matching, shall have the concatenated string values of each range matching component matched as if they were a single datetime Attribute.</w:t>
      </w:r>
    </w:p>
    <w:bookmarkEnd w:id="1980"/>
    <w:bookmarkStart w:id="1981" w:name="idp140343430801600"/>
    <w:p>
      <w:pPr>
        <w:keepNext/>
        <w:spacing w:before="180" w:after="0" w:line="240" w:lineRule="auto"/>
        <w:ind w:left="360" w:right="360" w:firstLine="0"/>
        <w:jc w:val="both"/>
      </w:pPr>
      <w:r>
        <w:rPr>
          <w:rFonts w:ascii="Arial" w:hAnsi="Arial"/>
          <w:color w:val="000000"/>
          <w:sz w:val="18"/>
        </w:rPr>
        <w:t>Note</w:t>
      </w:r>
    </w:p>
    <w:bookmarkEnd w:id="1981"/>
    <w:bookmarkStart w:id="1982"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1982"/>
    <w:bookmarkStart w:id="1983"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time and datetime Attributes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1983"/>
    <w:bookmarkStart w:id="1984" w:name="idp140343430804752"/>
    <w:p>
      <w:pPr>
        <w:keepNext/>
        <w:spacing w:before="180" w:after="0" w:line="240" w:lineRule="auto"/>
        <w:ind w:left="360" w:right="360" w:firstLine="0"/>
        <w:jc w:val="both"/>
      </w:pPr>
      <w:r>
        <w:rPr>
          <w:rFonts w:ascii="Arial" w:hAnsi="Arial"/>
          <w:color w:val="000000"/>
          <w:sz w:val="18"/>
        </w:rPr>
        <w:t>Note</w:t>
      </w:r>
    </w:p>
    <w:bookmarkEnd w:id="1984"/>
    <w:bookmarkStart w:id="1985"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1985"/>
    <w:bookmarkStart w:id="1986"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1986"/>
    <w:bookmarkStart w:id="1987" w:name="sect_C_2_2_2_6"/>
    <w:p>
      <w:pPr>
        <w:spacing w:before="180" w:after="0" w:line="240" w:lineRule="auto"/>
      </w:pPr>
      <w:r>
        <w:rPr>
          <w:rFonts w:ascii="Arial" w:hAnsi="Arial"/>
          <w:b/>
          <w:color w:val="000000"/>
          <w:sz w:val="22"/>
        </w:rPr>
        <w:t>C.2.2.2.6 Sequence Matching</w:t>
      </w:r>
    </w:p>
    <w:bookmarkEnd w:id="1987"/>
    <w:bookmarkStart w:id="1988"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(Value Representation of Type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1988"/>
    <w:bookmarkStart w:id="1989"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1989"/>
    <w:bookmarkStart w:id="1990"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1990"/>
    <w:bookmarkStart w:id="1991" w:name="sect_C_2_2_3"/>
    <w:p>
      <w:pPr>
        <w:spacing w:before="180" w:after="0" w:line="240" w:lineRule="auto"/>
      </w:pPr>
      <w:r>
        <w:rPr>
          <w:rFonts w:ascii="Arial" w:hAnsi="Arial"/>
          <w:b/>
          <w:color w:val="000000"/>
          <w:sz w:val="26"/>
        </w:rPr>
        <w:t>C.2.2.3 Matching Multiple Values</w:t>
      </w:r>
    </w:p>
    <w:bookmarkEnd w:id="1991"/>
    <w:bookmarkStart w:id="1992"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1992"/>
    <w:bookmarkStart w:id="1993" w:name="sect_C_3"/>
    <w:p>
      <w:pPr>
        <w:spacing w:before="180" w:after="0" w:line="240" w:lineRule="auto"/>
      </w:pPr>
      <w:r>
        <w:rPr>
          <w:rFonts w:ascii="Arial" w:hAnsi="Arial"/>
          <w:b/>
          <w:color w:val="000000"/>
          <w:sz w:val="28"/>
        </w:rPr>
        <w:t>C.3 Standard Query/Retrieve Information Models</w:t>
      </w:r>
    </w:p>
    <w:bookmarkEnd w:id="1993"/>
    <w:bookmarkStart w:id="1994"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1994"/>
    <w:bookmarkStart w:id="1995" w:name="idp140343430818288"/>
    <w:bookmarkStart w:id="1996" w:name="idp140343430818544"/>
    <w:bookmarkStart w:id="1997" w:name="para_0c757dff_ee39_4d46_8176_d3476e2056"/>
    <w:p>
      <w:pPr>
        <w:numPr>
          <w:ilvl w:val="0"/>
          <w:numId w:val="64"/>
        </w:numPr>
        <w:tabs>
          <w:tab w:val="left" w:pos="180"/>
        </w:tabs>
        <w:spacing w:before="180" w:after="0" w:line="240" w:lineRule="auto"/>
        <w:ind w:left="180" w:right="0" w:hanging="180"/>
        <w:jc w:val="both"/>
      </w:pPr>
      <w:r>
        <w:rPr>
          <w:rFonts w:ascii="Arial" w:hAnsi="Arial"/>
          <w:color w:val="000000"/>
          <w:sz w:val="18"/>
        </w:rPr>
        <w:t>Patient Root</w:t>
      </w:r>
    </w:p>
    <w:bookmarkEnd w:id="1997"/>
    <w:bookmarkEnd w:id="1996"/>
    <w:bookmarkEnd w:id="1995"/>
    <w:bookmarkStart w:id="1998" w:name="idp140343430819712"/>
    <w:bookmarkStart w:id="1999" w:name="para_2dadefb2_6828_43b4_a0c7_13d2b105b8"/>
    <w:p>
      <w:pPr>
        <w:numPr>
          <w:ilvl w:val="0"/>
          <w:numId w:val="64"/>
        </w:numPr>
        <w:tabs>
          <w:tab w:val="left" w:pos="180"/>
        </w:tabs>
        <w:spacing w:before="180" w:after="0" w:line="240" w:lineRule="auto"/>
        <w:ind w:left="180" w:right="0" w:hanging="180"/>
        <w:jc w:val="both"/>
      </w:pPr>
      <w:r>
        <w:rPr>
          <w:rFonts w:ascii="Arial" w:hAnsi="Arial"/>
          <w:color w:val="000000"/>
          <w:sz w:val="18"/>
        </w:rPr>
        <w:t>Study Root</w:t>
      </w:r>
    </w:p>
    <w:bookmarkEnd w:id="1999"/>
    <w:bookmarkEnd w:id="1998"/>
    <w:bookmarkStart w:id="2000" w:name="idp140343430820896"/>
    <w:bookmarkStart w:id="2001" w:name="para_6e66bb03_0bfb_4063_b546_f64dcdc9ad"/>
    <w:p>
      <w:pPr>
        <w:numPr>
          <w:ilvl w:val="0"/>
          <w:numId w:val="64"/>
        </w:numPr>
        <w:tabs>
          <w:tab w:val="left" w:pos="180"/>
        </w:tabs>
        <w:spacing w:before="180" w:after="0" w:line="240" w:lineRule="auto"/>
        <w:ind w:left="180" w:right="0" w:hanging="180"/>
        <w:jc w:val="both"/>
      </w:pPr>
      <w:r>
        <w:rPr>
          <w:rFonts w:ascii="Arial" w:hAnsi="Arial"/>
          <w:color w:val="000000"/>
          <w:sz w:val="18"/>
        </w:rPr>
        <w:t>Patient/Study Only</w:t>
      </w:r>
    </w:p>
    <w:bookmarkEnd w:id="2001"/>
    <w:bookmarkEnd w:id="2000"/>
    <w:bookmarkStart w:id="2002" w:name="sect_C_3_1"/>
    <w:p>
      <w:pPr>
        <w:spacing w:before="180" w:after="0" w:line="240" w:lineRule="auto"/>
      </w:pPr>
      <w:r>
        <w:rPr>
          <w:rFonts w:ascii="Arial" w:hAnsi="Arial"/>
          <w:b/>
          <w:color w:val="000000"/>
          <w:sz w:val="24"/>
        </w:rPr>
        <w:t>C.3.1 Patient Root Query/Retrieve Information Model</w:t>
      </w:r>
    </w:p>
    <w:bookmarkEnd w:id="2002"/>
    <w:bookmarkStart w:id="2003"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003"/>
    <w:bookmarkStart w:id="2004" w:name="idp140343430824592"/>
    <w:bookmarkStart w:id="2005" w:name="idp140343430824848"/>
    <w:bookmarkStart w:id="2006" w:name="para_83bee907_4c17_4594_8c4a_155c2c1a90"/>
    <w:p>
      <w:pPr>
        <w:numPr>
          <w:ilvl w:val="0"/>
          <w:numId w:val="65"/>
        </w:numPr>
        <w:tabs>
          <w:tab w:val="left" w:pos="180"/>
        </w:tabs>
        <w:spacing w:before="180" w:after="0" w:line="240" w:lineRule="auto"/>
        <w:ind w:left="180" w:right="0" w:hanging="180"/>
        <w:jc w:val="both"/>
      </w:pPr>
      <w:r>
        <w:rPr>
          <w:rFonts w:ascii="Arial" w:hAnsi="Arial"/>
          <w:color w:val="000000"/>
          <w:sz w:val="18"/>
        </w:rPr>
        <w:t>Patient</w:t>
      </w:r>
    </w:p>
    <w:bookmarkEnd w:id="2006"/>
    <w:bookmarkEnd w:id="2005"/>
    <w:bookmarkEnd w:id="2004"/>
    <w:bookmarkStart w:id="2007" w:name="idp140343430826016"/>
    <w:bookmarkStart w:id="2008" w:name="para_aa70c9d6_f1e6_4585_b4c2_b4857c0077"/>
    <w:p>
      <w:pPr>
        <w:numPr>
          <w:ilvl w:val="0"/>
          <w:numId w:val="65"/>
        </w:numPr>
        <w:tabs>
          <w:tab w:val="left" w:pos="180"/>
        </w:tabs>
        <w:spacing w:before="180" w:after="0" w:line="240" w:lineRule="auto"/>
        <w:ind w:left="180" w:right="0" w:hanging="180"/>
        <w:jc w:val="both"/>
      </w:pPr>
      <w:r>
        <w:rPr>
          <w:rFonts w:ascii="Arial" w:hAnsi="Arial"/>
          <w:color w:val="000000"/>
          <w:sz w:val="18"/>
        </w:rPr>
        <w:t>Study</w:t>
      </w:r>
    </w:p>
    <w:bookmarkEnd w:id="2008"/>
    <w:bookmarkEnd w:id="2007"/>
    <w:bookmarkStart w:id="2009" w:name="idp140343430827152"/>
    <w:bookmarkStart w:id="2010" w:name="para_ea3a398b_abfa_4bd4_a0b1_454ce67912"/>
    <w:p>
      <w:pPr>
        <w:numPr>
          <w:ilvl w:val="0"/>
          <w:numId w:val="65"/>
        </w:numPr>
        <w:tabs>
          <w:tab w:val="left" w:pos="180"/>
        </w:tabs>
        <w:spacing w:before="180" w:after="0" w:line="240" w:lineRule="auto"/>
        <w:ind w:left="180" w:right="0" w:hanging="180"/>
        <w:jc w:val="both"/>
      </w:pPr>
      <w:r>
        <w:rPr>
          <w:rFonts w:ascii="Arial" w:hAnsi="Arial"/>
          <w:color w:val="000000"/>
          <w:sz w:val="18"/>
        </w:rPr>
        <w:t>Series</w:t>
      </w:r>
    </w:p>
    <w:bookmarkEnd w:id="2010"/>
    <w:bookmarkEnd w:id="2009"/>
    <w:bookmarkStart w:id="2011" w:name="idp140343430828336"/>
    <w:bookmarkStart w:id="2012" w:name="para_41566a34_18ca_41f1_8aa9_896038fb48"/>
    <w:p>
      <w:pPr>
        <w:numPr>
          <w:ilvl w:val="0"/>
          <w:numId w:val="65"/>
        </w:numPr>
        <w:tabs>
          <w:tab w:val="left" w:pos="180"/>
        </w:tabs>
        <w:spacing w:before="180" w:after="0" w:line="240" w:lineRule="auto"/>
        <w:ind w:left="180" w:right="0" w:hanging="180"/>
        <w:jc w:val="both"/>
      </w:pPr>
      <w:r>
        <w:rPr>
          <w:rFonts w:ascii="Arial" w:hAnsi="Arial"/>
          <w:color w:val="000000"/>
          <w:sz w:val="18"/>
        </w:rPr>
        <w:t>Composite Object Instance</w:t>
      </w:r>
    </w:p>
    <w:bookmarkEnd w:id="2012"/>
    <w:bookmarkEnd w:id="2011"/>
    <w:bookmarkStart w:id="2013"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03">
        <w:r>
          <w:rPr>
            <w:rFonts w:ascii="Arial" w:hAnsi="Arial"/>
            <w:color w:val="000000"/>
            <w:sz w:val="18"/>
          </w:rPr>
          <w:t>PS3.3</w:t>
        </w:r>
      </w:hyperlink>
      <w:r>
        <w:rPr>
          <w:rFonts w:ascii="Arial" w:hAnsi="Arial"/>
          <w:color w:val="000000"/>
          <w:sz w:val="18"/>
        </w:rPr>
        <w:t>. Patients IEs are modality independent.</w:t>
      </w:r>
    </w:p>
    <w:bookmarkEnd w:id="2013"/>
    <w:bookmarkStart w:id="2014"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04">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014"/>
    <w:bookmarkStart w:id="2015"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05">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06">
        <w:r>
          <w:rPr>
            <w:rFonts w:ascii="Arial" w:hAnsi="Arial"/>
            <w:color w:val="000000"/>
            <w:sz w:val="18"/>
          </w:rPr>
          <w:t>PS3.3</w:t>
        </w:r>
      </w:hyperlink>
      <w:r>
        <w:rPr>
          <w:rFonts w:ascii="Arial" w:hAnsi="Arial"/>
          <w:color w:val="000000"/>
          <w:sz w:val="18"/>
        </w:rPr>
        <w:t>.</w:t>
      </w:r>
    </w:p>
    <w:bookmarkEnd w:id="2015"/>
    <w:bookmarkStart w:id="2016"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07">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08">
        <w:r>
          <w:rPr>
            <w:rFonts w:ascii="Arial" w:hAnsi="Arial"/>
            <w:color w:val="000000"/>
            <w:sz w:val="18"/>
          </w:rPr>
          <w:t>PS3.3</w:t>
        </w:r>
      </w:hyperlink>
      <w:r>
        <w:rPr>
          <w:rFonts w:ascii="Arial" w:hAnsi="Arial"/>
          <w:color w:val="000000"/>
          <w:sz w:val="18"/>
        </w:rPr>
        <w:t>.</w:t>
      </w:r>
    </w:p>
    <w:bookmarkEnd w:id="2016"/>
    <w:bookmarkStart w:id="2017" w:name="sect_C_3_2"/>
    <w:p>
      <w:pPr>
        <w:spacing w:before="180" w:after="0" w:line="240" w:lineRule="auto"/>
      </w:pPr>
      <w:r>
        <w:rPr>
          <w:rFonts w:ascii="Arial" w:hAnsi="Arial"/>
          <w:b/>
          <w:color w:val="000000"/>
          <w:sz w:val="24"/>
        </w:rPr>
        <w:t>C.3.2 Study Root Query/Retrieve Information Model</w:t>
      </w:r>
    </w:p>
    <w:bookmarkEnd w:id="2017"/>
    <w:bookmarkStart w:id="2018"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018"/>
    <w:bookmarkStart w:id="2019" w:name="sect_C_3_3"/>
    <w:p>
      <w:pPr>
        <w:spacing w:before="180" w:after="0" w:line="240" w:lineRule="auto"/>
      </w:pPr>
      <w:r>
        <w:rPr>
          <w:rFonts w:ascii="Arial" w:hAnsi="Arial"/>
          <w:b/>
          <w:color w:val="000000"/>
          <w:sz w:val="24"/>
        </w:rPr>
        <w:t>C.3.3 Patient/Study Only Query/Retrieve Information Model</w:t>
      </w:r>
    </w:p>
    <w:bookmarkEnd w:id="2019"/>
    <w:bookmarkStart w:id="2020" w:name="para_6626445f_fa16_4ac9_9d9b_571700af95"/>
    <w:p>
      <w:pPr>
        <w:spacing w:before="180" w:after="0" w:line="240" w:lineRule="auto"/>
        <w:jc w:val="both"/>
      </w:pPr>
      <w:r>
        <w:rPr>
          <w:rFonts w:ascii="Arial" w:hAnsi="Arial"/>
          <w:color w:val="000000"/>
          <w:sz w:val="18"/>
        </w:rPr>
        <w:t>Retired. See PS 3.4-2004.</w:t>
      </w:r>
    </w:p>
    <w:bookmarkEnd w:id="2020"/>
    <w:bookmarkStart w:id="2021" w:name="sect_C_3_4"/>
    <w:p>
      <w:pPr>
        <w:spacing w:before="180" w:after="0" w:line="240" w:lineRule="auto"/>
      </w:pPr>
      <w:r>
        <w:rPr>
          <w:rFonts w:ascii="Arial" w:hAnsi="Arial"/>
          <w:b/>
          <w:color w:val="000000"/>
          <w:sz w:val="24"/>
        </w:rPr>
        <w:t>C.3.4 Additional Query/Retrieve Attributes</w:t>
      </w:r>
    </w:p>
    <w:bookmarkEnd w:id="2021"/>
    <w:bookmarkStart w:id="2022"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09">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022"/>
    <w:bookmarkStart w:id="2023" w:name="table_C_3_1"/>
    <w:p>
      <w:pPr>
        <w:keepNext/>
        <w:spacing w:before="216" w:after="0" w:line="240" w:lineRule="auto"/>
        <w:jc w:val="center"/>
      </w:pPr>
      <w:r>
        <w:rPr>
          <w:rFonts w:ascii="Arial" w:hAnsi="Arial"/>
          <w:b/>
          <w:color w:val="000000"/>
          <w:sz w:val="22"/>
        </w:rPr>
        <w:t>Table C.3-1. Additional Query/Retrieve Attributes</w:t>
      </w:r>
    </w:p>
    <w:bookmarkEnd w:id="2023"/>
    <w:p>
      <w:pPr>
        <w:spacing w:before="0" w:after="0" w:line="240" w:lineRule="auto"/>
        <w:rPr>
          <w:sz w:val="13"/>
        </w:rPr>
      </w:pPr>
    </w:p>
    <w:tbl>
      <w:tblPr>
        <w:tblInd w:w="45" w:type="dxa"/>
        <w:tblLayout w:type="fixed"/>
      </w:tblPr>
      <w:tblGrid>
        <w:gridCol w:w="3066"/>
        <w:gridCol w:w="1091"/>
        <w:gridCol w:w="6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24" w:name="para_4f593ed3_cdf5_43a3_a48e_540b70cd2f"/>
          <w:p>
            <w:pPr>
              <w:keepNext/>
              <w:spacing w:before="180" w:after="0" w:line="240" w:lineRule="auto"/>
              <w:jc w:val="center"/>
            </w:pPr>
            <w:r>
              <w:rPr>
                <w:rFonts w:ascii="Arial" w:hAnsi="Arial"/>
                <w:b/>
                <w:color w:val="000000"/>
                <w:sz w:val="18"/>
              </w:rPr>
              <w:t>Attribute Name</w:t>
            </w:r>
          </w:p>
          <w:bookmarkEnd w:id="2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5" w:name="para_d86c3996_8ff3_413d_957b_af01106d02"/>
          <w:p>
            <w:pPr>
              <w:spacing w:before="180" w:after="0" w:line="240" w:lineRule="auto"/>
              <w:jc w:val="center"/>
            </w:pPr>
            <w:r>
              <w:rPr>
                <w:rFonts w:ascii="Arial" w:hAnsi="Arial"/>
                <w:b/>
                <w:color w:val="000000"/>
                <w:sz w:val="18"/>
              </w:rPr>
              <w:t>Tag</w:t>
            </w:r>
          </w:p>
          <w:bookmarkEnd w:id="2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6" w:name="para_8ed8738d_6dee_47bb_bbd1_df4a265606"/>
          <w:p>
            <w:pPr>
              <w:spacing w:before="180" w:after="0" w:line="240" w:lineRule="auto"/>
              <w:jc w:val="center"/>
            </w:pPr>
            <w:r>
              <w:rPr>
                <w:rFonts w:ascii="Arial" w:hAnsi="Arial"/>
                <w:b/>
                <w:color w:val="000000"/>
                <w:sz w:val="18"/>
              </w:rPr>
              <w:t>Attribute Description</w:t>
            </w:r>
          </w:p>
          <w:bookmarkEnd w:id="2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7" w:name="para_134743bd_98ca_497e_9f9a_563cca1585"/>
          <w:p>
            <w:pPr>
              <w:spacing w:before="180" w:after="0" w:line="240" w:lineRule="auto"/>
            </w:pPr>
            <w:r>
              <w:rPr>
                <w:rFonts w:ascii="Arial" w:hAnsi="Arial"/>
                <w:color w:val="000000"/>
                <w:sz w:val="18"/>
              </w:rPr>
              <w:t>Number of Patient Related Studies</w:t>
            </w:r>
          </w:p>
          <w:bookmarkEnd w:id="2027"/>
        </w:tc>
        <w:tc>
          <w:tcPr>
            <w:tcBorders>
              <w:bottom w:val="single" w:sz="4" w:color="000000"/>
              <w:right w:val="single" w:sz="4" w:color="000000"/>
            </w:tcBorders>
            <w:tcMar>
              <w:top w:w="40" w:type="dxa"/>
              <w:left w:w="40" w:type="dxa"/>
              <w:bottom w:w="40" w:type="dxa"/>
              <w:right w:w="40" w:type="dxa"/>
            </w:tcMar>
            <w:vAlign w:val="top"/>
          </w:tcPr>
          <w:bookmarkStart w:id="2028" w:name="para_d28bc03f_76d8_4f12_9ff0_bee0b45107"/>
          <w:p>
            <w:pPr>
              <w:spacing w:before="180" w:after="0" w:line="240" w:lineRule="auto"/>
              <w:jc w:val="center"/>
            </w:pPr>
            <w:r>
              <w:rPr>
                <w:rFonts w:ascii="Arial" w:hAnsi="Arial"/>
                <w:color w:val="000000"/>
                <w:sz w:val="18"/>
              </w:rPr>
              <w:t>(0020,1200)</w:t>
            </w:r>
          </w:p>
          <w:bookmarkEnd w:id="2028"/>
        </w:tc>
        <w:tc>
          <w:tcPr>
            <w:tcBorders>
              <w:bottom w:val="single" w:sz="4" w:color="000000"/>
              <w:right w:val="single" w:sz="4" w:color="000000"/>
            </w:tcBorders>
            <w:tcMar>
              <w:top w:w="40" w:type="dxa"/>
              <w:left w:w="40" w:type="dxa"/>
              <w:bottom w:w="40" w:type="dxa"/>
              <w:right w:w="40" w:type="dxa"/>
            </w:tcMar>
            <w:vAlign w:val="top"/>
          </w:tcPr>
          <w:bookmarkStart w:id="2029"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0" w:name="para_1fa021ca_518b_499b_9fff_b56cd59cb6"/>
          <w:p>
            <w:pPr>
              <w:spacing w:before="180" w:after="0" w:line="240" w:lineRule="auto"/>
            </w:pPr>
            <w:r>
              <w:rPr>
                <w:rFonts w:ascii="Arial" w:hAnsi="Arial"/>
                <w:color w:val="000000"/>
                <w:sz w:val="18"/>
              </w:rPr>
              <w:t>Number of Patient Related Series</w:t>
            </w:r>
          </w:p>
          <w:bookmarkEnd w:id="2030"/>
        </w:tc>
        <w:tc>
          <w:tcPr>
            <w:tcBorders>
              <w:bottom w:val="single" w:sz="4" w:color="000000"/>
              <w:right w:val="single" w:sz="4" w:color="000000"/>
            </w:tcBorders>
            <w:tcMar>
              <w:top w:w="40" w:type="dxa"/>
              <w:left w:w="40" w:type="dxa"/>
              <w:bottom w:w="40" w:type="dxa"/>
              <w:right w:w="40" w:type="dxa"/>
            </w:tcMar>
            <w:vAlign w:val="top"/>
          </w:tcPr>
          <w:bookmarkStart w:id="2031" w:name="para_e03b0cd4_16e0_4cfc_8537_35af1bebfa"/>
          <w:p>
            <w:pPr>
              <w:spacing w:before="180" w:after="0" w:line="240" w:lineRule="auto"/>
              <w:jc w:val="center"/>
            </w:pPr>
            <w:r>
              <w:rPr>
                <w:rFonts w:ascii="Arial" w:hAnsi="Arial"/>
                <w:color w:val="000000"/>
                <w:sz w:val="18"/>
              </w:rPr>
              <w:t>(0020,1202)</w:t>
            </w:r>
          </w:p>
          <w:bookmarkEnd w:id="2031"/>
        </w:tc>
        <w:tc>
          <w:tcPr>
            <w:tcBorders>
              <w:bottom w:val="single" w:sz="4" w:color="000000"/>
              <w:right w:val="single" w:sz="4" w:color="000000"/>
            </w:tcBorders>
            <w:tcMar>
              <w:top w:w="40" w:type="dxa"/>
              <w:left w:w="40" w:type="dxa"/>
              <w:bottom w:w="40" w:type="dxa"/>
              <w:right w:w="40" w:type="dxa"/>
            </w:tcMar>
            <w:vAlign w:val="top"/>
          </w:tcPr>
          <w:bookmarkStart w:id="2032"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3" w:name="para_75adfffe_918d_4328_897c_0f2fcf8bd6"/>
          <w:p>
            <w:pPr>
              <w:spacing w:before="180" w:after="0" w:line="240" w:lineRule="auto"/>
            </w:pPr>
            <w:r>
              <w:rPr>
                <w:rFonts w:ascii="Arial" w:hAnsi="Arial"/>
                <w:color w:val="000000"/>
                <w:sz w:val="18"/>
              </w:rPr>
              <w:t>Number of Patient Related Instances</w:t>
            </w:r>
          </w:p>
          <w:bookmarkEnd w:id="2033"/>
        </w:tc>
        <w:tc>
          <w:tcPr>
            <w:tcBorders>
              <w:bottom w:val="single" w:sz="4" w:color="000000"/>
              <w:right w:val="single" w:sz="4" w:color="000000"/>
            </w:tcBorders>
            <w:tcMar>
              <w:top w:w="40" w:type="dxa"/>
              <w:left w:w="40" w:type="dxa"/>
              <w:bottom w:w="40" w:type="dxa"/>
              <w:right w:w="40" w:type="dxa"/>
            </w:tcMar>
            <w:vAlign w:val="top"/>
          </w:tcPr>
          <w:bookmarkStart w:id="2034" w:name="para_5375cb8e_4afd_468a_84a3_94ba3e9a47"/>
          <w:p>
            <w:pPr>
              <w:spacing w:before="180" w:after="0" w:line="240" w:lineRule="auto"/>
              <w:jc w:val="center"/>
            </w:pPr>
            <w:r>
              <w:rPr>
                <w:rFonts w:ascii="Arial" w:hAnsi="Arial"/>
                <w:color w:val="000000"/>
                <w:sz w:val="18"/>
              </w:rPr>
              <w:t>(0020,1204)</w:t>
            </w:r>
          </w:p>
          <w:bookmarkEnd w:id="2034"/>
        </w:tc>
        <w:tc>
          <w:tcPr>
            <w:tcBorders>
              <w:bottom w:val="single" w:sz="4" w:color="000000"/>
              <w:right w:val="single" w:sz="4" w:color="000000"/>
            </w:tcBorders>
            <w:tcMar>
              <w:top w:w="40" w:type="dxa"/>
              <w:left w:w="40" w:type="dxa"/>
              <w:bottom w:w="40" w:type="dxa"/>
              <w:right w:w="40" w:type="dxa"/>
            </w:tcMar>
            <w:vAlign w:val="top"/>
          </w:tcPr>
          <w:bookmarkStart w:id="2035"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6" w:name="para_3a1cc99e_53e5_4c0b_8cf7_e6e5ea041e"/>
          <w:p>
            <w:pPr>
              <w:spacing w:before="180" w:after="0" w:line="240" w:lineRule="auto"/>
            </w:pPr>
            <w:r>
              <w:rPr>
                <w:rFonts w:ascii="Arial" w:hAnsi="Arial"/>
                <w:color w:val="000000"/>
                <w:sz w:val="18"/>
              </w:rPr>
              <w:t>Number of Study Related Series</w:t>
            </w:r>
          </w:p>
          <w:bookmarkEnd w:id="2036"/>
        </w:tc>
        <w:tc>
          <w:tcPr>
            <w:tcBorders>
              <w:bottom w:val="single" w:sz="4" w:color="000000"/>
              <w:right w:val="single" w:sz="4" w:color="000000"/>
            </w:tcBorders>
            <w:tcMar>
              <w:top w:w="40" w:type="dxa"/>
              <w:left w:w="40" w:type="dxa"/>
              <w:bottom w:w="40" w:type="dxa"/>
              <w:right w:w="40" w:type="dxa"/>
            </w:tcMar>
            <w:vAlign w:val="top"/>
          </w:tcPr>
          <w:bookmarkStart w:id="2037" w:name="para_1160fa3f_f3e5_43c6_92f7_62af775093"/>
          <w:p>
            <w:pPr>
              <w:spacing w:before="180" w:after="0" w:line="240" w:lineRule="auto"/>
              <w:jc w:val="center"/>
            </w:pPr>
            <w:r>
              <w:rPr>
                <w:rFonts w:ascii="Arial" w:hAnsi="Arial"/>
                <w:color w:val="000000"/>
                <w:sz w:val="18"/>
              </w:rPr>
              <w:t>(0020,1206)</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9" w:name="para_dedfb6a9_f8bb_4a36_9960_a87960e470"/>
          <w:p>
            <w:pPr>
              <w:spacing w:before="180" w:after="0" w:line="240" w:lineRule="auto"/>
            </w:pPr>
            <w:r>
              <w:rPr>
                <w:rFonts w:ascii="Arial" w:hAnsi="Arial"/>
                <w:color w:val="000000"/>
                <w:sz w:val="18"/>
              </w:rPr>
              <w:t>Number of Series Related Instances</w:t>
            </w:r>
          </w:p>
          <w:bookmarkEnd w:id="2039"/>
        </w:tc>
        <w:tc>
          <w:tcPr>
            <w:tcBorders>
              <w:bottom w:val="single" w:sz="4" w:color="000000"/>
              <w:right w:val="single" w:sz="4" w:color="000000"/>
            </w:tcBorders>
            <w:tcMar>
              <w:top w:w="40" w:type="dxa"/>
              <w:left w:w="40" w:type="dxa"/>
              <w:bottom w:w="40" w:type="dxa"/>
              <w:right w:w="40" w:type="dxa"/>
            </w:tcMar>
            <w:vAlign w:val="top"/>
          </w:tcPr>
          <w:bookmarkStart w:id="2040" w:name="para_53c0f2d2_f01f_43f9_9299_f07a3ce998"/>
          <w:p>
            <w:pPr>
              <w:spacing w:before="180" w:after="0" w:line="240" w:lineRule="auto"/>
              <w:jc w:val="center"/>
            </w:pPr>
            <w:r>
              <w:rPr>
                <w:rFonts w:ascii="Arial" w:hAnsi="Arial"/>
                <w:color w:val="000000"/>
                <w:sz w:val="18"/>
              </w:rPr>
              <w:t>(0020,1209)</w:t>
            </w:r>
          </w:p>
          <w:bookmarkEnd w:id="2040"/>
        </w:tc>
        <w:tc>
          <w:tcPr>
            <w:tcBorders>
              <w:bottom w:val="single" w:sz="4" w:color="000000"/>
              <w:right w:val="single" w:sz="4" w:color="000000"/>
            </w:tcBorders>
            <w:tcMar>
              <w:top w:w="40" w:type="dxa"/>
              <w:left w:w="40" w:type="dxa"/>
              <w:bottom w:w="40" w:type="dxa"/>
              <w:right w:w="40" w:type="dxa"/>
            </w:tcMar>
            <w:vAlign w:val="top"/>
          </w:tcPr>
          <w:bookmarkStart w:id="2041"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2" w:name="para_edde4832_e6f6_4562_b106_4c3b4a8ba3"/>
          <w:p>
            <w:pPr>
              <w:spacing w:before="180" w:after="0" w:line="240" w:lineRule="auto"/>
            </w:pPr>
            <w:r>
              <w:rPr>
                <w:rFonts w:ascii="Arial" w:hAnsi="Arial"/>
                <w:color w:val="000000"/>
                <w:sz w:val="18"/>
              </w:rPr>
              <w:t>Number of Study Related Instances</w:t>
            </w:r>
          </w:p>
          <w:bookmarkEnd w:id="2042"/>
        </w:tc>
        <w:tc>
          <w:tcPr>
            <w:tcBorders>
              <w:bottom w:val="single" w:sz="4" w:color="000000"/>
              <w:right w:val="single" w:sz="4" w:color="000000"/>
            </w:tcBorders>
            <w:tcMar>
              <w:top w:w="40" w:type="dxa"/>
              <w:left w:w="40" w:type="dxa"/>
              <w:bottom w:w="40" w:type="dxa"/>
              <w:right w:w="40" w:type="dxa"/>
            </w:tcMar>
            <w:vAlign w:val="top"/>
          </w:tcPr>
          <w:bookmarkStart w:id="2043" w:name="para_38a71ab4_7fc1_41cf_a686_1971b105d8"/>
          <w:p>
            <w:pPr>
              <w:spacing w:before="180" w:after="0" w:line="240" w:lineRule="auto"/>
              <w:jc w:val="center"/>
            </w:pPr>
            <w:r>
              <w:rPr>
                <w:rFonts w:ascii="Arial" w:hAnsi="Arial"/>
                <w:color w:val="000000"/>
                <w:sz w:val="18"/>
              </w:rPr>
              <w:t>(0020,1208)</w:t>
            </w:r>
          </w:p>
          <w:bookmarkEnd w:id="2043"/>
        </w:tc>
        <w:tc>
          <w:tcPr>
            <w:tcBorders>
              <w:bottom w:val="single" w:sz="4" w:color="000000"/>
              <w:right w:val="single" w:sz="4" w:color="000000"/>
            </w:tcBorders>
            <w:tcMar>
              <w:top w:w="40" w:type="dxa"/>
              <w:left w:w="40" w:type="dxa"/>
              <w:bottom w:w="40" w:type="dxa"/>
              <w:right w:w="40" w:type="dxa"/>
            </w:tcMar>
            <w:vAlign w:val="top"/>
          </w:tcPr>
          <w:bookmarkStart w:id="2044"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5" w:name="para_d96fa807_424c_4d08_9d2a_618c20b337"/>
          <w:p>
            <w:pPr>
              <w:spacing w:before="180" w:after="0" w:line="240" w:lineRule="auto"/>
            </w:pPr>
            <w:r>
              <w:rPr>
                <w:rFonts w:ascii="Arial" w:hAnsi="Arial"/>
                <w:color w:val="000000"/>
                <w:sz w:val="18"/>
              </w:rPr>
              <w:t>Modalities in Study</w:t>
            </w:r>
          </w:p>
          <w:bookmarkEnd w:id="2045"/>
        </w:tc>
        <w:tc>
          <w:tcPr>
            <w:tcBorders>
              <w:bottom w:val="single" w:sz="4" w:color="000000"/>
              <w:right w:val="single" w:sz="4" w:color="000000"/>
            </w:tcBorders>
            <w:tcMar>
              <w:top w:w="40" w:type="dxa"/>
              <w:left w:w="40" w:type="dxa"/>
              <w:bottom w:w="40" w:type="dxa"/>
              <w:right w:w="40" w:type="dxa"/>
            </w:tcMar>
            <w:vAlign w:val="top"/>
          </w:tcPr>
          <w:bookmarkStart w:id="2046" w:name="para_a6f4eb70_fc9b_4ce7_b8c9_20d924cb50"/>
          <w:p>
            <w:pPr>
              <w:spacing w:before="180" w:after="0" w:line="240" w:lineRule="auto"/>
              <w:jc w:val="center"/>
            </w:pPr>
            <w:r>
              <w:rPr>
                <w:rFonts w:ascii="Arial" w:hAnsi="Arial"/>
                <w:color w:val="000000"/>
                <w:sz w:val="18"/>
              </w:rPr>
              <w:t>(0008,0061)</w:t>
            </w:r>
          </w:p>
          <w:bookmarkEnd w:id="2046"/>
        </w:tc>
        <w:tc>
          <w:tcPr>
            <w:tcBorders>
              <w:bottom w:val="single" w:sz="4" w:color="000000"/>
              <w:right w:val="single" w:sz="4" w:color="000000"/>
            </w:tcBorders>
            <w:tcMar>
              <w:top w:w="40" w:type="dxa"/>
              <w:left w:w="40" w:type="dxa"/>
              <w:bottom w:w="40" w:type="dxa"/>
              <w:right w:w="40" w:type="dxa"/>
            </w:tcMar>
            <w:vAlign w:val="top"/>
          </w:tcPr>
          <w:bookmarkStart w:id="2047"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8" w:name="para_3b9563ee_2571_4bce_8f1b_640740d1ab"/>
          <w:p>
            <w:pPr>
              <w:spacing w:before="180" w:after="0" w:line="240" w:lineRule="auto"/>
            </w:pPr>
            <w:r>
              <w:rPr>
                <w:rFonts w:ascii="Arial" w:hAnsi="Arial"/>
                <w:color w:val="000000"/>
                <w:sz w:val="18"/>
              </w:rPr>
              <w:t>SOP Classes in Study</w:t>
            </w:r>
          </w:p>
          <w:bookmarkEnd w:id="2048"/>
        </w:tc>
        <w:tc>
          <w:tcPr>
            <w:tcBorders>
              <w:bottom w:val="single" w:sz="4" w:color="000000"/>
              <w:right w:val="single" w:sz="4" w:color="000000"/>
            </w:tcBorders>
            <w:tcMar>
              <w:top w:w="40" w:type="dxa"/>
              <w:left w:w="40" w:type="dxa"/>
              <w:bottom w:w="40" w:type="dxa"/>
              <w:right w:w="40" w:type="dxa"/>
            </w:tcMar>
            <w:vAlign w:val="top"/>
          </w:tcPr>
          <w:bookmarkStart w:id="2049" w:name="para_a477def1_6574_4172_bce1_8d92ac353e"/>
          <w:p>
            <w:pPr>
              <w:spacing w:before="180" w:after="0" w:line="240" w:lineRule="auto"/>
              <w:jc w:val="center"/>
            </w:pPr>
            <w:r>
              <w:rPr>
                <w:rFonts w:ascii="Arial" w:hAnsi="Arial"/>
                <w:color w:val="000000"/>
                <w:sz w:val="18"/>
              </w:rPr>
              <w:t>(0008,0062)</w:t>
            </w:r>
          </w:p>
          <w:bookmarkEnd w:id="2049"/>
        </w:tc>
        <w:tc>
          <w:tcPr>
            <w:tcBorders>
              <w:bottom w:val="single" w:sz="4" w:color="000000"/>
              <w:right w:val="single" w:sz="4" w:color="000000"/>
            </w:tcBorders>
            <w:tcMar>
              <w:top w:w="40" w:type="dxa"/>
              <w:left w:w="40" w:type="dxa"/>
              <w:bottom w:w="40" w:type="dxa"/>
              <w:right w:w="40" w:type="dxa"/>
            </w:tcMar>
            <w:vAlign w:val="top"/>
          </w:tcPr>
          <w:bookmarkStart w:id="2050" w:name="para_764be1cf_09f4_43c2_9857_ea03eb44fd"/>
          <w:p>
            <w:pPr>
              <w:spacing w:before="180" w:after="0" w:line="240" w:lineRule="auto"/>
            </w:pPr>
            <w:r>
              <w:rPr>
                <w:rFonts w:ascii="Arial" w:hAnsi="Arial"/>
                <w:color w:val="000000"/>
                <w:sz w:val="18"/>
              </w:rPr>
              <w:t>The SOP Classes contained in the Study.</w:t>
            </w:r>
          </w:p>
          <w:bookmarkEnd w:id="2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1" w:name="para_b0234f7f_1550_42d7_9a2e_129edd81f7"/>
          <w:p>
            <w:pPr>
              <w:spacing w:before="180" w:after="0" w:line="240" w:lineRule="auto"/>
            </w:pPr>
            <w:r>
              <w:rPr>
                <w:rFonts w:ascii="Arial" w:hAnsi="Arial"/>
                <w:color w:val="000000"/>
                <w:sz w:val="18"/>
              </w:rPr>
              <w:t>Alternate Representation Sequence</w:t>
            </w:r>
          </w:p>
          <w:bookmarkEnd w:id="2051"/>
        </w:tc>
        <w:tc>
          <w:tcPr>
            <w:tcBorders>
              <w:bottom w:val="single" w:sz="4" w:color="000000"/>
              <w:right w:val="single" w:sz="4" w:color="000000"/>
            </w:tcBorders>
            <w:tcMar>
              <w:top w:w="40" w:type="dxa"/>
              <w:left w:w="40" w:type="dxa"/>
              <w:bottom w:w="40" w:type="dxa"/>
              <w:right w:w="40" w:type="dxa"/>
            </w:tcMar>
            <w:vAlign w:val="top"/>
          </w:tcPr>
          <w:bookmarkStart w:id="2052" w:name="para_922e0d42_ebde_4c99_b74f_16a15efa1d"/>
          <w:p>
            <w:pPr>
              <w:spacing w:before="180" w:after="0" w:line="240" w:lineRule="auto"/>
              <w:jc w:val="center"/>
            </w:pPr>
            <w:r>
              <w:rPr>
                <w:rFonts w:ascii="Arial" w:hAnsi="Arial"/>
                <w:color w:val="000000"/>
                <w:sz w:val="18"/>
              </w:rPr>
              <w:t>(0008,3001)</w:t>
            </w:r>
          </w:p>
          <w:bookmarkEnd w:id="2052"/>
        </w:tc>
        <w:tc>
          <w:tcPr>
            <w:tcBorders>
              <w:bottom w:val="single" w:sz="4" w:color="000000"/>
              <w:right w:val="single" w:sz="4" w:color="000000"/>
            </w:tcBorders>
            <w:tcMar>
              <w:top w:w="40" w:type="dxa"/>
              <w:left w:w="40" w:type="dxa"/>
              <w:bottom w:w="40" w:type="dxa"/>
              <w:right w:w="40" w:type="dxa"/>
            </w:tcMar>
            <w:vAlign w:val="top"/>
          </w:tcPr>
          <w:bookmarkStart w:id="2053"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053"/>
        </w:tc>
      </w:tr>
    </w:tbl>
    <w:bookmarkStart w:id="2054"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054"/>
    <w:bookmarkStart w:id="2055" w:name="sect_C_3_5"/>
    <w:p>
      <w:pPr>
        <w:spacing w:before="180" w:after="0" w:line="240" w:lineRule="auto"/>
      </w:pPr>
      <w:r>
        <w:rPr>
          <w:rFonts w:ascii="Arial" w:hAnsi="Arial"/>
          <w:b/>
          <w:color w:val="000000"/>
          <w:sz w:val="24"/>
        </w:rPr>
        <w:t>C.3.5 New Instance Creation for Enhanced Multi-Frame Image Conversion</w:t>
      </w:r>
    </w:p>
    <w:bookmarkEnd w:id="2055"/>
    <w:bookmarkStart w:id="2056"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056"/>
    <w:bookmarkStart w:id="2057"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057"/>
    <w:bookmarkStart w:id="2058" w:name="idp140343430921888"/>
    <w:p>
      <w:pPr>
        <w:keepNext/>
        <w:spacing w:before="180" w:after="0" w:line="240" w:lineRule="auto"/>
        <w:ind w:left="360" w:right="360" w:firstLine="0"/>
        <w:jc w:val="both"/>
      </w:pPr>
      <w:r>
        <w:rPr>
          <w:rFonts w:ascii="Arial" w:hAnsi="Arial"/>
          <w:color w:val="000000"/>
          <w:sz w:val="18"/>
        </w:rPr>
        <w:t>Note</w:t>
      </w:r>
    </w:p>
    <w:bookmarkEnd w:id="2058"/>
    <w:bookmarkStart w:id="2059" w:name="idp140343430922144"/>
    <w:bookmarkStart w:id="2060" w:name="idp140343430922400"/>
    <w:bookmarkStart w:id="2061" w:name="para_8d6961aa_d457_4841_b297_d4427f126c"/>
    <w:p>
      <w:pPr>
        <w:numPr>
          <w:ilvl w:val="0"/>
          <w:numId w:val="66"/>
        </w:numPr>
        <w:tabs>
          <w:tab w:val="left" w:pos="720"/>
        </w:tabs>
        <w:spacing w:before="180" w:after="0" w:line="240" w:lineRule="auto"/>
        <w:ind w:left="720" w:right="360" w:hanging="360"/>
        <w:jc w:val="both"/>
      </w:pP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061"/>
    <w:bookmarkEnd w:id="2060"/>
    <w:bookmarkEnd w:id="2059"/>
    <w:bookmarkStart w:id="2062" w:name="idp140343430924192"/>
    <w:bookmarkStart w:id="2063" w:name="para_d26594db_5ad0_405f_805d_b57a8b6e9d"/>
    <w:p>
      <w:pPr>
        <w:numPr>
          <w:ilvl w:val="0"/>
          <w:numId w:val="66"/>
        </w:numPr>
        <w:tabs>
          <w:tab w:val="left" w:pos="720"/>
        </w:tabs>
        <w:spacing w:before="180" w:after="0" w:line="240" w:lineRule="auto"/>
        <w:ind w:left="720" w:right="360" w:hanging="360"/>
        <w:jc w:val="both"/>
      </w:pPr>
      <w:r>
        <w:rPr>
          <w:rFonts w:ascii="Arial" w:hAnsi="Arial"/>
          <w:color w:val="000000"/>
          <w:sz w:val="18"/>
        </w:rPr>
        <w:t>The cross-references between original and converted instances contain sufficient information to recover UIDs in the alternative form.</w:t>
      </w:r>
    </w:p>
    <w:bookmarkEnd w:id="2063"/>
    <w:bookmarkEnd w:id="2062"/>
    <w:bookmarkStart w:id="2064"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064"/>
    <w:bookmarkStart w:id="2065" w:name="idp140343430926672"/>
    <w:p>
      <w:pPr>
        <w:keepNext/>
        <w:spacing w:before="180" w:after="0" w:line="240" w:lineRule="auto"/>
        <w:ind w:left="360" w:right="360" w:firstLine="0"/>
        <w:jc w:val="both"/>
      </w:pPr>
      <w:r>
        <w:rPr>
          <w:rFonts w:ascii="Arial" w:hAnsi="Arial"/>
          <w:color w:val="000000"/>
          <w:sz w:val="18"/>
        </w:rPr>
        <w:t>Note</w:t>
      </w:r>
    </w:p>
    <w:bookmarkEnd w:id="2065"/>
    <w:bookmarkStart w:id="2066" w:name="idp140343430926928"/>
    <w:bookmarkStart w:id="2067" w:name="idp140343430927184"/>
    <w:bookmarkStart w:id="2068" w:name="para_452e434e_c63c_426a_b4c1_c84a485581"/>
    <w:p>
      <w:pPr>
        <w:numPr>
          <w:ilvl w:val="0"/>
          <w:numId w:val="67"/>
        </w:numPr>
        <w:tabs>
          <w:tab w:val="left" w:pos="720"/>
        </w:tabs>
        <w:spacing w:before="180" w:after="0" w:line="240" w:lineRule="auto"/>
        <w:ind w:left="720" w:right="360" w:hanging="360"/>
        <w:jc w:val="both"/>
      </w:pP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068"/>
    <w:bookmarkEnd w:id="2067"/>
    <w:bookmarkEnd w:id="2066"/>
    <w:bookmarkStart w:id="2069" w:name="idp140343430928816"/>
    <w:bookmarkStart w:id="2070" w:name="para_22976cf5_d332_48a2_8267_0532f90c61"/>
    <w:p>
      <w:pPr>
        <w:numPr>
          <w:ilvl w:val="0"/>
          <w:numId w:val="67"/>
        </w:numPr>
        <w:tabs>
          <w:tab w:val="left" w:pos="720"/>
        </w:tabs>
        <w:spacing w:before="180" w:after="0" w:line="240" w:lineRule="auto"/>
        <w:ind w:left="720" w:right="360" w:hanging="360"/>
        <w:jc w:val="both"/>
      </w:pP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070"/>
    <w:bookmarkEnd w:id="2069"/>
    <w:bookmarkStart w:id="2071" w:name="idp140343430930560"/>
    <w:bookmarkStart w:id="2072" w:name="para_9c5eeb1e_4b78_411a_a672_57f88ed56e"/>
    <w:p>
      <w:pPr>
        <w:numPr>
          <w:ilvl w:val="0"/>
          <w:numId w:val="67"/>
        </w:numPr>
        <w:tabs>
          <w:tab w:val="left" w:pos="720"/>
        </w:tabs>
        <w:spacing w:before="180" w:after="0" w:line="240" w:lineRule="auto"/>
        <w:ind w:left="720" w:right="360" w:hanging="360"/>
        <w:jc w:val="both"/>
      </w:pP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072"/>
    <w:bookmarkEnd w:id="2071"/>
    <w:bookmarkStart w:id="2073"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073"/>
    <w:bookmarkStart w:id="2074" w:name="idp140343430933088"/>
    <w:bookmarkStart w:id="2075" w:name="idp140343430933344"/>
    <w:bookmarkStart w:id="2076" w:name="para_0dd3a072_8e2e_48c8_b798_613e017ebf"/>
    <w:p>
      <w:pPr>
        <w:numPr>
          <w:ilvl w:val="0"/>
          <w:numId w:val="68"/>
        </w:numPr>
        <w:tabs>
          <w:tab w:val="left" w:pos="180"/>
        </w:tabs>
        <w:spacing w:before="180" w:after="0" w:line="240" w:lineRule="auto"/>
        <w:ind w:left="180" w:right="0" w:hanging="180"/>
        <w:jc w:val="both"/>
      </w:pPr>
      <w:r>
        <w:rPr>
          <w:rFonts w:ascii="Arial" w:hAnsi="Arial"/>
          <w:color w:val="000000"/>
          <w:sz w:val="18"/>
        </w:rPr>
        <w:t>Enhanced (true or legacy converted) multi-frame images that are created from Classic single frame images</w:t>
      </w:r>
    </w:p>
    <w:bookmarkEnd w:id="2076"/>
    <w:bookmarkEnd w:id="2075"/>
    <w:bookmarkEnd w:id="2074"/>
    <w:bookmarkStart w:id="2077" w:name="idp140343430934640"/>
    <w:bookmarkStart w:id="2078" w:name="para_978ea839_4d05_4065_bf66_69f9b988bc"/>
    <w:p>
      <w:pPr>
        <w:numPr>
          <w:ilvl w:val="0"/>
          <w:numId w:val="68"/>
        </w:numPr>
        <w:tabs>
          <w:tab w:val="left" w:pos="180"/>
        </w:tabs>
        <w:spacing w:before="180" w:after="0" w:line="240" w:lineRule="auto"/>
        <w:ind w:left="180" w:right="0" w:hanging="180"/>
        <w:jc w:val="both"/>
      </w:pPr>
      <w:r>
        <w:rPr>
          <w:rFonts w:ascii="Arial" w:hAnsi="Arial"/>
          <w:color w:val="000000"/>
          <w:sz w:val="18"/>
        </w:rPr>
        <w:t>Classic single frame images that are created from Enhanced (true or legacy converted) multi-frame images</w:t>
      </w:r>
    </w:p>
    <w:bookmarkEnd w:id="2078"/>
    <w:bookmarkEnd w:id="2077"/>
    <w:bookmarkStart w:id="2079" w:name="idp140343430935888"/>
    <w:bookmarkStart w:id="2080" w:name="para_c011f6fe_175a_472c_971f_7372dd3a9e"/>
    <w:p>
      <w:pPr>
        <w:numPr>
          <w:ilvl w:val="0"/>
          <w:numId w:val="68"/>
        </w:numPr>
        <w:tabs>
          <w:tab w:val="left" w:pos="180"/>
        </w:tabs>
        <w:spacing w:before="180" w:after="0" w:line="240" w:lineRule="auto"/>
        <w:ind w:left="180" w:right="0" w:hanging="180"/>
        <w:jc w:val="both"/>
      </w:pP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080"/>
    <w:bookmarkEnd w:id="2079"/>
    <w:bookmarkStart w:id="2081" w:name="para_e3c15937_d203_4866_9c17_e07c0933fc"/>
    <w:p>
      <w:pPr>
        <w:spacing w:before="180" w:after="0" w:line="240" w:lineRule="auto"/>
        <w:jc w:val="both"/>
      </w:pPr>
      <w:r>
        <w:rPr>
          <w:rFonts w:ascii="Arial" w:hAnsi="Arial"/>
          <w:color w:val="000000"/>
          <w:sz w:val="18"/>
        </w:rPr>
        <w:t>The general requirements are that:</w:t>
      </w:r>
    </w:p>
    <w:bookmarkEnd w:id="2081"/>
    <w:bookmarkStart w:id="2082" w:name="idp140343430938192"/>
    <w:bookmarkStart w:id="2083" w:name="idp140343430938448"/>
    <w:bookmarkStart w:id="2084" w:name="para_d8887479_d247_4b9f_99b9_afb06829ea"/>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2084"/>
    <w:bookmarkEnd w:id="2083"/>
    <w:bookmarkEnd w:id="2082"/>
    <w:bookmarkStart w:id="2085" w:name="idp140343430939728"/>
    <w:bookmarkStart w:id="2086" w:name="para_96904914_d276_48e5_bd34_e869f598b9"/>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be a valid SOP Instance (i.e., will comply with the IOD, Module and Attribute requirements for the Storage SOP Class).</w:t>
      </w:r>
    </w:p>
    <w:bookmarkEnd w:id="2086"/>
    <w:bookmarkEnd w:id="2085"/>
    <w:bookmarkStart w:id="2087"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10">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087"/>
    <w:bookmarkStart w:id="2088" w:name="idp140343430943920"/>
    <w:bookmarkStart w:id="2089" w:name="idp140343430944176"/>
    <w:bookmarkStart w:id="2090" w:name="para_b769fa2d_e0ef_4804_92d3_4940092766"/>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Patient and Study level information as the source Instance, including the same Study Instance UID.</w:t>
      </w:r>
    </w:p>
    <w:bookmarkEnd w:id="2090"/>
    <w:bookmarkEnd w:id="2089"/>
    <w:bookmarkEnd w:id="2088"/>
    <w:bookmarkStart w:id="2091" w:name="idp140343430945552"/>
    <w:bookmarkStart w:id="2092" w:name="para_af1bb71c_1916_40e1_b744_63128a3fa0"/>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092"/>
    <w:bookmarkEnd w:id="2091"/>
    <w:bookmarkStart w:id="2093" w:name="idp140343430946880"/>
    <w:bookmarkStart w:id="2094" w:name="para_28393879_8b8d_45e5_a2ca_49928ab5a9"/>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094"/>
    <w:bookmarkEnd w:id="2093"/>
    <w:bookmarkStart w:id="2095" w:name="idp140343430948336"/>
    <w:p>
      <w:pPr>
        <w:keepNext/>
        <w:spacing w:before="180" w:after="0" w:line="240" w:lineRule="auto"/>
        <w:ind w:left="540" w:right="360" w:firstLine="0"/>
        <w:jc w:val="both"/>
      </w:pPr>
      <w:r>
        <w:rPr>
          <w:rFonts w:ascii="Arial" w:hAnsi="Arial"/>
          <w:color w:val="000000"/>
          <w:sz w:val="18"/>
        </w:rPr>
        <w:t>Note</w:t>
      </w:r>
    </w:p>
    <w:bookmarkEnd w:id="2095"/>
    <w:bookmarkStart w:id="2096" w:name="idp140343430948592"/>
    <w:bookmarkStart w:id="2097" w:name="idp140343430948848"/>
    <w:bookmarkStart w:id="2098" w:name="para_0ad2b23c_b8af_40d5_8425_263abedd2e"/>
    <w:p>
      <w:pPr>
        <w:numPr>
          <w:ilvl w:val="0"/>
          <w:numId w:val="70"/>
        </w:numPr>
        <w:tabs>
          <w:tab w:val="left" w:pos="900"/>
        </w:tabs>
        <w:spacing w:before="180" w:after="0" w:line="240" w:lineRule="auto"/>
        <w:ind w:left="900" w:right="360" w:hanging="360"/>
        <w:jc w:val="both"/>
      </w:pPr>
      <w:r>
        <w:rPr>
          <w:rFonts w:ascii="Arial" w:hAnsi="Arial"/>
          <w:color w:val="000000"/>
          <w:sz w:val="18"/>
        </w:rPr>
        <w:t>The new Series Date and Time shall NOT be that of when the conversion was performed, but shall reflect the values in the source images.</w:t>
      </w:r>
    </w:p>
    <w:bookmarkEnd w:id="2098"/>
    <w:bookmarkEnd w:id="2097"/>
    <w:bookmarkEnd w:id="2096"/>
    <w:bookmarkStart w:id="2099" w:name="idp140343430950160"/>
    <w:bookmarkStart w:id="2100" w:name="para_37750ec7_1e2d_44a3_bb19_b41e375f44"/>
    <w:p>
      <w:pPr>
        <w:numPr>
          <w:ilvl w:val="0"/>
          <w:numId w:val="70"/>
        </w:numPr>
        <w:tabs>
          <w:tab w:val="left" w:pos="900"/>
        </w:tabs>
        <w:spacing w:before="180" w:after="0" w:line="240" w:lineRule="auto"/>
        <w:ind w:left="900" w:right="360" w:hanging="360"/>
        <w:jc w:val="both"/>
      </w:pP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100"/>
    <w:bookmarkEnd w:id="2099"/>
    <w:bookmarkStart w:id="2101" w:name="idp140343430951968"/>
    <w:bookmarkStart w:id="2102" w:name="para_fdee36d0_2d2e_4e5d_a0d8_12d3e08eed"/>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102"/>
    <w:bookmarkEnd w:id="2101"/>
    <w:bookmarkStart w:id="2103" w:name="idp140343430953344"/>
    <w:bookmarkStart w:id="2104" w:name="para_1e988cc9_0f0f_4331_97f7_2dd46ee90c"/>
    <w:p>
      <w:pPr>
        <w:numPr>
          <w:ilvl w:val="0"/>
          <w:numId w:val="72"/>
        </w:numPr>
        <w:tabs>
          <w:tab w:val="left" w:pos="180"/>
        </w:tabs>
        <w:spacing w:before="180" w:after="0" w:line="240" w:lineRule="auto"/>
        <w:ind w:left="180" w:right="0" w:hanging="180"/>
        <w:jc w:val="both"/>
      </w:pP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104"/>
    <w:bookmarkEnd w:id="2103"/>
    <w:bookmarkStart w:id="2105" w:name="idp140343430954672"/>
    <w:p>
      <w:pPr>
        <w:keepNext/>
        <w:spacing w:before="180" w:after="0" w:line="240" w:lineRule="auto"/>
        <w:ind w:left="540" w:right="360" w:firstLine="0"/>
        <w:jc w:val="both"/>
      </w:pPr>
      <w:r>
        <w:rPr>
          <w:rFonts w:ascii="Arial" w:hAnsi="Arial"/>
          <w:color w:val="000000"/>
          <w:sz w:val="18"/>
        </w:rPr>
        <w:t>Note</w:t>
      </w:r>
    </w:p>
    <w:bookmarkEnd w:id="2105"/>
    <w:bookmarkStart w:id="2106" w:name="idp140343430954928"/>
    <w:bookmarkStart w:id="2107" w:name="idp140343430955184"/>
    <w:bookmarkStart w:id="2108" w:name="para_8edaca01_6bf6_4494_9a3c_729c404a84"/>
    <w:p>
      <w:pPr>
        <w:numPr>
          <w:ilvl w:val="0"/>
          <w:numId w:val="71"/>
        </w:numPr>
        <w:tabs>
          <w:tab w:val="left" w:pos="900"/>
        </w:tabs>
        <w:spacing w:before="180" w:after="0" w:line="240" w:lineRule="auto"/>
        <w:ind w:left="900" w:right="360" w:hanging="360"/>
        <w:jc w:val="both"/>
      </w:pP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108"/>
    <w:bookmarkEnd w:id="2107"/>
    <w:bookmarkEnd w:id="2106"/>
    <w:bookmarkStart w:id="2109" w:name="idp140343430956752"/>
    <w:bookmarkStart w:id="2110" w:name="para_aa48fe7c_84db_454d_af7c_662b6143ec"/>
    <w:p>
      <w:pPr>
        <w:numPr>
          <w:ilvl w:val="0"/>
          <w:numId w:val="71"/>
        </w:numPr>
        <w:tabs>
          <w:tab w:val="left" w:pos="900"/>
        </w:tabs>
        <w:spacing w:before="180" w:after="0" w:line="240" w:lineRule="auto"/>
        <w:ind w:left="900" w:right="360" w:hanging="360"/>
        <w:jc w:val="both"/>
      </w:pP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110"/>
    <w:bookmarkEnd w:id="2109"/>
    <w:bookmarkStart w:id="2111" w:name="idp140343430958416"/>
    <w:bookmarkStart w:id="2112" w:name="para_0f71bd56_68da_41bf_a6d4_410c25e513"/>
    <w:p>
      <w:pPr>
        <w:numPr>
          <w:ilvl w:val="0"/>
          <w:numId w:val="71"/>
        </w:numPr>
        <w:tabs>
          <w:tab w:val="left" w:pos="900"/>
        </w:tabs>
        <w:spacing w:before="180" w:after="0" w:line="240" w:lineRule="auto"/>
        <w:ind w:left="900" w:right="360" w:hanging="360"/>
        <w:jc w:val="both"/>
      </w:pP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112"/>
    <w:bookmarkEnd w:id="2111"/>
    <w:bookmarkStart w:id="2113"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113"/>
    <w:bookmarkStart w:id="2114" w:name="idp140343430961344"/>
    <w:bookmarkStart w:id="2115" w:name="idp140343430961600"/>
    <w:bookmarkStart w:id="2116" w:name="para_30c8a886_f6a8_4c41_850a_84c2d15c9c"/>
    <w:p>
      <w:pPr>
        <w:numPr>
          <w:ilvl w:val="0"/>
          <w:numId w:val="75"/>
        </w:numPr>
        <w:tabs>
          <w:tab w:val="left" w:pos="180"/>
        </w:tabs>
        <w:spacing w:before="180" w:after="0" w:line="240" w:lineRule="auto"/>
        <w:ind w:left="180" w:right="0" w:hanging="180"/>
        <w:jc w:val="both"/>
      </w:pP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116"/>
    <w:bookmarkEnd w:id="2115"/>
    <w:bookmarkEnd w:id="2114"/>
    <w:bookmarkStart w:id="2117" w:name="idp140343430963904"/>
    <w:p>
      <w:pPr>
        <w:keepNext/>
        <w:spacing w:before="180" w:after="0" w:line="240" w:lineRule="auto"/>
        <w:ind w:left="540" w:right="360" w:firstLine="0"/>
        <w:jc w:val="both"/>
      </w:pPr>
      <w:r>
        <w:rPr>
          <w:rFonts w:ascii="Arial" w:hAnsi="Arial"/>
          <w:color w:val="000000"/>
          <w:sz w:val="18"/>
        </w:rPr>
        <w:t>Note</w:t>
      </w:r>
    </w:p>
    <w:bookmarkEnd w:id="2117"/>
    <w:bookmarkStart w:id="2118" w:name="idp140343430964160"/>
    <w:bookmarkStart w:id="2119" w:name="idp140343430964416"/>
    <w:bookmarkStart w:id="2120" w:name="para_ce20516c_ef8a_49e4_be18_f231903120"/>
    <w:p>
      <w:pPr>
        <w:numPr>
          <w:ilvl w:val="0"/>
          <w:numId w:val="73"/>
        </w:numPr>
        <w:tabs>
          <w:tab w:val="left" w:pos="900"/>
        </w:tabs>
        <w:spacing w:before="180" w:after="0" w:line="240" w:lineRule="auto"/>
        <w:ind w:left="900" w:right="360" w:hanging="360"/>
        <w:jc w:val="both"/>
      </w:pP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120"/>
    <w:bookmarkEnd w:id="2119"/>
    <w:bookmarkEnd w:id="2118"/>
    <w:bookmarkStart w:id="2121" w:name="idp140343430965872"/>
    <w:bookmarkStart w:id="2122" w:name="para_ade3471a_a732_4e65_b9a3_104e3b4f66"/>
    <w:p>
      <w:pPr>
        <w:numPr>
          <w:ilvl w:val="0"/>
          <w:numId w:val="73"/>
        </w:numPr>
        <w:tabs>
          <w:tab w:val="left" w:pos="900"/>
        </w:tabs>
        <w:spacing w:before="180" w:after="0" w:line="240" w:lineRule="auto"/>
        <w:ind w:left="900" w:right="360" w:hanging="360"/>
        <w:jc w:val="both"/>
      </w:pP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122"/>
    <w:bookmarkEnd w:id="2121"/>
    <w:bookmarkStart w:id="2123" w:name="idp140343430967376"/>
    <w:bookmarkStart w:id="2124" w:name="para_2c4bb4e3_d90f_4488_8022_b790bcf6b5"/>
    <w:p>
      <w:pPr>
        <w:numPr>
          <w:ilvl w:val="0"/>
          <w:numId w:val="73"/>
        </w:numPr>
        <w:tabs>
          <w:tab w:val="left" w:pos="900"/>
        </w:tabs>
        <w:spacing w:before="180" w:after="0" w:line="240" w:lineRule="auto"/>
        <w:ind w:left="900" w:right="360" w:hanging="360"/>
        <w:jc w:val="both"/>
      </w:pP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124"/>
    <w:bookmarkEnd w:id="2123"/>
    <w:bookmarkStart w:id="2125" w:name="idp140343430969440"/>
    <w:bookmarkStart w:id="2126" w:name="para_2c7e88c9_e6c3_4f9b_ac8c_ff36b5c20b"/>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126"/>
    <w:bookmarkEnd w:id="2125"/>
    <w:bookmarkStart w:id="2127" w:name="idp140343430970928"/>
    <w:bookmarkStart w:id="2128" w:name="para_e00a6b11_3c11_4cfc_b12d_8788f826d7"/>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128"/>
    <w:bookmarkEnd w:id="2127"/>
    <w:bookmarkStart w:id="2129" w:name="idp140343430972336"/>
    <w:p>
      <w:pPr>
        <w:keepNext/>
        <w:spacing w:before="180" w:after="0" w:line="240" w:lineRule="auto"/>
        <w:ind w:left="540" w:right="360" w:firstLine="0"/>
        <w:jc w:val="both"/>
      </w:pPr>
      <w:r>
        <w:rPr>
          <w:rFonts w:ascii="Arial" w:hAnsi="Arial"/>
          <w:color w:val="000000"/>
          <w:sz w:val="18"/>
        </w:rPr>
        <w:t>Note</w:t>
      </w:r>
    </w:p>
    <w:bookmarkEnd w:id="2129"/>
    <w:bookmarkStart w:id="2130" w:name="idp140343430972592"/>
    <w:bookmarkStart w:id="2131" w:name="idp140343430972848"/>
    <w:bookmarkStart w:id="2132" w:name="para_b15430e3_11a0_4875_9955_572ac97c0d"/>
    <w:p>
      <w:pPr>
        <w:numPr>
          <w:ilvl w:val="0"/>
          <w:numId w:val="74"/>
        </w:numPr>
        <w:tabs>
          <w:tab w:val="left" w:pos="900"/>
        </w:tabs>
        <w:spacing w:before="180" w:after="0" w:line="240" w:lineRule="auto"/>
        <w:ind w:left="900" w:right="360" w:hanging="360"/>
        <w:jc w:val="both"/>
      </w:pP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132"/>
    <w:bookmarkEnd w:id="2131"/>
    <w:bookmarkEnd w:id="2130"/>
    <w:bookmarkStart w:id="2133" w:name="idp140343430974864"/>
    <w:bookmarkStart w:id="2134" w:name="para_5547a489_4a2b_41a4_bdbe_10bb599735"/>
    <w:p>
      <w:pPr>
        <w:numPr>
          <w:ilvl w:val="0"/>
          <w:numId w:val="74"/>
        </w:numPr>
        <w:tabs>
          <w:tab w:val="left" w:pos="900"/>
        </w:tabs>
        <w:spacing w:before="180" w:after="0" w:line="240" w:lineRule="auto"/>
        <w:ind w:left="900" w:right="360" w:hanging="360"/>
        <w:jc w:val="both"/>
      </w:pP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134"/>
    <w:bookmarkEnd w:id="2133"/>
    <w:bookmarkStart w:id="2135" w:name="idp140343430976304"/>
    <w:bookmarkStart w:id="2136" w:name="para_b5c0fa84_0837_452e_9ae7_f09e544828"/>
    <w:p>
      <w:pPr>
        <w:numPr>
          <w:ilvl w:val="0"/>
          <w:numId w:val="74"/>
        </w:numPr>
        <w:tabs>
          <w:tab w:val="left" w:pos="900"/>
        </w:tabs>
        <w:spacing w:before="180" w:after="0" w:line="240" w:lineRule="auto"/>
        <w:ind w:left="900" w:right="360" w:hanging="360"/>
        <w:jc w:val="both"/>
      </w:pPr>
      <w:r>
        <w:rPr>
          <w:rFonts w:ascii="Arial" w:hAnsi="Arial"/>
          <w:color w:val="000000"/>
          <w:sz w:val="18"/>
        </w:rPr>
        <w:t>It is possible to change the Image Pixel Module Attributes related to compressed Transfer Syntaxes (including lossy or irreversible compression) during conversion.</w:t>
      </w:r>
    </w:p>
    <w:bookmarkEnd w:id="2136"/>
    <w:bookmarkEnd w:id="2135"/>
    <w:bookmarkStart w:id="2137" w:name="idp140343430978048"/>
    <w:bookmarkStart w:id="2138" w:name="para_9ac60fee_12a9_4f3c_a65f_f8bc6ffda6"/>
    <w:p>
      <w:pPr>
        <w:numPr>
          <w:ilvl w:val="0"/>
          <w:numId w:val="75"/>
        </w:numPr>
        <w:tabs>
          <w:tab w:val="left" w:pos="180"/>
        </w:tabs>
        <w:spacing w:before="180" w:after="0" w:line="240" w:lineRule="auto"/>
        <w:ind w:left="180" w:right="0" w:hanging="180"/>
        <w:jc w:val="both"/>
      </w:pP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138"/>
    <w:bookmarkEnd w:id="2137"/>
    <w:bookmarkStart w:id="2139" w:name="idp140343430979376"/>
    <w:p>
      <w:pPr>
        <w:keepNext/>
        <w:spacing w:before="180" w:after="0" w:line="240" w:lineRule="auto"/>
        <w:ind w:left="540" w:right="360" w:firstLine="0"/>
        <w:jc w:val="both"/>
      </w:pPr>
      <w:r>
        <w:rPr>
          <w:rFonts w:ascii="Arial" w:hAnsi="Arial"/>
          <w:color w:val="000000"/>
          <w:sz w:val="18"/>
        </w:rPr>
        <w:t>Note</w:t>
      </w:r>
    </w:p>
    <w:bookmarkEnd w:id="2139"/>
    <w:bookmarkStart w:id="2140"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140"/>
    <w:bookmarkStart w:id="2141" w:name="idp140343430981376"/>
    <w:bookmarkStart w:id="2142" w:name="para_970fbe27_facb_42b7_9853_40e124e56c"/>
    <w:p>
      <w:pPr>
        <w:numPr>
          <w:ilvl w:val="0"/>
          <w:numId w:val="75"/>
        </w:numPr>
        <w:tabs>
          <w:tab w:val="left" w:pos="180"/>
        </w:tabs>
        <w:spacing w:before="180" w:after="0" w:line="240" w:lineRule="auto"/>
        <w:ind w:left="180" w:right="0" w:hanging="180"/>
        <w:jc w:val="both"/>
      </w:pPr>
      <w:r>
        <w:rPr>
          <w:rFonts w:ascii="Arial" w:hAnsi="Arial"/>
          <w:color w:val="000000"/>
          <w:sz w:val="18"/>
        </w:rPr>
        <w:t>All optional Attributes, Modules and Functional Group Macros for which corresponding information is present in the source images in standard Attributes shall also be populated.</w:t>
      </w:r>
    </w:p>
    <w:bookmarkEnd w:id="2142"/>
    <w:bookmarkEnd w:id="2141"/>
    <w:bookmarkStart w:id="2143" w:name="idp140343430982784"/>
    <w:bookmarkStart w:id="2144" w:name="para_e7c5cee6_106c_4d75_83fe_a277c1ee76"/>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144"/>
    <w:bookmarkEnd w:id="2143"/>
    <w:bookmarkStart w:id="2145" w:name="idp140343430984272"/>
    <w:p>
      <w:pPr>
        <w:keepNext/>
        <w:spacing w:before="180" w:after="0" w:line="240" w:lineRule="auto"/>
        <w:ind w:left="540" w:right="360" w:firstLine="0"/>
        <w:jc w:val="both"/>
      </w:pPr>
      <w:r>
        <w:rPr>
          <w:rFonts w:ascii="Arial" w:hAnsi="Arial"/>
          <w:color w:val="000000"/>
          <w:sz w:val="18"/>
        </w:rPr>
        <w:t>Note</w:t>
      </w:r>
    </w:p>
    <w:bookmarkEnd w:id="2145"/>
    <w:bookmarkStart w:id="2146"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146"/>
    <w:bookmarkStart w:id="2147" w:name="idp140343430985824"/>
    <w:bookmarkStart w:id="2148" w:name="para_44bee0f3_55bf_4aed_979b_9a1c113ef9"/>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148"/>
    <w:bookmarkEnd w:id="2147"/>
    <w:bookmarkStart w:id="2149" w:name="idp140343430987248"/>
    <w:bookmarkStart w:id="2150" w:name="para_6163de9e_2c6e_48ff_bf16_fbdde22d42"/>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150"/>
    <w:bookmarkEnd w:id="2149"/>
    <w:bookmarkStart w:id="2151" w:name="idp140343430988768"/>
    <w:bookmarkStart w:id="2152" w:name="para_41ed14f0_dce7_427b_a17b_d8a8aec177"/>
    <w:p>
      <w:pPr>
        <w:numPr>
          <w:ilvl w:val="0"/>
          <w:numId w:val="75"/>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152"/>
    <w:bookmarkEnd w:id="2151"/>
    <w:bookmarkStart w:id="2153" w:name="idp140343430990416"/>
    <w:p>
      <w:pPr>
        <w:keepNext/>
        <w:spacing w:before="180" w:after="0" w:line="240" w:lineRule="auto"/>
        <w:ind w:left="540" w:right="360" w:firstLine="0"/>
        <w:jc w:val="both"/>
      </w:pPr>
      <w:r>
        <w:rPr>
          <w:rFonts w:ascii="Arial" w:hAnsi="Arial"/>
          <w:color w:val="000000"/>
          <w:sz w:val="18"/>
        </w:rPr>
        <w:t>Note</w:t>
      </w:r>
    </w:p>
    <w:bookmarkEnd w:id="2153"/>
    <w:bookmarkStart w:id="2154"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154"/>
    <w:bookmarkStart w:id="2155" w:name="idp140343430992016"/>
    <w:bookmarkStart w:id="2156" w:name="para_0e44abdb_0620_4b36_99a9_cc2ba9a276"/>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Reference Functional Group Macro.</w:t>
      </w:r>
    </w:p>
    <w:bookmarkEnd w:id="2156"/>
    <w:bookmarkEnd w:id="2155"/>
    <w:bookmarkStart w:id="2157"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157"/>
    <w:bookmarkStart w:id="2158" w:name="idp140343430994400"/>
    <w:bookmarkStart w:id="2159" w:name="idp140343430994656"/>
    <w:bookmarkStart w:id="2160" w:name="para_ac92d445_346f_493f_b4ff_de73063de4"/>
    <w:p>
      <w:pPr>
        <w:numPr>
          <w:ilvl w:val="0"/>
          <w:numId w:val="77"/>
        </w:numPr>
        <w:tabs>
          <w:tab w:val="left" w:pos="180"/>
        </w:tabs>
        <w:spacing w:before="180" w:after="0" w:line="240" w:lineRule="auto"/>
        <w:ind w:left="180" w:right="0" w:hanging="180"/>
        <w:jc w:val="both"/>
      </w:pP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160"/>
    <w:bookmarkEnd w:id="2159"/>
    <w:bookmarkEnd w:id="2158"/>
    <w:bookmarkStart w:id="2161" w:name="idp140343430995872"/>
    <w:p>
      <w:pPr>
        <w:keepNext/>
        <w:spacing w:before="180" w:after="0" w:line="240" w:lineRule="auto"/>
        <w:ind w:left="540" w:right="360" w:firstLine="0"/>
        <w:jc w:val="both"/>
      </w:pPr>
      <w:r>
        <w:rPr>
          <w:rFonts w:ascii="Arial" w:hAnsi="Arial"/>
          <w:color w:val="000000"/>
          <w:sz w:val="18"/>
        </w:rPr>
        <w:t>Note</w:t>
      </w:r>
    </w:p>
    <w:bookmarkEnd w:id="2161"/>
    <w:bookmarkStart w:id="2162"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162"/>
    <w:bookmarkStart w:id="2163" w:name="idp140343430997392"/>
    <w:bookmarkStart w:id="2164" w:name="para_e0314d59_77d3_4439_8e4f_04ebfd2324"/>
    <w:p>
      <w:pPr>
        <w:numPr>
          <w:ilvl w:val="0"/>
          <w:numId w:val="77"/>
        </w:numPr>
        <w:tabs>
          <w:tab w:val="left" w:pos="180"/>
        </w:tabs>
        <w:spacing w:before="180" w:after="0" w:line="240" w:lineRule="auto"/>
        <w:ind w:left="180" w:right="0" w:hanging="180"/>
        <w:jc w:val="both"/>
      </w:pP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164"/>
    <w:bookmarkEnd w:id="2163"/>
    <w:bookmarkStart w:id="2165" w:name="idp140343430998640"/>
    <w:p>
      <w:pPr>
        <w:keepNext/>
        <w:spacing w:before="180" w:after="0" w:line="240" w:lineRule="auto"/>
        <w:ind w:left="540" w:right="360" w:firstLine="0"/>
        <w:jc w:val="both"/>
      </w:pPr>
      <w:r>
        <w:rPr>
          <w:rFonts w:ascii="Arial" w:hAnsi="Arial"/>
          <w:color w:val="000000"/>
          <w:sz w:val="18"/>
        </w:rPr>
        <w:t>Note</w:t>
      </w:r>
    </w:p>
    <w:bookmarkEnd w:id="2165"/>
    <w:bookmarkStart w:id="2166"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166"/>
    <w:bookmarkStart w:id="2167" w:name="idp140343431000320"/>
    <w:bookmarkStart w:id="2168" w:name="para_553113e0_7547_4205_bb7c_26611ab639"/>
    <w:p>
      <w:pPr>
        <w:numPr>
          <w:ilvl w:val="0"/>
          <w:numId w:val="77"/>
        </w:numPr>
        <w:tabs>
          <w:tab w:val="left" w:pos="180"/>
        </w:tabs>
        <w:spacing w:before="180" w:after="0" w:line="240" w:lineRule="auto"/>
        <w:ind w:left="180" w:right="0" w:hanging="180"/>
        <w:jc w:val="both"/>
      </w:pPr>
      <w:r>
        <w:rPr>
          <w:rFonts w:ascii="Arial" w:hAnsi="Arial"/>
          <w:color w:val="000000"/>
          <w:sz w:val="18"/>
        </w:rPr>
        <w:t>All optional Attributes in Modules of the IOD for which corresponding information is present in the source images shall also be populated.</w:t>
      </w:r>
    </w:p>
    <w:bookmarkEnd w:id="2168"/>
    <w:bookmarkEnd w:id="2167"/>
    <w:bookmarkStart w:id="2169" w:name="idp140343431001600"/>
    <w:bookmarkStart w:id="2170" w:name="para_700ba7d0_6b05_44fe_a336_f6ef82a708"/>
    <w:p>
      <w:pPr>
        <w:numPr>
          <w:ilvl w:val="0"/>
          <w:numId w:val="77"/>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170"/>
    <w:bookmarkEnd w:id="2169"/>
    <w:bookmarkStart w:id="2171" w:name="idp140343431003312"/>
    <w:p>
      <w:pPr>
        <w:keepNext/>
        <w:spacing w:before="180" w:after="0" w:line="240" w:lineRule="auto"/>
        <w:ind w:left="540" w:right="360" w:firstLine="0"/>
        <w:jc w:val="both"/>
      </w:pPr>
      <w:r>
        <w:rPr>
          <w:rFonts w:ascii="Arial" w:hAnsi="Arial"/>
          <w:color w:val="000000"/>
          <w:sz w:val="18"/>
        </w:rPr>
        <w:t>Note</w:t>
      </w:r>
    </w:p>
    <w:bookmarkEnd w:id="2171"/>
    <w:bookmarkStart w:id="2172" w:name="idp140343431003568"/>
    <w:bookmarkStart w:id="2173" w:name="idp140343431004048"/>
    <w:bookmarkStart w:id="2174" w:name="para_3c194e18_cb6f_4460_b10e_096a1e15df"/>
    <w:p>
      <w:pPr>
        <w:numPr>
          <w:ilvl w:val="0"/>
          <w:numId w:val="76"/>
        </w:numPr>
        <w:tabs>
          <w:tab w:val="left" w:pos="900"/>
        </w:tabs>
        <w:spacing w:before="180" w:after="0" w:line="240" w:lineRule="auto"/>
        <w:ind w:left="900" w:right="360" w:hanging="360"/>
        <w:jc w:val="both"/>
      </w:pP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174"/>
    <w:bookmarkEnd w:id="2173"/>
    <w:bookmarkEnd w:id="2172"/>
    <w:bookmarkStart w:id="2175" w:name="idp140343431005600"/>
    <w:bookmarkStart w:id="2176" w:name="para_99321f3b_b0c6_4f20_bad7_ec1d3476e6"/>
    <w:p>
      <w:pPr>
        <w:numPr>
          <w:ilvl w:val="0"/>
          <w:numId w:val="76"/>
        </w:numPr>
        <w:tabs>
          <w:tab w:val="left" w:pos="900"/>
        </w:tabs>
        <w:spacing w:before="180" w:after="0" w:line="240" w:lineRule="auto"/>
        <w:ind w:left="900" w:right="360" w:hanging="360"/>
        <w:jc w:val="both"/>
      </w:pP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176"/>
    <w:bookmarkEnd w:id="2175"/>
    <w:bookmarkStart w:id="2177" w:name="idp140343431007552"/>
    <w:bookmarkStart w:id="2178" w:name="para_414c364a_993a_4597_b7b2_12cdff6543"/>
    <w:p>
      <w:pPr>
        <w:numPr>
          <w:ilvl w:val="0"/>
          <w:numId w:val="77"/>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178"/>
    <w:bookmarkEnd w:id="2177"/>
    <w:bookmarkStart w:id="2179"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179"/>
    <w:bookmarkStart w:id="2180" w:name="idp140343431009984"/>
    <w:bookmarkStart w:id="2181" w:name="idp140343431010240"/>
    <w:bookmarkStart w:id="2182" w:name="para_ced49b0f_fcd1_4545_8f56_2f7755b500"/>
    <w:p>
      <w:pPr>
        <w:numPr>
          <w:ilvl w:val="0"/>
          <w:numId w:val="78"/>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2182"/>
    <w:bookmarkEnd w:id="2181"/>
    <w:bookmarkEnd w:id="2180"/>
    <w:bookmarkStart w:id="2183" w:name="idp140343431011488"/>
    <w:bookmarkStart w:id="2184" w:name="para_5105909a_bfa3_4793_ac3a_794b021126"/>
    <w:p>
      <w:pPr>
        <w:numPr>
          <w:ilvl w:val="0"/>
          <w:numId w:val="78"/>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184"/>
    <w:bookmarkEnd w:id="2183"/>
    <w:bookmarkStart w:id="2185" w:name="table_C_3_5_1"/>
    <w:p>
      <w:pPr>
        <w:keepNext/>
        <w:spacing w:before="216" w:after="0" w:line="240" w:lineRule="auto"/>
        <w:jc w:val="center"/>
      </w:pPr>
      <w:r>
        <w:rPr>
          <w:rFonts w:ascii="Arial" w:hAnsi="Arial"/>
          <w:b/>
          <w:color w:val="000000"/>
          <w:sz w:val="22"/>
        </w:rPr>
        <w:t>Table C.3.5-1. Modality-Specific SOP Class Conversions</w:t>
      </w:r>
    </w:p>
    <w:bookmarkEnd w:id="2185"/>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86" w:name="para_92075de5_f060_4fa0_8b4d_706228b3ec"/>
          <w:p>
            <w:pPr>
              <w:keepNext/>
              <w:spacing w:before="180" w:after="0" w:line="240" w:lineRule="auto"/>
              <w:jc w:val="center"/>
            </w:pPr>
            <w:r>
              <w:rPr>
                <w:rFonts w:ascii="Arial" w:hAnsi="Arial"/>
                <w:b/>
                <w:color w:val="000000"/>
                <w:sz w:val="18"/>
              </w:rPr>
              <w:t>Classic</w:t>
            </w:r>
          </w:p>
          <w:bookmarkEnd w:id="2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87" w:name="para_482e1ba2_d3df_4cac_9683_cec0652b96"/>
          <w:p>
            <w:pPr>
              <w:spacing w:before="180" w:after="0" w:line="240" w:lineRule="auto"/>
              <w:jc w:val="center"/>
            </w:pPr>
            <w:r>
              <w:rPr>
                <w:rFonts w:ascii="Arial" w:hAnsi="Arial"/>
                <w:b/>
                <w:color w:val="000000"/>
                <w:sz w:val="18"/>
              </w:rPr>
              <w:t>True Enhanced</w:t>
            </w:r>
          </w:p>
          <w:bookmarkEnd w:id="2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88" w:name="para_810da575_bb6b_4557_9319_5dc7dfd020"/>
          <w:p>
            <w:pPr>
              <w:spacing w:before="180" w:after="0" w:line="240" w:lineRule="auto"/>
              <w:jc w:val="center"/>
            </w:pPr>
            <w:r>
              <w:rPr>
                <w:rFonts w:ascii="Arial" w:hAnsi="Arial"/>
                <w:b/>
                <w:color w:val="000000"/>
                <w:sz w:val="18"/>
              </w:rPr>
              <w:t>Legacy Converted Enhanced</w:t>
            </w:r>
          </w:p>
          <w:bookmarkEnd w:id="2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9" w:name="para_98f1b6d7_ea01_428f_8034_1c71a3ef1d"/>
          <w:p>
            <w:pPr>
              <w:spacing w:before="180" w:after="0" w:line="240" w:lineRule="auto"/>
            </w:pPr>
            <w:r>
              <w:rPr>
                <w:rFonts w:ascii="Arial" w:hAnsi="Arial"/>
                <w:color w:val="000000"/>
                <w:sz w:val="18"/>
              </w:rPr>
              <w:t>CT Image Storage</w:t>
            </w:r>
          </w:p>
          <w:bookmarkEnd w:id="2189"/>
        </w:tc>
        <w:tc>
          <w:tcPr>
            <w:tcBorders>
              <w:bottom w:val="single" w:sz="4" w:color="000000"/>
              <w:right w:val="single" w:sz="4" w:color="000000"/>
            </w:tcBorders>
            <w:tcMar>
              <w:top w:w="40" w:type="dxa"/>
              <w:left w:w="40" w:type="dxa"/>
              <w:bottom w:w="40" w:type="dxa"/>
              <w:right w:w="40" w:type="dxa"/>
            </w:tcMar>
            <w:vAlign w:val="top"/>
          </w:tcPr>
          <w:bookmarkStart w:id="2190" w:name="para_c2296a08_1775_4e5a_b1f3_a7a3900dc2"/>
          <w:p>
            <w:pPr>
              <w:spacing w:before="180" w:after="0" w:line="240" w:lineRule="auto"/>
            </w:pPr>
            <w:r>
              <w:rPr>
                <w:rFonts w:ascii="Arial" w:hAnsi="Arial"/>
                <w:color w:val="000000"/>
                <w:sz w:val="18"/>
              </w:rPr>
              <w:t>Enhanced CT Image Storage</w:t>
            </w:r>
          </w:p>
          <w:bookmarkEnd w:id="2190"/>
        </w:tc>
        <w:tc>
          <w:tcPr>
            <w:tcBorders>
              <w:bottom w:val="single" w:sz="4" w:color="000000"/>
              <w:right w:val="single" w:sz="4" w:color="000000"/>
            </w:tcBorders>
            <w:tcMar>
              <w:top w:w="40" w:type="dxa"/>
              <w:left w:w="40" w:type="dxa"/>
              <w:bottom w:w="40" w:type="dxa"/>
              <w:right w:w="40" w:type="dxa"/>
            </w:tcMar>
            <w:vAlign w:val="top"/>
          </w:tcPr>
          <w:bookmarkStart w:id="2191" w:name="para_909c18ec_722b_4426_a00d_4b1b633f02"/>
          <w:p>
            <w:pPr>
              <w:spacing w:before="180" w:after="0" w:line="240" w:lineRule="auto"/>
            </w:pPr>
            <w:r>
              <w:rPr>
                <w:rFonts w:ascii="Arial" w:hAnsi="Arial"/>
                <w:color w:val="000000"/>
                <w:sz w:val="18"/>
              </w:rPr>
              <w:t>Legacy Converted Enhanced CT Image Storage</w:t>
            </w:r>
          </w:p>
          <w:bookmarkEnd w:id="2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2" w:name="para_a56a1d8c_0dbb_489a_9086_56ebdccace"/>
          <w:p>
            <w:pPr>
              <w:spacing w:before="180" w:after="0" w:line="240" w:lineRule="auto"/>
            </w:pPr>
            <w:r>
              <w:rPr>
                <w:rFonts w:ascii="Arial" w:hAnsi="Arial"/>
                <w:color w:val="000000"/>
                <w:sz w:val="18"/>
              </w:rPr>
              <w:t>MR Image Storage</w:t>
            </w:r>
          </w:p>
          <w:bookmarkEnd w:id="2192"/>
        </w:tc>
        <w:tc>
          <w:tcPr>
            <w:tcBorders>
              <w:bottom w:val="single" w:sz="4" w:color="000000"/>
              <w:right w:val="single" w:sz="4" w:color="000000"/>
            </w:tcBorders>
            <w:tcMar>
              <w:top w:w="40" w:type="dxa"/>
              <w:left w:w="40" w:type="dxa"/>
              <w:bottom w:w="40" w:type="dxa"/>
              <w:right w:w="40" w:type="dxa"/>
            </w:tcMar>
            <w:vAlign w:val="top"/>
          </w:tcPr>
          <w:bookmarkStart w:id="2193" w:name="para_08ad830d_962e_4d38_af11_a509527c9c"/>
          <w:p>
            <w:pPr>
              <w:spacing w:before="180" w:after="0" w:line="240" w:lineRule="auto"/>
            </w:pPr>
            <w:r>
              <w:rPr>
                <w:rFonts w:ascii="Arial" w:hAnsi="Arial"/>
                <w:color w:val="000000"/>
                <w:sz w:val="18"/>
              </w:rPr>
              <w:t>Enhanced MR Image Storage</w:t>
            </w:r>
          </w:p>
          <w:bookmarkEnd w:id="2193"/>
        </w:tc>
        <w:tc>
          <w:tcPr>
            <w:tcBorders>
              <w:bottom w:val="single" w:sz="4" w:color="000000"/>
              <w:right w:val="single" w:sz="4" w:color="000000"/>
            </w:tcBorders>
            <w:tcMar>
              <w:top w:w="40" w:type="dxa"/>
              <w:left w:w="40" w:type="dxa"/>
              <w:bottom w:w="40" w:type="dxa"/>
              <w:right w:w="40" w:type="dxa"/>
            </w:tcMar>
            <w:vAlign w:val="top"/>
          </w:tcPr>
          <w:bookmarkStart w:id="2194" w:name="para_28d5c2bd_5f90_4c6d_852b_d3d8f79a6c"/>
          <w:p>
            <w:pPr>
              <w:spacing w:before="180" w:after="0" w:line="240" w:lineRule="auto"/>
            </w:pPr>
            <w:r>
              <w:rPr>
                <w:rFonts w:ascii="Arial" w:hAnsi="Arial"/>
                <w:color w:val="000000"/>
                <w:sz w:val="18"/>
              </w:rPr>
              <w:t>Legacy Converted Enhanced MR Image Storage</w:t>
            </w:r>
          </w:p>
          <w:bookmarkEnd w:id="2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5" w:name="para_d8af1e1e_fc01_491c_9bd4_c02bcf9537"/>
          <w:p>
            <w:pPr>
              <w:spacing w:before="180" w:after="0" w:line="240" w:lineRule="auto"/>
            </w:pPr>
            <w:r>
              <w:rPr>
                <w:rFonts w:ascii="Arial" w:hAnsi="Arial"/>
                <w:color w:val="000000"/>
                <w:sz w:val="18"/>
              </w:rPr>
              <w:t>PET Image Storage</w:t>
            </w:r>
          </w:p>
          <w:bookmarkEnd w:id="2195"/>
        </w:tc>
        <w:tc>
          <w:tcPr>
            <w:tcBorders>
              <w:bottom w:val="single" w:sz="4" w:color="000000"/>
              <w:right w:val="single" w:sz="4" w:color="000000"/>
            </w:tcBorders>
            <w:tcMar>
              <w:top w:w="40" w:type="dxa"/>
              <w:left w:w="40" w:type="dxa"/>
              <w:bottom w:w="40" w:type="dxa"/>
              <w:right w:w="40" w:type="dxa"/>
            </w:tcMar>
            <w:vAlign w:val="top"/>
          </w:tcPr>
          <w:bookmarkStart w:id="2196" w:name="para_041ec3a9_f7bf_4d11_aeb3_e5258e7ad4"/>
          <w:p>
            <w:pPr>
              <w:spacing w:before="180" w:after="0" w:line="240" w:lineRule="auto"/>
            </w:pPr>
            <w:r>
              <w:rPr>
                <w:rFonts w:ascii="Arial" w:hAnsi="Arial"/>
                <w:color w:val="000000"/>
                <w:sz w:val="18"/>
              </w:rPr>
              <w:t>Enhanced PET Image Storage</w:t>
            </w:r>
          </w:p>
          <w:bookmarkEnd w:id="2196"/>
        </w:tc>
        <w:tc>
          <w:tcPr>
            <w:tcBorders>
              <w:bottom w:val="single" w:sz="4" w:color="000000"/>
              <w:right w:val="single" w:sz="4" w:color="000000"/>
            </w:tcBorders>
            <w:tcMar>
              <w:top w:w="40" w:type="dxa"/>
              <w:left w:w="40" w:type="dxa"/>
              <w:bottom w:w="40" w:type="dxa"/>
              <w:right w:w="40" w:type="dxa"/>
            </w:tcMar>
            <w:vAlign w:val="top"/>
          </w:tcPr>
          <w:bookmarkStart w:id="2197" w:name="para_7dc76625_5110_40d6_8795_ba390d8598"/>
          <w:p>
            <w:pPr>
              <w:spacing w:before="180" w:after="0" w:line="240" w:lineRule="auto"/>
            </w:pPr>
            <w:r>
              <w:rPr>
                <w:rFonts w:ascii="Arial" w:hAnsi="Arial"/>
                <w:color w:val="000000"/>
                <w:sz w:val="18"/>
              </w:rPr>
              <w:t>Legacy Converted Enhanced PET Image Storage</w:t>
            </w:r>
          </w:p>
          <w:bookmarkEnd w:id="2197"/>
        </w:tc>
      </w:tr>
    </w:tbl>
    <w:bookmarkStart w:id="2198" w:name="sect_C_4"/>
    <w:p>
      <w:pPr>
        <w:spacing w:before="180" w:after="0" w:line="240" w:lineRule="auto"/>
      </w:pPr>
      <w:r>
        <w:rPr>
          <w:rFonts w:ascii="Arial" w:hAnsi="Arial"/>
          <w:b/>
          <w:color w:val="000000"/>
          <w:sz w:val="28"/>
        </w:rPr>
        <w:t>C.4 DIMSE-C Service Groups</w:t>
      </w:r>
    </w:p>
    <w:bookmarkEnd w:id="2198"/>
    <w:bookmarkStart w:id="2199"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199"/>
    <w:bookmarkStart w:id="2200" w:name="idp140343431044912"/>
    <w:bookmarkStart w:id="2201" w:name="idp140343431045168"/>
    <w:bookmarkStart w:id="2202" w:name="para_c3a3eae3_f4ae_46d9_9a82_89cd01045a"/>
    <w:p>
      <w:pPr>
        <w:numPr>
          <w:ilvl w:val="0"/>
          <w:numId w:val="79"/>
        </w:numPr>
        <w:tabs>
          <w:tab w:val="left" w:pos="180"/>
        </w:tabs>
        <w:spacing w:before="180" w:after="0" w:line="240" w:lineRule="auto"/>
        <w:ind w:left="180" w:right="0" w:hanging="180"/>
        <w:jc w:val="both"/>
      </w:pPr>
      <w:r>
        <w:rPr>
          <w:rFonts w:ascii="Arial" w:hAnsi="Arial"/>
          <w:color w:val="000000"/>
          <w:sz w:val="18"/>
        </w:rPr>
        <w:t>C-FIND</w:t>
      </w:r>
    </w:p>
    <w:bookmarkEnd w:id="2202"/>
    <w:bookmarkEnd w:id="2201"/>
    <w:bookmarkEnd w:id="2200"/>
    <w:bookmarkStart w:id="2203" w:name="idp140343431046304"/>
    <w:bookmarkStart w:id="2204" w:name="para_2bfbd078_140a_43cc_947c_bf3c5cf0f1"/>
    <w:p>
      <w:pPr>
        <w:numPr>
          <w:ilvl w:val="0"/>
          <w:numId w:val="79"/>
        </w:numPr>
        <w:tabs>
          <w:tab w:val="left" w:pos="180"/>
        </w:tabs>
        <w:spacing w:before="180" w:after="0" w:line="240" w:lineRule="auto"/>
        <w:ind w:left="180" w:right="0" w:hanging="180"/>
        <w:jc w:val="both"/>
      </w:pPr>
      <w:r>
        <w:rPr>
          <w:rFonts w:ascii="Arial" w:hAnsi="Arial"/>
          <w:color w:val="000000"/>
          <w:sz w:val="18"/>
        </w:rPr>
        <w:t>C-MOVE</w:t>
      </w:r>
    </w:p>
    <w:bookmarkEnd w:id="2204"/>
    <w:bookmarkEnd w:id="2203"/>
    <w:bookmarkStart w:id="2205" w:name="idp140343431047520"/>
    <w:bookmarkStart w:id="2206" w:name="para_a8ec59c4_6d3d_4abe_bc49_241810a832"/>
    <w:p>
      <w:pPr>
        <w:numPr>
          <w:ilvl w:val="0"/>
          <w:numId w:val="79"/>
        </w:numPr>
        <w:tabs>
          <w:tab w:val="left" w:pos="180"/>
        </w:tabs>
        <w:spacing w:before="180" w:after="0" w:line="240" w:lineRule="auto"/>
        <w:ind w:left="180" w:right="0" w:hanging="180"/>
        <w:jc w:val="both"/>
      </w:pPr>
      <w:r>
        <w:rPr>
          <w:rFonts w:ascii="Arial" w:hAnsi="Arial"/>
          <w:color w:val="000000"/>
          <w:sz w:val="18"/>
        </w:rPr>
        <w:t>C-GET</w:t>
      </w:r>
    </w:p>
    <w:bookmarkEnd w:id="2206"/>
    <w:bookmarkEnd w:id="2205"/>
    <w:bookmarkStart w:id="2207" w:name="sect_C_4_1"/>
    <w:p>
      <w:pPr>
        <w:spacing w:before="180" w:after="0" w:line="240" w:lineRule="auto"/>
      </w:pPr>
      <w:r>
        <w:rPr>
          <w:rFonts w:ascii="Arial" w:hAnsi="Arial"/>
          <w:b/>
          <w:color w:val="000000"/>
          <w:sz w:val="24"/>
        </w:rPr>
        <w:t>C.4.1 C-FIND Operation</w:t>
      </w:r>
    </w:p>
    <w:bookmarkEnd w:id="2207"/>
    <w:bookmarkStart w:id="2208"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11">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208"/>
    <w:bookmarkStart w:id="2209" w:name="sect_C_4_1_1"/>
    <w:p>
      <w:pPr>
        <w:spacing w:before="180" w:after="0" w:line="240" w:lineRule="auto"/>
      </w:pPr>
      <w:r>
        <w:rPr>
          <w:rFonts w:ascii="Arial" w:hAnsi="Arial"/>
          <w:b/>
          <w:color w:val="000000"/>
          <w:sz w:val="26"/>
        </w:rPr>
        <w:t>C.4.1.1 C-FIND Service Parameters</w:t>
      </w:r>
    </w:p>
    <w:bookmarkEnd w:id="2209"/>
    <w:bookmarkStart w:id="2210" w:name="sect_C_4_1_1_1"/>
    <w:p>
      <w:pPr>
        <w:spacing w:before="180" w:after="0" w:line="240" w:lineRule="auto"/>
      </w:pPr>
      <w:r>
        <w:rPr>
          <w:rFonts w:ascii="Arial" w:hAnsi="Arial"/>
          <w:b/>
          <w:color w:val="000000"/>
          <w:sz w:val="22"/>
        </w:rPr>
        <w:t>C.4.1.1.1 SOP Class UID</w:t>
      </w:r>
    </w:p>
    <w:bookmarkEnd w:id="2210"/>
    <w:bookmarkStart w:id="2211"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211"/>
    <w:bookmarkStart w:id="2212" w:name="sect_C_4_1_1_2"/>
    <w:p>
      <w:pPr>
        <w:spacing w:before="180" w:after="0" w:line="240" w:lineRule="auto"/>
      </w:pPr>
      <w:r>
        <w:rPr>
          <w:rFonts w:ascii="Arial" w:hAnsi="Arial"/>
          <w:b/>
          <w:color w:val="000000"/>
          <w:sz w:val="22"/>
        </w:rPr>
        <w:t>C.4.1.1.2 Priority</w:t>
      </w:r>
    </w:p>
    <w:bookmarkEnd w:id="2212"/>
    <w:bookmarkStart w:id="2213"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213"/>
    <w:bookmarkStart w:id="2214"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214"/>
    <w:bookmarkStart w:id="2215" w:name="sect_C_4_1_1_3"/>
    <w:p>
      <w:pPr>
        <w:spacing w:before="180" w:after="0" w:line="240" w:lineRule="auto"/>
      </w:pPr>
      <w:r>
        <w:rPr>
          <w:rFonts w:ascii="Arial" w:hAnsi="Arial"/>
          <w:b/>
          <w:color w:val="000000"/>
          <w:sz w:val="22"/>
        </w:rPr>
        <w:t>C.4.1.1.3 Identifier</w:t>
      </w:r>
    </w:p>
    <w:bookmarkEnd w:id="2215"/>
    <w:bookmarkStart w:id="2216"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12">
        <w:r>
          <w:rPr>
            <w:rFonts w:ascii="Arial" w:hAnsi="Arial"/>
            <w:color w:val="000000"/>
            <w:sz w:val="18"/>
          </w:rPr>
          <w:t>PS3.5</w:t>
        </w:r>
      </w:hyperlink>
      <w:r>
        <w:rPr>
          <w:rFonts w:ascii="Arial" w:hAnsi="Arial"/>
          <w:color w:val="000000"/>
          <w:sz w:val="18"/>
        </w:rPr>
        <w:t>).</w:t>
      </w:r>
    </w:p>
    <w:bookmarkEnd w:id="2216"/>
    <w:bookmarkStart w:id="2217" w:name="idp140343431062976"/>
    <w:p>
      <w:pPr>
        <w:keepNext/>
        <w:spacing w:before="180" w:after="0" w:line="240" w:lineRule="auto"/>
        <w:ind w:left="360" w:right="360" w:firstLine="0"/>
        <w:jc w:val="both"/>
      </w:pPr>
      <w:r>
        <w:rPr>
          <w:rFonts w:ascii="Arial" w:hAnsi="Arial"/>
          <w:color w:val="000000"/>
          <w:sz w:val="18"/>
        </w:rPr>
        <w:t>Note</w:t>
      </w:r>
    </w:p>
    <w:bookmarkEnd w:id="2217"/>
    <w:bookmarkStart w:id="2218"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13">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218"/>
    <w:bookmarkStart w:id="2219" w:name="sect_C_4_1_1_3_1"/>
    <w:p>
      <w:pPr>
        <w:spacing w:before="180" w:after="0" w:line="240" w:lineRule="auto"/>
      </w:pPr>
      <w:r>
        <w:rPr>
          <w:rFonts w:ascii="Arial" w:hAnsi="Arial"/>
          <w:b/>
          <w:color w:val="000000"/>
          <w:sz w:val="18"/>
        </w:rPr>
        <w:t>C.4.1.1.3.1 Request Identifier Structure</w:t>
      </w:r>
    </w:p>
    <w:bookmarkEnd w:id="2219"/>
    <w:bookmarkStart w:id="2220" w:name="para_682adae7_4e88_4c13_b512_e6ccbdd061"/>
    <w:p>
      <w:pPr>
        <w:spacing w:before="180" w:after="0" w:line="240" w:lineRule="auto"/>
        <w:jc w:val="both"/>
      </w:pPr>
      <w:r>
        <w:rPr>
          <w:rFonts w:ascii="Arial" w:hAnsi="Arial"/>
          <w:color w:val="000000"/>
          <w:sz w:val="18"/>
        </w:rPr>
        <w:t>An Identifier in a C-FIND request shall contain:</w:t>
      </w:r>
    </w:p>
    <w:bookmarkEnd w:id="2220"/>
    <w:bookmarkStart w:id="2221" w:name="idp140343431067904"/>
    <w:bookmarkStart w:id="2222" w:name="idp140343431068160"/>
    <w:bookmarkStart w:id="2223" w:name="para_e69bb334_5ceb_4045_a0ac_efbbfbe866"/>
    <w:p>
      <w:pPr>
        <w:numPr>
          <w:ilvl w:val="0"/>
          <w:numId w:val="80"/>
        </w:numPr>
        <w:tabs>
          <w:tab w:val="left" w:pos="180"/>
        </w:tabs>
        <w:spacing w:before="180" w:after="0" w:line="240" w:lineRule="auto"/>
        <w:ind w:left="180" w:right="0" w:hanging="180"/>
        <w:jc w:val="both"/>
      </w:pPr>
      <w:r>
        <w:rPr>
          <w:rFonts w:ascii="Arial" w:hAnsi="Arial"/>
          <w:color w:val="000000"/>
          <w:sz w:val="18"/>
        </w:rPr>
        <w:t>Key Attributes values to be matched against the values of storage SOP Instances managed by the SCP.</w:t>
      </w:r>
    </w:p>
    <w:bookmarkEnd w:id="2223"/>
    <w:bookmarkEnd w:id="2222"/>
    <w:bookmarkEnd w:id="2221"/>
    <w:bookmarkStart w:id="2224" w:name="idp140343431069488"/>
    <w:bookmarkStart w:id="2225" w:name="para_31b120ed_020e_41a6_b2e3_61d54f751f"/>
    <w:p>
      <w:pPr>
        <w:numPr>
          <w:ilvl w:val="0"/>
          <w:numId w:val="80"/>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w:t>
      </w:r>
    </w:p>
    <w:bookmarkEnd w:id="2225"/>
    <w:bookmarkEnd w:id="2224"/>
    <w:bookmarkStart w:id="2226" w:name="idp140343431070752"/>
    <w:bookmarkStart w:id="2227" w:name="para_c639c97c_c765_497c_840d_eec3851ebd"/>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227"/>
    <w:bookmarkEnd w:id="2226"/>
    <w:bookmarkStart w:id="2228" w:name="idp140343431072128"/>
    <w:bookmarkStart w:id="2229" w:name="para_cdc6faf3_6efc_499f_a2e5_1cf28030de"/>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229"/>
    <w:bookmarkEnd w:id="2228"/>
    <w:bookmarkStart w:id="2230" w:name="idp140343431073504"/>
    <w:bookmarkStart w:id="2231" w:name="para_431e9647_a742_4801_9b6b_50a83529f4"/>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231"/>
    <w:bookmarkEnd w:id="2230"/>
    <w:bookmarkStart w:id="2232"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232"/>
    <w:bookmarkStart w:id="2233" w:name="sect_C_4_1_1_3_2"/>
    <w:p>
      <w:pPr>
        <w:spacing w:before="180" w:after="0" w:line="240" w:lineRule="auto"/>
      </w:pPr>
      <w:r>
        <w:rPr>
          <w:rFonts w:ascii="Arial" w:hAnsi="Arial"/>
          <w:b/>
          <w:color w:val="000000"/>
          <w:sz w:val="18"/>
        </w:rPr>
        <w:t>C.4.1.1.3.2 Response Identifier Structure</w:t>
      </w:r>
    </w:p>
    <w:bookmarkEnd w:id="2233"/>
    <w:bookmarkStart w:id="2234"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234"/>
    <w:bookmarkStart w:id="2235" w:name="para_e261a880_06d3_4abe_9d17_3240f0c915"/>
    <w:p>
      <w:pPr>
        <w:spacing w:before="180" w:after="0" w:line="240" w:lineRule="auto"/>
        <w:jc w:val="both"/>
      </w:pPr>
      <w:r>
        <w:rPr>
          <w:rFonts w:ascii="Arial" w:hAnsi="Arial"/>
          <w:color w:val="000000"/>
          <w:sz w:val="18"/>
        </w:rPr>
        <w:t>An Identifier in a C-FIND response shall contain:</w:t>
      </w:r>
    </w:p>
    <w:bookmarkEnd w:id="2235"/>
    <w:bookmarkStart w:id="2236" w:name="idp140343431079312"/>
    <w:bookmarkStart w:id="2237" w:name="idp140343431079568"/>
    <w:bookmarkStart w:id="2238" w:name="para_07f0d5a7_737e_478d_8502_bc0fa3493c"/>
    <w:p>
      <w:pPr>
        <w:numPr>
          <w:ilvl w:val="0"/>
          <w:numId w:val="82"/>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2238"/>
    <w:bookmarkEnd w:id="2237"/>
    <w:bookmarkEnd w:id="2236"/>
    <w:bookmarkStart w:id="2239" w:name="idp140343431080736"/>
    <w:p>
      <w:pPr>
        <w:keepNext/>
        <w:spacing w:before="180" w:after="0" w:line="240" w:lineRule="auto"/>
        <w:ind w:left="540" w:right="360" w:firstLine="0"/>
        <w:jc w:val="both"/>
      </w:pPr>
      <w:r>
        <w:rPr>
          <w:rFonts w:ascii="Arial" w:hAnsi="Arial"/>
          <w:color w:val="000000"/>
          <w:sz w:val="18"/>
        </w:rPr>
        <w:t>Note</w:t>
      </w:r>
    </w:p>
    <w:bookmarkEnd w:id="2239"/>
    <w:bookmarkStart w:id="2240" w:name="idp140343431080992"/>
    <w:bookmarkStart w:id="2241" w:name="idp140343431081472"/>
    <w:bookmarkStart w:id="2242" w:name="para_59638d5d_fc39_4375_a71d_8a8c2a57ca"/>
    <w:p>
      <w:pPr>
        <w:numPr>
          <w:ilvl w:val="0"/>
          <w:numId w:val="81"/>
        </w:numPr>
        <w:tabs>
          <w:tab w:val="left" w:pos="900"/>
        </w:tabs>
        <w:spacing w:before="180" w:after="0" w:line="240" w:lineRule="auto"/>
        <w:ind w:left="900" w:right="360" w:hanging="360"/>
        <w:jc w:val="both"/>
      </w:pP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242"/>
    <w:bookmarkEnd w:id="2241"/>
    <w:bookmarkEnd w:id="2240"/>
    <w:bookmarkStart w:id="2243" w:name="idp140343431082848"/>
    <w:bookmarkStart w:id="2244" w:name="para_aaf43235_57ad_4c30_9289_c0b957b303"/>
    <w:p>
      <w:pPr>
        <w:numPr>
          <w:ilvl w:val="0"/>
          <w:numId w:val="81"/>
        </w:numPr>
        <w:tabs>
          <w:tab w:val="left" w:pos="900"/>
        </w:tabs>
        <w:spacing w:before="180" w:after="0" w:line="240" w:lineRule="auto"/>
        <w:ind w:left="900" w:right="360" w:hanging="360"/>
        <w:jc w:val="both"/>
      </w:pP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244"/>
    <w:bookmarkEnd w:id="2243"/>
    <w:bookmarkStart w:id="2245" w:name="idp140343431084208"/>
    <w:bookmarkStart w:id="2246" w:name="para_423ebd14_c71d_473b_af19_4b88a76f71"/>
    <w:p>
      <w:pPr>
        <w:numPr>
          <w:ilvl w:val="0"/>
          <w:numId w:val="81"/>
        </w:numPr>
        <w:tabs>
          <w:tab w:val="left" w:pos="900"/>
        </w:tabs>
        <w:spacing w:before="180" w:after="0" w:line="240" w:lineRule="auto"/>
        <w:ind w:left="900" w:right="360" w:hanging="360"/>
        <w:jc w:val="both"/>
      </w:pP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246"/>
    <w:bookmarkEnd w:id="2245"/>
    <w:bookmarkStart w:id="2247" w:name="idp140343431086656"/>
    <w:bookmarkStart w:id="2248" w:name="para_e3971aec_46be_4df2_b36a_0ca133faba"/>
    <w:p>
      <w:pPr>
        <w:numPr>
          <w:ilvl w:val="0"/>
          <w:numId w:val="82"/>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 The Query/Retrieve level shall be equal to the level specified in the request.</w:t>
      </w:r>
    </w:p>
    <w:bookmarkEnd w:id="2248"/>
    <w:bookmarkEnd w:id="2247"/>
    <w:bookmarkStart w:id="2249" w:name="idp140343431088000"/>
    <w:bookmarkStart w:id="2250" w:name="para_9c02cd1d_4ef1_4463_97af_c365764a34"/>
    <w:p>
      <w:pPr>
        <w:numPr>
          <w:ilvl w:val="0"/>
          <w:numId w:val="82"/>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250"/>
    <w:bookmarkEnd w:id="2249"/>
    <w:bookmarkStart w:id="2251" w:name="idp140343431089632"/>
    <w:bookmarkStart w:id="2252" w:name="para_0f0b9175_a84a_4779_bd3f_082f8ab9ad"/>
    <w:p>
      <w:pPr>
        <w:numPr>
          <w:ilvl w:val="0"/>
          <w:numId w:val="82"/>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252"/>
    <w:bookmarkEnd w:id="2251"/>
    <w:bookmarkStart w:id="2253"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253"/>
    <w:bookmarkStart w:id="2254" w:name="idp140343431092224"/>
    <w:bookmarkStart w:id="2255" w:name="idp140343431092480"/>
    <w:bookmarkStart w:id="2256" w:name="para_2f215ad1_44b8_4b94_815c_b850a9f563"/>
    <w:p>
      <w:pPr>
        <w:numPr>
          <w:ilvl w:val="0"/>
          <w:numId w:val="84"/>
        </w:numPr>
        <w:tabs>
          <w:tab w:val="left" w:pos="180"/>
        </w:tabs>
        <w:spacing w:before="180" w:after="0" w:line="240" w:lineRule="auto"/>
        <w:ind w:left="180" w:right="0" w:hanging="180"/>
        <w:jc w:val="both"/>
      </w:pP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256"/>
    <w:bookmarkEnd w:id="2255"/>
    <w:bookmarkEnd w:id="2254"/>
    <w:bookmarkStart w:id="2257" w:name="idp140343431094336"/>
    <w:bookmarkStart w:id="2258" w:name="para_068f6b71_3e63_457a_9986_fa1cd203ec"/>
    <w:p>
      <w:pPr>
        <w:numPr>
          <w:ilvl w:val="0"/>
          <w:numId w:val="84"/>
        </w:numPr>
        <w:tabs>
          <w:tab w:val="left" w:pos="180"/>
        </w:tabs>
        <w:spacing w:before="180" w:after="0" w:line="240" w:lineRule="auto"/>
        <w:ind w:left="180" w:right="0" w:hanging="180"/>
        <w:jc w:val="both"/>
      </w:pP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258"/>
    <w:bookmarkEnd w:id="2257"/>
    <w:bookmarkStart w:id="2259" w:name="idp140343431095968"/>
    <w:p>
      <w:pPr>
        <w:keepNext/>
        <w:spacing w:before="180" w:after="0" w:line="240" w:lineRule="auto"/>
        <w:ind w:left="540" w:right="360" w:firstLine="0"/>
        <w:jc w:val="both"/>
      </w:pPr>
      <w:r>
        <w:rPr>
          <w:rFonts w:ascii="Arial" w:hAnsi="Arial"/>
          <w:color w:val="000000"/>
          <w:sz w:val="18"/>
        </w:rPr>
        <w:t>Note</w:t>
      </w:r>
    </w:p>
    <w:bookmarkEnd w:id="2259"/>
    <w:bookmarkStart w:id="2260"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14">
        <w:r>
          <w:rPr>
            <w:rFonts w:ascii="Arial" w:hAnsi="Arial"/>
            <w:color w:val="000000"/>
            <w:sz w:val="18"/>
          </w:rPr>
          <w:t>PS3.10</w:t>
        </w:r>
      </w:hyperlink>
      <w:r>
        <w:rPr>
          <w:rFonts w:ascii="Arial" w:hAnsi="Arial"/>
          <w:color w:val="000000"/>
          <w:sz w:val="18"/>
        </w:rPr>
        <w:t>.</w:t>
      </w:r>
    </w:p>
    <w:bookmarkEnd w:id="2260"/>
    <w:bookmarkStart w:id="2261" w:name="idp140343431098240"/>
    <w:bookmarkStart w:id="2262" w:name="para_1643bf5c_3271_46b5_bb55_e5ee801e71"/>
    <w:p>
      <w:pPr>
        <w:numPr>
          <w:ilvl w:val="0"/>
          <w:numId w:val="84"/>
        </w:numPr>
        <w:tabs>
          <w:tab w:val="left" w:pos="180"/>
        </w:tabs>
        <w:spacing w:before="180" w:after="0" w:line="240" w:lineRule="auto"/>
        <w:ind w:left="180" w:right="0" w:hanging="180"/>
        <w:jc w:val="both"/>
      </w:pP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262"/>
    <w:bookmarkEnd w:id="2261"/>
    <w:bookmarkStart w:id="2263" w:name="idp140343431100144"/>
    <w:p>
      <w:pPr>
        <w:keepNext/>
        <w:spacing w:before="180" w:after="0" w:line="240" w:lineRule="auto"/>
        <w:ind w:left="540" w:right="360" w:firstLine="0"/>
        <w:jc w:val="both"/>
      </w:pPr>
      <w:r>
        <w:rPr>
          <w:rFonts w:ascii="Arial" w:hAnsi="Arial"/>
          <w:color w:val="000000"/>
          <w:sz w:val="18"/>
        </w:rPr>
        <w:t>Note</w:t>
      </w:r>
    </w:p>
    <w:bookmarkEnd w:id="2263"/>
    <w:bookmarkStart w:id="2264" w:name="idp140343431100400"/>
    <w:bookmarkStart w:id="2265" w:name="idp140343431100880"/>
    <w:bookmarkStart w:id="2266" w:name="para_d9e01ef2_7ad6_4ce0_9487_af3089d438"/>
    <w:p>
      <w:pPr>
        <w:numPr>
          <w:ilvl w:val="0"/>
          <w:numId w:val="83"/>
        </w:numPr>
        <w:tabs>
          <w:tab w:val="left" w:pos="900"/>
        </w:tabs>
        <w:spacing w:before="180" w:after="0" w:line="240" w:lineRule="auto"/>
        <w:ind w:left="900" w:right="360" w:hanging="360"/>
        <w:jc w:val="both"/>
      </w:pP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266"/>
    <w:bookmarkEnd w:id="2265"/>
    <w:bookmarkEnd w:id="2264"/>
    <w:bookmarkStart w:id="2267" w:name="idp140343431102400"/>
    <w:bookmarkStart w:id="2268" w:name="para_0074ebc6_540c_4d1b_b3fe_417766569b"/>
    <w:p>
      <w:pPr>
        <w:numPr>
          <w:ilvl w:val="0"/>
          <w:numId w:val="83"/>
        </w:numPr>
        <w:tabs>
          <w:tab w:val="left" w:pos="900"/>
        </w:tabs>
        <w:spacing w:before="180" w:after="0" w:line="240" w:lineRule="auto"/>
        <w:ind w:left="900" w:right="360" w:hanging="360"/>
        <w:jc w:val="both"/>
      </w:pP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268"/>
    <w:bookmarkEnd w:id="2267"/>
    <w:bookmarkStart w:id="2269" w:name="idp140343431103984"/>
    <w:bookmarkStart w:id="2270" w:name="para_de5bc198_c9fe_4888_af41_5b286f45cf"/>
    <w:p>
      <w:pPr>
        <w:numPr>
          <w:ilvl w:val="0"/>
          <w:numId w:val="83"/>
        </w:numPr>
        <w:tabs>
          <w:tab w:val="left" w:pos="900"/>
        </w:tabs>
        <w:spacing w:before="180" w:after="0" w:line="240" w:lineRule="auto"/>
        <w:ind w:left="900" w:right="360" w:hanging="360"/>
        <w:jc w:val="both"/>
      </w:pP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270"/>
    <w:bookmarkEnd w:id="2269"/>
    <w:bookmarkStart w:id="2271"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271"/>
    <w:bookmarkStart w:id="2272" w:name="idp140343431106992"/>
    <w:bookmarkStart w:id="2273" w:name="idp140343431107248"/>
    <w:bookmarkStart w:id="2274" w:name="para_20385c0c_04f5_418c_8f7d_4fc2125202"/>
    <w:p>
      <w:pPr>
        <w:numPr>
          <w:ilvl w:val="0"/>
          <w:numId w:val="86"/>
        </w:numPr>
        <w:tabs>
          <w:tab w:val="left" w:pos="180"/>
        </w:tabs>
        <w:spacing w:before="180" w:after="0" w:line="240" w:lineRule="auto"/>
        <w:ind w:left="180" w:right="0" w:hanging="180"/>
        <w:jc w:val="both"/>
      </w:pP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274"/>
    <w:bookmarkEnd w:id="2273"/>
    <w:bookmarkEnd w:id="2272"/>
    <w:bookmarkStart w:id="2275" w:name="idp140343431108960"/>
    <w:bookmarkStart w:id="2276" w:name="idp140343431109216"/>
    <w:bookmarkStart w:id="2277" w:name="para_63802fe6_145e_4d60_b663_a1807576f4"/>
    <w:p>
      <w:pPr>
        <w:numPr>
          <w:ilvl w:val="0"/>
          <w:numId w:val="85"/>
        </w:numPr>
        <w:tabs>
          <w:tab w:val="left" w:pos="360"/>
        </w:tabs>
        <w:spacing w:before="180" w:after="0" w:line="240" w:lineRule="auto"/>
        <w:ind w:left="360" w:right="0" w:hanging="180"/>
        <w:jc w:val="both"/>
      </w:pPr>
      <w:r>
        <w:rPr>
          <w:rFonts w:ascii="Arial" w:hAnsi="Arial"/>
          <w:color w:val="000000"/>
          <w:sz w:val="18"/>
        </w:rPr>
        <w:t>"ONLINE", which means the instances are immediately available,</w:t>
      </w:r>
    </w:p>
    <w:bookmarkEnd w:id="2277"/>
    <w:bookmarkEnd w:id="2276"/>
    <w:bookmarkEnd w:id="2275"/>
    <w:bookmarkStart w:id="2278" w:name="idp140343431110416"/>
    <w:bookmarkStart w:id="2279" w:name="para_c5e40f39_beaf_4b76_9932_f2703fa4c4"/>
    <w:p>
      <w:pPr>
        <w:numPr>
          <w:ilvl w:val="0"/>
          <w:numId w:val="85"/>
        </w:numPr>
        <w:tabs>
          <w:tab w:val="left" w:pos="360"/>
        </w:tabs>
        <w:spacing w:before="180" w:after="0" w:line="240" w:lineRule="auto"/>
        <w:ind w:left="360" w:right="0" w:hanging="180"/>
        <w:jc w:val="both"/>
      </w:pPr>
      <w:r>
        <w:rPr>
          <w:rFonts w:ascii="Arial" w:hAnsi="Arial"/>
          <w:color w:val="000000"/>
          <w:sz w:val="18"/>
        </w:rPr>
        <w:t>"NEARLINE", which means the instances need to be retrieved from relatively slow media such as optical disk or tape, or require conversion that takes time,</w:t>
      </w:r>
    </w:p>
    <w:bookmarkEnd w:id="2279"/>
    <w:bookmarkEnd w:id="2278"/>
    <w:bookmarkStart w:id="2280" w:name="idp140343431111792"/>
    <w:bookmarkStart w:id="2281" w:name="para_3dce1712_8c95_4d03_88b0_4b2cb9c4c2"/>
    <w:p>
      <w:pPr>
        <w:numPr>
          <w:ilvl w:val="0"/>
          <w:numId w:val="85"/>
        </w:numPr>
        <w:tabs>
          <w:tab w:val="left" w:pos="360"/>
        </w:tabs>
        <w:spacing w:before="180" w:after="0" w:line="240" w:lineRule="auto"/>
        <w:ind w:left="360" w:right="0" w:hanging="180"/>
        <w:jc w:val="both"/>
      </w:pPr>
      <w:r>
        <w:rPr>
          <w:rFonts w:ascii="Arial" w:hAnsi="Arial"/>
          <w:color w:val="000000"/>
          <w:sz w:val="18"/>
        </w:rPr>
        <w:t>"OFFLINE", which means the instances need to be retrieved by manual intervention,</w:t>
      </w:r>
    </w:p>
    <w:bookmarkEnd w:id="2281"/>
    <w:bookmarkEnd w:id="2280"/>
    <w:bookmarkStart w:id="2282" w:name="idp140343431113072"/>
    <w:bookmarkStart w:id="2283" w:name="para_c4fb20c9_f4bf_45a8_b7ee_c46f033d3c"/>
    <w:p>
      <w:pPr>
        <w:numPr>
          <w:ilvl w:val="0"/>
          <w:numId w:val="85"/>
        </w:numPr>
        <w:tabs>
          <w:tab w:val="left" w:pos="360"/>
        </w:tabs>
        <w:spacing w:before="180" w:after="0" w:line="240" w:lineRule="auto"/>
        <w:ind w:left="360" w:right="0" w:hanging="180"/>
        <w:jc w:val="both"/>
      </w:pP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283"/>
    <w:bookmarkEnd w:id="2282"/>
    <w:bookmarkStart w:id="2284" w:name="sect_C_4_1_1_4"/>
    <w:p>
      <w:pPr>
        <w:spacing w:before="180" w:after="0" w:line="240" w:lineRule="auto"/>
      </w:pPr>
      <w:r>
        <w:rPr>
          <w:rFonts w:ascii="Arial" w:hAnsi="Arial"/>
          <w:b/>
          <w:color w:val="000000"/>
          <w:sz w:val="22"/>
        </w:rPr>
        <w:t>C.4.1.1.4 Status</w:t>
      </w:r>
    </w:p>
    <w:bookmarkEnd w:id="2284"/>
    <w:bookmarkStart w:id="2285"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in </w:t>
      </w:r>
      <w:hyperlink r:id="r315">
        <w:r>
          <w:rPr>
            <w:rFonts w:ascii="Arial" w:hAnsi="Arial"/>
            <w:color w:val="000000"/>
            <w:sz w:val="18"/>
          </w:rPr>
          <w:t>PS3.7</w:t>
        </w:r>
      </w:hyperlink>
      <w:r>
        <w:rPr>
          <w:rFonts w:ascii="Arial" w:hAnsi="Arial"/>
          <w:color w:val="000000"/>
          <w:sz w:val="18"/>
        </w:rPr>
        <w:t>.</w:t>
      </w:r>
    </w:p>
    <w:bookmarkEnd w:id="2285"/>
    <w:bookmarkStart w:id="2286" w:name="table_C_4_1"/>
    <w:p>
      <w:pPr>
        <w:keepNext/>
        <w:spacing w:before="216" w:after="0" w:line="240" w:lineRule="auto"/>
        <w:jc w:val="center"/>
      </w:pPr>
      <w:r>
        <w:rPr>
          <w:rFonts w:ascii="Arial" w:hAnsi="Arial"/>
          <w:b/>
          <w:color w:val="000000"/>
          <w:sz w:val="22"/>
        </w:rPr>
        <w:t>Table C.4-1. C-FIND Response Status Values</w:t>
      </w:r>
    </w:p>
    <w:bookmarkEnd w:id="2286"/>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87" w:name="para_b76652bb_4d7c_4995_b106_76df1d391d"/>
          <w:p>
            <w:pPr>
              <w:keepNext/>
              <w:spacing w:before="180" w:after="0" w:line="240" w:lineRule="auto"/>
              <w:jc w:val="center"/>
            </w:pPr>
            <w:r>
              <w:rPr>
                <w:rFonts w:ascii="Arial" w:hAnsi="Arial"/>
                <w:b/>
                <w:color w:val="000000"/>
                <w:sz w:val="18"/>
              </w:rPr>
              <w:t>Service Status</w:t>
            </w:r>
          </w:p>
          <w:bookmarkEnd w:id="2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88" w:name="para_7f4b7eb7_e47b_4e56_ae6d_08811e2423"/>
          <w:p>
            <w:pPr>
              <w:spacing w:before="180" w:after="0" w:line="240" w:lineRule="auto"/>
              <w:jc w:val="center"/>
            </w:pPr>
            <w:r>
              <w:rPr>
                <w:rFonts w:ascii="Arial" w:hAnsi="Arial"/>
                <w:b/>
                <w:color w:val="000000"/>
                <w:sz w:val="18"/>
              </w:rPr>
              <w:t>Further Meaning</w:t>
            </w:r>
          </w:p>
          <w:bookmarkEnd w:id="2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89" w:name="para_82c32b9f_6f82_4f96_b83c_1667ab3c8e"/>
          <w:p>
            <w:pPr>
              <w:spacing w:before="180" w:after="0" w:line="240" w:lineRule="auto"/>
              <w:jc w:val="center"/>
            </w:pPr>
            <w:r>
              <w:rPr>
                <w:rFonts w:ascii="Arial" w:hAnsi="Arial"/>
                <w:b/>
                <w:color w:val="000000"/>
                <w:sz w:val="18"/>
              </w:rPr>
              <w:t>Status Codes</w:t>
            </w:r>
          </w:p>
          <w:bookmarkEnd w:id="2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90" w:name="para_88e3223a_f327_49b0_baf1_5d0a5c5553"/>
          <w:p>
            <w:pPr>
              <w:spacing w:before="180" w:after="0" w:line="240" w:lineRule="auto"/>
              <w:jc w:val="center"/>
            </w:pPr>
            <w:r>
              <w:rPr>
                <w:rFonts w:ascii="Arial" w:hAnsi="Arial"/>
                <w:b/>
                <w:color w:val="000000"/>
                <w:sz w:val="18"/>
              </w:rPr>
              <w:t>Related Fields</w:t>
            </w:r>
          </w:p>
          <w:bookmarkEnd w:id="2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1" w:name="para_8ff19e62_f4c9_4489_b8d2_6377c33246"/>
          <w:p>
            <w:pPr>
              <w:spacing w:before="180" w:after="0" w:line="240" w:lineRule="auto"/>
            </w:pPr>
            <w:r>
              <w:rPr>
                <w:rFonts w:ascii="Arial" w:hAnsi="Arial"/>
                <w:color w:val="000000"/>
                <w:sz w:val="18"/>
              </w:rPr>
              <w:t>Failure</w:t>
            </w:r>
          </w:p>
          <w:bookmarkEnd w:id="2291"/>
        </w:tc>
        <w:tc>
          <w:tcPr>
            <w:tcBorders>
              <w:bottom w:val="single" w:sz="4" w:color="000000"/>
              <w:right w:val="single" w:sz="4" w:color="000000"/>
            </w:tcBorders>
            <w:tcMar>
              <w:top w:w="40" w:type="dxa"/>
              <w:left w:w="40" w:type="dxa"/>
              <w:bottom w:w="40" w:type="dxa"/>
              <w:right w:w="40" w:type="dxa"/>
            </w:tcMar>
            <w:vAlign w:val="top"/>
          </w:tcPr>
          <w:bookmarkStart w:id="2292" w:name="para_136dc33a_7840_4881_8c16_641bb115ca"/>
          <w:p>
            <w:pPr>
              <w:spacing w:before="180" w:after="0" w:line="240" w:lineRule="auto"/>
            </w:pPr>
            <w:r>
              <w:rPr>
                <w:rFonts w:ascii="Arial" w:hAnsi="Arial"/>
                <w:color w:val="000000"/>
                <w:sz w:val="18"/>
              </w:rPr>
              <w:t>Refused: Out of Resources</w:t>
            </w:r>
          </w:p>
          <w:bookmarkEnd w:id="2292"/>
        </w:tc>
        <w:tc>
          <w:tcPr>
            <w:tcBorders>
              <w:bottom w:val="single" w:sz="4" w:color="000000"/>
              <w:right w:val="single" w:sz="4" w:color="000000"/>
            </w:tcBorders>
            <w:tcMar>
              <w:top w:w="40" w:type="dxa"/>
              <w:left w:w="40" w:type="dxa"/>
              <w:bottom w:w="40" w:type="dxa"/>
              <w:right w:w="40" w:type="dxa"/>
            </w:tcMar>
            <w:vAlign w:val="top"/>
          </w:tcPr>
          <w:bookmarkStart w:id="2293" w:name="para_e4efb8c4_c8f2_4e0b_8f9e_ea7cd690af"/>
          <w:p>
            <w:pPr>
              <w:spacing w:before="180" w:after="0" w:line="240" w:lineRule="auto"/>
              <w:jc w:val="center"/>
            </w:pPr>
            <w:r>
              <w:rPr>
                <w:rFonts w:ascii="Arial" w:hAnsi="Arial"/>
                <w:color w:val="000000"/>
                <w:sz w:val="18"/>
              </w:rPr>
              <w:t>A700</w:t>
            </w:r>
          </w:p>
          <w:bookmarkEnd w:id="2293"/>
        </w:tc>
        <w:tc>
          <w:tcPr>
            <w:tcBorders>
              <w:bottom w:val="single" w:sz="4" w:color="000000"/>
              <w:right w:val="single" w:sz="4" w:color="000000"/>
            </w:tcBorders>
            <w:tcMar>
              <w:top w:w="40" w:type="dxa"/>
              <w:left w:w="40" w:type="dxa"/>
              <w:bottom w:w="40" w:type="dxa"/>
              <w:right w:w="40" w:type="dxa"/>
            </w:tcMar>
            <w:vAlign w:val="top"/>
          </w:tcPr>
          <w:bookmarkStart w:id="2294" w:name="para_b412fcac_5582_4941_b6f1_f8cbf816e6"/>
          <w:p>
            <w:pPr>
              <w:spacing w:before="180" w:after="0" w:line="240" w:lineRule="auto"/>
              <w:jc w:val="center"/>
            </w:pPr>
            <w:r>
              <w:rPr>
                <w:rFonts w:ascii="Arial" w:hAnsi="Arial"/>
                <w:color w:val="000000"/>
                <w:sz w:val="18"/>
              </w:rPr>
              <w:t>(0000,0902)</w:t>
            </w:r>
          </w:p>
          <w:bookmarkEnd w:id="2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95" w:name="para_982dbc49_dc62_456c_9b29_1ba3762c42"/>
          <w:p>
            <w:pPr>
              <w:spacing w:before="180" w:after="0" w:line="240" w:lineRule="auto"/>
            </w:pPr>
            <w:r>
              <w:rPr>
                <w:rFonts w:ascii="Arial" w:hAnsi="Arial"/>
                <w:color w:val="000000"/>
                <w:sz w:val="18"/>
              </w:rPr>
              <w:t>Identifier does not match SOP Class</w:t>
            </w:r>
          </w:p>
          <w:bookmarkEnd w:id="2295"/>
        </w:tc>
        <w:tc>
          <w:tcPr>
            <w:tcBorders>
              <w:bottom w:val="single" w:sz="4" w:color="000000"/>
              <w:right w:val="single" w:sz="4" w:color="000000"/>
            </w:tcBorders>
            <w:tcMar>
              <w:top w:w="40" w:type="dxa"/>
              <w:left w:w="40" w:type="dxa"/>
              <w:bottom w:w="40" w:type="dxa"/>
              <w:right w:w="40" w:type="dxa"/>
            </w:tcMar>
            <w:vAlign w:val="top"/>
          </w:tcPr>
          <w:bookmarkStart w:id="2296" w:name="para_5515ebc9_6dce_48e6_834b_95a04a57d0"/>
          <w:p>
            <w:pPr>
              <w:spacing w:before="180" w:after="0" w:line="240" w:lineRule="auto"/>
              <w:jc w:val="center"/>
            </w:pPr>
            <w:r>
              <w:rPr>
                <w:rFonts w:ascii="Arial" w:hAnsi="Arial"/>
                <w:color w:val="000000"/>
                <w:sz w:val="18"/>
              </w:rPr>
              <w:t>A900</w:t>
            </w:r>
          </w:p>
          <w:bookmarkEnd w:id="2296"/>
        </w:tc>
        <w:tc>
          <w:tcPr>
            <w:tcBorders>
              <w:bottom w:val="single" w:sz="4" w:color="000000"/>
              <w:right w:val="single" w:sz="4" w:color="000000"/>
            </w:tcBorders>
            <w:tcMar>
              <w:top w:w="40" w:type="dxa"/>
              <w:left w:w="40" w:type="dxa"/>
              <w:bottom w:w="40" w:type="dxa"/>
              <w:right w:w="40" w:type="dxa"/>
            </w:tcMar>
            <w:vAlign w:val="top"/>
          </w:tcPr>
          <w:bookmarkStart w:id="2297" w:name="para_895815b6_ff7e_4047_a588_2c82ac03f3"/>
          <w:p>
            <w:pPr>
              <w:spacing w:before="180" w:after="0" w:line="240" w:lineRule="auto"/>
              <w:jc w:val="center"/>
            </w:pPr>
            <w:r>
              <w:rPr>
                <w:rFonts w:ascii="Arial" w:hAnsi="Arial"/>
                <w:color w:val="000000"/>
                <w:sz w:val="18"/>
              </w:rPr>
              <w:t>(0000,0901)</w:t>
            </w:r>
          </w:p>
          <w:bookmarkEnd w:id="2297"/>
          <w:bookmarkStart w:id="2298" w:name="para_cad18ee9_08a9_4e1b_b006_33bf0dc31f"/>
          <w:p>
            <w:pPr>
              <w:spacing w:before="180" w:after="0" w:line="240" w:lineRule="auto"/>
              <w:jc w:val="center"/>
            </w:pPr>
            <w:r>
              <w:rPr>
                <w:rFonts w:ascii="Arial" w:hAnsi="Arial"/>
                <w:color w:val="000000"/>
                <w:sz w:val="18"/>
              </w:rPr>
              <w:t>(0000,0902)</w:t>
            </w:r>
          </w:p>
          <w:bookmarkEnd w:id="2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99" w:name="para_54617503_f4d0_457a_a5e5_068a8948a7"/>
          <w:p>
            <w:pPr>
              <w:spacing w:before="180" w:after="0" w:line="240" w:lineRule="auto"/>
            </w:pPr>
            <w:r>
              <w:rPr>
                <w:rFonts w:ascii="Arial" w:hAnsi="Arial"/>
                <w:color w:val="000000"/>
                <w:sz w:val="18"/>
              </w:rPr>
              <w:t>Unable to process</w:t>
            </w:r>
          </w:p>
          <w:bookmarkEnd w:id="2299"/>
        </w:tc>
        <w:tc>
          <w:tcPr>
            <w:tcBorders>
              <w:bottom w:val="single" w:sz="4" w:color="000000"/>
              <w:right w:val="single" w:sz="4" w:color="000000"/>
            </w:tcBorders>
            <w:tcMar>
              <w:top w:w="40" w:type="dxa"/>
              <w:left w:w="40" w:type="dxa"/>
              <w:bottom w:w="40" w:type="dxa"/>
              <w:right w:w="40" w:type="dxa"/>
            </w:tcMar>
            <w:vAlign w:val="top"/>
          </w:tcPr>
          <w:bookmarkStart w:id="2300" w:name="para_06ae996b_1d0d_4cde_8ee2_f57053dd2a"/>
          <w:p>
            <w:pPr>
              <w:spacing w:before="180" w:after="0" w:line="240" w:lineRule="auto"/>
              <w:jc w:val="center"/>
            </w:pPr>
            <w:r>
              <w:rPr>
                <w:rFonts w:ascii="Arial" w:hAnsi="Arial"/>
                <w:color w:val="000000"/>
                <w:sz w:val="18"/>
              </w:rPr>
              <w:t>Cxxx</w:t>
            </w:r>
          </w:p>
          <w:bookmarkEnd w:id="2300"/>
        </w:tc>
        <w:tc>
          <w:tcPr>
            <w:tcBorders>
              <w:bottom w:val="single" w:sz="4" w:color="000000"/>
              <w:right w:val="single" w:sz="4" w:color="000000"/>
            </w:tcBorders>
            <w:tcMar>
              <w:top w:w="40" w:type="dxa"/>
              <w:left w:w="40" w:type="dxa"/>
              <w:bottom w:w="40" w:type="dxa"/>
              <w:right w:w="40" w:type="dxa"/>
            </w:tcMar>
            <w:vAlign w:val="top"/>
          </w:tcPr>
          <w:bookmarkStart w:id="2301" w:name="para_1b581e54_2124_479f_9a5e_039d3be27d"/>
          <w:p>
            <w:pPr>
              <w:spacing w:before="180" w:after="0" w:line="240" w:lineRule="auto"/>
              <w:jc w:val="center"/>
            </w:pPr>
            <w:r>
              <w:rPr>
                <w:rFonts w:ascii="Arial" w:hAnsi="Arial"/>
                <w:color w:val="000000"/>
                <w:sz w:val="18"/>
              </w:rPr>
              <w:t>(0000,0901)</w:t>
            </w:r>
          </w:p>
          <w:bookmarkEnd w:id="2301"/>
          <w:bookmarkStart w:id="2302" w:name="para_6117693b_a06d_4afe_bafc_fe23f44d79"/>
          <w:p>
            <w:pPr>
              <w:spacing w:before="180" w:after="0" w:line="240" w:lineRule="auto"/>
              <w:jc w:val="center"/>
            </w:pPr>
            <w:r>
              <w:rPr>
                <w:rFonts w:ascii="Arial" w:hAnsi="Arial"/>
                <w:color w:val="000000"/>
                <w:sz w:val="18"/>
              </w:rPr>
              <w:t>(0000,0902)</w:t>
            </w:r>
          </w:p>
          <w:bookmarkEnd w:id="2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3" w:name="para_b2fe89d0_9a20_452e_81e3_bb418bcbf3"/>
          <w:p>
            <w:pPr>
              <w:spacing w:before="180" w:after="0" w:line="240" w:lineRule="auto"/>
            </w:pPr>
            <w:r>
              <w:rPr>
                <w:rFonts w:ascii="Arial" w:hAnsi="Arial"/>
                <w:color w:val="000000"/>
                <w:sz w:val="18"/>
              </w:rPr>
              <w:t>Cancel</w:t>
            </w:r>
          </w:p>
          <w:bookmarkEnd w:id="2303"/>
        </w:tc>
        <w:tc>
          <w:tcPr>
            <w:tcBorders>
              <w:bottom w:val="single" w:sz="4" w:color="000000"/>
              <w:right w:val="single" w:sz="4" w:color="000000"/>
            </w:tcBorders>
            <w:tcMar>
              <w:top w:w="40" w:type="dxa"/>
              <w:left w:w="40" w:type="dxa"/>
              <w:bottom w:w="40" w:type="dxa"/>
              <w:right w:w="40" w:type="dxa"/>
            </w:tcMar>
            <w:vAlign w:val="top"/>
          </w:tcPr>
          <w:bookmarkStart w:id="2304" w:name="para_0cb81407_eb17_4bfe_a003_6c33ec789c"/>
          <w:p>
            <w:pPr>
              <w:spacing w:before="180" w:after="0" w:line="240" w:lineRule="auto"/>
            </w:pPr>
            <w:r>
              <w:rPr>
                <w:rFonts w:ascii="Arial" w:hAnsi="Arial"/>
                <w:color w:val="000000"/>
                <w:sz w:val="18"/>
              </w:rPr>
              <w:t>Matching terminated due to Cancel request</w:t>
            </w:r>
          </w:p>
          <w:bookmarkEnd w:id="2304"/>
        </w:tc>
        <w:tc>
          <w:tcPr>
            <w:tcBorders>
              <w:bottom w:val="single" w:sz="4" w:color="000000"/>
              <w:right w:val="single" w:sz="4" w:color="000000"/>
            </w:tcBorders>
            <w:tcMar>
              <w:top w:w="40" w:type="dxa"/>
              <w:left w:w="40" w:type="dxa"/>
              <w:bottom w:w="40" w:type="dxa"/>
              <w:right w:w="40" w:type="dxa"/>
            </w:tcMar>
            <w:vAlign w:val="top"/>
          </w:tcPr>
          <w:bookmarkStart w:id="2305" w:name="para_66de0894_8456_4b6f_9a9a_49559c774e"/>
          <w:p>
            <w:pPr>
              <w:spacing w:before="180" w:after="0" w:line="240" w:lineRule="auto"/>
              <w:jc w:val="center"/>
            </w:pPr>
            <w:r>
              <w:rPr>
                <w:rFonts w:ascii="Arial" w:hAnsi="Arial"/>
                <w:color w:val="000000"/>
                <w:sz w:val="18"/>
              </w:rPr>
              <w:t>FE00</w:t>
            </w:r>
          </w:p>
          <w:bookmarkEnd w:id="2305"/>
        </w:tc>
        <w:tc>
          <w:tcPr>
            <w:tcBorders>
              <w:bottom w:val="single" w:sz="4" w:color="000000"/>
              <w:right w:val="single" w:sz="4" w:color="000000"/>
            </w:tcBorders>
            <w:tcMar>
              <w:top w:w="40" w:type="dxa"/>
              <w:left w:w="40" w:type="dxa"/>
              <w:bottom w:w="40" w:type="dxa"/>
              <w:right w:w="40" w:type="dxa"/>
            </w:tcMar>
            <w:vAlign w:val="top"/>
          </w:tcPr>
          <w:bookmarkStart w:id="2306" w:name="para_585d8daf_3038_4749_985a_0c2ad4dce9"/>
          <w:p>
            <w:pPr>
              <w:spacing w:before="180" w:after="0" w:line="240" w:lineRule="auto"/>
              <w:jc w:val="center"/>
            </w:pPr>
            <w:r>
              <w:rPr>
                <w:rFonts w:ascii="Arial" w:hAnsi="Arial"/>
                <w:color w:val="000000"/>
                <w:sz w:val="18"/>
              </w:rPr>
              <w:t>None</w:t>
            </w:r>
          </w:p>
          <w:bookmarkEnd w:id="2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7" w:name="para_e51bd08e_2f31_4721_903f_b2e8cf841f"/>
          <w:p>
            <w:pPr>
              <w:spacing w:before="180" w:after="0" w:line="240" w:lineRule="auto"/>
            </w:pPr>
            <w:r>
              <w:rPr>
                <w:rFonts w:ascii="Arial" w:hAnsi="Arial"/>
                <w:color w:val="000000"/>
                <w:sz w:val="18"/>
              </w:rPr>
              <w:t>Success</w:t>
            </w:r>
          </w:p>
          <w:bookmarkEnd w:id="2307"/>
        </w:tc>
        <w:tc>
          <w:tcPr>
            <w:tcBorders>
              <w:bottom w:val="single" w:sz="4" w:color="000000"/>
              <w:right w:val="single" w:sz="4" w:color="000000"/>
            </w:tcBorders>
            <w:tcMar>
              <w:top w:w="40" w:type="dxa"/>
              <w:left w:w="40" w:type="dxa"/>
              <w:bottom w:w="40" w:type="dxa"/>
              <w:right w:w="40" w:type="dxa"/>
            </w:tcMar>
            <w:vAlign w:val="top"/>
          </w:tcPr>
          <w:bookmarkStart w:id="2308" w:name="para_6d6f1c6c_cd6a_42b9_8591_fee78f9840"/>
          <w:p>
            <w:pPr>
              <w:spacing w:before="180" w:after="0" w:line="240" w:lineRule="auto"/>
            </w:pPr>
            <w:r>
              <w:rPr>
                <w:rFonts w:ascii="Arial" w:hAnsi="Arial"/>
                <w:color w:val="000000"/>
                <w:sz w:val="18"/>
              </w:rPr>
              <w:t>Matching is complete - No final Identifier is supplied.</w:t>
            </w:r>
          </w:p>
          <w:bookmarkEnd w:id="2308"/>
        </w:tc>
        <w:tc>
          <w:tcPr>
            <w:tcBorders>
              <w:bottom w:val="single" w:sz="4" w:color="000000"/>
              <w:right w:val="single" w:sz="4" w:color="000000"/>
            </w:tcBorders>
            <w:tcMar>
              <w:top w:w="40" w:type="dxa"/>
              <w:left w:w="40" w:type="dxa"/>
              <w:bottom w:w="40" w:type="dxa"/>
              <w:right w:w="40" w:type="dxa"/>
            </w:tcMar>
            <w:vAlign w:val="top"/>
          </w:tcPr>
          <w:bookmarkStart w:id="2309" w:name="para_a809970e_04fa_4ecb_aa04_0dd6c32d4e"/>
          <w:p>
            <w:pPr>
              <w:spacing w:before="180" w:after="0" w:line="240" w:lineRule="auto"/>
              <w:jc w:val="center"/>
            </w:pPr>
            <w:r>
              <w:rPr>
                <w:rFonts w:ascii="Arial" w:hAnsi="Arial"/>
                <w:color w:val="000000"/>
                <w:sz w:val="18"/>
              </w:rPr>
              <w:t>0000</w:t>
            </w:r>
          </w:p>
          <w:bookmarkEnd w:id="2309"/>
        </w:tc>
        <w:tc>
          <w:tcPr>
            <w:tcBorders>
              <w:bottom w:val="single" w:sz="4" w:color="000000"/>
              <w:right w:val="single" w:sz="4" w:color="000000"/>
            </w:tcBorders>
            <w:tcMar>
              <w:top w:w="40" w:type="dxa"/>
              <w:left w:w="40" w:type="dxa"/>
              <w:bottom w:w="40" w:type="dxa"/>
              <w:right w:w="40" w:type="dxa"/>
            </w:tcMar>
            <w:vAlign w:val="top"/>
          </w:tcPr>
          <w:bookmarkStart w:id="2310" w:name="para_9a129e2a_2a82_4c22_a5d2_10dc916f50"/>
          <w:p>
            <w:pPr>
              <w:spacing w:before="180" w:after="0" w:line="240" w:lineRule="auto"/>
              <w:jc w:val="center"/>
            </w:pPr>
            <w:r>
              <w:rPr>
                <w:rFonts w:ascii="Arial" w:hAnsi="Arial"/>
                <w:color w:val="000000"/>
                <w:sz w:val="18"/>
              </w:rPr>
              <w:t>None</w:t>
            </w:r>
          </w:p>
          <w:bookmarkEnd w:id="2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1" w:name="para_713bf13f_c0e3_4a86_bb93_82a42f2292"/>
          <w:p>
            <w:pPr>
              <w:spacing w:before="180" w:after="0" w:line="240" w:lineRule="auto"/>
            </w:pPr>
            <w:r>
              <w:rPr>
                <w:rFonts w:ascii="Arial" w:hAnsi="Arial"/>
                <w:color w:val="000000"/>
                <w:sz w:val="18"/>
              </w:rPr>
              <w:t>Pending</w:t>
            </w:r>
          </w:p>
          <w:bookmarkEnd w:id="2311"/>
        </w:tc>
        <w:tc>
          <w:tcPr>
            <w:tcBorders>
              <w:bottom w:val="single" w:sz="4" w:color="000000"/>
              <w:right w:val="single" w:sz="4" w:color="000000"/>
            </w:tcBorders>
            <w:tcMar>
              <w:top w:w="40" w:type="dxa"/>
              <w:left w:w="40" w:type="dxa"/>
              <w:bottom w:w="40" w:type="dxa"/>
              <w:right w:w="40" w:type="dxa"/>
            </w:tcMar>
            <w:vAlign w:val="top"/>
          </w:tcPr>
          <w:bookmarkStart w:id="2312"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312"/>
        </w:tc>
        <w:tc>
          <w:tcPr>
            <w:tcBorders>
              <w:bottom w:val="single" w:sz="4" w:color="000000"/>
              <w:right w:val="single" w:sz="4" w:color="000000"/>
            </w:tcBorders>
            <w:tcMar>
              <w:top w:w="40" w:type="dxa"/>
              <w:left w:w="40" w:type="dxa"/>
              <w:bottom w:w="40" w:type="dxa"/>
              <w:right w:w="40" w:type="dxa"/>
            </w:tcMar>
            <w:vAlign w:val="top"/>
          </w:tcPr>
          <w:bookmarkStart w:id="2313" w:name="para_60acd66b_0e8e_4bc7_b155_675ac8de0d"/>
          <w:p>
            <w:pPr>
              <w:spacing w:before="180" w:after="0" w:line="240" w:lineRule="auto"/>
              <w:jc w:val="center"/>
            </w:pPr>
            <w:r>
              <w:rPr>
                <w:rFonts w:ascii="Arial" w:hAnsi="Arial"/>
                <w:color w:val="000000"/>
                <w:sz w:val="18"/>
              </w:rPr>
              <w:t>FF00</w:t>
            </w:r>
          </w:p>
          <w:bookmarkEnd w:id="2313"/>
        </w:tc>
        <w:tc>
          <w:tcPr>
            <w:tcBorders>
              <w:bottom w:val="single" w:sz="4" w:color="000000"/>
              <w:right w:val="single" w:sz="4" w:color="000000"/>
            </w:tcBorders>
            <w:tcMar>
              <w:top w:w="40" w:type="dxa"/>
              <w:left w:w="40" w:type="dxa"/>
              <w:bottom w:w="40" w:type="dxa"/>
              <w:right w:w="40" w:type="dxa"/>
            </w:tcMar>
            <w:vAlign w:val="top"/>
          </w:tcPr>
          <w:bookmarkStart w:id="2314" w:name="para_87ec7658_7562_4cf8_8c08_b0953b0e81"/>
          <w:p>
            <w:pPr>
              <w:spacing w:before="180" w:after="0" w:line="240" w:lineRule="auto"/>
              <w:jc w:val="center"/>
            </w:pPr>
            <w:r>
              <w:rPr>
                <w:rFonts w:ascii="Arial" w:hAnsi="Arial"/>
                <w:color w:val="000000"/>
                <w:sz w:val="18"/>
              </w:rPr>
              <w:t>Identifier</w:t>
            </w:r>
          </w:p>
          <w:bookmarkEnd w:id="2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15"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315"/>
        </w:tc>
        <w:tc>
          <w:tcPr>
            <w:tcBorders>
              <w:bottom w:val="single" w:sz="4" w:color="000000"/>
              <w:right w:val="single" w:sz="4" w:color="000000"/>
            </w:tcBorders>
            <w:tcMar>
              <w:top w:w="40" w:type="dxa"/>
              <w:left w:w="40" w:type="dxa"/>
              <w:bottom w:w="40" w:type="dxa"/>
              <w:right w:w="40" w:type="dxa"/>
            </w:tcMar>
            <w:vAlign w:val="top"/>
          </w:tcPr>
          <w:bookmarkStart w:id="2316" w:name="para_db873a12_7c7f_4917_aef6_9b7c887657"/>
          <w:p>
            <w:pPr>
              <w:spacing w:before="180" w:after="0" w:line="240" w:lineRule="auto"/>
              <w:jc w:val="center"/>
            </w:pPr>
            <w:r>
              <w:rPr>
                <w:rFonts w:ascii="Arial" w:hAnsi="Arial"/>
                <w:color w:val="000000"/>
                <w:sz w:val="18"/>
              </w:rPr>
              <w:t>FF01</w:t>
            </w:r>
          </w:p>
          <w:bookmarkEnd w:id="2316"/>
        </w:tc>
        <w:tc>
          <w:tcPr>
            <w:tcBorders>
              <w:bottom w:val="single" w:sz="4" w:color="000000"/>
              <w:right w:val="single" w:sz="4" w:color="000000"/>
            </w:tcBorders>
            <w:tcMar>
              <w:top w:w="40" w:type="dxa"/>
              <w:left w:w="40" w:type="dxa"/>
              <w:bottom w:w="40" w:type="dxa"/>
              <w:right w:w="40" w:type="dxa"/>
            </w:tcMar>
            <w:vAlign w:val="top"/>
          </w:tcPr>
          <w:bookmarkStart w:id="2317" w:name="para_f4bed044_9f39_4c30_93a5_a0522df63f"/>
          <w:p>
            <w:pPr>
              <w:spacing w:before="180" w:after="0" w:line="240" w:lineRule="auto"/>
              <w:jc w:val="center"/>
            </w:pPr>
            <w:r>
              <w:rPr>
                <w:rFonts w:ascii="Arial" w:hAnsi="Arial"/>
                <w:color w:val="000000"/>
                <w:sz w:val="18"/>
              </w:rPr>
              <w:t>Identifier</w:t>
            </w:r>
          </w:p>
          <w:bookmarkEnd w:id="2317"/>
        </w:tc>
      </w:tr>
    </w:tbl>
    <w:bookmarkStart w:id="2318" w:name="sect_C_4_1_2"/>
    <w:p>
      <w:pPr>
        <w:spacing w:before="180" w:after="0" w:line="240" w:lineRule="auto"/>
      </w:pPr>
      <w:r>
        <w:rPr>
          <w:rFonts w:ascii="Arial" w:hAnsi="Arial"/>
          <w:b/>
          <w:color w:val="000000"/>
          <w:sz w:val="26"/>
        </w:rPr>
        <w:t>C.4.1.2 C-FIND SCU Behavior</w:t>
      </w:r>
    </w:p>
    <w:bookmarkEnd w:id="2318"/>
    <w:bookmarkStart w:id="2319"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319"/>
    <w:bookmarkStart w:id="2320" w:name="sect_C_4_1_2_1"/>
    <w:p>
      <w:pPr>
        <w:spacing w:before="180" w:after="0" w:line="240" w:lineRule="auto"/>
      </w:pPr>
      <w:r>
        <w:rPr>
          <w:rFonts w:ascii="Arial" w:hAnsi="Arial"/>
          <w:b/>
          <w:color w:val="000000"/>
          <w:sz w:val="22"/>
        </w:rPr>
        <w:t>C.4.1.2.1 Baseline Behavior of SCU</w:t>
      </w:r>
    </w:p>
    <w:bookmarkEnd w:id="2320"/>
    <w:bookmarkStart w:id="2321"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321"/>
    <w:bookmarkStart w:id="2322"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322"/>
    <w:bookmarkStart w:id="2323"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323"/>
    <w:bookmarkStart w:id="2324"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324"/>
    <w:bookmarkStart w:id="2325" w:name="idp140343431195856"/>
    <w:bookmarkStart w:id="2326" w:name="idp140343431196112"/>
    <w:bookmarkStart w:id="2327" w:name="para_400875ed_8b2d_431e_b985_345effabff"/>
    <w:p>
      <w:pPr>
        <w:numPr>
          <w:ilvl w:val="0"/>
          <w:numId w:val="88"/>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327"/>
    <w:bookmarkEnd w:id="2326"/>
    <w:bookmarkEnd w:id="2325"/>
    <w:bookmarkStart w:id="2328" w:name="idp140343431197328"/>
    <w:p>
      <w:pPr>
        <w:keepNext/>
        <w:spacing w:before="180" w:after="0" w:line="240" w:lineRule="auto"/>
        <w:ind w:left="540" w:right="360" w:firstLine="0"/>
        <w:jc w:val="both"/>
      </w:pPr>
      <w:r>
        <w:rPr>
          <w:rFonts w:ascii="Arial" w:hAnsi="Arial"/>
          <w:color w:val="000000"/>
          <w:sz w:val="18"/>
        </w:rPr>
        <w:t>Note</w:t>
      </w:r>
    </w:p>
    <w:bookmarkEnd w:id="2328"/>
    <w:bookmarkStart w:id="2329" w:name="idp140343431197584"/>
    <w:bookmarkStart w:id="2330" w:name="idp140343431198064"/>
    <w:bookmarkStart w:id="2331" w:name="para_e62450dd_26d0_4222_b7ff_af96158136"/>
    <w:p>
      <w:pPr>
        <w:numPr>
          <w:ilvl w:val="0"/>
          <w:numId w:val="87"/>
        </w:numPr>
        <w:tabs>
          <w:tab w:val="left" w:pos="900"/>
        </w:tabs>
        <w:spacing w:before="180" w:after="0" w:line="240" w:lineRule="auto"/>
        <w:ind w:left="900" w:right="360" w:hanging="360"/>
        <w:jc w:val="both"/>
      </w:pPr>
      <w:r>
        <w:rPr>
          <w:rFonts w:ascii="Arial" w:hAnsi="Arial"/>
          <w:color w:val="000000"/>
          <w:sz w:val="18"/>
        </w:rPr>
        <w:t>The SCU may not assume the SCP supports any Optional Keys. Hence, Optional Keys serve only to reduce network related overhead when they are supported by the SCP.</w:t>
      </w:r>
    </w:p>
    <w:bookmarkEnd w:id="2331"/>
    <w:bookmarkEnd w:id="2330"/>
    <w:bookmarkEnd w:id="2329"/>
    <w:bookmarkStart w:id="2332" w:name="idp140343431199424"/>
    <w:bookmarkStart w:id="2333" w:name="para_7133aeab_f486_4d76_b8c1_8a86fdfed4"/>
    <w:p>
      <w:pPr>
        <w:numPr>
          <w:ilvl w:val="0"/>
          <w:numId w:val="87"/>
        </w:numPr>
        <w:tabs>
          <w:tab w:val="left" w:pos="900"/>
        </w:tabs>
        <w:spacing w:before="180" w:after="0" w:line="240" w:lineRule="auto"/>
        <w:ind w:left="900" w:right="360" w:hanging="360"/>
        <w:jc w:val="both"/>
      </w:pPr>
      <w:r>
        <w:rPr>
          <w:rFonts w:ascii="Arial" w:hAnsi="Arial"/>
          <w:color w:val="000000"/>
          <w:sz w:val="18"/>
        </w:rPr>
        <w:t>The SCU must be prepared to filter C-FIND responses when the SCP fails to support an Optional Key specified in the C-FIND request.</w:t>
      </w:r>
    </w:p>
    <w:bookmarkEnd w:id="2333"/>
    <w:bookmarkEnd w:id="2332"/>
    <w:bookmarkStart w:id="2334" w:name="idp140343431201088"/>
    <w:bookmarkStart w:id="2335" w:name="para_54282c2f_0761_4161_a8d7_3419221c69"/>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 at the level of the query.</w:t>
      </w:r>
    </w:p>
    <w:bookmarkEnd w:id="2335"/>
    <w:bookmarkEnd w:id="2334"/>
    <w:bookmarkStart w:id="2336" w:name="idp140343431202400"/>
    <w:bookmarkStart w:id="2337" w:name="para_8d313f77_cbb4_4e9a_ab90_fb68a3db46"/>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or Refused to convey the end of Pending responses.</w:t>
      </w:r>
    </w:p>
    <w:bookmarkEnd w:id="2337"/>
    <w:bookmarkEnd w:id="2336"/>
    <w:bookmarkStart w:id="2338" w:name="idp140343431203712"/>
    <w:bookmarkStart w:id="2339" w:name="para_bc17d4ce_0852_45dc_96da_4b297fed00"/>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2339"/>
    <w:bookmarkEnd w:id="2338"/>
    <w:bookmarkStart w:id="2340" w:name="idp140343431204992"/>
    <w:bookmarkStart w:id="2341" w:name="para_c1f550a3_19f2_49f9_98be_a38baf40d3"/>
    <w:p>
      <w:pPr>
        <w:numPr>
          <w:ilvl w:val="0"/>
          <w:numId w:val="88"/>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341"/>
    <w:bookmarkEnd w:id="2340"/>
    <w:bookmarkStart w:id="2342" w:name="sect_C_4_1_2_2"/>
    <w:p>
      <w:pPr>
        <w:spacing w:before="180" w:after="0" w:line="240" w:lineRule="auto"/>
      </w:pPr>
      <w:r>
        <w:rPr>
          <w:rFonts w:ascii="Arial" w:hAnsi="Arial"/>
          <w:b/>
          <w:color w:val="000000"/>
          <w:sz w:val="22"/>
        </w:rPr>
        <w:t>C.4.1.2.2 Extended Behavior of SCU</w:t>
      </w:r>
    </w:p>
    <w:bookmarkEnd w:id="2342"/>
    <w:bookmarkStart w:id="2343"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343"/>
    <w:bookmarkStart w:id="2344" w:name="idp140343431209168"/>
    <w:bookmarkStart w:id="2345" w:name="idp140343431209424"/>
    <w:bookmarkStart w:id="2346" w:name="para_edec9e0d_71d4_4262_896f_6f2cae81d6"/>
    <w:p>
      <w:pPr>
        <w:numPr>
          <w:ilvl w:val="0"/>
          <w:numId w:val="89"/>
        </w:numPr>
        <w:tabs>
          <w:tab w:val="left" w:pos="180"/>
        </w:tabs>
        <w:spacing w:before="180" w:after="0" w:line="240" w:lineRule="auto"/>
        <w:ind w:left="180" w:right="0" w:hanging="180"/>
        <w:jc w:val="both"/>
      </w:pPr>
      <w:r>
        <w:rPr>
          <w:rFonts w:ascii="Arial" w:hAnsi="Arial"/>
          <w:color w:val="000000"/>
          <w:sz w:val="18"/>
        </w:rPr>
        <w:t>Relational-queries</w:t>
      </w:r>
    </w:p>
    <w:bookmarkEnd w:id="2346"/>
    <w:bookmarkEnd w:id="2345"/>
    <w:bookmarkEnd w:id="2344"/>
    <w:bookmarkStart w:id="2347" w:name="idp140343431210640"/>
    <w:bookmarkStart w:id="2348" w:name="para_17bd1d52_8f74_4bdb_883b_d9d5d799b4"/>
    <w:p>
      <w:pPr>
        <w:numPr>
          <w:ilvl w:val="0"/>
          <w:numId w:val="89"/>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348"/>
    <w:bookmarkEnd w:id="2347"/>
    <w:bookmarkStart w:id="2349" w:name="para_946fd320_0f68_4eb1_9665_dac67adb8a"/>
    <w:p>
      <w:pPr>
        <w:spacing w:before="180" w:after="0" w:line="240" w:lineRule="auto"/>
        <w:jc w:val="both"/>
      </w:pPr>
      <w:r>
        <w:rPr>
          <w:rFonts w:ascii="Arial" w:hAnsi="Arial"/>
          <w:color w:val="000000"/>
          <w:sz w:val="18"/>
        </w:rPr>
        <w:t>More than one option may be agreed upon.</w:t>
      </w:r>
    </w:p>
    <w:bookmarkEnd w:id="2349"/>
    <w:bookmarkStart w:id="2350" w:name="sect_C_4_1_2_2_1"/>
    <w:p>
      <w:pPr>
        <w:spacing w:before="180" w:after="0" w:line="240" w:lineRule="auto"/>
      </w:pPr>
      <w:r>
        <w:rPr>
          <w:rFonts w:ascii="Arial" w:hAnsi="Arial"/>
          <w:b/>
          <w:color w:val="000000"/>
          <w:sz w:val="18"/>
        </w:rPr>
        <w:t>C.4.1.2.2.1 Relational-Queries</w:t>
      </w:r>
    </w:p>
    <w:bookmarkEnd w:id="2350"/>
    <w:bookmarkStart w:id="2351"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351"/>
    <w:bookmarkStart w:id="2352" w:name="sect_C_4_1_2_2_2"/>
    <w:p>
      <w:pPr>
        <w:spacing w:before="180" w:after="0" w:line="240" w:lineRule="auto"/>
      </w:pPr>
      <w:r>
        <w:rPr>
          <w:rFonts w:ascii="Arial" w:hAnsi="Arial"/>
          <w:b/>
          <w:color w:val="000000"/>
          <w:sz w:val="18"/>
        </w:rPr>
        <w:t>C.4.1.2.2.2 Enhanced Multi-Frame Image Conversion</w:t>
      </w:r>
    </w:p>
    <w:bookmarkEnd w:id="2352"/>
    <w:bookmarkStart w:id="2353"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353"/>
    <w:bookmarkStart w:id="2354"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354"/>
    <w:bookmarkStart w:id="2355"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355"/>
    <w:bookmarkStart w:id="2356"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356"/>
    <w:bookmarkStart w:id="2357"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357"/>
    <w:bookmarkStart w:id="2358" w:name="idp140343431222768"/>
    <w:p>
      <w:pPr>
        <w:keepNext/>
        <w:spacing w:before="180" w:after="0" w:line="240" w:lineRule="auto"/>
        <w:ind w:left="360" w:right="360" w:firstLine="0"/>
        <w:jc w:val="both"/>
      </w:pPr>
      <w:r>
        <w:rPr>
          <w:rFonts w:ascii="Arial" w:hAnsi="Arial"/>
          <w:color w:val="000000"/>
          <w:sz w:val="18"/>
        </w:rPr>
        <w:t>Note</w:t>
      </w:r>
    </w:p>
    <w:bookmarkEnd w:id="2358"/>
    <w:bookmarkStart w:id="2359" w:name="idp140343431223024"/>
    <w:bookmarkStart w:id="2360" w:name="idp140343431223504"/>
    <w:bookmarkStart w:id="2361" w:name="para_71c57db0_8416_4775_b6db_9e4d1786c5"/>
    <w:p>
      <w:pPr>
        <w:numPr>
          <w:ilvl w:val="0"/>
          <w:numId w:val="90"/>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361"/>
    <w:bookmarkEnd w:id="2360"/>
    <w:bookmarkEnd w:id="2359"/>
    <w:bookmarkStart w:id="2362" w:name="idp140343431224880"/>
    <w:bookmarkStart w:id="2363" w:name="para_95dcaad1_c1d8_4fcd_b48c_9501a4c104"/>
    <w:p>
      <w:pPr>
        <w:numPr>
          <w:ilvl w:val="0"/>
          <w:numId w:val="9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363"/>
    <w:bookmarkEnd w:id="2362"/>
    <w:bookmarkStart w:id="2364" w:name="idp140343431226336"/>
    <w:bookmarkStart w:id="2365" w:name="para_47d83cd8_0e93_4b21_b4be_ed9e77e46e"/>
    <w:p>
      <w:pPr>
        <w:numPr>
          <w:ilvl w:val="0"/>
          <w:numId w:val="90"/>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365"/>
    <w:bookmarkEnd w:id="2364"/>
    <w:bookmarkStart w:id="2366" w:name="idp140343431227664"/>
    <w:bookmarkStart w:id="2367" w:name="para_856a123b_a25f_40ef_a0d5_46e29fbc2d"/>
    <w:p>
      <w:pPr>
        <w:numPr>
          <w:ilvl w:val="0"/>
          <w:numId w:val="90"/>
        </w:numPr>
        <w:tabs>
          <w:tab w:val="left" w:pos="720"/>
        </w:tabs>
        <w:spacing w:before="180" w:after="0" w:line="240" w:lineRule="auto"/>
        <w:ind w:left="720" w:right="360" w:hanging="360"/>
        <w:jc w:val="both"/>
      </w:pP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367"/>
    <w:bookmarkEnd w:id="2366"/>
    <w:bookmarkStart w:id="2368" w:name="sect_C_4_1_3"/>
    <w:p>
      <w:pPr>
        <w:spacing w:before="180" w:after="0" w:line="240" w:lineRule="auto"/>
      </w:pPr>
      <w:r>
        <w:rPr>
          <w:rFonts w:ascii="Arial" w:hAnsi="Arial"/>
          <w:b/>
          <w:color w:val="000000"/>
          <w:sz w:val="26"/>
        </w:rPr>
        <w:t>C.4.1.3 C-FIND SCP Behavior</w:t>
      </w:r>
    </w:p>
    <w:bookmarkEnd w:id="2368"/>
    <w:bookmarkStart w:id="2369"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369"/>
    <w:bookmarkStart w:id="2370" w:name="sect_C_4_1_3_1"/>
    <w:p>
      <w:pPr>
        <w:spacing w:before="180" w:after="0" w:line="240" w:lineRule="auto"/>
      </w:pPr>
      <w:r>
        <w:rPr>
          <w:rFonts w:ascii="Arial" w:hAnsi="Arial"/>
          <w:b/>
          <w:color w:val="000000"/>
          <w:sz w:val="22"/>
        </w:rPr>
        <w:t>C.4.1.3.1 Baseline Behavior of SCP</w:t>
      </w:r>
    </w:p>
    <w:bookmarkEnd w:id="2370"/>
    <w:bookmarkStart w:id="2371"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371"/>
    <w:bookmarkStart w:id="2372"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372"/>
    <w:bookmarkStart w:id="2373" w:name="idp140343431235232"/>
    <w:bookmarkStart w:id="2374" w:name="idp140343431235488"/>
    <w:bookmarkStart w:id="2375" w:name="para_1766b6cf_495e_4283_959d_27b658339c"/>
    <w:p>
      <w:pPr>
        <w:numPr>
          <w:ilvl w:val="0"/>
          <w:numId w:val="91"/>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375"/>
    <w:bookmarkEnd w:id="2374"/>
    <w:bookmarkEnd w:id="2373"/>
    <w:bookmarkStart w:id="2376" w:name="idp140343431237712"/>
    <w:bookmarkStart w:id="2377" w:name="para_6e8e567a_d04d_4e96_9b60_0b992d5a99"/>
    <w:p>
      <w:pPr>
        <w:numPr>
          <w:ilvl w:val="0"/>
          <w:numId w:val="91"/>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377"/>
    <w:bookmarkEnd w:id="2376"/>
    <w:bookmarkStart w:id="2378" w:name="idp140343431239104"/>
    <w:bookmarkStart w:id="2379" w:name="para_9dacf0dc_f518_4a47_828a_0f67ffb237"/>
    <w:p>
      <w:pPr>
        <w:numPr>
          <w:ilvl w:val="0"/>
          <w:numId w:val="91"/>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379"/>
    <w:bookmarkEnd w:id="2378"/>
    <w:bookmarkStart w:id="2380" w:name="idp140343431240320"/>
    <w:p>
      <w:pPr>
        <w:keepNext/>
        <w:spacing w:before="180" w:after="0" w:line="240" w:lineRule="auto"/>
        <w:ind w:left="540" w:right="360" w:firstLine="0"/>
        <w:jc w:val="both"/>
      </w:pPr>
      <w:r>
        <w:rPr>
          <w:rFonts w:ascii="Arial" w:hAnsi="Arial"/>
          <w:color w:val="000000"/>
          <w:sz w:val="18"/>
        </w:rPr>
        <w:t>Note</w:t>
      </w:r>
    </w:p>
    <w:bookmarkEnd w:id="2380"/>
    <w:bookmarkStart w:id="2381"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381"/>
    <w:bookmarkStart w:id="2382" w:name="idp140343431241728"/>
    <w:bookmarkStart w:id="2383" w:name="para_7c505f02_b4e2_4b8d_9967_37c9aeed8b"/>
    <w:p>
      <w:pPr>
        <w:numPr>
          <w:ilvl w:val="0"/>
          <w:numId w:val="91"/>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2383"/>
    <w:bookmarkEnd w:id="2382"/>
    <w:bookmarkStart w:id="2384" w:name="idp140343431243072"/>
    <w:bookmarkStart w:id="2385" w:name="para_f3f98d6d_2d23_4b0e_8cd1_cd5582f360"/>
    <w:p>
      <w:pPr>
        <w:numPr>
          <w:ilvl w:val="0"/>
          <w:numId w:val="91"/>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Canceled.</w:t>
      </w:r>
    </w:p>
    <w:bookmarkEnd w:id="2385"/>
    <w:bookmarkEnd w:id="2384"/>
    <w:bookmarkStart w:id="2386" w:name="idp140343431244464"/>
    <w:bookmarkStart w:id="2387" w:name="para_5737423b_f905_4b91_bcb8_46d6ef7e81"/>
    <w:p>
      <w:pPr>
        <w:numPr>
          <w:ilvl w:val="0"/>
          <w:numId w:val="91"/>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387"/>
    <w:bookmarkEnd w:id="2386"/>
    <w:bookmarkStart w:id="2388" w:name="idp140343431246448"/>
    <w:p>
      <w:pPr>
        <w:keepNext/>
        <w:spacing w:before="180" w:after="0" w:line="240" w:lineRule="auto"/>
        <w:ind w:left="540" w:right="360" w:firstLine="0"/>
        <w:jc w:val="both"/>
      </w:pPr>
      <w:r>
        <w:rPr>
          <w:rFonts w:ascii="Arial" w:hAnsi="Arial"/>
          <w:color w:val="000000"/>
          <w:sz w:val="18"/>
        </w:rPr>
        <w:t>Note</w:t>
      </w:r>
    </w:p>
    <w:bookmarkEnd w:id="2388"/>
    <w:bookmarkStart w:id="2389"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389"/>
    <w:bookmarkStart w:id="2390" w:name="sect_C_4_1_3_1_1"/>
    <w:p>
      <w:pPr>
        <w:spacing w:before="180" w:after="0" w:line="240" w:lineRule="auto"/>
      </w:pPr>
      <w:r>
        <w:rPr>
          <w:rFonts w:ascii="Arial" w:hAnsi="Arial"/>
          <w:b/>
          <w:color w:val="000000"/>
          <w:sz w:val="18"/>
        </w:rPr>
        <w:t>C.4.1.3.1.1 Hierarchical Search Method</w:t>
      </w:r>
    </w:p>
    <w:bookmarkEnd w:id="2390"/>
    <w:bookmarkStart w:id="2391"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391"/>
    <w:bookmarkStart w:id="2392" w:name="idp140343431250432"/>
    <w:bookmarkStart w:id="2393" w:name="idp140343431250912"/>
    <w:bookmarkStart w:id="2394" w:name="para_ba8e6800_cf70_49ca_bb95_d6587fd24e"/>
    <w:p>
      <w:pPr>
        <w:numPr>
          <w:ilvl w:val="0"/>
          <w:numId w:val="92"/>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394"/>
    <w:bookmarkEnd w:id="2393"/>
    <w:bookmarkEnd w:id="2392"/>
    <w:bookmarkStart w:id="2395" w:name="idp140343431252048"/>
    <w:bookmarkStart w:id="2396" w:name="para_16ebfb19_3027_434b_89cd_8851491694"/>
    <w:p>
      <w:pPr>
        <w:numPr>
          <w:ilvl w:val="0"/>
          <w:numId w:val="92"/>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396"/>
    <w:bookmarkEnd w:id="2395"/>
    <w:bookmarkStart w:id="2397" w:name="idp140343431253456"/>
    <w:bookmarkStart w:id="2398" w:name="para_874d6f6a_2497_4705_a3d3_d86d262daf"/>
    <w:p>
      <w:pPr>
        <w:numPr>
          <w:ilvl w:val="0"/>
          <w:numId w:val="92"/>
        </w:numPr>
        <w:tabs>
          <w:tab w:val="left" w:pos="360"/>
        </w:tabs>
        <w:spacing w:before="180" w:after="0" w:line="240" w:lineRule="auto"/>
        <w:ind w:left="360" w:right="0" w:hanging="360"/>
        <w:jc w:val="both"/>
      </w:pPr>
      <w:r>
        <w:rPr>
          <w:rFonts w:ascii="Arial" w:hAnsi="Arial"/>
          <w:color w:val="000000"/>
          <w:sz w:val="18"/>
        </w:rPr>
        <w:t>Otherwise there are no matches; return a response with a status equal to Success.</w:t>
      </w:r>
    </w:p>
    <w:bookmarkEnd w:id="2398"/>
    <w:bookmarkEnd w:id="2397"/>
    <w:bookmarkStart w:id="2399" w:name="idp140343431254592"/>
    <w:p>
      <w:pPr>
        <w:keepNext/>
        <w:spacing w:before="180" w:after="0" w:line="240" w:lineRule="auto"/>
        <w:ind w:left="720" w:right="360" w:firstLine="0"/>
        <w:jc w:val="both"/>
      </w:pPr>
      <w:r>
        <w:rPr>
          <w:rFonts w:ascii="Arial" w:hAnsi="Arial"/>
          <w:color w:val="000000"/>
          <w:sz w:val="18"/>
        </w:rPr>
        <w:t>Note</w:t>
      </w:r>
    </w:p>
    <w:bookmarkEnd w:id="2399"/>
    <w:bookmarkStart w:id="2400"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400"/>
    <w:bookmarkStart w:id="2401" w:name="sect_C_4_1_3_2"/>
    <w:p>
      <w:pPr>
        <w:spacing w:before="180" w:after="0" w:line="240" w:lineRule="auto"/>
      </w:pPr>
      <w:r>
        <w:rPr>
          <w:rFonts w:ascii="Arial" w:hAnsi="Arial"/>
          <w:b/>
          <w:color w:val="000000"/>
          <w:sz w:val="22"/>
        </w:rPr>
        <w:t>C.4.1.3.2 Extended Behavior of SCP</w:t>
      </w:r>
    </w:p>
    <w:bookmarkEnd w:id="2401"/>
    <w:bookmarkStart w:id="2402"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402"/>
    <w:bookmarkStart w:id="2403" w:name="idp140343431259056"/>
    <w:bookmarkStart w:id="2404" w:name="idp140343431259312"/>
    <w:bookmarkStart w:id="2405" w:name="para_5d53dab6_fb77_4d49_b852_d009dd91dd"/>
    <w:p>
      <w:pPr>
        <w:numPr>
          <w:ilvl w:val="0"/>
          <w:numId w:val="93"/>
        </w:numPr>
        <w:tabs>
          <w:tab w:val="left" w:pos="180"/>
        </w:tabs>
        <w:spacing w:before="180" w:after="0" w:line="240" w:lineRule="auto"/>
        <w:ind w:left="180" w:right="0" w:hanging="180"/>
        <w:jc w:val="both"/>
      </w:pPr>
      <w:r>
        <w:rPr>
          <w:rFonts w:ascii="Arial" w:hAnsi="Arial"/>
          <w:color w:val="000000"/>
          <w:sz w:val="18"/>
        </w:rPr>
        <w:t>Relational-queries</w:t>
      </w:r>
    </w:p>
    <w:bookmarkEnd w:id="2405"/>
    <w:bookmarkEnd w:id="2404"/>
    <w:bookmarkEnd w:id="2403"/>
    <w:bookmarkStart w:id="2406" w:name="idp140343431260480"/>
    <w:bookmarkStart w:id="2407" w:name="para_c4f5d7e0_cfdd_4842_a7a4_ca67a4c29b"/>
    <w:p>
      <w:pPr>
        <w:numPr>
          <w:ilvl w:val="0"/>
          <w:numId w:val="9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407"/>
    <w:bookmarkEnd w:id="2406"/>
    <w:bookmarkStart w:id="2408" w:name="para_9121674b_1eba_4abd_bca2_22a6176024"/>
    <w:p>
      <w:pPr>
        <w:spacing w:before="180" w:after="0" w:line="240" w:lineRule="auto"/>
        <w:jc w:val="both"/>
      </w:pPr>
      <w:r>
        <w:rPr>
          <w:rFonts w:ascii="Arial" w:hAnsi="Arial"/>
          <w:color w:val="000000"/>
          <w:sz w:val="18"/>
        </w:rPr>
        <w:t>More than one option may be agreed upon.</w:t>
      </w:r>
    </w:p>
    <w:bookmarkEnd w:id="2408"/>
    <w:bookmarkStart w:id="2409" w:name="sect_C_4_1_3_2_1"/>
    <w:p>
      <w:pPr>
        <w:spacing w:before="180" w:after="0" w:line="240" w:lineRule="auto"/>
      </w:pPr>
      <w:r>
        <w:rPr>
          <w:rFonts w:ascii="Arial" w:hAnsi="Arial"/>
          <w:b/>
          <w:color w:val="000000"/>
          <w:sz w:val="18"/>
        </w:rPr>
        <w:t>C.4.1.3.2.1 Relational-Queries</w:t>
      </w:r>
    </w:p>
    <w:bookmarkEnd w:id="2409"/>
    <w:bookmarkStart w:id="2410"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410"/>
    <w:bookmarkStart w:id="2411"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411"/>
    <w:bookmarkStart w:id="2412" w:name="sect_C_4_1_3_2_2"/>
    <w:p>
      <w:pPr>
        <w:spacing w:before="180" w:after="0" w:line="240" w:lineRule="auto"/>
      </w:pPr>
      <w:r>
        <w:rPr>
          <w:rFonts w:ascii="Arial" w:hAnsi="Arial"/>
          <w:b/>
          <w:color w:val="000000"/>
          <w:sz w:val="18"/>
        </w:rPr>
        <w:t>C.4.1.3.2.2 Relational Search Method</w:t>
      </w:r>
    </w:p>
    <w:bookmarkEnd w:id="2412"/>
    <w:bookmarkStart w:id="2413"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413"/>
    <w:bookmarkStart w:id="2414" w:name="idp140343431269104"/>
    <w:bookmarkStart w:id="2415" w:name="idp140343431269584"/>
    <w:bookmarkStart w:id="2416" w:name="para_28784582_21f8_4627_8978_55c12f83b8"/>
    <w:p>
      <w:pPr>
        <w:numPr>
          <w:ilvl w:val="0"/>
          <w:numId w:val="94"/>
        </w:numPr>
        <w:tabs>
          <w:tab w:val="left" w:pos="360"/>
        </w:tabs>
        <w:spacing w:before="180" w:after="0" w:line="240" w:lineRule="auto"/>
        <w:ind w:left="360" w:right="0" w:hanging="360"/>
        <w:jc w:val="both"/>
      </w:pPr>
      <w:r>
        <w:rPr>
          <w:rFonts w:ascii="Arial" w:hAnsi="Arial"/>
          <w:color w:val="000000"/>
          <w:sz w:val="18"/>
        </w:rPr>
        <w:t>The key match strings contained in the Identifier of the C-FIND request are matched against the values of the Key Attributes for each entity at the current level.</w:t>
      </w:r>
    </w:p>
    <w:bookmarkEnd w:id="2416"/>
    <w:bookmarkEnd w:id="2415"/>
    <w:bookmarkEnd w:id="2414"/>
    <w:bookmarkStart w:id="2417" w:name="idp140343431270896"/>
    <w:bookmarkStart w:id="2418" w:name="para_9c19abe7_9f0b_4d6b_81e0_1da2abcf32"/>
    <w:p>
      <w:pPr>
        <w:numPr>
          <w:ilvl w:val="0"/>
          <w:numId w:val="94"/>
        </w:numPr>
        <w:tabs>
          <w:tab w:val="left" w:pos="360"/>
        </w:tabs>
        <w:spacing w:before="180" w:after="0" w:line="240" w:lineRule="auto"/>
        <w:ind w:left="360" w:right="0" w:hanging="360"/>
        <w:jc w:val="both"/>
      </w:pP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418"/>
    <w:bookmarkEnd w:id="2417"/>
    <w:bookmarkStart w:id="2419" w:name="idp140343431272336"/>
    <w:bookmarkStart w:id="2420" w:name="para_01463b54_97e6_4cbb_a0fe_e7c16fb34c"/>
    <w:p>
      <w:pPr>
        <w:numPr>
          <w:ilvl w:val="0"/>
          <w:numId w:val="94"/>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420"/>
    <w:bookmarkEnd w:id="2419"/>
    <w:bookmarkStart w:id="2421" w:name="idp140343431273984"/>
    <w:bookmarkStart w:id="2422" w:name="para_1082b1a7_decc_4107_b32b_278cbf9504"/>
    <w:p>
      <w:pPr>
        <w:numPr>
          <w:ilvl w:val="0"/>
          <w:numId w:val="94"/>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422"/>
    <w:bookmarkEnd w:id="2421"/>
    <w:bookmarkStart w:id="2423" w:name="idp140343431275568"/>
    <w:bookmarkStart w:id="2424" w:name="para_d898ca5e_785f_4913_af51_4cfb2c917d"/>
    <w:p>
      <w:pPr>
        <w:numPr>
          <w:ilvl w:val="0"/>
          <w:numId w:val="94"/>
        </w:numPr>
        <w:tabs>
          <w:tab w:val="left" w:pos="360"/>
        </w:tabs>
        <w:spacing w:before="180" w:after="0" w:line="240" w:lineRule="auto"/>
        <w:ind w:left="360" w:right="0" w:hanging="360"/>
        <w:jc w:val="both"/>
      </w:pPr>
      <w:r>
        <w:rPr>
          <w:rFonts w:ascii="Arial" w:hAnsi="Arial"/>
          <w:color w:val="000000"/>
          <w:sz w:val="18"/>
        </w:rPr>
        <w:t>Otherwise, if there are no matches, return a response with status equal to Success and no Identifier.</w:t>
      </w:r>
    </w:p>
    <w:bookmarkEnd w:id="2424"/>
    <w:bookmarkEnd w:id="2423"/>
    <w:bookmarkStart w:id="2425" w:name="idp140343431276944"/>
    <w:p>
      <w:pPr>
        <w:keepNext/>
        <w:spacing w:before="180" w:after="0" w:line="240" w:lineRule="auto"/>
        <w:ind w:left="360" w:right="360" w:firstLine="0"/>
        <w:jc w:val="both"/>
      </w:pPr>
      <w:r>
        <w:rPr>
          <w:rFonts w:ascii="Arial" w:hAnsi="Arial"/>
          <w:color w:val="000000"/>
          <w:sz w:val="18"/>
        </w:rPr>
        <w:t>Note</w:t>
      </w:r>
    </w:p>
    <w:bookmarkEnd w:id="2425"/>
    <w:bookmarkStart w:id="2426" w:name="idp140343431277200"/>
    <w:bookmarkStart w:id="2427" w:name="idp140343431277680"/>
    <w:bookmarkStart w:id="2428" w:name="para_d0513815_ff96_4af9_98f3_d596329ebd"/>
    <w:p>
      <w:pPr>
        <w:numPr>
          <w:ilvl w:val="0"/>
          <w:numId w:val="95"/>
        </w:numPr>
        <w:tabs>
          <w:tab w:val="left" w:pos="720"/>
        </w:tabs>
        <w:spacing w:before="180" w:after="0" w:line="240" w:lineRule="auto"/>
        <w:ind w:left="720" w:right="360" w:hanging="360"/>
        <w:jc w:val="both"/>
      </w:pP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428"/>
    <w:bookmarkEnd w:id="2427"/>
    <w:bookmarkEnd w:id="2426"/>
    <w:bookmarkStart w:id="2429" w:name="idp140343431279184"/>
    <w:bookmarkStart w:id="2430" w:name="para_211ffbce_b8b2_484a_9975_53da3e5291"/>
    <w:p>
      <w:pPr>
        <w:numPr>
          <w:ilvl w:val="0"/>
          <w:numId w:val="95"/>
        </w:numPr>
        <w:tabs>
          <w:tab w:val="left" w:pos="720"/>
        </w:tabs>
        <w:spacing w:before="180" w:after="0" w:line="240" w:lineRule="auto"/>
        <w:ind w:left="720" w:right="360" w:hanging="360"/>
        <w:jc w:val="both"/>
      </w:pP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430"/>
    <w:bookmarkEnd w:id="2429"/>
    <w:bookmarkStart w:id="2431" w:name="sect_C_4_1_3_2_3"/>
    <w:p>
      <w:pPr>
        <w:spacing w:before="180" w:after="0" w:line="240" w:lineRule="auto"/>
      </w:pPr>
      <w:r>
        <w:rPr>
          <w:rFonts w:ascii="Arial" w:hAnsi="Arial"/>
          <w:b/>
          <w:color w:val="000000"/>
          <w:sz w:val="18"/>
        </w:rPr>
        <w:t>C.4.1.3.2.3 Enhanced Multi-Frame Image Conversion</w:t>
      </w:r>
    </w:p>
    <w:bookmarkEnd w:id="2431"/>
    <w:bookmarkStart w:id="2432"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432"/>
    <w:bookmarkStart w:id="2433"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433"/>
    <w:bookmarkStart w:id="2434"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434"/>
    <w:bookmarkStart w:id="2435" w:name="idp140343431285952"/>
    <w:p>
      <w:pPr>
        <w:keepNext/>
        <w:spacing w:before="180" w:after="0" w:line="240" w:lineRule="auto"/>
        <w:ind w:left="360" w:right="360" w:firstLine="0"/>
        <w:jc w:val="both"/>
      </w:pPr>
      <w:r>
        <w:rPr>
          <w:rFonts w:ascii="Arial" w:hAnsi="Arial"/>
          <w:color w:val="000000"/>
          <w:sz w:val="18"/>
        </w:rPr>
        <w:t>Note</w:t>
      </w:r>
    </w:p>
    <w:bookmarkEnd w:id="2435"/>
    <w:bookmarkStart w:id="2436" w:name="idp140343431286208"/>
    <w:bookmarkStart w:id="2437" w:name="idp140343431286688"/>
    <w:bookmarkStart w:id="2438" w:name="para_e64a821e_3e37_48dc_b250_fcf2ccdc89"/>
    <w:p>
      <w:pPr>
        <w:numPr>
          <w:ilvl w:val="0"/>
          <w:numId w:val="96"/>
        </w:numPr>
        <w:tabs>
          <w:tab w:val="left" w:pos="720"/>
        </w:tabs>
        <w:spacing w:before="180" w:after="0" w:line="240" w:lineRule="auto"/>
        <w:ind w:left="720" w:right="360" w:hanging="360"/>
        <w:jc w:val="both"/>
      </w:pP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438"/>
    <w:bookmarkEnd w:id="2437"/>
    <w:bookmarkEnd w:id="2436"/>
    <w:bookmarkStart w:id="2439" w:name="idp140343431288112"/>
    <w:bookmarkStart w:id="2440" w:name="para_a8a050b4_a799_4033_9b91_859b160535"/>
    <w:p>
      <w:pPr>
        <w:numPr>
          <w:ilvl w:val="0"/>
          <w:numId w:val="96"/>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440"/>
    <w:bookmarkEnd w:id="2439"/>
    <w:bookmarkStart w:id="2441" w:name="idp140343431289520"/>
    <w:bookmarkStart w:id="2442" w:name="para_610935cc_4782_4fe8_a351_ddefa9bbd5"/>
    <w:p>
      <w:pPr>
        <w:numPr>
          <w:ilvl w:val="0"/>
          <w:numId w:val="96"/>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442"/>
    <w:bookmarkEnd w:id="2441"/>
    <w:bookmarkStart w:id="2443" w:name="sect_C_4_2"/>
    <w:p>
      <w:pPr>
        <w:spacing w:before="180" w:after="0" w:line="240" w:lineRule="auto"/>
      </w:pPr>
      <w:r>
        <w:rPr>
          <w:rFonts w:ascii="Arial" w:hAnsi="Arial"/>
          <w:b/>
          <w:color w:val="000000"/>
          <w:sz w:val="24"/>
        </w:rPr>
        <w:t>C.4.2 C-MOVE Operation</w:t>
      </w:r>
    </w:p>
    <w:bookmarkEnd w:id="2443"/>
    <w:bookmarkStart w:id="2444"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16">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444"/>
    <w:bookmarkStart w:id="2445" w:name="idp140343431295504"/>
    <w:p>
      <w:pPr>
        <w:keepNext/>
        <w:spacing w:before="180" w:after="0" w:line="240" w:lineRule="auto"/>
        <w:ind w:left="360" w:right="360" w:firstLine="0"/>
        <w:jc w:val="both"/>
      </w:pPr>
      <w:r>
        <w:rPr>
          <w:rFonts w:ascii="Arial" w:hAnsi="Arial"/>
          <w:color w:val="000000"/>
          <w:sz w:val="18"/>
        </w:rPr>
        <w:t>Note</w:t>
      </w:r>
    </w:p>
    <w:bookmarkEnd w:id="2445"/>
    <w:bookmarkStart w:id="2446"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446"/>
    <w:bookmarkStart w:id="2447"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447"/>
    <w:bookmarkStart w:id="2448" w:name="sect_C_4_2_1"/>
    <w:p>
      <w:pPr>
        <w:spacing w:before="180" w:after="0" w:line="240" w:lineRule="auto"/>
      </w:pPr>
      <w:r>
        <w:rPr>
          <w:rFonts w:ascii="Arial" w:hAnsi="Arial"/>
          <w:b/>
          <w:color w:val="000000"/>
          <w:sz w:val="26"/>
        </w:rPr>
        <w:t>C.4.2.1 C-MOVE Service Parameters</w:t>
      </w:r>
    </w:p>
    <w:bookmarkEnd w:id="2448"/>
    <w:bookmarkStart w:id="2449" w:name="sect_C_4_2_1_1"/>
    <w:p>
      <w:pPr>
        <w:spacing w:before="180" w:after="0" w:line="240" w:lineRule="auto"/>
      </w:pPr>
      <w:r>
        <w:rPr>
          <w:rFonts w:ascii="Arial" w:hAnsi="Arial"/>
          <w:b/>
          <w:color w:val="000000"/>
          <w:sz w:val="22"/>
        </w:rPr>
        <w:t>C.4.2.1.1 SOP Class UID</w:t>
      </w:r>
    </w:p>
    <w:bookmarkEnd w:id="2449"/>
    <w:bookmarkStart w:id="2450"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450"/>
    <w:bookmarkStart w:id="2451" w:name="sect_C_4_2_1_2"/>
    <w:p>
      <w:pPr>
        <w:spacing w:before="180" w:after="0" w:line="240" w:lineRule="auto"/>
      </w:pPr>
      <w:r>
        <w:rPr>
          <w:rFonts w:ascii="Arial" w:hAnsi="Arial"/>
          <w:b/>
          <w:color w:val="000000"/>
          <w:sz w:val="22"/>
        </w:rPr>
        <w:t>C.4.2.1.2 Priority</w:t>
      </w:r>
    </w:p>
    <w:bookmarkEnd w:id="2451"/>
    <w:bookmarkStart w:id="2452"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452"/>
    <w:bookmarkStart w:id="2453"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453"/>
    <w:bookmarkStart w:id="2454" w:name="sect_C_4_2_1_3"/>
    <w:p>
      <w:pPr>
        <w:spacing w:before="180" w:after="0" w:line="240" w:lineRule="auto"/>
      </w:pPr>
      <w:r>
        <w:rPr>
          <w:rFonts w:ascii="Arial" w:hAnsi="Arial"/>
          <w:b/>
          <w:color w:val="000000"/>
          <w:sz w:val="22"/>
        </w:rPr>
        <w:t>C.4.2.1.3 Move Destination</w:t>
      </w:r>
    </w:p>
    <w:bookmarkEnd w:id="2454"/>
    <w:bookmarkStart w:id="2455"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455"/>
    <w:bookmarkStart w:id="2456" w:name="sect_C_4_2_1_4"/>
    <w:p>
      <w:pPr>
        <w:spacing w:before="180" w:after="0" w:line="240" w:lineRule="auto"/>
      </w:pPr>
      <w:r>
        <w:rPr>
          <w:rFonts w:ascii="Arial" w:hAnsi="Arial"/>
          <w:b/>
          <w:color w:val="000000"/>
          <w:sz w:val="22"/>
        </w:rPr>
        <w:t>C.4.2.1.4 Identifier</w:t>
      </w:r>
    </w:p>
    <w:bookmarkEnd w:id="2456"/>
    <w:bookmarkStart w:id="2457"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457"/>
    <w:bookmarkStart w:id="2458" w:name="idp140343431311536"/>
    <w:p>
      <w:pPr>
        <w:keepNext/>
        <w:spacing w:before="180" w:after="0" w:line="240" w:lineRule="auto"/>
        <w:ind w:left="360" w:right="360" w:firstLine="0"/>
        <w:jc w:val="both"/>
      </w:pPr>
      <w:r>
        <w:rPr>
          <w:rFonts w:ascii="Arial" w:hAnsi="Arial"/>
          <w:color w:val="000000"/>
          <w:sz w:val="18"/>
        </w:rPr>
        <w:t>Note</w:t>
      </w:r>
    </w:p>
    <w:bookmarkEnd w:id="2458"/>
    <w:bookmarkStart w:id="2459"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17">
        <w:r>
          <w:rPr>
            <w:rFonts w:ascii="Arial" w:hAnsi="Arial"/>
            <w:color w:val="000000"/>
            <w:sz w:val="18"/>
          </w:rPr>
          <w:t>PS3.7</w:t>
        </w:r>
      </w:hyperlink>
      <w:r>
        <w:rPr>
          <w:rFonts w:ascii="Arial" w:hAnsi="Arial"/>
          <w:color w:val="000000"/>
          <w:sz w:val="18"/>
        </w:rPr>
        <w:t xml:space="preserve"> but is specialized for use with this service.</w:t>
      </w:r>
    </w:p>
    <w:bookmarkEnd w:id="2459"/>
    <w:bookmarkStart w:id="2460" w:name="sect_C_4_2_1_4_1"/>
    <w:p>
      <w:pPr>
        <w:spacing w:before="180" w:after="0" w:line="240" w:lineRule="auto"/>
      </w:pPr>
      <w:r>
        <w:rPr>
          <w:rFonts w:ascii="Arial" w:hAnsi="Arial"/>
          <w:b/>
          <w:color w:val="000000"/>
          <w:sz w:val="18"/>
        </w:rPr>
        <w:t>C.4.2.1.4.1 Request Identifier Structure</w:t>
      </w:r>
    </w:p>
    <w:bookmarkEnd w:id="2460"/>
    <w:bookmarkStart w:id="2461" w:name="para_a4fee0b9_656b_441a_a898_19bb36cac1"/>
    <w:p>
      <w:pPr>
        <w:spacing w:before="180" w:after="0" w:line="240" w:lineRule="auto"/>
        <w:jc w:val="both"/>
      </w:pPr>
      <w:r>
        <w:rPr>
          <w:rFonts w:ascii="Arial" w:hAnsi="Arial"/>
          <w:color w:val="000000"/>
          <w:sz w:val="18"/>
        </w:rPr>
        <w:t>An Identifier in a C-MOVE request shall contain:</w:t>
      </w:r>
    </w:p>
    <w:bookmarkEnd w:id="2461"/>
    <w:bookmarkStart w:id="2462" w:name="idp140343431316112"/>
    <w:bookmarkStart w:id="2463" w:name="idp140343431316368"/>
    <w:bookmarkStart w:id="2464" w:name="para_7c49a4d5_6710_4641_9360_e9b97ef84d"/>
    <w:p>
      <w:pPr>
        <w:numPr>
          <w:ilvl w:val="0"/>
          <w:numId w:val="97"/>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464"/>
    <w:bookmarkEnd w:id="2463"/>
    <w:bookmarkEnd w:id="2462"/>
    <w:bookmarkStart w:id="2465" w:name="idp140343431317616"/>
    <w:bookmarkStart w:id="2466" w:name="para_179c570e_5189_4a87_b196_0a691cb630"/>
    <w:p>
      <w:pPr>
        <w:numPr>
          <w:ilvl w:val="0"/>
          <w:numId w:val="97"/>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the SOP Instance UIDs (0008,0018)</w:t>
      </w:r>
    </w:p>
    <w:bookmarkEnd w:id="2466"/>
    <w:bookmarkEnd w:id="2465"/>
    <w:bookmarkStart w:id="2467" w:name="idp140343431318928"/>
    <w:bookmarkStart w:id="2468" w:name="para_38bfca18_2255_4d6f_90c5_0d06881e59"/>
    <w:p>
      <w:pPr>
        <w:numPr>
          <w:ilvl w:val="0"/>
          <w:numId w:val="97"/>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468"/>
    <w:bookmarkEnd w:id="2467"/>
    <w:bookmarkStart w:id="2469"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469"/>
    <w:bookmarkStart w:id="2470"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470"/>
    <w:bookmarkStart w:id="2471" w:name="idp140343431322432"/>
    <w:p>
      <w:pPr>
        <w:keepNext/>
        <w:spacing w:before="180" w:after="0" w:line="240" w:lineRule="auto"/>
        <w:ind w:left="360" w:right="360" w:firstLine="0"/>
        <w:jc w:val="both"/>
      </w:pPr>
      <w:r>
        <w:rPr>
          <w:rFonts w:ascii="Arial" w:hAnsi="Arial"/>
          <w:color w:val="000000"/>
          <w:sz w:val="18"/>
        </w:rPr>
        <w:t>Note</w:t>
      </w:r>
    </w:p>
    <w:bookmarkEnd w:id="2471"/>
    <w:bookmarkStart w:id="2472" w:name="idp140343431322688"/>
    <w:bookmarkStart w:id="2473" w:name="idp140343431322944"/>
    <w:bookmarkStart w:id="2474" w:name="para_6d8041a1_ddce_405f_8cd1_62f80f38b5"/>
    <w:p>
      <w:pPr>
        <w:numPr>
          <w:ilvl w:val="0"/>
          <w:numId w:val="98"/>
        </w:numPr>
        <w:tabs>
          <w:tab w:val="left" w:pos="720"/>
        </w:tabs>
        <w:spacing w:before="180" w:after="0" w:line="240" w:lineRule="auto"/>
        <w:ind w:left="720" w:right="360" w:hanging="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474"/>
    <w:bookmarkEnd w:id="2473"/>
    <w:bookmarkEnd w:id="2472"/>
    <w:bookmarkStart w:id="2475" w:name="idp140343431324368"/>
    <w:bookmarkStart w:id="2476" w:name="para_747fe14b_eaf2_4098_aecf_bbe0af5de6"/>
    <w:p>
      <w:pPr>
        <w:numPr>
          <w:ilvl w:val="0"/>
          <w:numId w:val="98"/>
        </w:numPr>
        <w:tabs>
          <w:tab w:val="left" w:pos="720"/>
        </w:tabs>
        <w:spacing w:before="180" w:after="0" w:line="240" w:lineRule="auto"/>
        <w:ind w:left="720" w:right="360" w:hanging="360"/>
        <w:jc w:val="both"/>
      </w:pP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476"/>
    <w:bookmarkEnd w:id="2475"/>
    <w:bookmarkStart w:id="2477" w:name="sect_C_4_2_1_4_2"/>
    <w:p>
      <w:pPr>
        <w:spacing w:before="180" w:after="0" w:line="240" w:lineRule="auto"/>
      </w:pPr>
      <w:r>
        <w:rPr>
          <w:rFonts w:ascii="Arial" w:hAnsi="Arial"/>
          <w:b/>
          <w:color w:val="000000"/>
          <w:sz w:val="18"/>
        </w:rPr>
        <w:t>C.4.2.1.4.2 Response Identifier Structure</w:t>
      </w:r>
    </w:p>
    <w:bookmarkEnd w:id="2477"/>
    <w:bookmarkStart w:id="2478"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478"/>
    <w:bookmarkStart w:id="2479" w:name="para_709412ab_4710_4272_82fa_6e75bc3210"/>
    <w:p>
      <w:pPr>
        <w:spacing w:before="180" w:after="0" w:line="240" w:lineRule="auto"/>
        <w:jc w:val="both"/>
      </w:pPr>
      <w:r>
        <w:rPr>
          <w:rFonts w:ascii="Arial" w:hAnsi="Arial"/>
          <w:color w:val="000000"/>
          <w:sz w:val="18"/>
        </w:rPr>
        <w:t>Specific Character Set (0008,0005) shall not be present.</w:t>
      </w:r>
    </w:p>
    <w:bookmarkEnd w:id="2479"/>
    <w:bookmarkStart w:id="2480" w:name="para_72da7675_21fa_49a5_9e1a_64b14b5b28"/>
    <w:p>
      <w:pPr>
        <w:spacing w:before="180" w:after="0" w:line="240" w:lineRule="auto"/>
        <w:jc w:val="both"/>
      </w:pPr>
      <w:r>
        <w:rPr>
          <w:rFonts w:ascii="Arial" w:hAnsi="Arial"/>
          <w:color w:val="000000"/>
          <w:sz w:val="18"/>
        </w:rPr>
        <w:t>The Identifier in a C-MOVE response with a status of:</w:t>
      </w:r>
    </w:p>
    <w:bookmarkEnd w:id="2480"/>
    <w:bookmarkStart w:id="2481" w:name="idp140343431330976"/>
    <w:bookmarkStart w:id="2482" w:name="idp140343431331232"/>
    <w:bookmarkStart w:id="2483" w:name="para_1a3e3aeb_0da3_4bfc_b07a_32f8edaea6"/>
    <w:p>
      <w:pPr>
        <w:numPr>
          <w:ilvl w:val="0"/>
          <w:numId w:val="99"/>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483"/>
    <w:bookmarkEnd w:id="2482"/>
    <w:bookmarkEnd w:id="2481"/>
    <w:bookmarkStart w:id="2484" w:name="idp140343431332464"/>
    <w:bookmarkStart w:id="2485" w:name="para_64e582d9_facf_4b87_ad43_f6a3f2416e"/>
    <w:p>
      <w:pPr>
        <w:numPr>
          <w:ilvl w:val="0"/>
          <w:numId w:val="99"/>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485"/>
    <w:bookmarkEnd w:id="2484"/>
    <w:bookmarkStart w:id="2486" w:name="sect_C_4_2_1_5"/>
    <w:p>
      <w:pPr>
        <w:spacing w:before="180" w:after="0" w:line="240" w:lineRule="auto"/>
      </w:pPr>
      <w:r>
        <w:rPr>
          <w:rFonts w:ascii="Arial" w:hAnsi="Arial"/>
          <w:b/>
          <w:color w:val="000000"/>
          <w:sz w:val="22"/>
        </w:rPr>
        <w:t>C.4.2.1.5 Status</w:t>
      </w:r>
    </w:p>
    <w:bookmarkEnd w:id="2486"/>
    <w:bookmarkStart w:id="2487"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in </w:t>
      </w:r>
      <w:hyperlink r:id="r318">
        <w:r>
          <w:rPr>
            <w:rFonts w:ascii="Arial" w:hAnsi="Arial"/>
            <w:color w:val="000000"/>
            <w:sz w:val="18"/>
          </w:rPr>
          <w:t>PS3.7</w:t>
        </w:r>
      </w:hyperlink>
      <w:r>
        <w:rPr>
          <w:rFonts w:ascii="Arial" w:hAnsi="Arial"/>
          <w:color w:val="000000"/>
          <w:sz w:val="18"/>
        </w:rPr>
        <w:t>.</w:t>
      </w:r>
    </w:p>
    <w:bookmarkEnd w:id="2487"/>
    <w:bookmarkStart w:id="2488" w:name="table_C_4_2"/>
    <w:p>
      <w:pPr>
        <w:keepNext/>
        <w:spacing w:before="216" w:after="0" w:line="240" w:lineRule="auto"/>
        <w:jc w:val="center"/>
      </w:pPr>
      <w:r>
        <w:rPr>
          <w:rFonts w:ascii="Arial" w:hAnsi="Arial"/>
          <w:b/>
          <w:color w:val="000000"/>
          <w:sz w:val="22"/>
        </w:rPr>
        <w:t>Table C.4-2. C-MOVE Response Status Values</w:t>
      </w:r>
    </w:p>
    <w:bookmarkEnd w:id="2488"/>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89" w:name="para_bc0bd844_fae0_4b24_a2dd_a578935245"/>
          <w:p>
            <w:pPr>
              <w:keepNext/>
              <w:spacing w:before="180" w:after="0" w:line="240" w:lineRule="auto"/>
              <w:jc w:val="center"/>
            </w:pPr>
            <w:r>
              <w:rPr>
                <w:rFonts w:ascii="Arial" w:hAnsi="Arial"/>
                <w:b/>
                <w:color w:val="000000"/>
                <w:sz w:val="18"/>
              </w:rPr>
              <w:t>Service Status</w:t>
            </w:r>
          </w:p>
          <w:bookmarkEnd w:id="2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0" w:name="para_7b8be96f_cb1f_44cd_b15b_eeb3ece5a9"/>
          <w:p>
            <w:pPr>
              <w:spacing w:before="180" w:after="0" w:line="240" w:lineRule="auto"/>
              <w:jc w:val="center"/>
            </w:pPr>
            <w:r>
              <w:rPr>
                <w:rFonts w:ascii="Arial" w:hAnsi="Arial"/>
                <w:b/>
                <w:color w:val="000000"/>
                <w:sz w:val="18"/>
              </w:rPr>
              <w:t>Further Meaning</w:t>
            </w:r>
          </w:p>
          <w:bookmarkEnd w:id="2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1" w:name="para_397fefd4_eec8_4007_ab7d_c1a9338e98"/>
          <w:p>
            <w:pPr>
              <w:spacing w:before="180" w:after="0" w:line="240" w:lineRule="auto"/>
              <w:jc w:val="center"/>
            </w:pPr>
            <w:r>
              <w:rPr>
                <w:rFonts w:ascii="Arial" w:hAnsi="Arial"/>
                <w:b/>
                <w:color w:val="000000"/>
                <w:sz w:val="18"/>
              </w:rPr>
              <w:t>Status Codes</w:t>
            </w:r>
          </w:p>
          <w:bookmarkEnd w:id="2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2" w:name="para_8d85cfb4_8b12_494a_bc53_f96c0178ad"/>
          <w:p>
            <w:pPr>
              <w:spacing w:before="180" w:after="0" w:line="240" w:lineRule="auto"/>
              <w:jc w:val="center"/>
            </w:pPr>
            <w:r>
              <w:rPr>
                <w:rFonts w:ascii="Arial" w:hAnsi="Arial"/>
                <w:b/>
                <w:color w:val="000000"/>
                <w:sz w:val="18"/>
              </w:rPr>
              <w:t>Related Fields</w:t>
            </w:r>
          </w:p>
          <w:bookmarkEnd w:id="2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3" w:name="para_c3415917_7fb2_4557_952e_28aa5b7a53"/>
          <w:p>
            <w:pPr>
              <w:spacing w:before="180" w:after="0" w:line="240" w:lineRule="auto"/>
            </w:pPr>
            <w:r>
              <w:rPr>
                <w:rFonts w:ascii="Arial" w:hAnsi="Arial"/>
                <w:color w:val="000000"/>
                <w:sz w:val="18"/>
              </w:rPr>
              <w:t>Failure</w:t>
            </w:r>
          </w:p>
          <w:bookmarkEnd w:id="2493"/>
        </w:tc>
        <w:tc>
          <w:tcPr>
            <w:tcBorders>
              <w:bottom w:val="single" w:sz="4" w:color="000000"/>
              <w:right w:val="single" w:sz="4" w:color="000000"/>
            </w:tcBorders>
            <w:tcMar>
              <w:top w:w="40" w:type="dxa"/>
              <w:left w:w="40" w:type="dxa"/>
              <w:bottom w:w="40" w:type="dxa"/>
              <w:right w:w="40" w:type="dxa"/>
            </w:tcMar>
            <w:vAlign w:val="top"/>
          </w:tcPr>
          <w:bookmarkStart w:id="2494" w:name="para_be408651_7a0f_478e_8d91_af69264f7b"/>
          <w:p>
            <w:pPr>
              <w:spacing w:before="180" w:after="0" w:line="240" w:lineRule="auto"/>
            </w:pPr>
            <w:r>
              <w:rPr>
                <w:rFonts w:ascii="Arial" w:hAnsi="Arial"/>
                <w:color w:val="000000"/>
                <w:sz w:val="18"/>
              </w:rPr>
              <w:t>Refused: Out of Resources - Unable to calculate number of matches</w:t>
            </w:r>
          </w:p>
          <w:bookmarkEnd w:id="2494"/>
        </w:tc>
        <w:tc>
          <w:tcPr>
            <w:tcBorders>
              <w:bottom w:val="single" w:sz="4" w:color="000000"/>
              <w:right w:val="single" w:sz="4" w:color="000000"/>
            </w:tcBorders>
            <w:tcMar>
              <w:top w:w="40" w:type="dxa"/>
              <w:left w:w="40" w:type="dxa"/>
              <w:bottom w:w="40" w:type="dxa"/>
              <w:right w:w="40" w:type="dxa"/>
            </w:tcMar>
            <w:vAlign w:val="top"/>
          </w:tcPr>
          <w:bookmarkStart w:id="2495" w:name="para_b4ba4f53_3751_46d4_b923_cc9edfc7b6"/>
          <w:p>
            <w:pPr>
              <w:spacing w:before="180" w:after="0" w:line="240" w:lineRule="auto"/>
              <w:jc w:val="center"/>
            </w:pPr>
            <w:r>
              <w:rPr>
                <w:rFonts w:ascii="Arial" w:hAnsi="Arial"/>
                <w:color w:val="000000"/>
                <w:sz w:val="18"/>
              </w:rPr>
              <w:t>A701</w:t>
            </w:r>
          </w:p>
          <w:bookmarkEnd w:id="2495"/>
        </w:tc>
        <w:tc>
          <w:tcPr>
            <w:tcBorders>
              <w:bottom w:val="single" w:sz="4" w:color="000000"/>
              <w:right w:val="single" w:sz="4" w:color="000000"/>
            </w:tcBorders>
            <w:tcMar>
              <w:top w:w="40" w:type="dxa"/>
              <w:left w:w="40" w:type="dxa"/>
              <w:bottom w:w="40" w:type="dxa"/>
              <w:right w:w="40" w:type="dxa"/>
            </w:tcMar>
            <w:vAlign w:val="top"/>
          </w:tcPr>
          <w:bookmarkStart w:id="2496" w:name="para_c159df0f_0f49_4043_bfc6_5ee86e93e8"/>
          <w:p>
            <w:pPr>
              <w:spacing w:before="180" w:after="0" w:line="240" w:lineRule="auto"/>
              <w:jc w:val="center"/>
            </w:pPr>
            <w:r>
              <w:rPr>
                <w:rFonts w:ascii="Arial" w:hAnsi="Arial"/>
                <w:color w:val="000000"/>
                <w:sz w:val="18"/>
              </w:rPr>
              <w:t>(0000,0902)</w:t>
            </w:r>
          </w:p>
          <w:bookmarkEnd w:id="2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97" w:name="para_a3840cb4_456f_4a18_8374_b7682231d8"/>
          <w:p>
            <w:pPr>
              <w:spacing w:before="180" w:after="0" w:line="240" w:lineRule="auto"/>
            </w:pPr>
            <w:r>
              <w:rPr>
                <w:rFonts w:ascii="Arial" w:hAnsi="Arial"/>
                <w:color w:val="000000"/>
                <w:sz w:val="18"/>
              </w:rPr>
              <w:t>Refused: Out of Resources - Unable to perform sub-operations</w:t>
            </w:r>
          </w:p>
          <w:bookmarkEnd w:id="2497"/>
        </w:tc>
        <w:tc>
          <w:tcPr>
            <w:tcBorders>
              <w:bottom w:val="single" w:sz="4" w:color="000000"/>
              <w:right w:val="single" w:sz="4" w:color="000000"/>
            </w:tcBorders>
            <w:tcMar>
              <w:top w:w="40" w:type="dxa"/>
              <w:left w:w="40" w:type="dxa"/>
              <w:bottom w:w="40" w:type="dxa"/>
              <w:right w:w="40" w:type="dxa"/>
            </w:tcMar>
            <w:vAlign w:val="top"/>
          </w:tcPr>
          <w:bookmarkStart w:id="2498" w:name="para_78bfa8d6_11d7_49d4_98fb_c0bceda701"/>
          <w:p>
            <w:pPr>
              <w:spacing w:before="180" w:after="0" w:line="240" w:lineRule="auto"/>
              <w:jc w:val="center"/>
            </w:pPr>
            <w:r>
              <w:rPr>
                <w:rFonts w:ascii="Arial" w:hAnsi="Arial"/>
                <w:color w:val="000000"/>
                <w:sz w:val="18"/>
              </w:rPr>
              <w:t>A702</w:t>
            </w:r>
          </w:p>
          <w:bookmarkEnd w:id="2498"/>
        </w:tc>
        <w:tc>
          <w:tcPr>
            <w:tcBorders>
              <w:bottom w:val="single" w:sz="4" w:color="000000"/>
              <w:right w:val="single" w:sz="4" w:color="000000"/>
            </w:tcBorders>
            <w:tcMar>
              <w:top w:w="40" w:type="dxa"/>
              <w:left w:w="40" w:type="dxa"/>
              <w:bottom w:w="40" w:type="dxa"/>
              <w:right w:w="40" w:type="dxa"/>
            </w:tcMar>
            <w:vAlign w:val="top"/>
          </w:tcPr>
          <w:bookmarkStart w:id="2499" w:name="para_5d8a91a6_0eda_4fe0_8f25_c65b465a66"/>
          <w:p>
            <w:pPr>
              <w:spacing w:before="180" w:after="0" w:line="240" w:lineRule="auto"/>
              <w:jc w:val="center"/>
            </w:pPr>
            <w:r>
              <w:rPr>
                <w:rFonts w:ascii="Arial" w:hAnsi="Arial"/>
                <w:color w:val="000000"/>
                <w:sz w:val="18"/>
              </w:rPr>
              <w:t>(0000,1021)</w:t>
            </w:r>
          </w:p>
          <w:bookmarkEnd w:id="2499"/>
          <w:bookmarkStart w:id="2500" w:name="para_eec31741_3ba9_44d4_a4f2_50a7b0d4f4"/>
          <w:p>
            <w:pPr>
              <w:spacing w:before="180" w:after="0" w:line="240" w:lineRule="auto"/>
              <w:jc w:val="center"/>
            </w:pPr>
            <w:r>
              <w:rPr>
                <w:rFonts w:ascii="Arial" w:hAnsi="Arial"/>
                <w:color w:val="000000"/>
                <w:sz w:val="18"/>
              </w:rPr>
              <w:t>(0000,1022)</w:t>
            </w:r>
          </w:p>
          <w:bookmarkEnd w:id="2500"/>
          <w:bookmarkStart w:id="2501" w:name="para_bc749686_fa11_4e57_ad3f_1846a88d88"/>
          <w:p>
            <w:pPr>
              <w:spacing w:before="180" w:after="0" w:line="240" w:lineRule="auto"/>
              <w:jc w:val="center"/>
            </w:pPr>
            <w:r>
              <w:rPr>
                <w:rFonts w:ascii="Arial" w:hAnsi="Arial"/>
                <w:color w:val="000000"/>
                <w:sz w:val="18"/>
              </w:rPr>
              <w:t>(0000,1023)</w:t>
            </w:r>
          </w:p>
          <w:bookmarkEnd w:id="2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02" w:name="para_d9420541_668c_4013_9d70_598a03dd08"/>
          <w:p>
            <w:pPr>
              <w:spacing w:before="180" w:after="0" w:line="240" w:lineRule="auto"/>
            </w:pPr>
            <w:r>
              <w:rPr>
                <w:rFonts w:ascii="Arial" w:hAnsi="Arial"/>
                <w:color w:val="000000"/>
                <w:sz w:val="18"/>
              </w:rPr>
              <w:t>Refused: Move Destination unknown</w:t>
            </w:r>
          </w:p>
          <w:bookmarkEnd w:id="2502"/>
        </w:tc>
        <w:tc>
          <w:tcPr>
            <w:tcBorders>
              <w:bottom w:val="single" w:sz="4" w:color="000000"/>
              <w:right w:val="single" w:sz="4" w:color="000000"/>
            </w:tcBorders>
            <w:tcMar>
              <w:top w:w="40" w:type="dxa"/>
              <w:left w:w="40" w:type="dxa"/>
              <w:bottom w:w="40" w:type="dxa"/>
              <w:right w:w="40" w:type="dxa"/>
            </w:tcMar>
            <w:vAlign w:val="top"/>
          </w:tcPr>
          <w:bookmarkStart w:id="2503" w:name="para_81f2f50d_af4e_411d_b653_c0e26e534d"/>
          <w:p>
            <w:pPr>
              <w:spacing w:before="180" w:after="0" w:line="240" w:lineRule="auto"/>
              <w:jc w:val="center"/>
            </w:pPr>
            <w:r>
              <w:rPr>
                <w:rFonts w:ascii="Arial" w:hAnsi="Arial"/>
                <w:color w:val="000000"/>
                <w:sz w:val="18"/>
              </w:rPr>
              <w:t>A801</w:t>
            </w:r>
          </w:p>
          <w:bookmarkEnd w:id="2503"/>
        </w:tc>
        <w:tc>
          <w:tcPr>
            <w:tcBorders>
              <w:bottom w:val="single" w:sz="4" w:color="000000"/>
              <w:right w:val="single" w:sz="4" w:color="000000"/>
            </w:tcBorders>
            <w:tcMar>
              <w:top w:w="40" w:type="dxa"/>
              <w:left w:w="40" w:type="dxa"/>
              <w:bottom w:w="40" w:type="dxa"/>
              <w:right w:w="40" w:type="dxa"/>
            </w:tcMar>
            <w:vAlign w:val="top"/>
          </w:tcPr>
          <w:bookmarkStart w:id="2504" w:name="para_b760c167_5657_4fca_a477_3445fc11bb"/>
          <w:p>
            <w:pPr>
              <w:spacing w:before="180" w:after="0" w:line="240" w:lineRule="auto"/>
              <w:jc w:val="center"/>
            </w:pPr>
            <w:r>
              <w:rPr>
                <w:rFonts w:ascii="Arial" w:hAnsi="Arial"/>
                <w:color w:val="000000"/>
                <w:sz w:val="18"/>
              </w:rPr>
              <w:t>(0000,0902)</w:t>
            </w:r>
          </w:p>
          <w:bookmarkEnd w:id="2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05" w:name="para_6aca5ff8_917e_4426_bcb2_0267621b71"/>
          <w:p>
            <w:pPr>
              <w:spacing w:before="180" w:after="0" w:line="240" w:lineRule="auto"/>
            </w:pPr>
            <w:r>
              <w:rPr>
                <w:rFonts w:ascii="Arial" w:hAnsi="Arial"/>
                <w:color w:val="000000"/>
                <w:sz w:val="18"/>
              </w:rPr>
              <w:t>Identifier does not match SOP Class</w:t>
            </w:r>
          </w:p>
          <w:bookmarkEnd w:id="2505"/>
        </w:tc>
        <w:tc>
          <w:tcPr>
            <w:tcBorders>
              <w:bottom w:val="single" w:sz="4" w:color="000000"/>
              <w:right w:val="single" w:sz="4" w:color="000000"/>
            </w:tcBorders>
            <w:tcMar>
              <w:top w:w="40" w:type="dxa"/>
              <w:left w:w="40" w:type="dxa"/>
              <w:bottom w:w="40" w:type="dxa"/>
              <w:right w:w="40" w:type="dxa"/>
            </w:tcMar>
            <w:vAlign w:val="top"/>
          </w:tcPr>
          <w:bookmarkStart w:id="2506" w:name="para_c74340f3_eb9a_4c28_ae0d_e87c3aed95"/>
          <w:p>
            <w:pPr>
              <w:spacing w:before="180" w:after="0" w:line="240" w:lineRule="auto"/>
              <w:jc w:val="center"/>
            </w:pPr>
            <w:r>
              <w:rPr>
                <w:rFonts w:ascii="Arial" w:hAnsi="Arial"/>
                <w:color w:val="000000"/>
                <w:sz w:val="18"/>
              </w:rPr>
              <w:t>A900</w:t>
            </w:r>
          </w:p>
          <w:bookmarkEnd w:id="2506"/>
        </w:tc>
        <w:tc>
          <w:tcPr>
            <w:tcBorders>
              <w:bottom w:val="single" w:sz="4" w:color="000000"/>
              <w:right w:val="single" w:sz="4" w:color="000000"/>
            </w:tcBorders>
            <w:tcMar>
              <w:top w:w="40" w:type="dxa"/>
              <w:left w:w="40" w:type="dxa"/>
              <w:bottom w:w="40" w:type="dxa"/>
              <w:right w:w="40" w:type="dxa"/>
            </w:tcMar>
            <w:vAlign w:val="top"/>
          </w:tcPr>
          <w:bookmarkStart w:id="2507" w:name="para_ea5b944a_4f2a_45c3_9dea_a6003b9432"/>
          <w:p>
            <w:pPr>
              <w:spacing w:before="180" w:after="0" w:line="240" w:lineRule="auto"/>
              <w:jc w:val="center"/>
            </w:pPr>
            <w:r>
              <w:rPr>
                <w:rFonts w:ascii="Arial" w:hAnsi="Arial"/>
                <w:color w:val="000000"/>
                <w:sz w:val="18"/>
              </w:rPr>
              <w:t>(0000,0901)</w:t>
            </w:r>
          </w:p>
          <w:bookmarkEnd w:id="2507"/>
          <w:bookmarkStart w:id="2508" w:name="para_54c1f6dd_48f0_4184_bf95_d9d160ccb9"/>
          <w:p>
            <w:pPr>
              <w:spacing w:before="180" w:after="0" w:line="240" w:lineRule="auto"/>
              <w:jc w:val="center"/>
            </w:pPr>
            <w:r>
              <w:rPr>
                <w:rFonts w:ascii="Arial" w:hAnsi="Arial"/>
                <w:color w:val="000000"/>
                <w:sz w:val="18"/>
              </w:rPr>
              <w:t>(0000,0902)</w:t>
            </w:r>
          </w:p>
          <w:bookmarkEnd w:id="2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09" w:name="para_519e5666_d412_4ce4_bdf1_bb53af290a"/>
          <w:p>
            <w:pPr>
              <w:spacing w:before="180" w:after="0" w:line="240" w:lineRule="auto"/>
            </w:pPr>
            <w:r>
              <w:rPr>
                <w:rFonts w:ascii="Arial" w:hAnsi="Arial"/>
                <w:color w:val="000000"/>
                <w:sz w:val="18"/>
              </w:rPr>
              <w:t>Unable to Process</w:t>
            </w:r>
          </w:p>
          <w:bookmarkEnd w:id="2509"/>
        </w:tc>
        <w:tc>
          <w:tcPr>
            <w:tcBorders>
              <w:bottom w:val="single" w:sz="4" w:color="000000"/>
              <w:right w:val="single" w:sz="4" w:color="000000"/>
            </w:tcBorders>
            <w:tcMar>
              <w:top w:w="40" w:type="dxa"/>
              <w:left w:w="40" w:type="dxa"/>
              <w:bottom w:w="40" w:type="dxa"/>
              <w:right w:w="40" w:type="dxa"/>
            </w:tcMar>
            <w:vAlign w:val="top"/>
          </w:tcPr>
          <w:bookmarkStart w:id="2510" w:name="para_712ccd68_2f30_4475_bf44_cfb03853b4"/>
          <w:p>
            <w:pPr>
              <w:spacing w:before="180" w:after="0" w:line="240" w:lineRule="auto"/>
              <w:jc w:val="center"/>
            </w:pPr>
            <w:r>
              <w:rPr>
                <w:rFonts w:ascii="Arial" w:hAnsi="Arial"/>
                <w:color w:val="000000"/>
                <w:sz w:val="18"/>
              </w:rPr>
              <w:t>Cxxx</w:t>
            </w:r>
          </w:p>
          <w:bookmarkEnd w:id="2510"/>
        </w:tc>
        <w:tc>
          <w:tcPr>
            <w:tcBorders>
              <w:bottom w:val="single" w:sz="4" w:color="000000"/>
              <w:right w:val="single" w:sz="4" w:color="000000"/>
            </w:tcBorders>
            <w:tcMar>
              <w:top w:w="40" w:type="dxa"/>
              <w:left w:w="40" w:type="dxa"/>
              <w:bottom w:w="40" w:type="dxa"/>
              <w:right w:w="40" w:type="dxa"/>
            </w:tcMar>
            <w:vAlign w:val="top"/>
          </w:tcPr>
          <w:bookmarkStart w:id="2511" w:name="para_d9cfa344_6be8_4313_bf72_5a1d34c8b8"/>
          <w:p>
            <w:pPr>
              <w:spacing w:before="180" w:after="0" w:line="240" w:lineRule="auto"/>
              <w:jc w:val="center"/>
            </w:pPr>
            <w:r>
              <w:rPr>
                <w:rFonts w:ascii="Arial" w:hAnsi="Arial"/>
                <w:color w:val="000000"/>
                <w:sz w:val="18"/>
              </w:rPr>
              <w:t>(0000,0901)</w:t>
            </w:r>
          </w:p>
          <w:bookmarkEnd w:id="2511"/>
          <w:bookmarkStart w:id="2512" w:name="para_f9a6d794_fe55_4841_88d0_de330b5682"/>
          <w:p>
            <w:pPr>
              <w:spacing w:before="180" w:after="0" w:line="240" w:lineRule="auto"/>
              <w:jc w:val="center"/>
            </w:pPr>
            <w:r>
              <w:rPr>
                <w:rFonts w:ascii="Arial" w:hAnsi="Arial"/>
                <w:color w:val="000000"/>
                <w:sz w:val="18"/>
              </w:rPr>
              <w:t>(0000,0902)</w:t>
            </w:r>
          </w:p>
          <w:bookmarkEnd w:id="2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3" w:name="para_f8546f70_a6bb_4c60_aae1_491ab01080"/>
          <w:p>
            <w:pPr>
              <w:spacing w:before="180" w:after="0" w:line="240" w:lineRule="auto"/>
            </w:pPr>
            <w:r>
              <w:rPr>
                <w:rFonts w:ascii="Arial" w:hAnsi="Arial"/>
                <w:color w:val="000000"/>
                <w:sz w:val="18"/>
              </w:rPr>
              <w:t>Cancel</w:t>
            </w:r>
          </w:p>
          <w:bookmarkEnd w:id="2513"/>
        </w:tc>
        <w:tc>
          <w:tcPr>
            <w:tcBorders>
              <w:bottom w:val="single" w:sz="4" w:color="000000"/>
              <w:right w:val="single" w:sz="4" w:color="000000"/>
            </w:tcBorders>
            <w:tcMar>
              <w:top w:w="40" w:type="dxa"/>
              <w:left w:w="40" w:type="dxa"/>
              <w:bottom w:w="40" w:type="dxa"/>
              <w:right w:w="40" w:type="dxa"/>
            </w:tcMar>
            <w:vAlign w:val="top"/>
          </w:tcPr>
          <w:bookmarkStart w:id="2514" w:name="para_27dc8535_4e42_412d_b7ac_46bf1924c4"/>
          <w:p>
            <w:pPr>
              <w:spacing w:before="180" w:after="0" w:line="240" w:lineRule="auto"/>
            </w:pPr>
            <w:r>
              <w:rPr>
                <w:rFonts w:ascii="Arial" w:hAnsi="Arial"/>
                <w:color w:val="000000"/>
                <w:sz w:val="18"/>
              </w:rPr>
              <w:t>Sub-operations terminated due to Cancel Indication</w:t>
            </w:r>
          </w:p>
          <w:bookmarkEnd w:id="2514"/>
        </w:tc>
        <w:tc>
          <w:tcPr>
            <w:tcBorders>
              <w:bottom w:val="single" w:sz="4" w:color="000000"/>
              <w:right w:val="single" w:sz="4" w:color="000000"/>
            </w:tcBorders>
            <w:tcMar>
              <w:top w:w="40" w:type="dxa"/>
              <w:left w:w="40" w:type="dxa"/>
              <w:bottom w:w="40" w:type="dxa"/>
              <w:right w:w="40" w:type="dxa"/>
            </w:tcMar>
            <w:vAlign w:val="top"/>
          </w:tcPr>
          <w:bookmarkStart w:id="2515" w:name="para_f9d29f7c_5ae3_4d07_a38d_10805ee15d"/>
          <w:p>
            <w:pPr>
              <w:spacing w:before="180" w:after="0" w:line="240" w:lineRule="auto"/>
              <w:jc w:val="center"/>
            </w:pPr>
            <w:r>
              <w:rPr>
                <w:rFonts w:ascii="Arial" w:hAnsi="Arial"/>
                <w:color w:val="000000"/>
                <w:sz w:val="18"/>
              </w:rPr>
              <w:t>FE00</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3f3a8eec_58e0_4580_9a96_0edc792fbc"/>
          <w:p>
            <w:pPr>
              <w:spacing w:before="180" w:after="0" w:line="240" w:lineRule="auto"/>
              <w:jc w:val="center"/>
            </w:pPr>
            <w:r>
              <w:rPr>
                <w:rFonts w:ascii="Arial" w:hAnsi="Arial"/>
                <w:color w:val="000000"/>
                <w:sz w:val="18"/>
              </w:rPr>
              <w:t>(0000,1020)</w:t>
            </w:r>
          </w:p>
          <w:bookmarkEnd w:id="2516"/>
          <w:bookmarkStart w:id="2517" w:name="para_193c665d_20df_460b_b1b6_b30e0dc444"/>
          <w:p>
            <w:pPr>
              <w:spacing w:before="180" w:after="0" w:line="240" w:lineRule="auto"/>
              <w:jc w:val="center"/>
            </w:pPr>
            <w:r>
              <w:rPr>
                <w:rFonts w:ascii="Arial" w:hAnsi="Arial"/>
                <w:color w:val="000000"/>
                <w:sz w:val="18"/>
              </w:rPr>
              <w:t>(0000,1021)</w:t>
            </w:r>
          </w:p>
          <w:bookmarkEnd w:id="2517"/>
          <w:bookmarkStart w:id="2518" w:name="para_2e2c97eb_ca32_4411_823d_4fbe77b062"/>
          <w:p>
            <w:pPr>
              <w:spacing w:before="180" w:after="0" w:line="240" w:lineRule="auto"/>
              <w:jc w:val="center"/>
            </w:pPr>
            <w:r>
              <w:rPr>
                <w:rFonts w:ascii="Arial" w:hAnsi="Arial"/>
                <w:color w:val="000000"/>
                <w:sz w:val="18"/>
              </w:rPr>
              <w:t>(0000,1022)</w:t>
            </w:r>
          </w:p>
          <w:bookmarkEnd w:id="2518"/>
          <w:bookmarkStart w:id="2519" w:name="para_2b91fa4a_2173_444d_bf11_17192a7967"/>
          <w:p>
            <w:pPr>
              <w:spacing w:before="180" w:after="0" w:line="240" w:lineRule="auto"/>
              <w:jc w:val="center"/>
            </w:pPr>
            <w:r>
              <w:rPr>
                <w:rFonts w:ascii="Arial" w:hAnsi="Arial"/>
                <w:color w:val="000000"/>
                <w:sz w:val="18"/>
              </w:rPr>
              <w:t>(0000,1023)</w:t>
            </w:r>
          </w:p>
          <w:bookmarkEnd w:id="2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0" w:name="para_cc974541_9937_450d_ba94_7bf6bc4642"/>
          <w:p>
            <w:pPr>
              <w:spacing w:before="180" w:after="0" w:line="240" w:lineRule="auto"/>
            </w:pPr>
            <w:r>
              <w:rPr>
                <w:rFonts w:ascii="Arial" w:hAnsi="Arial"/>
                <w:color w:val="000000"/>
                <w:sz w:val="18"/>
              </w:rPr>
              <w:t>Warning</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decc4806_42d6_4293_8df1_d41b828126"/>
          <w:p>
            <w:pPr>
              <w:spacing w:before="180" w:after="0" w:line="240" w:lineRule="auto"/>
            </w:pPr>
            <w:r>
              <w:rPr>
                <w:rFonts w:ascii="Arial" w:hAnsi="Arial"/>
                <w:color w:val="000000"/>
                <w:sz w:val="18"/>
              </w:rPr>
              <w:t>Sub-operations Complete - One or more Failures</w:t>
            </w:r>
          </w:p>
          <w:bookmarkEnd w:id="2521"/>
        </w:tc>
        <w:tc>
          <w:tcPr>
            <w:tcBorders>
              <w:bottom w:val="single" w:sz="4" w:color="000000"/>
              <w:right w:val="single" w:sz="4" w:color="000000"/>
            </w:tcBorders>
            <w:tcMar>
              <w:top w:w="40" w:type="dxa"/>
              <w:left w:w="40" w:type="dxa"/>
              <w:bottom w:w="40" w:type="dxa"/>
              <w:right w:w="40" w:type="dxa"/>
            </w:tcMar>
            <w:vAlign w:val="top"/>
          </w:tcPr>
          <w:bookmarkStart w:id="2522" w:name="para_b4e0deb8_9752_471b_8bf9_18002a3845"/>
          <w:p>
            <w:pPr>
              <w:spacing w:before="180" w:after="0" w:line="240" w:lineRule="auto"/>
              <w:jc w:val="center"/>
            </w:pPr>
            <w:r>
              <w:rPr>
                <w:rFonts w:ascii="Arial" w:hAnsi="Arial"/>
                <w:color w:val="000000"/>
                <w:sz w:val="18"/>
              </w:rPr>
              <w:t>B000</w:t>
            </w:r>
          </w:p>
          <w:bookmarkEnd w:id="2522"/>
        </w:tc>
        <w:tc>
          <w:tcPr>
            <w:tcBorders>
              <w:bottom w:val="single" w:sz="4" w:color="000000"/>
              <w:right w:val="single" w:sz="4" w:color="000000"/>
            </w:tcBorders>
            <w:tcMar>
              <w:top w:w="40" w:type="dxa"/>
              <w:left w:w="40" w:type="dxa"/>
              <w:bottom w:w="40" w:type="dxa"/>
              <w:right w:w="40" w:type="dxa"/>
            </w:tcMar>
            <w:vAlign w:val="top"/>
          </w:tcPr>
          <w:bookmarkStart w:id="2523" w:name="para_31e8345b_be6f_4875_b2a3_794f41d508"/>
          <w:p>
            <w:pPr>
              <w:spacing w:before="180" w:after="0" w:line="240" w:lineRule="auto"/>
              <w:jc w:val="center"/>
            </w:pPr>
            <w:r>
              <w:rPr>
                <w:rFonts w:ascii="Arial" w:hAnsi="Arial"/>
                <w:color w:val="000000"/>
                <w:sz w:val="18"/>
              </w:rPr>
              <w:t>(0000,1021)</w:t>
            </w:r>
          </w:p>
          <w:bookmarkEnd w:id="2523"/>
          <w:bookmarkStart w:id="2524" w:name="para_40911760_8003_4fbb_8812_f0e55d08d0"/>
          <w:p>
            <w:pPr>
              <w:spacing w:before="180" w:after="0" w:line="240" w:lineRule="auto"/>
              <w:jc w:val="center"/>
            </w:pPr>
            <w:r>
              <w:rPr>
                <w:rFonts w:ascii="Arial" w:hAnsi="Arial"/>
                <w:color w:val="000000"/>
                <w:sz w:val="18"/>
              </w:rPr>
              <w:t>(0000,1022)</w:t>
            </w:r>
          </w:p>
          <w:bookmarkEnd w:id="2524"/>
          <w:bookmarkStart w:id="2525" w:name="para_5f6b83fc_fa46_4574_b495_798598c424"/>
          <w:p>
            <w:pPr>
              <w:spacing w:before="180" w:after="0" w:line="240" w:lineRule="auto"/>
              <w:jc w:val="center"/>
            </w:pPr>
            <w:r>
              <w:rPr>
                <w:rFonts w:ascii="Arial" w:hAnsi="Arial"/>
                <w:color w:val="000000"/>
                <w:sz w:val="18"/>
              </w:rPr>
              <w:t>(0000,1023)</w:t>
            </w:r>
          </w:p>
          <w:bookmarkEnd w:id="2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6" w:name="para_c7e77aca_a6e6_4cdb_9237_06135ef98d"/>
          <w:p>
            <w:pPr>
              <w:spacing w:before="180" w:after="0" w:line="240" w:lineRule="auto"/>
            </w:pPr>
            <w:r>
              <w:rPr>
                <w:rFonts w:ascii="Arial" w:hAnsi="Arial"/>
                <w:color w:val="000000"/>
                <w:sz w:val="18"/>
              </w:rPr>
              <w:t>Success</w:t>
            </w:r>
          </w:p>
          <w:bookmarkEnd w:id="2526"/>
        </w:tc>
        <w:tc>
          <w:tcPr>
            <w:tcBorders>
              <w:bottom w:val="single" w:sz="4" w:color="000000"/>
              <w:right w:val="single" w:sz="4" w:color="000000"/>
            </w:tcBorders>
            <w:tcMar>
              <w:top w:w="40" w:type="dxa"/>
              <w:left w:w="40" w:type="dxa"/>
              <w:bottom w:w="40" w:type="dxa"/>
              <w:right w:w="40" w:type="dxa"/>
            </w:tcMar>
            <w:vAlign w:val="top"/>
          </w:tcPr>
          <w:bookmarkStart w:id="2527" w:name="para_ddbb3345_624b_46cc_9412_08e6741270"/>
          <w:p>
            <w:pPr>
              <w:spacing w:before="180" w:after="0" w:line="240" w:lineRule="auto"/>
            </w:pPr>
            <w:r>
              <w:rPr>
                <w:rFonts w:ascii="Arial" w:hAnsi="Arial"/>
                <w:color w:val="000000"/>
                <w:sz w:val="18"/>
              </w:rPr>
              <w:t>Sub-operations Complete - No Failures</w:t>
            </w:r>
          </w:p>
          <w:bookmarkEnd w:id="2527"/>
        </w:tc>
        <w:tc>
          <w:tcPr>
            <w:tcBorders>
              <w:bottom w:val="single" w:sz="4" w:color="000000"/>
              <w:right w:val="single" w:sz="4" w:color="000000"/>
            </w:tcBorders>
            <w:tcMar>
              <w:top w:w="40" w:type="dxa"/>
              <w:left w:w="40" w:type="dxa"/>
              <w:bottom w:w="40" w:type="dxa"/>
              <w:right w:w="40" w:type="dxa"/>
            </w:tcMar>
            <w:vAlign w:val="top"/>
          </w:tcPr>
          <w:bookmarkStart w:id="2528" w:name="para_b6fd8e62_1153_47c6_9ae3_0c1c9e323c"/>
          <w:p>
            <w:pPr>
              <w:spacing w:before="180" w:after="0" w:line="240" w:lineRule="auto"/>
              <w:jc w:val="center"/>
            </w:pPr>
            <w:r>
              <w:rPr>
                <w:rFonts w:ascii="Arial" w:hAnsi="Arial"/>
                <w:color w:val="000000"/>
                <w:sz w:val="18"/>
              </w:rPr>
              <w:t>0000</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9d1e4f81_f6b0_4143_b28c_4c45f5a4ef"/>
          <w:p>
            <w:pPr>
              <w:spacing w:before="180" w:after="0" w:line="240" w:lineRule="auto"/>
              <w:jc w:val="center"/>
            </w:pPr>
            <w:r>
              <w:rPr>
                <w:rFonts w:ascii="Arial" w:hAnsi="Arial"/>
                <w:color w:val="000000"/>
                <w:sz w:val="18"/>
              </w:rPr>
              <w:t>(0000,1021)</w:t>
            </w:r>
          </w:p>
          <w:bookmarkEnd w:id="2529"/>
          <w:bookmarkStart w:id="2530" w:name="para_47ff8bad_dd7b_4201_a2d9_f3600a8bdd"/>
          <w:p>
            <w:pPr>
              <w:spacing w:before="180" w:after="0" w:line="240" w:lineRule="auto"/>
              <w:jc w:val="center"/>
            </w:pPr>
            <w:r>
              <w:rPr>
                <w:rFonts w:ascii="Arial" w:hAnsi="Arial"/>
                <w:color w:val="000000"/>
                <w:sz w:val="18"/>
              </w:rPr>
              <w:t>(0000,1022)</w:t>
            </w:r>
          </w:p>
          <w:bookmarkEnd w:id="2530"/>
          <w:bookmarkStart w:id="2531" w:name="para_ec13d77d_8be8_49b5_a30a_a517c01e27"/>
          <w:p>
            <w:pPr>
              <w:spacing w:before="180" w:after="0" w:line="240" w:lineRule="auto"/>
              <w:jc w:val="center"/>
            </w:pPr>
            <w:r>
              <w:rPr>
                <w:rFonts w:ascii="Arial" w:hAnsi="Arial"/>
                <w:color w:val="000000"/>
                <w:sz w:val="18"/>
              </w:rPr>
              <w:t>(0000,1023)</w:t>
            </w:r>
          </w:p>
          <w:bookmarkEnd w:id="2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2" w:name="para_cff2717b_7147_4c55_9f5c_6bce1ae967"/>
          <w:p>
            <w:pPr>
              <w:spacing w:before="180" w:after="0" w:line="240" w:lineRule="auto"/>
            </w:pPr>
            <w:r>
              <w:rPr>
                <w:rFonts w:ascii="Arial" w:hAnsi="Arial"/>
                <w:color w:val="000000"/>
                <w:sz w:val="18"/>
              </w:rPr>
              <w:t>Pending</w:t>
            </w:r>
          </w:p>
          <w:bookmarkEnd w:id="2532"/>
        </w:tc>
        <w:tc>
          <w:tcPr>
            <w:tcBorders>
              <w:bottom w:val="single" w:sz="4" w:color="000000"/>
              <w:right w:val="single" w:sz="4" w:color="000000"/>
            </w:tcBorders>
            <w:tcMar>
              <w:top w:w="40" w:type="dxa"/>
              <w:left w:w="40" w:type="dxa"/>
              <w:bottom w:w="40" w:type="dxa"/>
              <w:right w:w="40" w:type="dxa"/>
            </w:tcMar>
            <w:vAlign w:val="top"/>
          </w:tcPr>
          <w:bookmarkStart w:id="2533" w:name="para_fbacc7f6_f061_4008_919b_01fc0d4b5b"/>
          <w:p>
            <w:pPr>
              <w:spacing w:before="180" w:after="0" w:line="240" w:lineRule="auto"/>
            </w:pPr>
            <w:r>
              <w:rPr>
                <w:rFonts w:ascii="Arial" w:hAnsi="Arial"/>
                <w:color w:val="000000"/>
                <w:sz w:val="18"/>
              </w:rPr>
              <w:t>Sub-operations are continuing</w:t>
            </w:r>
          </w:p>
          <w:bookmarkEnd w:id="2533"/>
        </w:tc>
        <w:tc>
          <w:tcPr>
            <w:tcBorders>
              <w:bottom w:val="single" w:sz="4" w:color="000000"/>
              <w:right w:val="single" w:sz="4" w:color="000000"/>
            </w:tcBorders>
            <w:tcMar>
              <w:top w:w="40" w:type="dxa"/>
              <w:left w:w="40" w:type="dxa"/>
              <w:bottom w:w="40" w:type="dxa"/>
              <w:right w:w="40" w:type="dxa"/>
            </w:tcMar>
            <w:vAlign w:val="top"/>
          </w:tcPr>
          <w:bookmarkStart w:id="2534" w:name="para_948c82ac_27dc_4339_bcbf_6ad266c8a8"/>
          <w:p>
            <w:pPr>
              <w:spacing w:before="180" w:after="0" w:line="240" w:lineRule="auto"/>
              <w:jc w:val="center"/>
            </w:pPr>
            <w:r>
              <w:rPr>
                <w:rFonts w:ascii="Arial" w:hAnsi="Arial"/>
                <w:color w:val="000000"/>
                <w:sz w:val="18"/>
              </w:rPr>
              <w:t>FF00</w:t>
            </w:r>
          </w:p>
          <w:bookmarkEnd w:id="2534"/>
        </w:tc>
        <w:tc>
          <w:tcPr>
            <w:tcBorders>
              <w:bottom w:val="single" w:sz="4" w:color="000000"/>
              <w:right w:val="single" w:sz="4" w:color="000000"/>
            </w:tcBorders>
            <w:tcMar>
              <w:top w:w="40" w:type="dxa"/>
              <w:left w:w="40" w:type="dxa"/>
              <w:bottom w:w="40" w:type="dxa"/>
              <w:right w:w="40" w:type="dxa"/>
            </w:tcMar>
            <w:vAlign w:val="top"/>
          </w:tcPr>
          <w:bookmarkStart w:id="2535" w:name="para_c433cfff_b307_42d2_8007_ca6245455b"/>
          <w:p>
            <w:pPr>
              <w:spacing w:before="180" w:after="0" w:line="240" w:lineRule="auto"/>
              <w:jc w:val="center"/>
            </w:pPr>
            <w:r>
              <w:rPr>
                <w:rFonts w:ascii="Arial" w:hAnsi="Arial"/>
                <w:color w:val="000000"/>
                <w:sz w:val="18"/>
              </w:rPr>
              <w:t>(0000,1020)</w:t>
            </w:r>
          </w:p>
          <w:bookmarkEnd w:id="2535"/>
          <w:bookmarkStart w:id="2536" w:name="para_773d84f2_04e5_4809_808c_bdaba5d010"/>
          <w:p>
            <w:pPr>
              <w:spacing w:before="180" w:after="0" w:line="240" w:lineRule="auto"/>
              <w:jc w:val="center"/>
            </w:pPr>
            <w:r>
              <w:rPr>
                <w:rFonts w:ascii="Arial" w:hAnsi="Arial"/>
                <w:color w:val="000000"/>
                <w:sz w:val="18"/>
              </w:rPr>
              <w:t>(0000,1021)</w:t>
            </w:r>
          </w:p>
          <w:bookmarkEnd w:id="2536"/>
          <w:bookmarkStart w:id="2537" w:name="para_a5b0d6a9_f2ff_40f0_b701_7f53100c0e"/>
          <w:p>
            <w:pPr>
              <w:spacing w:before="180" w:after="0" w:line="240" w:lineRule="auto"/>
              <w:jc w:val="center"/>
            </w:pPr>
            <w:r>
              <w:rPr>
                <w:rFonts w:ascii="Arial" w:hAnsi="Arial"/>
                <w:color w:val="000000"/>
                <w:sz w:val="18"/>
              </w:rPr>
              <w:t>(0000,1022)</w:t>
            </w:r>
          </w:p>
          <w:bookmarkEnd w:id="2537"/>
          <w:bookmarkStart w:id="2538" w:name="para_2c791d1d_4add_4ec0_bcff_6baf84789a"/>
          <w:p>
            <w:pPr>
              <w:spacing w:before="180" w:after="0" w:line="240" w:lineRule="auto"/>
              <w:jc w:val="center"/>
            </w:pPr>
            <w:r>
              <w:rPr>
                <w:rFonts w:ascii="Arial" w:hAnsi="Arial"/>
                <w:color w:val="000000"/>
                <w:sz w:val="18"/>
              </w:rPr>
              <w:t>(0000,1023)</w:t>
            </w:r>
          </w:p>
          <w:bookmarkEnd w:id="2538"/>
        </w:tc>
      </w:tr>
    </w:tbl>
    <w:bookmarkStart w:id="2539" w:name="sect_C_4_2_1_6"/>
    <w:p>
      <w:pPr>
        <w:spacing w:before="180" w:after="0" w:line="240" w:lineRule="auto"/>
      </w:pPr>
      <w:r>
        <w:rPr>
          <w:rFonts w:ascii="Arial" w:hAnsi="Arial"/>
          <w:b/>
          <w:color w:val="000000"/>
          <w:sz w:val="22"/>
        </w:rPr>
        <w:t>C.4.2.1.6 Number of Remaining Sub-Operations</w:t>
      </w:r>
    </w:p>
    <w:bookmarkEnd w:id="2539"/>
    <w:bookmarkStart w:id="2540"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540"/>
    <w:bookmarkStart w:id="2541" w:name="para_e5d6e322_294e_4384_89ab_3578ee6b56"/>
    <w:p>
      <w:pPr>
        <w:spacing w:before="180" w:after="0" w:line="240" w:lineRule="auto"/>
        <w:jc w:val="both"/>
      </w:pPr>
      <w:r>
        <w:rPr>
          <w:rFonts w:ascii="Arial" w:hAnsi="Arial"/>
          <w:color w:val="000000"/>
          <w:sz w:val="18"/>
        </w:rPr>
        <w:t>A C-MOVE response with a status of:</w:t>
      </w:r>
    </w:p>
    <w:bookmarkEnd w:id="2541"/>
    <w:bookmarkStart w:id="2542" w:name="idp140343433547568"/>
    <w:bookmarkStart w:id="2543" w:name="idp140343433547824"/>
    <w:bookmarkStart w:id="2544" w:name="para_b09879a3_4bc5_48a1_b13b_0b3cb0ffc5"/>
    <w:p>
      <w:pPr>
        <w:numPr>
          <w:ilvl w:val="0"/>
          <w:numId w:val="100"/>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544"/>
    <w:bookmarkEnd w:id="2543"/>
    <w:bookmarkEnd w:id="2542"/>
    <w:bookmarkStart w:id="2545" w:name="idp140343433549136"/>
    <w:bookmarkStart w:id="2546" w:name="para_3b6f58a5_218a_4ec0_ad1d_5fa018c71a"/>
    <w:p>
      <w:pPr>
        <w:numPr>
          <w:ilvl w:val="0"/>
          <w:numId w:val="100"/>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546"/>
    <w:bookmarkEnd w:id="2545"/>
    <w:bookmarkStart w:id="2547" w:name="idp140343433550352"/>
    <w:bookmarkStart w:id="2548" w:name="para_545228b6_f95e_4de0_8286_24712a48c7"/>
    <w:p>
      <w:pPr>
        <w:numPr>
          <w:ilvl w:val="0"/>
          <w:numId w:val="100"/>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548"/>
    <w:bookmarkEnd w:id="2547"/>
    <w:bookmarkStart w:id="2549" w:name="sect_C_4_2_1_7"/>
    <w:p>
      <w:pPr>
        <w:spacing w:before="180" w:after="0" w:line="240" w:lineRule="auto"/>
      </w:pPr>
      <w:r>
        <w:rPr>
          <w:rFonts w:ascii="Arial" w:hAnsi="Arial"/>
          <w:b/>
          <w:color w:val="000000"/>
          <w:sz w:val="22"/>
        </w:rPr>
        <w:t>C.4.2.1.7 Number of Completed Sub-Operations</w:t>
      </w:r>
    </w:p>
    <w:bookmarkEnd w:id="2549"/>
    <w:bookmarkStart w:id="2550"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550"/>
    <w:bookmarkStart w:id="2551" w:name="para_dec25f13_d5f8_4a38_829e_6dc96eab9c"/>
    <w:p>
      <w:pPr>
        <w:spacing w:before="180" w:after="0" w:line="240" w:lineRule="auto"/>
        <w:jc w:val="both"/>
      </w:pPr>
      <w:r>
        <w:rPr>
          <w:rFonts w:ascii="Arial" w:hAnsi="Arial"/>
          <w:color w:val="000000"/>
          <w:sz w:val="18"/>
        </w:rPr>
        <w:t>A C-MOVE response with a status of:</w:t>
      </w:r>
    </w:p>
    <w:bookmarkEnd w:id="2551"/>
    <w:bookmarkStart w:id="2552" w:name="idp140343433555200"/>
    <w:bookmarkStart w:id="2553" w:name="idp140343433555456"/>
    <w:bookmarkStart w:id="2554" w:name="para_635e1f36_27a6_425b_b39f_229a3c8ffa"/>
    <w:p>
      <w:pPr>
        <w:numPr>
          <w:ilvl w:val="0"/>
          <w:numId w:val="101"/>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554"/>
    <w:bookmarkEnd w:id="2553"/>
    <w:bookmarkEnd w:id="2552"/>
    <w:bookmarkStart w:id="2555" w:name="idp140343433556768"/>
    <w:bookmarkStart w:id="2556" w:name="para_8ed49d06_b15a_4a3b_b17a_7f75ba7b9f"/>
    <w:p>
      <w:pPr>
        <w:numPr>
          <w:ilvl w:val="0"/>
          <w:numId w:val="101"/>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556"/>
    <w:bookmarkEnd w:id="2555"/>
    <w:bookmarkStart w:id="2557" w:name="sect_C_4_2_1_8"/>
    <w:p>
      <w:pPr>
        <w:spacing w:before="180" w:after="0" w:line="240" w:lineRule="auto"/>
      </w:pPr>
      <w:r>
        <w:rPr>
          <w:rFonts w:ascii="Arial" w:hAnsi="Arial"/>
          <w:b/>
          <w:color w:val="000000"/>
          <w:sz w:val="22"/>
        </w:rPr>
        <w:t>C.4.2.1.8 Number of Failed Sub-Operations</w:t>
      </w:r>
    </w:p>
    <w:bookmarkEnd w:id="2557"/>
    <w:bookmarkStart w:id="2558"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558"/>
    <w:bookmarkStart w:id="2559" w:name="para_835cc380_6740_4d2e_8283_6a0a06a08f"/>
    <w:p>
      <w:pPr>
        <w:spacing w:before="180" w:after="0" w:line="240" w:lineRule="auto"/>
        <w:jc w:val="both"/>
      </w:pPr>
      <w:r>
        <w:rPr>
          <w:rFonts w:ascii="Arial" w:hAnsi="Arial"/>
          <w:color w:val="000000"/>
          <w:sz w:val="18"/>
        </w:rPr>
        <w:t>A C-MOVE response with a status of:</w:t>
      </w:r>
    </w:p>
    <w:bookmarkEnd w:id="2559"/>
    <w:bookmarkStart w:id="2560" w:name="idp140343433561552"/>
    <w:bookmarkStart w:id="2561" w:name="idp140343433561808"/>
    <w:bookmarkStart w:id="2562" w:name="para_6e323eae_403b_4b4e_a51c_0f68d58ad9"/>
    <w:p>
      <w:pPr>
        <w:numPr>
          <w:ilvl w:val="0"/>
          <w:numId w:val="102"/>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562"/>
    <w:bookmarkEnd w:id="2561"/>
    <w:bookmarkEnd w:id="2560"/>
    <w:bookmarkStart w:id="2563" w:name="idp140343433563120"/>
    <w:bookmarkStart w:id="2564" w:name="para_4e49e5d5_e4ef_4096_b869_d1a6a1a884"/>
    <w:p>
      <w:pPr>
        <w:numPr>
          <w:ilvl w:val="0"/>
          <w:numId w:val="102"/>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564"/>
    <w:bookmarkEnd w:id="2563"/>
    <w:bookmarkStart w:id="2565" w:name="sect_C_4_2_1_9"/>
    <w:p>
      <w:pPr>
        <w:spacing w:before="180" w:after="0" w:line="240" w:lineRule="auto"/>
      </w:pPr>
      <w:r>
        <w:rPr>
          <w:rFonts w:ascii="Arial" w:hAnsi="Arial"/>
          <w:b/>
          <w:color w:val="000000"/>
          <w:sz w:val="22"/>
        </w:rPr>
        <w:t>C.4.2.1.9 Number of Warning Sub-Operations</w:t>
      </w:r>
    </w:p>
    <w:bookmarkEnd w:id="2565"/>
    <w:bookmarkStart w:id="2566"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566"/>
    <w:bookmarkStart w:id="2567" w:name="para_e6627e63_9fd3_4ed2_aede_9cacc60beb"/>
    <w:p>
      <w:pPr>
        <w:spacing w:before="180" w:after="0" w:line="240" w:lineRule="auto"/>
        <w:jc w:val="both"/>
      </w:pPr>
      <w:r>
        <w:rPr>
          <w:rFonts w:ascii="Arial" w:hAnsi="Arial"/>
          <w:color w:val="000000"/>
          <w:sz w:val="18"/>
        </w:rPr>
        <w:t>A C-MOVE response with a status of:</w:t>
      </w:r>
    </w:p>
    <w:bookmarkEnd w:id="2567"/>
    <w:bookmarkStart w:id="2568" w:name="idp140343433567936"/>
    <w:bookmarkStart w:id="2569" w:name="idp140343433568192"/>
    <w:bookmarkStart w:id="2570" w:name="para_a8fce660_5c1e_49e9_9853_554dfaef4a"/>
    <w:p>
      <w:pPr>
        <w:numPr>
          <w:ilvl w:val="0"/>
          <w:numId w:val="103"/>
        </w:numPr>
        <w:tabs>
          <w:tab w:val="left" w:pos="180"/>
        </w:tabs>
        <w:spacing w:before="180" w:after="0" w:line="240" w:lineRule="auto"/>
        <w:ind w:left="180" w:right="0" w:hanging="180"/>
        <w:jc w:val="both"/>
      </w:pPr>
      <w:r>
        <w:rPr>
          <w:rFonts w:ascii="Arial" w:hAnsi="Arial"/>
          <w:color w:val="000000"/>
          <w:sz w:val="18"/>
        </w:rPr>
        <w:t>Pending shall contain the Number of Warnings Sub-operations Attribute</w:t>
      </w:r>
    </w:p>
    <w:bookmarkEnd w:id="2570"/>
    <w:bookmarkEnd w:id="2569"/>
    <w:bookmarkEnd w:id="2568"/>
    <w:bookmarkStart w:id="2571" w:name="idp140343433569536"/>
    <w:bookmarkStart w:id="2572" w:name="para_937630f9_72e1_4f28_b6f2_7f31a192a6"/>
    <w:p>
      <w:pPr>
        <w:numPr>
          <w:ilvl w:val="0"/>
          <w:numId w:val="103"/>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572"/>
    <w:bookmarkEnd w:id="2571"/>
    <w:bookmarkStart w:id="2573" w:name="sect_C_4_2_2"/>
    <w:p>
      <w:pPr>
        <w:spacing w:before="180" w:after="0" w:line="240" w:lineRule="auto"/>
      </w:pPr>
      <w:r>
        <w:rPr>
          <w:rFonts w:ascii="Arial" w:hAnsi="Arial"/>
          <w:b/>
          <w:color w:val="000000"/>
          <w:sz w:val="26"/>
        </w:rPr>
        <w:t>C.4.2.2 C-MOVE SCU Behavior</w:t>
      </w:r>
    </w:p>
    <w:bookmarkEnd w:id="2573"/>
    <w:bookmarkStart w:id="2574"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574"/>
    <w:bookmarkStart w:id="2575" w:name="sect_C_4_2_2_1"/>
    <w:p>
      <w:pPr>
        <w:spacing w:before="180" w:after="0" w:line="240" w:lineRule="auto"/>
      </w:pPr>
      <w:r>
        <w:rPr>
          <w:rFonts w:ascii="Arial" w:hAnsi="Arial"/>
          <w:b/>
          <w:color w:val="000000"/>
          <w:sz w:val="22"/>
        </w:rPr>
        <w:t>C.4.2.2.1 Baseline Behavior of SCU</w:t>
      </w:r>
    </w:p>
    <w:bookmarkEnd w:id="2575"/>
    <w:bookmarkStart w:id="2576"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576"/>
    <w:bookmarkStart w:id="2577" w:name="idp140343433575872"/>
    <w:bookmarkStart w:id="2578" w:name="idp140343433576128"/>
    <w:bookmarkStart w:id="2579" w:name="para_d6c20b69_3d2c_4b72_beec_6eeb32f784"/>
    <w:p>
      <w:pPr>
        <w:numPr>
          <w:ilvl w:val="0"/>
          <w:numId w:val="105"/>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579"/>
    <w:bookmarkEnd w:id="2578"/>
    <w:bookmarkEnd w:id="2577"/>
    <w:bookmarkStart w:id="2580" w:name="idp140343433577856"/>
    <w:bookmarkStart w:id="2581" w:name="para_e179c9d6_ebb0_4467_8794_d4594e8397"/>
    <w:p>
      <w:pPr>
        <w:numPr>
          <w:ilvl w:val="0"/>
          <w:numId w:val="105"/>
        </w:numPr>
        <w:tabs>
          <w:tab w:val="left" w:pos="180"/>
        </w:tabs>
        <w:spacing w:before="180" w:after="0" w:line="240" w:lineRule="auto"/>
        <w:ind w:left="180" w:right="0" w:hanging="180"/>
        <w:jc w:val="both"/>
      </w:pP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581"/>
    <w:bookmarkEnd w:id="2580"/>
    <w:bookmarkStart w:id="2582" w:name="idp140343433579328"/>
    <w:bookmarkStart w:id="2583" w:name="para_0e51ca58_ec75_4428_85e7_44c7bbc7ee"/>
    <w:p>
      <w:pPr>
        <w:numPr>
          <w:ilvl w:val="0"/>
          <w:numId w:val="105"/>
        </w:numPr>
        <w:tabs>
          <w:tab w:val="left" w:pos="180"/>
        </w:tabs>
        <w:spacing w:before="180" w:after="0" w:line="240" w:lineRule="auto"/>
        <w:ind w:left="180" w:right="0" w:hanging="180"/>
        <w:jc w:val="both"/>
      </w:pP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583"/>
    <w:bookmarkEnd w:id="2582"/>
    <w:bookmarkStart w:id="2584" w:name="idp140343433580704"/>
    <w:bookmarkStart w:id="2585" w:name="idp140343433580960"/>
    <w:bookmarkStart w:id="2586" w:name="para_a03668bf_06b3_4f08_a90e_6c0d25d0aa"/>
    <w:p>
      <w:pPr>
        <w:numPr>
          <w:ilvl w:val="0"/>
          <w:numId w:val="104"/>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586"/>
    <w:bookmarkEnd w:id="2585"/>
    <w:bookmarkEnd w:id="2584"/>
    <w:bookmarkStart w:id="2587" w:name="idp140343433582256"/>
    <w:bookmarkStart w:id="2588" w:name="para_739a8845_1428_4fc6_802c_1a0768ff55"/>
    <w:p>
      <w:pPr>
        <w:numPr>
          <w:ilvl w:val="0"/>
          <w:numId w:val="104"/>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588"/>
    <w:bookmarkEnd w:id="2587"/>
    <w:bookmarkStart w:id="2589" w:name="idp140343433583680"/>
    <w:bookmarkStart w:id="2590" w:name="para_b397cd1b_4ac9_4fce_a877_3671b9cb51"/>
    <w:p>
      <w:pPr>
        <w:numPr>
          <w:ilvl w:val="0"/>
          <w:numId w:val="104"/>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590"/>
    <w:bookmarkEnd w:id="2589"/>
    <w:bookmarkStart w:id="2591" w:name="idp140343433585152"/>
    <w:bookmarkStart w:id="2592" w:name="para_343114b5_1a43_48ed_bd0a_e093439fff"/>
    <w:p>
      <w:pPr>
        <w:numPr>
          <w:ilvl w:val="0"/>
          <w:numId w:val="105"/>
        </w:numPr>
        <w:tabs>
          <w:tab w:val="left" w:pos="180"/>
        </w:tabs>
        <w:spacing w:before="180" w:after="0" w:line="240" w:lineRule="auto"/>
        <w:ind w:left="180" w:right="0" w:hanging="180"/>
        <w:jc w:val="both"/>
      </w:pP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592"/>
    <w:bookmarkEnd w:id="2591"/>
    <w:bookmarkStart w:id="2593" w:name="sect_C_4_2_2_2"/>
    <w:p>
      <w:pPr>
        <w:spacing w:before="180" w:after="0" w:line="240" w:lineRule="auto"/>
      </w:pPr>
      <w:r>
        <w:rPr>
          <w:rFonts w:ascii="Arial" w:hAnsi="Arial"/>
          <w:b/>
          <w:color w:val="000000"/>
          <w:sz w:val="22"/>
        </w:rPr>
        <w:t>C.4.2.2.2 Extended Behavior of SCU</w:t>
      </w:r>
    </w:p>
    <w:bookmarkEnd w:id="2593"/>
    <w:bookmarkStart w:id="2594"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594"/>
    <w:bookmarkStart w:id="2595" w:name="idp140343433589648"/>
    <w:bookmarkStart w:id="2596" w:name="idp140343433589904"/>
    <w:bookmarkStart w:id="2597" w:name="para_bc395aa4_1518_42d7_8055_341fec583e"/>
    <w:p>
      <w:pPr>
        <w:numPr>
          <w:ilvl w:val="0"/>
          <w:numId w:val="106"/>
        </w:numPr>
        <w:tabs>
          <w:tab w:val="left" w:pos="180"/>
        </w:tabs>
        <w:spacing w:before="180" w:after="0" w:line="240" w:lineRule="auto"/>
        <w:ind w:left="180" w:right="0" w:hanging="180"/>
        <w:jc w:val="both"/>
      </w:pPr>
      <w:r>
        <w:rPr>
          <w:rFonts w:ascii="Arial" w:hAnsi="Arial"/>
          <w:color w:val="000000"/>
          <w:sz w:val="18"/>
        </w:rPr>
        <w:t>Relational-retrieve</w:t>
      </w:r>
    </w:p>
    <w:bookmarkEnd w:id="2597"/>
    <w:bookmarkEnd w:id="2596"/>
    <w:bookmarkEnd w:id="2595"/>
    <w:bookmarkStart w:id="2598" w:name="idp140343433591152"/>
    <w:bookmarkStart w:id="2599" w:name="para_54e9909c_ec32_4731_bba5_a8b65bac67"/>
    <w:p>
      <w:pPr>
        <w:numPr>
          <w:ilvl w:val="0"/>
          <w:numId w:val="106"/>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599"/>
    <w:bookmarkEnd w:id="2598"/>
    <w:bookmarkStart w:id="2600" w:name="para_f2c045e1_c048_49f2_be31_86e502d804"/>
    <w:p>
      <w:pPr>
        <w:spacing w:before="180" w:after="0" w:line="240" w:lineRule="auto"/>
        <w:jc w:val="both"/>
      </w:pPr>
      <w:r>
        <w:rPr>
          <w:rFonts w:ascii="Arial" w:hAnsi="Arial"/>
          <w:color w:val="000000"/>
          <w:sz w:val="18"/>
        </w:rPr>
        <w:t>More than one option may be agreed upon.</w:t>
      </w:r>
    </w:p>
    <w:bookmarkEnd w:id="2600"/>
    <w:bookmarkStart w:id="2601" w:name="sect_C_4_2_2_2_1"/>
    <w:p>
      <w:pPr>
        <w:spacing w:before="180" w:after="0" w:line="240" w:lineRule="auto"/>
      </w:pPr>
      <w:r>
        <w:rPr>
          <w:rFonts w:ascii="Arial" w:hAnsi="Arial"/>
          <w:b/>
          <w:color w:val="000000"/>
          <w:sz w:val="18"/>
        </w:rPr>
        <w:t>C.4.2.2.2.1 Relational-Retrieve</w:t>
      </w:r>
    </w:p>
    <w:bookmarkEnd w:id="2601"/>
    <w:bookmarkStart w:id="2602"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602"/>
    <w:bookmarkStart w:id="2603" w:name="idp140343433595840"/>
    <w:bookmarkStart w:id="2604" w:name="idp140343433596096"/>
    <w:bookmarkStart w:id="2605" w:name="para_3421a53d_f7d0_4234_90a1_75c2cc3d61"/>
    <w:p>
      <w:pPr>
        <w:numPr>
          <w:ilvl w:val="0"/>
          <w:numId w:val="107"/>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605"/>
    <w:bookmarkEnd w:id="2604"/>
    <w:bookmarkEnd w:id="2603"/>
    <w:bookmarkStart w:id="2606" w:name="idp140343433597424"/>
    <w:bookmarkStart w:id="2607" w:name="para_e1373fb1_1268_4a59_8fc8_a31ae51872"/>
    <w:p>
      <w:pPr>
        <w:numPr>
          <w:ilvl w:val="0"/>
          <w:numId w:val="107"/>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607"/>
    <w:bookmarkEnd w:id="2606"/>
    <w:bookmarkStart w:id="2608" w:name="idp140343433598704"/>
    <w:bookmarkStart w:id="2609" w:name="para_796d57f9_061e_43fd_938a_127107d041"/>
    <w:p>
      <w:pPr>
        <w:numPr>
          <w:ilvl w:val="0"/>
          <w:numId w:val="107"/>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609"/>
    <w:bookmarkEnd w:id="2608"/>
    <w:bookmarkStart w:id="2610" w:name="sect_C_4_2_2_2_2"/>
    <w:p>
      <w:pPr>
        <w:spacing w:before="180" w:after="0" w:line="240" w:lineRule="auto"/>
      </w:pPr>
      <w:r>
        <w:rPr>
          <w:rFonts w:ascii="Arial" w:hAnsi="Arial"/>
          <w:b/>
          <w:color w:val="000000"/>
          <w:sz w:val="18"/>
        </w:rPr>
        <w:t>C.4.2.2.2.2 Enhanced Multi-Frame Image Conversion</w:t>
      </w:r>
    </w:p>
    <w:bookmarkEnd w:id="2610"/>
    <w:bookmarkStart w:id="2611"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611"/>
    <w:bookmarkStart w:id="2612"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612"/>
    <w:bookmarkStart w:id="2613"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613"/>
    <w:bookmarkStart w:id="2614"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614"/>
    <w:bookmarkStart w:id="2615"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615"/>
    <w:bookmarkStart w:id="2616" w:name="idp140343433607232"/>
    <w:p>
      <w:pPr>
        <w:keepNext/>
        <w:spacing w:before="180" w:after="0" w:line="240" w:lineRule="auto"/>
        <w:ind w:left="360" w:right="360" w:firstLine="0"/>
        <w:jc w:val="both"/>
      </w:pPr>
      <w:r>
        <w:rPr>
          <w:rFonts w:ascii="Arial" w:hAnsi="Arial"/>
          <w:color w:val="000000"/>
          <w:sz w:val="18"/>
        </w:rPr>
        <w:t>Note</w:t>
      </w:r>
    </w:p>
    <w:bookmarkEnd w:id="2616"/>
    <w:bookmarkStart w:id="2617" w:name="idp140343433607488"/>
    <w:bookmarkStart w:id="2618" w:name="idp140343433607968"/>
    <w:bookmarkStart w:id="2619" w:name="para_1180b604_f07b_4c94_9e7b_e995fddc31"/>
    <w:p>
      <w:pPr>
        <w:numPr>
          <w:ilvl w:val="0"/>
          <w:numId w:val="108"/>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619"/>
    <w:bookmarkEnd w:id="2618"/>
    <w:bookmarkEnd w:id="2617"/>
    <w:bookmarkStart w:id="2620" w:name="idp140343433609424"/>
    <w:bookmarkStart w:id="2621" w:name="para_93086bcc_7b77_44c5_9298_818e36d298"/>
    <w:p>
      <w:pPr>
        <w:numPr>
          <w:ilvl w:val="0"/>
          <w:numId w:val="108"/>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621"/>
    <w:bookmarkEnd w:id="2620"/>
    <w:bookmarkStart w:id="2622" w:name="idp140343433610848"/>
    <w:bookmarkStart w:id="2623" w:name="para_35083d4a_a1bc_46ff_8e15_b2517c1413"/>
    <w:p>
      <w:pPr>
        <w:numPr>
          <w:ilvl w:val="0"/>
          <w:numId w:val="108"/>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623"/>
    <w:bookmarkEnd w:id="2622"/>
    <w:bookmarkStart w:id="2624" w:name="sect_C_4_2_3"/>
    <w:p>
      <w:pPr>
        <w:spacing w:before="180" w:after="0" w:line="240" w:lineRule="auto"/>
      </w:pPr>
      <w:r>
        <w:rPr>
          <w:rFonts w:ascii="Arial" w:hAnsi="Arial"/>
          <w:b/>
          <w:color w:val="000000"/>
          <w:sz w:val="26"/>
        </w:rPr>
        <w:t>C.4.2.3 C-MOVE SCP Behavior</w:t>
      </w:r>
    </w:p>
    <w:bookmarkEnd w:id="2624"/>
    <w:bookmarkStart w:id="2625"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625"/>
    <w:bookmarkStart w:id="2626" w:name="sect_C_4_2_3_1"/>
    <w:p>
      <w:pPr>
        <w:spacing w:before="180" w:after="0" w:line="240" w:lineRule="auto"/>
      </w:pPr>
      <w:r>
        <w:rPr>
          <w:rFonts w:ascii="Arial" w:hAnsi="Arial"/>
          <w:b/>
          <w:color w:val="000000"/>
          <w:sz w:val="22"/>
        </w:rPr>
        <w:t>C.4.2.3.1 Baseline Behavior of SCP</w:t>
      </w:r>
    </w:p>
    <w:bookmarkEnd w:id="2626"/>
    <w:bookmarkStart w:id="2627"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627"/>
    <w:bookmarkStart w:id="2628" w:name="idp140343433617696"/>
    <w:bookmarkStart w:id="2629" w:name="idp140343433617952"/>
    <w:bookmarkStart w:id="2630" w:name="para_18b37ee1_1831_41c7_a188_3fb911a509"/>
    <w:p>
      <w:pPr>
        <w:numPr>
          <w:ilvl w:val="0"/>
          <w:numId w:val="110"/>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630"/>
    <w:bookmarkEnd w:id="2629"/>
    <w:bookmarkEnd w:id="2628"/>
    <w:bookmarkStart w:id="2631" w:name="idp140343433619600"/>
    <w:bookmarkStart w:id="2632" w:name="para_4172d250_662a_4bfd_b2e1_d125bc08ef"/>
    <w:p>
      <w:pPr>
        <w:numPr>
          <w:ilvl w:val="0"/>
          <w:numId w:val="110"/>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632"/>
    <w:bookmarkEnd w:id="2631"/>
    <w:bookmarkStart w:id="2633" w:name="idp140343433621344"/>
    <w:bookmarkStart w:id="2634" w:name="para_cac054fc_24ce_4be4_b4b7_a52bb25340"/>
    <w:p>
      <w:pPr>
        <w:numPr>
          <w:ilvl w:val="0"/>
          <w:numId w:val="110"/>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634"/>
    <w:bookmarkEnd w:id="2633"/>
    <w:bookmarkStart w:id="2635" w:name="idp140343433622720"/>
    <w:bookmarkStart w:id="2636" w:name="para_a53b41b0_808f_4299_9c37_d3d482e913"/>
    <w:p>
      <w:pPr>
        <w:numPr>
          <w:ilvl w:val="0"/>
          <w:numId w:val="110"/>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636"/>
    <w:bookmarkEnd w:id="2635"/>
    <w:bookmarkStart w:id="2637" w:name="idp140343433624160"/>
    <w:bookmarkStart w:id="2638" w:name="idp140343433624416"/>
    <w:bookmarkStart w:id="2639" w:name="para_b2128ff9_31c7_4b81_8049_9d2dfbed8b"/>
    <w:p>
      <w:pPr>
        <w:numPr>
          <w:ilvl w:val="0"/>
          <w:numId w:val="109"/>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639"/>
    <w:bookmarkEnd w:id="2638"/>
    <w:bookmarkEnd w:id="2637"/>
    <w:bookmarkStart w:id="2640" w:name="idp140343433625696"/>
    <w:bookmarkStart w:id="2641" w:name="para_43220804_7f25_41d0_a94f_65e8d2b820"/>
    <w:p>
      <w:pPr>
        <w:numPr>
          <w:ilvl w:val="0"/>
          <w:numId w:val="109"/>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warning status</w:t>
      </w:r>
    </w:p>
    <w:bookmarkEnd w:id="2641"/>
    <w:bookmarkEnd w:id="2640"/>
    <w:bookmarkStart w:id="2642" w:name="idp140343433627024"/>
    <w:bookmarkStart w:id="2643" w:name="para_2d80dd38_c791_4e47_aa06_f5ae9060a4"/>
    <w:p>
      <w:pPr>
        <w:numPr>
          <w:ilvl w:val="0"/>
          <w:numId w:val="109"/>
        </w:numPr>
        <w:tabs>
          <w:tab w:val="left" w:pos="360"/>
        </w:tabs>
        <w:spacing w:before="180" w:after="0" w:line="240" w:lineRule="auto"/>
        <w:ind w:left="360" w:right="0" w:hanging="180"/>
        <w:jc w:val="both"/>
      </w:pPr>
      <w:r>
        <w:rPr>
          <w:rFonts w:ascii="Arial" w:hAnsi="Arial"/>
          <w:color w:val="000000"/>
          <w:sz w:val="18"/>
        </w:rPr>
        <w:t>Warning if all sub-operations had a warning status</w:t>
      </w:r>
    </w:p>
    <w:bookmarkEnd w:id="2643"/>
    <w:bookmarkEnd w:id="2642"/>
    <w:bookmarkStart w:id="2644" w:name="idp140343433628272"/>
    <w:bookmarkStart w:id="2645" w:name="para_2b76e83a_e17a_46e8_9fda_dea699047b"/>
    <w:p>
      <w:pPr>
        <w:numPr>
          <w:ilvl w:val="0"/>
          <w:numId w:val="109"/>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645"/>
    <w:bookmarkEnd w:id="2644"/>
    <w:bookmarkStart w:id="2646" w:name="idp140343433629808"/>
    <w:bookmarkStart w:id="2647" w:name="para_879448cd_8934_495d_a52f_0b789303af"/>
    <w:p>
      <w:pPr>
        <w:numPr>
          <w:ilvl w:val="0"/>
          <w:numId w:val="110"/>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647"/>
    <w:bookmarkEnd w:id="2646"/>
    <w:bookmarkStart w:id="2648" w:name="idp140343433631440"/>
    <w:bookmarkStart w:id="2649" w:name="para_6b387f78_a382_4ebe_8fa8_44318c0d29"/>
    <w:p>
      <w:pPr>
        <w:numPr>
          <w:ilvl w:val="0"/>
          <w:numId w:val="110"/>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649"/>
    <w:bookmarkEnd w:id="2648"/>
    <w:bookmarkStart w:id="2650" w:name="idp140343433633472"/>
    <w:p>
      <w:pPr>
        <w:keepNext/>
        <w:spacing w:before="180" w:after="0" w:line="240" w:lineRule="auto"/>
        <w:ind w:left="540" w:right="360" w:firstLine="0"/>
        <w:jc w:val="both"/>
      </w:pPr>
      <w:r>
        <w:rPr>
          <w:rFonts w:ascii="Arial" w:hAnsi="Arial"/>
          <w:color w:val="000000"/>
          <w:sz w:val="18"/>
        </w:rPr>
        <w:t>Note</w:t>
      </w:r>
    </w:p>
    <w:bookmarkEnd w:id="2650"/>
    <w:bookmarkStart w:id="2651"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651"/>
    <w:bookmarkStart w:id="2652" w:name="idp140343433635216"/>
    <w:p>
      <w:pPr>
        <w:keepNext/>
        <w:spacing w:before="180" w:after="0" w:line="240" w:lineRule="auto"/>
        <w:ind w:left="360" w:right="360" w:firstLine="0"/>
        <w:jc w:val="both"/>
      </w:pPr>
      <w:r>
        <w:rPr>
          <w:rFonts w:ascii="Arial" w:hAnsi="Arial"/>
          <w:color w:val="000000"/>
          <w:sz w:val="18"/>
        </w:rPr>
        <w:t>Note</w:t>
      </w:r>
    </w:p>
    <w:bookmarkEnd w:id="2652"/>
    <w:bookmarkStart w:id="2653"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653"/>
    <w:bookmarkStart w:id="2654" w:name="sect_C_4_2_3_2"/>
    <w:p>
      <w:pPr>
        <w:spacing w:before="180" w:after="0" w:line="240" w:lineRule="auto"/>
      </w:pPr>
      <w:r>
        <w:rPr>
          <w:rFonts w:ascii="Arial" w:hAnsi="Arial"/>
          <w:b/>
          <w:color w:val="000000"/>
          <w:sz w:val="22"/>
        </w:rPr>
        <w:t>C.4.2.3.2 Extended Behavior of SCP</w:t>
      </w:r>
    </w:p>
    <w:bookmarkEnd w:id="2654"/>
    <w:bookmarkStart w:id="2655"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655"/>
    <w:bookmarkStart w:id="2656" w:name="idp140343433639456"/>
    <w:bookmarkStart w:id="2657" w:name="idp140343433639712"/>
    <w:bookmarkStart w:id="2658" w:name="para_2f2d7424_1b5d_4f40_b3a9_ebd470db9f"/>
    <w:p>
      <w:pPr>
        <w:numPr>
          <w:ilvl w:val="0"/>
          <w:numId w:val="111"/>
        </w:numPr>
        <w:tabs>
          <w:tab w:val="left" w:pos="180"/>
        </w:tabs>
        <w:spacing w:before="180" w:after="0" w:line="240" w:lineRule="auto"/>
        <w:ind w:left="180" w:right="0" w:hanging="180"/>
        <w:jc w:val="both"/>
      </w:pPr>
      <w:r>
        <w:rPr>
          <w:rFonts w:ascii="Arial" w:hAnsi="Arial"/>
          <w:color w:val="000000"/>
          <w:sz w:val="18"/>
        </w:rPr>
        <w:t>Relational-retrieve</w:t>
      </w:r>
    </w:p>
    <w:bookmarkEnd w:id="2658"/>
    <w:bookmarkEnd w:id="2657"/>
    <w:bookmarkEnd w:id="2656"/>
    <w:bookmarkStart w:id="2659" w:name="idp140343433640880"/>
    <w:bookmarkStart w:id="2660" w:name="para_68ac9455_3af9_4a13_afe6_814fe8dec8"/>
    <w:p>
      <w:pPr>
        <w:numPr>
          <w:ilvl w:val="0"/>
          <w:numId w:val="111"/>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660"/>
    <w:bookmarkEnd w:id="2659"/>
    <w:bookmarkStart w:id="2661" w:name="para_a2e5e6d0_bde7_4218_a147_16f9582d62"/>
    <w:p>
      <w:pPr>
        <w:spacing w:before="180" w:after="0" w:line="240" w:lineRule="auto"/>
        <w:jc w:val="both"/>
      </w:pPr>
      <w:r>
        <w:rPr>
          <w:rFonts w:ascii="Arial" w:hAnsi="Arial"/>
          <w:color w:val="000000"/>
          <w:sz w:val="18"/>
        </w:rPr>
        <w:t>More than one option may be agreed upon.</w:t>
      </w:r>
    </w:p>
    <w:bookmarkEnd w:id="2661"/>
    <w:bookmarkStart w:id="2662" w:name="sect_C_4_2_3_2_1"/>
    <w:p>
      <w:pPr>
        <w:spacing w:before="180" w:after="0" w:line="240" w:lineRule="auto"/>
      </w:pPr>
      <w:r>
        <w:rPr>
          <w:rFonts w:ascii="Arial" w:hAnsi="Arial"/>
          <w:b/>
          <w:color w:val="000000"/>
          <w:sz w:val="18"/>
        </w:rPr>
        <w:t>C.4.2.3.2.1 Relational-Retrieve</w:t>
      </w:r>
    </w:p>
    <w:bookmarkEnd w:id="2662"/>
    <w:bookmarkStart w:id="2663"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663"/>
    <w:bookmarkStart w:id="2664" w:name="idp140343433645584"/>
    <w:bookmarkStart w:id="2665" w:name="idp140343433645840"/>
    <w:bookmarkStart w:id="2666" w:name="para_bc23d3cb_3c94_409a_9858_d9a8ba40a5"/>
    <w:p>
      <w:pPr>
        <w:numPr>
          <w:ilvl w:val="0"/>
          <w:numId w:val="112"/>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666"/>
    <w:bookmarkEnd w:id="2665"/>
    <w:bookmarkEnd w:id="2664"/>
    <w:bookmarkStart w:id="2667" w:name="idp140343433647168"/>
    <w:bookmarkStart w:id="2668" w:name="para_e5d4d469_fd89_4f51_aba9_b9e24ec2fd"/>
    <w:p>
      <w:pPr>
        <w:numPr>
          <w:ilvl w:val="0"/>
          <w:numId w:val="112"/>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668"/>
    <w:bookmarkEnd w:id="2667"/>
    <w:bookmarkStart w:id="2669" w:name="idp140343433648448"/>
    <w:bookmarkStart w:id="2670" w:name="para_69cc18d3_1860_42a2_bee8_4b900300a7"/>
    <w:p>
      <w:pPr>
        <w:numPr>
          <w:ilvl w:val="0"/>
          <w:numId w:val="112"/>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670"/>
    <w:bookmarkEnd w:id="2669"/>
    <w:bookmarkStart w:id="2671" w:name="sect_C_4_2_3_2_2"/>
    <w:p>
      <w:pPr>
        <w:spacing w:before="180" w:after="0" w:line="240" w:lineRule="auto"/>
      </w:pPr>
      <w:r>
        <w:rPr>
          <w:rFonts w:ascii="Arial" w:hAnsi="Arial"/>
          <w:b/>
          <w:color w:val="000000"/>
          <w:sz w:val="18"/>
        </w:rPr>
        <w:t>C.4.2.3.2.2 Enhanced Multi-Frame Image Conversion</w:t>
      </w:r>
    </w:p>
    <w:bookmarkEnd w:id="2671"/>
    <w:bookmarkStart w:id="2672"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672"/>
    <w:bookmarkStart w:id="2673"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673"/>
    <w:bookmarkStart w:id="2674"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674"/>
    <w:bookmarkStart w:id="2675" w:name="idp140343433655392"/>
    <w:p>
      <w:pPr>
        <w:keepNext/>
        <w:spacing w:before="180" w:after="0" w:line="240" w:lineRule="auto"/>
        <w:ind w:left="360" w:right="360" w:firstLine="0"/>
        <w:jc w:val="both"/>
      </w:pPr>
      <w:r>
        <w:rPr>
          <w:rFonts w:ascii="Arial" w:hAnsi="Arial"/>
          <w:color w:val="000000"/>
          <w:sz w:val="18"/>
        </w:rPr>
        <w:t>Note</w:t>
      </w:r>
    </w:p>
    <w:bookmarkEnd w:id="2675"/>
    <w:bookmarkStart w:id="2676" w:name="idp140343433655648"/>
    <w:bookmarkStart w:id="2677" w:name="idp140343433656128"/>
    <w:bookmarkStart w:id="2678" w:name="para_6d876903_6483_4940_a0c9_a61977b1d6"/>
    <w:p>
      <w:pPr>
        <w:numPr>
          <w:ilvl w:val="0"/>
          <w:numId w:val="113"/>
        </w:numPr>
        <w:tabs>
          <w:tab w:val="left" w:pos="720"/>
        </w:tabs>
        <w:spacing w:before="180" w:after="0" w:line="240" w:lineRule="auto"/>
        <w:ind w:left="720" w:right="360" w:hanging="360"/>
        <w:jc w:val="both"/>
      </w:pP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678"/>
    <w:bookmarkEnd w:id="2677"/>
    <w:bookmarkEnd w:id="2676"/>
    <w:bookmarkStart w:id="2679" w:name="idp140343433657600"/>
    <w:bookmarkStart w:id="2680" w:name="para_8c19b61d_c75a_46dc_a50d_5f784b93ee"/>
    <w:p>
      <w:pPr>
        <w:numPr>
          <w:ilvl w:val="0"/>
          <w:numId w:val="113"/>
        </w:numPr>
        <w:tabs>
          <w:tab w:val="left" w:pos="720"/>
        </w:tabs>
        <w:spacing w:before="180" w:after="0" w:line="240" w:lineRule="auto"/>
        <w:ind w:left="720" w:right="360" w:hanging="360"/>
        <w:jc w:val="both"/>
      </w:pP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680"/>
    <w:bookmarkEnd w:id="2679"/>
    <w:bookmarkStart w:id="2681" w:name="idp140343433658992"/>
    <w:bookmarkStart w:id="2682" w:name="para_18a61bf7_8148_44a6_8cf5_0c992cee00"/>
    <w:p>
      <w:pPr>
        <w:numPr>
          <w:ilvl w:val="0"/>
          <w:numId w:val="113"/>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682"/>
    <w:bookmarkEnd w:id="2681"/>
    <w:bookmarkStart w:id="2683" w:name="idp140343433660400"/>
    <w:bookmarkStart w:id="2684" w:name="para_c8163cef_dd0d_4f42_8316_e0904da9e5"/>
    <w:p>
      <w:pPr>
        <w:numPr>
          <w:ilvl w:val="0"/>
          <w:numId w:val="113"/>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684"/>
    <w:bookmarkEnd w:id="2683"/>
    <w:bookmarkStart w:id="2685" w:name="sect_C_4_3"/>
    <w:p>
      <w:pPr>
        <w:spacing w:before="180" w:after="0" w:line="240" w:lineRule="auto"/>
      </w:pPr>
      <w:r>
        <w:rPr>
          <w:rFonts w:ascii="Arial" w:hAnsi="Arial"/>
          <w:b/>
          <w:color w:val="000000"/>
          <w:sz w:val="24"/>
        </w:rPr>
        <w:t>C.4.3 C-GET Operation</w:t>
      </w:r>
    </w:p>
    <w:bookmarkEnd w:id="2685"/>
    <w:bookmarkStart w:id="2686"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19">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686"/>
    <w:bookmarkStart w:id="2687" w:name="idp140343433666352"/>
    <w:p>
      <w:pPr>
        <w:keepNext/>
        <w:spacing w:before="180" w:after="0" w:line="240" w:lineRule="auto"/>
        <w:ind w:left="360" w:right="360" w:firstLine="0"/>
        <w:jc w:val="both"/>
      </w:pPr>
      <w:r>
        <w:rPr>
          <w:rFonts w:ascii="Arial" w:hAnsi="Arial"/>
          <w:color w:val="000000"/>
          <w:sz w:val="18"/>
        </w:rPr>
        <w:t>Note</w:t>
      </w:r>
    </w:p>
    <w:bookmarkEnd w:id="2687"/>
    <w:bookmarkStart w:id="2688"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688"/>
    <w:bookmarkStart w:id="2689"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689"/>
    <w:bookmarkStart w:id="2690" w:name="sect_C_4_3_1"/>
    <w:p>
      <w:pPr>
        <w:spacing w:before="180" w:after="0" w:line="240" w:lineRule="auto"/>
      </w:pPr>
      <w:r>
        <w:rPr>
          <w:rFonts w:ascii="Arial" w:hAnsi="Arial"/>
          <w:b/>
          <w:color w:val="000000"/>
          <w:sz w:val="26"/>
        </w:rPr>
        <w:t>C.4.3.1 C-GET Service Parameters</w:t>
      </w:r>
    </w:p>
    <w:bookmarkEnd w:id="2690"/>
    <w:bookmarkStart w:id="2691" w:name="sect_C_4_3_1_1"/>
    <w:p>
      <w:pPr>
        <w:spacing w:before="180" w:after="0" w:line="240" w:lineRule="auto"/>
      </w:pPr>
      <w:r>
        <w:rPr>
          <w:rFonts w:ascii="Arial" w:hAnsi="Arial"/>
          <w:b/>
          <w:color w:val="000000"/>
          <w:sz w:val="22"/>
        </w:rPr>
        <w:t>C.4.3.1.1 SOP Class UID</w:t>
      </w:r>
    </w:p>
    <w:bookmarkEnd w:id="2691"/>
    <w:bookmarkStart w:id="2692"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692"/>
    <w:bookmarkStart w:id="2693" w:name="sect_C_4_3_1_2"/>
    <w:p>
      <w:pPr>
        <w:spacing w:before="180" w:after="0" w:line="240" w:lineRule="auto"/>
      </w:pPr>
      <w:r>
        <w:rPr>
          <w:rFonts w:ascii="Arial" w:hAnsi="Arial"/>
          <w:b/>
          <w:color w:val="000000"/>
          <w:sz w:val="22"/>
        </w:rPr>
        <w:t>C.4.3.1.2 Priority</w:t>
      </w:r>
    </w:p>
    <w:bookmarkEnd w:id="2693"/>
    <w:bookmarkStart w:id="2694"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694"/>
    <w:bookmarkStart w:id="2695"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695"/>
    <w:bookmarkStart w:id="2696" w:name="sect_C_4_3_1_3"/>
    <w:p>
      <w:pPr>
        <w:spacing w:before="180" w:after="0" w:line="240" w:lineRule="auto"/>
      </w:pPr>
      <w:r>
        <w:rPr>
          <w:rFonts w:ascii="Arial" w:hAnsi="Arial"/>
          <w:b/>
          <w:color w:val="000000"/>
          <w:sz w:val="22"/>
        </w:rPr>
        <w:t>C.4.3.1.3 Identifier</w:t>
      </w:r>
    </w:p>
    <w:bookmarkEnd w:id="2696"/>
    <w:bookmarkStart w:id="2697"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697"/>
    <w:bookmarkStart w:id="2698" w:name="idp140343433679312"/>
    <w:p>
      <w:pPr>
        <w:keepNext/>
        <w:spacing w:before="180" w:after="0" w:line="240" w:lineRule="auto"/>
        <w:ind w:left="360" w:right="360" w:firstLine="0"/>
        <w:jc w:val="both"/>
      </w:pPr>
      <w:r>
        <w:rPr>
          <w:rFonts w:ascii="Arial" w:hAnsi="Arial"/>
          <w:color w:val="000000"/>
          <w:sz w:val="18"/>
        </w:rPr>
        <w:t>Note</w:t>
      </w:r>
    </w:p>
    <w:bookmarkEnd w:id="2698"/>
    <w:bookmarkStart w:id="2699"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20">
        <w:r>
          <w:rPr>
            <w:rFonts w:ascii="Arial" w:hAnsi="Arial"/>
            <w:color w:val="000000"/>
            <w:sz w:val="18"/>
          </w:rPr>
          <w:t>PS3.7</w:t>
        </w:r>
      </w:hyperlink>
      <w:r>
        <w:rPr>
          <w:rFonts w:ascii="Arial" w:hAnsi="Arial"/>
          <w:color w:val="000000"/>
          <w:sz w:val="18"/>
        </w:rPr>
        <w:t xml:space="preserve"> but is specialized for use with this service.</w:t>
      </w:r>
    </w:p>
    <w:bookmarkEnd w:id="2699"/>
    <w:bookmarkStart w:id="2700" w:name="sect_C_4_3_1_3_1"/>
    <w:p>
      <w:pPr>
        <w:spacing w:before="180" w:after="0" w:line="240" w:lineRule="auto"/>
      </w:pPr>
      <w:r>
        <w:rPr>
          <w:rFonts w:ascii="Arial" w:hAnsi="Arial"/>
          <w:b/>
          <w:color w:val="000000"/>
          <w:sz w:val="18"/>
        </w:rPr>
        <w:t>C.4.3.1.3.1 Request Identifier Structure</w:t>
      </w:r>
    </w:p>
    <w:bookmarkEnd w:id="2700"/>
    <w:bookmarkStart w:id="2701" w:name="para_176542dc_4c6c_4c0e_9a37_6993fc9d11"/>
    <w:p>
      <w:pPr>
        <w:spacing w:before="180" w:after="0" w:line="240" w:lineRule="auto"/>
        <w:jc w:val="both"/>
      </w:pPr>
      <w:r>
        <w:rPr>
          <w:rFonts w:ascii="Arial" w:hAnsi="Arial"/>
          <w:color w:val="000000"/>
          <w:sz w:val="18"/>
        </w:rPr>
        <w:t>An Identifier in a C-GET request shall contain:</w:t>
      </w:r>
    </w:p>
    <w:bookmarkEnd w:id="2701"/>
    <w:bookmarkStart w:id="2702" w:name="idp140343433683904"/>
    <w:bookmarkStart w:id="2703" w:name="idp140343433684160"/>
    <w:bookmarkStart w:id="2704" w:name="para_d1061634_b4ff_4950_94cc_dbc66608b1"/>
    <w:p>
      <w:pPr>
        <w:numPr>
          <w:ilvl w:val="0"/>
          <w:numId w:val="114"/>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704"/>
    <w:bookmarkEnd w:id="2703"/>
    <w:bookmarkEnd w:id="2702"/>
    <w:bookmarkStart w:id="2705" w:name="idp140343433685424"/>
    <w:bookmarkStart w:id="2706" w:name="para_0feb89bf_6ece_41f1_b7b9_f5b73f233f"/>
    <w:p>
      <w:pPr>
        <w:numPr>
          <w:ilvl w:val="0"/>
          <w:numId w:val="114"/>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SOP Instance UIDs (0008,0018)</w:t>
      </w:r>
    </w:p>
    <w:bookmarkEnd w:id="2706"/>
    <w:bookmarkEnd w:id="2705"/>
    <w:bookmarkStart w:id="2707" w:name="idp140343433686736"/>
    <w:bookmarkStart w:id="2708" w:name="para_9dcee53d_7cc4_4d8b_9e44_6ed507924b"/>
    <w:p>
      <w:pPr>
        <w:numPr>
          <w:ilvl w:val="0"/>
          <w:numId w:val="114"/>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708"/>
    <w:bookmarkEnd w:id="2707"/>
    <w:bookmarkStart w:id="2709"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709"/>
    <w:bookmarkStart w:id="2710"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710"/>
    <w:bookmarkStart w:id="2711" w:name="idp140343433690192"/>
    <w:p>
      <w:pPr>
        <w:keepNext/>
        <w:spacing w:before="180" w:after="0" w:line="240" w:lineRule="auto"/>
        <w:ind w:left="360" w:right="360" w:firstLine="0"/>
        <w:jc w:val="both"/>
      </w:pPr>
      <w:r>
        <w:rPr>
          <w:rFonts w:ascii="Arial" w:hAnsi="Arial"/>
          <w:color w:val="000000"/>
          <w:sz w:val="18"/>
        </w:rPr>
        <w:t>Note</w:t>
      </w:r>
    </w:p>
    <w:bookmarkEnd w:id="2711"/>
    <w:bookmarkStart w:id="2712" w:name="idp140343433690448"/>
    <w:bookmarkStart w:id="2713" w:name="idp140343433690704"/>
    <w:bookmarkStart w:id="2714" w:name="para_4e023ce5_e7d6_4dec_8d00_5fb7ad079a"/>
    <w:p>
      <w:pPr>
        <w:numPr>
          <w:ilvl w:val="0"/>
          <w:numId w:val="115"/>
        </w:numPr>
        <w:tabs>
          <w:tab w:val="left" w:pos="720"/>
        </w:tabs>
        <w:spacing w:before="180" w:after="0" w:line="240" w:lineRule="auto"/>
        <w:ind w:left="720" w:right="360" w:hanging="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714"/>
    <w:bookmarkEnd w:id="2713"/>
    <w:bookmarkEnd w:id="2712"/>
    <w:bookmarkStart w:id="2715" w:name="idp140343433692080"/>
    <w:bookmarkStart w:id="2716" w:name="para_df0e5830_08a2_4bd6_b6e2_ac25e5f8b6"/>
    <w:p>
      <w:pPr>
        <w:numPr>
          <w:ilvl w:val="0"/>
          <w:numId w:val="115"/>
        </w:numPr>
        <w:tabs>
          <w:tab w:val="left" w:pos="720"/>
        </w:tabs>
        <w:spacing w:before="180" w:after="0" w:line="240" w:lineRule="auto"/>
        <w:ind w:left="720" w:right="360" w:hanging="360"/>
        <w:jc w:val="both"/>
      </w:pP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716"/>
    <w:bookmarkEnd w:id="2715"/>
    <w:bookmarkStart w:id="2717" w:name="sect_C_4_3_1_3_2"/>
    <w:p>
      <w:pPr>
        <w:spacing w:before="180" w:after="0" w:line="240" w:lineRule="auto"/>
      </w:pPr>
      <w:r>
        <w:rPr>
          <w:rFonts w:ascii="Arial" w:hAnsi="Arial"/>
          <w:b/>
          <w:color w:val="000000"/>
          <w:sz w:val="18"/>
        </w:rPr>
        <w:t>C.4.3.1.3.2 Response Identifier Structure</w:t>
      </w:r>
    </w:p>
    <w:bookmarkEnd w:id="2717"/>
    <w:bookmarkStart w:id="2718"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718"/>
    <w:bookmarkStart w:id="2719" w:name="para_8e737b4b_d9b1_421f_bdd4_5edba7f541"/>
    <w:p>
      <w:pPr>
        <w:spacing w:before="180" w:after="0" w:line="240" w:lineRule="auto"/>
        <w:jc w:val="both"/>
      </w:pPr>
      <w:r>
        <w:rPr>
          <w:rFonts w:ascii="Arial" w:hAnsi="Arial"/>
          <w:color w:val="000000"/>
          <w:sz w:val="18"/>
        </w:rPr>
        <w:t>Specific Character Set (0008,0005) shall not be present.</w:t>
      </w:r>
    </w:p>
    <w:bookmarkEnd w:id="2719"/>
    <w:bookmarkStart w:id="2720" w:name="para_a1a4bc03_aa70_430a_a1b9_a9242b6ccb"/>
    <w:p>
      <w:pPr>
        <w:spacing w:before="180" w:after="0" w:line="240" w:lineRule="auto"/>
        <w:jc w:val="both"/>
      </w:pPr>
      <w:r>
        <w:rPr>
          <w:rFonts w:ascii="Arial" w:hAnsi="Arial"/>
          <w:color w:val="000000"/>
          <w:sz w:val="18"/>
        </w:rPr>
        <w:t>The Identifier in a C-GET response with a status of:</w:t>
      </w:r>
    </w:p>
    <w:bookmarkEnd w:id="2720"/>
    <w:bookmarkStart w:id="2721" w:name="idp140343433698464"/>
    <w:bookmarkStart w:id="2722" w:name="idp140343433698720"/>
    <w:bookmarkStart w:id="2723" w:name="para_54a2211a_df26_420c_92bd_3effbd38c7"/>
    <w:p>
      <w:pPr>
        <w:numPr>
          <w:ilvl w:val="0"/>
          <w:numId w:val="116"/>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723"/>
    <w:bookmarkEnd w:id="2722"/>
    <w:bookmarkEnd w:id="2721"/>
    <w:bookmarkStart w:id="2724" w:name="idp140343433700032"/>
    <w:bookmarkStart w:id="2725" w:name="para_0cefb494_22ce_44e2_bf60_e9aa902787"/>
    <w:p>
      <w:pPr>
        <w:numPr>
          <w:ilvl w:val="0"/>
          <w:numId w:val="116"/>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725"/>
    <w:bookmarkEnd w:id="2724"/>
    <w:bookmarkStart w:id="2726" w:name="sect_C_4_3_1_4"/>
    <w:p>
      <w:pPr>
        <w:spacing w:before="180" w:after="0" w:line="240" w:lineRule="auto"/>
      </w:pPr>
      <w:r>
        <w:rPr>
          <w:rFonts w:ascii="Arial" w:hAnsi="Arial"/>
          <w:b/>
          <w:color w:val="000000"/>
          <w:sz w:val="22"/>
        </w:rPr>
        <w:t>C.4.3.1.4 Status</w:t>
      </w:r>
    </w:p>
    <w:bookmarkEnd w:id="2726"/>
    <w:bookmarkStart w:id="2727"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in </w:t>
      </w:r>
      <w:hyperlink r:id="r321">
        <w:r>
          <w:rPr>
            <w:rFonts w:ascii="Arial" w:hAnsi="Arial"/>
            <w:color w:val="000000"/>
            <w:sz w:val="18"/>
          </w:rPr>
          <w:t>PS3.7</w:t>
        </w:r>
      </w:hyperlink>
      <w:r>
        <w:rPr>
          <w:rFonts w:ascii="Arial" w:hAnsi="Arial"/>
          <w:color w:val="000000"/>
          <w:sz w:val="18"/>
        </w:rPr>
        <w:t>.</w:t>
      </w:r>
    </w:p>
    <w:bookmarkEnd w:id="2727"/>
    <w:bookmarkStart w:id="2728" w:name="table_C_4_3"/>
    <w:p>
      <w:pPr>
        <w:keepNext/>
        <w:spacing w:before="216" w:after="0" w:line="240" w:lineRule="auto"/>
        <w:jc w:val="center"/>
      </w:pPr>
      <w:r>
        <w:rPr>
          <w:rFonts w:ascii="Arial" w:hAnsi="Arial"/>
          <w:b/>
          <w:color w:val="000000"/>
          <w:sz w:val="22"/>
        </w:rPr>
        <w:t>Table C.4-3. C-GET Response Status Values</w:t>
      </w:r>
    </w:p>
    <w:bookmarkEnd w:id="2728"/>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29" w:name="para_12398911_316e_4131_8d3f_3b89b30960"/>
          <w:p>
            <w:pPr>
              <w:keepNext/>
              <w:spacing w:before="180" w:after="0" w:line="240" w:lineRule="auto"/>
              <w:jc w:val="center"/>
            </w:pPr>
            <w:r>
              <w:rPr>
                <w:rFonts w:ascii="Arial" w:hAnsi="Arial"/>
                <w:b/>
                <w:color w:val="000000"/>
                <w:sz w:val="18"/>
              </w:rPr>
              <w:t>Service Status</w:t>
            </w:r>
          </w:p>
          <w:bookmarkEnd w:id="2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0" w:name="para_c1edb48b_55bf_4656_9898_9f1fc31f2d"/>
          <w:p>
            <w:pPr>
              <w:spacing w:before="180" w:after="0" w:line="240" w:lineRule="auto"/>
              <w:jc w:val="center"/>
            </w:pPr>
            <w:r>
              <w:rPr>
                <w:rFonts w:ascii="Arial" w:hAnsi="Arial"/>
                <w:b/>
                <w:color w:val="000000"/>
                <w:sz w:val="18"/>
              </w:rPr>
              <w:t>Further Meaning</w:t>
            </w:r>
          </w:p>
          <w:bookmarkEnd w:id="2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1" w:name="para_144ec507_d855_4daa_b76b_d498937284"/>
          <w:p>
            <w:pPr>
              <w:spacing w:before="180" w:after="0" w:line="240" w:lineRule="auto"/>
              <w:jc w:val="center"/>
            </w:pPr>
            <w:r>
              <w:rPr>
                <w:rFonts w:ascii="Arial" w:hAnsi="Arial"/>
                <w:b/>
                <w:color w:val="000000"/>
                <w:sz w:val="18"/>
              </w:rPr>
              <w:t>Status Codes</w:t>
            </w:r>
          </w:p>
          <w:bookmarkEnd w:id="2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2" w:name="para_f323faed_15f6_4e0f_ba7d_916c9c8cbf"/>
          <w:p>
            <w:pPr>
              <w:spacing w:before="180" w:after="0" w:line="240" w:lineRule="auto"/>
              <w:jc w:val="center"/>
            </w:pPr>
            <w:r>
              <w:rPr>
                <w:rFonts w:ascii="Arial" w:hAnsi="Arial"/>
                <w:b/>
                <w:color w:val="000000"/>
                <w:sz w:val="18"/>
              </w:rPr>
              <w:t>Related Fields</w:t>
            </w:r>
          </w:p>
          <w:bookmarkEnd w:id="2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3" w:name="para_baa79933_95d8_4573_bbfd_6e699dd018"/>
          <w:p>
            <w:pPr>
              <w:spacing w:before="180" w:after="0" w:line="240" w:lineRule="auto"/>
            </w:pPr>
            <w:r>
              <w:rPr>
                <w:rFonts w:ascii="Arial" w:hAnsi="Arial"/>
                <w:color w:val="000000"/>
                <w:sz w:val="18"/>
              </w:rPr>
              <w:t>Failure</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535cbe96_395e_4097_9fba_ddb2894b4f"/>
          <w:p>
            <w:pPr>
              <w:spacing w:before="180" w:after="0" w:line="240" w:lineRule="auto"/>
            </w:pPr>
            <w:r>
              <w:rPr>
                <w:rFonts w:ascii="Arial" w:hAnsi="Arial"/>
                <w:color w:val="000000"/>
                <w:sz w:val="18"/>
              </w:rPr>
              <w:t>Refused: Out of Resources - Unable to calculate number of matches</w:t>
            </w:r>
          </w:p>
          <w:bookmarkEnd w:id="2734"/>
        </w:tc>
        <w:tc>
          <w:tcPr>
            <w:tcBorders>
              <w:bottom w:val="single" w:sz="4" w:color="000000"/>
              <w:right w:val="single" w:sz="4" w:color="000000"/>
            </w:tcBorders>
            <w:tcMar>
              <w:top w:w="40" w:type="dxa"/>
              <w:left w:w="40" w:type="dxa"/>
              <w:bottom w:w="40" w:type="dxa"/>
              <w:right w:w="40" w:type="dxa"/>
            </w:tcMar>
            <w:vAlign w:val="top"/>
          </w:tcPr>
          <w:bookmarkStart w:id="2735" w:name="para_4c55e670_aeee_4685_9cac_62c770a814"/>
          <w:p>
            <w:pPr>
              <w:spacing w:before="180" w:after="0" w:line="240" w:lineRule="auto"/>
              <w:jc w:val="center"/>
            </w:pPr>
            <w:r>
              <w:rPr>
                <w:rFonts w:ascii="Arial" w:hAnsi="Arial"/>
                <w:color w:val="000000"/>
                <w:sz w:val="18"/>
              </w:rPr>
              <w:t>A701</w:t>
            </w:r>
          </w:p>
          <w:bookmarkEnd w:id="2735"/>
        </w:tc>
        <w:tc>
          <w:tcPr>
            <w:tcBorders>
              <w:bottom w:val="single" w:sz="4" w:color="000000"/>
              <w:right w:val="single" w:sz="4" w:color="000000"/>
            </w:tcBorders>
            <w:tcMar>
              <w:top w:w="40" w:type="dxa"/>
              <w:left w:w="40" w:type="dxa"/>
              <w:bottom w:w="40" w:type="dxa"/>
              <w:right w:w="40" w:type="dxa"/>
            </w:tcMar>
            <w:vAlign w:val="top"/>
          </w:tcPr>
          <w:bookmarkStart w:id="2736" w:name="para_b8d56897_6108_4561_83ea_01a32e249a"/>
          <w:p>
            <w:pPr>
              <w:spacing w:before="180" w:after="0" w:line="240" w:lineRule="auto"/>
              <w:jc w:val="center"/>
            </w:pPr>
            <w:r>
              <w:rPr>
                <w:rFonts w:ascii="Arial" w:hAnsi="Arial"/>
                <w:color w:val="000000"/>
                <w:sz w:val="18"/>
              </w:rPr>
              <w:t>(0000,0902)</w:t>
            </w:r>
          </w:p>
          <w:bookmarkEnd w:id="2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37" w:name="para_5bc5be75_d07a_456c_9aad_f9b4bee48f"/>
          <w:p>
            <w:pPr>
              <w:spacing w:before="180" w:after="0" w:line="240" w:lineRule="auto"/>
            </w:pPr>
            <w:r>
              <w:rPr>
                <w:rFonts w:ascii="Arial" w:hAnsi="Arial"/>
                <w:color w:val="000000"/>
                <w:sz w:val="18"/>
              </w:rPr>
              <w:t>Refused: Out of Resources - Unable to perform sub-operations</w:t>
            </w:r>
          </w:p>
          <w:bookmarkEnd w:id="2737"/>
        </w:tc>
        <w:tc>
          <w:tcPr>
            <w:tcBorders>
              <w:bottom w:val="single" w:sz="4" w:color="000000"/>
              <w:right w:val="single" w:sz="4" w:color="000000"/>
            </w:tcBorders>
            <w:tcMar>
              <w:top w:w="40" w:type="dxa"/>
              <w:left w:w="40" w:type="dxa"/>
              <w:bottom w:w="40" w:type="dxa"/>
              <w:right w:w="40" w:type="dxa"/>
            </w:tcMar>
            <w:vAlign w:val="top"/>
          </w:tcPr>
          <w:bookmarkStart w:id="2738" w:name="para_f69562e2_66be_48d9_9809_39e963fbd8"/>
          <w:p>
            <w:pPr>
              <w:spacing w:before="180" w:after="0" w:line="240" w:lineRule="auto"/>
              <w:jc w:val="center"/>
            </w:pPr>
            <w:r>
              <w:rPr>
                <w:rFonts w:ascii="Arial" w:hAnsi="Arial"/>
                <w:color w:val="000000"/>
                <w:sz w:val="18"/>
              </w:rPr>
              <w:t>A702</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794c371a_c2be_455a_9a4f_13862a7578"/>
          <w:p>
            <w:pPr>
              <w:spacing w:before="180" w:after="0" w:line="240" w:lineRule="auto"/>
              <w:jc w:val="center"/>
            </w:pPr>
            <w:r>
              <w:rPr>
                <w:rFonts w:ascii="Arial" w:hAnsi="Arial"/>
                <w:color w:val="000000"/>
                <w:sz w:val="18"/>
              </w:rPr>
              <w:t>(0000,1021)</w:t>
            </w:r>
          </w:p>
          <w:bookmarkEnd w:id="2739"/>
          <w:bookmarkStart w:id="2740" w:name="para_097f8246_6707_472e_b271_2a73d16a5a"/>
          <w:p>
            <w:pPr>
              <w:spacing w:before="180" w:after="0" w:line="240" w:lineRule="auto"/>
              <w:jc w:val="center"/>
            </w:pPr>
            <w:r>
              <w:rPr>
                <w:rFonts w:ascii="Arial" w:hAnsi="Arial"/>
                <w:color w:val="000000"/>
                <w:sz w:val="18"/>
              </w:rPr>
              <w:t>(0000,1022)</w:t>
            </w:r>
          </w:p>
          <w:bookmarkEnd w:id="2740"/>
          <w:bookmarkStart w:id="2741" w:name="para_cb37ff00_553b_451c_98fe_1477ef2cf8"/>
          <w:p>
            <w:pPr>
              <w:spacing w:before="180" w:after="0" w:line="240" w:lineRule="auto"/>
              <w:jc w:val="center"/>
            </w:pPr>
            <w:r>
              <w:rPr>
                <w:rFonts w:ascii="Arial" w:hAnsi="Arial"/>
                <w:color w:val="000000"/>
                <w:sz w:val="18"/>
              </w:rPr>
              <w:t>(0000,1023)</w:t>
            </w:r>
          </w:p>
          <w:bookmarkEnd w:id="2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42" w:name="para_21d6996e_5394_4a05_a742_1fa279eb39"/>
          <w:p>
            <w:pPr>
              <w:spacing w:before="180" w:after="0" w:line="240" w:lineRule="auto"/>
            </w:pPr>
            <w:r>
              <w:rPr>
                <w:rFonts w:ascii="Arial" w:hAnsi="Arial"/>
                <w:color w:val="000000"/>
                <w:sz w:val="18"/>
              </w:rPr>
              <w:t>Identifier does not match SOP Class</w:t>
            </w:r>
          </w:p>
          <w:bookmarkEnd w:id="2742"/>
        </w:tc>
        <w:tc>
          <w:tcPr>
            <w:tcBorders>
              <w:bottom w:val="single" w:sz="4" w:color="000000"/>
              <w:right w:val="single" w:sz="4" w:color="000000"/>
            </w:tcBorders>
            <w:tcMar>
              <w:top w:w="40" w:type="dxa"/>
              <w:left w:w="40" w:type="dxa"/>
              <w:bottom w:w="40" w:type="dxa"/>
              <w:right w:w="40" w:type="dxa"/>
            </w:tcMar>
            <w:vAlign w:val="top"/>
          </w:tcPr>
          <w:bookmarkStart w:id="2743" w:name="para_1495ca02_fd09_4a29_8df9_774440866a"/>
          <w:p>
            <w:pPr>
              <w:spacing w:before="180" w:after="0" w:line="240" w:lineRule="auto"/>
              <w:jc w:val="center"/>
            </w:pPr>
            <w:r>
              <w:rPr>
                <w:rFonts w:ascii="Arial" w:hAnsi="Arial"/>
                <w:color w:val="000000"/>
                <w:sz w:val="18"/>
              </w:rPr>
              <w:t>A900</w:t>
            </w:r>
          </w:p>
          <w:bookmarkEnd w:id="2743"/>
        </w:tc>
        <w:tc>
          <w:tcPr>
            <w:tcBorders>
              <w:bottom w:val="single" w:sz="4" w:color="000000"/>
              <w:right w:val="single" w:sz="4" w:color="000000"/>
            </w:tcBorders>
            <w:tcMar>
              <w:top w:w="40" w:type="dxa"/>
              <w:left w:w="40" w:type="dxa"/>
              <w:bottom w:w="40" w:type="dxa"/>
              <w:right w:w="40" w:type="dxa"/>
            </w:tcMar>
            <w:vAlign w:val="top"/>
          </w:tcPr>
          <w:bookmarkStart w:id="2744" w:name="para_379b19d6_f3be_4c02_a852_4968bbcdcc"/>
          <w:p>
            <w:pPr>
              <w:spacing w:before="180" w:after="0" w:line="240" w:lineRule="auto"/>
              <w:jc w:val="center"/>
            </w:pPr>
            <w:r>
              <w:rPr>
                <w:rFonts w:ascii="Arial" w:hAnsi="Arial"/>
                <w:color w:val="000000"/>
                <w:sz w:val="18"/>
              </w:rPr>
              <w:t>(0000,0901)</w:t>
            </w:r>
          </w:p>
          <w:bookmarkEnd w:id="2744"/>
          <w:bookmarkStart w:id="2745" w:name="para_b9e73701_99a4_42d7_9345_8ef6e56282"/>
          <w:p>
            <w:pPr>
              <w:spacing w:before="180" w:after="0" w:line="240" w:lineRule="auto"/>
              <w:jc w:val="center"/>
            </w:pPr>
            <w:r>
              <w:rPr>
                <w:rFonts w:ascii="Arial" w:hAnsi="Arial"/>
                <w:color w:val="000000"/>
                <w:sz w:val="18"/>
              </w:rPr>
              <w:t>(0000,0902)</w:t>
            </w:r>
          </w:p>
          <w:bookmarkEnd w:id="2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46" w:name="para_5c595123_1d34_409e_b9f2_4832895cac"/>
          <w:p>
            <w:pPr>
              <w:spacing w:before="180" w:after="0" w:line="240" w:lineRule="auto"/>
            </w:pPr>
            <w:r>
              <w:rPr>
                <w:rFonts w:ascii="Arial" w:hAnsi="Arial"/>
                <w:color w:val="000000"/>
                <w:sz w:val="18"/>
              </w:rPr>
              <w:t>Unable to process</w:t>
            </w:r>
          </w:p>
          <w:bookmarkEnd w:id="2746"/>
        </w:tc>
        <w:tc>
          <w:tcPr>
            <w:tcBorders>
              <w:bottom w:val="single" w:sz="4" w:color="000000"/>
              <w:right w:val="single" w:sz="4" w:color="000000"/>
            </w:tcBorders>
            <w:tcMar>
              <w:top w:w="40" w:type="dxa"/>
              <w:left w:w="40" w:type="dxa"/>
              <w:bottom w:w="40" w:type="dxa"/>
              <w:right w:w="40" w:type="dxa"/>
            </w:tcMar>
            <w:vAlign w:val="top"/>
          </w:tcPr>
          <w:bookmarkStart w:id="2747" w:name="para_13dc81e5_b933_4fdd_bd2b_4c1bb92414"/>
          <w:p>
            <w:pPr>
              <w:spacing w:before="180" w:after="0" w:line="240" w:lineRule="auto"/>
              <w:jc w:val="center"/>
            </w:pPr>
            <w:r>
              <w:rPr>
                <w:rFonts w:ascii="Arial" w:hAnsi="Arial"/>
                <w:color w:val="000000"/>
                <w:sz w:val="18"/>
              </w:rPr>
              <w:t>Cxxx</w:t>
            </w:r>
          </w:p>
          <w:bookmarkEnd w:id="2747"/>
        </w:tc>
        <w:tc>
          <w:tcPr>
            <w:tcBorders>
              <w:bottom w:val="single" w:sz="4" w:color="000000"/>
              <w:right w:val="single" w:sz="4" w:color="000000"/>
            </w:tcBorders>
            <w:tcMar>
              <w:top w:w="40" w:type="dxa"/>
              <w:left w:w="40" w:type="dxa"/>
              <w:bottom w:w="40" w:type="dxa"/>
              <w:right w:w="40" w:type="dxa"/>
            </w:tcMar>
            <w:vAlign w:val="top"/>
          </w:tcPr>
          <w:bookmarkStart w:id="2748" w:name="para_0040281f_5361_465e_b452_fb529d6d30"/>
          <w:p>
            <w:pPr>
              <w:spacing w:before="180" w:after="0" w:line="240" w:lineRule="auto"/>
              <w:jc w:val="center"/>
            </w:pPr>
            <w:r>
              <w:rPr>
                <w:rFonts w:ascii="Arial" w:hAnsi="Arial"/>
                <w:color w:val="000000"/>
                <w:sz w:val="18"/>
              </w:rPr>
              <w:t>(0000,0901)</w:t>
            </w:r>
          </w:p>
          <w:bookmarkEnd w:id="2748"/>
          <w:bookmarkStart w:id="2749" w:name="para_e6cbe27e_c922_421d_a1a6_8e1223283c"/>
          <w:p>
            <w:pPr>
              <w:spacing w:before="180" w:after="0" w:line="240" w:lineRule="auto"/>
              <w:jc w:val="center"/>
            </w:pPr>
            <w:r>
              <w:rPr>
                <w:rFonts w:ascii="Arial" w:hAnsi="Arial"/>
                <w:color w:val="000000"/>
                <w:sz w:val="18"/>
              </w:rPr>
              <w:t>(0000,0902)</w:t>
            </w:r>
          </w:p>
          <w:bookmarkEnd w:id="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0" w:name="para_22f145aa_a7c6_4710_a805_7f685d85eb"/>
          <w:p>
            <w:pPr>
              <w:spacing w:before="180" w:after="0" w:line="240" w:lineRule="auto"/>
            </w:pPr>
            <w:r>
              <w:rPr>
                <w:rFonts w:ascii="Arial" w:hAnsi="Arial"/>
                <w:color w:val="000000"/>
                <w:sz w:val="18"/>
              </w:rPr>
              <w:t>Cancel</w:t>
            </w:r>
          </w:p>
          <w:bookmarkEnd w:id="2750"/>
        </w:tc>
        <w:tc>
          <w:tcPr>
            <w:tcBorders>
              <w:bottom w:val="single" w:sz="4" w:color="000000"/>
              <w:right w:val="single" w:sz="4" w:color="000000"/>
            </w:tcBorders>
            <w:tcMar>
              <w:top w:w="40" w:type="dxa"/>
              <w:left w:w="40" w:type="dxa"/>
              <w:bottom w:w="40" w:type="dxa"/>
              <w:right w:w="40" w:type="dxa"/>
            </w:tcMar>
            <w:vAlign w:val="top"/>
          </w:tcPr>
          <w:bookmarkStart w:id="2751" w:name="para_b1c691a4_8b6c_4ca0_bdad_87bc065639"/>
          <w:p>
            <w:pPr>
              <w:spacing w:before="180" w:after="0" w:line="240" w:lineRule="auto"/>
            </w:pPr>
            <w:r>
              <w:rPr>
                <w:rFonts w:ascii="Arial" w:hAnsi="Arial"/>
                <w:color w:val="000000"/>
                <w:sz w:val="18"/>
              </w:rPr>
              <w:t>Sub-operations terminated due to Cancel Indication</w:t>
            </w:r>
          </w:p>
          <w:bookmarkEnd w:id="2751"/>
        </w:tc>
        <w:tc>
          <w:tcPr>
            <w:tcBorders>
              <w:bottom w:val="single" w:sz="4" w:color="000000"/>
              <w:right w:val="single" w:sz="4" w:color="000000"/>
            </w:tcBorders>
            <w:tcMar>
              <w:top w:w="40" w:type="dxa"/>
              <w:left w:w="40" w:type="dxa"/>
              <w:bottom w:w="40" w:type="dxa"/>
              <w:right w:w="40" w:type="dxa"/>
            </w:tcMar>
            <w:vAlign w:val="top"/>
          </w:tcPr>
          <w:bookmarkStart w:id="2752" w:name="para_32645b36_03f4_4793_9cd7_099be1651e"/>
          <w:p>
            <w:pPr>
              <w:spacing w:before="180" w:after="0" w:line="240" w:lineRule="auto"/>
              <w:jc w:val="center"/>
            </w:pPr>
            <w:r>
              <w:rPr>
                <w:rFonts w:ascii="Arial" w:hAnsi="Arial"/>
                <w:color w:val="000000"/>
                <w:sz w:val="18"/>
              </w:rPr>
              <w:t>FE00</w:t>
            </w:r>
          </w:p>
          <w:bookmarkEnd w:id="2752"/>
        </w:tc>
        <w:tc>
          <w:tcPr>
            <w:tcBorders>
              <w:bottom w:val="single" w:sz="4" w:color="000000"/>
              <w:right w:val="single" w:sz="4" w:color="000000"/>
            </w:tcBorders>
            <w:tcMar>
              <w:top w:w="40" w:type="dxa"/>
              <w:left w:w="40" w:type="dxa"/>
              <w:bottom w:w="40" w:type="dxa"/>
              <w:right w:w="40" w:type="dxa"/>
            </w:tcMar>
            <w:vAlign w:val="top"/>
          </w:tcPr>
          <w:bookmarkStart w:id="2753" w:name="para_d4190225_f02b_4b27_8679_a99c971fc3"/>
          <w:p>
            <w:pPr>
              <w:spacing w:before="180" w:after="0" w:line="240" w:lineRule="auto"/>
              <w:jc w:val="center"/>
            </w:pPr>
            <w:r>
              <w:rPr>
                <w:rFonts w:ascii="Arial" w:hAnsi="Arial"/>
                <w:color w:val="000000"/>
                <w:sz w:val="18"/>
              </w:rPr>
              <w:t>(0000,1020)</w:t>
            </w:r>
          </w:p>
          <w:bookmarkEnd w:id="2753"/>
          <w:bookmarkStart w:id="2754" w:name="para_97a732d4_1b8d_4bd9_b253_f943428281"/>
          <w:p>
            <w:pPr>
              <w:spacing w:before="180" w:after="0" w:line="240" w:lineRule="auto"/>
              <w:jc w:val="center"/>
            </w:pPr>
            <w:r>
              <w:rPr>
                <w:rFonts w:ascii="Arial" w:hAnsi="Arial"/>
                <w:color w:val="000000"/>
                <w:sz w:val="18"/>
              </w:rPr>
              <w:t>(0000,1021)</w:t>
            </w:r>
          </w:p>
          <w:bookmarkEnd w:id="2754"/>
          <w:bookmarkStart w:id="2755" w:name="para_1b665948_eff2_408f_9491_df25ed85d6"/>
          <w:p>
            <w:pPr>
              <w:spacing w:before="180" w:after="0" w:line="240" w:lineRule="auto"/>
              <w:jc w:val="center"/>
            </w:pPr>
            <w:r>
              <w:rPr>
                <w:rFonts w:ascii="Arial" w:hAnsi="Arial"/>
                <w:color w:val="000000"/>
                <w:sz w:val="18"/>
              </w:rPr>
              <w:t>(0000,1022)</w:t>
            </w:r>
          </w:p>
          <w:bookmarkEnd w:id="2755"/>
          <w:bookmarkStart w:id="2756" w:name="para_195127f3_fbda_4798_b725_a33e385131"/>
          <w:p>
            <w:pPr>
              <w:spacing w:before="180" w:after="0" w:line="240" w:lineRule="auto"/>
              <w:jc w:val="center"/>
            </w:pPr>
            <w:r>
              <w:rPr>
                <w:rFonts w:ascii="Arial" w:hAnsi="Arial"/>
                <w:color w:val="000000"/>
                <w:sz w:val="18"/>
              </w:rPr>
              <w:t>(0000,1023)</w:t>
            </w:r>
          </w:p>
          <w:bookmarkEnd w:id="2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7" w:name="para_eb452b8f_72ad_41f4_a06f_6c5f516761"/>
          <w:p>
            <w:pPr>
              <w:spacing w:before="180" w:after="0" w:line="240" w:lineRule="auto"/>
            </w:pPr>
            <w:r>
              <w:rPr>
                <w:rFonts w:ascii="Arial" w:hAnsi="Arial"/>
                <w:color w:val="000000"/>
                <w:sz w:val="18"/>
              </w:rPr>
              <w:t>Warning</w:t>
            </w:r>
          </w:p>
          <w:bookmarkEnd w:id="2757"/>
        </w:tc>
        <w:tc>
          <w:tcPr>
            <w:tcBorders>
              <w:bottom w:val="single" w:sz="4" w:color="000000"/>
              <w:right w:val="single" w:sz="4" w:color="000000"/>
            </w:tcBorders>
            <w:tcMar>
              <w:top w:w="40" w:type="dxa"/>
              <w:left w:w="40" w:type="dxa"/>
              <w:bottom w:w="40" w:type="dxa"/>
              <w:right w:w="40" w:type="dxa"/>
            </w:tcMar>
            <w:vAlign w:val="top"/>
          </w:tcPr>
          <w:bookmarkStart w:id="2758" w:name="para_c3b5ec0b_4b51_4c7b_ae18_7c8d893184"/>
          <w:p>
            <w:pPr>
              <w:spacing w:before="180" w:after="0" w:line="240" w:lineRule="auto"/>
            </w:pPr>
            <w:r>
              <w:rPr>
                <w:rFonts w:ascii="Arial" w:hAnsi="Arial"/>
                <w:color w:val="000000"/>
                <w:sz w:val="18"/>
              </w:rPr>
              <w:t>Sub-operations Complete - One or more Failures or Warnings</w:t>
            </w:r>
          </w:p>
          <w:bookmarkEnd w:id="2758"/>
        </w:tc>
        <w:tc>
          <w:tcPr>
            <w:tcBorders>
              <w:bottom w:val="single" w:sz="4" w:color="000000"/>
              <w:right w:val="single" w:sz="4" w:color="000000"/>
            </w:tcBorders>
            <w:tcMar>
              <w:top w:w="40" w:type="dxa"/>
              <w:left w:w="40" w:type="dxa"/>
              <w:bottom w:w="40" w:type="dxa"/>
              <w:right w:w="40" w:type="dxa"/>
            </w:tcMar>
            <w:vAlign w:val="top"/>
          </w:tcPr>
          <w:bookmarkStart w:id="2759" w:name="para_ad978d13_9855_4cf2_a101_3eaca9f040"/>
          <w:p>
            <w:pPr>
              <w:spacing w:before="180" w:after="0" w:line="240" w:lineRule="auto"/>
              <w:jc w:val="center"/>
            </w:pPr>
            <w:r>
              <w:rPr>
                <w:rFonts w:ascii="Arial" w:hAnsi="Arial"/>
                <w:color w:val="000000"/>
                <w:sz w:val="18"/>
              </w:rPr>
              <w:t>B000</w:t>
            </w:r>
          </w:p>
          <w:bookmarkEnd w:id="2759"/>
        </w:tc>
        <w:tc>
          <w:tcPr>
            <w:tcBorders>
              <w:bottom w:val="single" w:sz="4" w:color="000000"/>
              <w:right w:val="single" w:sz="4" w:color="000000"/>
            </w:tcBorders>
            <w:tcMar>
              <w:top w:w="40" w:type="dxa"/>
              <w:left w:w="40" w:type="dxa"/>
              <w:bottom w:w="40" w:type="dxa"/>
              <w:right w:w="40" w:type="dxa"/>
            </w:tcMar>
            <w:vAlign w:val="top"/>
          </w:tcPr>
          <w:bookmarkStart w:id="2760" w:name="para_b0444a7f_25ac_493f_89ad_bebf11496a"/>
          <w:p>
            <w:pPr>
              <w:spacing w:before="180" w:after="0" w:line="240" w:lineRule="auto"/>
              <w:jc w:val="center"/>
            </w:pPr>
            <w:r>
              <w:rPr>
                <w:rFonts w:ascii="Arial" w:hAnsi="Arial"/>
                <w:color w:val="000000"/>
                <w:sz w:val="18"/>
              </w:rPr>
              <w:t>(0000,1021)</w:t>
            </w:r>
          </w:p>
          <w:bookmarkEnd w:id="2760"/>
          <w:bookmarkStart w:id="2761" w:name="para_8673542b_b079_4a3a_a389_09dbf30458"/>
          <w:p>
            <w:pPr>
              <w:spacing w:before="180" w:after="0" w:line="240" w:lineRule="auto"/>
              <w:jc w:val="center"/>
            </w:pPr>
            <w:r>
              <w:rPr>
                <w:rFonts w:ascii="Arial" w:hAnsi="Arial"/>
                <w:color w:val="000000"/>
                <w:sz w:val="18"/>
              </w:rPr>
              <w:t>(0000,1022)</w:t>
            </w:r>
          </w:p>
          <w:bookmarkEnd w:id="2761"/>
          <w:bookmarkStart w:id="2762" w:name="para_0230d1ce_29de_493d_91d0_cf3352c4ae"/>
          <w:p>
            <w:pPr>
              <w:spacing w:before="180" w:after="0" w:line="240" w:lineRule="auto"/>
              <w:jc w:val="center"/>
            </w:pPr>
            <w:r>
              <w:rPr>
                <w:rFonts w:ascii="Arial" w:hAnsi="Arial"/>
                <w:color w:val="000000"/>
                <w:sz w:val="18"/>
              </w:rPr>
              <w:t>(0000,1023)</w:t>
            </w:r>
          </w:p>
          <w:bookmarkEnd w:id="2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3" w:name="para_fe91333c_2e0f_4413_86ab_946e532639"/>
          <w:p>
            <w:pPr>
              <w:spacing w:before="180" w:after="0" w:line="240" w:lineRule="auto"/>
            </w:pPr>
            <w:r>
              <w:rPr>
                <w:rFonts w:ascii="Arial" w:hAnsi="Arial"/>
                <w:color w:val="000000"/>
                <w:sz w:val="18"/>
              </w:rPr>
              <w:t>Success</w:t>
            </w:r>
          </w:p>
          <w:bookmarkEnd w:id="2763"/>
        </w:tc>
        <w:tc>
          <w:tcPr>
            <w:tcBorders>
              <w:bottom w:val="single" w:sz="4" w:color="000000"/>
              <w:right w:val="single" w:sz="4" w:color="000000"/>
            </w:tcBorders>
            <w:tcMar>
              <w:top w:w="40" w:type="dxa"/>
              <w:left w:w="40" w:type="dxa"/>
              <w:bottom w:w="40" w:type="dxa"/>
              <w:right w:w="40" w:type="dxa"/>
            </w:tcMar>
            <w:vAlign w:val="top"/>
          </w:tcPr>
          <w:bookmarkStart w:id="2764" w:name="para_7144dc5e_7b10_44c6_81e3_cc7233f130"/>
          <w:p>
            <w:pPr>
              <w:spacing w:before="180" w:after="0" w:line="240" w:lineRule="auto"/>
            </w:pPr>
            <w:r>
              <w:rPr>
                <w:rFonts w:ascii="Arial" w:hAnsi="Arial"/>
                <w:color w:val="000000"/>
                <w:sz w:val="18"/>
              </w:rPr>
              <w:t>Sub-operations Complete - No Failures or Warnings</w:t>
            </w:r>
          </w:p>
          <w:bookmarkEnd w:id="2764"/>
        </w:tc>
        <w:tc>
          <w:tcPr>
            <w:tcBorders>
              <w:bottom w:val="single" w:sz="4" w:color="000000"/>
              <w:right w:val="single" w:sz="4" w:color="000000"/>
            </w:tcBorders>
            <w:tcMar>
              <w:top w:w="40" w:type="dxa"/>
              <w:left w:w="40" w:type="dxa"/>
              <w:bottom w:w="40" w:type="dxa"/>
              <w:right w:w="40" w:type="dxa"/>
            </w:tcMar>
            <w:vAlign w:val="top"/>
          </w:tcPr>
          <w:bookmarkStart w:id="2765" w:name="para_04cac8fb_71cd_430c_a301_f62774b6f0"/>
          <w:p>
            <w:pPr>
              <w:spacing w:before="180" w:after="0" w:line="240" w:lineRule="auto"/>
              <w:jc w:val="center"/>
            </w:pPr>
            <w:r>
              <w:rPr>
                <w:rFonts w:ascii="Arial" w:hAnsi="Arial"/>
                <w:color w:val="000000"/>
                <w:sz w:val="18"/>
              </w:rPr>
              <w:t>0000</w:t>
            </w:r>
          </w:p>
          <w:bookmarkEnd w:id="2765"/>
        </w:tc>
        <w:tc>
          <w:tcPr>
            <w:tcBorders>
              <w:bottom w:val="single" w:sz="4" w:color="000000"/>
              <w:right w:val="single" w:sz="4" w:color="000000"/>
            </w:tcBorders>
            <w:tcMar>
              <w:top w:w="40" w:type="dxa"/>
              <w:left w:w="40" w:type="dxa"/>
              <w:bottom w:w="40" w:type="dxa"/>
              <w:right w:w="40" w:type="dxa"/>
            </w:tcMar>
            <w:vAlign w:val="top"/>
          </w:tcPr>
          <w:bookmarkStart w:id="2766" w:name="para_abc4b2b6_4996_4510_adba_cfaadba797"/>
          <w:p>
            <w:pPr>
              <w:spacing w:before="180" w:after="0" w:line="240" w:lineRule="auto"/>
              <w:jc w:val="center"/>
            </w:pPr>
            <w:r>
              <w:rPr>
                <w:rFonts w:ascii="Arial" w:hAnsi="Arial"/>
                <w:color w:val="000000"/>
                <w:sz w:val="18"/>
              </w:rPr>
              <w:t>(0000,1021)</w:t>
            </w:r>
          </w:p>
          <w:bookmarkEnd w:id="2766"/>
          <w:bookmarkStart w:id="2767" w:name="para_ec3c2376_854e_4801_bde6_a35d9c052d"/>
          <w:p>
            <w:pPr>
              <w:spacing w:before="180" w:after="0" w:line="240" w:lineRule="auto"/>
              <w:jc w:val="center"/>
            </w:pPr>
            <w:r>
              <w:rPr>
                <w:rFonts w:ascii="Arial" w:hAnsi="Arial"/>
                <w:color w:val="000000"/>
                <w:sz w:val="18"/>
              </w:rPr>
              <w:t>(0000,1022)</w:t>
            </w:r>
          </w:p>
          <w:bookmarkEnd w:id="2767"/>
          <w:bookmarkStart w:id="2768" w:name="para_31203804_ebad_4741_bf24_6a0d03d477"/>
          <w:p>
            <w:pPr>
              <w:spacing w:before="180" w:after="0" w:line="240" w:lineRule="auto"/>
              <w:jc w:val="center"/>
            </w:pPr>
            <w:r>
              <w:rPr>
                <w:rFonts w:ascii="Arial" w:hAnsi="Arial"/>
                <w:color w:val="000000"/>
                <w:sz w:val="18"/>
              </w:rPr>
              <w:t>(0000,1023)</w:t>
            </w:r>
          </w:p>
          <w:bookmarkEnd w:id="2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9" w:name="para_35f69656_7d0c_464d_bcd1_2dac51058f"/>
          <w:p>
            <w:pPr>
              <w:spacing w:before="180" w:after="0" w:line="240" w:lineRule="auto"/>
            </w:pPr>
            <w:r>
              <w:rPr>
                <w:rFonts w:ascii="Arial" w:hAnsi="Arial"/>
                <w:color w:val="000000"/>
                <w:sz w:val="18"/>
              </w:rPr>
              <w:t>Pending</w:t>
            </w:r>
          </w:p>
          <w:bookmarkEnd w:id="2769"/>
        </w:tc>
        <w:tc>
          <w:tcPr>
            <w:tcBorders>
              <w:bottom w:val="single" w:sz="4" w:color="000000"/>
              <w:right w:val="single" w:sz="4" w:color="000000"/>
            </w:tcBorders>
            <w:tcMar>
              <w:top w:w="40" w:type="dxa"/>
              <w:left w:w="40" w:type="dxa"/>
              <w:bottom w:w="40" w:type="dxa"/>
              <w:right w:w="40" w:type="dxa"/>
            </w:tcMar>
            <w:vAlign w:val="top"/>
          </w:tcPr>
          <w:bookmarkStart w:id="2770" w:name="para_df50d660_b22b_44d9_81e5_76b0588c48"/>
          <w:p>
            <w:pPr>
              <w:spacing w:before="180" w:after="0" w:line="240" w:lineRule="auto"/>
            </w:pPr>
            <w:r>
              <w:rPr>
                <w:rFonts w:ascii="Arial" w:hAnsi="Arial"/>
                <w:color w:val="000000"/>
                <w:sz w:val="18"/>
              </w:rPr>
              <w:t>Sub-operations are continuing</w:t>
            </w:r>
          </w:p>
          <w:bookmarkEnd w:id="2770"/>
        </w:tc>
        <w:tc>
          <w:tcPr>
            <w:tcBorders>
              <w:bottom w:val="single" w:sz="4" w:color="000000"/>
              <w:right w:val="single" w:sz="4" w:color="000000"/>
            </w:tcBorders>
            <w:tcMar>
              <w:top w:w="40" w:type="dxa"/>
              <w:left w:w="40" w:type="dxa"/>
              <w:bottom w:w="40" w:type="dxa"/>
              <w:right w:w="40" w:type="dxa"/>
            </w:tcMar>
            <w:vAlign w:val="top"/>
          </w:tcPr>
          <w:bookmarkStart w:id="2771" w:name="para_fe2afe7b_8cb1_45e0_806c_e7b4c365ec"/>
          <w:p>
            <w:pPr>
              <w:spacing w:before="180" w:after="0" w:line="240" w:lineRule="auto"/>
              <w:jc w:val="center"/>
            </w:pPr>
            <w:r>
              <w:rPr>
                <w:rFonts w:ascii="Arial" w:hAnsi="Arial"/>
                <w:color w:val="000000"/>
                <w:sz w:val="18"/>
              </w:rPr>
              <w:t>FF00</w:t>
            </w:r>
          </w:p>
          <w:bookmarkEnd w:id="2771"/>
        </w:tc>
        <w:tc>
          <w:tcPr>
            <w:tcBorders>
              <w:bottom w:val="single" w:sz="4" w:color="000000"/>
              <w:right w:val="single" w:sz="4" w:color="000000"/>
            </w:tcBorders>
            <w:tcMar>
              <w:top w:w="40" w:type="dxa"/>
              <w:left w:w="40" w:type="dxa"/>
              <w:bottom w:w="40" w:type="dxa"/>
              <w:right w:w="40" w:type="dxa"/>
            </w:tcMar>
            <w:vAlign w:val="top"/>
          </w:tcPr>
          <w:bookmarkStart w:id="2772" w:name="para_63a59b27_e309_4cc6_9755_f79d4ce37f"/>
          <w:p>
            <w:pPr>
              <w:spacing w:before="180" w:after="0" w:line="240" w:lineRule="auto"/>
              <w:jc w:val="center"/>
            </w:pPr>
            <w:r>
              <w:rPr>
                <w:rFonts w:ascii="Arial" w:hAnsi="Arial"/>
                <w:color w:val="000000"/>
                <w:sz w:val="18"/>
              </w:rPr>
              <w:t>(0000,1020)</w:t>
            </w:r>
          </w:p>
          <w:bookmarkEnd w:id="2772"/>
          <w:bookmarkStart w:id="2773" w:name="para_4447f875_7e70_4ec1_9e0e_4866d6e890"/>
          <w:p>
            <w:pPr>
              <w:spacing w:before="180" w:after="0" w:line="240" w:lineRule="auto"/>
              <w:jc w:val="center"/>
            </w:pPr>
            <w:r>
              <w:rPr>
                <w:rFonts w:ascii="Arial" w:hAnsi="Arial"/>
                <w:color w:val="000000"/>
                <w:sz w:val="18"/>
              </w:rPr>
              <w:t>(0000,1021)</w:t>
            </w:r>
          </w:p>
          <w:bookmarkEnd w:id="2773"/>
          <w:bookmarkStart w:id="2774" w:name="para_4b4a20ca_521c_4467_9e60_4ae94d6640"/>
          <w:p>
            <w:pPr>
              <w:spacing w:before="180" w:after="0" w:line="240" w:lineRule="auto"/>
              <w:jc w:val="center"/>
            </w:pPr>
            <w:r>
              <w:rPr>
                <w:rFonts w:ascii="Arial" w:hAnsi="Arial"/>
                <w:color w:val="000000"/>
                <w:sz w:val="18"/>
              </w:rPr>
              <w:t>(0000,1022)</w:t>
            </w:r>
          </w:p>
          <w:bookmarkEnd w:id="2774"/>
          <w:bookmarkStart w:id="2775" w:name="para_bc48c413_4e43_47e6_a890_30a46eaf68"/>
          <w:p>
            <w:pPr>
              <w:spacing w:before="180" w:after="0" w:line="240" w:lineRule="auto"/>
              <w:jc w:val="center"/>
            </w:pPr>
            <w:r>
              <w:rPr>
                <w:rFonts w:ascii="Arial" w:hAnsi="Arial"/>
                <w:color w:val="000000"/>
                <w:sz w:val="18"/>
              </w:rPr>
              <w:t>(0000,1023)</w:t>
            </w:r>
          </w:p>
          <w:bookmarkEnd w:id="2775"/>
        </w:tc>
      </w:tr>
    </w:tbl>
    <w:bookmarkStart w:id="2776" w:name="sect_C_4_3_1_5"/>
    <w:p>
      <w:pPr>
        <w:spacing w:before="180" w:after="0" w:line="240" w:lineRule="auto"/>
      </w:pPr>
      <w:r>
        <w:rPr>
          <w:rFonts w:ascii="Arial" w:hAnsi="Arial"/>
          <w:b/>
          <w:color w:val="000000"/>
          <w:sz w:val="22"/>
        </w:rPr>
        <w:t>C.4.3.1.5 Number of Remaining Sub-Operations</w:t>
      </w:r>
    </w:p>
    <w:bookmarkEnd w:id="2776"/>
    <w:bookmarkStart w:id="2777"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2777"/>
    <w:bookmarkStart w:id="2778" w:name="para_6d94d69e_7ae7_4123_839c_23d6e2b32c"/>
    <w:p>
      <w:pPr>
        <w:spacing w:before="180" w:after="0" w:line="240" w:lineRule="auto"/>
        <w:jc w:val="both"/>
      </w:pPr>
      <w:r>
        <w:rPr>
          <w:rFonts w:ascii="Arial" w:hAnsi="Arial"/>
          <w:color w:val="000000"/>
          <w:sz w:val="18"/>
        </w:rPr>
        <w:t>A C-GET response with a status of:</w:t>
      </w:r>
    </w:p>
    <w:bookmarkEnd w:id="2778"/>
    <w:bookmarkStart w:id="2779" w:name="idp140343433795056"/>
    <w:bookmarkStart w:id="2780" w:name="idp140343433795312"/>
    <w:bookmarkStart w:id="2781" w:name="para_caa87e66_d1b4_4270_aff1_655f55299d"/>
    <w:p>
      <w:pPr>
        <w:numPr>
          <w:ilvl w:val="0"/>
          <w:numId w:val="117"/>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781"/>
    <w:bookmarkEnd w:id="2780"/>
    <w:bookmarkEnd w:id="2779"/>
    <w:bookmarkStart w:id="2782" w:name="idp140343433796624"/>
    <w:bookmarkStart w:id="2783" w:name="para_f19d0447_f73c_4e11_9ee8_c04c90e120"/>
    <w:p>
      <w:pPr>
        <w:numPr>
          <w:ilvl w:val="0"/>
          <w:numId w:val="117"/>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783"/>
    <w:bookmarkEnd w:id="2782"/>
    <w:bookmarkStart w:id="2784" w:name="idp140343433797888"/>
    <w:bookmarkStart w:id="2785" w:name="para_e76be030_b488_45d8_a591_d4041cbe58"/>
    <w:p>
      <w:pPr>
        <w:numPr>
          <w:ilvl w:val="0"/>
          <w:numId w:val="117"/>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785"/>
    <w:bookmarkEnd w:id="2784"/>
    <w:bookmarkStart w:id="2786" w:name="sect_C_4_3_1_6"/>
    <w:p>
      <w:pPr>
        <w:spacing w:before="180" w:after="0" w:line="240" w:lineRule="auto"/>
      </w:pPr>
      <w:r>
        <w:rPr>
          <w:rFonts w:ascii="Arial" w:hAnsi="Arial"/>
          <w:b/>
          <w:color w:val="000000"/>
          <w:sz w:val="22"/>
        </w:rPr>
        <w:t>C.4.3.1.6 Number of Completed Sub-Operations</w:t>
      </w:r>
    </w:p>
    <w:bookmarkEnd w:id="2786"/>
    <w:bookmarkStart w:id="2787"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2787"/>
    <w:bookmarkStart w:id="2788" w:name="para_eea96562_c756_4559_8520_583065b113"/>
    <w:p>
      <w:pPr>
        <w:spacing w:before="180" w:after="0" w:line="240" w:lineRule="auto"/>
        <w:jc w:val="both"/>
      </w:pPr>
      <w:r>
        <w:rPr>
          <w:rFonts w:ascii="Arial" w:hAnsi="Arial"/>
          <w:color w:val="000000"/>
          <w:sz w:val="18"/>
        </w:rPr>
        <w:t>A C-GET response with a status of:</w:t>
      </w:r>
    </w:p>
    <w:bookmarkEnd w:id="2788"/>
    <w:bookmarkStart w:id="2789" w:name="idp140343433802736"/>
    <w:bookmarkStart w:id="2790" w:name="idp140343433802992"/>
    <w:bookmarkStart w:id="2791" w:name="para_395a0966_221d_4ea3_bc45_b0fa9187be"/>
    <w:p>
      <w:pPr>
        <w:numPr>
          <w:ilvl w:val="0"/>
          <w:numId w:val="118"/>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791"/>
    <w:bookmarkEnd w:id="2790"/>
    <w:bookmarkEnd w:id="2789"/>
    <w:bookmarkStart w:id="2792" w:name="idp140343433804256"/>
    <w:bookmarkStart w:id="2793" w:name="para_4fec0180_d69a_481b_ad18_e014d8465f"/>
    <w:p>
      <w:pPr>
        <w:numPr>
          <w:ilvl w:val="0"/>
          <w:numId w:val="118"/>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793"/>
    <w:bookmarkEnd w:id="2792"/>
    <w:bookmarkStart w:id="2794" w:name="sect_C_4_3_1_7"/>
    <w:p>
      <w:pPr>
        <w:spacing w:before="180" w:after="0" w:line="240" w:lineRule="auto"/>
      </w:pPr>
      <w:r>
        <w:rPr>
          <w:rFonts w:ascii="Arial" w:hAnsi="Arial"/>
          <w:b/>
          <w:color w:val="000000"/>
          <w:sz w:val="22"/>
        </w:rPr>
        <w:t>C.4.3.1.7 Number of Failed Sub-Operations</w:t>
      </w:r>
    </w:p>
    <w:bookmarkEnd w:id="2794"/>
    <w:bookmarkStart w:id="2795"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2795"/>
    <w:bookmarkStart w:id="2796" w:name="para_29930df7_ccf3_45ee_9dcd_34c21df0c3"/>
    <w:p>
      <w:pPr>
        <w:spacing w:before="180" w:after="0" w:line="240" w:lineRule="auto"/>
        <w:jc w:val="both"/>
      </w:pPr>
      <w:r>
        <w:rPr>
          <w:rFonts w:ascii="Arial" w:hAnsi="Arial"/>
          <w:color w:val="000000"/>
          <w:sz w:val="18"/>
        </w:rPr>
        <w:t>A C-GET response with a status of:</w:t>
      </w:r>
    </w:p>
    <w:bookmarkEnd w:id="2796"/>
    <w:bookmarkStart w:id="2797" w:name="idp140343433809040"/>
    <w:bookmarkStart w:id="2798" w:name="idp140343433809296"/>
    <w:bookmarkStart w:id="2799" w:name="para_00c8e127_02ac_4fcd_9689_2c1b7a539b"/>
    <w:p>
      <w:pPr>
        <w:numPr>
          <w:ilvl w:val="0"/>
          <w:numId w:val="119"/>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799"/>
    <w:bookmarkEnd w:id="2798"/>
    <w:bookmarkEnd w:id="2797"/>
    <w:bookmarkStart w:id="2800" w:name="idp140343433810608"/>
    <w:bookmarkStart w:id="2801" w:name="para_a2ea8df9_b78e_4df9_b096_fc9f779327"/>
    <w:p>
      <w:pPr>
        <w:numPr>
          <w:ilvl w:val="0"/>
          <w:numId w:val="119"/>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801"/>
    <w:bookmarkEnd w:id="2800"/>
    <w:bookmarkStart w:id="2802" w:name="sect_C_4_3_1_8"/>
    <w:p>
      <w:pPr>
        <w:spacing w:before="180" w:after="0" w:line="240" w:lineRule="auto"/>
      </w:pPr>
      <w:r>
        <w:rPr>
          <w:rFonts w:ascii="Arial" w:hAnsi="Arial"/>
          <w:b/>
          <w:color w:val="000000"/>
          <w:sz w:val="22"/>
        </w:rPr>
        <w:t>C.4.3.1.8 Number of Warning Sub-Operations</w:t>
      </w:r>
    </w:p>
    <w:bookmarkEnd w:id="2802"/>
    <w:bookmarkStart w:id="2803"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2803"/>
    <w:bookmarkStart w:id="2804" w:name="para_e0cbf0ea_d602_43ac_826e_8373b4944f"/>
    <w:p>
      <w:pPr>
        <w:spacing w:before="180" w:after="0" w:line="240" w:lineRule="auto"/>
        <w:jc w:val="both"/>
      </w:pPr>
      <w:r>
        <w:rPr>
          <w:rFonts w:ascii="Arial" w:hAnsi="Arial"/>
          <w:color w:val="000000"/>
          <w:sz w:val="18"/>
        </w:rPr>
        <w:t>A C-GET response with a status of:</w:t>
      </w:r>
    </w:p>
    <w:bookmarkEnd w:id="2804"/>
    <w:bookmarkStart w:id="2805" w:name="idp140343433815536"/>
    <w:bookmarkStart w:id="2806" w:name="idp140343433815792"/>
    <w:bookmarkStart w:id="2807" w:name="para_2668d654_dacf_4404_ab77_5b959bebde"/>
    <w:p>
      <w:pPr>
        <w:numPr>
          <w:ilvl w:val="0"/>
          <w:numId w:val="120"/>
        </w:numPr>
        <w:tabs>
          <w:tab w:val="left" w:pos="180"/>
        </w:tabs>
        <w:spacing w:before="180" w:after="0" w:line="240" w:lineRule="auto"/>
        <w:ind w:left="180" w:right="0" w:hanging="180"/>
        <w:jc w:val="both"/>
      </w:pPr>
      <w:r>
        <w:rPr>
          <w:rFonts w:ascii="Arial" w:hAnsi="Arial"/>
          <w:color w:val="000000"/>
          <w:sz w:val="18"/>
        </w:rPr>
        <w:t>Pending shall contain the Number of Warning Sub-operations Attribute</w:t>
      </w:r>
    </w:p>
    <w:bookmarkEnd w:id="2807"/>
    <w:bookmarkEnd w:id="2806"/>
    <w:bookmarkEnd w:id="2805"/>
    <w:bookmarkStart w:id="2808" w:name="idp140343433817136"/>
    <w:bookmarkStart w:id="2809" w:name="para_d9e59b13_9325_4efb_ac27_b0c89fb917"/>
    <w:p>
      <w:pPr>
        <w:numPr>
          <w:ilvl w:val="0"/>
          <w:numId w:val="120"/>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809"/>
    <w:bookmarkEnd w:id="2808"/>
    <w:bookmarkStart w:id="2810" w:name="sect_C_4_3_2"/>
    <w:p>
      <w:pPr>
        <w:spacing w:before="180" w:after="0" w:line="240" w:lineRule="auto"/>
      </w:pPr>
      <w:r>
        <w:rPr>
          <w:rFonts w:ascii="Arial" w:hAnsi="Arial"/>
          <w:b/>
          <w:color w:val="000000"/>
          <w:sz w:val="26"/>
        </w:rPr>
        <w:t>C.4.3.2 C-GET SCU Behavior</w:t>
      </w:r>
    </w:p>
    <w:bookmarkEnd w:id="2810"/>
    <w:bookmarkStart w:id="2811"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2811"/>
    <w:bookmarkStart w:id="2812" w:name="sect_C_4_3_2_1"/>
    <w:p>
      <w:pPr>
        <w:spacing w:before="180" w:after="0" w:line="240" w:lineRule="auto"/>
      </w:pPr>
      <w:r>
        <w:rPr>
          <w:rFonts w:ascii="Arial" w:hAnsi="Arial"/>
          <w:b/>
          <w:color w:val="000000"/>
          <w:sz w:val="22"/>
        </w:rPr>
        <w:t>C.4.3.2.1 Baseline Behavior of SCU</w:t>
      </w:r>
    </w:p>
    <w:bookmarkEnd w:id="2812"/>
    <w:bookmarkStart w:id="2813"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2813"/>
    <w:bookmarkStart w:id="2814" w:name="idp140343433823520"/>
    <w:bookmarkStart w:id="2815" w:name="idp140343433823776"/>
    <w:bookmarkStart w:id="2816" w:name="para_f6ff90ee_ed26_4c60_bfbf_7d6e69484e"/>
    <w:p>
      <w:pPr>
        <w:numPr>
          <w:ilvl w:val="0"/>
          <w:numId w:val="122"/>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2816"/>
    <w:bookmarkEnd w:id="2815"/>
    <w:bookmarkEnd w:id="2814"/>
    <w:bookmarkStart w:id="2817" w:name="idp140343433825200"/>
    <w:bookmarkStart w:id="2818" w:name="para_363cb803_f7cf_4425_9de1_86d3e7b6ed"/>
    <w:p>
      <w:pPr>
        <w:numPr>
          <w:ilvl w:val="0"/>
          <w:numId w:val="122"/>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2818"/>
    <w:bookmarkEnd w:id="2817"/>
    <w:bookmarkStart w:id="2819" w:name="idp140343433826768"/>
    <w:bookmarkStart w:id="2820" w:name="para_abb27435_e387_475c_8491_21ffaf4b52"/>
    <w:p>
      <w:pPr>
        <w:numPr>
          <w:ilvl w:val="0"/>
          <w:numId w:val="122"/>
        </w:numPr>
        <w:tabs>
          <w:tab w:val="left" w:pos="180"/>
        </w:tabs>
        <w:spacing w:before="180" w:after="0" w:line="240" w:lineRule="auto"/>
        <w:ind w:left="180" w:right="0" w:hanging="180"/>
        <w:jc w:val="both"/>
      </w:pP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2820"/>
    <w:bookmarkEnd w:id="2819"/>
    <w:bookmarkStart w:id="2821" w:name="idp140343433828224"/>
    <w:bookmarkStart w:id="2822" w:name="para_021372e7_8f23_476c_a2db_b0436c44fe"/>
    <w:p>
      <w:pPr>
        <w:numPr>
          <w:ilvl w:val="0"/>
          <w:numId w:val="122"/>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2822"/>
    <w:bookmarkEnd w:id="2821"/>
    <w:bookmarkStart w:id="2823" w:name="idp140343433829600"/>
    <w:bookmarkStart w:id="2824" w:name="idp140343433829856"/>
    <w:bookmarkStart w:id="2825" w:name="para_36f41477_fa16_484d_b195_b29f999d85"/>
    <w:p>
      <w:pPr>
        <w:numPr>
          <w:ilvl w:val="0"/>
          <w:numId w:val="12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825"/>
    <w:bookmarkEnd w:id="2824"/>
    <w:bookmarkEnd w:id="2823"/>
    <w:bookmarkStart w:id="2826" w:name="idp140343433831120"/>
    <w:bookmarkStart w:id="2827" w:name="para_0c11948a_9775_4dbd_b537_76e72e70d0"/>
    <w:p>
      <w:pPr>
        <w:numPr>
          <w:ilvl w:val="0"/>
          <w:numId w:val="121"/>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unsuccessful or all sub-operations had a status of warning</w:t>
      </w:r>
    </w:p>
    <w:bookmarkEnd w:id="2827"/>
    <w:bookmarkEnd w:id="2826"/>
    <w:bookmarkStart w:id="2828" w:name="idp140343433832464"/>
    <w:bookmarkStart w:id="2829" w:name="para_0149f166_0aac_481e_b6eb_9c19e9654e"/>
    <w:p>
      <w:pPr>
        <w:numPr>
          <w:ilvl w:val="0"/>
          <w:numId w:val="12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829"/>
    <w:bookmarkEnd w:id="2828"/>
    <w:bookmarkStart w:id="2830" w:name="idp140343433833984"/>
    <w:bookmarkStart w:id="2831" w:name="para_465e40f7_6cda_47e5_a496_5789f04cb0"/>
    <w:p>
      <w:pPr>
        <w:numPr>
          <w:ilvl w:val="0"/>
          <w:numId w:val="122"/>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2831"/>
    <w:bookmarkEnd w:id="2830"/>
    <w:bookmarkStart w:id="2832" w:name="sect_C_4_3_2_2"/>
    <w:p>
      <w:pPr>
        <w:spacing w:before="180" w:after="0" w:line="240" w:lineRule="auto"/>
      </w:pPr>
      <w:r>
        <w:rPr>
          <w:rFonts w:ascii="Arial" w:hAnsi="Arial"/>
          <w:b/>
          <w:color w:val="000000"/>
          <w:sz w:val="22"/>
        </w:rPr>
        <w:t>C.4.3.2.2 Extended Behavior of SCU</w:t>
      </w:r>
    </w:p>
    <w:bookmarkEnd w:id="2832"/>
    <w:bookmarkStart w:id="2833"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2833"/>
    <w:bookmarkStart w:id="2834" w:name="idp140343433838512"/>
    <w:bookmarkStart w:id="2835" w:name="idp140343433838768"/>
    <w:bookmarkStart w:id="2836" w:name="para_ff801ce6_40d1_45e8_9375_4434becf84"/>
    <w:p>
      <w:pPr>
        <w:numPr>
          <w:ilvl w:val="0"/>
          <w:numId w:val="123"/>
        </w:numPr>
        <w:tabs>
          <w:tab w:val="left" w:pos="180"/>
        </w:tabs>
        <w:spacing w:before="180" w:after="0" w:line="240" w:lineRule="auto"/>
        <w:ind w:left="180" w:right="0" w:hanging="180"/>
        <w:jc w:val="both"/>
      </w:pPr>
      <w:r>
        <w:rPr>
          <w:rFonts w:ascii="Arial" w:hAnsi="Arial"/>
          <w:color w:val="000000"/>
          <w:sz w:val="18"/>
        </w:rPr>
        <w:t>Relational-retrieve</w:t>
      </w:r>
    </w:p>
    <w:bookmarkEnd w:id="2836"/>
    <w:bookmarkEnd w:id="2835"/>
    <w:bookmarkEnd w:id="2834"/>
    <w:bookmarkStart w:id="2837" w:name="idp140343433839936"/>
    <w:bookmarkStart w:id="2838" w:name="para_1ed5dacd_1b56_4fd7_ba52_da2f4aebf4"/>
    <w:p>
      <w:pPr>
        <w:numPr>
          <w:ilvl w:val="0"/>
          <w:numId w:val="12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838"/>
    <w:bookmarkEnd w:id="2837"/>
    <w:bookmarkStart w:id="2839" w:name="para_ef2278bc_33c0_4743_a379_bfc93bf6af"/>
    <w:p>
      <w:pPr>
        <w:spacing w:before="180" w:after="0" w:line="240" w:lineRule="auto"/>
        <w:jc w:val="both"/>
      </w:pPr>
      <w:r>
        <w:rPr>
          <w:rFonts w:ascii="Arial" w:hAnsi="Arial"/>
          <w:color w:val="000000"/>
          <w:sz w:val="18"/>
        </w:rPr>
        <w:t>More than one option may be agreed upon.</w:t>
      </w:r>
    </w:p>
    <w:bookmarkEnd w:id="2839"/>
    <w:bookmarkStart w:id="2840" w:name="sect_C_4_3_2_2_1"/>
    <w:p>
      <w:pPr>
        <w:spacing w:before="180" w:after="0" w:line="240" w:lineRule="auto"/>
      </w:pPr>
      <w:r>
        <w:rPr>
          <w:rFonts w:ascii="Arial" w:hAnsi="Arial"/>
          <w:b/>
          <w:color w:val="000000"/>
          <w:sz w:val="18"/>
        </w:rPr>
        <w:t>C.4.3.2.2.1 Relational-Retrieve</w:t>
      </w:r>
    </w:p>
    <w:bookmarkEnd w:id="2840"/>
    <w:bookmarkStart w:id="2841"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841"/>
    <w:bookmarkStart w:id="2842" w:name="idp140343433844672"/>
    <w:bookmarkStart w:id="2843" w:name="idp140343433844928"/>
    <w:bookmarkStart w:id="2844" w:name="para_f36d55ad_002e_4f6c_8c42_0e286efca7"/>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 (0020,000D)</w:t>
      </w:r>
    </w:p>
    <w:bookmarkEnd w:id="2844"/>
    <w:bookmarkEnd w:id="2843"/>
    <w:bookmarkEnd w:id="2842"/>
    <w:bookmarkStart w:id="2845" w:name="idp140343433846208"/>
    <w:bookmarkStart w:id="2846" w:name="para_c469a004_408a_4577_9883_9d38122dea"/>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 (0020,000E)</w:t>
      </w:r>
    </w:p>
    <w:bookmarkEnd w:id="2846"/>
    <w:bookmarkEnd w:id="2845"/>
    <w:bookmarkStart w:id="2847" w:name="idp140343433847504"/>
    <w:bookmarkStart w:id="2848" w:name="para_b4527a26_239d_45fd_8dbf_47cd50b352"/>
    <w:p>
      <w:pPr>
        <w:numPr>
          <w:ilvl w:val="0"/>
          <w:numId w:val="124"/>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 (0008,0018)</w:t>
      </w:r>
    </w:p>
    <w:bookmarkEnd w:id="2848"/>
    <w:bookmarkEnd w:id="2847"/>
    <w:bookmarkStart w:id="2849" w:name="sect_C_4_3_2_2_2"/>
    <w:p>
      <w:pPr>
        <w:spacing w:before="180" w:after="0" w:line="240" w:lineRule="auto"/>
      </w:pPr>
      <w:r>
        <w:rPr>
          <w:rFonts w:ascii="Arial" w:hAnsi="Arial"/>
          <w:b/>
          <w:color w:val="000000"/>
          <w:sz w:val="18"/>
        </w:rPr>
        <w:t>C.4.3.2.2.2 Enhanced Multi-Frame Image Conversion</w:t>
      </w:r>
    </w:p>
    <w:bookmarkEnd w:id="2849"/>
    <w:bookmarkStart w:id="2850"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850"/>
    <w:bookmarkStart w:id="2851"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851"/>
    <w:bookmarkStart w:id="2852"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2852"/>
    <w:bookmarkStart w:id="2853"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2853"/>
    <w:bookmarkStart w:id="2854"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2854"/>
    <w:bookmarkStart w:id="2855" w:name="idp140343433855888"/>
    <w:p>
      <w:pPr>
        <w:keepNext/>
        <w:spacing w:before="180" w:after="0" w:line="240" w:lineRule="auto"/>
        <w:ind w:left="360" w:right="360" w:firstLine="0"/>
        <w:jc w:val="both"/>
      </w:pPr>
      <w:r>
        <w:rPr>
          <w:rFonts w:ascii="Arial" w:hAnsi="Arial"/>
          <w:color w:val="000000"/>
          <w:sz w:val="18"/>
        </w:rPr>
        <w:t>Note</w:t>
      </w:r>
    </w:p>
    <w:bookmarkEnd w:id="2855"/>
    <w:bookmarkStart w:id="2856" w:name="idp140343433856144"/>
    <w:bookmarkStart w:id="2857" w:name="idp140343433856624"/>
    <w:bookmarkStart w:id="2858" w:name="para_94c65171_4925_464b_96b4_dec7d85df1"/>
    <w:p>
      <w:pPr>
        <w:numPr>
          <w:ilvl w:val="0"/>
          <w:numId w:val="125"/>
        </w:numPr>
        <w:tabs>
          <w:tab w:val="left" w:pos="720"/>
        </w:tabs>
        <w:spacing w:before="180" w:after="0" w:line="240" w:lineRule="auto"/>
        <w:ind w:left="720" w:right="360" w:hanging="360"/>
        <w:jc w:val="both"/>
      </w:pP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2858"/>
    <w:bookmarkEnd w:id="2857"/>
    <w:bookmarkEnd w:id="2856"/>
    <w:bookmarkStart w:id="2859" w:name="idp140343433858064"/>
    <w:bookmarkStart w:id="2860" w:name="para_31211fdf_d0f8_43d6_9192_432ba2a6ac"/>
    <w:p>
      <w:pPr>
        <w:numPr>
          <w:ilvl w:val="0"/>
          <w:numId w:val="125"/>
        </w:numPr>
        <w:tabs>
          <w:tab w:val="left" w:pos="720"/>
        </w:tabs>
        <w:spacing w:before="180" w:after="0" w:line="240" w:lineRule="auto"/>
        <w:ind w:left="720" w:right="360" w:hanging="360"/>
        <w:jc w:val="both"/>
      </w:pP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2860"/>
    <w:bookmarkEnd w:id="2859"/>
    <w:bookmarkStart w:id="2861" w:name="idp140343433859488"/>
    <w:bookmarkStart w:id="2862" w:name="para_961bd8cb_0be9_4471_b3f1_6fe3fd54c6"/>
    <w:p>
      <w:pPr>
        <w:numPr>
          <w:ilvl w:val="0"/>
          <w:numId w:val="125"/>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862"/>
    <w:bookmarkEnd w:id="2861"/>
    <w:bookmarkStart w:id="2863" w:name="idp140343433860944"/>
    <w:bookmarkStart w:id="2864" w:name="para_0a354142_4c7f_456e_9c37_6a8681c65d"/>
    <w:p>
      <w:pPr>
        <w:numPr>
          <w:ilvl w:val="0"/>
          <w:numId w:val="125"/>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2864"/>
    <w:bookmarkEnd w:id="2863"/>
    <w:bookmarkStart w:id="2865" w:name="sect_C_4_3_3"/>
    <w:p>
      <w:pPr>
        <w:spacing w:before="180" w:after="0" w:line="240" w:lineRule="auto"/>
      </w:pPr>
      <w:r>
        <w:rPr>
          <w:rFonts w:ascii="Arial" w:hAnsi="Arial"/>
          <w:b/>
          <w:color w:val="000000"/>
          <w:sz w:val="26"/>
        </w:rPr>
        <w:t>C.4.3.3 C-GET SCP Behavior</w:t>
      </w:r>
    </w:p>
    <w:bookmarkEnd w:id="2865"/>
    <w:bookmarkStart w:id="2866"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2866"/>
    <w:bookmarkStart w:id="2867" w:name="sect_C_4_3_3_1"/>
    <w:p>
      <w:pPr>
        <w:spacing w:before="180" w:after="0" w:line="240" w:lineRule="auto"/>
      </w:pPr>
      <w:r>
        <w:rPr>
          <w:rFonts w:ascii="Arial" w:hAnsi="Arial"/>
          <w:b/>
          <w:color w:val="000000"/>
          <w:sz w:val="22"/>
        </w:rPr>
        <w:t>C.4.3.3.1 Baseline Behavior of SCP</w:t>
      </w:r>
    </w:p>
    <w:bookmarkEnd w:id="2867"/>
    <w:bookmarkStart w:id="2868"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2868"/>
    <w:bookmarkStart w:id="2869" w:name="idp140343433867712"/>
    <w:bookmarkStart w:id="2870" w:name="idp140343433867968"/>
    <w:bookmarkStart w:id="2871" w:name="para_6702e519_3e45_46dd_a461_a7b60906de"/>
    <w:p>
      <w:pPr>
        <w:numPr>
          <w:ilvl w:val="0"/>
          <w:numId w:val="127"/>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2871"/>
    <w:bookmarkEnd w:id="2870"/>
    <w:bookmarkEnd w:id="2869"/>
    <w:bookmarkStart w:id="2872" w:name="idp140343433869456"/>
    <w:bookmarkStart w:id="2873" w:name="para_ccf8686a_2798_4d48_b74a_e8c4346957"/>
    <w:p>
      <w:pPr>
        <w:numPr>
          <w:ilvl w:val="0"/>
          <w:numId w:val="127"/>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2873"/>
    <w:bookmarkEnd w:id="2872"/>
    <w:bookmarkStart w:id="2874" w:name="idp140343433870960"/>
    <w:bookmarkStart w:id="2875" w:name="para_b35eb4a4_71e1_4fb1_928d_51771bc013"/>
    <w:p>
      <w:pPr>
        <w:numPr>
          <w:ilvl w:val="0"/>
          <w:numId w:val="127"/>
        </w:numPr>
        <w:tabs>
          <w:tab w:val="left" w:pos="180"/>
        </w:tabs>
        <w:spacing w:before="180" w:after="0" w:line="240" w:lineRule="auto"/>
        <w:ind w:left="180" w:right="0" w:hanging="180"/>
        <w:jc w:val="both"/>
      </w:pP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2875"/>
    <w:bookmarkEnd w:id="2874"/>
    <w:bookmarkStart w:id="2876" w:name="idp140343433872352"/>
    <w:bookmarkStart w:id="2877" w:name="para_5d237868_cee2_417f_b673_6d14de3b84"/>
    <w:p>
      <w:pPr>
        <w:numPr>
          <w:ilvl w:val="0"/>
          <w:numId w:val="127"/>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2877"/>
    <w:bookmarkEnd w:id="2876"/>
    <w:bookmarkStart w:id="2878" w:name="idp140343433873776"/>
    <w:bookmarkStart w:id="2879" w:name="para_9237148f_a0fa_4094_a532_10cd4707eb"/>
    <w:p>
      <w:pPr>
        <w:numPr>
          <w:ilvl w:val="0"/>
          <w:numId w:val="127"/>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2879"/>
    <w:bookmarkEnd w:id="2878"/>
    <w:bookmarkStart w:id="2880" w:name="idp140343433875056"/>
    <w:bookmarkStart w:id="2881" w:name="idp140343433875312"/>
    <w:bookmarkStart w:id="2882" w:name="para_7b9aefd3_40b3_4f7b_885d_deb79977f4"/>
    <w:p>
      <w:pPr>
        <w:numPr>
          <w:ilvl w:val="0"/>
          <w:numId w:val="126"/>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882"/>
    <w:bookmarkEnd w:id="2881"/>
    <w:bookmarkEnd w:id="2880"/>
    <w:bookmarkStart w:id="2883" w:name="idp140343433876560"/>
    <w:bookmarkStart w:id="2884" w:name="para_a26b677e_540a_4043_8d81_4a11918e0a"/>
    <w:p>
      <w:pPr>
        <w:numPr>
          <w:ilvl w:val="0"/>
          <w:numId w:val="126"/>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status of warning</w:t>
      </w:r>
    </w:p>
    <w:bookmarkEnd w:id="2884"/>
    <w:bookmarkEnd w:id="2883"/>
    <w:bookmarkStart w:id="2885" w:name="idp140343433877920"/>
    <w:bookmarkStart w:id="2886" w:name="para_49356f30_4470_4e85_ab37_1d69cdc638"/>
    <w:p>
      <w:pPr>
        <w:numPr>
          <w:ilvl w:val="0"/>
          <w:numId w:val="126"/>
        </w:numPr>
        <w:tabs>
          <w:tab w:val="left" w:pos="360"/>
        </w:tabs>
        <w:spacing w:before="180" w:after="0" w:line="240" w:lineRule="auto"/>
        <w:ind w:left="360" w:right="0" w:hanging="180"/>
        <w:jc w:val="both"/>
      </w:pPr>
      <w:r>
        <w:rPr>
          <w:rFonts w:ascii="Arial" w:hAnsi="Arial"/>
          <w:color w:val="000000"/>
          <w:sz w:val="18"/>
        </w:rPr>
        <w:t>Warning if all sub-operations had a status of Warning</w:t>
      </w:r>
    </w:p>
    <w:bookmarkEnd w:id="2886"/>
    <w:bookmarkEnd w:id="2885"/>
    <w:bookmarkStart w:id="2887" w:name="idp140343433879168"/>
    <w:bookmarkStart w:id="2888" w:name="para_45a7b0d2_821d_46c4_8322_dde5d78483"/>
    <w:p>
      <w:pPr>
        <w:numPr>
          <w:ilvl w:val="0"/>
          <w:numId w:val="126"/>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888"/>
    <w:bookmarkEnd w:id="2887"/>
    <w:bookmarkStart w:id="2889" w:name="idp140343433880704"/>
    <w:bookmarkStart w:id="2890" w:name="para_acc672a0_8a1a_419b_83e0_344c43af52"/>
    <w:p>
      <w:pPr>
        <w:numPr>
          <w:ilvl w:val="0"/>
          <w:numId w:val="127"/>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2890"/>
    <w:bookmarkEnd w:id="2889"/>
    <w:bookmarkStart w:id="2891" w:name="idp140343433882400"/>
    <w:bookmarkStart w:id="2892" w:name="para_fdfbb986_a67e_4e3d_b8de_c902226b13"/>
    <w:p>
      <w:pPr>
        <w:numPr>
          <w:ilvl w:val="0"/>
          <w:numId w:val="127"/>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2892"/>
    <w:bookmarkEnd w:id="2891"/>
    <w:bookmarkStart w:id="2893" w:name="idp140343433884416"/>
    <w:p>
      <w:pPr>
        <w:keepNext/>
        <w:spacing w:before="180" w:after="0" w:line="240" w:lineRule="auto"/>
        <w:ind w:left="540" w:right="360" w:firstLine="0"/>
        <w:jc w:val="both"/>
      </w:pPr>
      <w:r>
        <w:rPr>
          <w:rFonts w:ascii="Arial" w:hAnsi="Arial"/>
          <w:color w:val="000000"/>
          <w:sz w:val="18"/>
        </w:rPr>
        <w:t>Note</w:t>
      </w:r>
    </w:p>
    <w:bookmarkEnd w:id="2893"/>
    <w:bookmarkStart w:id="2894"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2894"/>
    <w:bookmarkStart w:id="2895" w:name="sect_C_4_3_3_2"/>
    <w:p>
      <w:pPr>
        <w:spacing w:before="180" w:after="0" w:line="240" w:lineRule="auto"/>
      </w:pPr>
      <w:r>
        <w:rPr>
          <w:rFonts w:ascii="Arial" w:hAnsi="Arial"/>
          <w:b/>
          <w:color w:val="000000"/>
          <w:sz w:val="22"/>
        </w:rPr>
        <w:t>C.4.3.3.2 Extended Behavior of SCP</w:t>
      </w:r>
    </w:p>
    <w:bookmarkEnd w:id="2895"/>
    <w:bookmarkStart w:id="2896"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896"/>
    <w:bookmarkStart w:id="2897" w:name="idp140343433888832"/>
    <w:bookmarkStart w:id="2898" w:name="idp140343433889088"/>
    <w:bookmarkStart w:id="2899" w:name="para_325df6eb_5917_4f32_ba9e_ae6c32446c"/>
    <w:p>
      <w:pPr>
        <w:numPr>
          <w:ilvl w:val="0"/>
          <w:numId w:val="128"/>
        </w:numPr>
        <w:tabs>
          <w:tab w:val="left" w:pos="180"/>
        </w:tabs>
        <w:spacing w:before="180" w:after="0" w:line="240" w:lineRule="auto"/>
        <w:ind w:left="180" w:right="0" w:hanging="180"/>
        <w:jc w:val="both"/>
      </w:pPr>
      <w:r>
        <w:rPr>
          <w:rFonts w:ascii="Arial" w:hAnsi="Arial"/>
          <w:color w:val="000000"/>
          <w:sz w:val="18"/>
        </w:rPr>
        <w:t>Relational-retrieve</w:t>
      </w:r>
    </w:p>
    <w:bookmarkEnd w:id="2899"/>
    <w:bookmarkEnd w:id="2898"/>
    <w:bookmarkEnd w:id="2897"/>
    <w:bookmarkStart w:id="2900" w:name="idp140343433890256"/>
    <w:bookmarkStart w:id="2901" w:name="para_6453de4d_2ea4_4226_9d67_0a71b207e0"/>
    <w:p>
      <w:pPr>
        <w:numPr>
          <w:ilvl w:val="0"/>
          <w:numId w:val="128"/>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901"/>
    <w:bookmarkEnd w:id="2900"/>
    <w:bookmarkStart w:id="2902" w:name="para_c6193bbd_eef3_4fcc_866e_942c78ca36"/>
    <w:p>
      <w:pPr>
        <w:spacing w:before="180" w:after="0" w:line="240" w:lineRule="auto"/>
        <w:jc w:val="both"/>
      </w:pPr>
      <w:r>
        <w:rPr>
          <w:rFonts w:ascii="Arial" w:hAnsi="Arial"/>
          <w:color w:val="000000"/>
          <w:sz w:val="18"/>
        </w:rPr>
        <w:t>More than one option may be agreed upon.</w:t>
      </w:r>
    </w:p>
    <w:bookmarkEnd w:id="2902"/>
    <w:bookmarkStart w:id="2903" w:name="sect_C_4_3_3_2_1"/>
    <w:p>
      <w:pPr>
        <w:spacing w:before="180" w:after="0" w:line="240" w:lineRule="auto"/>
      </w:pPr>
      <w:r>
        <w:rPr>
          <w:rFonts w:ascii="Arial" w:hAnsi="Arial"/>
          <w:b/>
          <w:color w:val="000000"/>
          <w:sz w:val="18"/>
        </w:rPr>
        <w:t>C.4.3.3.2.1 Relational-Retrieve</w:t>
      </w:r>
    </w:p>
    <w:bookmarkEnd w:id="2903"/>
    <w:bookmarkStart w:id="2904"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904"/>
    <w:bookmarkStart w:id="2905" w:name="idp140343433895024"/>
    <w:bookmarkStart w:id="2906" w:name="idp140343433895280"/>
    <w:bookmarkStart w:id="2907" w:name="para_6863d8d9_a09f_4ced_9120_67b928321c"/>
    <w:p>
      <w:pPr>
        <w:numPr>
          <w:ilvl w:val="0"/>
          <w:numId w:val="129"/>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w:t>
      </w:r>
    </w:p>
    <w:bookmarkEnd w:id="2907"/>
    <w:bookmarkEnd w:id="2906"/>
    <w:bookmarkEnd w:id="2905"/>
    <w:bookmarkStart w:id="2908" w:name="idp140343433896592"/>
    <w:bookmarkStart w:id="2909" w:name="para_2cdca537_2b79_473d_8266_271c7cfded"/>
    <w:p>
      <w:pPr>
        <w:numPr>
          <w:ilvl w:val="0"/>
          <w:numId w:val="129"/>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w:t>
      </w:r>
    </w:p>
    <w:bookmarkEnd w:id="2909"/>
    <w:bookmarkEnd w:id="2908"/>
    <w:bookmarkStart w:id="2910" w:name="idp140343433897904"/>
    <w:bookmarkStart w:id="2911" w:name="para_f54dd9fa_2aea_4a7c_b81d_56eb7dde47"/>
    <w:p>
      <w:pPr>
        <w:numPr>
          <w:ilvl w:val="0"/>
          <w:numId w:val="129"/>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w:t>
      </w:r>
    </w:p>
    <w:bookmarkEnd w:id="2911"/>
    <w:bookmarkEnd w:id="2910"/>
    <w:bookmarkStart w:id="2912" w:name="sect_C_4_3_3_2_2"/>
    <w:p>
      <w:pPr>
        <w:spacing w:before="180" w:after="0" w:line="240" w:lineRule="auto"/>
      </w:pPr>
      <w:r>
        <w:rPr>
          <w:rFonts w:ascii="Arial" w:hAnsi="Arial"/>
          <w:b/>
          <w:color w:val="000000"/>
          <w:sz w:val="18"/>
        </w:rPr>
        <w:t>C.4.3.3.2.2 Enhanced Multi-Frame Image Conversion</w:t>
      </w:r>
    </w:p>
    <w:bookmarkEnd w:id="2912"/>
    <w:bookmarkStart w:id="2913"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2913"/>
    <w:bookmarkStart w:id="2914"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914"/>
    <w:bookmarkStart w:id="2915"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915"/>
    <w:bookmarkStart w:id="2916" w:name="idp140343433905280"/>
    <w:p>
      <w:pPr>
        <w:keepNext/>
        <w:spacing w:before="180" w:after="0" w:line="240" w:lineRule="auto"/>
        <w:ind w:left="360" w:right="360" w:firstLine="0"/>
        <w:jc w:val="both"/>
      </w:pPr>
      <w:r>
        <w:rPr>
          <w:rFonts w:ascii="Arial" w:hAnsi="Arial"/>
          <w:color w:val="000000"/>
          <w:sz w:val="18"/>
        </w:rPr>
        <w:t>Note</w:t>
      </w:r>
    </w:p>
    <w:bookmarkEnd w:id="2916"/>
    <w:bookmarkStart w:id="2917" w:name="idp140343433905536"/>
    <w:bookmarkStart w:id="2918" w:name="idp140343433906016"/>
    <w:bookmarkStart w:id="2919" w:name="para_048756e0_fe99_4572_aa68_0884621a6c"/>
    <w:p>
      <w:pPr>
        <w:numPr>
          <w:ilvl w:val="0"/>
          <w:numId w:val="130"/>
        </w:numPr>
        <w:tabs>
          <w:tab w:val="left" w:pos="720"/>
        </w:tabs>
        <w:spacing w:before="180" w:after="0" w:line="240" w:lineRule="auto"/>
        <w:ind w:left="720" w:right="360" w:hanging="360"/>
        <w:jc w:val="both"/>
      </w:pP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2919"/>
    <w:bookmarkEnd w:id="2918"/>
    <w:bookmarkEnd w:id="2917"/>
    <w:bookmarkStart w:id="2920" w:name="idp140343433907488"/>
    <w:bookmarkStart w:id="2921" w:name="para_20fa1b44_0573_47d1_b059_39f0cc015a"/>
    <w:p>
      <w:pPr>
        <w:numPr>
          <w:ilvl w:val="0"/>
          <w:numId w:val="13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921"/>
    <w:bookmarkEnd w:id="2920"/>
    <w:bookmarkStart w:id="2922" w:name="idp140343433908928"/>
    <w:bookmarkStart w:id="2923" w:name="para_d13f07ba_4505_4b7a_9662_9f2437904c"/>
    <w:p>
      <w:pPr>
        <w:numPr>
          <w:ilvl w:val="0"/>
          <w:numId w:val="130"/>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923"/>
    <w:bookmarkEnd w:id="2922"/>
    <w:bookmarkStart w:id="2924" w:name="sect_C_5"/>
    <w:p>
      <w:pPr>
        <w:spacing w:before="180" w:after="0" w:line="240" w:lineRule="auto"/>
      </w:pPr>
      <w:r>
        <w:rPr>
          <w:rFonts w:ascii="Arial" w:hAnsi="Arial"/>
          <w:b/>
          <w:color w:val="000000"/>
          <w:sz w:val="28"/>
        </w:rPr>
        <w:t>C.5 Association Negotiation</w:t>
      </w:r>
    </w:p>
    <w:bookmarkEnd w:id="2924"/>
    <w:bookmarkStart w:id="2925"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22">
        <w:r>
          <w:rPr>
            <w:rFonts w:ascii="Arial" w:hAnsi="Arial"/>
            <w:color w:val="000000"/>
            <w:sz w:val="18"/>
          </w:rPr>
          <w:t>PS3.7</w:t>
        </w:r>
      </w:hyperlink>
      <w:r>
        <w:rPr>
          <w:rFonts w:ascii="Arial" w:hAnsi="Arial"/>
          <w:color w:val="000000"/>
          <w:sz w:val="18"/>
        </w:rPr>
        <w:t xml:space="preserve"> for an overview of Association negotiation.</w:t>
      </w:r>
    </w:p>
    <w:bookmarkEnd w:id="2925"/>
    <w:bookmarkStart w:id="2926"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2926"/>
    <w:bookmarkStart w:id="2927"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2927"/>
    <w:bookmarkStart w:id="2928"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2928"/>
    <w:bookmarkStart w:id="2929" w:name="sect_C_5_1"/>
    <w:p>
      <w:pPr>
        <w:spacing w:before="180" w:after="0" w:line="240" w:lineRule="auto"/>
      </w:pPr>
      <w:r>
        <w:rPr>
          <w:rFonts w:ascii="Arial" w:hAnsi="Arial"/>
          <w:b/>
          <w:color w:val="000000"/>
          <w:sz w:val="24"/>
        </w:rPr>
        <w:t>C.5.1 Association Negotiation for C-FIND SOP Classes</w:t>
      </w:r>
    </w:p>
    <w:bookmarkEnd w:id="2929"/>
    <w:bookmarkStart w:id="2930"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2930"/>
    <w:bookmarkStart w:id="2931"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2931"/>
    <w:bookmarkStart w:id="2932" w:name="idp140343433921232"/>
    <w:bookmarkStart w:id="2933" w:name="idp140343433921488"/>
    <w:bookmarkStart w:id="2934" w:name="para_681b636b_fed5_4c6b_ac41_59c017d9de"/>
    <w:p>
      <w:pPr>
        <w:numPr>
          <w:ilvl w:val="0"/>
          <w:numId w:val="131"/>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934"/>
    <w:bookmarkEnd w:id="2933"/>
    <w:bookmarkEnd w:id="2932"/>
    <w:bookmarkStart w:id="2935" w:name="idp140343433922768"/>
    <w:bookmarkStart w:id="2936" w:name="para_86bc0d9a_82e7_4ddb_98b6_64dfcfa73b"/>
    <w:p>
      <w:pPr>
        <w:numPr>
          <w:ilvl w:val="0"/>
          <w:numId w:val="13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936"/>
    <w:bookmarkEnd w:id="2935"/>
    <w:bookmarkStart w:id="2937"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2937"/>
    <w:bookmarkStart w:id="2938" w:name="idp140343433925024"/>
    <w:bookmarkStart w:id="2939" w:name="idp140343433925280"/>
    <w:bookmarkStart w:id="2940" w:name="para_f7304975_ebe4_468c_8fcb_dcad6dd62b"/>
    <w:p>
      <w:pPr>
        <w:numPr>
          <w:ilvl w:val="0"/>
          <w:numId w:val="132"/>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940"/>
    <w:bookmarkEnd w:id="2939"/>
    <w:bookmarkEnd w:id="2938"/>
    <w:bookmarkStart w:id="2941" w:name="idp140343433926512"/>
    <w:bookmarkStart w:id="2942" w:name="para_3caa3248_4a18_4d47_b77b_224079a7c8"/>
    <w:p>
      <w:pPr>
        <w:numPr>
          <w:ilvl w:val="0"/>
          <w:numId w:val="13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942"/>
    <w:bookmarkEnd w:id="2941"/>
    <w:bookmarkStart w:id="2943" w:name="sect_C_5_1_1"/>
    <w:p>
      <w:pPr>
        <w:spacing w:before="180" w:after="0" w:line="240" w:lineRule="auto"/>
      </w:pPr>
      <w:r>
        <w:rPr>
          <w:rFonts w:ascii="Arial" w:hAnsi="Arial"/>
          <w:b/>
          <w:color w:val="000000"/>
          <w:sz w:val="26"/>
        </w:rPr>
        <w:t>C.5.1.1 SOP Class Extended Negotiation</w:t>
      </w:r>
    </w:p>
    <w:bookmarkEnd w:id="2943"/>
    <w:bookmarkStart w:id="2944"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2944"/>
    <w:bookmarkStart w:id="2945"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2945"/>
    <w:bookmarkStart w:id="2946" w:name="idp140343433931552"/>
    <w:bookmarkStart w:id="2947" w:name="idp140343433931808"/>
    <w:bookmarkStart w:id="2948" w:name="para_b204a92d_dd30_4073_b899_21768b47c0"/>
    <w:p>
      <w:pPr>
        <w:numPr>
          <w:ilvl w:val="0"/>
          <w:numId w:val="133"/>
        </w:numPr>
        <w:tabs>
          <w:tab w:val="left" w:pos="180"/>
        </w:tabs>
        <w:spacing w:before="180" w:after="0" w:line="240" w:lineRule="auto"/>
        <w:ind w:left="180" w:right="0" w:hanging="180"/>
        <w:jc w:val="both"/>
      </w:pPr>
      <w:r>
        <w:rPr>
          <w:rFonts w:ascii="Arial" w:hAnsi="Arial"/>
          <w:color w:val="000000"/>
          <w:sz w:val="18"/>
        </w:rPr>
        <w:t>no relational-query support</w:t>
      </w:r>
    </w:p>
    <w:bookmarkEnd w:id="2948"/>
    <w:bookmarkEnd w:id="2947"/>
    <w:bookmarkEnd w:id="2946"/>
    <w:bookmarkStart w:id="2949" w:name="idp140343433933024"/>
    <w:bookmarkStart w:id="2950" w:name="para_b207da64_614e_468f_a120_11552c031d"/>
    <w:p>
      <w:pPr>
        <w:numPr>
          <w:ilvl w:val="0"/>
          <w:numId w:val="133"/>
        </w:numPr>
        <w:tabs>
          <w:tab w:val="left" w:pos="180"/>
        </w:tabs>
        <w:spacing w:before="180" w:after="0" w:line="240" w:lineRule="auto"/>
        <w:ind w:left="180" w:right="0" w:hanging="180"/>
        <w:jc w:val="both"/>
      </w:pPr>
      <w:r>
        <w:rPr>
          <w:rFonts w:ascii="Arial" w:hAnsi="Arial"/>
          <w:color w:val="000000"/>
          <w:sz w:val="18"/>
        </w:rPr>
        <w:t>separate (independent) range matching of date and time Attributes</w:t>
      </w:r>
    </w:p>
    <w:bookmarkEnd w:id="2950"/>
    <w:bookmarkEnd w:id="2949"/>
    <w:bookmarkStart w:id="2951" w:name="idp140343433934240"/>
    <w:bookmarkStart w:id="2952" w:name="para_7b80fea9_640c_4013_a7aa_e0f22cb7a3"/>
    <w:p>
      <w:pPr>
        <w:numPr>
          <w:ilvl w:val="0"/>
          <w:numId w:val="133"/>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2952"/>
    <w:bookmarkEnd w:id="2951"/>
    <w:bookmarkStart w:id="2953" w:name="idp140343433935536"/>
    <w:bookmarkStart w:id="2954" w:name="para_97806b7b_c957_47cd_9b71_2d066986ba"/>
    <w:p>
      <w:pPr>
        <w:numPr>
          <w:ilvl w:val="0"/>
          <w:numId w:val="133"/>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2954"/>
    <w:bookmarkEnd w:id="2953"/>
    <w:bookmarkStart w:id="2955" w:name="idp140343433936752"/>
    <w:bookmarkStart w:id="2956" w:name="para_c216c743_df4d_4c11_9f13_b243fe85bf"/>
    <w:p>
      <w:pPr>
        <w:numPr>
          <w:ilvl w:val="0"/>
          <w:numId w:val="133"/>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956"/>
    <w:bookmarkEnd w:id="2955"/>
    <w:bookmarkStart w:id="2957"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23">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2957"/>
    <w:bookmarkStart w:id="2958" w:name="idp140343416660080"/>
    <w:bookmarkStart w:id="2959" w:name="idp140343425164736"/>
    <w:bookmarkStart w:id="2960" w:name="para_f443a99e_f3e1_45bc_aff9_842a1f61c9"/>
    <w:p>
      <w:pPr>
        <w:numPr>
          <w:ilvl w:val="0"/>
          <w:numId w:val="134"/>
        </w:numPr>
        <w:tabs>
          <w:tab w:val="left" w:pos="180"/>
        </w:tabs>
        <w:spacing w:before="180" w:after="0" w:line="240" w:lineRule="auto"/>
        <w:ind w:left="180" w:right="0" w:hanging="180"/>
        <w:jc w:val="both"/>
      </w:pPr>
      <w:r>
        <w:rPr>
          <w:rFonts w:ascii="Arial" w:hAnsi="Arial"/>
          <w:color w:val="000000"/>
          <w:sz w:val="18"/>
        </w:rPr>
        <w:t>relational-query support by the Association-requester</w:t>
      </w:r>
    </w:p>
    <w:bookmarkEnd w:id="2960"/>
    <w:bookmarkEnd w:id="2959"/>
    <w:bookmarkEnd w:id="2958"/>
    <w:bookmarkStart w:id="2961" w:name="idp140343425181856"/>
    <w:bookmarkStart w:id="2962" w:name="para_80f0c17c_9eec_4adc_9c41_3feb72f1c1"/>
    <w:p>
      <w:pPr>
        <w:numPr>
          <w:ilvl w:val="0"/>
          <w:numId w:val="134"/>
        </w:numPr>
        <w:tabs>
          <w:tab w:val="left" w:pos="180"/>
        </w:tabs>
        <w:spacing w:before="180" w:after="0" w:line="240" w:lineRule="auto"/>
        <w:ind w:left="180" w:right="0" w:hanging="180"/>
        <w:jc w:val="both"/>
      </w:pPr>
      <w:r>
        <w:rPr>
          <w:rFonts w:ascii="Arial" w:hAnsi="Arial"/>
          <w:color w:val="000000"/>
          <w:sz w:val="18"/>
        </w:rPr>
        <w:t>combined date and time range matching by the Association-requester</w:t>
      </w:r>
    </w:p>
    <w:bookmarkEnd w:id="2962"/>
    <w:bookmarkEnd w:id="2961"/>
    <w:bookmarkStart w:id="2963" w:name="idp140343425586448"/>
    <w:bookmarkStart w:id="2964" w:name="para_8181d6af_c385_48bd_8877_7b34ffeb30"/>
    <w:p>
      <w:pPr>
        <w:numPr>
          <w:ilvl w:val="0"/>
          <w:numId w:val="134"/>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2964"/>
    <w:bookmarkEnd w:id="2963"/>
    <w:bookmarkStart w:id="2965" w:name="idp140343425923296"/>
    <w:bookmarkStart w:id="2966" w:name="para_ef7df4bb_968d_45d7_ad36_37d248bcc5"/>
    <w:p>
      <w:pPr>
        <w:numPr>
          <w:ilvl w:val="0"/>
          <w:numId w:val="134"/>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2966"/>
    <w:bookmarkEnd w:id="2965"/>
    <w:bookmarkStart w:id="2967" w:name="idp140343425826800"/>
    <w:bookmarkStart w:id="2968" w:name="para_1fcb00a4_50e9_45ed_adda_5a01e282e4"/>
    <w:p>
      <w:pPr>
        <w:numPr>
          <w:ilvl w:val="0"/>
          <w:numId w:val="134"/>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968"/>
    <w:bookmarkEnd w:id="2967"/>
    <w:bookmarkStart w:id="2969"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969"/>
    <w:bookmarkStart w:id="2970" w:name="idp140343425678112"/>
    <w:p>
      <w:pPr>
        <w:keepNext/>
        <w:spacing w:before="180" w:after="0" w:line="240" w:lineRule="auto"/>
        <w:ind w:left="360" w:right="360" w:firstLine="0"/>
        <w:jc w:val="both"/>
      </w:pPr>
      <w:r>
        <w:rPr>
          <w:rFonts w:ascii="Arial" w:hAnsi="Arial"/>
          <w:color w:val="000000"/>
          <w:sz w:val="18"/>
        </w:rPr>
        <w:t>Note</w:t>
      </w:r>
    </w:p>
    <w:bookmarkEnd w:id="2970"/>
    <w:bookmarkStart w:id="2971"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971"/>
    <w:bookmarkStart w:id="2972"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2972"/>
    <w:bookmarkStart w:id="2973"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2973"/>
    <w:bookmarkStart w:id="2974"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2974"/>
    <w:bookmarkStart w:id="2975" w:name="sect_C_5_1_1_1"/>
    <w:p>
      <w:pPr>
        <w:spacing w:before="180" w:after="0" w:line="240" w:lineRule="auto"/>
      </w:pPr>
      <w:r>
        <w:rPr>
          <w:rFonts w:ascii="Arial" w:hAnsi="Arial"/>
          <w:b/>
          <w:color w:val="000000"/>
          <w:sz w:val="22"/>
        </w:rPr>
        <w:t>C.5.1.1.1 SOP Class Extended Negotiation Sub-Item Structure (A-ASSOCIATE-RQ)</w:t>
      </w:r>
    </w:p>
    <w:bookmarkEnd w:id="2975"/>
    <w:bookmarkStart w:id="2976"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24">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976"/>
    <w:bookmarkStart w:id="2977"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2977"/>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78" w:name="para_ac113bc3_cc4e_493c_a1d0_ccf4d38343"/>
          <w:p>
            <w:pPr>
              <w:keepNext/>
              <w:spacing w:before="180" w:after="0" w:line="240" w:lineRule="auto"/>
              <w:jc w:val="center"/>
            </w:pPr>
            <w:r>
              <w:rPr>
                <w:rFonts w:ascii="Arial" w:hAnsi="Arial"/>
                <w:b/>
                <w:color w:val="000000"/>
                <w:sz w:val="18"/>
              </w:rPr>
              <w:t>Item Bytes</w:t>
            </w:r>
          </w:p>
          <w:bookmarkEnd w:id="2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79" w:name="para_c61a8795_3695_4341_bf8a_32132ff136"/>
          <w:p>
            <w:pPr>
              <w:spacing w:before="180" w:after="0" w:line="240" w:lineRule="auto"/>
              <w:jc w:val="center"/>
            </w:pPr>
            <w:r>
              <w:rPr>
                <w:rFonts w:ascii="Arial" w:hAnsi="Arial"/>
                <w:b/>
                <w:color w:val="000000"/>
                <w:sz w:val="18"/>
              </w:rPr>
              <w:t>Field Name</w:t>
            </w:r>
          </w:p>
          <w:bookmarkEnd w:id="2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0" w:name="para_14595477_4c5b_42bf_967d_a26dcaccbe"/>
          <w:p>
            <w:pPr>
              <w:spacing w:before="180" w:after="0" w:line="240" w:lineRule="auto"/>
              <w:jc w:val="center"/>
            </w:pPr>
            <w:r>
              <w:rPr>
                <w:rFonts w:ascii="Arial" w:hAnsi="Arial"/>
                <w:b/>
                <w:color w:val="000000"/>
                <w:sz w:val="18"/>
              </w:rPr>
              <w:t>Description of Field</w:t>
            </w:r>
          </w:p>
          <w:bookmarkEnd w:id="2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1" w:name="para_65fda516_4712_4691_95c2_80f1f15c19"/>
          <w:p>
            <w:pPr>
              <w:spacing w:before="180" w:after="0" w:line="240" w:lineRule="auto"/>
              <w:jc w:val="center"/>
            </w:pPr>
            <w:r>
              <w:rPr>
                <w:rFonts w:ascii="Arial" w:hAnsi="Arial"/>
                <w:color w:val="000000"/>
                <w:sz w:val="18"/>
              </w:rPr>
              <w:t>1</w:t>
            </w:r>
          </w:p>
          <w:bookmarkEnd w:id="2981"/>
        </w:tc>
        <w:tc>
          <w:tcPr>
            <w:tcBorders>
              <w:bottom w:val="single" w:sz="4" w:color="000000"/>
              <w:right w:val="single" w:sz="4" w:color="000000"/>
            </w:tcBorders>
            <w:tcMar>
              <w:top w:w="40" w:type="dxa"/>
              <w:left w:w="40" w:type="dxa"/>
              <w:bottom w:w="40" w:type="dxa"/>
              <w:right w:w="40" w:type="dxa"/>
            </w:tcMar>
            <w:vAlign w:val="top"/>
          </w:tcPr>
          <w:bookmarkStart w:id="2982" w:name="para_c1847527_a519_4349_abc8_e811507283"/>
          <w:p>
            <w:pPr>
              <w:spacing w:before="180" w:after="0" w:line="240" w:lineRule="auto"/>
            </w:pPr>
            <w:r>
              <w:rPr>
                <w:rFonts w:ascii="Arial" w:hAnsi="Arial"/>
                <w:color w:val="000000"/>
                <w:sz w:val="18"/>
              </w:rPr>
              <w:t>Relational-queries</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2983"/>
          <w:bookmarkStart w:id="2984" w:name="para_346307d1_e40a_4c11_9471_4338dc3f1e"/>
          <w:p>
            <w:pPr>
              <w:spacing w:before="180" w:after="0" w:line="240" w:lineRule="auto"/>
            </w:pPr>
            <w:r>
              <w:rPr>
                <w:rFonts w:ascii="Arial" w:hAnsi="Arial"/>
                <w:color w:val="000000"/>
                <w:sz w:val="18"/>
              </w:rPr>
              <w:t>0 - relational queries not supported</w:t>
            </w:r>
          </w:p>
          <w:bookmarkEnd w:id="2984"/>
          <w:bookmarkStart w:id="2985" w:name="para_831a2a22_94e7_44fc_aba0_04d07c6e35"/>
          <w:p>
            <w:pPr>
              <w:spacing w:before="180" w:after="0" w:line="240" w:lineRule="auto"/>
            </w:pPr>
            <w:r>
              <w:rPr>
                <w:rFonts w:ascii="Arial" w:hAnsi="Arial"/>
                <w:color w:val="000000"/>
                <w:sz w:val="18"/>
              </w:rPr>
              <w:t>1 - relational queries supported</w:t>
            </w:r>
          </w:p>
          <w:bookmarkEnd w:id="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6" w:name="para_ac0516f1_8e97_4ade_bfcb_97eed3330a"/>
          <w:p>
            <w:pPr>
              <w:spacing w:before="180" w:after="0" w:line="240" w:lineRule="auto"/>
              <w:jc w:val="center"/>
            </w:pPr>
            <w:r>
              <w:rPr>
                <w:rFonts w:ascii="Arial" w:hAnsi="Arial"/>
                <w:color w:val="000000"/>
                <w:sz w:val="18"/>
              </w:rPr>
              <w:t>2</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be1a9208_6503_4891_8af9_a9e659d790"/>
          <w:p>
            <w:pPr>
              <w:spacing w:before="180" w:after="0" w:line="240" w:lineRule="auto"/>
            </w:pPr>
            <w:r>
              <w:rPr>
                <w:rFonts w:ascii="Arial" w:hAnsi="Arial"/>
                <w:color w:val="000000"/>
                <w:sz w:val="18"/>
              </w:rPr>
              <w:t>Date-time matching</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2988"/>
          <w:bookmarkStart w:id="2989" w:name="para_dc42ec90_f649_4166_9973_ef185d76b3"/>
          <w:p>
            <w:pPr>
              <w:spacing w:before="180" w:after="0" w:line="240" w:lineRule="auto"/>
            </w:pPr>
            <w:r>
              <w:rPr>
                <w:rFonts w:ascii="Arial" w:hAnsi="Arial"/>
                <w:color w:val="000000"/>
                <w:sz w:val="18"/>
              </w:rPr>
              <w:t>0 - combined matching not requested</w:t>
            </w:r>
          </w:p>
          <w:bookmarkEnd w:id="2989"/>
          <w:bookmarkStart w:id="2990" w:name="para_43b3ab13_a426_4bd4_97c0_73ed368c9f"/>
          <w:p>
            <w:pPr>
              <w:spacing w:before="180" w:after="0" w:line="240" w:lineRule="auto"/>
            </w:pPr>
            <w:r>
              <w:rPr>
                <w:rFonts w:ascii="Arial" w:hAnsi="Arial"/>
                <w:color w:val="000000"/>
                <w:sz w:val="18"/>
              </w:rPr>
              <w:t>1 - combined matching requested</w:t>
            </w:r>
          </w:p>
          <w:bookmarkEnd w:id="2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1" w:name="para_40040719_13a6_4961_b996_05cc070142"/>
          <w:p>
            <w:pPr>
              <w:spacing w:before="180" w:after="0" w:line="240" w:lineRule="auto"/>
              <w:jc w:val="center"/>
            </w:pPr>
            <w:r>
              <w:rPr>
                <w:rFonts w:ascii="Arial" w:hAnsi="Arial"/>
                <w:color w:val="000000"/>
                <w:sz w:val="18"/>
              </w:rPr>
              <w:t>3</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8d17221e_3b66_4d7f_b0ed_d13b01f556"/>
          <w:p>
            <w:pPr>
              <w:spacing w:before="180" w:after="0" w:line="240" w:lineRule="auto"/>
            </w:pPr>
            <w:r>
              <w:rPr>
                <w:rFonts w:ascii="Arial" w:hAnsi="Arial"/>
                <w:color w:val="000000"/>
                <w:sz w:val="18"/>
              </w:rPr>
              <w:t>Fuzzy semantic matching of person names</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2993"/>
          <w:bookmarkStart w:id="2994" w:name="para_3f66bcf7_65f6_450d_bb74_b9dab43ded"/>
          <w:p>
            <w:pPr>
              <w:spacing w:before="180" w:after="0" w:line="240" w:lineRule="auto"/>
            </w:pPr>
            <w:r>
              <w:rPr>
                <w:rFonts w:ascii="Arial" w:hAnsi="Arial"/>
                <w:color w:val="000000"/>
                <w:sz w:val="18"/>
              </w:rPr>
              <w:t>0 - fuzzy semantic matching not requested</w:t>
            </w:r>
          </w:p>
          <w:bookmarkEnd w:id="2994"/>
          <w:bookmarkStart w:id="2995" w:name="para_10ac4d0b_722b_4d9d_af7b_fe5bc6934d"/>
          <w:p>
            <w:pPr>
              <w:spacing w:before="180" w:after="0" w:line="240" w:lineRule="auto"/>
            </w:pPr>
            <w:r>
              <w:rPr>
                <w:rFonts w:ascii="Arial" w:hAnsi="Arial"/>
                <w:color w:val="000000"/>
                <w:sz w:val="18"/>
              </w:rPr>
              <w:t>1 - fuzzy semantic matching requested</w:t>
            </w:r>
          </w:p>
          <w:bookmarkEnd w:id="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6" w:name="para_83b696c3_2b2c_4ea8_be70_7f9ff95819"/>
          <w:p>
            <w:pPr>
              <w:spacing w:before="180" w:after="0" w:line="240" w:lineRule="auto"/>
              <w:jc w:val="center"/>
            </w:pPr>
            <w:r>
              <w:rPr>
                <w:rFonts w:ascii="Arial" w:hAnsi="Arial"/>
                <w:color w:val="000000"/>
                <w:sz w:val="18"/>
              </w:rPr>
              <w:t>4</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2e97ea32_4c32_4671_91ae_21a3165a78"/>
          <w:p>
            <w:pPr>
              <w:spacing w:before="180" w:after="0" w:line="240" w:lineRule="auto"/>
            </w:pPr>
            <w:r>
              <w:rPr>
                <w:rFonts w:ascii="Arial" w:hAnsi="Arial"/>
                <w:color w:val="000000"/>
                <w:sz w:val="18"/>
              </w:rPr>
              <w:t>Timezone query adjustment</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2998"/>
          <w:bookmarkStart w:id="2999" w:name="para_8618dd10_aebd_4532_b1f5_0ba81f25bb"/>
          <w:p>
            <w:pPr>
              <w:spacing w:before="180" w:after="0" w:line="240" w:lineRule="auto"/>
            </w:pPr>
            <w:r>
              <w:rPr>
                <w:rFonts w:ascii="Arial" w:hAnsi="Arial"/>
                <w:color w:val="000000"/>
                <w:sz w:val="18"/>
              </w:rPr>
              <w:t>0 - Timezone query adjustment not requested</w:t>
            </w:r>
          </w:p>
          <w:bookmarkEnd w:id="2999"/>
          <w:bookmarkStart w:id="3000" w:name="para_305ebffa_6c63_42cd_9d8c_eb286bb075"/>
          <w:p>
            <w:pPr>
              <w:spacing w:before="180" w:after="0" w:line="240" w:lineRule="auto"/>
            </w:pPr>
            <w:r>
              <w:rPr>
                <w:rFonts w:ascii="Arial" w:hAnsi="Arial"/>
                <w:color w:val="000000"/>
                <w:sz w:val="18"/>
              </w:rPr>
              <w:t>1 - Timezone query adjustment requested</w:t>
            </w:r>
          </w:p>
          <w:bookmarkEnd w:id="3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1" w:name="para_bedb333a_b49b_44f2_b3bd_654a84d018"/>
          <w:p>
            <w:pPr>
              <w:spacing w:before="180" w:after="0" w:line="240" w:lineRule="auto"/>
              <w:jc w:val="center"/>
            </w:pPr>
            <w:r>
              <w:rPr>
                <w:rFonts w:ascii="Arial" w:hAnsi="Arial"/>
                <w:color w:val="000000"/>
                <w:sz w:val="18"/>
              </w:rPr>
              <w:t>5</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6537bb4a_0e10_474d_b84f_dd6b220819"/>
          <w:p>
            <w:pPr>
              <w:spacing w:before="180" w:after="0" w:line="240" w:lineRule="auto"/>
            </w:pPr>
            <w:r>
              <w:rPr>
                <w:rFonts w:ascii="Arial" w:hAnsi="Arial"/>
                <w:color w:val="000000"/>
                <w:sz w:val="18"/>
              </w:rPr>
              <w:t>Enhanced Multi-Frame Image Conversion</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03"/>
          <w:bookmarkStart w:id="3004" w:name="para_38e7d53d_cfef_446f_aa03_a52779c50e"/>
          <w:p>
            <w:pPr>
              <w:spacing w:before="180" w:after="0" w:line="240" w:lineRule="auto"/>
            </w:pPr>
            <w:r>
              <w:rPr>
                <w:rFonts w:ascii="Arial" w:hAnsi="Arial"/>
                <w:color w:val="000000"/>
                <w:sz w:val="18"/>
              </w:rPr>
              <w:t>0 - Query/Retrieve View not supported</w:t>
            </w:r>
          </w:p>
          <w:bookmarkEnd w:id="3004"/>
          <w:bookmarkStart w:id="3005" w:name="para_1fcaa52d_37a9_49bb_bcff_6b27c028ee"/>
          <w:p>
            <w:pPr>
              <w:spacing w:before="180" w:after="0" w:line="240" w:lineRule="auto"/>
            </w:pPr>
            <w:r>
              <w:rPr>
                <w:rFonts w:ascii="Arial" w:hAnsi="Arial"/>
                <w:color w:val="000000"/>
                <w:sz w:val="18"/>
              </w:rPr>
              <w:t>1 - Query/Retrieve View supported</w:t>
            </w:r>
          </w:p>
          <w:bookmarkEnd w:id="3005"/>
        </w:tc>
      </w:tr>
    </w:tbl>
    <w:bookmarkStart w:id="3006" w:name="sect_C_5_1_1_2"/>
    <w:p>
      <w:pPr>
        <w:spacing w:before="180" w:after="0" w:line="240" w:lineRule="auto"/>
      </w:pPr>
      <w:r>
        <w:rPr>
          <w:rFonts w:ascii="Arial" w:hAnsi="Arial"/>
          <w:b/>
          <w:color w:val="000000"/>
          <w:sz w:val="22"/>
        </w:rPr>
        <w:t>C.5.1.1.2 SOP Class Extended Negotiation Sub-Item Structure (A-ASSOCIATE-AC)</w:t>
      </w:r>
    </w:p>
    <w:bookmarkEnd w:id="3006"/>
    <w:bookmarkStart w:id="3007"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25">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007"/>
    <w:bookmarkStart w:id="3008"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008"/>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09" w:name="para_ab30bf40_e4f7_4f86_98b7_57506655c6"/>
          <w:p>
            <w:pPr>
              <w:keepNext/>
              <w:spacing w:before="180" w:after="0" w:line="240" w:lineRule="auto"/>
              <w:jc w:val="center"/>
            </w:pPr>
            <w:r>
              <w:rPr>
                <w:rFonts w:ascii="Arial" w:hAnsi="Arial"/>
                <w:b/>
                <w:color w:val="000000"/>
                <w:sz w:val="18"/>
              </w:rPr>
              <w:t>Item Bytes</w:t>
            </w:r>
          </w:p>
          <w:bookmarkEnd w:id="3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10" w:name="para_3ba5bfed_6e22_42ee_828b_54938c45cf"/>
          <w:p>
            <w:pPr>
              <w:spacing w:before="180" w:after="0" w:line="240" w:lineRule="auto"/>
              <w:jc w:val="center"/>
            </w:pPr>
            <w:r>
              <w:rPr>
                <w:rFonts w:ascii="Arial" w:hAnsi="Arial"/>
                <w:b/>
                <w:color w:val="000000"/>
                <w:sz w:val="18"/>
              </w:rPr>
              <w:t>Field Name</w:t>
            </w:r>
          </w:p>
          <w:bookmarkEnd w:id="3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11" w:name="para_7c129b65_74c5_4f9b_9392_e61dd19fd9"/>
          <w:p>
            <w:pPr>
              <w:spacing w:before="180" w:after="0" w:line="240" w:lineRule="auto"/>
              <w:jc w:val="center"/>
            </w:pPr>
            <w:r>
              <w:rPr>
                <w:rFonts w:ascii="Arial" w:hAnsi="Arial"/>
                <w:b/>
                <w:color w:val="000000"/>
                <w:sz w:val="18"/>
              </w:rPr>
              <w:t>Description of Field</w:t>
            </w:r>
          </w:p>
          <w:bookmarkEnd w:id="3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2" w:name="para_c0918f39_9152_4d31_a9a7_b6ebda2344"/>
          <w:p>
            <w:pPr>
              <w:spacing w:before="180" w:after="0" w:line="240" w:lineRule="auto"/>
              <w:jc w:val="center"/>
            </w:pPr>
            <w:r>
              <w:rPr>
                <w:rFonts w:ascii="Arial" w:hAnsi="Arial"/>
                <w:color w:val="000000"/>
                <w:sz w:val="18"/>
              </w:rPr>
              <w:t>1</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62b7163c_6455_4fd6_8a24_73dab6cff3"/>
          <w:p>
            <w:pPr>
              <w:spacing w:before="180" w:after="0" w:line="240" w:lineRule="auto"/>
            </w:pPr>
            <w:r>
              <w:rPr>
                <w:rFonts w:ascii="Arial" w:hAnsi="Arial"/>
                <w:color w:val="000000"/>
                <w:sz w:val="18"/>
              </w:rPr>
              <w:t>Relational-queries</w:t>
            </w:r>
          </w:p>
          <w:bookmarkEnd w:id="3013"/>
        </w:tc>
        <w:tc>
          <w:tcPr>
            <w:tcBorders>
              <w:bottom w:val="single" w:sz="4" w:color="000000"/>
              <w:right w:val="single" w:sz="4" w:color="000000"/>
            </w:tcBorders>
            <w:tcMar>
              <w:top w:w="40" w:type="dxa"/>
              <w:left w:w="40" w:type="dxa"/>
              <w:bottom w:w="40" w:type="dxa"/>
              <w:right w:w="40" w:type="dxa"/>
            </w:tcMar>
            <w:vAlign w:val="top"/>
          </w:tcPr>
          <w:bookmarkStart w:id="3014"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014"/>
          <w:bookmarkStart w:id="3015" w:name="para_7d6b34ca_fb28_42b2_b255_a71c68dfb1"/>
          <w:p>
            <w:pPr>
              <w:spacing w:before="180" w:after="0" w:line="240" w:lineRule="auto"/>
            </w:pPr>
            <w:r>
              <w:rPr>
                <w:rFonts w:ascii="Arial" w:hAnsi="Arial"/>
                <w:color w:val="000000"/>
                <w:sz w:val="18"/>
              </w:rPr>
              <w:t>0 - relational-queries not supported</w:t>
            </w:r>
          </w:p>
          <w:bookmarkEnd w:id="3015"/>
          <w:bookmarkStart w:id="3016" w:name="para_46d69ae0_87b8_4e0d_9b92_3443378abd"/>
          <w:p>
            <w:pPr>
              <w:spacing w:before="180" w:after="0" w:line="240" w:lineRule="auto"/>
            </w:pPr>
            <w:r>
              <w:rPr>
                <w:rFonts w:ascii="Arial" w:hAnsi="Arial"/>
                <w:color w:val="000000"/>
                <w:sz w:val="18"/>
              </w:rPr>
              <w:t>1 - relational-queries supported</w:t>
            </w:r>
          </w:p>
          <w:bookmarkEnd w:id="3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7" w:name="para_52d5f934_9a31_41fa_ab44_8acc79cd75"/>
          <w:p>
            <w:pPr>
              <w:spacing w:before="180" w:after="0" w:line="240" w:lineRule="auto"/>
              <w:jc w:val="center"/>
            </w:pPr>
            <w:r>
              <w:rPr>
                <w:rFonts w:ascii="Arial" w:hAnsi="Arial"/>
                <w:color w:val="000000"/>
                <w:sz w:val="18"/>
              </w:rPr>
              <w:t>2</w:t>
            </w:r>
          </w:p>
          <w:bookmarkEnd w:id="3017"/>
        </w:tc>
        <w:tc>
          <w:tcPr>
            <w:tcBorders>
              <w:bottom w:val="single" w:sz="4" w:color="000000"/>
              <w:right w:val="single" w:sz="4" w:color="000000"/>
            </w:tcBorders>
            <w:tcMar>
              <w:top w:w="40" w:type="dxa"/>
              <w:left w:w="40" w:type="dxa"/>
              <w:bottom w:w="40" w:type="dxa"/>
              <w:right w:w="40" w:type="dxa"/>
            </w:tcMar>
            <w:vAlign w:val="top"/>
          </w:tcPr>
          <w:bookmarkStart w:id="3018" w:name="para_4b6fdb09_73f8_4f30_b69a_efeb16f224"/>
          <w:p>
            <w:pPr>
              <w:spacing w:before="180" w:after="0" w:line="240" w:lineRule="auto"/>
            </w:pPr>
            <w:r>
              <w:rPr>
                <w:rFonts w:ascii="Arial" w:hAnsi="Arial"/>
                <w:color w:val="000000"/>
                <w:sz w:val="18"/>
              </w:rPr>
              <w:t>Date-time matching</w:t>
            </w:r>
          </w:p>
          <w:bookmarkEnd w:id="3018"/>
        </w:tc>
        <w:tc>
          <w:tcPr>
            <w:tcBorders>
              <w:bottom w:val="single" w:sz="4" w:color="000000"/>
              <w:right w:val="single" w:sz="4" w:color="000000"/>
            </w:tcBorders>
            <w:tcMar>
              <w:top w:w="40" w:type="dxa"/>
              <w:left w:w="40" w:type="dxa"/>
              <w:bottom w:w="40" w:type="dxa"/>
              <w:right w:w="40" w:type="dxa"/>
            </w:tcMar>
            <w:vAlign w:val="top"/>
          </w:tcPr>
          <w:bookmarkStart w:id="3019"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019"/>
          <w:bookmarkStart w:id="3020" w:name="para_c5ef5f07_88fa_485d_a75e_697a85415f"/>
          <w:p>
            <w:pPr>
              <w:spacing w:before="180" w:after="0" w:line="240" w:lineRule="auto"/>
            </w:pPr>
            <w:r>
              <w:rPr>
                <w:rFonts w:ascii="Arial" w:hAnsi="Arial"/>
                <w:color w:val="000000"/>
                <w:sz w:val="18"/>
              </w:rPr>
              <w:t>0 - combined matching not performed</w:t>
            </w:r>
          </w:p>
          <w:bookmarkEnd w:id="3020"/>
          <w:bookmarkStart w:id="3021" w:name="para_edcd1ee4_eced_4aed_917c_219d62147b"/>
          <w:p>
            <w:pPr>
              <w:spacing w:before="180" w:after="0" w:line="240" w:lineRule="auto"/>
            </w:pPr>
            <w:r>
              <w:rPr>
                <w:rFonts w:ascii="Arial" w:hAnsi="Arial"/>
                <w:color w:val="000000"/>
                <w:sz w:val="18"/>
              </w:rPr>
              <w:t>1 - combined matching performed</w:t>
            </w:r>
          </w:p>
          <w:bookmarkEnd w:id="3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2" w:name="para_d9c0c734_6d21_45c1_855f_43e69955ce"/>
          <w:p>
            <w:pPr>
              <w:spacing w:before="180" w:after="0" w:line="240" w:lineRule="auto"/>
              <w:jc w:val="center"/>
            </w:pPr>
            <w:r>
              <w:rPr>
                <w:rFonts w:ascii="Arial" w:hAnsi="Arial"/>
                <w:color w:val="000000"/>
                <w:sz w:val="18"/>
              </w:rPr>
              <w:t>3</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080d85c9_2a3d_46dc_8d6a_6f96c87ce4"/>
          <w:p>
            <w:pPr>
              <w:spacing w:before="180" w:after="0" w:line="240" w:lineRule="auto"/>
            </w:pPr>
            <w:r>
              <w:rPr>
                <w:rFonts w:ascii="Arial" w:hAnsi="Arial"/>
                <w:color w:val="000000"/>
                <w:sz w:val="18"/>
              </w:rPr>
              <w:t>Fuzzy semantic matching of person names</w:t>
            </w:r>
          </w:p>
          <w:bookmarkEnd w:id="3023"/>
        </w:tc>
        <w:tc>
          <w:tcPr>
            <w:tcBorders>
              <w:bottom w:val="single" w:sz="4" w:color="000000"/>
              <w:right w:val="single" w:sz="4" w:color="000000"/>
            </w:tcBorders>
            <w:tcMar>
              <w:top w:w="40" w:type="dxa"/>
              <w:left w:w="40" w:type="dxa"/>
              <w:bottom w:w="40" w:type="dxa"/>
              <w:right w:w="40" w:type="dxa"/>
            </w:tcMar>
            <w:vAlign w:val="top"/>
          </w:tcPr>
          <w:bookmarkStart w:id="3024"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024"/>
          <w:bookmarkStart w:id="3025" w:name="para_2b1eb7ad_d305_4b2e_9353_30fa03c0da"/>
          <w:p>
            <w:pPr>
              <w:spacing w:before="180" w:after="0" w:line="240" w:lineRule="auto"/>
            </w:pPr>
            <w:r>
              <w:rPr>
                <w:rFonts w:ascii="Arial" w:hAnsi="Arial"/>
                <w:color w:val="000000"/>
                <w:sz w:val="18"/>
              </w:rPr>
              <w:t>0 - fuzzy semantic matching not performed</w:t>
            </w:r>
          </w:p>
          <w:bookmarkEnd w:id="3025"/>
          <w:bookmarkStart w:id="3026" w:name="para_09361b2c_0e5e_44e5_bd79_5546e46e62"/>
          <w:p>
            <w:pPr>
              <w:spacing w:before="180" w:after="0" w:line="240" w:lineRule="auto"/>
            </w:pPr>
            <w:r>
              <w:rPr>
                <w:rFonts w:ascii="Arial" w:hAnsi="Arial"/>
                <w:color w:val="000000"/>
                <w:sz w:val="18"/>
              </w:rPr>
              <w:t>1 - fuzzy semantic matching performed</w:t>
            </w:r>
          </w:p>
          <w:bookmarkEnd w:id="3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7" w:name="para_dae0b176_b4e6_4db2_b831_af998a9617"/>
          <w:p>
            <w:pPr>
              <w:spacing w:before="180" w:after="0" w:line="240" w:lineRule="auto"/>
              <w:jc w:val="center"/>
            </w:pPr>
            <w:r>
              <w:rPr>
                <w:rFonts w:ascii="Arial" w:hAnsi="Arial"/>
                <w:color w:val="000000"/>
                <w:sz w:val="18"/>
              </w:rPr>
              <w:t>4</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d7f58f0b_3be2_4c0f_8658_d7469e6575"/>
          <w:p>
            <w:pPr>
              <w:spacing w:before="180" w:after="0" w:line="240" w:lineRule="auto"/>
            </w:pPr>
            <w:r>
              <w:rPr>
                <w:rFonts w:ascii="Arial" w:hAnsi="Arial"/>
                <w:color w:val="000000"/>
                <w:sz w:val="18"/>
              </w:rPr>
              <w:t>Timezone query adjustment</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029"/>
          <w:bookmarkStart w:id="3030" w:name="para_25772e37_0c84_4ea8_bf15_dc1b31191e"/>
          <w:p>
            <w:pPr>
              <w:spacing w:before="180" w:after="0" w:line="240" w:lineRule="auto"/>
            </w:pPr>
            <w:r>
              <w:rPr>
                <w:rFonts w:ascii="Arial" w:hAnsi="Arial"/>
                <w:color w:val="000000"/>
                <w:sz w:val="18"/>
              </w:rPr>
              <w:t>0 - Timezone adjustment of queries not performed</w:t>
            </w:r>
          </w:p>
          <w:bookmarkEnd w:id="3030"/>
          <w:bookmarkStart w:id="3031" w:name="para_60fa6366_41f3_4dfa_be73_d1b3f73ba0"/>
          <w:p>
            <w:pPr>
              <w:spacing w:before="180" w:after="0" w:line="240" w:lineRule="auto"/>
            </w:pPr>
            <w:r>
              <w:rPr>
                <w:rFonts w:ascii="Arial" w:hAnsi="Arial"/>
                <w:color w:val="000000"/>
                <w:sz w:val="18"/>
              </w:rPr>
              <w:t>1 - Timezone adjustment of queries performed</w:t>
            </w:r>
          </w:p>
          <w:bookmarkEnd w:id="3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2" w:name="para_7d68a755_be29_4f23_ad2f_60d3360802"/>
          <w:p>
            <w:pPr>
              <w:spacing w:before="180" w:after="0" w:line="240" w:lineRule="auto"/>
              <w:jc w:val="center"/>
            </w:pPr>
            <w:r>
              <w:rPr>
                <w:rFonts w:ascii="Arial" w:hAnsi="Arial"/>
                <w:color w:val="000000"/>
                <w:sz w:val="18"/>
              </w:rPr>
              <w:t>5</w:t>
            </w:r>
          </w:p>
          <w:bookmarkEnd w:id="3032"/>
        </w:tc>
        <w:tc>
          <w:tcPr>
            <w:tcBorders>
              <w:bottom w:val="single" w:sz="4" w:color="000000"/>
              <w:right w:val="single" w:sz="4" w:color="000000"/>
            </w:tcBorders>
            <w:tcMar>
              <w:top w:w="40" w:type="dxa"/>
              <w:left w:w="40" w:type="dxa"/>
              <w:bottom w:w="40" w:type="dxa"/>
              <w:right w:w="40" w:type="dxa"/>
            </w:tcMar>
            <w:vAlign w:val="top"/>
          </w:tcPr>
          <w:bookmarkStart w:id="3033" w:name="para_2a65968f_b29e_43bd_bcb4_e43654e76b"/>
          <w:p>
            <w:pPr>
              <w:spacing w:before="180" w:after="0" w:line="240" w:lineRule="auto"/>
            </w:pPr>
            <w:r>
              <w:rPr>
                <w:rFonts w:ascii="Arial" w:hAnsi="Arial"/>
                <w:color w:val="000000"/>
                <w:sz w:val="18"/>
              </w:rPr>
              <w:t>Enhanced Multi-Frame Image Conversion</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34"/>
          <w:bookmarkStart w:id="3035" w:name="para_c0f179e1_1c27_4df7_b4fa_cc6cde7522"/>
          <w:p>
            <w:pPr>
              <w:spacing w:before="180" w:after="0" w:line="240" w:lineRule="auto"/>
            </w:pPr>
            <w:r>
              <w:rPr>
                <w:rFonts w:ascii="Arial" w:hAnsi="Arial"/>
                <w:color w:val="000000"/>
                <w:sz w:val="18"/>
              </w:rPr>
              <w:t>0 - Query/Retrieve View not supported</w:t>
            </w:r>
          </w:p>
          <w:bookmarkEnd w:id="3035"/>
          <w:bookmarkStart w:id="3036" w:name="para_139655bc_e371_4b8e_8963_cf5f27b5a5"/>
          <w:p>
            <w:pPr>
              <w:spacing w:before="180" w:after="0" w:line="240" w:lineRule="auto"/>
            </w:pPr>
            <w:r>
              <w:rPr>
                <w:rFonts w:ascii="Arial" w:hAnsi="Arial"/>
                <w:color w:val="000000"/>
                <w:sz w:val="18"/>
              </w:rPr>
              <w:t>1 - Query/Retrieve View supported</w:t>
            </w:r>
          </w:p>
          <w:bookmarkEnd w:id="3036"/>
        </w:tc>
      </w:tr>
    </w:tbl>
    <w:bookmarkStart w:id="3037" w:name="sect_C_5_2"/>
    <w:p>
      <w:pPr>
        <w:spacing w:before="180" w:after="0" w:line="240" w:lineRule="auto"/>
      </w:pPr>
      <w:r>
        <w:rPr>
          <w:rFonts w:ascii="Arial" w:hAnsi="Arial"/>
          <w:b/>
          <w:color w:val="000000"/>
          <w:sz w:val="24"/>
        </w:rPr>
        <w:t>C.5.2 Association Negotiation for C-MOVE SOP Classes</w:t>
      </w:r>
    </w:p>
    <w:bookmarkEnd w:id="3037"/>
    <w:bookmarkStart w:id="3038"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038"/>
    <w:bookmarkStart w:id="3039"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039"/>
    <w:bookmarkStart w:id="3040" w:name="idp140343425566624"/>
    <w:bookmarkStart w:id="3041" w:name="idp140343425565968"/>
    <w:bookmarkStart w:id="3042" w:name="para_6a788944_7979_4eca_97c2_3357de06a9"/>
    <w:p>
      <w:pPr>
        <w:numPr>
          <w:ilvl w:val="0"/>
          <w:numId w:val="135"/>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3042"/>
    <w:bookmarkEnd w:id="3041"/>
    <w:bookmarkEnd w:id="3040"/>
    <w:bookmarkStart w:id="3043" w:name="idp140343425385424"/>
    <w:bookmarkStart w:id="3044" w:name="para_125594e6_b4b6_4f25_8e78_c526acc156"/>
    <w:p>
      <w:pPr>
        <w:numPr>
          <w:ilvl w:val="0"/>
          <w:numId w:val="135"/>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3044"/>
    <w:bookmarkEnd w:id="3043"/>
    <w:bookmarkStart w:id="3045"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045"/>
    <w:bookmarkStart w:id="3046" w:name="idp140343425571360"/>
    <w:bookmarkStart w:id="3047" w:name="idp140343425539472"/>
    <w:bookmarkStart w:id="3048" w:name="para_bcfe3ea8_7b36_47f8_854a_00e0b73db1"/>
    <w:p>
      <w:pPr>
        <w:numPr>
          <w:ilvl w:val="0"/>
          <w:numId w:val="136"/>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3048"/>
    <w:bookmarkEnd w:id="3047"/>
    <w:bookmarkEnd w:id="3046"/>
    <w:bookmarkStart w:id="3049" w:name="idp140343425468624"/>
    <w:bookmarkStart w:id="3050" w:name="para_248c66ba_be1f_4db4_bf40_a03932264c"/>
    <w:p>
      <w:pPr>
        <w:numPr>
          <w:ilvl w:val="0"/>
          <w:numId w:val="136"/>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3050"/>
    <w:bookmarkEnd w:id="3049"/>
    <w:bookmarkStart w:id="3051" w:name="sect_C_5_2_1"/>
    <w:p>
      <w:pPr>
        <w:spacing w:before="180" w:after="0" w:line="240" w:lineRule="auto"/>
      </w:pPr>
      <w:r>
        <w:rPr>
          <w:rFonts w:ascii="Arial" w:hAnsi="Arial"/>
          <w:b/>
          <w:color w:val="000000"/>
          <w:sz w:val="26"/>
        </w:rPr>
        <w:t>C.5.2.1 SOP Class Extended Negotiation</w:t>
      </w:r>
    </w:p>
    <w:bookmarkEnd w:id="3051"/>
    <w:bookmarkStart w:id="3052"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052"/>
    <w:bookmarkStart w:id="3053"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053"/>
    <w:bookmarkStart w:id="3054" w:name="idp140343425776000"/>
    <w:bookmarkStart w:id="3055" w:name="idp140343425768960"/>
    <w:bookmarkStart w:id="3056" w:name="para_003bac11_6ec6_4ea6_8263_1c41e6ba54"/>
    <w:p>
      <w:pPr>
        <w:numPr>
          <w:ilvl w:val="0"/>
          <w:numId w:val="137"/>
        </w:numPr>
        <w:tabs>
          <w:tab w:val="left" w:pos="180"/>
        </w:tabs>
        <w:spacing w:before="180" w:after="0" w:line="240" w:lineRule="auto"/>
        <w:ind w:left="180" w:right="0" w:hanging="180"/>
        <w:jc w:val="both"/>
      </w:pPr>
      <w:r>
        <w:rPr>
          <w:rFonts w:ascii="Arial" w:hAnsi="Arial"/>
          <w:color w:val="000000"/>
          <w:sz w:val="18"/>
        </w:rPr>
        <w:t>no relational-retrieval support</w:t>
      </w:r>
    </w:p>
    <w:bookmarkEnd w:id="3056"/>
    <w:bookmarkEnd w:id="3055"/>
    <w:bookmarkEnd w:id="3054"/>
    <w:bookmarkStart w:id="3057" w:name="idp140343425681712"/>
    <w:bookmarkStart w:id="3058" w:name="para_d1ea71bb_8a2a_4df8_b3d5_ff8955bcde"/>
    <w:p>
      <w:pPr>
        <w:numPr>
          <w:ilvl w:val="0"/>
          <w:numId w:val="137"/>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3058"/>
    <w:bookmarkEnd w:id="3057"/>
    <w:bookmarkStart w:id="3059"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26">
        <w:r>
          <w:rPr>
            <w:rFonts w:ascii="Arial" w:hAnsi="Arial"/>
            <w:color w:val="000000"/>
            <w:sz w:val="18"/>
          </w:rPr>
          <w:t>PS3.7</w:t>
        </w:r>
      </w:hyperlink>
      <w:r>
        <w:rPr>
          <w:rFonts w:ascii="Arial" w:hAnsi="Arial"/>
          <w:color w:val="000000"/>
          <w:sz w:val="18"/>
        </w:rPr>
        <w:t>) followed by the Service-class-application-information field. This field defines:</w:t>
      </w:r>
    </w:p>
    <w:bookmarkEnd w:id="3059"/>
    <w:bookmarkStart w:id="3060" w:name="idp140343425561344"/>
    <w:bookmarkStart w:id="3061" w:name="idp140343425561600"/>
    <w:bookmarkStart w:id="3062" w:name="para_13693ad5_22a1_46e6_9ba6_bf07a4a8ef"/>
    <w:p>
      <w:pPr>
        <w:numPr>
          <w:ilvl w:val="0"/>
          <w:numId w:val="138"/>
        </w:numPr>
        <w:tabs>
          <w:tab w:val="left" w:pos="180"/>
        </w:tabs>
        <w:spacing w:before="180" w:after="0" w:line="240" w:lineRule="auto"/>
        <w:ind w:left="180" w:right="0" w:hanging="180"/>
        <w:jc w:val="both"/>
      </w:pPr>
      <w:r>
        <w:rPr>
          <w:rFonts w:ascii="Arial" w:hAnsi="Arial"/>
          <w:color w:val="000000"/>
          <w:sz w:val="18"/>
        </w:rPr>
        <w:t>relational-retrieval support by the Association-requester</w:t>
      </w:r>
    </w:p>
    <w:bookmarkEnd w:id="3062"/>
    <w:bookmarkEnd w:id="3061"/>
    <w:bookmarkEnd w:id="3060"/>
    <w:bookmarkStart w:id="3063" w:name="idp140343425498704"/>
    <w:bookmarkStart w:id="3064" w:name="para_00d5beae_2926_4759_a99b_7bef31389a"/>
    <w:p>
      <w:pPr>
        <w:numPr>
          <w:ilvl w:val="0"/>
          <w:numId w:val="138"/>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3064"/>
    <w:bookmarkEnd w:id="3063"/>
    <w:bookmarkStart w:id="3065"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065"/>
    <w:bookmarkStart w:id="3066" w:name="idp140343425427680"/>
    <w:p>
      <w:pPr>
        <w:keepNext/>
        <w:spacing w:before="180" w:after="0" w:line="240" w:lineRule="auto"/>
        <w:ind w:left="360" w:right="360" w:firstLine="0"/>
        <w:jc w:val="both"/>
      </w:pPr>
      <w:r>
        <w:rPr>
          <w:rFonts w:ascii="Arial" w:hAnsi="Arial"/>
          <w:color w:val="000000"/>
          <w:sz w:val="18"/>
        </w:rPr>
        <w:t>Note</w:t>
      </w:r>
    </w:p>
    <w:bookmarkEnd w:id="3066"/>
    <w:bookmarkStart w:id="3067"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067"/>
    <w:bookmarkStart w:id="3068"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068"/>
    <w:bookmarkStart w:id="3069"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069"/>
    <w:bookmarkStart w:id="3070"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070"/>
    <w:bookmarkStart w:id="3071" w:name="sect_C_5_2_1_1"/>
    <w:p>
      <w:pPr>
        <w:spacing w:before="180" w:after="0" w:line="240" w:lineRule="auto"/>
      </w:pPr>
      <w:r>
        <w:rPr>
          <w:rFonts w:ascii="Arial" w:hAnsi="Arial"/>
          <w:b/>
          <w:color w:val="000000"/>
          <w:sz w:val="22"/>
        </w:rPr>
        <w:t>C.5.2.1.1 SOP Class Extended Negotiation Sub-Item Structure (A-ASSOCIATE-RQ)</w:t>
      </w:r>
    </w:p>
    <w:bookmarkEnd w:id="3071"/>
    <w:bookmarkStart w:id="3072"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27">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072"/>
    <w:bookmarkStart w:id="3073"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073"/>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74" w:name="para_2e3e2396_2404_480a_937c_116b60ed0d"/>
          <w:p>
            <w:pPr>
              <w:keepNext/>
              <w:spacing w:before="180" w:after="0" w:line="240" w:lineRule="auto"/>
              <w:jc w:val="center"/>
            </w:pPr>
            <w:r>
              <w:rPr>
                <w:rFonts w:ascii="Arial" w:hAnsi="Arial"/>
                <w:b/>
                <w:color w:val="000000"/>
                <w:sz w:val="18"/>
              </w:rPr>
              <w:t>Item Bytes</w:t>
            </w:r>
          </w:p>
          <w:bookmarkEnd w:id="3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75" w:name="para_1f7eaf38_ca86_41d3_826a_ab294860df"/>
          <w:p>
            <w:pPr>
              <w:spacing w:before="180" w:after="0" w:line="240" w:lineRule="auto"/>
              <w:jc w:val="center"/>
            </w:pPr>
            <w:r>
              <w:rPr>
                <w:rFonts w:ascii="Arial" w:hAnsi="Arial"/>
                <w:b/>
                <w:color w:val="000000"/>
                <w:sz w:val="18"/>
              </w:rPr>
              <w:t>Field Name</w:t>
            </w:r>
          </w:p>
          <w:bookmarkEnd w:id="3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76" w:name="para_cddf0ba6_8820_4421_bd54_04d92bedc5"/>
          <w:p>
            <w:pPr>
              <w:spacing w:before="180" w:after="0" w:line="240" w:lineRule="auto"/>
              <w:jc w:val="center"/>
            </w:pPr>
            <w:r>
              <w:rPr>
                <w:rFonts w:ascii="Arial" w:hAnsi="Arial"/>
                <w:b/>
                <w:color w:val="000000"/>
                <w:sz w:val="18"/>
              </w:rPr>
              <w:t>Description of Field</w:t>
            </w:r>
          </w:p>
          <w:bookmarkEnd w:id="3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7" w:name="para_8012dec0_f87c_4fc3_b657_d70b724dcf"/>
          <w:p>
            <w:pPr>
              <w:spacing w:before="180" w:after="0" w:line="240" w:lineRule="auto"/>
              <w:jc w:val="center"/>
            </w:pPr>
            <w:r>
              <w:rPr>
                <w:rFonts w:ascii="Arial" w:hAnsi="Arial"/>
                <w:color w:val="000000"/>
                <w:sz w:val="18"/>
              </w:rPr>
              <w:t>1</w:t>
            </w:r>
          </w:p>
          <w:bookmarkEnd w:id="3077"/>
        </w:tc>
        <w:tc>
          <w:tcPr>
            <w:tcBorders>
              <w:bottom w:val="single" w:sz="4" w:color="000000"/>
              <w:right w:val="single" w:sz="4" w:color="000000"/>
            </w:tcBorders>
            <w:tcMar>
              <w:top w:w="40" w:type="dxa"/>
              <w:left w:w="40" w:type="dxa"/>
              <w:bottom w:w="40" w:type="dxa"/>
              <w:right w:w="40" w:type="dxa"/>
            </w:tcMar>
            <w:vAlign w:val="top"/>
          </w:tcPr>
          <w:bookmarkStart w:id="3078" w:name="para_9bea6b94_4924_47c6_a8d8_fb436460d3"/>
          <w:p>
            <w:pPr>
              <w:spacing w:before="180" w:after="0" w:line="240" w:lineRule="auto"/>
            </w:pPr>
            <w:r>
              <w:rPr>
                <w:rFonts w:ascii="Arial" w:hAnsi="Arial"/>
                <w:color w:val="000000"/>
                <w:sz w:val="18"/>
              </w:rPr>
              <w:t>Relational-retrieval</w:t>
            </w:r>
          </w:p>
          <w:bookmarkEnd w:id="3078"/>
        </w:tc>
        <w:tc>
          <w:tcPr>
            <w:tcBorders>
              <w:bottom w:val="single" w:sz="4" w:color="000000"/>
              <w:right w:val="single" w:sz="4" w:color="000000"/>
            </w:tcBorders>
            <w:tcMar>
              <w:top w:w="40" w:type="dxa"/>
              <w:left w:w="40" w:type="dxa"/>
              <w:bottom w:w="40" w:type="dxa"/>
              <w:right w:w="40" w:type="dxa"/>
            </w:tcMar>
            <w:vAlign w:val="top"/>
          </w:tcPr>
          <w:bookmarkStart w:id="3079"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079"/>
          <w:bookmarkStart w:id="3080" w:name="para_23d2cbff_113e_4c1b_9c3f_2375397f89"/>
          <w:p>
            <w:pPr>
              <w:spacing w:before="180" w:after="0" w:line="240" w:lineRule="auto"/>
            </w:pPr>
            <w:r>
              <w:rPr>
                <w:rFonts w:ascii="Arial" w:hAnsi="Arial"/>
                <w:color w:val="000000"/>
                <w:sz w:val="18"/>
              </w:rPr>
              <w:t>0 - relational-retrieval not supported</w:t>
            </w:r>
          </w:p>
          <w:bookmarkEnd w:id="3080"/>
          <w:bookmarkStart w:id="3081" w:name="para_ab75ea32_a7f2_4973_8e7e_7da885ea07"/>
          <w:p>
            <w:pPr>
              <w:spacing w:before="180" w:after="0" w:line="240" w:lineRule="auto"/>
            </w:pPr>
            <w:r>
              <w:rPr>
                <w:rFonts w:ascii="Arial" w:hAnsi="Arial"/>
                <w:color w:val="000000"/>
                <w:sz w:val="18"/>
              </w:rPr>
              <w:t>1 - relational-retrieval supported</w:t>
            </w:r>
          </w:p>
          <w:bookmarkEnd w:id="3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2" w:name="para_54dea1fc_7b62_41ad_9cdc_099ab08d4b"/>
          <w:p>
            <w:pPr>
              <w:spacing w:before="180" w:after="0" w:line="240" w:lineRule="auto"/>
              <w:jc w:val="center"/>
            </w:pPr>
            <w:r>
              <w:rPr>
                <w:rFonts w:ascii="Arial" w:hAnsi="Arial"/>
                <w:color w:val="000000"/>
                <w:sz w:val="18"/>
              </w:rPr>
              <w:t>2</w:t>
            </w:r>
          </w:p>
          <w:bookmarkEnd w:id="3082"/>
        </w:tc>
        <w:tc>
          <w:tcPr>
            <w:tcBorders>
              <w:bottom w:val="single" w:sz="4" w:color="000000"/>
              <w:right w:val="single" w:sz="4" w:color="000000"/>
            </w:tcBorders>
            <w:tcMar>
              <w:top w:w="40" w:type="dxa"/>
              <w:left w:w="40" w:type="dxa"/>
              <w:bottom w:w="40" w:type="dxa"/>
              <w:right w:w="40" w:type="dxa"/>
            </w:tcMar>
            <w:vAlign w:val="top"/>
          </w:tcPr>
          <w:bookmarkStart w:id="3083" w:name="para_8acd1eb4_b251_418f_a867_fc172b184e"/>
          <w:p>
            <w:pPr>
              <w:spacing w:before="180" w:after="0" w:line="240" w:lineRule="auto"/>
            </w:pPr>
            <w:r>
              <w:rPr>
                <w:rFonts w:ascii="Arial" w:hAnsi="Arial"/>
                <w:color w:val="000000"/>
                <w:sz w:val="18"/>
              </w:rPr>
              <w:t>Enhanced Multi-Frame Image Conversion</w:t>
            </w:r>
          </w:p>
          <w:bookmarkEnd w:id="3083"/>
        </w:tc>
        <w:tc>
          <w:tcPr>
            <w:tcBorders>
              <w:bottom w:val="single" w:sz="4" w:color="000000"/>
              <w:right w:val="single" w:sz="4" w:color="000000"/>
            </w:tcBorders>
            <w:tcMar>
              <w:top w:w="40" w:type="dxa"/>
              <w:left w:w="40" w:type="dxa"/>
              <w:bottom w:w="40" w:type="dxa"/>
              <w:right w:w="40" w:type="dxa"/>
            </w:tcMar>
            <w:vAlign w:val="top"/>
          </w:tcPr>
          <w:bookmarkStart w:id="3084"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84"/>
          <w:bookmarkStart w:id="3085" w:name="para_99555c86_db68_41e6_9a68_55e8c8312d"/>
          <w:p>
            <w:pPr>
              <w:spacing w:before="180" w:after="0" w:line="240" w:lineRule="auto"/>
            </w:pPr>
            <w:r>
              <w:rPr>
                <w:rFonts w:ascii="Arial" w:hAnsi="Arial"/>
                <w:color w:val="000000"/>
                <w:sz w:val="18"/>
              </w:rPr>
              <w:t>0 - Query/Retrieve View not supported</w:t>
            </w:r>
          </w:p>
          <w:bookmarkEnd w:id="3085"/>
          <w:bookmarkStart w:id="3086" w:name="para_adefbaf7_c1b2_4afc_87a6_4694938776"/>
          <w:p>
            <w:pPr>
              <w:spacing w:before="180" w:after="0" w:line="240" w:lineRule="auto"/>
            </w:pPr>
            <w:r>
              <w:rPr>
                <w:rFonts w:ascii="Arial" w:hAnsi="Arial"/>
                <w:color w:val="000000"/>
                <w:sz w:val="18"/>
              </w:rPr>
              <w:t>1 - Query/Retrieve View supported</w:t>
            </w:r>
          </w:p>
          <w:bookmarkEnd w:id="3086"/>
        </w:tc>
      </w:tr>
    </w:tbl>
    <w:bookmarkStart w:id="3087" w:name="sect_C_5_2_1_2"/>
    <w:p>
      <w:pPr>
        <w:spacing w:before="180" w:after="0" w:line="240" w:lineRule="auto"/>
      </w:pPr>
      <w:r>
        <w:rPr>
          <w:rFonts w:ascii="Arial" w:hAnsi="Arial"/>
          <w:b/>
          <w:color w:val="000000"/>
          <w:sz w:val="22"/>
        </w:rPr>
        <w:t>C.5.2.1.2 SOP Class Extended Negotiation Sub-Item Structure (A-ASSOCIATE-AC)</w:t>
      </w:r>
    </w:p>
    <w:bookmarkEnd w:id="3087"/>
    <w:bookmarkStart w:id="3088"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28">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088"/>
    <w:bookmarkStart w:id="3089"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089"/>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90" w:name="para_a0fd472f_540b_4d1f_90c0_750d700928"/>
          <w:p>
            <w:pPr>
              <w:keepNext/>
              <w:spacing w:before="180" w:after="0" w:line="240" w:lineRule="auto"/>
              <w:jc w:val="center"/>
            </w:pPr>
            <w:r>
              <w:rPr>
                <w:rFonts w:ascii="Arial" w:hAnsi="Arial"/>
                <w:b/>
                <w:color w:val="000000"/>
                <w:sz w:val="18"/>
              </w:rPr>
              <w:t>Item Bytes</w:t>
            </w:r>
          </w:p>
          <w:bookmarkEnd w:id="3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91" w:name="para_377de6e1_0eac_4379_8dca_dd2d1476c0"/>
          <w:p>
            <w:pPr>
              <w:spacing w:before="180" w:after="0" w:line="240" w:lineRule="auto"/>
              <w:jc w:val="center"/>
            </w:pPr>
            <w:r>
              <w:rPr>
                <w:rFonts w:ascii="Arial" w:hAnsi="Arial"/>
                <w:b/>
                <w:color w:val="000000"/>
                <w:sz w:val="18"/>
              </w:rPr>
              <w:t>Field Name</w:t>
            </w:r>
          </w:p>
          <w:bookmarkEnd w:id="3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92" w:name="para_68981a69_8a48_42d7_9aa8_b9d495b555"/>
          <w:p>
            <w:pPr>
              <w:spacing w:before="180" w:after="0" w:line="240" w:lineRule="auto"/>
              <w:jc w:val="center"/>
            </w:pPr>
            <w:r>
              <w:rPr>
                <w:rFonts w:ascii="Arial" w:hAnsi="Arial"/>
                <w:b/>
                <w:color w:val="000000"/>
                <w:sz w:val="18"/>
              </w:rPr>
              <w:t>Description of Field</w:t>
            </w:r>
          </w:p>
          <w:bookmarkEnd w:id="3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3" w:name="para_8daa7b68_e903_4153_b14c_fe9de3feaf"/>
          <w:p>
            <w:pPr>
              <w:spacing w:before="180" w:after="0" w:line="240" w:lineRule="auto"/>
              <w:jc w:val="center"/>
            </w:pPr>
            <w:r>
              <w:rPr>
                <w:rFonts w:ascii="Arial" w:hAnsi="Arial"/>
                <w:color w:val="000000"/>
                <w:sz w:val="18"/>
              </w:rPr>
              <w:t>1</w:t>
            </w:r>
          </w:p>
          <w:bookmarkEnd w:id="3093"/>
        </w:tc>
        <w:tc>
          <w:tcPr>
            <w:tcBorders>
              <w:bottom w:val="single" w:sz="4" w:color="000000"/>
              <w:right w:val="single" w:sz="4" w:color="000000"/>
            </w:tcBorders>
            <w:tcMar>
              <w:top w:w="40" w:type="dxa"/>
              <w:left w:w="40" w:type="dxa"/>
              <w:bottom w:w="40" w:type="dxa"/>
              <w:right w:w="40" w:type="dxa"/>
            </w:tcMar>
            <w:vAlign w:val="top"/>
          </w:tcPr>
          <w:bookmarkStart w:id="3094" w:name="para_e47ac9ca_9ace_42f9_8b6a_86c655cc09"/>
          <w:p>
            <w:pPr>
              <w:spacing w:before="180" w:after="0" w:line="240" w:lineRule="auto"/>
            </w:pPr>
            <w:r>
              <w:rPr>
                <w:rFonts w:ascii="Arial" w:hAnsi="Arial"/>
                <w:color w:val="000000"/>
                <w:sz w:val="18"/>
              </w:rPr>
              <w:t>Relational-retrieval</w:t>
            </w:r>
          </w:p>
          <w:bookmarkEnd w:id="3094"/>
        </w:tc>
        <w:tc>
          <w:tcPr>
            <w:tcBorders>
              <w:bottom w:val="single" w:sz="4" w:color="000000"/>
              <w:right w:val="single" w:sz="4" w:color="000000"/>
            </w:tcBorders>
            <w:tcMar>
              <w:top w:w="40" w:type="dxa"/>
              <w:left w:w="40" w:type="dxa"/>
              <w:bottom w:w="40" w:type="dxa"/>
              <w:right w:w="40" w:type="dxa"/>
            </w:tcMar>
            <w:vAlign w:val="top"/>
          </w:tcPr>
          <w:bookmarkStart w:id="3095"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095"/>
          <w:bookmarkStart w:id="3096" w:name="para_1a6cd8e6_a625_4ff5_aa98_b0c2d63d77"/>
          <w:p>
            <w:pPr>
              <w:spacing w:before="180" w:after="0" w:line="240" w:lineRule="auto"/>
            </w:pPr>
            <w:r>
              <w:rPr>
                <w:rFonts w:ascii="Arial" w:hAnsi="Arial"/>
                <w:color w:val="000000"/>
                <w:sz w:val="18"/>
              </w:rPr>
              <w:t>0 - relational-retrievals not supported</w:t>
            </w:r>
          </w:p>
          <w:bookmarkEnd w:id="3096"/>
          <w:bookmarkStart w:id="3097" w:name="para_3e17a846_b640_4540_95f7_f5b1df7858"/>
          <w:p>
            <w:pPr>
              <w:spacing w:before="180" w:after="0" w:line="240" w:lineRule="auto"/>
            </w:pPr>
            <w:r>
              <w:rPr>
                <w:rFonts w:ascii="Arial" w:hAnsi="Arial"/>
                <w:color w:val="000000"/>
                <w:sz w:val="18"/>
              </w:rPr>
              <w:t>1 - relational-retrievals supported</w:t>
            </w:r>
          </w:p>
          <w:bookmarkEnd w:id="3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8" w:name="para_e372495e_19c4_4eab_b13d_fada68d1b2"/>
          <w:p>
            <w:pPr>
              <w:spacing w:before="180" w:after="0" w:line="240" w:lineRule="auto"/>
              <w:jc w:val="center"/>
            </w:pPr>
            <w:r>
              <w:rPr>
                <w:rFonts w:ascii="Arial" w:hAnsi="Arial"/>
                <w:color w:val="000000"/>
                <w:sz w:val="18"/>
              </w:rPr>
              <w:t>2</w:t>
            </w:r>
          </w:p>
          <w:bookmarkEnd w:id="3098"/>
        </w:tc>
        <w:tc>
          <w:tcPr>
            <w:tcBorders>
              <w:bottom w:val="single" w:sz="4" w:color="000000"/>
              <w:right w:val="single" w:sz="4" w:color="000000"/>
            </w:tcBorders>
            <w:tcMar>
              <w:top w:w="40" w:type="dxa"/>
              <w:left w:w="40" w:type="dxa"/>
              <w:bottom w:w="40" w:type="dxa"/>
              <w:right w:w="40" w:type="dxa"/>
            </w:tcMar>
            <w:vAlign w:val="top"/>
          </w:tcPr>
          <w:bookmarkStart w:id="3099" w:name="para_b8810a02_1a41_45a5_b2fc_c1c137e0c1"/>
          <w:p>
            <w:pPr>
              <w:spacing w:before="180" w:after="0" w:line="240" w:lineRule="auto"/>
            </w:pPr>
            <w:r>
              <w:rPr>
                <w:rFonts w:ascii="Arial" w:hAnsi="Arial"/>
                <w:color w:val="000000"/>
                <w:sz w:val="18"/>
              </w:rPr>
              <w:t>Enhanced Multi-Frame Image Conversion</w:t>
            </w:r>
          </w:p>
          <w:bookmarkEnd w:id="3099"/>
        </w:tc>
        <w:tc>
          <w:tcPr>
            <w:tcBorders>
              <w:bottom w:val="single" w:sz="4" w:color="000000"/>
              <w:right w:val="single" w:sz="4" w:color="000000"/>
            </w:tcBorders>
            <w:tcMar>
              <w:top w:w="40" w:type="dxa"/>
              <w:left w:w="40" w:type="dxa"/>
              <w:bottom w:w="40" w:type="dxa"/>
              <w:right w:w="40" w:type="dxa"/>
            </w:tcMar>
            <w:vAlign w:val="top"/>
          </w:tcPr>
          <w:bookmarkStart w:id="3100"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100"/>
          <w:bookmarkStart w:id="3101" w:name="para_aafa74dc_8531_4926_bfd8_e351604398"/>
          <w:p>
            <w:pPr>
              <w:spacing w:before="180" w:after="0" w:line="240" w:lineRule="auto"/>
            </w:pPr>
            <w:r>
              <w:rPr>
                <w:rFonts w:ascii="Arial" w:hAnsi="Arial"/>
                <w:color w:val="000000"/>
                <w:sz w:val="18"/>
              </w:rPr>
              <w:t>0 - Query/Retrieve View not supported</w:t>
            </w:r>
          </w:p>
          <w:bookmarkEnd w:id="3101"/>
          <w:bookmarkStart w:id="3102" w:name="para_12140d33_231c_469f_a94f_fd8059b681"/>
          <w:p>
            <w:pPr>
              <w:spacing w:before="180" w:after="0" w:line="240" w:lineRule="auto"/>
            </w:pPr>
            <w:r>
              <w:rPr>
                <w:rFonts w:ascii="Arial" w:hAnsi="Arial"/>
                <w:color w:val="000000"/>
                <w:sz w:val="18"/>
              </w:rPr>
              <w:t>1 - Query/Retrieve View supported</w:t>
            </w:r>
          </w:p>
          <w:bookmarkEnd w:id="3102"/>
        </w:tc>
      </w:tr>
    </w:tbl>
    <w:bookmarkStart w:id="3103" w:name="sect_C_5_3"/>
    <w:p>
      <w:pPr>
        <w:spacing w:before="180" w:after="0" w:line="240" w:lineRule="auto"/>
      </w:pPr>
      <w:r>
        <w:rPr>
          <w:rFonts w:ascii="Arial" w:hAnsi="Arial"/>
          <w:b/>
          <w:color w:val="000000"/>
          <w:sz w:val="24"/>
        </w:rPr>
        <w:t>C.5.3 Association Negotiation for C-GET SOP Classes</w:t>
      </w:r>
    </w:p>
    <w:bookmarkEnd w:id="3103"/>
    <w:bookmarkStart w:id="3104"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104"/>
    <w:bookmarkStart w:id="3105"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105"/>
    <w:bookmarkStart w:id="3106"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106"/>
    <w:bookmarkStart w:id="3107" w:name="idp140343425437936"/>
    <w:bookmarkStart w:id="3108" w:name="idp140343425336336"/>
    <w:bookmarkStart w:id="3109" w:name="para_57477d82_d225_44f8_82e3_db12f2a620"/>
    <w:p>
      <w:pPr>
        <w:numPr>
          <w:ilvl w:val="0"/>
          <w:numId w:val="141"/>
        </w:numPr>
        <w:tabs>
          <w:tab w:val="left" w:pos="360"/>
        </w:tabs>
        <w:spacing w:before="180" w:after="0" w:line="240" w:lineRule="auto"/>
        <w:ind w:left="360" w:right="0" w:hanging="360"/>
        <w:jc w:val="both"/>
      </w:pPr>
      <w:r>
        <w:rPr>
          <w:rFonts w:ascii="Arial" w:hAnsi="Arial"/>
          <w:color w:val="000000"/>
          <w:sz w:val="18"/>
        </w:rPr>
        <w:t>C-GET operation support with:</w:t>
      </w:r>
    </w:p>
    <w:bookmarkEnd w:id="3109"/>
    <w:bookmarkEnd w:id="3108"/>
    <w:bookmarkEnd w:id="3107"/>
    <w:bookmarkStart w:id="3110" w:name="idp140343425238848"/>
    <w:bookmarkStart w:id="3111" w:name="idp140343425623104"/>
    <w:bookmarkStart w:id="3112" w:name="para_a92fa8ef_dc0e_479f_bac9_651c1458b8"/>
    <w:p>
      <w:pPr>
        <w:numPr>
          <w:ilvl w:val="0"/>
          <w:numId w:val="139"/>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112"/>
    <w:bookmarkEnd w:id="3111"/>
    <w:bookmarkEnd w:id="3110"/>
    <w:bookmarkStart w:id="3113" w:name="idp140343425621168"/>
    <w:bookmarkStart w:id="3114" w:name="para_4bfcf8f2_620a_4878_8611_e44277ecb9"/>
    <w:p>
      <w:pPr>
        <w:numPr>
          <w:ilvl w:val="0"/>
          <w:numId w:val="139"/>
        </w:numPr>
        <w:tabs>
          <w:tab w:val="left" w:pos="540"/>
        </w:tabs>
        <w:spacing w:before="180" w:after="0" w:line="240" w:lineRule="auto"/>
        <w:ind w:left="540" w:right="0" w:hanging="180"/>
        <w:jc w:val="both"/>
      </w:pPr>
      <w:r>
        <w:rPr>
          <w:rFonts w:ascii="Arial" w:hAnsi="Arial"/>
          <w:color w:val="000000"/>
          <w:sz w:val="18"/>
        </w:rPr>
        <w:t>and optionally, one SOP Class Extended Negotiation Sub-Item, for each retrieval based SOP Class</w:t>
      </w:r>
    </w:p>
    <w:bookmarkEnd w:id="3114"/>
    <w:bookmarkEnd w:id="3113"/>
    <w:bookmarkStart w:id="3115" w:name="idp140343425949424"/>
    <w:bookmarkStart w:id="3116" w:name="para_3313d03e_1398_41e7_a583_9e124864ce"/>
    <w:p>
      <w:pPr>
        <w:numPr>
          <w:ilvl w:val="0"/>
          <w:numId w:val="141"/>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116"/>
    <w:bookmarkEnd w:id="3115"/>
    <w:bookmarkStart w:id="3117" w:name="idp140343425951136"/>
    <w:bookmarkStart w:id="3118" w:name="idp140343425951392"/>
    <w:bookmarkStart w:id="3119" w:name="para_76ccd8f3_ce52_41e1_bf5d_d7aaf70ebd"/>
    <w:p>
      <w:pPr>
        <w:numPr>
          <w:ilvl w:val="0"/>
          <w:numId w:val="140"/>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119"/>
    <w:bookmarkEnd w:id="3118"/>
    <w:bookmarkEnd w:id="3117"/>
    <w:bookmarkStart w:id="3120" w:name="idp140343425952384"/>
    <w:bookmarkStart w:id="3121" w:name="para_1014db28_59cc_4f7b_b448_68e5f7d879"/>
    <w:p>
      <w:pPr>
        <w:numPr>
          <w:ilvl w:val="0"/>
          <w:numId w:val="140"/>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29">
        <w:r>
          <w:rPr>
            <w:rFonts w:ascii="Arial" w:hAnsi="Arial"/>
            <w:color w:val="000000"/>
            <w:sz w:val="18"/>
          </w:rPr>
          <w:t>PS3.7</w:t>
        </w:r>
      </w:hyperlink>
      <w:r>
        <w:rPr>
          <w:rFonts w:ascii="Arial" w:hAnsi="Arial"/>
          <w:color w:val="000000"/>
          <w:sz w:val="18"/>
        </w:rPr>
        <w:t>.</w:t>
      </w:r>
    </w:p>
    <w:bookmarkEnd w:id="3121"/>
    <w:bookmarkEnd w:id="3120"/>
    <w:bookmarkStart w:id="3122" w:name="para_39e45901_71db_4e21_b5d7_358c9cf931"/>
    <w:p>
      <w:pPr>
        <w:spacing w:before="180" w:after="0" w:line="240" w:lineRule="auto"/>
        <w:jc w:val="both"/>
      </w:pPr>
    </w:p>
    <w:bookmarkEnd w:id="3122"/>
    <w:bookmarkStart w:id="3123" w:name="figure_C_5_1"/>
    <w:bookmarkStart w:id="3124" w:name="idp140343425956672"/>
    <w:p>
      <w:pPr>
        <w:spacing w:before="180" w:after="0" w:line="240" w:lineRule="auto"/>
        <w:jc w:val="center"/>
      </w:pPr>
      <w:r>
        <w:rPr>
          <w:rFonts w:ascii="Arial" w:hAnsi="Arial"/>
          <w:color w:val="000000"/>
          <w:sz w:val="18"/>
        </w:rPr>
        <w:drawing>
          <wp:inline>
            <wp:extent cx="4791075" cy="4676775"/>
            <wp:docPr id="7" name="Picture 3"/>
            <a:graphic>
              <a:graphicData uri="http://schemas.openxmlformats.org/drawingml/2006/picture">
                <p:pic>
                  <p:nvPicPr>
                    <p:cNvPr id="8" name="Picture 3"/>
                    <p:cNvPicPr/>
                  </p:nvPicPr>
                  <p:blipFill>
                    <a:blip r:embed="r330"/>
                    <a:srcRect/>
                    <a:stretch>
                      <a:fillRect/>
                    </a:stretch>
                  </p:blipFill>
                  <p:spPr>
                    <a:xfrm>
                      <a:off x="0" y="0"/>
                      <a:ext cx="4791075" cy="4676775"/>
                    </a:xfrm>
                    <a:prstGeom prst="rect"/>
                  </p:spPr>
                </p:pic>
              </a:graphicData>
            </a:graphic>
          </wp:inline>
        </w:drawing>
      </w:r>
    </w:p>
    <w:bookmarkEnd w:id="3124"/>
    <w:bookmarkEnd w:id="3123"/>
    <w:p>
      <w:pPr>
        <w:spacing w:before="216" w:after="0" w:line="240" w:lineRule="auto"/>
        <w:jc w:val="center"/>
      </w:pPr>
      <w:r>
        <w:rPr>
          <w:rFonts w:ascii="Arial" w:hAnsi="Arial"/>
          <w:b/>
          <w:color w:val="000000"/>
          <w:sz w:val="22"/>
        </w:rPr>
        <w:t>Figure C.5-1. An Example of the Sub-Operation SCU/SCP Roles</w:t>
      </w:r>
    </w:p>
    <w:bookmarkStart w:id="3125" w:name="idp140343425958432"/>
    <w:p>
      <w:pPr>
        <w:keepNext/>
        <w:spacing w:before="180" w:after="0" w:line="240" w:lineRule="auto"/>
        <w:ind w:left="360" w:right="360" w:firstLine="0"/>
        <w:jc w:val="both"/>
      </w:pPr>
      <w:r>
        <w:rPr>
          <w:rFonts w:ascii="Arial" w:hAnsi="Arial"/>
          <w:color w:val="000000"/>
          <w:sz w:val="18"/>
        </w:rPr>
        <w:t>Note</w:t>
      </w:r>
    </w:p>
    <w:bookmarkEnd w:id="3125"/>
    <w:bookmarkStart w:id="3126"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126"/>
    <w:bookmarkStart w:id="3127"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127"/>
    <w:bookmarkStart w:id="3128" w:name="idp140343425960352"/>
    <w:bookmarkStart w:id="3129" w:name="idp140343425960832"/>
    <w:bookmarkStart w:id="3130" w:name="para_b8964a1d_15c8_4d7e_8a0b_4d1c34155e"/>
    <w:p>
      <w:pPr>
        <w:numPr>
          <w:ilvl w:val="0"/>
          <w:numId w:val="144"/>
        </w:numPr>
        <w:tabs>
          <w:tab w:val="left" w:pos="360"/>
        </w:tabs>
        <w:spacing w:before="180" w:after="0" w:line="240" w:lineRule="auto"/>
        <w:ind w:left="360" w:right="0" w:hanging="360"/>
        <w:jc w:val="both"/>
      </w:pPr>
      <w:r>
        <w:rPr>
          <w:rFonts w:ascii="Arial" w:hAnsi="Arial"/>
          <w:color w:val="000000"/>
          <w:sz w:val="18"/>
        </w:rPr>
        <w:t>C-GET operation support with:</w:t>
      </w:r>
    </w:p>
    <w:bookmarkEnd w:id="3130"/>
    <w:bookmarkEnd w:id="3129"/>
    <w:bookmarkEnd w:id="3128"/>
    <w:bookmarkStart w:id="3131" w:name="idp140343425961696"/>
    <w:bookmarkStart w:id="3132" w:name="idp140343425961952"/>
    <w:bookmarkStart w:id="3133" w:name="para_b6821ae4_c09a_48d0_8c1f_2379d72f24"/>
    <w:p>
      <w:pPr>
        <w:numPr>
          <w:ilvl w:val="0"/>
          <w:numId w:val="142"/>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133"/>
    <w:bookmarkEnd w:id="3132"/>
    <w:bookmarkEnd w:id="3131"/>
    <w:bookmarkStart w:id="3134" w:name="idp140343425963200"/>
    <w:bookmarkStart w:id="3135" w:name="para_97a2407f_662a_4959_8c84_73e74c2aca"/>
    <w:p>
      <w:pPr>
        <w:numPr>
          <w:ilvl w:val="0"/>
          <w:numId w:val="144"/>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135"/>
    <w:bookmarkEnd w:id="3134"/>
    <w:bookmarkStart w:id="3136" w:name="idp140343425964912"/>
    <w:bookmarkStart w:id="3137" w:name="idp140343425965168"/>
    <w:bookmarkStart w:id="3138" w:name="para_ad883eff_a541_416c_934c_a9c15422e2"/>
    <w:p>
      <w:pPr>
        <w:numPr>
          <w:ilvl w:val="0"/>
          <w:numId w:val="143"/>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138"/>
    <w:bookmarkEnd w:id="3137"/>
    <w:bookmarkEnd w:id="3136"/>
    <w:bookmarkStart w:id="3139" w:name="idp140343425966160"/>
    <w:bookmarkStart w:id="3140" w:name="para_984bae67_884f_47a9_ab09_fb5910bd4b"/>
    <w:p>
      <w:pPr>
        <w:numPr>
          <w:ilvl w:val="0"/>
          <w:numId w:val="143"/>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31">
        <w:r>
          <w:rPr>
            <w:rFonts w:ascii="Arial" w:hAnsi="Arial"/>
            <w:color w:val="000000"/>
            <w:sz w:val="18"/>
          </w:rPr>
          <w:t>PS3.7</w:t>
        </w:r>
      </w:hyperlink>
      <w:r>
        <w:rPr>
          <w:rFonts w:ascii="Arial" w:hAnsi="Arial"/>
          <w:color w:val="000000"/>
          <w:sz w:val="18"/>
        </w:rPr>
        <w:t>.</w:t>
      </w:r>
    </w:p>
    <w:bookmarkEnd w:id="3140"/>
    <w:bookmarkEnd w:id="3139"/>
    <w:bookmarkStart w:id="3141" w:name="idp140343425968704"/>
    <w:p>
      <w:pPr>
        <w:keepNext/>
        <w:spacing w:before="180" w:after="0" w:line="240" w:lineRule="auto"/>
        <w:ind w:left="360" w:right="360" w:firstLine="0"/>
        <w:jc w:val="both"/>
      </w:pPr>
      <w:r>
        <w:rPr>
          <w:rFonts w:ascii="Arial" w:hAnsi="Arial"/>
          <w:color w:val="000000"/>
          <w:sz w:val="18"/>
        </w:rPr>
        <w:t>Note</w:t>
      </w:r>
    </w:p>
    <w:bookmarkEnd w:id="3141"/>
    <w:bookmarkStart w:id="3142"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142"/>
    <w:bookmarkStart w:id="3143"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143"/>
    <w:bookmarkStart w:id="3144" w:name="sect_C_5_3_1"/>
    <w:p>
      <w:pPr>
        <w:spacing w:before="180" w:after="0" w:line="240" w:lineRule="auto"/>
      </w:pPr>
      <w:r>
        <w:rPr>
          <w:rFonts w:ascii="Arial" w:hAnsi="Arial"/>
          <w:b/>
          <w:color w:val="000000"/>
          <w:sz w:val="26"/>
        </w:rPr>
        <w:t>C.5.3.1 SOP Class Extended Negotiation</w:t>
      </w:r>
    </w:p>
    <w:bookmarkEnd w:id="3144"/>
    <w:bookmarkStart w:id="3145"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145"/>
    <w:bookmarkStart w:id="3146"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146"/>
    <w:bookmarkStart w:id="3147" w:name="para_e6765f05_4f0e_4a80_a080_d3524f5cdb"/>
    <w:p>
      <w:pPr>
        <w:spacing w:before="180" w:after="0" w:line="240" w:lineRule="auto"/>
        <w:jc w:val="both"/>
      </w:pPr>
    </w:p>
    <w:bookmarkEnd w:id="3147"/>
    <w:bookmarkStart w:id="3148" w:name="figure_C_5_2"/>
    <w:bookmarkStart w:id="3149" w:name="idp140343425976656"/>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32"/>
                    <a:srcRect/>
                    <a:stretch>
                      <a:fillRect/>
                    </a:stretch>
                  </p:blipFill>
                  <p:spPr>
                    <a:xfrm>
                      <a:off x="0" y="0"/>
                      <a:ext cx="4781550" cy="3971925"/>
                    </a:xfrm>
                    <a:prstGeom prst="rect"/>
                  </p:spPr>
                </p:pic>
              </a:graphicData>
            </a:graphic>
          </wp:inline>
        </w:drawing>
      </w:r>
    </w:p>
    <w:bookmarkEnd w:id="3149"/>
    <w:bookmarkEnd w:id="3148"/>
    <w:p>
      <w:pPr>
        <w:spacing w:before="216" w:after="0" w:line="240" w:lineRule="auto"/>
        <w:jc w:val="center"/>
      </w:pPr>
      <w:r>
        <w:rPr>
          <w:rFonts w:ascii="Arial" w:hAnsi="Arial"/>
          <w:b/>
          <w:color w:val="000000"/>
          <w:sz w:val="22"/>
        </w:rPr>
        <w:t>Figure C.5-2. An Example of the Retrieve (C-GET) Negotiation</w:t>
      </w:r>
    </w:p>
    <w:bookmarkStart w:id="3150"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150"/>
    <w:bookmarkStart w:id="3151"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151"/>
    <w:bookmarkStart w:id="3152" w:name="sect_C_6"/>
    <w:p>
      <w:pPr>
        <w:spacing w:before="180" w:after="0" w:line="240" w:lineRule="auto"/>
      </w:pPr>
      <w:r>
        <w:rPr>
          <w:rFonts w:ascii="Arial" w:hAnsi="Arial"/>
          <w:b/>
          <w:color w:val="000000"/>
          <w:sz w:val="28"/>
        </w:rPr>
        <w:t>C.6 SOP Class Definitions</w:t>
      </w:r>
    </w:p>
    <w:bookmarkEnd w:id="3152"/>
    <w:bookmarkStart w:id="3153" w:name="sect_C_6_1"/>
    <w:p>
      <w:pPr>
        <w:spacing w:before="180" w:after="0" w:line="240" w:lineRule="auto"/>
      </w:pPr>
      <w:r>
        <w:rPr>
          <w:rFonts w:ascii="Arial" w:hAnsi="Arial"/>
          <w:b/>
          <w:color w:val="000000"/>
          <w:sz w:val="24"/>
        </w:rPr>
        <w:t>C.6.1 Patient Root SOP Class Group</w:t>
      </w:r>
    </w:p>
    <w:bookmarkEnd w:id="3153"/>
    <w:bookmarkStart w:id="3154"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154"/>
    <w:bookmarkStart w:id="3155" w:name="table_C_6_1_1"/>
    <w:p>
      <w:pPr>
        <w:keepNext/>
        <w:spacing w:before="216" w:after="0" w:line="240" w:lineRule="auto"/>
        <w:jc w:val="center"/>
      </w:pPr>
      <w:r>
        <w:rPr>
          <w:rFonts w:ascii="Arial" w:hAnsi="Arial"/>
          <w:b/>
          <w:color w:val="000000"/>
          <w:sz w:val="22"/>
        </w:rPr>
        <w:t>Table C.6.1-1. Query/Retrieve Level Values for Patient Root</w:t>
      </w:r>
    </w:p>
    <w:bookmarkEnd w:id="3155"/>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56" w:name="para_515ad711_039b_4471_a4e9_237d444041"/>
          <w:p>
            <w:pPr>
              <w:keepNext/>
              <w:spacing w:before="180" w:after="0" w:line="240" w:lineRule="auto"/>
              <w:jc w:val="center"/>
            </w:pPr>
            <w:r>
              <w:rPr>
                <w:rFonts w:ascii="Arial" w:hAnsi="Arial"/>
                <w:b/>
                <w:color w:val="000000"/>
                <w:sz w:val="18"/>
              </w:rPr>
              <w:t>Query/Retrieve Level</w:t>
            </w:r>
          </w:p>
          <w:bookmarkEnd w:id="3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57" w:name="para_b1c59249_bd07_4cc8_8acf_8f6f2ea3e8"/>
          <w:p>
            <w:pPr>
              <w:spacing w:before="180" w:after="0" w:line="240" w:lineRule="auto"/>
              <w:jc w:val="center"/>
            </w:pPr>
            <w:r>
              <w:rPr>
                <w:rFonts w:ascii="Arial" w:hAnsi="Arial"/>
                <w:b/>
                <w:color w:val="000000"/>
                <w:sz w:val="18"/>
              </w:rPr>
              <w:t>Value in (0008,0052)</w:t>
            </w:r>
          </w:p>
          <w:bookmarkEnd w:id="3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8" w:name="para_7d4f1c44_8030_4f96_a755_39a0a1aa01"/>
          <w:p>
            <w:pPr>
              <w:spacing w:before="180" w:after="0" w:line="240" w:lineRule="auto"/>
            </w:pPr>
            <w:r>
              <w:rPr>
                <w:rFonts w:ascii="Arial" w:hAnsi="Arial"/>
                <w:color w:val="000000"/>
                <w:sz w:val="18"/>
              </w:rPr>
              <w:t>Patient Information</w:t>
            </w:r>
          </w:p>
          <w:bookmarkEnd w:id="3158"/>
        </w:tc>
        <w:tc>
          <w:tcPr>
            <w:tcBorders>
              <w:bottom w:val="single" w:sz="4" w:color="000000"/>
              <w:right w:val="single" w:sz="4" w:color="000000"/>
            </w:tcBorders>
            <w:tcMar>
              <w:top w:w="40" w:type="dxa"/>
              <w:left w:w="40" w:type="dxa"/>
              <w:bottom w:w="40" w:type="dxa"/>
              <w:right w:w="40" w:type="dxa"/>
            </w:tcMar>
            <w:vAlign w:val="top"/>
          </w:tcPr>
          <w:bookmarkStart w:id="3159" w:name="para_1ff416c4_1d04_44fa_a985_5ae07b9ed5"/>
          <w:p>
            <w:pPr>
              <w:spacing w:before="180" w:after="0" w:line="240" w:lineRule="auto"/>
              <w:jc w:val="center"/>
            </w:pPr>
            <w:r>
              <w:rPr>
                <w:rFonts w:ascii="Arial" w:hAnsi="Arial"/>
                <w:color w:val="000000"/>
                <w:sz w:val="18"/>
              </w:rPr>
              <w:t>PATIENT</w:t>
            </w:r>
          </w:p>
          <w:bookmarkEnd w:id="3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0" w:name="para_1ea23f71_1c13_41dd_99dc_6a0d07a82d"/>
          <w:p>
            <w:pPr>
              <w:spacing w:before="180" w:after="0" w:line="240" w:lineRule="auto"/>
            </w:pPr>
            <w:r>
              <w:rPr>
                <w:rFonts w:ascii="Arial" w:hAnsi="Arial"/>
                <w:color w:val="000000"/>
                <w:sz w:val="18"/>
              </w:rPr>
              <w:t>Study Information</w:t>
            </w:r>
          </w:p>
          <w:bookmarkEnd w:id="3160"/>
        </w:tc>
        <w:tc>
          <w:tcPr>
            <w:tcBorders>
              <w:bottom w:val="single" w:sz="4" w:color="000000"/>
              <w:right w:val="single" w:sz="4" w:color="000000"/>
            </w:tcBorders>
            <w:tcMar>
              <w:top w:w="40" w:type="dxa"/>
              <w:left w:w="40" w:type="dxa"/>
              <w:bottom w:w="40" w:type="dxa"/>
              <w:right w:w="40" w:type="dxa"/>
            </w:tcMar>
            <w:vAlign w:val="top"/>
          </w:tcPr>
          <w:bookmarkStart w:id="3161" w:name="para_a853aaca_67c6_4488_bde9_9f5c10f827"/>
          <w:p>
            <w:pPr>
              <w:spacing w:before="180" w:after="0" w:line="240" w:lineRule="auto"/>
              <w:jc w:val="center"/>
            </w:pPr>
            <w:r>
              <w:rPr>
                <w:rFonts w:ascii="Arial" w:hAnsi="Arial"/>
                <w:color w:val="000000"/>
                <w:sz w:val="18"/>
              </w:rPr>
              <w:t>STUDY</w:t>
            </w:r>
          </w:p>
          <w:bookmarkEnd w:id="3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2" w:name="para_0f058084_71ab_468d_9304_7d0aaec6d6"/>
          <w:p>
            <w:pPr>
              <w:spacing w:before="180" w:after="0" w:line="240" w:lineRule="auto"/>
            </w:pPr>
            <w:r>
              <w:rPr>
                <w:rFonts w:ascii="Arial" w:hAnsi="Arial"/>
                <w:color w:val="000000"/>
                <w:sz w:val="18"/>
              </w:rPr>
              <w:t>Series Information</w:t>
            </w:r>
          </w:p>
          <w:bookmarkEnd w:id="3162"/>
        </w:tc>
        <w:tc>
          <w:tcPr>
            <w:tcBorders>
              <w:bottom w:val="single" w:sz="4" w:color="000000"/>
              <w:right w:val="single" w:sz="4" w:color="000000"/>
            </w:tcBorders>
            <w:tcMar>
              <w:top w:w="40" w:type="dxa"/>
              <w:left w:w="40" w:type="dxa"/>
              <w:bottom w:w="40" w:type="dxa"/>
              <w:right w:w="40" w:type="dxa"/>
            </w:tcMar>
            <w:vAlign w:val="top"/>
          </w:tcPr>
          <w:bookmarkStart w:id="3163" w:name="para_3f8a1ebc_fc52_49d0_a688_fc17f7acdb"/>
          <w:p>
            <w:pPr>
              <w:spacing w:before="180" w:after="0" w:line="240" w:lineRule="auto"/>
              <w:jc w:val="center"/>
            </w:pPr>
            <w:r>
              <w:rPr>
                <w:rFonts w:ascii="Arial" w:hAnsi="Arial"/>
                <w:color w:val="000000"/>
                <w:sz w:val="18"/>
              </w:rPr>
              <w:t>SERIES</w:t>
            </w:r>
          </w:p>
          <w:bookmarkEnd w:id="3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4" w:name="para_d375a9d9_0d8c_4694_9581_f83b32bae2"/>
          <w:p>
            <w:pPr>
              <w:spacing w:before="180" w:after="0" w:line="240" w:lineRule="auto"/>
            </w:pPr>
            <w:r>
              <w:rPr>
                <w:rFonts w:ascii="Arial" w:hAnsi="Arial"/>
                <w:color w:val="000000"/>
                <w:sz w:val="18"/>
              </w:rPr>
              <w:t>Composite Object Instance Information</w:t>
            </w:r>
          </w:p>
          <w:bookmarkEnd w:id="3164"/>
        </w:tc>
        <w:tc>
          <w:tcPr>
            <w:tcBorders>
              <w:bottom w:val="single" w:sz="4" w:color="000000"/>
              <w:right w:val="single" w:sz="4" w:color="000000"/>
            </w:tcBorders>
            <w:tcMar>
              <w:top w:w="40" w:type="dxa"/>
              <w:left w:w="40" w:type="dxa"/>
              <w:bottom w:w="40" w:type="dxa"/>
              <w:right w:w="40" w:type="dxa"/>
            </w:tcMar>
            <w:vAlign w:val="top"/>
          </w:tcPr>
          <w:bookmarkStart w:id="3165" w:name="para_286ef8e0_36c4_4b5b_a050_5d2d2b3472"/>
          <w:p>
            <w:pPr>
              <w:spacing w:before="180" w:after="0" w:line="240" w:lineRule="auto"/>
              <w:jc w:val="center"/>
            </w:pPr>
            <w:r>
              <w:rPr>
                <w:rFonts w:ascii="Arial" w:hAnsi="Arial"/>
                <w:color w:val="000000"/>
                <w:sz w:val="18"/>
              </w:rPr>
              <w:t>IMAGE</w:t>
            </w:r>
          </w:p>
          <w:bookmarkEnd w:id="3165"/>
        </w:tc>
      </w:tr>
    </w:tbl>
    <w:bookmarkStart w:id="3166" w:name="idp140343432642288"/>
    <w:p>
      <w:pPr>
        <w:keepNext/>
        <w:spacing w:before="180" w:after="0" w:line="240" w:lineRule="auto"/>
        <w:ind w:left="360" w:right="360" w:firstLine="0"/>
        <w:jc w:val="both"/>
      </w:pPr>
      <w:r>
        <w:rPr>
          <w:rFonts w:ascii="Arial" w:hAnsi="Arial"/>
          <w:color w:val="000000"/>
          <w:sz w:val="18"/>
        </w:rPr>
        <w:t>Note</w:t>
      </w:r>
    </w:p>
    <w:bookmarkEnd w:id="3166"/>
    <w:bookmarkStart w:id="3167"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167"/>
    <w:bookmarkStart w:id="3168" w:name="sect_C_6_1_1"/>
    <w:p>
      <w:pPr>
        <w:spacing w:before="180" w:after="0" w:line="240" w:lineRule="auto"/>
      </w:pPr>
      <w:r>
        <w:rPr>
          <w:rFonts w:ascii="Arial" w:hAnsi="Arial"/>
          <w:b/>
          <w:color w:val="000000"/>
          <w:sz w:val="26"/>
        </w:rPr>
        <w:t>C.6.1.1 Patient Root Query/Retrieve Information Model</w:t>
      </w:r>
    </w:p>
    <w:bookmarkEnd w:id="3168"/>
    <w:bookmarkStart w:id="3169" w:name="sect_C_6_1_1_1"/>
    <w:p>
      <w:pPr>
        <w:spacing w:before="180" w:after="0" w:line="240" w:lineRule="auto"/>
      </w:pPr>
      <w:r>
        <w:rPr>
          <w:rFonts w:ascii="Arial" w:hAnsi="Arial"/>
          <w:b/>
          <w:color w:val="000000"/>
          <w:sz w:val="22"/>
        </w:rPr>
        <w:t>C.6.1.1.1 E/R Model</w:t>
      </w:r>
    </w:p>
    <w:bookmarkEnd w:id="3169"/>
    <w:bookmarkStart w:id="3170"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170"/>
    <w:bookmarkStart w:id="3171" w:name="para_43914728_945e_47c9_af6a_8ac60c0d37"/>
    <w:p>
      <w:pPr>
        <w:spacing w:before="180" w:after="0" w:line="240" w:lineRule="auto"/>
        <w:jc w:val="both"/>
      </w:pPr>
    </w:p>
    <w:bookmarkEnd w:id="3171"/>
    <w:bookmarkStart w:id="3172" w:name="figure_C_6_1"/>
    <w:bookmarkStart w:id="3173" w:name="idp140343432650336"/>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33"/>
                    <a:srcRect/>
                    <a:stretch>
                      <a:fillRect/>
                    </a:stretch>
                  </p:blipFill>
                  <p:spPr>
                    <a:xfrm>
                      <a:off x="0" y="0"/>
                      <a:ext cx="4781550" cy="3305175"/>
                    </a:xfrm>
                    <a:prstGeom prst="rect"/>
                  </p:spPr>
                </p:pic>
              </a:graphicData>
            </a:graphic>
          </wp:inline>
        </w:drawing>
      </w:r>
    </w:p>
    <w:bookmarkEnd w:id="3173"/>
    <w:bookmarkEnd w:id="3172"/>
    <w:p>
      <w:pPr>
        <w:spacing w:before="216" w:after="0" w:line="240" w:lineRule="auto"/>
        <w:jc w:val="center"/>
      </w:pPr>
      <w:r>
        <w:rPr>
          <w:rFonts w:ascii="Arial" w:hAnsi="Arial"/>
          <w:b/>
          <w:color w:val="000000"/>
          <w:sz w:val="22"/>
        </w:rPr>
        <w:t>Figure C.6-1. Patient Root Query/Retrieve Information Model E/R Diagram</w:t>
      </w:r>
    </w:p>
    <w:bookmarkStart w:id="3174" w:name="sect_C_6_1_1_2"/>
    <w:p>
      <w:pPr>
        <w:spacing w:before="180" w:after="0" w:line="240" w:lineRule="auto"/>
      </w:pPr>
      <w:r>
        <w:rPr>
          <w:rFonts w:ascii="Arial" w:hAnsi="Arial"/>
          <w:b/>
          <w:color w:val="000000"/>
          <w:sz w:val="22"/>
        </w:rPr>
        <w:t>C.6.1.1.2 Patient Level</w:t>
      </w:r>
    </w:p>
    <w:bookmarkEnd w:id="3174"/>
    <w:bookmarkStart w:id="3175"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175"/>
    <w:bookmarkStart w:id="3176" w:name="idp140343432655520"/>
    <w:p>
      <w:pPr>
        <w:keepNext/>
        <w:spacing w:before="180" w:after="0" w:line="240" w:lineRule="auto"/>
        <w:ind w:left="360" w:right="360" w:firstLine="0"/>
        <w:jc w:val="both"/>
      </w:pPr>
      <w:r>
        <w:rPr>
          <w:rFonts w:ascii="Arial" w:hAnsi="Arial"/>
          <w:color w:val="000000"/>
          <w:sz w:val="18"/>
        </w:rPr>
        <w:t>Note</w:t>
      </w:r>
    </w:p>
    <w:bookmarkEnd w:id="3176"/>
    <w:bookmarkStart w:id="3177" w:name="idp140343432655776"/>
    <w:bookmarkStart w:id="3178" w:name="idp140343432656272"/>
    <w:bookmarkStart w:id="3179" w:name="para_5bfa1d1e_cc8c_4173_ae6f_cb4339c74d"/>
    <w:p>
      <w:pPr>
        <w:numPr>
          <w:ilvl w:val="0"/>
          <w:numId w:val="145"/>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179"/>
    <w:bookmarkEnd w:id="3178"/>
    <w:bookmarkEnd w:id="3177"/>
    <w:bookmarkStart w:id="3180" w:name="idp140343432658320"/>
    <w:bookmarkStart w:id="3181" w:name="para_b97ecfe2_e273_4a43_a0ba_84068d07de"/>
    <w:p>
      <w:pPr>
        <w:numPr>
          <w:ilvl w:val="0"/>
          <w:numId w:val="145"/>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181"/>
    <w:bookmarkEnd w:id="3180"/>
    <w:bookmarkStart w:id="3182" w:name="idp140343432659712"/>
    <w:bookmarkStart w:id="3183" w:name="para_d2b53feb_1daa_4d31_9dee_cc53ac699d"/>
    <w:p>
      <w:pPr>
        <w:numPr>
          <w:ilvl w:val="0"/>
          <w:numId w:val="145"/>
        </w:numPr>
        <w:tabs>
          <w:tab w:val="left" w:pos="720"/>
        </w:tabs>
        <w:spacing w:before="180" w:after="0" w:line="240" w:lineRule="auto"/>
        <w:ind w:left="720" w:right="360" w:hanging="360"/>
        <w:jc w:val="both"/>
      </w:pPr>
      <w:r>
        <w:rPr>
          <w:rFonts w:ascii="Arial" w:hAnsi="Arial"/>
          <w:color w:val="000000"/>
          <w:sz w:val="18"/>
        </w:rPr>
        <w:t>Previously, Other Patient IDs (0010,1000) was included in this table. This Attribute have been retired. See PS3.4 2017a.</w:t>
      </w:r>
    </w:p>
    <w:bookmarkEnd w:id="3183"/>
    <w:bookmarkEnd w:id="3182"/>
    <w:bookmarkStart w:id="3184"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184"/>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85" w:name="para_616c9f13_9ba0_4b23_a6e9_52c472f2eb"/>
          <w:p>
            <w:pPr>
              <w:keepNext/>
              <w:spacing w:before="180" w:after="0" w:line="240" w:lineRule="auto"/>
              <w:jc w:val="center"/>
            </w:pPr>
            <w:r>
              <w:rPr>
                <w:rFonts w:ascii="Arial" w:hAnsi="Arial"/>
                <w:b/>
                <w:color w:val="000000"/>
                <w:sz w:val="18"/>
              </w:rPr>
              <w:t>Attribute Name</w:t>
            </w:r>
          </w:p>
          <w:bookmarkEnd w:id="3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6" w:name="para_bed87982_9be5_49ca_8b18_0ddc66d0cc"/>
          <w:p>
            <w:pPr>
              <w:spacing w:before="180" w:after="0" w:line="240" w:lineRule="auto"/>
              <w:jc w:val="center"/>
            </w:pPr>
            <w:r>
              <w:rPr>
                <w:rFonts w:ascii="Arial" w:hAnsi="Arial"/>
                <w:b/>
                <w:color w:val="000000"/>
                <w:sz w:val="18"/>
              </w:rPr>
              <w:t>Tag</w:t>
            </w:r>
          </w:p>
          <w:bookmarkEnd w:id="3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7" w:name="para_4e275f4c_144c_477c_af01_fe3a4c436f"/>
          <w:p>
            <w:pPr>
              <w:spacing w:before="180" w:after="0" w:line="240" w:lineRule="auto"/>
              <w:jc w:val="center"/>
            </w:pPr>
            <w:r>
              <w:rPr>
                <w:rFonts w:ascii="Arial" w:hAnsi="Arial"/>
                <w:b/>
                <w:color w:val="000000"/>
                <w:sz w:val="18"/>
              </w:rPr>
              <w:t>Type</w:t>
            </w:r>
          </w:p>
          <w:bookmarkEnd w:id="3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8" w:name="para_98d4e1d2_b974_4b28_88a8_fd9c4c3f61"/>
          <w:p>
            <w:pPr>
              <w:spacing w:before="180" w:after="0" w:line="240" w:lineRule="auto"/>
            </w:pPr>
            <w:r>
              <w:rPr>
                <w:rFonts w:ascii="Arial" w:hAnsi="Arial"/>
                <w:color w:val="000000"/>
                <w:sz w:val="18"/>
              </w:rPr>
              <w:t>Patient's Name</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a4a3a8ce_c573_4b81_8104_1d516af04c"/>
          <w:p>
            <w:pPr>
              <w:spacing w:before="180" w:after="0" w:line="240" w:lineRule="auto"/>
              <w:jc w:val="center"/>
            </w:pPr>
            <w:r>
              <w:rPr>
                <w:rFonts w:ascii="Arial" w:hAnsi="Arial"/>
                <w:color w:val="000000"/>
                <w:sz w:val="18"/>
              </w:rPr>
              <w:t>(0010,0010)</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56d5add6_b47e_486c_8f0f_6be6552c10"/>
          <w:p>
            <w:pPr>
              <w:spacing w:before="180" w:after="0" w:line="240" w:lineRule="auto"/>
              <w:jc w:val="center"/>
            </w:pPr>
            <w:r>
              <w:rPr>
                <w:rFonts w:ascii="Arial" w:hAnsi="Arial"/>
                <w:color w:val="000000"/>
                <w:sz w:val="18"/>
              </w:rPr>
              <w:t>R</w:t>
            </w:r>
          </w:p>
          <w:bookmarkEnd w:id="3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1" w:name="para_cb4d747f_d7cb_42b6_b4f3_0bc8cc6dc0"/>
          <w:p>
            <w:pPr>
              <w:spacing w:before="180" w:after="0" w:line="240" w:lineRule="auto"/>
            </w:pPr>
            <w:r>
              <w:rPr>
                <w:rFonts w:ascii="Arial" w:hAnsi="Arial"/>
                <w:color w:val="000000"/>
                <w:sz w:val="18"/>
              </w:rPr>
              <w:t>Patient ID</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92460cb0_c527_49f9_8d79_607b64a553"/>
          <w:p>
            <w:pPr>
              <w:spacing w:before="180" w:after="0" w:line="240" w:lineRule="auto"/>
              <w:jc w:val="center"/>
            </w:pPr>
            <w:r>
              <w:rPr>
                <w:rFonts w:ascii="Arial" w:hAnsi="Arial"/>
                <w:color w:val="000000"/>
                <w:sz w:val="18"/>
              </w:rPr>
              <w:t>(0010,0020)</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120daa21_c226_4457_a06d_d96d15b42e"/>
          <w:p>
            <w:pPr>
              <w:spacing w:before="180" w:after="0" w:line="240" w:lineRule="auto"/>
              <w:jc w:val="center"/>
            </w:pPr>
            <w:r>
              <w:rPr>
                <w:rFonts w:ascii="Arial" w:hAnsi="Arial"/>
                <w:color w:val="000000"/>
                <w:sz w:val="18"/>
              </w:rPr>
              <w:t>U</w:t>
            </w:r>
          </w:p>
          <w:bookmarkEnd w:id="3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4" w:name="para_e760c9a2_04c2_4b97_8a93_ce7974a0ea"/>
          <w:p>
            <w:pPr>
              <w:spacing w:before="180" w:after="0" w:line="240" w:lineRule="auto"/>
            </w:pPr>
            <w:r>
              <w:rPr>
                <w:rFonts w:ascii="Arial" w:hAnsi="Arial"/>
                <w:color w:val="000000"/>
                <w:sz w:val="18"/>
              </w:rPr>
              <w:t>Issuer of Patient ID</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fc5db80f_4827_4002_b5f9_8d9dcaacf8"/>
          <w:p>
            <w:pPr>
              <w:spacing w:before="180" w:after="0" w:line="240" w:lineRule="auto"/>
              <w:jc w:val="center"/>
            </w:pPr>
            <w:r>
              <w:rPr>
                <w:rFonts w:ascii="Arial" w:hAnsi="Arial"/>
                <w:color w:val="000000"/>
                <w:sz w:val="18"/>
              </w:rPr>
              <w:t>(0010,0021)</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bdd2af2f_a825_4931_b84f_c977312e69"/>
          <w:p>
            <w:pPr>
              <w:spacing w:before="180" w:after="0" w:line="240" w:lineRule="auto"/>
              <w:jc w:val="center"/>
            </w:pPr>
            <w:r>
              <w:rPr>
                <w:rFonts w:ascii="Arial" w:hAnsi="Arial"/>
                <w:color w:val="000000"/>
                <w:sz w:val="18"/>
              </w:rPr>
              <w:t>O</w:t>
            </w:r>
          </w:p>
          <w:bookmarkEnd w:id="3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7" w:name="para_3cfb2dc0_7c70_4bf8_90e7_2c6dbc90bd"/>
          <w:p>
            <w:pPr>
              <w:spacing w:before="180" w:after="0" w:line="240" w:lineRule="auto"/>
            </w:pPr>
            <w:r>
              <w:rPr>
                <w:rFonts w:ascii="Arial" w:hAnsi="Arial"/>
                <w:color w:val="000000"/>
                <w:sz w:val="18"/>
              </w:rPr>
              <w:t>Referenced Patient Sequence</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222d25f7_eb63_4311_99be_7fa8c90e34"/>
          <w:p>
            <w:pPr>
              <w:spacing w:before="180" w:after="0" w:line="240" w:lineRule="auto"/>
              <w:jc w:val="center"/>
            </w:pPr>
            <w:r>
              <w:rPr>
                <w:rFonts w:ascii="Arial" w:hAnsi="Arial"/>
                <w:color w:val="000000"/>
                <w:sz w:val="18"/>
              </w:rPr>
              <w:t>(0008,1120)</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9a25580b_b670_4f10_bb73_f17a4579f2"/>
          <w:p>
            <w:pPr>
              <w:spacing w:before="180" w:after="0" w:line="240" w:lineRule="auto"/>
              <w:jc w:val="center"/>
            </w:pPr>
            <w:r>
              <w:rPr>
                <w:rFonts w:ascii="Arial" w:hAnsi="Arial"/>
                <w:color w:val="000000"/>
                <w:sz w:val="18"/>
              </w:rPr>
              <w:t>O</w:t>
            </w:r>
          </w:p>
          <w:bookmarkEnd w:id="3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0" w:name="para_9708263d_96fb_421e_84cd_0727771f98"/>
          <w:p>
            <w:pPr>
              <w:spacing w:before="180" w:after="0" w:line="240" w:lineRule="auto"/>
            </w:pPr>
            <w:r>
              <w:rPr>
                <w:rFonts w:ascii="Arial" w:hAnsi="Arial"/>
                <w:color w:val="000000"/>
                <w:sz w:val="18"/>
              </w:rPr>
              <w:t>&gt;Referenced SOP Class UID</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1688f1de_70cf_411b_a903_5bb7f82eb6"/>
          <w:p>
            <w:pPr>
              <w:spacing w:before="180" w:after="0" w:line="240" w:lineRule="auto"/>
              <w:jc w:val="center"/>
            </w:pPr>
            <w:r>
              <w:rPr>
                <w:rFonts w:ascii="Arial" w:hAnsi="Arial"/>
                <w:color w:val="000000"/>
                <w:sz w:val="18"/>
              </w:rPr>
              <w:t>(0008,1150)</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8ac0603f_aadf_4eef_afa9_5876958e43"/>
          <w:p>
            <w:pPr>
              <w:spacing w:before="180" w:after="0" w:line="240" w:lineRule="auto"/>
              <w:jc w:val="center"/>
            </w:pPr>
            <w:r>
              <w:rPr>
                <w:rFonts w:ascii="Arial" w:hAnsi="Arial"/>
                <w:color w:val="000000"/>
                <w:sz w:val="18"/>
              </w:rPr>
              <w:t>O</w:t>
            </w:r>
          </w:p>
          <w:bookmarkEnd w:id="3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3" w:name="para_b9e17972_0851_4615_956d_3fadf6bae2"/>
          <w:p>
            <w:pPr>
              <w:spacing w:before="180" w:after="0" w:line="240" w:lineRule="auto"/>
            </w:pPr>
            <w:r>
              <w:rPr>
                <w:rFonts w:ascii="Arial" w:hAnsi="Arial"/>
                <w:color w:val="000000"/>
                <w:sz w:val="18"/>
              </w:rPr>
              <w:t>&gt;Referenced SOP Instance UID</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61bdc355_6f0d_42a5_9c7e_fd0cc1dc41"/>
          <w:p>
            <w:pPr>
              <w:spacing w:before="180" w:after="0" w:line="240" w:lineRule="auto"/>
              <w:jc w:val="center"/>
            </w:pPr>
            <w:r>
              <w:rPr>
                <w:rFonts w:ascii="Arial" w:hAnsi="Arial"/>
                <w:color w:val="000000"/>
                <w:sz w:val="18"/>
              </w:rPr>
              <w:t>(0008,1155)</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5f45eeae_6c6b_4a31_b261_667b5038f2"/>
          <w:p>
            <w:pPr>
              <w:spacing w:before="180" w:after="0" w:line="240" w:lineRule="auto"/>
              <w:jc w:val="center"/>
            </w:pPr>
            <w:r>
              <w:rPr>
                <w:rFonts w:ascii="Arial" w:hAnsi="Arial"/>
                <w:color w:val="000000"/>
                <w:sz w:val="18"/>
              </w:rPr>
              <w:t>O</w:t>
            </w:r>
          </w:p>
          <w:bookmarkEnd w:id="3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6" w:name="para_3ce3864a_3ade_4555_953c_6994c98863"/>
          <w:p>
            <w:pPr>
              <w:spacing w:before="180" w:after="0" w:line="240" w:lineRule="auto"/>
            </w:pPr>
            <w:r>
              <w:rPr>
                <w:rFonts w:ascii="Arial" w:hAnsi="Arial"/>
                <w:color w:val="000000"/>
                <w:sz w:val="18"/>
              </w:rPr>
              <w:t>Patient's Birth Date</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e14724f9_fd0e_480a_948e_2039ee7234"/>
          <w:p>
            <w:pPr>
              <w:spacing w:before="180" w:after="0" w:line="240" w:lineRule="auto"/>
              <w:jc w:val="center"/>
            </w:pPr>
            <w:r>
              <w:rPr>
                <w:rFonts w:ascii="Arial" w:hAnsi="Arial"/>
                <w:color w:val="000000"/>
                <w:sz w:val="18"/>
              </w:rPr>
              <w:t>(0010,0030)</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fee4f2a6_b5f8_469a_ad9c_aaf3c0c0dd"/>
          <w:p>
            <w:pPr>
              <w:spacing w:before="180" w:after="0" w:line="240" w:lineRule="auto"/>
              <w:jc w:val="center"/>
            </w:pPr>
            <w:r>
              <w:rPr>
                <w:rFonts w:ascii="Arial" w:hAnsi="Arial"/>
                <w:color w:val="000000"/>
                <w:sz w:val="18"/>
              </w:rPr>
              <w:t>O</w:t>
            </w:r>
          </w:p>
          <w:bookmarkEnd w:id="3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9" w:name="para_78c8e649_515a_4337_bc21_e5d2bf7c18"/>
          <w:p>
            <w:pPr>
              <w:spacing w:before="180" w:after="0" w:line="240" w:lineRule="auto"/>
            </w:pPr>
            <w:r>
              <w:rPr>
                <w:rFonts w:ascii="Arial" w:hAnsi="Arial"/>
                <w:color w:val="000000"/>
                <w:sz w:val="18"/>
              </w:rPr>
              <w:t>Patient's Birth Time</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7d3753d4_98e8_4931_8217_3655775342"/>
          <w:p>
            <w:pPr>
              <w:spacing w:before="180" w:after="0" w:line="240" w:lineRule="auto"/>
              <w:jc w:val="center"/>
            </w:pPr>
            <w:r>
              <w:rPr>
                <w:rFonts w:ascii="Arial" w:hAnsi="Arial"/>
                <w:color w:val="000000"/>
                <w:sz w:val="18"/>
              </w:rPr>
              <w:t>(0010,0032)</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2cbf2f62_baac_430b_b74a_720f72b463"/>
          <w:p>
            <w:pPr>
              <w:spacing w:before="180" w:after="0" w:line="240" w:lineRule="auto"/>
              <w:jc w:val="center"/>
            </w:pPr>
            <w:r>
              <w:rPr>
                <w:rFonts w:ascii="Arial" w:hAnsi="Arial"/>
                <w:color w:val="000000"/>
                <w:sz w:val="18"/>
              </w:rPr>
              <w:t>O</w:t>
            </w:r>
          </w:p>
          <w:bookmarkEnd w:id="3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2" w:name="para_9ae03e5c_3a4e_4fbb_9a02_98f106038c"/>
          <w:p>
            <w:pPr>
              <w:spacing w:before="180" w:after="0" w:line="240" w:lineRule="auto"/>
            </w:pPr>
            <w:r>
              <w:rPr>
                <w:rFonts w:ascii="Arial" w:hAnsi="Arial"/>
                <w:color w:val="000000"/>
                <w:sz w:val="18"/>
              </w:rPr>
              <w:t>Patient's Sex</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e5cf70f6_3b28_4d21_892a_4c6857fc0c"/>
          <w:p>
            <w:pPr>
              <w:spacing w:before="180" w:after="0" w:line="240" w:lineRule="auto"/>
              <w:jc w:val="center"/>
            </w:pPr>
            <w:r>
              <w:rPr>
                <w:rFonts w:ascii="Arial" w:hAnsi="Arial"/>
                <w:color w:val="000000"/>
                <w:sz w:val="18"/>
              </w:rPr>
              <w:t>(0010,0040)</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bd5274fb_e57d_478d_b1da_c7b79b258c"/>
          <w:p>
            <w:pPr>
              <w:spacing w:before="180" w:after="0" w:line="240" w:lineRule="auto"/>
              <w:jc w:val="center"/>
            </w:pPr>
            <w:r>
              <w:rPr>
                <w:rFonts w:ascii="Arial" w:hAnsi="Arial"/>
                <w:color w:val="000000"/>
                <w:sz w:val="18"/>
              </w:rPr>
              <w:t>O</w:t>
            </w:r>
          </w:p>
          <w:bookmarkEnd w:id="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5" w:name="para_7b4c9be0_1ce4_488a_86f3_6ad799c979"/>
          <w:p>
            <w:pPr>
              <w:spacing w:before="180" w:after="0" w:line="240" w:lineRule="auto"/>
            </w:pPr>
            <w:r>
              <w:rPr>
                <w:rFonts w:ascii="Arial" w:hAnsi="Arial"/>
                <w:color w:val="000000"/>
                <w:sz w:val="18"/>
              </w:rPr>
              <w:t>Other Patient IDs Sequence</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8e010345_0c95_4de7_a180_731b9bc0d4"/>
          <w:p>
            <w:pPr>
              <w:spacing w:before="180" w:after="0" w:line="240" w:lineRule="auto"/>
              <w:jc w:val="center"/>
            </w:pPr>
            <w:r>
              <w:rPr>
                <w:rFonts w:ascii="Arial" w:hAnsi="Arial"/>
                <w:color w:val="000000"/>
                <w:sz w:val="18"/>
              </w:rPr>
              <w:t>(0010,1002)</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8a94790e_9898_4d37_a194_2150949f6e"/>
          <w:p>
            <w:pPr>
              <w:spacing w:before="180" w:after="0" w:line="240" w:lineRule="auto"/>
              <w:jc w:val="center"/>
            </w:pPr>
            <w:r>
              <w:rPr>
                <w:rFonts w:ascii="Arial" w:hAnsi="Arial"/>
                <w:color w:val="000000"/>
                <w:sz w:val="18"/>
              </w:rPr>
              <w:t>O</w:t>
            </w:r>
          </w:p>
          <w:bookmarkEnd w:id="3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8" w:name="para_a45495b8_00e2_4cd0_9edc_80417069b7"/>
          <w:p>
            <w:pPr>
              <w:spacing w:before="180" w:after="0" w:line="240" w:lineRule="auto"/>
            </w:pPr>
            <w:r>
              <w:rPr>
                <w:rFonts w:ascii="Arial" w:hAnsi="Arial"/>
                <w:color w:val="000000"/>
                <w:sz w:val="18"/>
              </w:rPr>
              <w:t>Other Patient Names</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4c4b584e_e4fd_46b7_8204_d436859f89"/>
          <w:p>
            <w:pPr>
              <w:spacing w:before="180" w:after="0" w:line="240" w:lineRule="auto"/>
              <w:jc w:val="center"/>
            </w:pPr>
            <w:r>
              <w:rPr>
                <w:rFonts w:ascii="Arial" w:hAnsi="Arial"/>
                <w:color w:val="000000"/>
                <w:sz w:val="18"/>
              </w:rPr>
              <w:t>(0010,1001)</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476d1dfa_fdfb_47dd_9b65_5f3cd55866"/>
          <w:p>
            <w:pPr>
              <w:spacing w:before="180" w:after="0" w:line="240" w:lineRule="auto"/>
              <w:jc w:val="center"/>
            </w:pPr>
            <w:r>
              <w:rPr>
                <w:rFonts w:ascii="Arial" w:hAnsi="Arial"/>
                <w:color w:val="000000"/>
                <w:sz w:val="18"/>
              </w:rPr>
              <w:t>O</w:t>
            </w:r>
          </w:p>
          <w:bookmarkEnd w:id="3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1" w:name="para_402baf3e_ec6f_4360_86b1_f8ca16a608"/>
          <w:p>
            <w:pPr>
              <w:spacing w:before="180" w:after="0" w:line="240" w:lineRule="auto"/>
            </w:pPr>
            <w:r>
              <w:rPr>
                <w:rFonts w:ascii="Arial" w:hAnsi="Arial"/>
                <w:color w:val="000000"/>
                <w:sz w:val="18"/>
              </w:rPr>
              <w:t>Ethnic Group</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adc9159f_224c_41c6_b014_9c56e61659"/>
          <w:p>
            <w:pPr>
              <w:spacing w:before="180" w:after="0" w:line="240" w:lineRule="auto"/>
              <w:jc w:val="center"/>
            </w:pPr>
            <w:r>
              <w:rPr>
                <w:rFonts w:ascii="Arial" w:hAnsi="Arial"/>
                <w:color w:val="000000"/>
                <w:sz w:val="18"/>
              </w:rPr>
              <w:t>(0010,2160)</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434c76ce_7f24_44db_8ef8_3be85b018b"/>
          <w:p>
            <w:pPr>
              <w:spacing w:before="180" w:after="0" w:line="240" w:lineRule="auto"/>
              <w:jc w:val="center"/>
            </w:pPr>
            <w:r>
              <w:rPr>
                <w:rFonts w:ascii="Arial" w:hAnsi="Arial"/>
                <w:color w:val="000000"/>
                <w:sz w:val="18"/>
              </w:rPr>
              <w:t>O</w:t>
            </w:r>
          </w:p>
          <w:bookmarkEnd w:id="3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4" w:name="para_83f56b70_6c62_49aa_be1a_b35f5e7ecf"/>
          <w:p>
            <w:pPr>
              <w:spacing w:before="180" w:after="0" w:line="240" w:lineRule="auto"/>
            </w:pPr>
            <w:r>
              <w:rPr>
                <w:rFonts w:ascii="Arial" w:hAnsi="Arial"/>
                <w:color w:val="000000"/>
                <w:sz w:val="18"/>
              </w:rPr>
              <w:t>Patient Comments</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03b28e05_7f75_4a95_9f2e_59bbf55e04"/>
          <w:p>
            <w:pPr>
              <w:spacing w:before="180" w:after="0" w:line="240" w:lineRule="auto"/>
              <w:jc w:val="center"/>
            </w:pPr>
            <w:r>
              <w:rPr>
                <w:rFonts w:ascii="Arial" w:hAnsi="Arial"/>
                <w:color w:val="000000"/>
                <w:sz w:val="18"/>
              </w:rPr>
              <w:t>(0010,4000)</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b4c5b219_5df6_41e3_b2c0_a0d64f4c31"/>
          <w:p>
            <w:pPr>
              <w:spacing w:before="180" w:after="0" w:line="240" w:lineRule="auto"/>
              <w:jc w:val="center"/>
            </w:pPr>
            <w:r>
              <w:rPr>
                <w:rFonts w:ascii="Arial" w:hAnsi="Arial"/>
                <w:color w:val="000000"/>
                <w:sz w:val="18"/>
              </w:rPr>
              <w:t>O</w:t>
            </w:r>
          </w:p>
          <w:bookmarkEnd w:id="3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7" w:name="para_2b0812a0_bd04_4b44_aa17_db4cce794a"/>
          <w:p>
            <w:pPr>
              <w:spacing w:before="180" w:after="0" w:line="240" w:lineRule="auto"/>
            </w:pPr>
            <w:r>
              <w:rPr>
                <w:rFonts w:ascii="Arial" w:hAnsi="Arial"/>
                <w:color w:val="000000"/>
                <w:sz w:val="18"/>
              </w:rPr>
              <w:t>Number of Patient Related Studies</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9f3b6bb8_7491_439b_ae80_2437904570"/>
          <w:p>
            <w:pPr>
              <w:spacing w:before="180" w:after="0" w:line="240" w:lineRule="auto"/>
              <w:jc w:val="center"/>
            </w:pPr>
            <w:r>
              <w:rPr>
                <w:rFonts w:ascii="Arial" w:hAnsi="Arial"/>
                <w:color w:val="000000"/>
                <w:sz w:val="18"/>
              </w:rPr>
              <w:t>(0020,1200)</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c6199c5c_3dab_4de7_991a_d61a849fb0"/>
          <w:p>
            <w:pPr>
              <w:spacing w:before="180" w:after="0" w:line="240" w:lineRule="auto"/>
              <w:jc w:val="center"/>
            </w:pPr>
            <w:r>
              <w:rPr>
                <w:rFonts w:ascii="Arial" w:hAnsi="Arial"/>
                <w:color w:val="000000"/>
                <w:sz w:val="18"/>
              </w:rPr>
              <w:t>O</w:t>
            </w:r>
          </w:p>
          <w:bookmarkEnd w:id="3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0" w:name="para_3046f6d6_84b7_424e_ad00_bf4ae674f9"/>
          <w:p>
            <w:pPr>
              <w:spacing w:before="180" w:after="0" w:line="240" w:lineRule="auto"/>
            </w:pPr>
            <w:r>
              <w:rPr>
                <w:rFonts w:ascii="Arial" w:hAnsi="Arial"/>
                <w:color w:val="000000"/>
                <w:sz w:val="18"/>
              </w:rPr>
              <w:t>Number of Patient Related Series</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f04cbf6d_1be8_4837_8b4c_70043ae56d"/>
          <w:p>
            <w:pPr>
              <w:spacing w:before="180" w:after="0" w:line="240" w:lineRule="auto"/>
              <w:jc w:val="center"/>
            </w:pPr>
            <w:r>
              <w:rPr>
                <w:rFonts w:ascii="Arial" w:hAnsi="Arial"/>
                <w:color w:val="000000"/>
                <w:sz w:val="18"/>
              </w:rPr>
              <w:t>(0020,1202)</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ae5b3b51_20fe_4fe4_b4ef_d448feb68e"/>
          <w:p>
            <w:pPr>
              <w:spacing w:before="180" w:after="0" w:line="240" w:lineRule="auto"/>
              <w:jc w:val="center"/>
            </w:pPr>
            <w:r>
              <w:rPr>
                <w:rFonts w:ascii="Arial" w:hAnsi="Arial"/>
                <w:color w:val="000000"/>
                <w:sz w:val="18"/>
              </w:rPr>
              <w:t>O</w:t>
            </w:r>
          </w:p>
          <w:bookmarkEnd w:id="3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3" w:name="para_35708e81_9e9a_4a9d_938f_ed78262881"/>
          <w:p>
            <w:pPr>
              <w:spacing w:before="180" w:after="0" w:line="240" w:lineRule="auto"/>
            </w:pPr>
            <w:r>
              <w:rPr>
                <w:rFonts w:ascii="Arial" w:hAnsi="Arial"/>
                <w:color w:val="000000"/>
                <w:sz w:val="18"/>
              </w:rPr>
              <w:t>Number of Patient Related Instances</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0a6ee157_596a_492b_9528_30a52f5b20"/>
          <w:p>
            <w:pPr>
              <w:spacing w:before="180" w:after="0" w:line="240" w:lineRule="auto"/>
              <w:jc w:val="center"/>
            </w:pPr>
            <w:r>
              <w:rPr>
                <w:rFonts w:ascii="Arial" w:hAnsi="Arial"/>
                <w:color w:val="000000"/>
                <w:sz w:val="18"/>
              </w:rPr>
              <w:t>(0020,1204)</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ad4c2cda_ee41_425a_93eb_5c2414119c"/>
          <w:p>
            <w:pPr>
              <w:spacing w:before="180" w:after="0" w:line="240" w:lineRule="auto"/>
              <w:jc w:val="center"/>
            </w:pPr>
            <w:r>
              <w:rPr>
                <w:rFonts w:ascii="Arial" w:hAnsi="Arial"/>
                <w:color w:val="000000"/>
                <w:sz w:val="18"/>
              </w:rPr>
              <w:t>O</w:t>
            </w:r>
          </w:p>
          <w:bookmarkEnd w:id="3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6" w:name="para_c9f3f6eb_8bd7_487b_925a_a23987de95"/>
          <w:p>
            <w:pPr>
              <w:spacing w:before="180" w:after="0" w:line="240" w:lineRule="auto"/>
            </w:pPr>
            <w:r>
              <w:rPr>
                <w:rFonts w:ascii="Arial" w:hAnsi="Arial"/>
                <w:i/>
                <w:color w:val="000000"/>
                <w:sz w:val="18"/>
              </w:rPr>
              <w:t>All other Attributes at Patient Level</w:t>
            </w:r>
          </w:p>
          <w:bookmarkEnd w:id="3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37" w:name="para_720ce5e6_2172_48b4_bdf3_0c426bc580"/>
          <w:p>
            <w:pPr>
              <w:spacing w:before="180" w:after="0" w:line="240" w:lineRule="auto"/>
              <w:jc w:val="center"/>
            </w:pPr>
            <w:r>
              <w:rPr>
                <w:rFonts w:ascii="Arial" w:hAnsi="Arial"/>
                <w:color w:val="000000"/>
                <w:sz w:val="18"/>
              </w:rPr>
              <w:t>O</w:t>
            </w:r>
          </w:p>
          <w:bookmarkEnd w:id="3237"/>
        </w:tc>
      </w:tr>
    </w:tbl>
    <w:bookmarkStart w:id="3238" w:name="sect_C_6_1_1_3"/>
    <w:p>
      <w:pPr>
        <w:spacing w:before="180" w:after="0" w:line="240" w:lineRule="auto"/>
      </w:pPr>
      <w:r>
        <w:rPr>
          <w:rFonts w:ascii="Arial" w:hAnsi="Arial"/>
          <w:b/>
          <w:color w:val="000000"/>
          <w:sz w:val="22"/>
        </w:rPr>
        <w:t>C.6.1.1.3 Study Level</w:t>
      </w:r>
    </w:p>
    <w:bookmarkEnd w:id="3238"/>
    <w:bookmarkStart w:id="3239"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239"/>
    <w:bookmarkStart w:id="3240" w:name="idp140343432781136"/>
    <w:p>
      <w:pPr>
        <w:keepNext/>
        <w:spacing w:before="180" w:after="0" w:line="240" w:lineRule="auto"/>
        <w:ind w:left="360" w:right="360" w:firstLine="0"/>
        <w:jc w:val="both"/>
      </w:pPr>
      <w:r>
        <w:rPr>
          <w:rFonts w:ascii="Arial" w:hAnsi="Arial"/>
          <w:color w:val="000000"/>
          <w:sz w:val="18"/>
        </w:rPr>
        <w:t>Note</w:t>
      </w:r>
    </w:p>
    <w:bookmarkEnd w:id="3240"/>
    <w:bookmarkStart w:id="3241" w:name="idp140343432781392"/>
    <w:bookmarkStart w:id="3242" w:name="idp140343432781888"/>
    <w:bookmarkStart w:id="3243" w:name="para_06c29767_65e3_47f4_9db9_05246e6dd4"/>
    <w:p>
      <w:pPr>
        <w:numPr>
          <w:ilvl w:val="0"/>
          <w:numId w:val="146"/>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243"/>
    <w:bookmarkEnd w:id="3242"/>
    <w:bookmarkEnd w:id="3241"/>
    <w:bookmarkStart w:id="3244" w:name="idp140343432783936"/>
    <w:bookmarkStart w:id="3245" w:name="para_de5be2fe_54bc_4399_b4cb_993996039a"/>
    <w:p>
      <w:pPr>
        <w:numPr>
          <w:ilvl w:val="0"/>
          <w:numId w:val="146"/>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245"/>
    <w:bookmarkEnd w:id="3244"/>
    <w:bookmarkStart w:id="3246"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246"/>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47" w:name="para_ccf2db48_6cf9_4574_9ab3_eb23914940"/>
          <w:p>
            <w:pPr>
              <w:keepNext/>
              <w:spacing w:before="180" w:after="0" w:line="240" w:lineRule="auto"/>
              <w:jc w:val="center"/>
            </w:pPr>
            <w:r>
              <w:rPr>
                <w:rFonts w:ascii="Arial" w:hAnsi="Arial"/>
                <w:b/>
                <w:color w:val="000000"/>
                <w:sz w:val="18"/>
              </w:rPr>
              <w:t>Attribute Name</w:t>
            </w:r>
          </w:p>
          <w:bookmarkEnd w:id="3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48" w:name="para_0923eab6_a467_4a62_a809_55bd940aad"/>
          <w:p>
            <w:pPr>
              <w:spacing w:before="180" w:after="0" w:line="240" w:lineRule="auto"/>
              <w:jc w:val="center"/>
            </w:pPr>
            <w:r>
              <w:rPr>
                <w:rFonts w:ascii="Arial" w:hAnsi="Arial"/>
                <w:b/>
                <w:color w:val="000000"/>
                <w:sz w:val="18"/>
              </w:rPr>
              <w:t>Tag</w:t>
            </w:r>
          </w:p>
          <w:bookmarkEnd w:id="3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49" w:name="para_001823bf_1f76_43de_b4d5_9837959137"/>
          <w:p>
            <w:pPr>
              <w:spacing w:before="180" w:after="0" w:line="240" w:lineRule="auto"/>
              <w:jc w:val="center"/>
            </w:pPr>
            <w:r>
              <w:rPr>
                <w:rFonts w:ascii="Arial" w:hAnsi="Arial"/>
                <w:b/>
                <w:color w:val="000000"/>
                <w:sz w:val="18"/>
              </w:rPr>
              <w:t>Type</w:t>
            </w:r>
          </w:p>
          <w:bookmarkEnd w:id="3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0" w:name="para_802fef70_7396_4484_b82f_d316384586"/>
          <w:p>
            <w:pPr>
              <w:spacing w:before="180" w:after="0" w:line="240" w:lineRule="auto"/>
            </w:pPr>
            <w:r>
              <w:rPr>
                <w:rFonts w:ascii="Arial" w:hAnsi="Arial"/>
                <w:color w:val="000000"/>
                <w:sz w:val="18"/>
              </w:rPr>
              <w:t>Study Date</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52287ddd_1995_4a4f_8ee8_54f0536978"/>
          <w:p>
            <w:pPr>
              <w:spacing w:before="180" w:after="0" w:line="240" w:lineRule="auto"/>
              <w:jc w:val="center"/>
            </w:pPr>
            <w:r>
              <w:rPr>
                <w:rFonts w:ascii="Arial" w:hAnsi="Arial"/>
                <w:color w:val="000000"/>
                <w:sz w:val="18"/>
              </w:rPr>
              <w:t>(0008,0020)</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ed424087_8a3a_4c4f_bf4c_d77b2cb42c"/>
          <w:p>
            <w:pPr>
              <w:spacing w:before="180" w:after="0" w:line="240" w:lineRule="auto"/>
              <w:jc w:val="center"/>
            </w:pPr>
            <w:r>
              <w:rPr>
                <w:rFonts w:ascii="Arial" w:hAnsi="Arial"/>
                <w:color w:val="000000"/>
                <w:sz w:val="18"/>
              </w:rPr>
              <w:t>R</w:t>
            </w:r>
          </w:p>
          <w:bookmarkEnd w:id="3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3" w:name="para_3ee47af7_ef06_4aa3_9937_c4cf52acf6"/>
          <w:p>
            <w:pPr>
              <w:spacing w:before="180" w:after="0" w:line="240" w:lineRule="auto"/>
            </w:pPr>
            <w:r>
              <w:rPr>
                <w:rFonts w:ascii="Arial" w:hAnsi="Arial"/>
                <w:color w:val="000000"/>
                <w:sz w:val="18"/>
              </w:rPr>
              <w:t>Study Time</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fc1b1a2e_0051_4393_925f_eeb66bb9eb"/>
          <w:p>
            <w:pPr>
              <w:spacing w:before="180" w:after="0" w:line="240" w:lineRule="auto"/>
              <w:jc w:val="center"/>
            </w:pPr>
            <w:r>
              <w:rPr>
                <w:rFonts w:ascii="Arial" w:hAnsi="Arial"/>
                <w:color w:val="000000"/>
                <w:sz w:val="18"/>
              </w:rPr>
              <w:t>(0008,0030)</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4918ee5d_a63b_424f_af6d_2e324bfcc6"/>
          <w:p>
            <w:pPr>
              <w:spacing w:before="180" w:after="0" w:line="240" w:lineRule="auto"/>
              <w:jc w:val="center"/>
            </w:pPr>
            <w:r>
              <w:rPr>
                <w:rFonts w:ascii="Arial" w:hAnsi="Arial"/>
                <w:color w:val="000000"/>
                <w:sz w:val="18"/>
              </w:rPr>
              <w:t>R</w:t>
            </w:r>
          </w:p>
          <w:bookmarkEnd w:id="3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6" w:name="para_5ffdba34_762e_4ea4_aad1_22fec1d396"/>
          <w:p>
            <w:pPr>
              <w:spacing w:before="180" w:after="0" w:line="240" w:lineRule="auto"/>
            </w:pPr>
            <w:r>
              <w:rPr>
                <w:rFonts w:ascii="Arial" w:hAnsi="Arial"/>
                <w:color w:val="000000"/>
                <w:sz w:val="18"/>
              </w:rPr>
              <w:t>Accession Number</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fd6bf611_34a0_4acf_a333_4449b475f0"/>
          <w:p>
            <w:pPr>
              <w:spacing w:before="180" w:after="0" w:line="240" w:lineRule="auto"/>
              <w:jc w:val="center"/>
            </w:pPr>
            <w:r>
              <w:rPr>
                <w:rFonts w:ascii="Arial" w:hAnsi="Arial"/>
                <w:color w:val="000000"/>
                <w:sz w:val="18"/>
              </w:rPr>
              <w:t>(0008,0050)</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5075bc34_1a14_43ed_bea6_51a2b642ae"/>
          <w:p>
            <w:pPr>
              <w:spacing w:before="180" w:after="0" w:line="240" w:lineRule="auto"/>
              <w:jc w:val="center"/>
            </w:pPr>
            <w:r>
              <w:rPr>
                <w:rFonts w:ascii="Arial" w:hAnsi="Arial"/>
                <w:color w:val="000000"/>
                <w:sz w:val="18"/>
              </w:rPr>
              <w:t>R</w:t>
            </w:r>
          </w:p>
          <w:bookmarkEnd w:id="3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9" w:name="para_6cffd2bb_9714_410d_9976_07a7ee4b24"/>
          <w:p>
            <w:pPr>
              <w:spacing w:before="180" w:after="0" w:line="240" w:lineRule="auto"/>
            </w:pPr>
            <w:r>
              <w:rPr>
                <w:rFonts w:ascii="Arial" w:hAnsi="Arial"/>
                <w:color w:val="000000"/>
                <w:sz w:val="18"/>
              </w:rPr>
              <w:t>Study ID</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9d081ae0_76f9_4147_bd3d_2adb7fbfd9"/>
          <w:p>
            <w:pPr>
              <w:spacing w:before="180" w:after="0" w:line="240" w:lineRule="auto"/>
              <w:jc w:val="center"/>
            </w:pPr>
            <w:r>
              <w:rPr>
                <w:rFonts w:ascii="Arial" w:hAnsi="Arial"/>
                <w:color w:val="000000"/>
                <w:sz w:val="18"/>
              </w:rPr>
              <w:t>(0020,0010)</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eb4593dc_92b9_43f7_92a8_291c68434f"/>
          <w:p>
            <w:pPr>
              <w:spacing w:before="180" w:after="0" w:line="240" w:lineRule="auto"/>
              <w:jc w:val="center"/>
            </w:pPr>
            <w:r>
              <w:rPr>
                <w:rFonts w:ascii="Arial" w:hAnsi="Arial"/>
                <w:color w:val="000000"/>
                <w:sz w:val="18"/>
              </w:rPr>
              <w:t>R</w:t>
            </w:r>
          </w:p>
          <w:bookmarkEnd w:id="3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2" w:name="para_893b0b58_53aa_482f_b12c_0c34bd1ebc"/>
          <w:p>
            <w:pPr>
              <w:spacing w:before="180" w:after="0" w:line="240" w:lineRule="auto"/>
            </w:pPr>
            <w:r>
              <w:rPr>
                <w:rFonts w:ascii="Arial" w:hAnsi="Arial"/>
                <w:color w:val="000000"/>
                <w:sz w:val="18"/>
              </w:rPr>
              <w:t>Study Instance UID</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e76e3e65_600b_4534_8670_9edc450a7a"/>
          <w:p>
            <w:pPr>
              <w:spacing w:before="180" w:after="0" w:line="240" w:lineRule="auto"/>
              <w:jc w:val="center"/>
            </w:pPr>
            <w:r>
              <w:rPr>
                <w:rFonts w:ascii="Arial" w:hAnsi="Arial"/>
                <w:color w:val="000000"/>
                <w:sz w:val="18"/>
              </w:rPr>
              <w:t>(0020,000D)</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c772899a_079d_4994_a38b_1a2c3124d9"/>
          <w:p>
            <w:pPr>
              <w:spacing w:before="180" w:after="0" w:line="240" w:lineRule="auto"/>
              <w:jc w:val="center"/>
            </w:pPr>
            <w:r>
              <w:rPr>
                <w:rFonts w:ascii="Arial" w:hAnsi="Arial"/>
                <w:color w:val="000000"/>
                <w:sz w:val="18"/>
              </w:rPr>
              <w:t>U</w:t>
            </w:r>
          </w:p>
          <w:bookmarkEnd w:id="3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5" w:name="para_4f66ae7e_62e8_4cb2_9b9b_54c064cffa"/>
          <w:p>
            <w:pPr>
              <w:spacing w:before="180" w:after="0" w:line="240" w:lineRule="auto"/>
            </w:pPr>
            <w:r>
              <w:rPr>
                <w:rFonts w:ascii="Arial" w:hAnsi="Arial"/>
                <w:color w:val="000000"/>
                <w:sz w:val="18"/>
              </w:rPr>
              <w:t>Modalities in Study</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96dc072c_1f55_4e96_bc72_82f98a8fab"/>
          <w:p>
            <w:pPr>
              <w:spacing w:before="180" w:after="0" w:line="240" w:lineRule="auto"/>
              <w:jc w:val="center"/>
            </w:pPr>
            <w:r>
              <w:rPr>
                <w:rFonts w:ascii="Arial" w:hAnsi="Arial"/>
                <w:color w:val="000000"/>
                <w:sz w:val="18"/>
              </w:rPr>
              <w:t>(0008,0061)</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7d1f490f_e333_4142_99a0_1b843bc72f"/>
          <w:p>
            <w:pPr>
              <w:spacing w:before="180" w:after="0" w:line="240" w:lineRule="auto"/>
              <w:jc w:val="center"/>
            </w:pPr>
            <w:r>
              <w:rPr>
                <w:rFonts w:ascii="Arial" w:hAnsi="Arial"/>
                <w:color w:val="000000"/>
                <w:sz w:val="18"/>
              </w:rPr>
              <w:t>O</w:t>
            </w:r>
          </w:p>
          <w:bookmarkEnd w:id="3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8" w:name="para_01f965a6_cfa7_4a99_970a_678f0c4723"/>
          <w:p>
            <w:pPr>
              <w:spacing w:before="180" w:after="0" w:line="240" w:lineRule="auto"/>
            </w:pPr>
            <w:r>
              <w:rPr>
                <w:rFonts w:ascii="Arial" w:hAnsi="Arial"/>
                <w:color w:val="000000"/>
                <w:sz w:val="18"/>
              </w:rPr>
              <w:t>SOP Classes in Study</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e5079371_1c6a_4337_ae27_9f26940b35"/>
          <w:p>
            <w:pPr>
              <w:spacing w:before="180" w:after="0" w:line="240" w:lineRule="auto"/>
              <w:jc w:val="center"/>
            </w:pPr>
            <w:r>
              <w:rPr>
                <w:rFonts w:ascii="Arial" w:hAnsi="Arial"/>
                <w:color w:val="000000"/>
                <w:sz w:val="18"/>
              </w:rPr>
              <w:t>(0008,0062)</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ca395095_3599_4bd6_98e6_dc58a9ed6c"/>
          <w:p>
            <w:pPr>
              <w:spacing w:before="180" w:after="0" w:line="240" w:lineRule="auto"/>
              <w:jc w:val="center"/>
            </w:pPr>
            <w:r>
              <w:rPr>
                <w:rFonts w:ascii="Arial" w:hAnsi="Arial"/>
                <w:color w:val="000000"/>
                <w:sz w:val="18"/>
              </w:rPr>
              <w:t>O</w:t>
            </w:r>
          </w:p>
          <w:bookmarkEnd w:id="3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1" w:name="para_d60cea52_0be9_4bef_affe_e46267093a"/>
          <w:p>
            <w:pPr>
              <w:spacing w:before="180" w:after="0" w:line="240" w:lineRule="auto"/>
            </w:pPr>
            <w:r>
              <w:rPr>
                <w:rFonts w:ascii="Arial" w:hAnsi="Arial"/>
                <w:color w:val="000000"/>
                <w:sz w:val="18"/>
              </w:rPr>
              <w:t>Referring Physician's Name</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d91f9b7e_1ba9_4320_9bbc_39906c430b"/>
          <w:p>
            <w:pPr>
              <w:spacing w:before="180" w:after="0" w:line="240" w:lineRule="auto"/>
              <w:jc w:val="center"/>
            </w:pPr>
            <w:r>
              <w:rPr>
                <w:rFonts w:ascii="Arial" w:hAnsi="Arial"/>
                <w:color w:val="000000"/>
                <w:sz w:val="18"/>
              </w:rPr>
              <w:t>(0008,0090)</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3d1a19b5_2866_4f47_b8a8_d975c299ab"/>
          <w:p>
            <w:pPr>
              <w:spacing w:before="180" w:after="0" w:line="240" w:lineRule="auto"/>
              <w:jc w:val="center"/>
            </w:pPr>
            <w:r>
              <w:rPr>
                <w:rFonts w:ascii="Arial" w:hAnsi="Arial"/>
                <w:color w:val="000000"/>
                <w:sz w:val="18"/>
              </w:rPr>
              <w:t>O</w:t>
            </w:r>
          </w:p>
          <w:bookmarkEnd w:id="3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4" w:name="para_f5728ef6_8b52_43e8_aaa4_850ec86e19"/>
          <w:p>
            <w:pPr>
              <w:spacing w:before="180" w:after="0" w:line="240" w:lineRule="auto"/>
            </w:pPr>
            <w:r>
              <w:rPr>
                <w:rFonts w:ascii="Arial" w:hAnsi="Arial"/>
                <w:color w:val="000000"/>
                <w:sz w:val="18"/>
              </w:rPr>
              <w:t>Study Description</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720e991f_dcb9_4f36_90a3_5f87985a5e"/>
          <w:p>
            <w:pPr>
              <w:spacing w:before="180" w:after="0" w:line="240" w:lineRule="auto"/>
              <w:jc w:val="center"/>
            </w:pPr>
            <w:r>
              <w:rPr>
                <w:rFonts w:ascii="Arial" w:hAnsi="Arial"/>
                <w:color w:val="000000"/>
                <w:sz w:val="18"/>
              </w:rPr>
              <w:t>(0008,1030)</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b01ae4f5_5a41_4dc2_adac_2483c68ad5"/>
          <w:p>
            <w:pPr>
              <w:spacing w:before="180" w:after="0" w:line="240" w:lineRule="auto"/>
              <w:jc w:val="center"/>
            </w:pPr>
            <w:r>
              <w:rPr>
                <w:rFonts w:ascii="Arial" w:hAnsi="Arial"/>
                <w:color w:val="000000"/>
                <w:sz w:val="18"/>
              </w:rPr>
              <w:t>O</w:t>
            </w:r>
          </w:p>
          <w:bookmarkEnd w:id="3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7" w:name="para_45ccb2d3_a9b6_4b45_ab28_44a2fe8595"/>
          <w:p>
            <w:pPr>
              <w:spacing w:before="180" w:after="0" w:line="240" w:lineRule="auto"/>
            </w:pPr>
            <w:r>
              <w:rPr>
                <w:rFonts w:ascii="Arial" w:hAnsi="Arial"/>
                <w:color w:val="000000"/>
                <w:sz w:val="18"/>
              </w:rPr>
              <w:t>Procedure Code Sequence</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78a1890b_9d9e_4540_9961_9eabe90303"/>
          <w:p>
            <w:pPr>
              <w:spacing w:before="180" w:after="0" w:line="240" w:lineRule="auto"/>
              <w:jc w:val="center"/>
            </w:pPr>
            <w:r>
              <w:rPr>
                <w:rFonts w:ascii="Arial" w:hAnsi="Arial"/>
                <w:color w:val="000000"/>
                <w:sz w:val="18"/>
              </w:rPr>
              <w:t>(0008,1032)</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b5527318_693e_4d3d_8c11_ad20dbc74b"/>
          <w:p>
            <w:pPr>
              <w:spacing w:before="180" w:after="0" w:line="240" w:lineRule="auto"/>
              <w:jc w:val="center"/>
            </w:pPr>
            <w:r>
              <w:rPr>
                <w:rFonts w:ascii="Arial" w:hAnsi="Arial"/>
                <w:color w:val="000000"/>
                <w:sz w:val="18"/>
              </w:rPr>
              <w:t>O</w:t>
            </w:r>
          </w:p>
          <w:bookmarkEnd w:id="3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0" w:name="para_d7a966b2_26b3_4515_87c2_04bc1fc0be"/>
          <w:p>
            <w:pPr>
              <w:spacing w:before="180" w:after="0" w:line="240" w:lineRule="auto"/>
            </w:pPr>
            <w:r>
              <w:rPr>
                <w:rFonts w:ascii="Arial" w:hAnsi="Arial"/>
                <w:color w:val="000000"/>
                <w:sz w:val="18"/>
              </w:rPr>
              <w:t>&gt;Code Value</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79b33248_8942_4afb_8a5f_21eb747cd9"/>
          <w:p>
            <w:pPr>
              <w:spacing w:before="180" w:after="0" w:line="240" w:lineRule="auto"/>
              <w:jc w:val="center"/>
            </w:pPr>
            <w:r>
              <w:rPr>
                <w:rFonts w:ascii="Arial" w:hAnsi="Arial"/>
                <w:color w:val="000000"/>
                <w:sz w:val="18"/>
              </w:rPr>
              <w:t>(0008,0100)</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6e92810d_7234_4019_81ab_dd122d4b11"/>
          <w:p>
            <w:pPr>
              <w:spacing w:before="180" w:after="0" w:line="240" w:lineRule="auto"/>
              <w:jc w:val="center"/>
            </w:pPr>
            <w:r>
              <w:rPr>
                <w:rFonts w:ascii="Arial" w:hAnsi="Arial"/>
                <w:color w:val="000000"/>
                <w:sz w:val="18"/>
              </w:rPr>
              <w:t>O</w:t>
            </w:r>
          </w:p>
          <w:bookmarkEnd w:id="3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3" w:name="para_2102416a_aba1_4bb8_a149_ac1e651fc9"/>
          <w:p>
            <w:pPr>
              <w:spacing w:before="180" w:after="0" w:line="240" w:lineRule="auto"/>
            </w:pPr>
            <w:r>
              <w:rPr>
                <w:rFonts w:ascii="Arial" w:hAnsi="Arial"/>
                <w:color w:val="000000"/>
                <w:sz w:val="18"/>
              </w:rPr>
              <w:t>&gt;Coding Scheme Designator</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ee0fafe7_3f6c_4774_91fb_3379f4bdc3"/>
          <w:p>
            <w:pPr>
              <w:spacing w:before="180" w:after="0" w:line="240" w:lineRule="auto"/>
              <w:jc w:val="center"/>
            </w:pPr>
            <w:r>
              <w:rPr>
                <w:rFonts w:ascii="Arial" w:hAnsi="Arial"/>
                <w:color w:val="000000"/>
                <w:sz w:val="18"/>
              </w:rPr>
              <w:t>(0008,0102)</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a7bee03e_ce07_4227_9e61_fd197218e4"/>
          <w:p>
            <w:pPr>
              <w:spacing w:before="180" w:after="0" w:line="240" w:lineRule="auto"/>
              <w:jc w:val="center"/>
            </w:pPr>
            <w:r>
              <w:rPr>
                <w:rFonts w:ascii="Arial" w:hAnsi="Arial"/>
                <w:color w:val="000000"/>
                <w:sz w:val="18"/>
              </w:rPr>
              <w:t>O</w:t>
            </w:r>
          </w:p>
          <w:bookmarkEnd w:id="3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6" w:name="para_804694da_68ad_4670_8bed_8838560e5d"/>
          <w:p>
            <w:pPr>
              <w:spacing w:before="180" w:after="0" w:line="240" w:lineRule="auto"/>
            </w:pPr>
            <w:r>
              <w:rPr>
                <w:rFonts w:ascii="Arial" w:hAnsi="Arial"/>
                <w:color w:val="000000"/>
                <w:sz w:val="18"/>
              </w:rPr>
              <w:t>&gt;Coding Scheme Version</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4588d944_75a1_4e52_8bbc_c84b8b69f8"/>
          <w:p>
            <w:pPr>
              <w:spacing w:before="180" w:after="0" w:line="240" w:lineRule="auto"/>
              <w:jc w:val="center"/>
            </w:pPr>
            <w:r>
              <w:rPr>
                <w:rFonts w:ascii="Arial" w:hAnsi="Arial"/>
                <w:color w:val="000000"/>
                <w:sz w:val="18"/>
              </w:rPr>
              <w:t>(0008,0103)</w:t>
            </w:r>
          </w:p>
          <w:bookmarkEnd w:id="3287"/>
        </w:tc>
        <w:tc>
          <w:tcPr>
            <w:tcBorders>
              <w:bottom w:val="single" w:sz="4" w:color="000000"/>
              <w:right w:val="single" w:sz="4" w:color="000000"/>
            </w:tcBorders>
            <w:tcMar>
              <w:top w:w="40" w:type="dxa"/>
              <w:left w:w="40" w:type="dxa"/>
              <w:bottom w:w="40" w:type="dxa"/>
              <w:right w:w="40" w:type="dxa"/>
            </w:tcMar>
            <w:vAlign w:val="top"/>
          </w:tcPr>
          <w:bookmarkStart w:id="3288" w:name="para_cf2624d2_2e06_4e6d_b24c_cfb1830ebc"/>
          <w:p>
            <w:pPr>
              <w:spacing w:before="180" w:after="0" w:line="240" w:lineRule="auto"/>
              <w:jc w:val="center"/>
            </w:pPr>
            <w:r>
              <w:rPr>
                <w:rFonts w:ascii="Arial" w:hAnsi="Arial"/>
                <w:color w:val="000000"/>
                <w:sz w:val="18"/>
              </w:rPr>
              <w:t>O</w:t>
            </w:r>
          </w:p>
          <w:bookmarkEnd w:id="3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9" w:name="para_4b400dee_fb05_49a7_b690_9bb2f00001"/>
          <w:p>
            <w:pPr>
              <w:spacing w:before="180" w:after="0" w:line="240" w:lineRule="auto"/>
            </w:pPr>
            <w:r>
              <w:rPr>
                <w:rFonts w:ascii="Arial" w:hAnsi="Arial"/>
                <w:color w:val="000000"/>
                <w:sz w:val="18"/>
              </w:rPr>
              <w:t>&gt;Code Meaning</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c79dd33e_0a6d_4b60_9748_dca8e2734f"/>
          <w:p>
            <w:pPr>
              <w:spacing w:before="180" w:after="0" w:line="240" w:lineRule="auto"/>
              <w:jc w:val="center"/>
            </w:pPr>
            <w:r>
              <w:rPr>
                <w:rFonts w:ascii="Arial" w:hAnsi="Arial"/>
                <w:color w:val="000000"/>
                <w:sz w:val="18"/>
              </w:rPr>
              <w:t>(0008,0104)</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4261669d_2227_48ea_bc04_c46f93b70a"/>
          <w:p>
            <w:pPr>
              <w:spacing w:before="180" w:after="0" w:line="240" w:lineRule="auto"/>
              <w:jc w:val="center"/>
            </w:pPr>
            <w:r>
              <w:rPr>
                <w:rFonts w:ascii="Arial" w:hAnsi="Arial"/>
                <w:color w:val="000000"/>
                <w:sz w:val="18"/>
              </w:rPr>
              <w:t>O</w:t>
            </w:r>
          </w:p>
          <w:bookmarkEnd w:id="3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2" w:name="para_36032a10_8c6d_4636_b298_04b7365af3"/>
          <w:p>
            <w:pPr>
              <w:spacing w:before="180" w:after="0" w:line="240" w:lineRule="auto"/>
            </w:pPr>
            <w:r>
              <w:rPr>
                <w:rFonts w:ascii="Arial" w:hAnsi="Arial"/>
                <w:color w:val="000000"/>
                <w:sz w:val="18"/>
              </w:rPr>
              <w:t>Name of Physician(s) Reading Study</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d72738a1_dd60_49ae_8511_aaf6e18860"/>
          <w:p>
            <w:pPr>
              <w:spacing w:before="180" w:after="0" w:line="240" w:lineRule="auto"/>
              <w:jc w:val="center"/>
            </w:pPr>
            <w:r>
              <w:rPr>
                <w:rFonts w:ascii="Arial" w:hAnsi="Arial"/>
                <w:color w:val="000000"/>
                <w:sz w:val="18"/>
              </w:rPr>
              <w:t>(0008,1060)</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e6e8b63f_ae14_46e1_b4c0_b0e4784fd9"/>
          <w:p>
            <w:pPr>
              <w:spacing w:before="180" w:after="0" w:line="240" w:lineRule="auto"/>
              <w:jc w:val="center"/>
            </w:pPr>
            <w:r>
              <w:rPr>
                <w:rFonts w:ascii="Arial" w:hAnsi="Arial"/>
                <w:color w:val="000000"/>
                <w:sz w:val="18"/>
              </w:rPr>
              <w:t>O</w:t>
            </w:r>
          </w:p>
          <w:bookmarkEnd w:id="3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5" w:name="para_52d3629e_3c1b_4f45_9e6d_db5bd8465f"/>
          <w:p>
            <w:pPr>
              <w:spacing w:before="180" w:after="0" w:line="240" w:lineRule="auto"/>
            </w:pPr>
            <w:r>
              <w:rPr>
                <w:rFonts w:ascii="Arial" w:hAnsi="Arial"/>
                <w:color w:val="000000"/>
                <w:sz w:val="18"/>
              </w:rPr>
              <w:t>Admitting Diagnoses Description</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aaa552f6_769e_45db_b0f5_f6e7255a2e"/>
          <w:p>
            <w:pPr>
              <w:spacing w:before="180" w:after="0" w:line="240" w:lineRule="auto"/>
              <w:jc w:val="center"/>
            </w:pPr>
            <w:r>
              <w:rPr>
                <w:rFonts w:ascii="Arial" w:hAnsi="Arial"/>
                <w:color w:val="000000"/>
                <w:sz w:val="18"/>
              </w:rPr>
              <w:t>(0008,1080)</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99b91294_ee1f_45b8_97f5_5e9a25e6dd"/>
          <w:p>
            <w:pPr>
              <w:spacing w:before="180" w:after="0" w:line="240" w:lineRule="auto"/>
              <w:jc w:val="center"/>
            </w:pPr>
            <w:r>
              <w:rPr>
                <w:rFonts w:ascii="Arial" w:hAnsi="Arial"/>
                <w:color w:val="000000"/>
                <w:sz w:val="18"/>
              </w:rPr>
              <w:t>O</w:t>
            </w:r>
          </w:p>
          <w:bookmarkEnd w:id="3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8" w:name="para_58143b11_2e3d_4d72_b7bc_92018659aa"/>
          <w:p>
            <w:pPr>
              <w:spacing w:before="180" w:after="0" w:line="240" w:lineRule="auto"/>
            </w:pPr>
            <w:r>
              <w:rPr>
                <w:rFonts w:ascii="Arial" w:hAnsi="Arial"/>
                <w:color w:val="000000"/>
                <w:sz w:val="18"/>
              </w:rPr>
              <w:t>Referenced Study Sequence</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c623139f_b2bc_40ff_bf2d_3b17696d5f"/>
          <w:p>
            <w:pPr>
              <w:spacing w:before="180" w:after="0" w:line="240" w:lineRule="auto"/>
              <w:jc w:val="center"/>
            </w:pPr>
            <w:r>
              <w:rPr>
                <w:rFonts w:ascii="Arial" w:hAnsi="Arial"/>
                <w:color w:val="000000"/>
                <w:sz w:val="18"/>
              </w:rPr>
              <w:t>(0008,1110)</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e4ffa662_f7d6_4be0_ba80_56de2eba63"/>
          <w:p>
            <w:pPr>
              <w:spacing w:before="180" w:after="0" w:line="240" w:lineRule="auto"/>
              <w:jc w:val="center"/>
            </w:pPr>
            <w:r>
              <w:rPr>
                <w:rFonts w:ascii="Arial" w:hAnsi="Arial"/>
                <w:color w:val="000000"/>
                <w:sz w:val="18"/>
              </w:rPr>
              <w:t>O</w:t>
            </w:r>
          </w:p>
          <w:bookmarkEnd w:id="3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1" w:name="para_f80da9cf_bb75_4e18_a17d_b6d6598d42"/>
          <w:p>
            <w:pPr>
              <w:spacing w:before="180" w:after="0" w:line="240" w:lineRule="auto"/>
            </w:pPr>
            <w:r>
              <w:rPr>
                <w:rFonts w:ascii="Arial" w:hAnsi="Arial"/>
                <w:color w:val="000000"/>
                <w:sz w:val="18"/>
              </w:rPr>
              <w:t>&gt;Referenced SOP Class UID</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912f221f_6334_46ac_81ff_e457120ee1"/>
          <w:p>
            <w:pPr>
              <w:spacing w:before="180" w:after="0" w:line="240" w:lineRule="auto"/>
              <w:jc w:val="center"/>
            </w:pPr>
            <w:r>
              <w:rPr>
                <w:rFonts w:ascii="Arial" w:hAnsi="Arial"/>
                <w:color w:val="000000"/>
                <w:sz w:val="18"/>
              </w:rPr>
              <w:t>(0008,1150)</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588bedda_2a3b_4c73_af07_cc9d183044"/>
          <w:p>
            <w:pPr>
              <w:spacing w:before="180" w:after="0" w:line="240" w:lineRule="auto"/>
              <w:jc w:val="center"/>
            </w:pPr>
            <w:r>
              <w:rPr>
                <w:rFonts w:ascii="Arial" w:hAnsi="Arial"/>
                <w:color w:val="000000"/>
                <w:sz w:val="18"/>
              </w:rPr>
              <w:t>O</w:t>
            </w:r>
          </w:p>
          <w:bookmarkEnd w:id="3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4" w:name="para_fe645782_5dcf_43bf_91e0_45c2142ed5"/>
          <w:p>
            <w:pPr>
              <w:spacing w:before="180" w:after="0" w:line="240" w:lineRule="auto"/>
            </w:pPr>
            <w:r>
              <w:rPr>
                <w:rFonts w:ascii="Arial" w:hAnsi="Arial"/>
                <w:color w:val="000000"/>
                <w:sz w:val="18"/>
              </w:rPr>
              <w:t>&gt;Referenced SOP Instance UID</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5d5824ca_dccd_4d72_9257_8bc141d30a"/>
          <w:p>
            <w:pPr>
              <w:spacing w:before="180" w:after="0" w:line="240" w:lineRule="auto"/>
              <w:jc w:val="center"/>
            </w:pPr>
            <w:r>
              <w:rPr>
                <w:rFonts w:ascii="Arial" w:hAnsi="Arial"/>
                <w:color w:val="000000"/>
                <w:sz w:val="18"/>
              </w:rPr>
              <w:t>(0008,1155)</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18949829_3ba3_4194_90d0_c099634c06"/>
          <w:p>
            <w:pPr>
              <w:spacing w:before="180" w:after="0" w:line="240" w:lineRule="auto"/>
              <w:jc w:val="center"/>
            </w:pPr>
            <w:r>
              <w:rPr>
                <w:rFonts w:ascii="Arial" w:hAnsi="Arial"/>
                <w:color w:val="000000"/>
                <w:sz w:val="18"/>
              </w:rPr>
              <w:t>O</w:t>
            </w:r>
          </w:p>
          <w:bookmarkEnd w:id="3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7" w:name="para_175c7927_d37d_415e_9810_c91aa3269a"/>
          <w:p>
            <w:pPr>
              <w:spacing w:before="180" w:after="0" w:line="240" w:lineRule="auto"/>
            </w:pPr>
            <w:r>
              <w:rPr>
                <w:rFonts w:ascii="Arial" w:hAnsi="Arial"/>
                <w:color w:val="000000"/>
                <w:sz w:val="18"/>
              </w:rPr>
              <w:t>Patient's Age</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4c1e8708_ffad_48fb_9134_96429156e9"/>
          <w:p>
            <w:pPr>
              <w:spacing w:before="180" w:after="0" w:line="240" w:lineRule="auto"/>
              <w:jc w:val="center"/>
            </w:pPr>
            <w:r>
              <w:rPr>
                <w:rFonts w:ascii="Arial" w:hAnsi="Arial"/>
                <w:color w:val="000000"/>
                <w:sz w:val="18"/>
              </w:rPr>
              <w:t>(0010,1010)</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9d413c5c_0792_4e22_8c38_398c17dbdd"/>
          <w:p>
            <w:pPr>
              <w:spacing w:before="180" w:after="0" w:line="240" w:lineRule="auto"/>
              <w:jc w:val="center"/>
            </w:pPr>
            <w:r>
              <w:rPr>
                <w:rFonts w:ascii="Arial" w:hAnsi="Arial"/>
                <w:color w:val="000000"/>
                <w:sz w:val="18"/>
              </w:rPr>
              <w:t>O</w:t>
            </w:r>
          </w:p>
          <w:bookmarkEnd w:id="3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0" w:name="para_0a081bae_7cf0_4422_afaf_9541acb806"/>
          <w:p>
            <w:pPr>
              <w:spacing w:before="180" w:after="0" w:line="240" w:lineRule="auto"/>
            </w:pPr>
            <w:r>
              <w:rPr>
                <w:rFonts w:ascii="Arial" w:hAnsi="Arial"/>
                <w:color w:val="000000"/>
                <w:sz w:val="18"/>
              </w:rPr>
              <w:t>Patient's Size</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e3b66229_04cb_4e52_b414_159271232e"/>
          <w:p>
            <w:pPr>
              <w:spacing w:before="180" w:after="0" w:line="240" w:lineRule="auto"/>
              <w:jc w:val="center"/>
            </w:pPr>
            <w:r>
              <w:rPr>
                <w:rFonts w:ascii="Arial" w:hAnsi="Arial"/>
                <w:color w:val="000000"/>
                <w:sz w:val="18"/>
              </w:rPr>
              <w:t>(0010,1020)</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0127f186_6d6e_4cf8_904d_a00c6f2d55"/>
          <w:p>
            <w:pPr>
              <w:spacing w:before="180" w:after="0" w:line="240" w:lineRule="auto"/>
              <w:jc w:val="center"/>
            </w:pPr>
            <w:r>
              <w:rPr>
                <w:rFonts w:ascii="Arial" w:hAnsi="Arial"/>
                <w:color w:val="000000"/>
                <w:sz w:val="18"/>
              </w:rPr>
              <w:t>O</w:t>
            </w:r>
          </w:p>
          <w:bookmarkEnd w:id="3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3" w:name="para_e4aaa89e_16ed_420a_9fd9_2a75ef2402"/>
          <w:p>
            <w:pPr>
              <w:spacing w:before="180" w:after="0" w:line="240" w:lineRule="auto"/>
            </w:pPr>
            <w:r>
              <w:rPr>
                <w:rFonts w:ascii="Arial" w:hAnsi="Arial"/>
                <w:color w:val="000000"/>
                <w:sz w:val="18"/>
              </w:rPr>
              <w:t>Patient's Weight</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0577ff3d_b29d_4bd6_a519_900076568d"/>
          <w:p>
            <w:pPr>
              <w:spacing w:before="180" w:after="0" w:line="240" w:lineRule="auto"/>
              <w:jc w:val="center"/>
            </w:pPr>
            <w:r>
              <w:rPr>
                <w:rFonts w:ascii="Arial" w:hAnsi="Arial"/>
                <w:color w:val="000000"/>
                <w:sz w:val="18"/>
              </w:rPr>
              <w:t>(0010,1030)</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6a336c02_1f0b_4bd4_9034_e864715903"/>
          <w:p>
            <w:pPr>
              <w:spacing w:before="180" w:after="0" w:line="240" w:lineRule="auto"/>
              <w:jc w:val="center"/>
            </w:pPr>
            <w:r>
              <w:rPr>
                <w:rFonts w:ascii="Arial" w:hAnsi="Arial"/>
                <w:color w:val="000000"/>
                <w:sz w:val="18"/>
              </w:rPr>
              <w:t>O</w:t>
            </w:r>
          </w:p>
          <w:bookmarkEnd w:id="3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6" w:name="para_db673152_5465_497b_a4f8_7b9e64fb9a"/>
          <w:p>
            <w:pPr>
              <w:spacing w:before="180" w:after="0" w:line="240" w:lineRule="auto"/>
            </w:pPr>
            <w:r>
              <w:rPr>
                <w:rFonts w:ascii="Arial" w:hAnsi="Arial"/>
                <w:color w:val="000000"/>
                <w:sz w:val="18"/>
              </w:rPr>
              <w:t>Occupation</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264ffb4e_119e_4187_92ac_a8d727f09f"/>
          <w:p>
            <w:pPr>
              <w:spacing w:before="180" w:after="0" w:line="240" w:lineRule="auto"/>
              <w:jc w:val="center"/>
            </w:pPr>
            <w:r>
              <w:rPr>
                <w:rFonts w:ascii="Arial" w:hAnsi="Arial"/>
                <w:color w:val="000000"/>
                <w:sz w:val="18"/>
              </w:rPr>
              <w:t>(0010,2180)</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968af0c8_ea07_4639_9802_b07c910ce8"/>
          <w:p>
            <w:pPr>
              <w:spacing w:before="180" w:after="0" w:line="240" w:lineRule="auto"/>
              <w:jc w:val="center"/>
            </w:pPr>
            <w:r>
              <w:rPr>
                <w:rFonts w:ascii="Arial" w:hAnsi="Arial"/>
                <w:color w:val="000000"/>
                <w:sz w:val="18"/>
              </w:rPr>
              <w:t>O</w:t>
            </w:r>
          </w:p>
          <w:bookmarkEnd w:id="3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9" w:name="para_eda2260f_4eb2_45d7_89f9_7de187cd21"/>
          <w:p>
            <w:pPr>
              <w:spacing w:before="180" w:after="0" w:line="240" w:lineRule="auto"/>
            </w:pPr>
            <w:r>
              <w:rPr>
                <w:rFonts w:ascii="Arial" w:hAnsi="Arial"/>
                <w:color w:val="000000"/>
                <w:sz w:val="18"/>
              </w:rPr>
              <w:t>Additional Patient History</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55bb7c9d_b99c_40da_9df2_a742ec99bd"/>
          <w:p>
            <w:pPr>
              <w:spacing w:before="180" w:after="0" w:line="240" w:lineRule="auto"/>
              <w:jc w:val="center"/>
            </w:pPr>
            <w:r>
              <w:rPr>
                <w:rFonts w:ascii="Arial" w:hAnsi="Arial"/>
                <w:color w:val="000000"/>
                <w:sz w:val="18"/>
              </w:rPr>
              <w:t>(0010,21B0)</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9fefc960_bbdd_4c0d_b068_df98988bed"/>
          <w:p>
            <w:pPr>
              <w:spacing w:before="180" w:after="0" w:line="240" w:lineRule="auto"/>
              <w:jc w:val="center"/>
            </w:pPr>
            <w:r>
              <w:rPr>
                <w:rFonts w:ascii="Arial" w:hAnsi="Arial"/>
                <w:color w:val="000000"/>
                <w:sz w:val="18"/>
              </w:rPr>
              <w:t>O</w:t>
            </w:r>
          </w:p>
          <w:bookmarkEnd w:id="3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2" w:name="para_55751432_3056_4eb4_8f43_34008e0cd4"/>
          <w:p>
            <w:pPr>
              <w:spacing w:before="180" w:after="0" w:line="240" w:lineRule="auto"/>
            </w:pPr>
            <w:r>
              <w:rPr>
                <w:rFonts w:ascii="Arial" w:hAnsi="Arial"/>
                <w:color w:val="000000"/>
                <w:sz w:val="18"/>
              </w:rPr>
              <w:t>Other Study Numbers</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7f1597b1_c836_4c84_ab45_521424cd38"/>
          <w:p>
            <w:pPr>
              <w:spacing w:before="180" w:after="0" w:line="240" w:lineRule="auto"/>
              <w:jc w:val="center"/>
            </w:pPr>
            <w:r>
              <w:rPr>
                <w:rFonts w:ascii="Arial" w:hAnsi="Arial"/>
                <w:color w:val="000000"/>
                <w:sz w:val="18"/>
              </w:rPr>
              <w:t>(0020,1070)</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2a7b0b02_7c38_41f3_ac8b_b4c9b66353"/>
          <w:p>
            <w:pPr>
              <w:spacing w:before="180" w:after="0" w:line="240" w:lineRule="auto"/>
              <w:jc w:val="center"/>
            </w:pPr>
            <w:r>
              <w:rPr>
                <w:rFonts w:ascii="Arial" w:hAnsi="Arial"/>
                <w:color w:val="000000"/>
                <w:sz w:val="18"/>
              </w:rPr>
              <w:t>O</w:t>
            </w:r>
          </w:p>
          <w:bookmarkEnd w:id="3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5" w:name="para_3109c489_3efd_47d8_b98c_16baf90226"/>
          <w:p>
            <w:pPr>
              <w:spacing w:before="180" w:after="0" w:line="240" w:lineRule="auto"/>
            </w:pPr>
            <w:r>
              <w:rPr>
                <w:rFonts w:ascii="Arial" w:hAnsi="Arial"/>
                <w:color w:val="000000"/>
                <w:sz w:val="18"/>
              </w:rPr>
              <w:t>Number of Study Related Series</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20ee2a1d_1f3e_4e3b_8f1d_dfb49a9ef1"/>
          <w:p>
            <w:pPr>
              <w:spacing w:before="180" w:after="0" w:line="240" w:lineRule="auto"/>
              <w:jc w:val="center"/>
            </w:pPr>
            <w:r>
              <w:rPr>
                <w:rFonts w:ascii="Arial" w:hAnsi="Arial"/>
                <w:color w:val="000000"/>
                <w:sz w:val="18"/>
              </w:rPr>
              <w:t>(0020,1206)</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c0ab5722_d5fc_4ef7_8c0b_09b56a8fa9"/>
          <w:p>
            <w:pPr>
              <w:spacing w:before="180" w:after="0" w:line="240" w:lineRule="auto"/>
              <w:jc w:val="center"/>
            </w:pPr>
            <w:r>
              <w:rPr>
                <w:rFonts w:ascii="Arial" w:hAnsi="Arial"/>
                <w:color w:val="000000"/>
                <w:sz w:val="18"/>
              </w:rPr>
              <w:t>O</w:t>
            </w:r>
          </w:p>
          <w:bookmarkEnd w:id="3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8" w:name="para_107106bc_aa74_4e22_b2b6_f5000e014d"/>
          <w:p>
            <w:pPr>
              <w:spacing w:before="180" w:after="0" w:line="240" w:lineRule="auto"/>
            </w:pPr>
            <w:r>
              <w:rPr>
                <w:rFonts w:ascii="Arial" w:hAnsi="Arial"/>
                <w:color w:val="000000"/>
                <w:sz w:val="18"/>
              </w:rPr>
              <w:t>Number of Study Related Instances</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9e35ab2c_a1e9_4f21_b612_e94f1b2242"/>
          <w:p>
            <w:pPr>
              <w:spacing w:before="180" w:after="0" w:line="240" w:lineRule="auto"/>
              <w:jc w:val="center"/>
            </w:pPr>
            <w:r>
              <w:rPr>
                <w:rFonts w:ascii="Arial" w:hAnsi="Arial"/>
                <w:color w:val="000000"/>
                <w:sz w:val="18"/>
              </w:rPr>
              <w:t>(0020,1208)</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8c0540c3_9891_4d0c_8c4d_6423a9636c"/>
          <w:p>
            <w:pPr>
              <w:spacing w:before="180" w:after="0" w:line="240" w:lineRule="auto"/>
              <w:jc w:val="center"/>
            </w:pPr>
            <w:r>
              <w:rPr>
                <w:rFonts w:ascii="Arial" w:hAnsi="Arial"/>
                <w:color w:val="000000"/>
                <w:sz w:val="18"/>
              </w:rPr>
              <w:t>O</w:t>
            </w:r>
          </w:p>
          <w:bookmarkEnd w:id="3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1" w:name="para_0e52fc2f_f77c_4398_9765_5543c963cb"/>
          <w:p>
            <w:pPr>
              <w:spacing w:before="180" w:after="0" w:line="240" w:lineRule="auto"/>
            </w:pPr>
            <w:r>
              <w:rPr>
                <w:rFonts w:ascii="Arial" w:hAnsi="Arial"/>
                <w:i/>
                <w:color w:val="000000"/>
                <w:sz w:val="18"/>
              </w:rPr>
              <w:t>All other Attributes at Study Level</w:t>
            </w:r>
          </w:p>
          <w:bookmarkEnd w:id="3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32" w:name="para_44e1ccfa_333f_4138_831f_5f42f24c7c"/>
          <w:p>
            <w:pPr>
              <w:spacing w:before="180" w:after="0" w:line="240" w:lineRule="auto"/>
              <w:jc w:val="center"/>
            </w:pPr>
            <w:r>
              <w:rPr>
                <w:rFonts w:ascii="Arial" w:hAnsi="Arial"/>
                <w:color w:val="000000"/>
                <w:sz w:val="18"/>
              </w:rPr>
              <w:t>O</w:t>
            </w:r>
          </w:p>
          <w:bookmarkEnd w:id="3332"/>
        </w:tc>
      </w:tr>
    </w:tbl>
    <w:bookmarkStart w:id="3333" w:name="sect_C_6_1_1_4"/>
    <w:p>
      <w:pPr>
        <w:spacing w:before="180" w:after="0" w:line="240" w:lineRule="auto"/>
      </w:pPr>
      <w:r>
        <w:rPr>
          <w:rFonts w:ascii="Arial" w:hAnsi="Arial"/>
          <w:b/>
          <w:color w:val="000000"/>
          <w:sz w:val="22"/>
        </w:rPr>
        <w:t>C.6.1.1.4 Series Level</w:t>
      </w:r>
    </w:p>
    <w:bookmarkEnd w:id="3333"/>
    <w:bookmarkStart w:id="3334"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334"/>
    <w:bookmarkStart w:id="3335"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335"/>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36" w:name="para_3ce09909_f073_4ca9_8aef_8bd341fed9"/>
          <w:p>
            <w:pPr>
              <w:keepNext/>
              <w:spacing w:before="180" w:after="0" w:line="240" w:lineRule="auto"/>
              <w:jc w:val="center"/>
            </w:pPr>
            <w:r>
              <w:rPr>
                <w:rFonts w:ascii="Arial" w:hAnsi="Arial"/>
                <w:b/>
                <w:color w:val="000000"/>
                <w:sz w:val="18"/>
              </w:rPr>
              <w:t>Attribute Name</w:t>
            </w:r>
          </w:p>
          <w:bookmarkEnd w:id="3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7" w:name="para_976dadd9_b175_4a8b_bd49_712ae32dde"/>
          <w:p>
            <w:pPr>
              <w:spacing w:before="180" w:after="0" w:line="240" w:lineRule="auto"/>
              <w:jc w:val="center"/>
            </w:pPr>
            <w:r>
              <w:rPr>
                <w:rFonts w:ascii="Arial" w:hAnsi="Arial"/>
                <w:b/>
                <w:color w:val="000000"/>
                <w:sz w:val="18"/>
              </w:rPr>
              <w:t>Tag</w:t>
            </w:r>
          </w:p>
          <w:bookmarkEnd w:id="3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8" w:name="para_dcfff416_6988_46a4_9304_35691c764e"/>
          <w:p>
            <w:pPr>
              <w:spacing w:before="180" w:after="0" w:line="240" w:lineRule="auto"/>
              <w:jc w:val="center"/>
            </w:pPr>
            <w:r>
              <w:rPr>
                <w:rFonts w:ascii="Arial" w:hAnsi="Arial"/>
                <w:b/>
                <w:color w:val="000000"/>
                <w:sz w:val="18"/>
              </w:rPr>
              <w:t>Type</w:t>
            </w:r>
          </w:p>
          <w:bookmarkEnd w:id="3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9" w:name="para_cfc08f89_ad92_4ebe_a32e_2e4b498c09"/>
          <w:p>
            <w:pPr>
              <w:spacing w:before="180" w:after="0" w:line="240" w:lineRule="auto"/>
            </w:pPr>
            <w:r>
              <w:rPr>
                <w:rFonts w:ascii="Arial" w:hAnsi="Arial"/>
                <w:color w:val="000000"/>
                <w:sz w:val="18"/>
              </w:rPr>
              <w:t>Modality</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bc977f8a_b1aa_4597_9f10_75502b66c9"/>
          <w:p>
            <w:pPr>
              <w:spacing w:before="180" w:after="0" w:line="240" w:lineRule="auto"/>
              <w:jc w:val="center"/>
            </w:pPr>
            <w:r>
              <w:rPr>
                <w:rFonts w:ascii="Arial" w:hAnsi="Arial"/>
                <w:color w:val="000000"/>
                <w:sz w:val="18"/>
              </w:rPr>
              <w:t>(0008,0060)</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4029be6e_a69c_48a1_8b94_11157b4043"/>
          <w:p>
            <w:pPr>
              <w:spacing w:before="180" w:after="0" w:line="240" w:lineRule="auto"/>
              <w:jc w:val="center"/>
            </w:pPr>
            <w:r>
              <w:rPr>
                <w:rFonts w:ascii="Arial" w:hAnsi="Arial"/>
                <w:color w:val="000000"/>
                <w:sz w:val="18"/>
              </w:rPr>
              <w:t>R</w:t>
            </w:r>
          </w:p>
          <w:bookmarkEnd w:id="3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2" w:name="para_6d384014_22ef_46dd_8eb6_afe6a1edea"/>
          <w:p>
            <w:pPr>
              <w:spacing w:before="180" w:after="0" w:line="240" w:lineRule="auto"/>
            </w:pPr>
            <w:r>
              <w:rPr>
                <w:rFonts w:ascii="Arial" w:hAnsi="Arial"/>
                <w:color w:val="000000"/>
                <w:sz w:val="18"/>
              </w:rPr>
              <w:t>Series Number</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2c605046_a3e6_4797_bfc1_ee68284af3"/>
          <w:p>
            <w:pPr>
              <w:spacing w:before="180" w:after="0" w:line="240" w:lineRule="auto"/>
              <w:jc w:val="center"/>
            </w:pPr>
            <w:r>
              <w:rPr>
                <w:rFonts w:ascii="Arial" w:hAnsi="Arial"/>
                <w:color w:val="000000"/>
                <w:sz w:val="18"/>
              </w:rPr>
              <w:t>(0020,0011)</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0616cda2_fcae_4d11_8be1_aea60e2d49"/>
          <w:p>
            <w:pPr>
              <w:spacing w:before="180" w:after="0" w:line="240" w:lineRule="auto"/>
              <w:jc w:val="center"/>
            </w:pPr>
            <w:r>
              <w:rPr>
                <w:rFonts w:ascii="Arial" w:hAnsi="Arial"/>
                <w:color w:val="000000"/>
                <w:sz w:val="18"/>
              </w:rPr>
              <w:t>R</w:t>
            </w:r>
          </w:p>
          <w:bookmarkEnd w:id="3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5" w:name="para_1b3a9699_a864_41e5_b300_4586c4bef2"/>
          <w:p>
            <w:pPr>
              <w:spacing w:before="180" w:after="0" w:line="240" w:lineRule="auto"/>
            </w:pPr>
            <w:r>
              <w:rPr>
                <w:rFonts w:ascii="Arial" w:hAnsi="Arial"/>
                <w:color w:val="000000"/>
                <w:sz w:val="18"/>
              </w:rPr>
              <w:t>Series Instance UID</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931661e2_260b_4da9_a16e_cb98f5457c"/>
          <w:p>
            <w:pPr>
              <w:spacing w:before="180" w:after="0" w:line="240" w:lineRule="auto"/>
              <w:jc w:val="center"/>
            </w:pPr>
            <w:r>
              <w:rPr>
                <w:rFonts w:ascii="Arial" w:hAnsi="Arial"/>
                <w:color w:val="000000"/>
                <w:sz w:val="18"/>
              </w:rPr>
              <w:t>(0020,000E)</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eaf2a46f_0bec_42a6_8c14_3342888aa9"/>
          <w:p>
            <w:pPr>
              <w:spacing w:before="180" w:after="0" w:line="240" w:lineRule="auto"/>
              <w:jc w:val="center"/>
            </w:pPr>
            <w:r>
              <w:rPr>
                <w:rFonts w:ascii="Arial" w:hAnsi="Arial"/>
                <w:color w:val="000000"/>
                <w:sz w:val="18"/>
              </w:rPr>
              <w:t>U</w:t>
            </w:r>
          </w:p>
          <w:bookmarkEnd w:id="3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8" w:name="para_6a3d5436_df6a_43ca_b41f_0ab03f8366"/>
          <w:p>
            <w:pPr>
              <w:spacing w:before="180" w:after="0" w:line="240" w:lineRule="auto"/>
            </w:pPr>
            <w:r>
              <w:rPr>
                <w:rFonts w:ascii="Arial" w:hAnsi="Arial"/>
                <w:color w:val="000000"/>
                <w:sz w:val="18"/>
              </w:rPr>
              <w:t>Number of Series Related Instances</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0f5980eb_8e50_48c5_a259_6280bd78b7"/>
          <w:p>
            <w:pPr>
              <w:spacing w:before="180" w:after="0" w:line="240" w:lineRule="auto"/>
              <w:jc w:val="center"/>
            </w:pPr>
            <w:r>
              <w:rPr>
                <w:rFonts w:ascii="Arial" w:hAnsi="Arial"/>
                <w:color w:val="000000"/>
                <w:sz w:val="18"/>
              </w:rPr>
              <w:t>(0020,1209)</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70c2383b_369e_4d0e_800b_80f39bb44e"/>
          <w:p>
            <w:pPr>
              <w:spacing w:before="180" w:after="0" w:line="240" w:lineRule="auto"/>
              <w:jc w:val="center"/>
            </w:pPr>
            <w:r>
              <w:rPr>
                <w:rFonts w:ascii="Arial" w:hAnsi="Arial"/>
                <w:color w:val="000000"/>
                <w:sz w:val="18"/>
              </w:rPr>
              <w:t>O</w:t>
            </w:r>
          </w:p>
          <w:bookmarkEnd w:id="3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1" w:name="para_57aad089_7b80_4af2_80bc_36c927e79b"/>
          <w:p>
            <w:pPr>
              <w:spacing w:before="180" w:after="0" w:line="240" w:lineRule="auto"/>
            </w:pPr>
            <w:r>
              <w:rPr>
                <w:rFonts w:ascii="Arial" w:hAnsi="Arial"/>
                <w:i/>
                <w:color w:val="000000"/>
                <w:sz w:val="18"/>
              </w:rPr>
              <w:t>All Other Attributes at Series Level</w:t>
            </w:r>
          </w:p>
          <w:bookmarkEnd w:id="3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52" w:name="para_f5feaef3_bfa8_4612_8861_2bfb167a6b"/>
          <w:p>
            <w:pPr>
              <w:spacing w:before="180" w:after="0" w:line="240" w:lineRule="auto"/>
              <w:jc w:val="center"/>
            </w:pPr>
            <w:r>
              <w:rPr>
                <w:rFonts w:ascii="Arial" w:hAnsi="Arial"/>
                <w:color w:val="000000"/>
                <w:sz w:val="18"/>
              </w:rPr>
              <w:t>O</w:t>
            </w:r>
          </w:p>
          <w:bookmarkEnd w:id="3352"/>
        </w:tc>
      </w:tr>
    </w:tbl>
    <w:bookmarkStart w:id="3353" w:name="idp140343433016352"/>
    <w:p>
      <w:pPr>
        <w:keepNext/>
        <w:spacing w:before="180" w:after="0" w:line="240" w:lineRule="auto"/>
        <w:ind w:left="360" w:right="360" w:firstLine="0"/>
        <w:jc w:val="both"/>
      </w:pPr>
      <w:r>
        <w:rPr>
          <w:rFonts w:ascii="Arial" w:hAnsi="Arial"/>
          <w:color w:val="000000"/>
          <w:sz w:val="18"/>
        </w:rPr>
        <w:t>Note</w:t>
      </w:r>
    </w:p>
    <w:bookmarkEnd w:id="3353"/>
    <w:bookmarkStart w:id="3354"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354"/>
    <w:bookmarkStart w:id="3355" w:name="sect_C_6_1_1_5"/>
    <w:p>
      <w:pPr>
        <w:spacing w:before="180" w:after="0" w:line="240" w:lineRule="auto"/>
      </w:pPr>
      <w:r>
        <w:rPr>
          <w:rFonts w:ascii="Arial" w:hAnsi="Arial"/>
          <w:b/>
          <w:color w:val="000000"/>
          <w:sz w:val="22"/>
        </w:rPr>
        <w:t>C.6.1.1.5 Composite Object Instance Level</w:t>
      </w:r>
    </w:p>
    <w:bookmarkEnd w:id="3355"/>
    <w:bookmarkStart w:id="3356"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356"/>
    <w:bookmarkStart w:id="3357"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357"/>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58" w:name="para_565ad7af_d84c_4ced_acfe_ca27150188"/>
          <w:p>
            <w:pPr>
              <w:keepNext/>
              <w:spacing w:before="180" w:after="0" w:line="240" w:lineRule="auto"/>
              <w:jc w:val="center"/>
            </w:pPr>
            <w:r>
              <w:rPr>
                <w:rFonts w:ascii="Arial" w:hAnsi="Arial"/>
                <w:b/>
                <w:color w:val="000000"/>
                <w:sz w:val="18"/>
              </w:rPr>
              <w:t>Attribute Name</w:t>
            </w:r>
          </w:p>
          <w:bookmarkEnd w:id="3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9" w:name="para_086cee67_4506_4f25_8a71_bfd8264269"/>
          <w:p>
            <w:pPr>
              <w:spacing w:before="180" w:after="0" w:line="240" w:lineRule="auto"/>
              <w:jc w:val="center"/>
            </w:pPr>
            <w:r>
              <w:rPr>
                <w:rFonts w:ascii="Arial" w:hAnsi="Arial"/>
                <w:b/>
                <w:color w:val="000000"/>
                <w:sz w:val="18"/>
              </w:rPr>
              <w:t>Tag</w:t>
            </w:r>
          </w:p>
          <w:bookmarkEnd w:id="3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60" w:name="para_594ff3f2_fd19_475b_932b_f147149c00"/>
          <w:p>
            <w:pPr>
              <w:spacing w:before="180" w:after="0" w:line="240" w:lineRule="auto"/>
              <w:jc w:val="center"/>
            </w:pPr>
            <w:r>
              <w:rPr>
                <w:rFonts w:ascii="Arial" w:hAnsi="Arial"/>
                <w:b/>
                <w:color w:val="000000"/>
                <w:sz w:val="18"/>
              </w:rPr>
              <w:t>Type</w:t>
            </w:r>
          </w:p>
          <w:bookmarkEnd w:id="3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1" w:name="para_43d9cc3d_38d9_46ec_8833_169416c4b9"/>
          <w:p>
            <w:pPr>
              <w:spacing w:before="180" w:after="0" w:line="240" w:lineRule="auto"/>
            </w:pPr>
            <w:r>
              <w:rPr>
                <w:rFonts w:ascii="Arial" w:hAnsi="Arial"/>
                <w:color w:val="000000"/>
                <w:sz w:val="18"/>
              </w:rPr>
              <w:t>Instance Number</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9500a2e4_3ffb_4f04_9e8c_395e9889cc"/>
          <w:p>
            <w:pPr>
              <w:spacing w:before="180" w:after="0" w:line="240" w:lineRule="auto"/>
              <w:jc w:val="center"/>
            </w:pPr>
            <w:r>
              <w:rPr>
                <w:rFonts w:ascii="Arial" w:hAnsi="Arial"/>
                <w:color w:val="000000"/>
                <w:sz w:val="18"/>
              </w:rPr>
              <w:t>(0020,0013)</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28ec1af5_98ee_4eb4_8480_5c4c933ef1"/>
          <w:p>
            <w:pPr>
              <w:spacing w:before="180" w:after="0" w:line="240" w:lineRule="auto"/>
              <w:jc w:val="center"/>
            </w:pPr>
            <w:r>
              <w:rPr>
                <w:rFonts w:ascii="Arial" w:hAnsi="Arial"/>
                <w:color w:val="000000"/>
                <w:sz w:val="18"/>
              </w:rPr>
              <w:t>R</w:t>
            </w:r>
          </w:p>
          <w:bookmarkEnd w:id="3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4" w:name="para_379341e8_5e6b_4e92_b5a2_556c484a79"/>
          <w:p>
            <w:pPr>
              <w:spacing w:before="180" w:after="0" w:line="240" w:lineRule="auto"/>
            </w:pPr>
            <w:r>
              <w:rPr>
                <w:rFonts w:ascii="Arial" w:hAnsi="Arial"/>
                <w:color w:val="000000"/>
                <w:sz w:val="18"/>
              </w:rPr>
              <w:t>SOP Instance UID</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425702a8_6eb3_4162_a025_ebd68b6cbd"/>
          <w:p>
            <w:pPr>
              <w:spacing w:before="180" w:after="0" w:line="240" w:lineRule="auto"/>
              <w:jc w:val="center"/>
            </w:pPr>
            <w:r>
              <w:rPr>
                <w:rFonts w:ascii="Arial" w:hAnsi="Arial"/>
                <w:color w:val="000000"/>
                <w:sz w:val="18"/>
              </w:rPr>
              <w:t>(0008,0018)</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b5f630d9_5dfb_416a_8d1f_90cce2c7d4"/>
          <w:p>
            <w:pPr>
              <w:spacing w:before="180" w:after="0" w:line="240" w:lineRule="auto"/>
              <w:jc w:val="center"/>
            </w:pPr>
            <w:r>
              <w:rPr>
                <w:rFonts w:ascii="Arial" w:hAnsi="Arial"/>
                <w:color w:val="000000"/>
                <w:sz w:val="18"/>
              </w:rPr>
              <w:t>U</w:t>
            </w:r>
          </w:p>
          <w:bookmarkEnd w:id="3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7" w:name="para_32ca474a_2117_47f3_8f7a_4adcc7b18c"/>
          <w:p>
            <w:pPr>
              <w:spacing w:before="180" w:after="0" w:line="240" w:lineRule="auto"/>
            </w:pPr>
            <w:r>
              <w:rPr>
                <w:rFonts w:ascii="Arial" w:hAnsi="Arial"/>
                <w:color w:val="000000"/>
                <w:sz w:val="18"/>
              </w:rPr>
              <w:t>SOP Class UID</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5906a1f2_2688_41d1_90b2_79264b09c0"/>
          <w:p>
            <w:pPr>
              <w:spacing w:before="180" w:after="0" w:line="240" w:lineRule="auto"/>
              <w:jc w:val="center"/>
            </w:pPr>
            <w:r>
              <w:rPr>
                <w:rFonts w:ascii="Arial" w:hAnsi="Arial"/>
                <w:color w:val="000000"/>
                <w:sz w:val="18"/>
              </w:rPr>
              <w:t>(0008,0016)</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d74597af_9b95_4cfe_ba28_d9e7dce9b6"/>
          <w:p>
            <w:pPr>
              <w:spacing w:before="180" w:after="0" w:line="240" w:lineRule="auto"/>
              <w:jc w:val="center"/>
            </w:pPr>
            <w:r>
              <w:rPr>
                <w:rFonts w:ascii="Arial" w:hAnsi="Arial"/>
                <w:color w:val="000000"/>
                <w:sz w:val="18"/>
              </w:rPr>
              <w:t>O</w:t>
            </w:r>
          </w:p>
          <w:bookmarkEnd w:id="3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0" w:name="para_a6a06776_21bf_4987_8eeb_1952d3e8df"/>
          <w:p>
            <w:pPr>
              <w:spacing w:before="180" w:after="0" w:line="240" w:lineRule="auto"/>
            </w:pPr>
            <w:r>
              <w:rPr>
                <w:rFonts w:ascii="Arial" w:hAnsi="Arial"/>
                <w:color w:val="000000"/>
                <w:sz w:val="18"/>
              </w:rPr>
              <w:t>Alternate Representation Sequence</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526b0498_5fea_46e7_87f8_0c8f3411ef"/>
          <w:p>
            <w:pPr>
              <w:spacing w:before="180" w:after="0" w:line="240" w:lineRule="auto"/>
              <w:jc w:val="center"/>
            </w:pPr>
            <w:r>
              <w:rPr>
                <w:rFonts w:ascii="Arial" w:hAnsi="Arial"/>
                <w:color w:val="000000"/>
                <w:sz w:val="18"/>
              </w:rPr>
              <w:t>(0008,3001)</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b4aed80c_df3a_4c01_afc9_f740c719e4"/>
          <w:p>
            <w:pPr>
              <w:spacing w:before="180" w:after="0" w:line="240" w:lineRule="auto"/>
              <w:jc w:val="center"/>
            </w:pPr>
            <w:r>
              <w:rPr>
                <w:rFonts w:ascii="Arial" w:hAnsi="Arial"/>
                <w:color w:val="000000"/>
                <w:sz w:val="18"/>
              </w:rPr>
              <w:t>O</w:t>
            </w:r>
          </w:p>
          <w:bookmarkEnd w:id="3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3" w:name="para_40f5e637_10bc_417e_8d60_103cd993d3"/>
          <w:p>
            <w:pPr>
              <w:spacing w:before="180" w:after="0" w:line="240" w:lineRule="auto"/>
            </w:pPr>
            <w:r>
              <w:rPr>
                <w:rFonts w:ascii="Arial" w:hAnsi="Arial"/>
                <w:color w:val="000000"/>
                <w:sz w:val="18"/>
              </w:rPr>
              <w:t>&gt;Series Instance UID</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ce3d44fe_68b2_47c3_9e93_5f5714a909"/>
          <w:p>
            <w:pPr>
              <w:spacing w:before="180" w:after="0" w:line="240" w:lineRule="auto"/>
              <w:jc w:val="center"/>
            </w:pPr>
            <w:r>
              <w:rPr>
                <w:rFonts w:ascii="Arial" w:hAnsi="Arial"/>
                <w:color w:val="000000"/>
                <w:sz w:val="18"/>
              </w:rPr>
              <w:t>(0020,000E)</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d65c5a02_840f_466f_9748_7df2f8e62b"/>
          <w:p>
            <w:pPr>
              <w:spacing w:before="180" w:after="0" w:line="240" w:lineRule="auto"/>
              <w:jc w:val="center"/>
            </w:pPr>
            <w:r>
              <w:rPr>
                <w:rFonts w:ascii="Arial" w:hAnsi="Arial"/>
                <w:color w:val="000000"/>
                <w:sz w:val="18"/>
              </w:rPr>
              <w:t>O</w:t>
            </w:r>
          </w:p>
          <w:bookmarkEnd w:id="3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6" w:name="para_42b240d2_b16e_46ad_af15_d4f1c95598"/>
          <w:p>
            <w:pPr>
              <w:spacing w:before="180" w:after="0" w:line="240" w:lineRule="auto"/>
            </w:pPr>
            <w:r>
              <w:rPr>
                <w:rFonts w:ascii="Arial" w:hAnsi="Arial"/>
                <w:color w:val="000000"/>
                <w:sz w:val="18"/>
              </w:rPr>
              <w:t>&gt;SOP Class UID</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354fd38b_269a_46f9_bb7f_002f8889f8"/>
          <w:p>
            <w:pPr>
              <w:spacing w:before="180" w:after="0" w:line="240" w:lineRule="auto"/>
              <w:jc w:val="center"/>
            </w:pPr>
            <w:r>
              <w:rPr>
                <w:rFonts w:ascii="Arial" w:hAnsi="Arial"/>
                <w:color w:val="000000"/>
                <w:sz w:val="18"/>
              </w:rPr>
              <w:t>(0008,1150)</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f9e9c1f4_4b87_4162_908a_33d6dfe26e"/>
          <w:p>
            <w:pPr>
              <w:spacing w:before="180" w:after="0" w:line="240" w:lineRule="auto"/>
              <w:jc w:val="center"/>
            </w:pPr>
            <w:r>
              <w:rPr>
                <w:rFonts w:ascii="Arial" w:hAnsi="Arial"/>
                <w:color w:val="000000"/>
                <w:sz w:val="18"/>
              </w:rPr>
              <w:t>O</w:t>
            </w:r>
          </w:p>
          <w:bookmarkEnd w:id="3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9" w:name="para_7a1d4a78_4f50_4980_804d_2225f38601"/>
          <w:p>
            <w:pPr>
              <w:spacing w:before="180" w:after="0" w:line="240" w:lineRule="auto"/>
            </w:pPr>
            <w:r>
              <w:rPr>
                <w:rFonts w:ascii="Arial" w:hAnsi="Arial"/>
                <w:color w:val="000000"/>
                <w:sz w:val="18"/>
              </w:rPr>
              <w:t>&gt;SOP Instance UID</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b6e118a1_23ce_4247_a3af_f61ae5691b"/>
          <w:p>
            <w:pPr>
              <w:spacing w:before="180" w:after="0" w:line="240" w:lineRule="auto"/>
              <w:jc w:val="center"/>
            </w:pPr>
            <w:r>
              <w:rPr>
                <w:rFonts w:ascii="Arial" w:hAnsi="Arial"/>
                <w:color w:val="000000"/>
                <w:sz w:val="18"/>
              </w:rPr>
              <w:t>(0008,1155)</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4458f0bd_8439_435c_aaab_24d070fc68"/>
          <w:p>
            <w:pPr>
              <w:spacing w:before="180" w:after="0" w:line="240" w:lineRule="auto"/>
              <w:jc w:val="center"/>
            </w:pPr>
            <w:r>
              <w:rPr>
                <w:rFonts w:ascii="Arial" w:hAnsi="Arial"/>
                <w:color w:val="000000"/>
                <w:sz w:val="18"/>
              </w:rPr>
              <w:t>O</w:t>
            </w:r>
          </w:p>
          <w:bookmarkEnd w:id="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2" w:name="para_0ea151bb_ccbf_4cfc_892c_da1c59bec5"/>
          <w:p>
            <w:pPr>
              <w:spacing w:before="180" w:after="0" w:line="240" w:lineRule="auto"/>
            </w:pPr>
            <w:r>
              <w:rPr>
                <w:rFonts w:ascii="Arial" w:hAnsi="Arial"/>
                <w:color w:val="000000"/>
                <w:sz w:val="18"/>
              </w:rPr>
              <w:t>&gt;Purpose of Reference Code Sequence</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e71cfe1d_6198_40ae_99b6_4d9b1b1848"/>
          <w:p>
            <w:pPr>
              <w:spacing w:before="180" w:after="0" w:line="240" w:lineRule="auto"/>
              <w:jc w:val="center"/>
            </w:pPr>
            <w:r>
              <w:rPr>
                <w:rFonts w:ascii="Arial" w:hAnsi="Arial"/>
                <w:color w:val="000000"/>
                <w:sz w:val="18"/>
              </w:rPr>
              <w:t>(0040,A170)</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c58f52cb_18a1_4c75_a6db_fb212f0a96"/>
          <w:p>
            <w:pPr>
              <w:spacing w:before="180" w:after="0" w:line="240" w:lineRule="auto"/>
              <w:jc w:val="center"/>
            </w:pPr>
            <w:r>
              <w:rPr>
                <w:rFonts w:ascii="Arial" w:hAnsi="Arial"/>
                <w:color w:val="000000"/>
                <w:sz w:val="18"/>
              </w:rPr>
              <w:t>O</w:t>
            </w:r>
          </w:p>
          <w:bookmarkEnd w:id="3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5" w:name="para_3a13f173_fb3d_4b65_ac58_4da4e3ecd0"/>
          <w:p>
            <w:pPr>
              <w:spacing w:before="180" w:after="0" w:line="240" w:lineRule="auto"/>
            </w:pPr>
            <w:r>
              <w:rPr>
                <w:rFonts w:ascii="Arial" w:hAnsi="Arial"/>
                <w:color w:val="000000"/>
                <w:sz w:val="18"/>
              </w:rPr>
              <w:t>&gt;&gt;Code Value</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fa7a4b0b_6d28_484a_9a9c_1800a8cc88"/>
          <w:p>
            <w:pPr>
              <w:spacing w:before="180" w:after="0" w:line="240" w:lineRule="auto"/>
              <w:jc w:val="center"/>
            </w:pPr>
            <w:r>
              <w:rPr>
                <w:rFonts w:ascii="Arial" w:hAnsi="Arial"/>
                <w:color w:val="000000"/>
                <w:sz w:val="18"/>
              </w:rPr>
              <w:t>(0008,0100)</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f52de8a7_cff0_41a8_97dc_b9cd0de28c"/>
          <w:p>
            <w:pPr>
              <w:spacing w:before="180" w:after="0" w:line="240" w:lineRule="auto"/>
              <w:jc w:val="center"/>
            </w:pPr>
            <w:r>
              <w:rPr>
                <w:rFonts w:ascii="Arial" w:hAnsi="Arial"/>
                <w:color w:val="000000"/>
                <w:sz w:val="18"/>
              </w:rPr>
              <w:t>O</w:t>
            </w:r>
          </w:p>
          <w:bookmarkEnd w:id="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8" w:name="para_b32aad8b_bf8f_41fa_b381_d43e2b87c3"/>
          <w:p>
            <w:pPr>
              <w:spacing w:before="180" w:after="0" w:line="240" w:lineRule="auto"/>
            </w:pPr>
            <w:r>
              <w:rPr>
                <w:rFonts w:ascii="Arial" w:hAnsi="Arial"/>
                <w:color w:val="000000"/>
                <w:sz w:val="18"/>
              </w:rPr>
              <w:t>&gt;&gt;Coding Scheme Designator</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d9e24081_13cf_4231_84e7_7677efe757"/>
          <w:p>
            <w:pPr>
              <w:spacing w:before="180" w:after="0" w:line="240" w:lineRule="auto"/>
              <w:jc w:val="center"/>
            </w:pPr>
            <w:r>
              <w:rPr>
                <w:rFonts w:ascii="Arial" w:hAnsi="Arial"/>
                <w:color w:val="000000"/>
                <w:sz w:val="18"/>
              </w:rPr>
              <w:t>(0008,0102)</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dd04f878_838f_45f3_be02_a67d29f855"/>
          <w:p>
            <w:pPr>
              <w:spacing w:before="180" w:after="0" w:line="240" w:lineRule="auto"/>
              <w:jc w:val="center"/>
            </w:pPr>
            <w:r>
              <w:rPr>
                <w:rFonts w:ascii="Arial" w:hAnsi="Arial"/>
                <w:color w:val="000000"/>
                <w:sz w:val="18"/>
              </w:rPr>
              <w:t>O</w:t>
            </w:r>
          </w:p>
          <w:bookmarkEnd w:id="3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1" w:name="para_aa8a5201_47f6_41ea_8beb_3480c6abbb"/>
          <w:p>
            <w:pPr>
              <w:spacing w:before="180" w:after="0" w:line="240" w:lineRule="auto"/>
            </w:pPr>
            <w:r>
              <w:rPr>
                <w:rFonts w:ascii="Arial" w:hAnsi="Arial"/>
                <w:color w:val="000000"/>
                <w:sz w:val="18"/>
              </w:rPr>
              <w:t>&gt;&gt;Coding Scheme Version</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474ae785_877d_4db3_b91b_125871b76a"/>
          <w:p>
            <w:pPr>
              <w:spacing w:before="180" w:after="0" w:line="240" w:lineRule="auto"/>
              <w:jc w:val="center"/>
            </w:pPr>
            <w:r>
              <w:rPr>
                <w:rFonts w:ascii="Arial" w:hAnsi="Arial"/>
                <w:color w:val="000000"/>
                <w:sz w:val="18"/>
              </w:rPr>
              <w:t>(0008,0103)</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c495d88b_26ba_4c27_9d33_893c668c44"/>
          <w:p>
            <w:pPr>
              <w:spacing w:before="180" w:after="0" w:line="240" w:lineRule="auto"/>
              <w:jc w:val="center"/>
            </w:pPr>
            <w:r>
              <w:rPr>
                <w:rFonts w:ascii="Arial" w:hAnsi="Arial"/>
                <w:color w:val="000000"/>
                <w:sz w:val="18"/>
              </w:rPr>
              <w:t>O</w:t>
            </w:r>
          </w:p>
          <w:bookmarkEnd w:id="3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4" w:name="para_31ac8661_9444_4ebf_b8dd_91911bbbaf"/>
          <w:p>
            <w:pPr>
              <w:spacing w:before="180" w:after="0" w:line="240" w:lineRule="auto"/>
            </w:pPr>
            <w:r>
              <w:rPr>
                <w:rFonts w:ascii="Arial" w:hAnsi="Arial"/>
                <w:color w:val="000000"/>
                <w:sz w:val="18"/>
              </w:rPr>
              <w:t>&gt;&gt;Code Meaning</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da4b50b0_7b09_4550_8cef_8f4400dfbd"/>
          <w:p>
            <w:pPr>
              <w:spacing w:before="180" w:after="0" w:line="240" w:lineRule="auto"/>
              <w:jc w:val="center"/>
            </w:pPr>
            <w:r>
              <w:rPr>
                <w:rFonts w:ascii="Arial" w:hAnsi="Arial"/>
                <w:color w:val="000000"/>
                <w:sz w:val="18"/>
              </w:rPr>
              <w:t>(0008,0104)</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0312825b_411e_4bf1_bd4d_67669c5d6f"/>
          <w:p>
            <w:pPr>
              <w:spacing w:before="180" w:after="0" w:line="240" w:lineRule="auto"/>
              <w:jc w:val="center"/>
            </w:pPr>
            <w:r>
              <w:rPr>
                <w:rFonts w:ascii="Arial" w:hAnsi="Arial"/>
                <w:color w:val="000000"/>
                <w:sz w:val="18"/>
              </w:rPr>
              <w:t>O</w:t>
            </w:r>
          </w:p>
          <w:bookmarkEnd w:id="3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b7c513f6_36a7_4136_9655_78bab4a668"/>
          <w:p>
            <w:pPr>
              <w:spacing w:before="180" w:after="0" w:line="240" w:lineRule="auto"/>
            </w:pPr>
            <w:r>
              <w:rPr>
                <w:rFonts w:ascii="Arial" w:hAnsi="Arial"/>
                <w:color w:val="000000"/>
                <w:sz w:val="18"/>
              </w:rPr>
              <w:t>Related General SOP Class UID</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094a2b17_8742_4584_b07c_8bf2d7790e"/>
          <w:p>
            <w:pPr>
              <w:spacing w:before="180" w:after="0" w:line="240" w:lineRule="auto"/>
              <w:jc w:val="center"/>
            </w:pPr>
            <w:r>
              <w:rPr>
                <w:rFonts w:ascii="Arial" w:hAnsi="Arial"/>
                <w:color w:val="000000"/>
                <w:sz w:val="18"/>
              </w:rPr>
              <w:t>(0008,001A)</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9356bcd6_bf4c_4611_a1c8_2cf598b137"/>
          <w:p>
            <w:pPr>
              <w:spacing w:before="180" w:after="0" w:line="240" w:lineRule="auto"/>
              <w:jc w:val="center"/>
            </w:pPr>
            <w:r>
              <w:rPr>
                <w:rFonts w:ascii="Arial" w:hAnsi="Arial"/>
                <w:color w:val="000000"/>
                <w:sz w:val="18"/>
              </w:rPr>
              <w:t>O</w:t>
            </w:r>
          </w:p>
          <w:bookmarkEnd w:id="3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0" w:name="para_ef0684b7_af70_4442_afba_14badfdd7a"/>
          <w:p>
            <w:pPr>
              <w:spacing w:before="180" w:after="0" w:line="240" w:lineRule="auto"/>
            </w:pPr>
            <w:r>
              <w:rPr>
                <w:rFonts w:ascii="Arial" w:hAnsi="Arial"/>
                <w:color w:val="000000"/>
                <w:sz w:val="18"/>
              </w:rPr>
              <w:t>Concept Name Code Sequence</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1877e88d_8714_4883_9cf7_3c3700480b"/>
          <w:p>
            <w:pPr>
              <w:spacing w:before="180" w:after="0" w:line="240" w:lineRule="auto"/>
              <w:jc w:val="center"/>
            </w:pPr>
            <w:r>
              <w:rPr>
                <w:rFonts w:ascii="Arial" w:hAnsi="Arial"/>
                <w:color w:val="000000"/>
                <w:sz w:val="18"/>
              </w:rPr>
              <w:t>(0040,A043)</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3e5ac132_1ad6_4c16_9cad_1c4965609d"/>
          <w:p>
            <w:pPr>
              <w:spacing w:before="180" w:after="0" w:line="240" w:lineRule="auto"/>
              <w:jc w:val="center"/>
            </w:pPr>
            <w:r>
              <w:rPr>
                <w:rFonts w:ascii="Arial" w:hAnsi="Arial"/>
                <w:color w:val="000000"/>
                <w:sz w:val="18"/>
              </w:rPr>
              <w:t>O</w:t>
            </w:r>
          </w:p>
          <w:bookmarkEnd w:id="3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3" w:name="para_29ac8215_3316_42cf_b57f_5985213f09"/>
          <w:p>
            <w:pPr>
              <w:spacing w:before="180" w:after="0" w:line="240" w:lineRule="auto"/>
            </w:pPr>
            <w:r>
              <w:rPr>
                <w:rFonts w:ascii="Arial" w:hAnsi="Arial"/>
                <w:color w:val="000000"/>
                <w:sz w:val="18"/>
              </w:rPr>
              <w:t>&gt;Code Value</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9d477a93_a32e_4213_8d57_64c289cb22"/>
          <w:p>
            <w:pPr>
              <w:spacing w:before="180" w:after="0" w:line="240" w:lineRule="auto"/>
              <w:jc w:val="center"/>
            </w:pPr>
            <w:r>
              <w:rPr>
                <w:rFonts w:ascii="Arial" w:hAnsi="Arial"/>
                <w:color w:val="000000"/>
                <w:sz w:val="18"/>
              </w:rPr>
              <w:t>(0008,0100)</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44bf23a4_fa50_4f10_a57e_e9ddb2f2c7"/>
          <w:p>
            <w:pPr>
              <w:spacing w:before="180" w:after="0" w:line="240" w:lineRule="auto"/>
              <w:jc w:val="center"/>
            </w:pPr>
            <w:r>
              <w:rPr>
                <w:rFonts w:ascii="Arial" w:hAnsi="Arial"/>
                <w:color w:val="000000"/>
                <w:sz w:val="18"/>
              </w:rPr>
              <w:t>O</w:t>
            </w:r>
          </w:p>
          <w:bookmarkEnd w:id="3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6" w:name="para_f16ee79e_a0ef_4950_89e9_918a0c8074"/>
          <w:p>
            <w:pPr>
              <w:spacing w:before="180" w:after="0" w:line="240" w:lineRule="auto"/>
            </w:pPr>
            <w:r>
              <w:rPr>
                <w:rFonts w:ascii="Arial" w:hAnsi="Arial"/>
                <w:color w:val="000000"/>
                <w:sz w:val="18"/>
              </w:rPr>
              <w:t>&gt;Coding Scheme Designator</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fa8ad57d_7a7e_4a79_8c54_aad8e89999"/>
          <w:p>
            <w:pPr>
              <w:spacing w:before="180" w:after="0" w:line="240" w:lineRule="auto"/>
              <w:jc w:val="center"/>
            </w:pPr>
            <w:r>
              <w:rPr>
                <w:rFonts w:ascii="Arial" w:hAnsi="Arial"/>
                <w:color w:val="000000"/>
                <w:sz w:val="18"/>
              </w:rPr>
              <w:t>(0008,0102)</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4df4dd04_c70b_42ea_8e1d_ef657937ca"/>
          <w:p>
            <w:pPr>
              <w:spacing w:before="180" w:after="0" w:line="240" w:lineRule="auto"/>
              <w:jc w:val="center"/>
            </w:pPr>
            <w:r>
              <w:rPr>
                <w:rFonts w:ascii="Arial" w:hAnsi="Arial"/>
                <w:color w:val="000000"/>
                <w:sz w:val="18"/>
              </w:rPr>
              <w:t>O</w:t>
            </w:r>
          </w:p>
          <w:bookmarkEnd w:id="3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9" w:name="para_2e954bcd_489e_4c39_b152_4799326593"/>
          <w:p>
            <w:pPr>
              <w:spacing w:before="180" w:after="0" w:line="240" w:lineRule="auto"/>
            </w:pPr>
            <w:r>
              <w:rPr>
                <w:rFonts w:ascii="Arial" w:hAnsi="Arial"/>
                <w:color w:val="000000"/>
                <w:sz w:val="18"/>
              </w:rPr>
              <w:t>&gt;Coding Scheme Version</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75e24865_1aff_4040_84bf_a5ac47787f"/>
          <w:p>
            <w:pPr>
              <w:spacing w:before="180" w:after="0" w:line="240" w:lineRule="auto"/>
              <w:jc w:val="center"/>
            </w:pPr>
            <w:r>
              <w:rPr>
                <w:rFonts w:ascii="Arial" w:hAnsi="Arial"/>
                <w:color w:val="000000"/>
                <w:sz w:val="18"/>
              </w:rPr>
              <w:t>(0008,0103)</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c6844e51_fbdb_4c31_8056_7fc63d1534"/>
          <w:p>
            <w:pPr>
              <w:spacing w:before="180" w:after="0" w:line="240" w:lineRule="auto"/>
              <w:jc w:val="center"/>
            </w:pPr>
            <w:r>
              <w:rPr>
                <w:rFonts w:ascii="Arial" w:hAnsi="Arial"/>
                <w:color w:val="000000"/>
                <w:sz w:val="18"/>
              </w:rPr>
              <w:t>O</w:t>
            </w:r>
          </w:p>
          <w:bookmarkEnd w:id="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2" w:name="para_7188a1b0_86b1_4a47_81a1_dd6d8670a8"/>
          <w:p>
            <w:pPr>
              <w:spacing w:before="180" w:after="0" w:line="240" w:lineRule="auto"/>
            </w:pPr>
            <w:r>
              <w:rPr>
                <w:rFonts w:ascii="Arial" w:hAnsi="Arial"/>
                <w:color w:val="000000"/>
                <w:sz w:val="18"/>
              </w:rPr>
              <w:t>&gt;Code Meaning</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0685c12c_edec_4ffb_9b24_7bdeb94148"/>
          <w:p>
            <w:pPr>
              <w:spacing w:before="180" w:after="0" w:line="240" w:lineRule="auto"/>
              <w:jc w:val="center"/>
            </w:pPr>
            <w:r>
              <w:rPr>
                <w:rFonts w:ascii="Arial" w:hAnsi="Arial"/>
                <w:color w:val="000000"/>
                <w:sz w:val="18"/>
              </w:rPr>
              <w:t>(0008,0104)</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a064555b_84b6_4e64_b082_4deb0d821b"/>
          <w:p>
            <w:pPr>
              <w:spacing w:before="180" w:after="0" w:line="240" w:lineRule="auto"/>
              <w:jc w:val="center"/>
            </w:pPr>
            <w:r>
              <w:rPr>
                <w:rFonts w:ascii="Arial" w:hAnsi="Arial"/>
                <w:color w:val="000000"/>
                <w:sz w:val="18"/>
              </w:rPr>
              <w:t>O</w:t>
            </w:r>
          </w:p>
          <w:bookmarkEnd w:id="3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5" w:name="para_dbdea67f_355e_40ce_8eed_de4ffc690f"/>
          <w:p>
            <w:pPr>
              <w:spacing w:before="180" w:after="0" w:line="240" w:lineRule="auto"/>
            </w:pPr>
            <w:r>
              <w:rPr>
                <w:rFonts w:ascii="Arial" w:hAnsi="Arial"/>
                <w:color w:val="000000"/>
                <w:sz w:val="18"/>
              </w:rPr>
              <w:t>Content Template Sequence</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632308b1_a811_41e4_8687_93131ce30c"/>
          <w:p>
            <w:pPr>
              <w:spacing w:before="180" w:after="0" w:line="240" w:lineRule="auto"/>
              <w:jc w:val="center"/>
            </w:pPr>
            <w:r>
              <w:rPr>
                <w:rFonts w:ascii="Arial" w:hAnsi="Arial"/>
                <w:color w:val="000000"/>
                <w:sz w:val="18"/>
              </w:rPr>
              <w:t>(0040,A504)</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71191b7c_1825_4ee5_89d2_3780ca4559"/>
          <w:p>
            <w:pPr>
              <w:spacing w:before="180" w:after="0" w:line="240" w:lineRule="auto"/>
              <w:jc w:val="center"/>
            </w:pPr>
            <w:r>
              <w:rPr>
                <w:rFonts w:ascii="Arial" w:hAnsi="Arial"/>
                <w:color w:val="000000"/>
                <w:sz w:val="18"/>
              </w:rPr>
              <w:t>O</w:t>
            </w:r>
          </w:p>
          <w:bookmarkEnd w:id="3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8" w:name="para_921392d2_a54a_4458_b3d6_0cb327e2f1"/>
          <w:p>
            <w:pPr>
              <w:spacing w:before="180" w:after="0" w:line="240" w:lineRule="auto"/>
            </w:pPr>
            <w:r>
              <w:rPr>
                <w:rFonts w:ascii="Arial" w:hAnsi="Arial"/>
                <w:color w:val="000000"/>
                <w:sz w:val="18"/>
              </w:rPr>
              <w:t>&gt;Template Identifier</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6549daf2_a4be_42fc_b736_472ca739ae"/>
          <w:p>
            <w:pPr>
              <w:spacing w:before="180" w:after="0" w:line="240" w:lineRule="auto"/>
              <w:jc w:val="center"/>
            </w:pPr>
            <w:r>
              <w:rPr>
                <w:rFonts w:ascii="Arial" w:hAnsi="Arial"/>
                <w:color w:val="000000"/>
                <w:sz w:val="18"/>
              </w:rPr>
              <w:t>(0040,DB00)</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090c2438_6f01_4cc0_be44_16bed79ca4"/>
          <w:p>
            <w:pPr>
              <w:spacing w:before="180" w:after="0" w:line="240" w:lineRule="auto"/>
              <w:jc w:val="center"/>
            </w:pPr>
            <w:r>
              <w:rPr>
                <w:rFonts w:ascii="Arial" w:hAnsi="Arial"/>
                <w:color w:val="000000"/>
                <w:sz w:val="18"/>
              </w:rPr>
              <w:t>O</w:t>
            </w:r>
          </w:p>
          <w:bookmarkEnd w:id="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1" w:name="para_43a2760b_78a2_44cb_9df3_8a0a6dc4fa"/>
          <w:p>
            <w:pPr>
              <w:spacing w:before="180" w:after="0" w:line="240" w:lineRule="auto"/>
            </w:pPr>
            <w:r>
              <w:rPr>
                <w:rFonts w:ascii="Arial" w:hAnsi="Arial"/>
                <w:color w:val="000000"/>
                <w:sz w:val="18"/>
              </w:rPr>
              <w:t>&gt;Mapping Resource</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a3f9af5b_f52b_4dea_9a28_16c7323215"/>
          <w:p>
            <w:pPr>
              <w:spacing w:before="180" w:after="0" w:line="240" w:lineRule="auto"/>
              <w:jc w:val="center"/>
            </w:pPr>
            <w:r>
              <w:rPr>
                <w:rFonts w:ascii="Arial" w:hAnsi="Arial"/>
                <w:color w:val="000000"/>
                <w:sz w:val="18"/>
              </w:rPr>
              <w:t>(0008,0105)</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c77ff8be_036e_4f6e_be34_f84ebe5295"/>
          <w:p>
            <w:pPr>
              <w:spacing w:before="180" w:after="0" w:line="240" w:lineRule="auto"/>
              <w:jc w:val="center"/>
            </w:pPr>
            <w:r>
              <w:rPr>
                <w:rFonts w:ascii="Arial" w:hAnsi="Arial"/>
                <w:color w:val="000000"/>
                <w:sz w:val="18"/>
              </w:rPr>
              <w:t>O</w:t>
            </w:r>
          </w:p>
          <w:bookmarkEnd w:id="3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4" w:name="para_cd74e538_bf2f_45ae_bfc1_0b68814dec"/>
          <w:p>
            <w:pPr>
              <w:spacing w:before="180" w:after="0" w:line="240" w:lineRule="auto"/>
            </w:pPr>
            <w:r>
              <w:rPr>
                <w:rFonts w:ascii="Arial" w:hAnsi="Arial"/>
                <w:color w:val="000000"/>
                <w:sz w:val="18"/>
              </w:rPr>
              <w:t>Container Identifier</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0d2fed35_0312_4c9f_a9d7_15e967c26b"/>
          <w:p>
            <w:pPr>
              <w:spacing w:before="180" w:after="0" w:line="240" w:lineRule="auto"/>
              <w:jc w:val="center"/>
            </w:pPr>
            <w:r>
              <w:rPr>
                <w:rFonts w:ascii="Arial" w:hAnsi="Arial"/>
                <w:color w:val="000000"/>
                <w:sz w:val="18"/>
              </w:rPr>
              <w:t>(0040,0512)</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7466aacc_f576_4eeb_9cec_12bcc2e378"/>
          <w:p>
            <w:pPr>
              <w:spacing w:before="180" w:after="0" w:line="240" w:lineRule="auto"/>
              <w:jc w:val="center"/>
            </w:pPr>
            <w:r>
              <w:rPr>
                <w:rFonts w:ascii="Arial" w:hAnsi="Arial"/>
                <w:color w:val="000000"/>
                <w:sz w:val="18"/>
              </w:rPr>
              <w:t>O</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453bb7ab_6b61_4a0c_a83f_5db162858e"/>
          <w:p>
            <w:pPr>
              <w:spacing w:before="180" w:after="0" w:line="240" w:lineRule="auto"/>
            </w:pPr>
            <w:r>
              <w:rPr>
                <w:rFonts w:ascii="Arial" w:hAnsi="Arial"/>
                <w:color w:val="000000"/>
                <w:sz w:val="18"/>
              </w:rPr>
              <w:t>Specimen Description Sequence</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b891fa4a_f685_4461_99bc_25175c4fb7"/>
          <w:p>
            <w:pPr>
              <w:spacing w:before="180" w:after="0" w:line="240" w:lineRule="auto"/>
              <w:jc w:val="center"/>
            </w:pPr>
            <w:r>
              <w:rPr>
                <w:rFonts w:ascii="Arial" w:hAnsi="Arial"/>
                <w:color w:val="000000"/>
                <w:sz w:val="18"/>
              </w:rPr>
              <w:t>(0040,0560)</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00fe2be0_530a_41d9_84b4_16163d672f"/>
          <w:p>
            <w:pPr>
              <w:spacing w:before="180" w:after="0" w:line="240" w:lineRule="auto"/>
              <w:jc w:val="center"/>
            </w:pPr>
            <w:r>
              <w:rPr>
                <w:rFonts w:ascii="Arial" w:hAnsi="Arial"/>
                <w:color w:val="000000"/>
                <w:sz w:val="18"/>
              </w:rPr>
              <w:t>O</w:t>
            </w:r>
          </w:p>
          <w:bookmarkEnd w:id="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a66ce9a0_7b88_4c77_84db_39f8b821a7"/>
          <w:p>
            <w:pPr>
              <w:spacing w:before="180" w:after="0" w:line="240" w:lineRule="auto"/>
            </w:pPr>
            <w:r>
              <w:rPr>
                <w:rFonts w:ascii="Arial" w:hAnsi="Arial"/>
                <w:color w:val="000000"/>
                <w:sz w:val="18"/>
              </w:rPr>
              <w:t>&gt;Specimen Identifier</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0c789fb7_d90d_4fac_bacf_4a4f7658cb"/>
          <w:p>
            <w:pPr>
              <w:spacing w:before="180" w:after="0" w:line="240" w:lineRule="auto"/>
              <w:jc w:val="center"/>
            </w:pPr>
            <w:r>
              <w:rPr>
                <w:rFonts w:ascii="Arial" w:hAnsi="Arial"/>
                <w:color w:val="000000"/>
                <w:sz w:val="18"/>
              </w:rPr>
              <w:t>(0040,0551)</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2b09a2e7_1a4e_41b4_bd43_b9aa1836dd"/>
          <w:p>
            <w:pPr>
              <w:spacing w:before="180" w:after="0" w:line="240" w:lineRule="auto"/>
              <w:jc w:val="center"/>
            </w:pPr>
            <w:r>
              <w:rPr>
                <w:rFonts w:ascii="Arial" w:hAnsi="Arial"/>
                <w:color w:val="000000"/>
                <w:sz w:val="18"/>
              </w:rPr>
              <w:t>O</w:t>
            </w:r>
          </w:p>
          <w:bookmarkEnd w:id="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4dc15ef8_412b_4d61_bba8_f6c23643d9"/>
          <w:p>
            <w:pPr>
              <w:spacing w:before="180" w:after="0" w:line="240" w:lineRule="auto"/>
            </w:pPr>
            <w:r>
              <w:rPr>
                <w:rFonts w:ascii="Arial" w:hAnsi="Arial"/>
                <w:color w:val="000000"/>
                <w:sz w:val="18"/>
              </w:rPr>
              <w:t>&gt;Specimen UID</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19e5c49f_ac21_45d2_ac7b_6f74bc1406"/>
          <w:p>
            <w:pPr>
              <w:spacing w:before="180" w:after="0" w:line="240" w:lineRule="auto"/>
              <w:jc w:val="center"/>
            </w:pPr>
            <w:r>
              <w:rPr>
                <w:rFonts w:ascii="Arial" w:hAnsi="Arial"/>
                <w:color w:val="000000"/>
                <w:sz w:val="18"/>
              </w:rPr>
              <w:t>(0040,0554)</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6dd9a472_0cc7_4c69_a39f_94bb132f34"/>
          <w:p>
            <w:pPr>
              <w:spacing w:before="180" w:after="0" w:line="240" w:lineRule="auto"/>
              <w:jc w:val="center"/>
            </w:pPr>
            <w:r>
              <w:rPr>
                <w:rFonts w:ascii="Arial" w:hAnsi="Arial"/>
                <w:color w:val="000000"/>
                <w:sz w:val="18"/>
              </w:rPr>
              <w:t>O</w:t>
            </w:r>
          </w:p>
          <w:bookmarkEnd w:id="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6" w:name="para_af42b3ed_abd2_4ead_ac93_0a2ead7bd2"/>
          <w:p>
            <w:pPr>
              <w:spacing w:before="180" w:after="0" w:line="240" w:lineRule="auto"/>
            </w:pPr>
            <w:r>
              <w:rPr>
                <w:rFonts w:ascii="Arial" w:hAnsi="Arial"/>
                <w:i/>
                <w:color w:val="000000"/>
                <w:sz w:val="18"/>
              </w:rPr>
              <w:t>All Other Attributes at Composite Object Instance Level</w:t>
            </w:r>
          </w:p>
          <w:bookmarkEnd w:id="3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37" w:name="para_0e66004a_5555_4821_b94f_9ca9881970"/>
          <w:p>
            <w:pPr>
              <w:spacing w:before="180" w:after="0" w:line="240" w:lineRule="auto"/>
              <w:jc w:val="center"/>
            </w:pPr>
            <w:r>
              <w:rPr>
                <w:rFonts w:ascii="Arial" w:hAnsi="Arial"/>
                <w:color w:val="000000"/>
                <w:sz w:val="18"/>
              </w:rPr>
              <w:t>O</w:t>
            </w:r>
          </w:p>
          <w:bookmarkEnd w:id="3437"/>
        </w:tc>
      </w:tr>
    </w:tbl>
    <w:bookmarkStart w:id="3438" w:name="idp140343433195008"/>
    <w:p>
      <w:pPr>
        <w:keepNext/>
        <w:spacing w:before="180" w:after="0" w:line="240" w:lineRule="auto"/>
        <w:ind w:left="360" w:right="360" w:firstLine="0"/>
        <w:jc w:val="both"/>
      </w:pPr>
      <w:r>
        <w:rPr>
          <w:rFonts w:ascii="Arial" w:hAnsi="Arial"/>
          <w:color w:val="000000"/>
          <w:sz w:val="18"/>
        </w:rPr>
        <w:t>Note</w:t>
      </w:r>
    </w:p>
    <w:bookmarkEnd w:id="3438"/>
    <w:bookmarkStart w:id="3439" w:name="idp140343433195264"/>
    <w:bookmarkStart w:id="3440" w:name="idp140343433195760"/>
    <w:bookmarkStart w:id="3441" w:name="para_659bc495_f7b6_4402_9474_943f5b4abc"/>
    <w:p>
      <w:pPr>
        <w:numPr>
          <w:ilvl w:val="0"/>
          <w:numId w:val="147"/>
        </w:numPr>
        <w:tabs>
          <w:tab w:val="left" w:pos="720"/>
        </w:tabs>
        <w:spacing w:before="180" w:after="0" w:line="240" w:lineRule="auto"/>
        <w:ind w:left="720" w:right="360" w:hanging="360"/>
        <w:jc w:val="both"/>
      </w:pPr>
      <w:r>
        <w:rPr>
          <w:rFonts w:ascii="Arial" w:hAnsi="Arial"/>
          <w:color w:val="000000"/>
          <w:sz w:val="18"/>
        </w:rPr>
        <w:t>SOP Class UID (0008,0016) is an optional key, but it is strongly recommended that it always be returned by all SCPs, if matching is requested.</w:t>
      </w:r>
    </w:p>
    <w:bookmarkEnd w:id="3441"/>
    <w:bookmarkEnd w:id="3440"/>
    <w:bookmarkEnd w:id="3439"/>
    <w:bookmarkStart w:id="3442" w:name="idp140343433197120"/>
    <w:bookmarkStart w:id="3443" w:name="para_d3f3d879_b20c_48be_a6eb_4850e7b03a"/>
    <w:p>
      <w:pPr>
        <w:numPr>
          <w:ilvl w:val="0"/>
          <w:numId w:val="147"/>
        </w:numPr>
        <w:tabs>
          <w:tab w:val="left" w:pos="720"/>
        </w:tabs>
        <w:spacing w:before="180" w:after="0" w:line="240" w:lineRule="auto"/>
        <w:ind w:left="720" w:right="360" w:hanging="360"/>
        <w:jc w:val="both"/>
      </w:pP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443"/>
    <w:bookmarkEnd w:id="3442"/>
    <w:bookmarkStart w:id="3444" w:name="sect_C_6_1_1_5_1"/>
    <w:p>
      <w:pPr>
        <w:spacing w:before="180" w:after="0" w:line="240" w:lineRule="auto"/>
      </w:pPr>
      <w:r>
        <w:rPr>
          <w:rFonts w:ascii="Arial" w:hAnsi="Arial"/>
          <w:b/>
          <w:color w:val="000000"/>
          <w:sz w:val="18"/>
        </w:rPr>
        <w:t>C.6.1.1.5.1 Alternate Representation Sequence</w:t>
      </w:r>
    </w:p>
    <w:bookmarkEnd w:id="3444"/>
    <w:bookmarkStart w:id="3445"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445"/>
    <w:bookmarkStart w:id="3446" w:name="idp140343433201552"/>
    <w:p>
      <w:pPr>
        <w:keepNext/>
        <w:spacing w:before="180" w:after="0" w:line="240" w:lineRule="auto"/>
        <w:ind w:left="360" w:right="360" w:firstLine="0"/>
        <w:jc w:val="both"/>
      </w:pPr>
      <w:r>
        <w:rPr>
          <w:rFonts w:ascii="Arial" w:hAnsi="Arial"/>
          <w:color w:val="000000"/>
          <w:sz w:val="18"/>
        </w:rPr>
        <w:t>Note</w:t>
      </w:r>
    </w:p>
    <w:bookmarkEnd w:id="3446"/>
    <w:bookmarkStart w:id="3447"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447"/>
    <w:bookmarkStart w:id="3448"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448"/>
    <w:bookmarkStart w:id="3449"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449"/>
    <w:bookmarkStart w:id="3450"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450"/>
    <w:bookmarkStart w:id="3451" w:name="idp140343433206096"/>
    <w:bookmarkStart w:id="3452" w:name="idp140343433206352"/>
    <w:bookmarkStart w:id="3453" w:name="para_c4b4079d_0b6c_4274_aace_627328aed3"/>
    <w:p>
      <w:pPr>
        <w:numPr>
          <w:ilvl w:val="0"/>
          <w:numId w:val="148"/>
        </w:numPr>
        <w:tabs>
          <w:tab w:val="left" w:pos="180"/>
        </w:tabs>
        <w:spacing w:before="180" w:after="0" w:line="240" w:lineRule="auto"/>
        <w:ind w:left="180" w:right="0" w:hanging="180"/>
        <w:jc w:val="both"/>
      </w:pPr>
      <w:r>
        <w:rPr>
          <w:rFonts w:ascii="Arial" w:hAnsi="Arial"/>
          <w:color w:val="000000"/>
          <w:sz w:val="18"/>
        </w:rPr>
        <w:t>the Series Instance UID (0020,000E) if the alternately encoded image is in a different Series.</w:t>
      </w:r>
    </w:p>
    <w:bookmarkEnd w:id="3453"/>
    <w:bookmarkEnd w:id="3452"/>
    <w:bookmarkEnd w:id="3451"/>
    <w:bookmarkStart w:id="3454" w:name="idp140343433207664"/>
    <w:bookmarkStart w:id="3455" w:name="para_06e89dc3_33e9_4fdc_9b17_e386688157"/>
    <w:p>
      <w:pPr>
        <w:numPr>
          <w:ilvl w:val="0"/>
          <w:numId w:val="148"/>
        </w:numPr>
        <w:tabs>
          <w:tab w:val="left" w:pos="180"/>
        </w:tabs>
        <w:spacing w:before="180" w:after="0" w:line="240" w:lineRule="auto"/>
        <w:ind w:left="180" w:right="0" w:hanging="180"/>
        <w:jc w:val="both"/>
      </w:pPr>
      <w:r>
        <w:rPr>
          <w:rFonts w:ascii="Arial" w:hAnsi="Arial"/>
          <w:color w:val="000000"/>
          <w:sz w:val="18"/>
        </w:rPr>
        <w:t>the SOP Class UID (0008,0016) and SOP Instance UID (0008,0018) of the alternately encoded image.</w:t>
      </w:r>
    </w:p>
    <w:bookmarkEnd w:id="3455"/>
    <w:bookmarkEnd w:id="3454"/>
    <w:bookmarkStart w:id="3456" w:name="idp140343433208912"/>
    <w:bookmarkStart w:id="3457" w:name="para_9b81fdfb_c623_403d_a8a8_ac9827b019"/>
    <w:p>
      <w:pPr>
        <w:numPr>
          <w:ilvl w:val="0"/>
          <w:numId w:val="148"/>
        </w:numPr>
        <w:tabs>
          <w:tab w:val="left" w:pos="180"/>
        </w:tabs>
        <w:spacing w:before="180" w:after="0" w:line="240" w:lineRule="auto"/>
        <w:ind w:left="180" w:right="0" w:hanging="180"/>
        <w:jc w:val="both"/>
      </w:pP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457"/>
    <w:bookmarkEnd w:id="3456"/>
    <w:bookmarkStart w:id="3458" w:name="sect_C_6_1_1_6"/>
    <w:p>
      <w:pPr>
        <w:spacing w:before="180" w:after="0" w:line="240" w:lineRule="auto"/>
      </w:pPr>
      <w:r>
        <w:rPr>
          <w:rFonts w:ascii="Arial" w:hAnsi="Arial"/>
          <w:b/>
          <w:color w:val="000000"/>
          <w:sz w:val="22"/>
        </w:rPr>
        <w:t>C.6.1.1.6 Scope of the C-GET and C-MOVE Commands and Sub-Operations</w:t>
      </w:r>
    </w:p>
    <w:bookmarkEnd w:id="3458"/>
    <w:bookmarkStart w:id="3459"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459"/>
    <w:bookmarkStart w:id="3460" w:name="idp140343433213392"/>
    <w:bookmarkStart w:id="3461" w:name="idp140343433213648"/>
    <w:bookmarkStart w:id="3462" w:name="para_51646c48_da10_4361_be08_30ba8b9884"/>
    <w:p>
      <w:pPr>
        <w:numPr>
          <w:ilvl w:val="0"/>
          <w:numId w:val="149"/>
        </w:numPr>
        <w:tabs>
          <w:tab w:val="left" w:pos="180"/>
        </w:tabs>
        <w:spacing w:before="180" w:after="0" w:line="240" w:lineRule="auto"/>
        <w:ind w:left="180" w:right="0" w:hanging="180"/>
        <w:jc w:val="both"/>
      </w:pPr>
      <w:r>
        <w:rPr>
          <w:rFonts w:ascii="Arial" w:hAnsi="Arial"/>
          <w:color w:val="000000"/>
          <w:sz w:val="18"/>
        </w:rPr>
        <w:t>PATIENT level indicates that all Composite Object Instances related to a Patient shall be transferred.</w:t>
      </w:r>
    </w:p>
    <w:bookmarkEnd w:id="3462"/>
    <w:bookmarkEnd w:id="3461"/>
    <w:bookmarkEnd w:id="3460"/>
    <w:bookmarkStart w:id="3463" w:name="idp140343433214944"/>
    <w:bookmarkStart w:id="3464" w:name="para_98ab224c_cca8_461d_a9b1_7ffb1d37db"/>
    <w:p>
      <w:pPr>
        <w:numPr>
          <w:ilvl w:val="0"/>
          <w:numId w:val="149"/>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464"/>
    <w:bookmarkEnd w:id="3463"/>
    <w:bookmarkStart w:id="3465" w:name="idp140343433216240"/>
    <w:bookmarkStart w:id="3466" w:name="para_3e661f48_b6eb_434e_8518_7091905899"/>
    <w:p>
      <w:pPr>
        <w:numPr>
          <w:ilvl w:val="0"/>
          <w:numId w:val="149"/>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466"/>
    <w:bookmarkEnd w:id="3465"/>
    <w:bookmarkStart w:id="3467" w:name="idp140343433217536"/>
    <w:bookmarkStart w:id="3468" w:name="para_83c9612d_168b_495e_8d57_f5e814413d"/>
    <w:p>
      <w:pPr>
        <w:numPr>
          <w:ilvl w:val="0"/>
          <w:numId w:val="149"/>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468"/>
    <w:bookmarkEnd w:id="3467"/>
    <w:bookmarkStart w:id="3469" w:name="idp140343433218944"/>
    <w:p>
      <w:pPr>
        <w:keepNext/>
        <w:spacing w:before="180" w:after="0" w:line="240" w:lineRule="auto"/>
        <w:ind w:left="360" w:right="360" w:firstLine="0"/>
        <w:jc w:val="both"/>
      </w:pPr>
      <w:r>
        <w:rPr>
          <w:rFonts w:ascii="Arial" w:hAnsi="Arial"/>
          <w:color w:val="000000"/>
          <w:sz w:val="18"/>
        </w:rPr>
        <w:t>Note</w:t>
      </w:r>
    </w:p>
    <w:bookmarkEnd w:id="3469"/>
    <w:bookmarkStart w:id="3470"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470"/>
    <w:bookmarkStart w:id="3471" w:name="sect_C_6_1_2"/>
    <w:p>
      <w:pPr>
        <w:spacing w:before="180" w:after="0" w:line="240" w:lineRule="auto"/>
      </w:pPr>
      <w:r>
        <w:rPr>
          <w:rFonts w:ascii="Arial" w:hAnsi="Arial"/>
          <w:b/>
          <w:color w:val="000000"/>
          <w:sz w:val="26"/>
        </w:rPr>
        <w:t>C.6.1.2 Conformance Requirements</w:t>
      </w:r>
    </w:p>
    <w:bookmarkEnd w:id="3471"/>
    <w:bookmarkStart w:id="3472"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34">
        <w:r>
          <w:rPr>
            <w:rFonts w:ascii="Arial" w:hAnsi="Arial"/>
            <w:color w:val="000000"/>
            <w:sz w:val="18"/>
          </w:rPr>
          <w:t>PS3.2</w:t>
        </w:r>
      </w:hyperlink>
      <w:r>
        <w:rPr>
          <w:rFonts w:ascii="Arial" w:hAnsi="Arial"/>
          <w:color w:val="000000"/>
          <w:sz w:val="18"/>
        </w:rPr>
        <w:t>.</w:t>
      </w:r>
    </w:p>
    <w:bookmarkEnd w:id="3472"/>
    <w:bookmarkStart w:id="3473" w:name="sect_C_6_1_2_1"/>
    <w:p>
      <w:pPr>
        <w:spacing w:before="180" w:after="0" w:line="240" w:lineRule="auto"/>
      </w:pPr>
      <w:r>
        <w:rPr>
          <w:rFonts w:ascii="Arial" w:hAnsi="Arial"/>
          <w:b/>
          <w:color w:val="000000"/>
          <w:sz w:val="22"/>
        </w:rPr>
        <w:t>C.6.1.2.1 SCU Conformance</w:t>
      </w:r>
    </w:p>
    <w:bookmarkEnd w:id="3473"/>
    <w:bookmarkStart w:id="3474" w:name="sect_C_6_1_2_1_1"/>
    <w:p>
      <w:pPr>
        <w:spacing w:before="180" w:after="0" w:line="240" w:lineRule="auto"/>
      </w:pPr>
      <w:r>
        <w:rPr>
          <w:rFonts w:ascii="Arial" w:hAnsi="Arial"/>
          <w:b/>
          <w:color w:val="000000"/>
          <w:sz w:val="18"/>
        </w:rPr>
        <w:t>C.6.1.2.1.1 C-FIND SCU Conformance</w:t>
      </w:r>
    </w:p>
    <w:bookmarkEnd w:id="3474"/>
    <w:bookmarkStart w:id="3475"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475"/>
    <w:bookmarkStart w:id="3476"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476"/>
    <w:bookmarkStart w:id="3477"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477"/>
    <w:bookmarkStart w:id="3478"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478"/>
    <w:bookmarkStart w:id="3479"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479"/>
    <w:bookmarkStart w:id="3480" w:name="sect_C_6_1_2_1_2"/>
    <w:p>
      <w:pPr>
        <w:spacing w:before="180" w:after="0" w:line="240" w:lineRule="auto"/>
      </w:pPr>
      <w:r>
        <w:rPr>
          <w:rFonts w:ascii="Arial" w:hAnsi="Arial"/>
          <w:b/>
          <w:color w:val="000000"/>
          <w:sz w:val="18"/>
        </w:rPr>
        <w:t>C.6.1.2.1.2 C-MOVE SCU Conformance</w:t>
      </w:r>
    </w:p>
    <w:bookmarkEnd w:id="3480"/>
    <w:bookmarkStart w:id="3481"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481"/>
    <w:bookmarkStart w:id="3482" w:name="sect_C_6_1_2_1_3"/>
    <w:p>
      <w:pPr>
        <w:spacing w:before="180" w:after="0" w:line="240" w:lineRule="auto"/>
      </w:pPr>
      <w:r>
        <w:rPr>
          <w:rFonts w:ascii="Arial" w:hAnsi="Arial"/>
          <w:b/>
          <w:color w:val="000000"/>
          <w:sz w:val="18"/>
        </w:rPr>
        <w:t>C.6.1.2.1.3 C-GET SCU Conformance</w:t>
      </w:r>
    </w:p>
    <w:bookmarkEnd w:id="3482"/>
    <w:bookmarkStart w:id="3483"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483"/>
    <w:bookmarkStart w:id="3484"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484"/>
    <w:bookmarkStart w:id="3485" w:name="sect_C_6_1_2_2"/>
    <w:p>
      <w:pPr>
        <w:spacing w:before="180" w:after="0" w:line="240" w:lineRule="auto"/>
      </w:pPr>
      <w:r>
        <w:rPr>
          <w:rFonts w:ascii="Arial" w:hAnsi="Arial"/>
          <w:b/>
          <w:color w:val="000000"/>
          <w:sz w:val="22"/>
        </w:rPr>
        <w:t>C.6.1.2.2 SCP Conformance</w:t>
      </w:r>
    </w:p>
    <w:bookmarkEnd w:id="3485"/>
    <w:bookmarkStart w:id="3486" w:name="sect_C_6_1_2_2_1"/>
    <w:p>
      <w:pPr>
        <w:spacing w:before="180" w:after="0" w:line="240" w:lineRule="auto"/>
      </w:pPr>
      <w:r>
        <w:rPr>
          <w:rFonts w:ascii="Arial" w:hAnsi="Arial"/>
          <w:b/>
          <w:color w:val="000000"/>
          <w:sz w:val="18"/>
        </w:rPr>
        <w:t>C.6.1.2.2.1 C-FIND SCP Conformance</w:t>
      </w:r>
    </w:p>
    <w:bookmarkEnd w:id="3486"/>
    <w:bookmarkStart w:id="3487"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487"/>
    <w:bookmarkStart w:id="3488"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488"/>
    <w:bookmarkStart w:id="3489"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489"/>
    <w:bookmarkStart w:id="3490"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490"/>
    <w:bookmarkStart w:id="3491"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491"/>
    <w:bookmarkStart w:id="3492"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492"/>
    <w:bookmarkStart w:id="3493" w:name="sect_C_6_1_2_2_2"/>
    <w:p>
      <w:pPr>
        <w:spacing w:before="180" w:after="0" w:line="240" w:lineRule="auto"/>
      </w:pPr>
      <w:r>
        <w:rPr>
          <w:rFonts w:ascii="Arial" w:hAnsi="Arial"/>
          <w:b/>
          <w:color w:val="000000"/>
          <w:sz w:val="18"/>
        </w:rPr>
        <w:t>C.6.1.2.2.2 C-MOVE SCP Conformance</w:t>
      </w:r>
    </w:p>
    <w:bookmarkEnd w:id="3493"/>
    <w:bookmarkStart w:id="3494"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494"/>
    <w:bookmarkStart w:id="3495"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495"/>
    <w:bookmarkStart w:id="3496" w:name="sect_C_6_1_2_2_3"/>
    <w:p>
      <w:pPr>
        <w:spacing w:before="180" w:after="0" w:line="240" w:lineRule="auto"/>
      </w:pPr>
      <w:r>
        <w:rPr>
          <w:rFonts w:ascii="Arial" w:hAnsi="Arial"/>
          <w:b/>
          <w:color w:val="000000"/>
          <w:sz w:val="18"/>
        </w:rPr>
        <w:t>C.6.1.2.2.3 C-GET SCP Conformance</w:t>
      </w:r>
    </w:p>
    <w:bookmarkEnd w:id="3496"/>
    <w:bookmarkStart w:id="3497"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497"/>
    <w:bookmarkStart w:id="3498"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498"/>
    <w:bookmarkStart w:id="3499" w:name="sect_C_6_1_3"/>
    <w:p>
      <w:pPr>
        <w:spacing w:before="180" w:after="0" w:line="240" w:lineRule="auto"/>
      </w:pPr>
      <w:r>
        <w:rPr>
          <w:rFonts w:ascii="Arial" w:hAnsi="Arial"/>
          <w:b/>
          <w:color w:val="000000"/>
          <w:sz w:val="26"/>
        </w:rPr>
        <w:t>C.6.1.3 SOP Classes</w:t>
      </w:r>
    </w:p>
    <w:bookmarkEnd w:id="3499"/>
    <w:bookmarkStart w:id="3500"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500"/>
    <w:bookmarkStart w:id="3501" w:name="table_C_6_1_3_1"/>
    <w:p>
      <w:pPr>
        <w:keepNext/>
        <w:spacing w:before="216" w:after="0" w:line="240" w:lineRule="auto"/>
        <w:jc w:val="center"/>
      </w:pPr>
      <w:r>
        <w:rPr>
          <w:rFonts w:ascii="Arial" w:hAnsi="Arial"/>
          <w:b/>
          <w:color w:val="000000"/>
          <w:sz w:val="22"/>
        </w:rPr>
        <w:t>Table C.6.1.3-1. SOP Classes for Patient Root Query/Retrieve</w:t>
      </w:r>
    </w:p>
    <w:bookmarkEnd w:id="3501"/>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02" w:name="para_805b4b75_210d_47c5_9416_d04b2ba6c7"/>
          <w:p>
            <w:pPr>
              <w:keepNext/>
              <w:spacing w:before="180" w:after="0" w:line="240" w:lineRule="auto"/>
              <w:jc w:val="center"/>
            </w:pPr>
            <w:r>
              <w:rPr>
                <w:rFonts w:ascii="Arial" w:hAnsi="Arial"/>
                <w:b/>
                <w:color w:val="000000"/>
                <w:sz w:val="18"/>
              </w:rPr>
              <w:t>SOP Class Name</w:t>
            </w:r>
          </w:p>
          <w:bookmarkEnd w:id="3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03" w:name="para_1a7c69ca_58f5_42bf_aab6_44931aeca1"/>
          <w:p>
            <w:pPr>
              <w:spacing w:before="180" w:after="0" w:line="240" w:lineRule="auto"/>
              <w:jc w:val="center"/>
            </w:pPr>
            <w:r>
              <w:rPr>
                <w:rFonts w:ascii="Arial" w:hAnsi="Arial"/>
                <w:b/>
                <w:color w:val="000000"/>
                <w:sz w:val="18"/>
              </w:rPr>
              <w:t>SOP Class UID</w:t>
            </w:r>
          </w:p>
          <w:bookmarkEnd w:id="3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4" w:name="para_5a3dc25f_6875_4fa6_ad8f_64247c8a9b"/>
          <w:p>
            <w:pPr>
              <w:spacing w:before="180" w:after="0" w:line="240" w:lineRule="auto"/>
            </w:pPr>
            <w:r>
              <w:rPr>
                <w:rFonts w:ascii="Arial" w:hAnsi="Arial"/>
                <w:color w:val="000000"/>
                <w:sz w:val="18"/>
              </w:rPr>
              <w:t>Patient Root Query/Retrieve Information Model - FIND</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7f36cdb5_f3d8_47f8_b3fb_0735d5f001"/>
          <w:p>
            <w:pPr>
              <w:spacing w:before="180" w:after="0" w:line="240" w:lineRule="auto"/>
            </w:pPr>
            <w:r>
              <w:rPr>
                <w:rFonts w:ascii="Arial" w:hAnsi="Arial"/>
                <w:color w:val="000000"/>
                <w:sz w:val="18"/>
              </w:rPr>
              <w:t>1.2.840.10008.5.1.4.1.2.1.1</w:t>
            </w:r>
          </w:p>
          <w:bookmarkEnd w:id="3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6" w:name="para_949906ce_8f2a_4960_8b0f_f5ae9171b4"/>
          <w:p>
            <w:pPr>
              <w:spacing w:before="180" w:after="0" w:line="240" w:lineRule="auto"/>
            </w:pPr>
            <w:r>
              <w:rPr>
                <w:rFonts w:ascii="Arial" w:hAnsi="Arial"/>
                <w:color w:val="000000"/>
                <w:sz w:val="18"/>
              </w:rPr>
              <w:t>Patient Root Query/Retrieve Information Model - MOVE</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3f02a03e_2e30_4d40_8ead_a7ce9c4f70"/>
          <w:p>
            <w:pPr>
              <w:spacing w:before="180" w:after="0" w:line="240" w:lineRule="auto"/>
            </w:pPr>
            <w:r>
              <w:rPr>
                <w:rFonts w:ascii="Arial" w:hAnsi="Arial"/>
                <w:color w:val="000000"/>
                <w:sz w:val="18"/>
              </w:rPr>
              <w:t>1.2.840.10008.5.1.4.1.2.1.2</w:t>
            </w:r>
          </w:p>
          <w:bookmarkEnd w:id="3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8" w:name="para_1ac5dfc3_c2a2_4969_a86b_ce27b66da6"/>
          <w:p>
            <w:pPr>
              <w:spacing w:before="180" w:after="0" w:line="240" w:lineRule="auto"/>
            </w:pPr>
            <w:r>
              <w:rPr>
                <w:rFonts w:ascii="Arial" w:hAnsi="Arial"/>
                <w:color w:val="000000"/>
                <w:sz w:val="18"/>
              </w:rPr>
              <w:t>Patient Root Query/Retrieve Information Model - GET</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8a36c315_dd40_4070_bb13_280c8c7c6a"/>
          <w:p>
            <w:pPr>
              <w:spacing w:before="180" w:after="0" w:line="240" w:lineRule="auto"/>
            </w:pPr>
            <w:r>
              <w:rPr>
                <w:rFonts w:ascii="Arial" w:hAnsi="Arial"/>
                <w:color w:val="000000"/>
                <w:sz w:val="18"/>
              </w:rPr>
              <w:t>1.2.840.10008.5.1.4.1.2.1.3</w:t>
            </w:r>
          </w:p>
          <w:bookmarkEnd w:id="3509"/>
        </w:tc>
      </w:tr>
    </w:tbl>
    <w:bookmarkStart w:id="3510" w:name="sect_C_6_2"/>
    <w:p>
      <w:pPr>
        <w:spacing w:before="180" w:after="0" w:line="240" w:lineRule="auto"/>
      </w:pPr>
      <w:r>
        <w:rPr>
          <w:rFonts w:ascii="Arial" w:hAnsi="Arial"/>
          <w:b/>
          <w:color w:val="000000"/>
          <w:sz w:val="24"/>
        </w:rPr>
        <w:t>C.6.2 Study Root SOP Class Group</w:t>
      </w:r>
    </w:p>
    <w:bookmarkEnd w:id="3510"/>
    <w:bookmarkStart w:id="3511"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511"/>
    <w:bookmarkStart w:id="3512" w:name="table_C_6_2_1"/>
    <w:p>
      <w:pPr>
        <w:keepNext/>
        <w:spacing w:before="216" w:after="0" w:line="240" w:lineRule="auto"/>
        <w:jc w:val="center"/>
      </w:pPr>
      <w:r>
        <w:rPr>
          <w:rFonts w:ascii="Arial" w:hAnsi="Arial"/>
          <w:b/>
          <w:color w:val="000000"/>
          <w:sz w:val="22"/>
        </w:rPr>
        <w:t>Table C.6.2-1. Query/Retrieve Level Values for Study Root</w:t>
      </w:r>
    </w:p>
    <w:bookmarkEnd w:id="3512"/>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13" w:name="para_e95de1a3_b472_4a76_9beb_338e989fd1"/>
          <w:p>
            <w:pPr>
              <w:keepNext/>
              <w:spacing w:before="180" w:after="0" w:line="240" w:lineRule="auto"/>
              <w:jc w:val="center"/>
            </w:pPr>
            <w:r>
              <w:rPr>
                <w:rFonts w:ascii="Arial" w:hAnsi="Arial"/>
                <w:b/>
                <w:color w:val="000000"/>
                <w:sz w:val="18"/>
              </w:rPr>
              <w:t>Query/Retrieve Level</w:t>
            </w:r>
          </w:p>
          <w:bookmarkEnd w:id="3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14" w:name="para_404dfea2_bd42_497b_b73b_54fff51460"/>
          <w:p>
            <w:pPr>
              <w:spacing w:before="180" w:after="0" w:line="240" w:lineRule="auto"/>
              <w:jc w:val="center"/>
            </w:pPr>
            <w:r>
              <w:rPr>
                <w:rFonts w:ascii="Arial" w:hAnsi="Arial"/>
                <w:b/>
                <w:color w:val="000000"/>
                <w:sz w:val="18"/>
              </w:rPr>
              <w:t>Value in (0008,0052)</w:t>
            </w:r>
          </w:p>
          <w:bookmarkEnd w:id="3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5" w:name="para_f94a9830_0007_47f3_aee1_64189df324"/>
          <w:p>
            <w:pPr>
              <w:spacing w:before="180" w:after="0" w:line="240" w:lineRule="auto"/>
            </w:pPr>
            <w:r>
              <w:rPr>
                <w:rFonts w:ascii="Arial" w:hAnsi="Arial"/>
                <w:color w:val="000000"/>
                <w:sz w:val="18"/>
              </w:rPr>
              <w:t>Study Information</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491e6e29_c632_4f0d_b3b0_b2ae8d1540"/>
          <w:p>
            <w:pPr>
              <w:spacing w:before="180" w:after="0" w:line="240" w:lineRule="auto"/>
              <w:jc w:val="center"/>
            </w:pPr>
            <w:r>
              <w:rPr>
                <w:rFonts w:ascii="Arial" w:hAnsi="Arial"/>
                <w:color w:val="000000"/>
                <w:sz w:val="18"/>
              </w:rPr>
              <w:t>STUDY</w:t>
            </w:r>
          </w:p>
          <w:bookmarkEnd w:id="3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7" w:name="para_cfd87900_c4cc_45e1_bbd0_7f428da8b6"/>
          <w:p>
            <w:pPr>
              <w:spacing w:before="180" w:after="0" w:line="240" w:lineRule="auto"/>
            </w:pPr>
            <w:r>
              <w:rPr>
                <w:rFonts w:ascii="Arial" w:hAnsi="Arial"/>
                <w:color w:val="000000"/>
                <w:sz w:val="18"/>
              </w:rPr>
              <w:t>Series Information</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3db27eb3_ab29_4de2_9f5a_84b5cac4e2"/>
          <w:p>
            <w:pPr>
              <w:spacing w:before="180" w:after="0" w:line="240" w:lineRule="auto"/>
              <w:jc w:val="center"/>
            </w:pPr>
            <w:r>
              <w:rPr>
                <w:rFonts w:ascii="Arial" w:hAnsi="Arial"/>
                <w:color w:val="000000"/>
                <w:sz w:val="18"/>
              </w:rPr>
              <w:t>SERIES</w:t>
            </w:r>
          </w:p>
          <w:bookmarkEnd w:id="3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9" w:name="para_ba008c1a_e130_474b_8289_7b2c4cb501"/>
          <w:p>
            <w:pPr>
              <w:spacing w:before="180" w:after="0" w:line="240" w:lineRule="auto"/>
            </w:pPr>
            <w:r>
              <w:rPr>
                <w:rFonts w:ascii="Arial" w:hAnsi="Arial"/>
                <w:color w:val="000000"/>
                <w:sz w:val="18"/>
              </w:rPr>
              <w:t>Composite Object Instance Information</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e4a61183_401d_4bd5_b894_0bf713c29d"/>
          <w:p>
            <w:pPr>
              <w:spacing w:before="180" w:after="0" w:line="240" w:lineRule="auto"/>
              <w:jc w:val="center"/>
            </w:pPr>
            <w:r>
              <w:rPr>
                <w:rFonts w:ascii="Arial" w:hAnsi="Arial"/>
                <w:color w:val="000000"/>
                <w:sz w:val="18"/>
              </w:rPr>
              <w:t>IMAGE</w:t>
            </w:r>
          </w:p>
          <w:bookmarkEnd w:id="3520"/>
        </w:tc>
      </w:tr>
    </w:tbl>
    <w:bookmarkStart w:id="3521" w:name="idp140343433312288"/>
    <w:p>
      <w:pPr>
        <w:keepNext/>
        <w:spacing w:before="180" w:after="0" w:line="240" w:lineRule="auto"/>
        <w:ind w:left="360" w:right="360" w:firstLine="0"/>
        <w:jc w:val="both"/>
      </w:pPr>
      <w:r>
        <w:rPr>
          <w:rFonts w:ascii="Arial" w:hAnsi="Arial"/>
          <w:color w:val="000000"/>
          <w:sz w:val="18"/>
        </w:rPr>
        <w:t>Note</w:t>
      </w:r>
    </w:p>
    <w:bookmarkEnd w:id="3521"/>
    <w:bookmarkStart w:id="3522"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522"/>
    <w:bookmarkStart w:id="3523" w:name="sect_C_6_2_1"/>
    <w:p>
      <w:pPr>
        <w:spacing w:before="180" w:after="0" w:line="240" w:lineRule="auto"/>
      </w:pPr>
      <w:r>
        <w:rPr>
          <w:rFonts w:ascii="Arial" w:hAnsi="Arial"/>
          <w:b/>
          <w:color w:val="000000"/>
          <w:sz w:val="26"/>
        </w:rPr>
        <w:t>C.6.2.1 Study Root Query/Retrieve Information Model</w:t>
      </w:r>
    </w:p>
    <w:bookmarkEnd w:id="3523"/>
    <w:bookmarkStart w:id="3524" w:name="sect_C_6_2_1_1"/>
    <w:p>
      <w:pPr>
        <w:spacing w:before="180" w:after="0" w:line="240" w:lineRule="auto"/>
      </w:pPr>
      <w:r>
        <w:rPr>
          <w:rFonts w:ascii="Arial" w:hAnsi="Arial"/>
          <w:b/>
          <w:color w:val="000000"/>
          <w:sz w:val="22"/>
        </w:rPr>
        <w:t>C.6.2.1.1 E/R Model</w:t>
      </w:r>
    </w:p>
    <w:bookmarkEnd w:id="3524"/>
    <w:bookmarkStart w:id="3525"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525"/>
    <w:bookmarkStart w:id="3526" w:name="para_e31b0887_775e_43b3_9f20_f1bf208bf1"/>
    <w:p>
      <w:pPr>
        <w:spacing w:before="180" w:after="0" w:line="240" w:lineRule="auto"/>
        <w:jc w:val="both"/>
      </w:pPr>
    </w:p>
    <w:bookmarkEnd w:id="3526"/>
    <w:bookmarkStart w:id="3527" w:name="figure_C_6_2"/>
    <w:bookmarkStart w:id="3528" w:name="idp140343433320576"/>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35"/>
                    <a:srcRect/>
                    <a:stretch>
                      <a:fillRect/>
                    </a:stretch>
                  </p:blipFill>
                  <p:spPr>
                    <a:xfrm>
                      <a:off x="0" y="0"/>
                      <a:ext cx="4781550" cy="2352675"/>
                    </a:xfrm>
                    <a:prstGeom prst="rect"/>
                  </p:spPr>
                </p:pic>
              </a:graphicData>
            </a:graphic>
          </wp:inline>
        </w:drawing>
      </w:r>
    </w:p>
    <w:bookmarkEnd w:id="3528"/>
    <w:bookmarkEnd w:id="3527"/>
    <w:p>
      <w:pPr>
        <w:spacing w:before="216" w:after="0" w:line="240" w:lineRule="auto"/>
        <w:jc w:val="center"/>
      </w:pPr>
      <w:r>
        <w:rPr>
          <w:rFonts w:ascii="Arial" w:hAnsi="Arial"/>
          <w:b/>
          <w:color w:val="000000"/>
          <w:sz w:val="22"/>
        </w:rPr>
        <w:t>Figure C.6-2. Study Root Query/Retrieve Information Model E/R Diagram</w:t>
      </w:r>
    </w:p>
    <w:bookmarkStart w:id="3529" w:name="sect_C_6_2_1_2"/>
    <w:p>
      <w:pPr>
        <w:spacing w:before="180" w:after="0" w:line="240" w:lineRule="auto"/>
      </w:pPr>
      <w:r>
        <w:rPr>
          <w:rFonts w:ascii="Arial" w:hAnsi="Arial"/>
          <w:b/>
          <w:color w:val="000000"/>
          <w:sz w:val="22"/>
        </w:rPr>
        <w:t>C.6.2.1.2 Study Level</w:t>
      </w:r>
    </w:p>
    <w:bookmarkEnd w:id="3529"/>
    <w:bookmarkStart w:id="3530"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530"/>
    <w:bookmarkStart w:id="3531" w:name="idp140343433325728"/>
    <w:p>
      <w:pPr>
        <w:keepNext/>
        <w:spacing w:before="180" w:after="0" w:line="240" w:lineRule="auto"/>
        <w:ind w:left="360" w:right="360" w:firstLine="0"/>
        <w:jc w:val="both"/>
      </w:pPr>
      <w:r>
        <w:rPr>
          <w:rFonts w:ascii="Arial" w:hAnsi="Arial"/>
          <w:color w:val="000000"/>
          <w:sz w:val="18"/>
        </w:rPr>
        <w:t>Note</w:t>
      </w:r>
    </w:p>
    <w:bookmarkEnd w:id="3531"/>
    <w:bookmarkStart w:id="3532" w:name="idp140343433325984"/>
    <w:bookmarkStart w:id="3533" w:name="idp140343433326480"/>
    <w:bookmarkStart w:id="3534" w:name="para_2537c953_f8d7_4674_b063_3d81b1d1c9"/>
    <w:p>
      <w:pPr>
        <w:numPr>
          <w:ilvl w:val="0"/>
          <w:numId w:val="150"/>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534"/>
    <w:bookmarkEnd w:id="3533"/>
    <w:bookmarkEnd w:id="3532"/>
    <w:bookmarkStart w:id="3535" w:name="idp140343433328512"/>
    <w:bookmarkStart w:id="3536" w:name="para_f0eebf0f_8e37_4738_b2af_e3a2400c6c"/>
    <w:p>
      <w:pPr>
        <w:numPr>
          <w:ilvl w:val="0"/>
          <w:numId w:val="150"/>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536"/>
    <w:bookmarkEnd w:id="3535"/>
    <w:bookmarkStart w:id="3537" w:name="idp140343433329936"/>
    <w:bookmarkStart w:id="3538" w:name="para_a24cb1aa_34fe_41c0_bc10_58f7c2c84a"/>
    <w:p>
      <w:pPr>
        <w:numPr>
          <w:ilvl w:val="0"/>
          <w:numId w:val="150"/>
        </w:numPr>
        <w:tabs>
          <w:tab w:val="left" w:pos="720"/>
        </w:tabs>
        <w:spacing w:before="180" w:after="0" w:line="240" w:lineRule="auto"/>
        <w:ind w:left="720" w:right="360" w:hanging="360"/>
        <w:jc w:val="both"/>
      </w:pPr>
      <w:r>
        <w:rPr>
          <w:rFonts w:ascii="Arial" w:hAnsi="Arial"/>
          <w:color w:val="000000"/>
          <w:sz w:val="18"/>
        </w:rPr>
        <w:t>Previously, Other Patient IDs (0010,1000) was included in this table. This Attribute have been retired. See PS3.4 2017a.</w:t>
      </w:r>
    </w:p>
    <w:bookmarkEnd w:id="3538"/>
    <w:bookmarkEnd w:id="3537"/>
    <w:bookmarkStart w:id="3539"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539"/>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40" w:name="para_98a3ba2e_39b3_4633_8242_80eb2172f4"/>
          <w:p>
            <w:pPr>
              <w:keepNext/>
              <w:spacing w:before="180" w:after="0" w:line="240" w:lineRule="auto"/>
              <w:jc w:val="center"/>
            </w:pPr>
            <w:r>
              <w:rPr>
                <w:rFonts w:ascii="Arial" w:hAnsi="Arial"/>
                <w:b/>
                <w:color w:val="000000"/>
                <w:sz w:val="18"/>
              </w:rPr>
              <w:t>Attribute Name</w:t>
            </w:r>
          </w:p>
          <w:bookmarkEnd w:id="3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1" w:name="para_4de39ea1_2ba6_42f0_92a4_1a78dd50ab"/>
          <w:p>
            <w:pPr>
              <w:spacing w:before="180" w:after="0" w:line="240" w:lineRule="auto"/>
              <w:jc w:val="center"/>
            </w:pPr>
            <w:r>
              <w:rPr>
                <w:rFonts w:ascii="Arial" w:hAnsi="Arial"/>
                <w:b/>
                <w:color w:val="000000"/>
                <w:sz w:val="18"/>
              </w:rPr>
              <w:t>Tag</w:t>
            </w:r>
          </w:p>
          <w:bookmarkEnd w:id="3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2" w:name="para_f71a8012_7951_488f_9a9c_b6480c7844"/>
          <w:p>
            <w:pPr>
              <w:spacing w:before="180" w:after="0" w:line="240" w:lineRule="auto"/>
              <w:jc w:val="center"/>
            </w:pPr>
            <w:r>
              <w:rPr>
                <w:rFonts w:ascii="Arial" w:hAnsi="Arial"/>
                <w:b/>
                <w:color w:val="000000"/>
                <w:sz w:val="18"/>
              </w:rPr>
              <w:t>Type</w:t>
            </w:r>
          </w:p>
          <w:bookmarkEnd w:id="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3" w:name="para_c6384e34_d394_49c4_9705_e00bf5052c"/>
          <w:p>
            <w:pPr>
              <w:spacing w:before="180" w:after="0" w:line="240" w:lineRule="auto"/>
            </w:pPr>
            <w:r>
              <w:rPr>
                <w:rFonts w:ascii="Arial" w:hAnsi="Arial"/>
                <w:color w:val="000000"/>
                <w:sz w:val="18"/>
              </w:rPr>
              <w:t>Study Date</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c93ae5af_e997_403c_9cb5_3cf5c7f9c9"/>
          <w:p>
            <w:pPr>
              <w:spacing w:before="180" w:after="0" w:line="240" w:lineRule="auto"/>
              <w:jc w:val="center"/>
            </w:pPr>
            <w:r>
              <w:rPr>
                <w:rFonts w:ascii="Arial" w:hAnsi="Arial"/>
                <w:color w:val="000000"/>
                <w:sz w:val="18"/>
              </w:rPr>
              <w:t>(0008,0020)</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070fab5b_e442_4156_8f0a_86ab90676b"/>
          <w:p>
            <w:pPr>
              <w:spacing w:before="180" w:after="0" w:line="240" w:lineRule="auto"/>
              <w:jc w:val="center"/>
            </w:pPr>
            <w:r>
              <w:rPr>
                <w:rFonts w:ascii="Arial" w:hAnsi="Arial"/>
                <w:color w:val="000000"/>
                <w:sz w:val="18"/>
              </w:rPr>
              <w:t>R</w:t>
            </w:r>
          </w:p>
          <w:bookmarkEnd w:id="3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6" w:name="para_94b16220_7ef1_41e4_8ab9_d8a3204be4"/>
          <w:p>
            <w:pPr>
              <w:spacing w:before="180" w:after="0" w:line="240" w:lineRule="auto"/>
            </w:pPr>
            <w:r>
              <w:rPr>
                <w:rFonts w:ascii="Arial" w:hAnsi="Arial"/>
                <w:color w:val="000000"/>
                <w:sz w:val="18"/>
              </w:rPr>
              <w:t>Study Time</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2c2aa045_fb84_4f06_b689_fc4c400203"/>
          <w:p>
            <w:pPr>
              <w:spacing w:before="180" w:after="0" w:line="240" w:lineRule="auto"/>
              <w:jc w:val="center"/>
            </w:pPr>
            <w:r>
              <w:rPr>
                <w:rFonts w:ascii="Arial" w:hAnsi="Arial"/>
                <w:color w:val="000000"/>
                <w:sz w:val="18"/>
              </w:rPr>
              <w:t>(0008,0030)</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d00ca5a8_85e3_47bf_ae0b_c3508e7c04"/>
          <w:p>
            <w:pPr>
              <w:spacing w:before="180" w:after="0" w:line="240" w:lineRule="auto"/>
              <w:jc w:val="center"/>
            </w:pPr>
            <w:r>
              <w:rPr>
                <w:rFonts w:ascii="Arial" w:hAnsi="Arial"/>
                <w:color w:val="000000"/>
                <w:sz w:val="18"/>
              </w:rPr>
              <w:t>R</w:t>
            </w:r>
          </w:p>
          <w:bookmarkEnd w:id="3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9" w:name="para_9ba9d006_81e4_4b86_888e_3902ec7f88"/>
          <w:p>
            <w:pPr>
              <w:spacing w:before="180" w:after="0" w:line="240" w:lineRule="auto"/>
            </w:pPr>
            <w:r>
              <w:rPr>
                <w:rFonts w:ascii="Arial" w:hAnsi="Arial"/>
                <w:color w:val="000000"/>
                <w:sz w:val="18"/>
              </w:rPr>
              <w:t>Accession Number</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e41bdc99_8d79_4c74_8f24_438f2106fe"/>
          <w:p>
            <w:pPr>
              <w:spacing w:before="180" w:after="0" w:line="240" w:lineRule="auto"/>
              <w:jc w:val="center"/>
            </w:pPr>
            <w:r>
              <w:rPr>
                <w:rFonts w:ascii="Arial" w:hAnsi="Arial"/>
                <w:color w:val="000000"/>
                <w:sz w:val="18"/>
              </w:rPr>
              <w:t>(0008,0050)</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326caf0c_e5d8_4e02_834c_06164b4042"/>
          <w:p>
            <w:pPr>
              <w:spacing w:before="180" w:after="0" w:line="240" w:lineRule="auto"/>
              <w:jc w:val="center"/>
            </w:pPr>
            <w:r>
              <w:rPr>
                <w:rFonts w:ascii="Arial" w:hAnsi="Arial"/>
                <w:color w:val="000000"/>
                <w:sz w:val="18"/>
              </w:rPr>
              <w:t>R</w:t>
            </w:r>
          </w:p>
          <w:bookmarkEnd w:id="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2" w:name="para_01c14e01_71eb_4f33_a3e9_b9e33cc7c7"/>
          <w:p>
            <w:pPr>
              <w:spacing w:before="180" w:after="0" w:line="240" w:lineRule="auto"/>
            </w:pPr>
            <w:r>
              <w:rPr>
                <w:rFonts w:ascii="Arial" w:hAnsi="Arial"/>
                <w:color w:val="000000"/>
                <w:sz w:val="18"/>
              </w:rPr>
              <w:t>Patient's Name</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2df6963f_5d59_4fc1_b8a2_0c747ab1dc"/>
          <w:p>
            <w:pPr>
              <w:spacing w:before="180" w:after="0" w:line="240" w:lineRule="auto"/>
              <w:jc w:val="center"/>
            </w:pPr>
            <w:r>
              <w:rPr>
                <w:rFonts w:ascii="Arial" w:hAnsi="Arial"/>
                <w:color w:val="000000"/>
                <w:sz w:val="18"/>
              </w:rPr>
              <w:t>(0010,0010)</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073f4dcd_15c3_4c24_b65f_564ba6c63e"/>
          <w:p>
            <w:pPr>
              <w:spacing w:before="180" w:after="0" w:line="240" w:lineRule="auto"/>
              <w:jc w:val="center"/>
            </w:pPr>
            <w:r>
              <w:rPr>
                <w:rFonts w:ascii="Arial" w:hAnsi="Arial"/>
                <w:color w:val="000000"/>
                <w:sz w:val="18"/>
              </w:rPr>
              <w:t>R</w:t>
            </w:r>
          </w:p>
          <w:bookmarkEnd w:id="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5" w:name="para_0984dd2b_32ee_45e3_bdee_e518eadfe7"/>
          <w:p>
            <w:pPr>
              <w:spacing w:before="180" w:after="0" w:line="240" w:lineRule="auto"/>
            </w:pPr>
            <w:r>
              <w:rPr>
                <w:rFonts w:ascii="Arial" w:hAnsi="Arial"/>
                <w:color w:val="000000"/>
                <w:sz w:val="18"/>
              </w:rPr>
              <w:t>Patient ID</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cb811614_1ec1_4932_ba85_08bb028966"/>
          <w:p>
            <w:pPr>
              <w:spacing w:before="180" w:after="0" w:line="240" w:lineRule="auto"/>
              <w:jc w:val="center"/>
            </w:pPr>
            <w:r>
              <w:rPr>
                <w:rFonts w:ascii="Arial" w:hAnsi="Arial"/>
                <w:color w:val="000000"/>
                <w:sz w:val="18"/>
              </w:rPr>
              <w:t>(0010,0020)</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0c17974c_68d6_45bc_8d6b_9cdd3bdf61"/>
          <w:p>
            <w:pPr>
              <w:spacing w:before="180" w:after="0" w:line="240" w:lineRule="auto"/>
              <w:jc w:val="center"/>
            </w:pPr>
            <w:r>
              <w:rPr>
                <w:rFonts w:ascii="Arial" w:hAnsi="Arial"/>
                <w:color w:val="000000"/>
                <w:sz w:val="18"/>
              </w:rPr>
              <w:t>R</w:t>
            </w:r>
          </w:p>
          <w:bookmarkEnd w:id="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8" w:name="para_0b7ce340_3fa9_4875_8cb8_8149f0b877"/>
          <w:p>
            <w:pPr>
              <w:spacing w:before="180" w:after="0" w:line="240" w:lineRule="auto"/>
            </w:pPr>
            <w:r>
              <w:rPr>
                <w:rFonts w:ascii="Arial" w:hAnsi="Arial"/>
                <w:color w:val="000000"/>
                <w:sz w:val="18"/>
              </w:rPr>
              <w:t>Study ID</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dff65679_1c0e_48e7_85d1_b3a768fb4e"/>
          <w:p>
            <w:pPr>
              <w:spacing w:before="180" w:after="0" w:line="240" w:lineRule="auto"/>
              <w:jc w:val="center"/>
            </w:pPr>
            <w:r>
              <w:rPr>
                <w:rFonts w:ascii="Arial" w:hAnsi="Arial"/>
                <w:color w:val="000000"/>
                <w:sz w:val="18"/>
              </w:rPr>
              <w:t>(0020,0010)</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aa606621_79e0_450b_b082_1c48ea0f18"/>
          <w:p>
            <w:pPr>
              <w:spacing w:before="180" w:after="0" w:line="240" w:lineRule="auto"/>
              <w:jc w:val="center"/>
            </w:pPr>
            <w:r>
              <w:rPr>
                <w:rFonts w:ascii="Arial" w:hAnsi="Arial"/>
                <w:color w:val="000000"/>
                <w:sz w:val="18"/>
              </w:rPr>
              <w:t>R</w:t>
            </w:r>
          </w:p>
          <w:bookmarkEnd w:id="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1" w:name="para_7ff67948_e05d_4033_a3b7_bf5b6c5bc1"/>
          <w:p>
            <w:pPr>
              <w:spacing w:before="180" w:after="0" w:line="240" w:lineRule="auto"/>
            </w:pPr>
            <w:r>
              <w:rPr>
                <w:rFonts w:ascii="Arial" w:hAnsi="Arial"/>
                <w:color w:val="000000"/>
                <w:sz w:val="18"/>
              </w:rPr>
              <w:t>Study Instance UID</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bee0b55f_86d7_4d3b_929d_af26c0af54"/>
          <w:p>
            <w:pPr>
              <w:spacing w:before="180" w:after="0" w:line="240" w:lineRule="auto"/>
              <w:jc w:val="center"/>
            </w:pPr>
            <w:r>
              <w:rPr>
                <w:rFonts w:ascii="Arial" w:hAnsi="Arial"/>
                <w:color w:val="000000"/>
                <w:sz w:val="18"/>
              </w:rPr>
              <w:t>(0020,000D)</w:t>
            </w:r>
          </w:p>
          <w:bookmarkEnd w:id="3562"/>
        </w:tc>
        <w:tc>
          <w:tcPr>
            <w:tcBorders>
              <w:bottom w:val="single" w:sz="4" w:color="000000"/>
              <w:right w:val="single" w:sz="4" w:color="000000"/>
            </w:tcBorders>
            <w:tcMar>
              <w:top w:w="40" w:type="dxa"/>
              <w:left w:w="40" w:type="dxa"/>
              <w:bottom w:w="40" w:type="dxa"/>
              <w:right w:w="40" w:type="dxa"/>
            </w:tcMar>
            <w:vAlign w:val="top"/>
          </w:tcPr>
          <w:bookmarkStart w:id="3563" w:name="para_0c673f4d_17c1_4464_8442_30c6a7d922"/>
          <w:p>
            <w:pPr>
              <w:spacing w:before="180" w:after="0" w:line="240" w:lineRule="auto"/>
              <w:jc w:val="center"/>
            </w:pPr>
            <w:r>
              <w:rPr>
                <w:rFonts w:ascii="Arial" w:hAnsi="Arial"/>
                <w:color w:val="000000"/>
                <w:sz w:val="18"/>
              </w:rPr>
              <w:t>U</w:t>
            </w:r>
          </w:p>
          <w:bookmarkEnd w:id="3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4" w:name="para_e61e7de1_bed7_4ca9_81fc_5b798c9f83"/>
          <w:p>
            <w:pPr>
              <w:spacing w:before="180" w:after="0" w:line="240" w:lineRule="auto"/>
            </w:pPr>
            <w:r>
              <w:rPr>
                <w:rFonts w:ascii="Arial" w:hAnsi="Arial"/>
                <w:color w:val="000000"/>
                <w:sz w:val="18"/>
              </w:rPr>
              <w:t>Modalities in Study</w:t>
            </w:r>
          </w:p>
          <w:bookmarkEnd w:id="3564"/>
        </w:tc>
        <w:tc>
          <w:tcPr>
            <w:tcBorders>
              <w:bottom w:val="single" w:sz="4" w:color="000000"/>
              <w:right w:val="single" w:sz="4" w:color="000000"/>
            </w:tcBorders>
            <w:tcMar>
              <w:top w:w="40" w:type="dxa"/>
              <w:left w:w="40" w:type="dxa"/>
              <w:bottom w:w="40" w:type="dxa"/>
              <w:right w:w="40" w:type="dxa"/>
            </w:tcMar>
            <w:vAlign w:val="top"/>
          </w:tcPr>
          <w:bookmarkStart w:id="3565" w:name="para_4ce256d7_de0c_4523_a7d2_50dc945a0e"/>
          <w:p>
            <w:pPr>
              <w:spacing w:before="180" w:after="0" w:line="240" w:lineRule="auto"/>
              <w:jc w:val="center"/>
            </w:pPr>
            <w:r>
              <w:rPr>
                <w:rFonts w:ascii="Arial" w:hAnsi="Arial"/>
                <w:color w:val="000000"/>
                <w:sz w:val="18"/>
              </w:rPr>
              <w:t>(0008,0061)</w:t>
            </w:r>
          </w:p>
          <w:bookmarkEnd w:id="3565"/>
        </w:tc>
        <w:tc>
          <w:tcPr>
            <w:tcBorders>
              <w:bottom w:val="single" w:sz="4" w:color="000000"/>
              <w:right w:val="single" w:sz="4" w:color="000000"/>
            </w:tcBorders>
            <w:tcMar>
              <w:top w:w="40" w:type="dxa"/>
              <w:left w:w="40" w:type="dxa"/>
              <w:bottom w:w="40" w:type="dxa"/>
              <w:right w:w="40" w:type="dxa"/>
            </w:tcMar>
            <w:vAlign w:val="top"/>
          </w:tcPr>
          <w:bookmarkStart w:id="3566" w:name="para_c244abf9_4c92_4889_80fe_4ad7d35cba"/>
          <w:p>
            <w:pPr>
              <w:spacing w:before="180" w:after="0" w:line="240" w:lineRule="auto"/>
              <w:jc w:val="center"/>
            </w:pPr>
            <w:r>
              <w:rPr>
                <w:rFonts w:ascii="Arial" w:hAnsi="Arial"/>
                <w:color w:val="000000"/>
                <w:sz w:val="18"/>
              </w:rPr>
              <w:t>O</w:t>
            </w:r>
          </w:p>
          <w:bookmarkEnd w:id="3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7" w:name="para_62165677_abf2_457c_8a30_2dd202c9db"/>
          <w:p>
            <w:pPr>
              <w:spacing w:before="180" w:after="0" w:line="240" w:lineRule="auto"/>
            </w:pPr>
            <w:r>
              <w:rPr>
                <w:rFonts w:ascii="Arial" w:hAnsi="Arial"/>
                <w:color w:val="000000"/>
                <w:sz w:val="18"/>
              </w:rPr>
              <w:t>SOP Classes in Study</w:t>
            </w:r>
          </w:p>
          <w:bookmarkEnd w:id="3567"/>
        </w:tc>
        <w:tc>
          <w:tcPr>
            <w:tcBorders>
              <w:bottom w:val="single" w:sz="4" w:color="000000"/>
              <w:right w:val="single" w:sz="4" w:color="000000"/>
            </w:tcBorders>
            <w:tcMar>
              <w:top w:w="40" w:type="dxa"/>
              <w:left w:w="40" w:type="dxa"/>
              <w:bottom w:w="40" w:type="dxa"/>
              <w:right w:w="40" w:type="dxa"/>
            </w:tcMar>
            <w:vAlign w:val="top"/>
          </w:tcPr>
          <w:bookmarkStart w:id="3568" w:name="para_1d19ccfc_c7bc_4be6_b7d7_62540b30a9"/>
          <w:p>
            <w:pPr>
              <w:spacing w:before="180" w:after="0" w:line="240" w:lineRule="auto"/>
              <w:jc w:val="center"/>
            </w:pPr>
            <w:r>
              <w:rPr>
                <w:rFonts w:ascii="Arial" w:hAnsi="Arial"/>
                <w:color w:val="000000"/>
                <w:sz w:val="18"/>
              </w:rPr>
              <w:t>(0008,0062)</w:t>
            </w:r>
          </w:p>
          <w:bookmarkEnd w:id="3568"/>
        </w:tc>
        <w:tc>
          <w:tcPr>
            <w:tcBorders>
              <w:bottom w:val="single" w:sz="4" w:color="000000"/>
              <w:right w:val="single" w:sz="4" w:color="000000"/>
            </w:tcBorders>
            <w:tcMar>
              <w:top w:w="40" w:type="dxa"/>
              <w:left w:w="40" w:type="dxa"/>
              <w:bottom w:w="40" w:type="dxa"/>
              <w:right w:w="40" w:type="dxa"/>
            </w:tcMar>
            <w:vAlign w:val="top"/>
          </w:tcPr>
          <w:bookmarkStart w:id="3569" w:name="para_cbb04151_a145_4606_a425_fce7eae26e"/>
          <w:p>
            <w:pPr>
              <w:spacing w:before="180" w:after="0" w:line="240" w:lineRule="auto"/>
              <w:jc w:val="center"/>
            </w:pPr>
            <w:r>
              <w:rPr>
                <w:rFonts w:ascii="Arial" w:hAnsi="Arial"/>
                <w:color w:val="000000"/>
                <w:sz w:val="18"/>
              </w:rPr>
              <w:t>O</w:t>
            </w:r>
          </w:p>
          <w:bookmarkEnd w:id="3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0" w:name="para_2e05bd4f_beba_4bfd_864a_47ee8345b9"/>
          <w:p>
            <w:pPr>
              <w:spacing w:before="180" w:after="0" w:line="240" w:lineRule="auto"/>
            </w:pPr>
            <w:r>
              <w:rPr>
                <w:rFonts w:ascii="Arial" w:hAnsi="Arial"/>
                <w:color w:val="000000"/>
                <w:sz w:val="18"/>
              </w:rPr>
              <w:t>Referring Physician's Name</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79738416_5c96_49ad_ad32_12a7636c87"/>
          <w:p>
            <w:pPr>
              <w:spacing w:before="180" w:after="0" w:line="240" w:lineRule="auto"/>
              <w:jc w:val="center"/>
            </w:pPr>
            <w:r>
              <w:rPr>
                <w:rFonts w:ascii="Arial" w:hAnsi="Arial"/>
                <w:color w:val="000000"/>
                <w:sz w:val="18"/>
              </w:rPr>
              <w:t>(0008,0090)</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6fc83d09_5b1d_4554_834d_caf306f2a4"/>
          <w:p>
            <w:pPr>
              <w:spacing w:before="180" w:after="0" w:line="240" w:lineRule="auto"/>
              <w:jc w:val="center"/>
            </w:pPr>
            <w:r>
              <w:rPr>
                <w:rFonts w:ascii="Arial" w:hAnsi="Arial"/>
                <w:color w:val="000000"/>
                <w:sz w:val="18"/>
              </w:rPr>
              <w:t>O</w:t>
            </w:r>
          </w:p>
          <w:bookmarkEnd w:id="3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3" w:name="para_cb6fa380_71d9_44cb_a5a4_5a25ea91b7"/>
          <w:p>
            <w:pPr>
              <w:spacing w:before="180" w:after="0" w:line="240" w:lineRule="auto"/>
            </w:pPr>
            <w:r>
              <w:rPr>
                <w:rFonts w:ascii="Arial" w:hAnsi="Arial"/>
                <w:color w:val="000000"/>
                <w:sz w:val="18"/>
              </w:rPr>
              <w:t>Study Description</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6f9dc534_c22e_4681_936a_ac17960b83"/>
          <w:p>
            <w:pPr>
              <w:spacing w:before="180" w:after="0" w:line="240" w:lineRule="auto"/>
              <w:jc w:val="center"/>
            </w:pPr>
            <w:r>
              <w:rPr>
                <w:rFonts w:ascii="Arial" w:hAnsi="Arial"/>
                <w:color w:val="000000"/>
                <w:sz w:val="18"/>
              </w:rPr>
              <w:t>(0008,1030)</w:t>
            </w:r>
          </w:p>
          <w:bookmarkEnd w:id="3574"/>
        </w:tc>
        <w:tc>
          <w:tcPr>
            <w:tcBorders>
              <w:bottom w:val="single" w:sz="4" w:color="000000"/>
              <w:right w:val="single" w:sz="4" w:color="000000"/>
            </w:tcBorders>
            <w:tcMar>
              <w:top w:w="40" w:type="dxa"/>
              <w:left w:w="40" w:type="dxa"/>
              <w:bottom w:w="40" w:type="dxa"/>
              <w:right w:w="40" w:type="dxa"/>
            </w:tcMar>
            <w:vAlign w:val="top"/>
          </w:tcPr>
          <w:bookmarkStart w:id="3575" w:name="para_453c25f1_a031_4f34_b6c9_2e7c9a6211"/>
          <w:p>
            <w:pPr>
              <w:spacing w:before="180" w:after="0" w:line="240" w:lineRule="auto"/>
              <w:jc w:val="center"/>
            </w:pPr>
            <w:r>
              <w:rPr>
                <w:rFonts w:ascii="Arial" w:hAnsi="Arial"/>
                <w:color w:val="000000"/>
                <w:sz w:val="18"/>
              </w:rPr>
              <w:t>O</w:t>
            </w:r>
          </w:p>
          <w:bookmarkEnd w:id="3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6" w:name="para_b9d9b3cf_2742_471d_bee1_a75ba20931"/>
          <w:p>
            <w:pPr>
              <w:spacing w:before="180" w:after="0" w:line="240" w:lineRule="auto"/>
            </w:pPr>
            <w:r>
              <w:rPr>
                <w:rFonts w:ascii="Arial" w:hAnsi="Arial"/>
                <w:color w:val="000000"/>
                <w:sz w:val="18"/>
              </w:rPr>
              <w:t>Procedure Code Sequence</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dfbc3b7f_4dcb_45ea_8b6a_9c5bb5c99e"/>
          <w:p>
            <w:pPr>
              <w:spacing w:before="180" w:after="0" w:line="240" w:lineRule="auto"/>
              <w:jc w:val="center"/>
            </w:pPr>
            <w:r>
              <w:rPr>
                <w:rFonts w:ascii="Arial" w:hAnsi="Arial"/>
                <w:color w:val="000000"/>
                <w:sz w:val="18"/>
              </w:rPr>
              <w:t>(0008,1032)</w:t>
            </w:r>
          </w:p>
          <w:bookmarkEnd w:id="3577"/>
        </w:tc>
        <w:tc>
          <w:tcPr>
            <w:tcBorders>
              <w:bottom w:val="single" w:sz="4" w:color="000000"/>
              <w:right w:val="single" w:sz="4" w:color="000000"/>
            </w:tcBorders>
            <w:tcMar>
              <w:top w:w="40" w:type="dxa"/>
              <w:left w:w="40" w:type="dxa"/>
              <w:bottom w:w="40" w:type="dxa"/>
              <w:right w:w="40" w:type="dxa"/>
            </w:tcMar>
            <w:vAlign w:val="top"/>
          </w:tcPr>
          <w:bookmarkStart w:id="3578" w:name="para_ef12112f_6229_4137_82d6_9cc8ccd34a"/>
          <w:p>
            <w:pPr>
              <w:spacing w:before="180" w:after="0" w:line="240" w:lineRule="auto"/>
              <w:jc w:val="center"/>
            </w:pPr>
            <w:r>
              <w:rPr>
                <w:rFonts w:ascii="Arial" w:hAnsi="Arial"/>
                <w:color w:val="000000"/>
                <w:sz w:val="18"/>
              </w:rPr>
              <w:t>O</w:t>
            </w:r>
          </w:p>
          <w:bookmarkEnd w:id="3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9" w:name="para_47dd9008_58dd_4add_8f31_11c9c79680"/>
          <w:p>
            <w:pPr>
              <w:spacing w:before="180" w:after="0" w:line="240" w:lineRule="auto"/>
            </w:pPr>
            <w:r>
              <w:rPr>
                <w:rFonts w:ascii="Arial" w:hAnsi="Arial"/>
                <w:color w:val="000000"/>
                <w:sz w:val="18"/>
              </w:rPr>
              <w:t>&gt;Code Value</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726a2960_9aed_4a7e_b3ab_ffa634e41b"/>
          <w:p>
            <w:pPr>
              <w:spacing w:before="180" w:after="0" w:line="240" w:lineRule="auto"/>
              <w:jc w:val="center"/>
            </w:pPr>
            <w:r>
              <w:rPr>
                <w:rFonts w:ascii="Arial" w:hAnsi="Arial"/>
                <w:color w:val="000000"/>
                <w:sz w:val="18"/>
              </w:rPr>
              <w:t>(0008,0100)</w:t>
            </w:r>
          </w:p>
          <w:bookmarkEnd w:id="3580"/>
        </w:tc>
        <w:tc>
          <w:tcPr>
            <w:tcBorders>
              <w:bottom w:val="single" w:sz="4" w:color="000000"/>
              <w:right w:val="single" w:sz="4" w:color="000000"/>
            </w:tcBorders>
            <w:tcMar>
              <w:top w:w="40" w:type="dxa"/>
              <w:left w:w="40" w:type="dxa"/>
              <w:bottom w:w="40" w:type="dxa"/>
              <w:right w:w="40" w:type="dxa"/>
            </w:tcMar>
            <w:vAlign w:val="top"/>
          </w:tcPr>
          <w:bookmarkStart w:id="3581" w:name="para_2031822a_3721_4da0_8eb6_19032dc835"/>
          <w:p>
            <w:pPr>
              <w:spacing w:before="180" w:after="0" w:line="240" w:lineRule="auto"/>
              <w:jc w:val="center"/>
            </w:pPr>
            <w:r>
              <w:rPr>
                <w:rFonts w:ascii="Arial" w:hAnsi="Arial"/>
                <w:color w:val="000000"/>
                <w:sz w:val="18"/>
              </w:rPr>
              <w:t>O</w:t>
            </w:r>
          </w:p>
          <w:bookmarkEnd w:id="3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2" w:name="para_178c82d8_2507_4e4d_99a1_37ee44b39c"/>
          <w:p>
            <w:pPr>
              <w:spacing w:before="180" w:after="0" w:line="240" w:lineRule="auto"/>
            </w:pPr>
            <w:r>
              <w:rPr>
                <w:rFonts w:ascii="Arial" w:hAnsi="Arial"/>
                <w:color w:val="000000"/>
                <w:sz w:val="18"/>
              </w:rPr>
              <w:t>&gt;Coding Scheme Designator</w:t>
            </w:r>
          </w:p>
          <w:bookmarkEnd w:id="3582"/>
        </w:tc>
        <w:tc>
          <w:tcPr>
            <w:tcBorders>
              <w:bottom w:val="single" w:sz="4" w:color="000000"/>
              <w:right w:val="single" w:sz="4" w:color="000000"/>
            </w:tcBorders>
            <w:tcMar>
              <w:top w:w="40" w:type="dxa"/>
              <w:left w:w="40" w:type="dxa"/>
              <w:bottom w:w="40" w:type="dxa"/>
              <w:right w:w="40" w:type="dxa"/>
            </w:tcMar>
            <w:vAlign w:val="top"/>
          </w:tcPr>
          <w:bookmarkStart w:id="3583" w:name="para_7b9aface_8b83_4642_aa23_57a94e2b93"/>
          <w:p>
            <w:pPr>
              <w:spacing w:before="180" w:after="0" w:line="240" w:lineRule="auto"/>
              <w:jc w:val="center"/>
            </w:pPr>
            <w:r>
              <w:rPr>
                <w:rFonts w:ascii="Arial" w:hAnsi="Arial"/>
                <w:color w:val="000000"/>
                <w:sz w:val="18"/>
              </w:rPr>
              <w:t>(0008,0102)</w:t>
            </w:r>
          </w:p>
          <w:bookmarkEnd w:id="3583"/>
        </w:tc>
        <w:tc>
          <w:tcPr>
            <w:tcBorders>
              <w:bottom w:val="single" w:sz="4" w:color="000000"/>
              <w:right w:val="single" w:sz="4" w:color="000000"/>
            </w:tcBorders>
            <w:tcMar>
              <w:top w:w="40" w:type="dxa"/>
              <w:left w:w="40" w:type="dxa"/>
              <w:bottom w:w="40" w:type="dxa"/>
              <w:right w:w="40" w:type="dxa"/>
            </w:tcMar>
            <w:vAlign w:val="top"/>
          </w:tcPr>
          <w:bookmarkStart w:id="3584" w:name="para_0c577849_fb0a_48c4_8158_f8e4ab4de4"/>
          <w:p>
            <w:pPr>
              <w:spacing w:before="180" w:after="0" w:line="240" w:lineRule="auto"/>
              <w:jc w:val="center"/>
            </w:pPr>
            <w:r>
              <w:rPr>
                <w:rFonts w:ascii="Arial" w:hAnsi="Arial"/>
                <w:color w:val="000000"/>
                <w:sz w:val="18"/>
              </w:rPr>
              <w:t>O</w:t>
            </w:r>
          </w:p>
          <w:bookmarkEnd w:id="3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5" w:name="para_c5181a84_6266_4857_a0a0_c96b24f0ee"/>
          <w:p>
            <w:pPr>
              <w:spacing w:before="180" w:after="0" w:line="240" w:lineRule="auto"/>
            </w:pPr>
            <w:r>
              <w:rPr>
                <w:rFonts w:ascii="Arial" w:hAnsi="Arial"/>
                <w:color w:val="000000"/>
                <w:sz w:val="18"/>
              </w:rPr>
              <w:t>&gt;Coding Scheme Version</w:t>
            </w:r>
          </w:p>
          <w:bookmarkEnd w:id="3585"/>
        </w:tc>
        <w:tc>
          <w:tcPr>
            <w:tcBorders>
              <w:bottom w:val="single" w:sz="4" w:color="000000"/>
              <w:right w:val="single" w:sz="4" w:color="000000"/>
            </w:tcBorders>
            <w:tcMar>
              <w:top w:w="40" w:type="dxa"/>
              <w:left w:w="40" w:type="dxa"/>
              <w:bottom w:w="40" w:type="dxa"/>
              <w:right w:w="40" w:type="dxa"/>
            </w:tcMar>
            <w:vAlign w:val="top"/>
          </w:tcPr>
          <w:bookmarkStart w:id="3586" w:name="para_30107234_35a0_4a09_8b27_c145d084ff"/>
          <w:p>
            <w:pPr>
              <w:spacing w:before="180" w:after="0" w:line="240" w:lineRule="auto"/>
              <w:jc w:val="center"/>
            </w:pPr>
            <w:r>
              <w:rPr>
                <w:rFonts w:ascii="Arial" w:hAnsi="Arial"/>
                <w:color w:val="000000"/>
                <w:sz w:val="18"/>
              </w:rPr>
              <w:t>(0008,0103)</w:t>
            </w:r>
          </w:p>
          <w:bookmarkEnd w:id="3586"/>
        </w:tc>
        <w:tc>
          <w:tcPr>
            <w:tcBorders>
              <w:bottom w:val="single" w:sz="4" w:color="000000"/>
              <w:right w:val="single" w:sz="4" w:color="000000"/>
            </w:tcBorders>
            <w:tcMar>
              <w:top w:w="40" w:type="dxa"/>
              <w:left w:w="40" w:type="dxa"/>
              <w:bottom w:w="40" w:type="dxa"/>
              <w:right w:w="40" w:type="dxa"/>
            </w:tcMar>
            <w:vAlign w:val="top"/>
          </w:tcPr>
          <w:bookmarkStart w:id="3587" w:name="para_f9cb7e25_174a_4a67_b883_0870639a0f"/>
          <w:p>
            <w:pPr>
              <w:spacing w:before="180" w:after="0" w:line="240" w:lineRule="auto"/>
              <w:jc w:val="center"/>
            </w:pPr>
            <w:r>
              <w:rPr>
                <w:rFonts w:ascii="Arial" w:hAnsi="Arial"/>
                <w:color w:val="000000"/>
                <w:sz w:val="18"/>
              </w:rPr>
              <w:t>O</w:t>
            </w:r>
          </w:p>
          <w:bookmarkEnd w:id="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8" w:name="para_756660c4_7bc2_496b_9cd3_6a91a8b5e1"/>
          <w:p>
            <w:pPr>
              <w:spacing w:before="180" w:after="0" w:line="240" w:lineRule="auto"/>
            </w:pPr>
            <w:r>
              <w:rPr>
                <w:rFonts w:ascii="Arial" w:hAnsi="Arial"/>
                <w:color w:val="000000"/>
                <w:sz w:val="18"/>
              </w:rPr>
              <w:t>&gt;Code Meaning</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1e0a986a_eef3_4fde_9cfe_ff7d51c6fe"/>
          <w:p>
            <w:pPr>
              <w:spacing w:before="180" w:after="0" w:line="240" w:lineRule="auto"/>
              <w:jc w:val="center"/>
            </w:pPr>
            <w:r>
              <w:rPr>
                <w:rFonts w:ascii="Arial" w:hAnsi="Arial"/>
                <w:color w:val="000000"/>
                <w:sz w:val="18"/>
              </w:rPr>
              <w:t>(0008,0104)</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09ab3521_f11a_4cfe_86b9_b3137813ea"/>
          <w:p>
            <w:pPr>
              <w:spacing w:before="180" w:after="0" w:line="240" w:lineRule="auto"/>
              <w:jc w:val="center"/>
            </w:pPr>
            <w:r>
              <w:rPr>
                <w:rFonts w:ascii="Arial" w:hAnsi="Arial"/>
                <w:color w:val="000000"/>
                <w:sz w:val="18"/>
              </w:rPr>
              <w:t>O</w:t>
            </w:r>
          </w:p>
          <w:bookmarkEnd w:id="3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1" w:name="para_f3239f9e_0719_4dfb_8961_ad3414fec7"/>
          <w:p>
            <w:pPr>
              <w:spacing w:before="180" w:after="0" w:line="240" w:lineRule="auto"/>
            </w:pPr>
            <w:r>
              <w:rPr>
                <w:rFonts w:ascii="Arial" w:hAnsi="Arial"/>
                <w:color w:val="000000"/>
                <w:sz w:val="18"/>
              </w:rPr>
              <w:t>Name of Physician(s) Reading Study</w:t>
            </w:r>
          </w:p>
          <w:bookmarkEnd w:id="3591"/>
        </w:tc>
        <w:tc>
          <w:tcPr>
            <w:tcBorders>
              <w:bottom w:val="single" w:sz="4" w:color="000000"/>
              <w:right w:val="single" w:sz="4" w:color="000000"/>
            </w:tcBorders>
            <w:tcMar>
              <w:top w:w="40" w:type="dxa"/>
              <w:left w:w="40" w:type="dxa"/>
              <w:bottom w:w="40" w:type="dxa"/>
              <w:right w:w="40" w:type="dxa"/>
            </w:tcMar>
            <w:vAlign w:val="top"/>
          </w:tcPr>
          <w:bookmarkStart w:id="3592" w:name="para_0b3df493_da35_4b2e_8941_8ec69d8ae3"/>
          <w:p>
            <w:pPr>
              <w:spacing w:before="180" w:after="0" w:line="240" w:lineRule="auto"/>
              <w:jc w:val="center"/>
            </w:pPr>
            <w:r>
              <w:rPr>
                <w:rFonts w:ascii="Arial" w:hAnsi="Arial"/>
                <w:color w:val="000000"/>
                <w:sz w:val="18"/>
              </w:rPr>
              <w:t>(0008,1060)</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b38f91e9_2357_4bc7_9ef7_eb8aa10312"/>
          <w:p>
            <w:pPr>
              <w:spacing w:before="180" w:after="0" w:line="240" w:lineRule="auto"/>
              <w:jc w:val="center"/>
            </w:pPr>
            <w:r>
              <w:rPr>
                <w:rFonts w:ascii="Arial" w:hAnsi="Arial"/>
                <w:color w:val="000000"/>
                <w:sz w:val="18"/>
              </w:rPr>
              <w:t>O</w:t>
            </w:r>
          </w:p>
          <w:bookmarkEnd w:id="3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4" w:name="para_33cd5fc6_36f7_4dbf_a99c_7ca9e1a828"/>
          <w:p>
            <w:pPr>
              <w:spacing w:before="180" w:after="0" w:line="240" w:lineRule="auto"/>
            </w:pPr>
            <w:r>
              <w:rPr>
                <w:rFonts w:ascii="Arial" w:hAnsi="Arial"/>
                <w:color w:val="000000"/>
                <w:sz w:val="18"/>
              </w:rPr>
              <w:t>Admitting Diagnoses Description</w:t>
            </w:r>
          </w:p>
          <w:bookmarkEnd w:id="3594"/>
        </w:tc>
        <w:tc>
          <w:tcPr>
            <w:tcBorders>
              <w:bottom w:val="single" w:sz="4" w:color="000000"/>
              <w:right w:val="single" w:sz="4" w:color="000000"/>
            </w:tcBorders>
            <w:tcMar>
              <w:top w:w="40" w:type="dxa"/>
              <w:left w:w="40" w:type="dxa"/>
              <w:bottom w:w="40" w:type="dxa"/>
              <w:right w:w="40" w:type="dxa"/>
            </w:tcMar>
            <w:vAlign w:val="top"/>
          </w:tcPr>
          <w:bookmarkStart w:id="3595" w:name="para_96d7ba67_c24e_4ca8_a251_e3ceb85efb"/>
          <w:p>
            <w:pPr>
              <w:spacing w:before="180" w:after="0" w:line="240" w:lineRule="auto"/>
              <w:jc w:val="center"/>
            </w:pPr>
            <w:r>
              <w:rPr>
                <w:rFonts w:ascii="Arial" w:hAnsi="Arial"/>
                <w:color w:val="000000"/>
                <w:sz w:val="18"/>
              </w:rPr>
              <w:t>(0008,1080)</w:t>
            </w:r>
          </w:p>
          <w:bookmarkEnd w:id="3595"/>
        </w:tc>
        <w:tc>
          <w:tcPr>
            <w:tcBorders>
              <w:bottom w:val="single" w:sz="4" w:color="000000"/>
              <w:right w:val="single" w:sz="4" w:color="000000"/>
            </w:tcBorders>
            <w:tcMar>
              <w:top w:w="40" w:type="dxa"/>
              <w:left w:w="40" w:type="dxa"/>
              <w:bottom w:w="40" w:type="dxa"/>
              <w:right w:w="40" w:type="dxa"/>
            </w:tcMar>
            <w:vAlign w:val="top"/>
          </w:tcPr>
          <w:bookmarkStart w:id="3596" w:name="para_f6372269_e989_432b_9638_ccb23d076c"/>
          <w:p>
            <w:pPr>
              <w:spacing w:before="180" w:after="0" w:line="240" w:lineRule="auto"/>
              <w:jc w:val="center"/>
            </w:pPr>
            <w:r>
              <w:rPr>
                <w:rFonts w:ascii="Arial" w:hAnsi="Arial"/>
                <w:color w:val="000000"/>
                <w:sz w:val="18"/>
              </w:rPr>
              <w:t>O</w:t>
            </w:r>
          </w:p>
          <w:bookmarkEnd w:id="3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7" w:name="para_f097cb70_21a8_475d_90b9_6cbe847d67"/>
          <w:p>
            <w:pPr>
              <w:spacing w:before="180" w:after="0" w:line="240" w:lineRule="auto"/>
            </w:pPr>
            <w:r>
              <w:rPr>
                <w:rFonts w:ascii="Arial" w:hAnsi="Arial"/>
                <w:color w:val="000000"/>
                <w:sz w:val="18"/>
              </w:rPr>
              <w:t>Referenced Study Sequence</w:t>
            </w:r>
          </w:p>
          <w:bookmarkEnd w:id="3597"/>
        </w:tc>
        <w:tc>
          <w:tcPr>
            <w:tcBorders>
              <w:bottom w:val="single" w:sz="4" w:color="000000"/>
              <w:right w:val="single" w:sz="4" w:color="000000"/>
            </w:tcBorders>
            <w:tcMar>
              <w:top w:w="40" w:type="dxa"/>
              <w:left w:w="40" w:type="dxa"/>
              <w:bottom w:w="40" w:type="dxa"/>
              <w:right w:w="40" w:type="dxa"/>
            </w:tcMar>
            <w:vAlign w:val="top"/>
          </w:tcPr>
          <w:bookmarkStart w:id="3598" w:name="para_4093b318_596a_4288_b264_8d691ac2a5"/>
          <w:p>
            <w:pPr>
              <w:spacing w:before="180" w:after="0" w:line="240" w:lineRule="auto"/>
              <w:jc w:val="center"/>
            </w:pPr>
            <w:r>
              <w:rPr>
                <w:rFonts w:ascii="Arial" w:hAnsi="Arial"/>
                <w:color w:val="000000"/>
                <w:sz w:val="18"/>
              </w:rPr>
              <w:t>(0008,1110)</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97346088_4773_4464_ae18_24cf2a0d3d"/>
          <w:p>
            <w:pPr>
              <w:spacing w:before="180" w:after="0" w:line="240" w:lineRule="auto"/>
              <w:jc w:val="center"/>
            </w:pPr>
            <w:r>
              <w:rPr>
                <w:rFonts w:ascii="Arial" w:hAnsi="Arial"/>
                <w:color w:val="000000"/>
                <w:sz w:val="18"/>
              </w:rPr>
              <w:t>O</w:t>
            </w:r>
          </w:p>
          <w:bookmarkEnd w:id="3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0" w:name="para_5a666f13_242e_4c8a_9dc4_d729c63c5e"/>
          <w:p>
            <w:pPr>
              <w:spacing w:before="180" w:after="0" w:line="240" w:lineRule="auto"/>
            </w:pPr>
            <w:r>
              <w:rPr>
                <w:rFonts w:ascii="Arial" w:hAnsi="Arial"/>
                <w:color w:val="000000"/>
                <w:sz w:val="18"/>
              </w:rPr>
              <w:t>&gt;Referenced SOP Class UID</w:t>
            </w:r>
          </w:p>
          <w:bookmarkEnd w:id="3600"/>
        </w:tc>
        <w:tc>
          <w:tcPr>
            <w:tcBorders>
              <w:bottom w:val="single" w:sz="4" w:color="000000"/>
              <w:right w:val="single" w:sz="4" w:color="000000"/>
            </w:tcBorders>
            <w:tcMar>
              <w:top w:w="40" w:type="dxa"/>
              <w:left w:w="40" w:type="dxa"/>
              <w:bottom w:w="40" w:type="dxa"/>
              <w:right w:w="40" w:type="dxa"/>
            </w:tcMar>
            <w:vAlign w:val="top"/>
          </w:tcPr>
          <w:bookmarkStart w:id="3601" w:name="para_3785f9fc_3944_47bf_915f_a5e56bfbd3"/>
          <w:p>
            <w:pPr>
              <w:spacing w:before="180" w:after="0" w:line="240" w:lineRule="auto"/>
              <w:jc w:val="center"/>
            </w:pPr>
            <w:r>
              <w:rPr>
                <w:rFonts w:ascii="Arial" w:hAnsi="Arial"/>
                <w:color w:val="000000"/>
                <w:sz w:val="18"/>
              </w:rPr>
              <w:t>(0008,1150)</w:t>
            </w:r>
          </w:p>
          <w:bookmarkEnd w:id="3601"/>
        </w:tc>
        <w:tc>
          <w:tcPr>
            <w:tcBorders>
              <w:bottom w:val="single" w:sz="4" w:color="000000"/>
              <w:right w:val="single" w:sz="4" w:color="000000"/>
            </w:tcBorders>
            <w:tcMar>
              <w:top w:w="40" w:type="dxa"/>
              <w:left w:w="40" w:type="dxa"/>
              <w:bottom w:w="40" w:type="dxa"/>
              <w:right w:w="40" w:type="dxa"/>
            </w:tcMar>
            <w:vAlign w:val="top"/>
          </w:tcPr>
          <w:bookmarkStart w:id="3602" w:name="para_eae3d681_0e4a_4525_a90a_9168d8949e"/>
          <w:p>
            <w:pPr>
              <w:spacing w:before="180" w:after="0" w:line="240" w:lineRule="auto"/>
              <w:jc w:val="center"/>
            </w:pPr>
            <w:r>
              <w:rPr>
                <w:rFonts w:ascii="Arial" w:hAnsi="Arial"/>
                <w:color w:val="000000"/>
                <w:sz w:val="18"/>
              </w:rPr>
              <w:t>O</w:t>
            </w:r>
          </w:p>
          <w:bookmarkEnd w:id="3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3" w:name="para_2c670ef9_11bf_48e5_8591_0a8704ee95"/>
          <w:p>
            <w:pPr>
              <w:spacing w:before="180" w:after="0" w:line="240" w:lineRule="auto"/>
            </w:pPr>
            <w:r>
              <w:rPr>
                <w:rFonts w:ascii="Arial" w:hAnsi="Arial"/>
                <w:color w:val="000000"/>
                <w:sz w:val="18"/>
              </w:rPr>
              <w:t>&gt;Referenced SOP Instance UID</w:t>
            </w:r>
          </w:p>
          <w:bookmarkEnd w:id="3603"/>
        </w:tc>
        <w:tc>
          <w:tcPr>
            <w:tcBorders>
              <w:bottom w:val="single" w:sz="4" w:color="000000"/>
              <w:right w:val="single" w:sz="4" w:color="000000"/>
            </w:tcBorders>
            <w:tcMar>
              <w:top w:w="40" w:type="dxa"/>
              <w:left w:w="40" w:type="dxa"/>
              <w:bottom w:w="40" w:type="dxa"/>
              <w:right w:w="40" w:type="dxa"/>
            </w:tcMar>
            <w:vAlign w:val="top"/>
          </w:tcPr>
          <w:bookmarkStart w:id="3604" w:name="para_2b60e412_76e2_4c6f_9127_ba68a28ecc"/>
          <w:p>
            <w:pPr>
              <w:spacing w:before="180" w:after="0" w:line="240" w:lineRule="auto"/>
              <w:jc w:val="center"/>
            </w:pPr>
            <w:r>
              <w:rPr>
                <w:rFonts w:ascii="Arial" w:hAnsi="Arial"/>
                <w:color w:val="000000"/>
                <w:sz w:val="18"/>
              </w:rPr>
              <w:t>(0008,1155)</w:t>
            </w:r>
          </w:p>
          <w:bookmarkEnd w:id="3604"/>
        </w:tc>
        <w:tc>
          <w:tcPr>
            <w:tcBorders>
              <w:bottom w:val="single" w:sz="4" w:color="000000"/>
              <w:right w:val="single" w:sz="4" w:color="000000"/>
            </w:tcBorders>
            <w:tcMar>
              <w:top w:w="40" w:type="dxa"/>
              <w:left w:w="40" w:type="dxa"/>
              <w:bottom w:w="40" w:type="dxa"/>
              <w:right w:w="40" w:type="dxa"/>
            </w:tcMar>
            <w:vAlign w:val="top"/>
          </w:tcPr>
          <w:bookmarkStart w:id="3605" w:name="para_d20ff34e_a40b_4acf_996d_7a0f7f4584"/>
          <w:p>
            <w:pPr>
              <w:spacing w:before="180" w:after="0" w:line="240" w:lineRule="auto"/>
              <w:jc w:val="center"/>
            </w:pPr>
            <w:r>
              <w:rPr>
                <w:rFonts w:ascii="Arial" w:hAnsi="Arial"/>
                <w:color w:val="000000"/>
                <w:sz w:val="18"/>
              </w:rPr>
              <w:t>O</w:t>
            </w:r>
          </w:p>
          <w:bookmarkEnd w:id="3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6" w:name="para_afcc9793_b8a7_4c92_8e9b_fafdca65ac"/>
          <w:p>
            <w:pPr>
              <w:spacing w:before="180" w:after="0" w:line="240" w:lineRule="auto"/>
            </w:pPr>
            <w:r>
              <w:rPr>
                <w:rFonts w:ascii="Arial" w:hAnsi="Arial"/>
                <w:color w:val="000000"/>
                <w:sz w:val="18"/>
              </w:rPr>
              <w:t>Referenced Patient Sequence</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05c5a4cc_3d0d_426f_90a5_5c467f8c2d"/>
          <w:p>
            <w:pPr>
              <w:spacing w:before="180" w:after="0" w:line="240" w:lineRule="auto"/>
              <w:jc w:val="center"/>
            </w:pPr>
            <w:r>
              <w:rPr>
                <w:rFonts w:ascii="Arial" w:hAnsi="Arial"/>
                <w:color w:val="000000"/>
                <w:sz w:val="18"/>
              </w:rPr>
              <w:t>(0008,1120)</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46f4f5d4_ceba_43b7_b14b_da02843d28"/>
          <w:p>
            <w:pPr>
              <w:spacing w:before="180" w:after="0" w:line="240" w:lineRule="auto"/>
              <w:jc w:val="center"/>
            </w:pPr>
            <w:r>
              <w:rPr>
                <w:rFonts w:ascii="Arial" w:hAnsi="Arial"/>
                <w:color w:val="000000"/>
                <w:sz w:val="18"/>
              </w:rPr>
              <w:t>O</w:t>
            </w:r>
          </w:p>
          <w:bookmarkEnd w:id="3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9" w:name="para_c02b91cc_81e2_447e_bcd6_a5ac933a23"/>
          <w:p>
            <w:pPr>
              <w:spacing w:before="180" w:after="0" w:line="240" w:lineRule="auto"/>
            </w:pPr>
            <w:r>
              <w:rPr>
                <w:rFonts w:ascii="Arial" w:hAnsi="Arial"/>
                <w:color w:val="000000"/>
                <w:sz w:val="18"/>
              </w:rPr>
              <w:t>&gt;Referenced SOP Class UID</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016dae1b_98de_4322_ae01_8d9de26b5d"/>
          <w:p>
            <w:pPr>
              <w:spacing w:before="180" w:after="0" w:line="240" w:lineRule="auto"/>
              <w:jc w:val="center"/>
            </w:pPr>
            <w:r>
              <w:rPr>
                <w:rFonts w:ascii="Arial" w:hAnsi="Arial"/>
                <w:color w:val="000000"/>
                <w:sz w:val="18"/>
              </w:rPr>
              <w:t>(0008,1150)</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86100a82_3893_4153_a20c_9a1216d23d"/>
          <w:p>
            <w:pPr>
              <w:spacing w:before="180" w:after="0" w:line="240" w:lineRule="auto"/>
              <w:jc w:val="center"/>
            </w:pPr>
            <w:r>
              <w:rPr>
                <w:rFonts w:ascii="Arial" w:hAnsi="Arial"/>
                <w:color w:val="000000"/>
                <w:sz w:val="18"/>
              </w:rPr>
              <w:t>O</w:t>
            </w:r>
          </w:p>
          <w:bookmarkEnd w:id="3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2" w:name="para_497dd76c_5fad_4267_9cca_4f17927957"/>
          <w:p>
            <w:pPr>
              <w:spacing w:before="180" w:after="0" w:line="240" w:lineRule="auto"/>
            </w:pPr>
            <w:r>
              <w:rPr>
                <w:rFonts w:ascii="Arial" w:hAnsi="Arial"/>
                <w:color w:val="000000"/>
                <w:sz w:val="18"/>
              </w:rPr>
              <w:t>&gt;Referenced SOP Instance UID</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87f46490_6bc9_41e9_a5e5_acee2e6cf4"/>
          <w:p>
            <w:pPr>
              <w:spacing w:before="180" w:after="0" w:line="240" w:lineRule="auto"/>
              <w:jc w:val="center"/>
            </w:pPr>
            <w:r>
              <w:rPr>
                <w:rFonts w:ascii="Arial" w:hAnsi="Arial"/>
                <w:color w:val="000000"/>
                <w:sz w:val="18"/>
              </w:rPr>
              <w:t>(0008,1155)</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d7bfab3f_3b57_4dbe_82db_82c95bd133"/>
          <w:p>
            <w:pPr>
              <w:spacing w:before="180" w:after="0" w:line="240" w:lineRule="auto"/>
              <w:jc w:val="center"/>
            </w:pPr>
            <w:r>
              <w:rPr>
                <w:rFonts w:ascii="Arial" w:hAnsi="Arial"/>
                <w:color w:val="000000"/>
                <w:sz w:val="18"/>
              </w:rPr>
              <w:t>O</w:t>
            </w:r>
          </w:p>
          <w:bookmarkEnd w:id="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5" w:name="para_931f4db5_c086_4434_8777_af3cc94263"/>
          <w:p>
            <w:pPr>
              <w:spacing w:before="180" w:after="0" w:line="240" w:lineRule="auto"/>
            </w:pPr>
            <w:r>
              <w:rPr>
                <w:rFonts w:ascii="Arial" w:hAnsi="Arial"/>
                <w:color w:val="000000"/>
                <w:sz w:val="18"/>
              </w:rPr>
              <w:t>Issuer of Patient ID</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277a2fe8_d87e_40ec_88e2_8814ab41b7"/>
          <w:p>
            <w:pPr>
              <w:spacing w:before="180" w:after="0" w:line="240" w:lineRule="auto"/>
              <w:jc w:val="center"/>
            </w:pPr>
            <w:r>
              <w:rPr>
                <w:rFonts w:ascii="Arial" w:hAnsi="Arial"/>
                <w:color w:val="000000"/>
                <w:sz w:val="18"/>
              </w:rPr>
              <w:t>(0010,0021)</w:t>
            </w:r>
          </w:p>
          <w:bookmarkEnd w:id="3616"/>
        </w:tc>
        <w:tc>
          <w:tcPr>
            <w:tcBorders>
              <w:bottom w:val="single" w:sz="4" w:color="000000"/>
              <w:right w:val="single" w:sz="4" w:color="000000"/>
            </w:tcBorders>
            <w:tcMar>
              <w:top w:w="40" w:type="dxa"/>
              <w:left w:w="40" w:type="dxa"/>
              <w:bottom w:w="40" w:type="dxa"/>
              <w:right w:w="40" w:type="dxa"/>
            </w:tcMar>
            <w:vAlign w:val="top"/>
          </w:tcPr>
          <w:bookmarkStart w:id="3617" w:name="para_558c2274_9ee0_41f5_92b6_d112aa6ac6"/>
          <w:p>
            <w:pPr>
              <w:spacing w:before="180" w:after="0" w:line="240" w:lineRule="auto"/>
              <w:jc w:val="center"/>
            </w:pPr>
            <w:r>
              <w:rPr>
                <w:rFonts w:ascii="Arial" w:hAnsi="Arial"/>
                <w:color w:val="000000"/>
                <w:sz w:val="18"/>
              </w:rPr>
              <w:t>O</w:t>
            </w:r>
          </w:p>
          <w:bookmarkEnd w:id="3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8" w:name="para_dbbae625_cd74_4ee5_8d8f_6005060805"/>
          <w:p>
            <w:pPr>
              <w:spacing w:before="180" w:after="0" w:line="240" w:lineRule="auto"/>
            </w:pPr>
            <w:r>
              <w:rPr>
                <w:rFonts w:ascii="Arial" w:hAnsi="Arial"/>
                <w:color w:val="000000"/>
                <w:sz w:val="18"/>
              </w:rPr>
              <w:t>Patient's Birth Date</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d0382d17_180f_469f_9eb5_8f268c0909"/>
          <w:p>
            <w:pPr>
              <w:spacing w:before="180" w:after="0" w:line="240" w:lineRule="auto"/>
              <w:jc w:val="center"/>
            </w:pPr>
            <w:r>
              <w:rPr>
                <w:rFonts w:ascii="Arial" w:hAnsi="Arial"/>
                <w:color w:val="000000"/>
                <w:sz w:val="18"/>
              </w:rPr>
              <w:t>(0010,0030)</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1fcdb6b4_6c0c_40ed_8c38_c9f40666bc"/>
          <w:p>
            <w:pPr>
              <w:spacing w:before="180" w:after="0" w:line="240" w:lineRule="auto"/>
              <w:jc w:val="center"/>
            </w:pPr>
            <w:r>
              <w:rPr>
                <w:rFonts w:ascii="Arial" w:hAnsi="Arial"/>
                <w:color w:val="000000"/>
                <w:sz w:val="18"/>
              </w:rPr>
              <w:t>O</w:t>
            </w:r>
          </w:p>
          <w:bookmarkEnd w:id="3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1" w:name="para_06b7a3d8_d88a_4e22_a25d_8e90735d89"/>
          <w:p>
            <w:pPr>
              <w:spacing w:before="180" w:after="0" w:line="240" w:lineRule="auto"/>
            </w:pPr>
            <w:r>
              <w:rPr>
                <w:rFonts w:ascii="Arial" w:hAnsi="Arial"/>
                <w:color w:val="000000"/>
                <w:sz w:val="18"/>
              </w:rPr>
              <w:t>Patient's Birth Time</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0e0e3468_abff_4c50_b8eb_054f47143d"/>
          <w:p>
            <w:pPr>
              <w:spacing w:before="180" w:after="0" w:line="240" w:lineRule="auto"/>
              <w:jc w:val="center"/>
            </w:pPr>
            <w:r>
              <w:rPr>
                <w:rFonts w:ascii="Arial" w:hAnsi="Arial"/>
                <w:color w:val="000000"/>
                <w:sz w:val="18"/>
              </w:rPr>
              <w:t>(0010,0032)</w:t>
            </w:r>
          </w:p>
          <w:bookmarkEnd w:id="3622"/>
        </w:tc>
        <w:tc>
          <w:tcPr>
            <w:tcBorders>
              <w:bottom w:val="single" w:sz="4" w:color="000000"/>
              <w:right w:val="single" w:sz="4" w:color="000000"/>
            </w:tcBorders>
            <w:tcMar>
              <w:top w:w="40" w:type="dxa"/>
              <w:left w:w="40" w:type="dxa"/>
              <w:bottom w:w="40" w:type="dxa"/>
              <w:right w:w="40" w:type="dxa"/>
            </w:tcMar>
            <w:vAlign w:val="top"/>
          </w:tcPr>
          <w:bookmarkStart w:id="3623" w:name="para_5762ad6d_5c09_4214_b9f1_7154afbdb0"/>
          <w:p>
            <w:pPr>
              <w:spacing w:before="180" w:after="0" w:line="240" w:lineRule="auto"/>
              <w:jc w:val="center"/>
            </w:pPr>
            <w:r>
              <w:rPr>
                <w:rFonts w:ascii="Arial" w:hAnsi="Arial"/>
                <w:color w:val="000000"/>
                <w:sz w:val="18"/>
              </w:rPr>
              <w:t>O</w:t>
            </w:r>
          </w:p>
          <w:bookmarkEnd w:id="3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5f7d5a26_b952_4cdc_93a9_31e236c05e"/>
          <w:p>
            <w:pPr>
              <w:spacing w:before="180" w:after="0" w:line="240" w:lineRule="auto"/>
            </w:pPr>
            <w:r>
              <w:rPr>
                <w:rFonts w:ascii="Arial" w:hAnsi="Arial"/>
                <w:color w:val="000000"/>
                <w:sz w:val="18"/>
              </w:rPr>
              <w:t>Patient's Sex</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68931539_82c8_4343_9210_387f8a16de"/>
          <w:p>
            <w:pPr>
              <w:spacing w:before="180" w:after="0" w:line="240" w:lineRule="auto"/>
              <w:jc w:val="center"/>
            </w:pPr>
            <w:r>
              <w:rPr>
                <w:rFonts w:ascii="Arial" w:hAnsi="Arial"/>
                <w:color w:val="000000"/>
                <w:sz w:val="18"/>
              </w:rPr>
              <w:t>(0010,0040)</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2f93300f_8466_49ea_ba8b_b34ea5ba06"/>
          <w:p>
            <w:pPr>
              <w:spacing w:before="180" w:after="0" w:line="240" w:lineRule="auto"/>
              <w:jc w:val="center"/>
            </w:pPr>
            <w:r>
              <w:rPr>
                <w:rFonts w:ascii="Arial" w:hAnsi="Arial"/>
                <w:color w:val="000000"/>
                <w:sz w:val="18"/>
              </w:rPr>
              <w:t>O</w:t>
            </w:r>
          </w:p>
          <w:bookmarkEnd w:id="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7" w:name="para_dc79fc8d_f3af_4a33_a597_5718b8232d"/>
          <w:p>
            <w:pPr>
              <w:spacing w:before="180" w:after="0" w:line="240" w:lineRule="auto"/>
            </w:pPr>
            <w:r>
              <w:rPr>
                <w:rFonts w:ascii="Arial" w:hAnsi="Arial"/>
                <w:color w:val="000000"/>
                <w:sz w:val="18"/>
              </w:rPr>
              <w:t>Other Patient IDs Sequence</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f1db0db8_356b_471d_8d68_d9c6115419"/>
          <w:p>
            <w:pPr>
              <w:spacing w:before="180" w:after="0" w:line="240" w:lineRule="auto"/>
              <w:jc w:val="center"/>
            </w:pPr>
            <w:r>
              <w:rPr>
                <w:rFonts w:ascii="Arial" w:hAnsi="Arial"/>
                <w:color w:val="000000"/>
                <w:sz w:val="18"/>
              </w:rPr>
              <w:t>(0010,1002)</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22157ce9_6b91_40b1_9e2a_1281f91d4c"/>
          <w:p>
            <w:pPr>
              <w:spacing w:before="180" w:after="0" w:line="240" w:lineRule="auto"/>
              <w:jc w:val="center"/>
            </w:pPr>
            <w:r>
              <w:rPr>
                <w:rFonts w:ascii="Arial" w:hAnsi="Arial"/>
                <w:color w:val="000000"/>
                <w:sz w:val="18"/>
              </w:rPr>
              <w:t>O</w:t>
            </w:r>
          </w:p>
          <w:bookmarkEnd w:id="3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0" w:name="para_39c4f4e2_8752_4fab_be70_a6f272960f"/>
          <w:p>
            <w:pPr>
              <w:spacing w:before="180" w:after="0" w:line="240" w:lineRule="auto"/>
            </w:pPr>
            <w:r>
              <w:rPr>
                <w:rFonts w:ascii="Arial" w:hAnsi="Arial"/>
                <w:color w:val="000000"/>
                <w:sz w:val="18"/>
              </w:rPr>
              <w:t>Other Patient Names</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150d3f57_49d1_4349_93c5_0205a3d3a8"/>
          <w:p>
            <w:pPr>
              <w:spacing w:before="180" w:after="0" w:line="240" w:lineRule="auto"/>
              <w:jc w:val="center"/>
            </w:pPr>
            <w:r>
              <w:rPr>
                <w:rFonts w:ascii="Arial" w:hAnsi="Arial"/>
                <w:color w:val="000000"/>
                <w:sz w:val="18"/>
              </w:rPr>
              <w:t>(0010,1001)</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d44d5a2b_4bb9_4874_84b8_cc4e544ad2"/>
          <w:p>
            <w:pPr>
              <w:spacing w:before="180" w:after="0" w:line="240" w:lineRule="auto"/>
              <w:jc w:val="center"/>
            </w:pPr>
            <w:r>
              <w:rPr>
                <w:rFonts w:ascii="Arial" w:hAnsi="Arial"/>
                <w:color w:val="000000"/>
                <w:sz w:val="18"/>
              </w:rPr>
              <w:t>O</w:t>
            </w:r>
          </w:p>
          <w:bookmarkEnd w:id="3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3" w:name="para_16597fa3_ef0a_4c97_a288_bcd75a84e5"/>
          <w:p>
            <w:pPr>
              <w:spacing w:before="180" w:after="0" w:line="240" w:lineRule="auto"/>
            </w:pPr>
            <w:r>
              <w:rPr>
                <w:rFonts w:ascii="Arial" w:hAnsi="Arial"/>
                <w:color w:val="000000"/>
                <w:sz w:val="18"/>
              </w:rPr>
              <w:t>Patient's Age</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ae55f5d8_c61b_47ef_a1c4_895d6d5802"/>
          <w:p>
            <w:pPr>
              <w:spacing w:before="180" w:after="0" w:line="240" w:lineRule="auto"/>
              <w:jc w:val="center"/>
            </w:pPr>
            <w:r>
              <w:rPr>
                <w:rFonts w:ascii="Arial" w:hAnsi="Arial"/>
                <w:color w:val="000000"/>
                <w:sz w:val="18"/>
              </w:rPr>
              <w:t>(0010,1010)</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6fa8fa65_dcef_40ad_981e_a2a789c0b7"/>
          <w:p>
            <w:pPr>
              <w:spacing w:before="180" w:after="0" w:line="240" w:lineRule="auto"/>
              <w:jc w:val="center"/>
            </w:pPr>
            <w:r>
              <w:rPr>
                <w:rFonts w:ascii="Arial" w:hAnsi="Arial"/>
                <w:color w:val="000000"/>
                <w:sz w:val="18"/>
              </w:rPr>
              <w:t>O</w:t>
            </w:r>
          </w:p>
          <w:bookmarkEnd w:id="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6" w:name="para_34a6788d_cb27_4760_8d75_839e63dd57"/>
          <w:p>
            <w:pPr>
              <w:spacing w:before="180" w:after="0" w:line="240" w:lineRule="auto"/>
            </w:pPr>
            <w:r>
              <w:rPr>
                <w:rFonts w:ascii="Arial" w:hAnsi="Arial"/>
                <w:color w:val="000000"/>
                <w:sz w:val="18"/>
              </w:rPr>
              <w:t>Patient's Size</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35d5dfe4_11f5_4456_af23_092408fd8c"/>
          <w:p>
            <w:pPr>
              <w:spacing w:before="180" w:after="0" w:line="240" w:lineRule="auto"/>
              <w:jc w:val="center"/>
            </w:pPr>
            <w:r>
              <w:rPr>
                <w:rFonts w:ascii="Arial" w:hAnsi="Arial"/>
                <w:color w:val="000000"/>
                <w:sz w:val="18"/>
              </w:rPr>
              <w:t>(0010,1020)</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67e6804c_6855_4d46_875b_47f57f5fb4"/>
          <w:p>
            <w:pPr>
              <w:spacing w:before="180" w:after="0" w:line="240" w:lineRule="auto"/>
              <w:jc w:val="center"/>
            </w:pPr>
            <w:r>
              <w:rPr>
                <w:rFonts w:ascii="Arial" w:hAnsi="Arial"/>
                <w:color w:val="000000"/>
                <w:sz w:val="18"/>
              </w:rPr>
              <w:t>O</w:t>
            </w:r>
          </w:p>
          <w:bookmarkEnd w:id="3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9" w:name="para_0d822079_91e3_41f0_a0aa_e191ea878c"/>
          <w:p>
            <w:pPr>
              <w:spacing w:before="180" w:after="0" w:line="240" w:lineRule="auto"/>
            </w:pPr>
            <w:r>
              <w:rPr>
                <w:rFonts w:ascii="Arial" w:hAnsi="Arial"/>
                <w:color w:val="000000"/>
                <w:sz w:val="18"/>
              </w:rPr>
              <w:t>Patient's Weight</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1792b9b8_df60_4043_83d1_4d56b9544f"/>
          <w:p>
            <w:pPr>
              <w:spacing w:before="180" w:after="0" w:line="240" w:lineRule="auto"/>
              <w:jc w:val="center"/>
            </w:pPr>
            <w:r>
              <w:rPr>
                <w:rFonts w:ascii="Arial" w:hAnsi="Arial"/>
                <w:color w:val="000000"/>
                <w:sz w:val="18"/>
              </w:rPr>
              <w:t>(0010,1030)</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be92aa89_d34f_4532_8519_169e56bfff"/>
          <w:p>
            <w:pPr>
              <w:spacing w:before="180" w:after="0" w:line="240" w:lineRule="auto"/>
              <w:jc w:val="center"/>
            </w:pPr>
            <w:r>
              <w:rPr>
                <w:rFonts w:ascii="Arial" w:hAnsi="Arial"/>
                <w:color w:val="000000"/>
                <w:sz w:val="18"/>
              </w:rPr>
              <w:t>O</w:t>
            </w:r>
          </w:p>
          <w:bookmarkEnd w:id="3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2" w:name="para_3c9973a3_8ece_4edf_8467_09e4e79a72"/>
          <w:p>
            <w:pPr>
              <w:spacing w:before="180" w:after="0" w:line="240" w:lineRule="auto"/>
            </w:pPr>
            <w:r>
              <w:rPr>
                <w:rFonts w:ascii="Arial" w:hAnsi="Arial"/>
                <w:color w:val="000000"/>
                <w:sz w:val="18"/>
              </w:rPr>
              <w:t>Ethnic Group</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93aa4ac6_7dfa_4e5a_a151_3e198cbb0f"/>
          <w:p>
            <w:pPr>
              <w:spacing w:before="180" w:after="0" w:line="240" w:lineRule="auto"/>
              <w:jc w:val="center"/>
            </w:pPr>
            <w:r>
              <w:rPr>
                <w:rFonts w:ascii="Arial" w:hAnsi="Arial"/>
                <w:color w:val="000000"/>
                <w:sz w:val="18"/>
              </w:rPr>
              <w:t>(0010,2160)</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ce83845a_417b_4e98_be9b_45ffa408bc"/>
          <w:p>
            <w:pPr>
              <w:spacing w:before="180" w:after="0" w:line="240" w:lineRule="auto"/>
              <w:jc w:val="center"/>
            </w:pPr>
            <w:r>
              <w:rPr>
                <w:rFonts w:ascii="Arial" w:hAnsi="Arial"/>
                <w:color w:val="000000"/>
                <w:sz w:val="18"/>
              </w:rPr>
              <w:t>O</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d18bd06b_9c43_46d4_abb0_d7db4907a7"/>
          <w:p>
            <w:pPr>
              <w:spacing w:before="180" w:after="0" w:line="240" w:lineRule="auto"/>
            </w:pPr>
            <w:r>
              <w:rPr>
                <w:rFonts w:ascii="Arial" w:hAnsi="Arial"/>
                <w:color w:val="000000"/>
                <w:sz w:val="18"/>
              </w:rPr>
              <w:t>Occupation</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a6db0e24_8597_4bc1_979e_ae5ce9e069"/>
          <w:p>
            <w:pPr>
              <w:spacing w:before="180" w:after="0" w:line="240" w:lineRule="auto"/>
              <w:jc w:val="center"/>
            </w:pPr>
            <w:r>
              <w:rPr>
                <w:rFonts w:ascii="Arial" w:hAnsi="Arial"/>
                <w:color w:val="000000"/>
                <w:sz w:val="18"/>
              </w:rPr>
              <w:t>(0010,2180)</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f1ba5b0d_e73a_43bb_848f_a83d1eff52"/>
          <w:p>
            <w:pPr>
              <w:spacing w:before="180" w:after="0" w:line="240" w:lineRule="auto"/>
              <w:jc w:val="center"/>
            </w:pPr>
            <w:r>
              <w:rPr>
                <w:rFonts w:ascii="Arial" w:hAnsi="Arial"/>
                <w:color w:val="000000"/>
                <w:sz w:val="18"/>
              </w:rPr>
              <w:t>O</w:t>
            </w:r>
          </w:p>
          <w:bookmarkEnd w:id="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8" w:name="para_8d328025_d332_4ca7_be99_cdd9ef8121"/>
          <w:p>
            <w:pPr>
              <w:spacing w:before="180" w:after="0" w:line="240" w:lineRule="auto"/>
            </w:pPr>
            <w:r>
              <w:rPr>
                <w:rFonts w:ascii="Arial" w:hAnsi="Arial"/>
                <w:color w:val="000000"/>
                <w:sz w:val="18"/>
              </w:rPr>
              <w:t>Additional Patient History</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8a7efe69_9ff9_4d5a_8e37_a8421abba6"/>
          <w:p>
            <w:pPr>
              <w:spacing w:before="180" w:after="0" w:line="240" w:lineRule="auto"/>
              <w:jc w:val="center"/>
            </w:pPr>
            <w:r>
              <w:rPr>
                <w:rFonts w:ascii="Arial" w:hAnsi="Arial"/>
                <w:color w:val="000000"/>
                <w:sz w:val="18"/>
              </w:rPr>
              <w:t>(0010,21B0)</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944687c6_76af_497c_ac93_793d695c26"/>
          <w:p>
            <w:pPr>
              <w:spacing w:before="180" w:after="0" w:line="240" w:lineRule="auto"/>
              <w:jc w:val="center"/>
            </w:pPr>
            <w:r>
              <w:rPr>
                <w:rFonts w:ascii="Arial" w:hAnsi="Arial"/>
                <w:color w:val="000000"/>
                <w:sz w:val="18"/>
              </w:rPr>
              <w:t>O</w:t>
            </w:r>
          </w:p>
          <w:bookmarkEnd w:id="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1" w:name="para_2e54dc5a_51a6_43b2_9833_809097feae"/>
          <w:p>
            <w:pPr>
              <w:spacing w:before="180" w:after="0" w:line="240" w:lineRule="auto"/>
            </w:pPr>
            <w:r>
              <w:rPr>
                <w:rFonts w:ascii="Arial" w:hAnsi="Arial"/>
                <w:color w:val="000000"/>
                <w:sz w:val="18"/>
              </w:rPr>
              <w:t>Patient Comments</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591098ff_7dee_4894_9872_49cf6088e7"/>
          <w:p>
            <w:pPr>
              <w:spacing w:before="180" w:after="0" w:line="240" w:lineRule="auto"/>
              <w:jc w:val="center"/>
            </w:pPr>
            <w:r>
              <w:rPr>
                <w:rFonts w:ascii="Arial" w:hAnsi="Arial"/>
                <w:color w:val="000000"/>
                <w:sz w:val="18"/>
              </w:rPr>
              <w:t>(0010,4000)</w:t>
            </w:r>
          </w:p>
          <w:bookmarkEnd w:id="3652"/>
        </w:tc>
        <w:tc>
          <w:tcPr>
            <w:tcBorders>
              <w:bottom w:val="single" w:sz="4" w:color="000000"/>
              <w:right w:val="single" w:sz="4" w:color="000000"/>
            </w:tcBorders>
            <w:tcMar>
              <w:top w:w="40" w:type="dxa"/>
              <w:left w:w="40" w:type="dxa"/>
              <w:bottom w:w="40" w:type="dxa"/>
              <w:right w:w="40" w:type="dxa"/>
            </w:tcMar>
            <w:vAlign w:val="top"/>
          </w:tcPr>
          <w:bookmarkStart w:id="3653" w:name="para_1a2bd2aa_7b35_42ae_b8e5_98e55cb694"/>
          <w:p>
            <w:pPr>
              <w:spacing w:before="180" w:after="0" w:line="240" w:lineRule="auto"/>
              <w:jc w:val="center"/>
            </w:pPr>
            <w:r>
              <w:rPr>
                <w:rFonts w:ascii="Arial" w:hAnsi="Arial"/>
                <w:color w:val="000000"/>
                <w:sz w:val="18"/>
              </w:rPr>
              <w:t>O</w:t>
            </w:r>
          </w:p>
          <w:bookmarkEnd w:id="3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4" w:name="para_0234d60c_983d_4a16_b774_72aa5644e4"/>
          <w:p>
            <w:pPr>
              <w:spacing w:before="180" w:after="0" w:line="240" w:lineRule="auto"/>
            </w:pPr>
            <w:r>
              <w:rPr>
                <w:rFonts w:ascii="Arial" w:hAnsi="Arial"/>
                <w:color w:val="000000"/>
                <w:sz w:val="18"/>
              </w:rPr>
              <w:t>Other Study Numbers</w:t>
            </w:r>
          </w:p>
          <w:bookmarkEnd w:id="3654"/>
        </w:tc>
        <w:tc>
          <w:tcPr>
            <w:tcBorders>
              <w:bottom w:val="single" w:sz="4" w:color="000000"/>
              <w:right w:val="single" w:sz="4" w:color="000000"/>
            </w:tcBorders>
            <w:tcMar>
              <w:top w:w="40" w:type="dxa"/>
              <w:left w:w="40" w:type="dxa"/>
              <w:bottom w:w="40" w:type="dxa"/>
              <w:right w:w="40" w:type="dxa"/>
            </w:tcMar>
            <w:vAlign w:val="top"/>
          </w:tcPr>
          <w:bookmarkStart w:id="3655" w:name="para_22423d4a_f4ca_426d_ad06_bfb274e3f5"/>
          <w:p>
            <w:pPr>
              <w:spacing w:before="180" w:after="0" w:line="240" w:lineRule="auto"/>
              <w:jc w:val="center"/>
            </w:pPr>
            <w:r>
              <w:rPr>
                <w:rFonts w:ascii="Arial" w:hAnsi="Arial"/>
                <w:color w:val="000000"/>
                <w:sz w:val="18"/>
              </w:rPr>
              <w:t>(0020,1070)</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f07321a2_50e4_4929_b08a_453a26b0e4"/>
          <w:p>
            <w:pPr>
              <w:spacing w:before="180" w:after="0" w:line="240" w:lineRule="auto"/>
              <w:jc w:val="center"/>
            </w:pPr>
            <w:r>
              <w:rPr>
                <w:rFonts w:ascii="Arial" w:hAnsi="Arial"/>
                <w:color w:val="000000"/>
                <w:sz w:val="18"/>
              </w:rPr>
              <w:t>O</w:t>
            </w:r>
          </w:p>
          <w:bookmarkEnd w:id="3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7" w:name="para_76d136ce_3141_4c7e_9393_a486ad008e"/>
          <w:p>
            <w:pPr>
              <w:spacing w:before="180" w:after="0" w:line="240" w:lineRule="auto"/>
            </w:pPr>
            <w:r>
              <w:rPr>
                <w:rFonts w:ascii="Arial" w:hAnsi="Arial"/>
                <w:color w:val="000000"/>
                <w:sz w:val="18"/>
              </w:rPr>
              <w:t>Number of Study Related Series</w:t>
            </w:r>
          </w:p>
          <w:bookmarkEnd w:id="3657"/>
        </w:tc>
        <w:tc>
          <w:tcPr>
            <w:tcBorders>
              <w:bottom w:val="single" w:sz="4" w:color="000000"/>
              <w:right w:val="single" w:sz="4" w:color="000000"/>
            </w:tcBorders>
            <w:tcMar>
              <w:top w:w="40" w:type="dxa"/>
              <w:left w:w="40" w:type="dxa"/>
              <w:bottom w:w="40" w:type="dxa"/>
              <w:right w:w="40" w:type="dxa"/>
            </w:tcMar>
            <w:vAlign w:val="top"/>
          </w:tcPr>
          <w:bookmarkStart w:id="3658" w:name="para_227e6b84_7b40_4398_97a6_4fe916fe1a"/>
          <w:p>
            <w:pPr>
              <w:spacing w:before="180" w:after="0" w:line="240" w:lineRule="auto"/>
              <w:jc w:val="center"/>
            </w:pPr>
            <w:r>
              <w:rPr>
                <w:rFonts w:ascii="Arial" w:hAnsi="Arial"/>
                <w:color w:val="000000"/>
                <w:sz w:val="18"/>
              </w:rPr>
              <w:t>(0020,1206)</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2ce5341c_7c56_4fac_b012_19117120c6"/>
          <w:p>
            <w:pPr>
              <w:spacing w:before="180" w:after="0" w:line="240" w:lineRule="auto"/>
              <w:jc w:val="center"/>
            </w:pPr>
            <w:r>
              <w:rPr>
                <w:rFonts w:ascii="Arial" w:hAnsi="Arial"/>
                <w:color w:val="000000"/>
                <w:sz w:val="18"/>
              </w:rPr>
              <w:t>O</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4aa83ead_313f_44a5_be18_971e4deb76"/>
          <w:p>
            <w:pPr>
              <w:spacing w:before="180" w:after="0" w:line="240" w:lineRule="auto"/>
            </w:pPr>
            <w:r>
              <w:rPr>
                <w:rFonts w:ascii="Arial" w:hAnsi="Arial"/>
                <w:color w:val="000000"/>
                <w:sz w:val="18"/>
              </w:rPr>
              <w:t>Number of Study Related Instances</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ad865a7c_a426_4868_a66d_2b90e89517"/>
          <w:p>
            <w:pPr>
              <w:spacing w:before="180" w:after="0" w:line="240" w:lineRule="auto"/>
              <w:jc w:val="center"/>
            </w:pPr>
            <w:r>
              <w:rPr>
                <w:rFonts w:ascii="Arial" w:hAnsi="Arial"/>
                <w:color w:val="000000"/>
                <w:sz w:val="18"/>
              </w:rPr>
              <w:t>(0020,1208)</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f0dc64e4_1b12_469c_8d32_588e133e74"/>
          <w:p>
            <w:pPr>
              <w:spacing w:before="180" w:after="0" w:line="240" w:lineRule="auto"/>
              <w:jc w:val="center"/>
            </w:pPr>
            <w:r>
              <w:rPr>
                <w:rFonts w:ascii="Arial" w:hAnsi="Arial"/>
                <w:color w:val="000000"/>
                <w:sz w:val="18"/>
              </w:rPr>
              <w:t>O</w:t>
            </w:r>
          </w:p>
          <w:bookmarkEnd w:id="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3" w:name="para_d58500e7_ec9f_4b51_9f14_8b9435d959"/>
          <w:p>
            <w:pPr>
              <w:spacing w:before="180" w:after="0" w:line="240" w:lineRule="auto"/>
            </w:pPr>
            <w:r>
              <w:rPr>
                <w:rFonts w:ascii="Arial" w:hAnsi="Arial"/>
                <w:i/>
                <w:color w:val="000000"/>
                <w:sz w:val="18"/>
              </w:rPr>
              <w:t>All other Attributes at Study Level</w:t>
            </w:r>
          </w:p>
          <w:bookmarkEnd w:id="3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664" w:name="para_e6ed04b3_d5d9_431a_a123_bdc3c824ed"/>
          <w:p>
            <w:pPr>
              <w:spacing w:before="180" w:after="0" w:line="240" w:lineRule="auto"/>
              <w:jc w:val="center"/>
            </w:pPr>
            <w:r>
              <w:rPr>
                <w:rFonts w:ascii="Arial" w:hAnsi="Arial"/>
                <w:color w:val="000000"/>
                <w:sz w:val="18"/>
              </w:rPr>
              <w:t>O</w:t>
            </w:r>
          </w:p>
          <w:bookmarkEnd w:id="3664"/>
        </w:tc>
      </w:tr>
    </w:tbl>
    <w:bookmarkStart w:id="3665" w:name="idp140343434663760"/>
    <w:p>
      <w:pPr>
        <w:keepNext/>
        <w:spacing w:before="180" w:after="0" w:line="240" w:lineRule="auto"/>
        <w:ind w:left="360" w:right="360" w:firstLine="0"/>
        <w:jc w:val="both"/>
      </w:pPr>
      <w:r>
        <w:rPr>
          <w:rFonts w:ascii="Arial" w:hAnsi="Arial"/>
          <w:color w:val="000000"/>
          <w:sz w:val="18"/>
        </w:rPr>
        <w:t>Note</w:t>
      </w:r>
    </w:p>
    <w:bookmarkEnd w:id="3665"/>
    <w:bookmarkStart w:id="3666"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666"/>
    <w:bookmarkStart w:id="3667" w:name="sect_C_6_2_1_3"/>
    <w:p>
      <w:pPr>
        <w:spacing w:before="180" w:after="0" w:line="240" w:lineRule="auto"/>
      </w:pPr>
      <w:r>
        <w:rPr>
          <w:rFonts w:ascii="Arial" w:hAnsi="Arial"/>
          <w:b/>
          <w:color w:val="000000"/>
          <w:sz w:val="22"/>
        </w:rPr>
        <w:t>C.6.2.1.3 Series Level</w:t>
      </w:r>
    </w:p>
    <w:bookmarkEnd w:id="3667"/>
    <w:bookmarkStart w:id="3668"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668"/>
    <w:bookmarkStart w:id="3669" w:name="sect_C_6_2_1_4"/>
    <w:p>
      <w:pPr>
        <w:spacing w:before="180" w:after="0" w:line="240" w:lineRule="auto"/>
      </w:pPr>
      <w:r>
        <w:rPr>
          <w:rFonts w:ascii="Arial" w:hAnsi="Arial"/>
          <w:b/>
          <w:color w:val="000000"/>
          <w:sz w:val="22"/>
        </w:rPr>
        <w:t>C.6.2.1.4 Composite Object Instance Level</w:t>
      </w:r>
    </w:p>
    <w:bookmarkEnd w:id="3669"/>
    <w:bookmarkStart w:id="3670"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670"/>
    <w:bookmarkStart w:id="3671" w:name="sect_C_6_2_1_5"/>
    <w:p>
      <w:pPr>
        <w:spacing w:before="180" w:after="0" w:line="240" w:lineRule="auto"/>
      </w:pPr>
      <w:r>
        <w:rPr>
          <w:rFonts w:ascii="Arial" w:hAnsi="Arial"/>
          <w:b/>
          <w:color w:val="000000"/>
          <w:sz w:val="22"/>
        </w:rPr>
        <w:t>C.6.2.1.5 Scope of the Get and Move Commands and Sub-Operations</w:t>
      </w:r>
    </w:p>
    <w:bookmarkEnd w:id="3671"/>
    <w:bookmarkStart w:id="3672"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672"/>
    <w:bookmarkStart w:id="3673" w:name="idp140343434674656"/>
    <w:bookmarkStart w:id="3674" w:name="idp140343434674912"/>
    <w:bookmarkStart w:id="3675" w:name="para_f958640a_bb2e_49c6_8b9d_428c962574"/>
    <w:p>
      <w:pPr>
        <w:numPr>
          <w:ilvl w:val="0"/>
          <w:numId w:val="151"/>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675"/>
    <w:bookmarkEnd w:id="3674"/>
    <w:bookmarkEnd w:id="3673"/>
    <w:bookmarkStart w:id="3676" w:name="idp140343434676240"/>
    <w:bookmarkStart w:id="3677" w:name="para_eb590a68_9b9c_4622_9596_e0251e1313"/>
    <w:p>
      <w:pPr>
        <w:numPr>
          <w:ilvl w:val="0"/>
          <w:numId w:val="151"/>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677"/>
    <w:bookmarkEnd w:id="3676"/>
    <w:bookmarkStart w:id="3678" w:name="idp140343434677536"/>
    <w:bookmarkStart w:id="3679" w:name="para_ac3e12c7_d21a_4f70_b04a_5fa92e1bfb"/>
    <w:p>
      <w:pPr>
        <w:numPr>
          <w:ilvl w:val="0"/>
          <w:numId w:val="151"/>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679"/>
    <w:bookmarkEnd w:id="3678"/>
    <w:bookmarkStart w:id="3680" w:name="idp140343434678896"/>
    <w:p>
      <w:pPr>
        <w:keepNext/>
        <w:spacing w:before="180" w:after="0" w:line="240" w:lineRule="auto"/>
        <w:ind w:left="360" w:right="360" w:firstLine="0"/>
        <w:jc w:val="both"/>
      </w:pPr>
      <w:r>
        <w:rPr>
          <w:rFonts w:ascii="Arial" w:hAnsi="Arial"/>
          <w:color w:val="000000"/>
          <w:sz w:val="18"/>
        </w:rPr>
        <w:t>Note</w:t>
      </w:r>
    </w:p>
    <w:bookmarkEnd w:id="3680"/>
    <w:bookmarkStart w:id="3681"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681"/>
    <w:bookmarkStart w:id="3682" w:name="sect_C_6_2_2"/>
    <w:p>
      <w:pPr>
        <w:spacing w:before="180" w:after="0" w:line="240" w:lineRule="auto"/>
      </w:pPr>
      <w:r>
        <w:rPr>
          <w:rFonts w:ascii="Arial" w:hAnsi="Arial"/>
          <w:b/>
          <w:color w:val="000000"/>
          <w:sz w:val="26"/>
        </w:rPr>
        <w:t>C.6.2.2 Conformance Requirements</w:t>
      </w:r>
    </w:p>
    <w:bookmarkEnd w:id="3682"/>
    <w:bookmarkStart w:id="3683"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36">
        <w:r>
          <w:rPr>
            <w:rFonts w:ascii="Arial" w:hAnsi="Arial"/>
            <w:color w:val="000000"/>
            <w:sz w:val="18"/>
          </w:rPr>
          <w:t>PS3.2</w:t>
        </w:r>
      </w:hyperlink>
      <w:r>
        <w:rPr>
          <w:rFonts w:ascii="Arial" w:hAnsi="Arial"/>
          <w:color w:val="000000"/>
          <w:sz w:val="18"/>
        </w:rPr>
        <w:t>.</w:t>
      </w:r>
    </w:p>
    <w:bookmarkEnd w:id="3683"/>
    <w:bookmarkStart w:id="3684" w:name="sect_C_6_2_2_1"/>
    <w:p>
      <w:pPr>
        <w:spacing w:before="180" w:after="0" w:line="240" w:lineRule="auto"/>
      </w:pPr>
      <w:r>
        <w:rPr>
          <w:rFonts w:ascii="Arial" w:hAnsi="Arial"/>
          <w:b/>
          <w:color w:val="000000"/>
          <w:sz w:val="22"/>
        </w:rPr>
        <w:t>C.6.2.2.1 SCU Conformance</w:t>
      </w:r>
    </w:p>
    <w:bookmarkEnd w:id="3684"/>
    <w:bookmarkStart w:id="3685" w:name="sect_C_6_2_2_1_1"/>
    <w:p>
      <w:pPr>
        <w:spacing w:before="180" w:after="0" w:line="240" w:lineRule="auto"/>
      </w:pPr>
      <w:r>
        <w:rPr>
          <w:rFonts w:ascii="Arial" w:hAnsi="Arial"/>
          <w:b/>
          <w:color w:val="000000"/>
          <w:sz w:val="18"/>
        </w:rPr>
        <w:t>C.6.2.2.1.1 C-FIND SCU Conformance</w:t>
      </w:r>
    </w:p>
    <w:bookmarkEnd w:id="3685"/>
    <w:bookmarkStart w:id="3686"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686"/>
    <w:bookmarkStart w:id="3687"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687"/>
    <w:bookmarkStart w:id="3688"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688"/>
    <w:bookmarkStart w:id="3689"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689"/>
    <w:bookmarkStart w:id="3690"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690"/>
    <w:bookmarkStart w:id="3691"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691"/>
    <w:bookmarkStart w:id="3692" w:name="sect_C_6_2_2_1_2"/>
    <w:p>
      <w:pPr>
        <w:spacing w:before="180" w:after="0" w:line="240" w:lineRule="auto"/>
      </w:pPr>
      <w:r>
        <w:rPr>
          <w:rFonts w:ascii="Arial" w:hAnsi="Arial"/>
          <w:b/>
          <w:color w:val="000000"/>
          <w:sz w:val="18"/>
        </w:rPr>
        <w:t>C.6.2.2.1.2 C-MOVE SCU Conformance</w:t>
      </w:r>
    </w:p>
    <w:bookmarkEnd w:id="3692"/>
    <w:bookmarkStart w:id="3693"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693"/>
    <w:bookmarkStart w:id="3694" w:name="sect_C_6_2_2_1_3"/>
    <w:p>
      <w:pPr>
        <w:spacing w:before="180" w:after="0" w:line="240" w:lineRule="auto"/>
      </w:pPr>
      <w:r>
        <w:rPr>
          <w:rFonts w:ascii="Arial" w:hAnsi="Arial"/>
          <w:b/>
          <w:color w:val="000000"/>
          <w:sz w:val="18"/>
        </w:rPr>
        <w:t>C.6.2.2.1.3 C-GET SCU Conformance</w:t>
      </w:r>
    </w:p>
    <w:bookmarkEnd w:id="3694"/>
    <w:bookmarkStart w:id="3695"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695"/>
    <w:bookmarkStart w:id="3696"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696"/>
    <w:bookmarkStart w:id="3697" w:name="sect_C_6_2_2_2"/>
    <w:p>
      <w:pPr>
        <w:spacing w:before="180" w:after="0" w:line="240" w:lineRule="auto"/>
      </w:pPr>
      <w:r>
        <w:rPr>
          <w:rFonts w:ascii="Arial" w:hAnsi="Arial"/>
          <w:b/>
          <w:color w:val="000000"/>
          <w:sz w:val="22"/>
        </w:rPr>
        <w:t>C.6.2.2.2 SCP Conformance</w:t>
      </w:r>
    </w:p>
    <w:bookmarkEnd w:id="3697"/>
    <w:bookmarkStart w:id="3698" w:name="sect_C_6_2_2_2_1"/>
    <w:p>
      <w:pPr>
        <w:spacing w:before="180" w:after="0" w:line="240" w:lineRule="auto"/>
      </w:pPr>
      <w:r>
        <w:rPr>
          <w:rFonts w:ascii="Arial" w:hAnsi="Arial"/>
          <w:b/>
          <w:color w:val="000000"/>
          <w:sz w:val="18"/>
        </w:rPr>
        <w:t>C.6.2.2.2.1 C-FIND SCP Conformance</w:t>
      </w:r>
    </w:p>
    <w:bookmarkEnd w:id="3698"/>
    <w:bookmarkStart w:id="3699"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699"/>
    <w:bookmarkStart w:id="3700"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700"/>
    <w:bookmarkStart w:id="3701"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701"/>
    <w:bookmarkStart w:id="3702"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702"/>
    <w:bookmarkStart w:id="3703"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703"/>
    <w:bookmarkStart w:id="3704"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704"/>
    <w:bookmarkStart w:id="3705" w:name="sect_C_6_2_2_2_2"/>
    <w:p>
      <w:pPr>
        <w:spacing w:before="180" w:after="0" w:line="240" w:lineRule="auto"/>
      </w:pPr>
      <w:r>
        <w:rPr>
          <w:rFonts w:ascii="Arial" w:hAnsi="Arial"/>
          <w:b/>
          <w:color w:val="000000"/>
          <w:sz w:val="18"/>
        </w:rPr>
        <w:t>C.6.2.2.2.2 C-MOVE SCP Conformance</w:t>
      </w:r>
    </w:p>
    <w:bookmarkEnd w:id="3705"/>
    <w:bookmarkStart w:id="3706"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706"/>
    <w:bookmarkStart w:id="3707"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707"/>
    <w:bookmarkStart w:id="3708" w:name="sect_C_6_2_2_2_3"/>
    <w:p>
      <w:pPr>
        <w:spacing w:before="180" w:after="0" w:line="240" w:lineRule="auto"/>
      </w:pPr>
      <w:r>
        <w:rPr>
          <w:rFonts w:ascii="Arial" w:hAnsi="Arial"/>
          <w:b/>
          <w:color w:val="000000"/>
          <w:sz w:val="18"/>
        </w:rPr>
        <w:t>C.6.2.2.2.3 C-GET SCP Conformance</w:t>
      </w:r>
    </w:p>
    <w:bookmarkEnd w:id="3708"/>
    <w:bookmarkStart w:id="3709"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709"/>
    <w:bookmarkStart w:id="3710"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710"/>
    <w:bookmarkStart w:id="3711" w:name="sect_C_6_2_3"/>
    <w:p>
      <w:pPr>
        <w:spacing w:before="180" w:after="0" w:line="240" w:lineRule="auto"/>
      </w:pPr>
      <w:r>
        <w:rPr>
          <w:rFonts w:ascii="Arial" w:hAnsi="Arial"/>
          <w:b/>
          <w:color w:val="000000"/>
          <w:sz w:val="26"/>
        </w:rPr>
        <w:t>C.6.2.3 SOP Classes</w:t>
      </w:r>
    </w:p>
    <w:bookmarkEnd w:id="3711"/>
    <w:bookmarkStart w:id="3712"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712"/>
    <w:bookmarkStart w:id="3713" w:name="table_C_6_2_3_1"/>
    <w:p>
      <w:pPr>
        <w:keepNext/>
        <w:spacing w:before="216" w:after="0" w:line="240" w:lineRule="auto"/>
        <w:jc w:val="center"/>
      </w:pPr>
      <w:r>
        <w:rPr>
          <w:rFonts w:ascii="Arial" w:hAnsi="Arial"/>
          <w:b/>
          <w:color w:val="000000"/>
          <w:sz w:val="22"/>
        </w:rPr>
        <w:t>Table C.6.2.3-1. SOP Classes for Study Root Query/Retrieve</w:t>
      </w:r>
    </w:p>
    <w:bookmarkEnd w:id="3713"/>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4" w:name="para_28304488_71d8_4f21_9f27_81048192fb"/>
          <w:p>
            <w:pPr>
              <w:keepNext/>
              <w:spacing w:before="180" w:after="0" w:line="240" w:lineRule="auto"/>
              <w:jc w:val="center"/>
            </w:pPr>
            <w:r>
              <w:rPr>
                <w:rFonts w:ascii="Arial" w:hAnsi="Arial"/>
                <w:b/>
                <w:color w:val="000000"/>
                <w:sz w:val="18"/>
              </w:rPr>
              <w:t>SOP Class Name</w:t>
            </w:r>
          </w:p>
          <w:bookmarkEnd w:id="3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5" w:name="para_b492d54a_39bc_4a83_9e8e_58a73104d3"/>
          <w:p>
            <w:pPr>
              <w:spacing w:before="180" w:after="0" w:line="240" w:lineRule="auto"/>
              <w:jc w:val="center"/>
            </w:pPr>
            <w:r>
              <w:rPr>
                <w:rFonts w:ascii="Arial" w:hAnsi="Arial"/>
                <w:b/>
                <w:color w:val="000000"/>
                <w:sz w:val="18"/>
              </w:rPr>
              <w:t>SOP Class UID</w:t>
            </w:r>
          </w:p>
          <w:bookmarkEnd w:id="3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6" w:name="para_b2df78ba_8e60_4aa4_bc64_7352deec1c"/>
          <w:p>
            <w:pPr>
              <w:spacing w:before="180" w:after="0" w:line="240" w:lineRule="auto"/>
            </w:pPr>
            <w:r>
              <w:rPr>
                <w:rFonts w:ascii="Arial" w:hAnsi="Arial"/>
                <w:color w:val="000000"/>
                <w:sz w:val="18"/>
              </w:rPr>
              <w:t>Study Root Query/Retrieve Information Model - FIND</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c6f910e0_82e8_4bbb_b0dc_f465e92ed5"/>
          <w:p>
            <w:pPr>
              <w:spacing w:before="180" w:after="0" w:line="240" w:lineRule="auto"/>
            </w:pPr>
            <w:r>
              <w:rPr>
                <w:rFonts w:ascii="Arial" w:hAnsi="Arial"/>
                <w:color w:val="000000"/>
                <w:sz w:val="18"/>
              </w:rPr>
              <w:t>1.2.840.10008.5.1.4.1.2.2.1</w:t>
            </w:r>
          </w:p>
          <w:bookmarkEnd w:id="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8" w:name="para_be9dc1ce_4dab_4d22_87ef_d0a0db7af4"/>
          <w:p>
            <w:pPr>
              <w:spacing w:before="180" w:after="0" w:line="240" w:lineRule="auto"/>
            </w:pPr>
            <w:r>
              <w:rPr>
                <w:rFonts w:ascii="Arial" w:hAnsi="Arial"/>
                <w:color w:val="000000"/>
                <w:sz w:val="18"/>
              </w:rPr>
              <w:t>Study Root Query/Retrieve Information Model - MOVE</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e60fc16e_e342_4576_992a_2909f5f0e5"/>
          <w:p>
            <w:pPr>
              <w:spacing w:before="180" w:after="0" w:line="240" w:lineRule="auto"/>
            </w:pPr>
            <w:r>
              <w:rPr>
                <w:rFonts w:ascii="Arial" w:hAnsi="Arial"/>
                <w:color w:val="000000"/>
                <w:sz w:val="18"/>
              </w:rPr>
              <w:t>1.2.840.10008.5.1.4.1.2.2.2</w:t>
            </w:r>
          </w:p>
          <w:bookmarkEnd w:id="3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0" w:name="para_fb3e4561_10af_439b_865a_13e7f0f2b7"/>
          <w:p>
            <w:pPr>
              <w:spacing w:before="180" w:after="0" w:line="240" w:lineRule="auto"/>
            </w:pPr>
            <w:r>
              <w:rPr>
                <w:rFonts w:ascii="Arial" w:hAnsi="Arial"/>
                <w:color w:val="000000"/>
                <w:sz w:val="18"/>
              </w:rPr>
              <w:t>Study Root Query/Retrieve Information Model - GET</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4c7a380e_9205_4b1d_b8b5_17568f0dd2"/>
          <w:p>
            <w:pPr>
              <w:spacing w:before="180" w:after="0" w:line="240" w:lineRule="auto"/>
            </w:pPr>
            <w:r>
              <w:rPr>
                <w:rFonts w:ascii="Arial" w:hAnsi="Arial"/>
                <w:color w:val="000000"/>
                <w:sz w:val="18"/>
              </w:rPr>
              <w:t>1.2.840.10008.5.1.4.1.2.2.3</w:t>
            </w:r>
          </w:p>
          <w:bookmarkEnd w:id="3721"/>
        </w:tc>
      </w:tr>
    </w:tbl>
    <w:bookmarkStart w:id="3722" w:name="sect_C_6_3"/>
    <w:p>
      <w:pPr>
        <w:spacing w:before="180" w:after="0" w:line="240" w:lineRule="auto"/>
      </w:pPr>
      <w:r>
        <w:rPr>
          <w:rFonts w:ascii="Arial" w:hAnsi="Arial"/>
          <w:b/>
          <w:color w:val="000000"/>
          <w:sz w:val="24"/>
        </w:rPr>
        <w:t>C.6.3 Patient/Study Only SOP Class Group</w:t>
      </w:r>
    </w:p>
    <w:bookmarkEnd w:id="3722"/>
    <w:bookmarkStart w:id="3723" w:name="para_50c4a27b_4246_4502_b2bf_810374dfd3"/>
    <w:p>
      <w:pPr>
        <w:spacing w:before="180" w:after="0" w:line="240" w:lineRule="auto"/>
        <w:jc w:val="both"/>
      </w:pPr>
      <w:r>
        <w:rPr>
          <w:rFonts w:ascii="Arial" w:hAnsi="Arial"/>
          <w:color w:val="000000"/>
          <w:sz w:val="18"/>
        </w:rPr>
        <w:t>Retired. See PS 3.4-2004.</w:t>
      </w:r>
    </w:p>
    <w:bookmarkEnd w:id="3723"/>
    <w:p>
      <w:pPr>
        <w:sectPr>
          <w:headerReference w:type="default" r:id="r291"/>
          <w:headerReference w:type="even" r:id="r292"/>
          <w:headerReference w:type="first" r:id="r290"/>
          <w:footerReference w:type="default" r:id="r294"/>
          <w:footerReference w:type="even" r:id="r295"/>
          <w:footerReference w:type="first" r:id="r293"/>
          <w:pgSz w:w="12240" w:h="15840"/>
          <w:pgMar w:top="1440" w:bottom="1440" w:left="1080" w:right="720" w:header="720" w:footer="720" w:gutter="0"/>
          <w:pgNumType w:fmt="decimal"/>
          <w:titlePg/>
        </w:sectPr>
      </w:pPr>
    </w:p>
    <w:bookmarkStart w:id="3724" w:name="chapter_D"/>
    <w:p>
      <w:pPr>
        <w:keepNext/>
        <w:spacing w:before="180" w:after="0" w:line="240" w:lineRule="auto"/>
      </w:pPr>
      <w:r>
        <w:rPr>
          <w:rFonts w:ascii="Arial" w:hAnsi="Arial"/>
          <w:b/>
          <w:color w:val="000000"/>
          <w:sz w:val="50"/>
        </w:rPr>
        <w:t>D Study Content Notification Service Class (Normative)</w:t>
      </w:r>
    </w:p>
    <w:bookmarkEnd w:id="3724"/>
    <w:bookmarkStart w:id="3725" w:name="para_387abd67_54af_4202_ba8c_c228415330"/>
    <w:p>
      <w:pPr>
        <w:spacing w:before="180" w:after="0" w:line="240" w:lineRule="auto"/>
        <w:jc w:val="both"/>
      </w:pPr>
      <w:r>
        <w:rPr>
          <w:rFonts w:ascii="Arial" w:hAnsi="Arial"/>
          <w:color w:val="000000"/>
          <w:sz w:val="18"/>
        </w:rPr>
        <w:t>Retired. See PS 3.4-2004.</w:t>
      </w:r>
    </w:p>
    <w:bookmarkEnd w:id="3725"/>
    <w:p>
      <w:pPr>
        <w:sectPr>
          <w:headerReference w:type="default" r:id="r338"/>
          <w:headerReference w:type="even" r:id="r339"/>
          <w:headerReference w:type="first" r:id="r337"/>
          <w:footerReference w:type="default" r:id="r341"/>
          <w:footerReference w:type="even" r:id="r342"/>
          <w:footerReference w:type="first" r:id="r340"/>
          <w:pgSz w:w="12240" w:h="15840"/>
          <w:pgMar w:top="1440" w:bottom="1440" w:left="1080" w:right="720" w:header="720" w:footer="720" w:gutter="0"/>
          <w:pgNumType w:fmt="decimal"/>
          <w:titlePg/>
        </w:sectPr>
      </w:pPr>
    </w:p>
    <w:bookmarkStart w:id="3726" w:name="chapter_E"/>
    <w:p>
      <w:pPr>
        <w:keepNext/>
        <w:spacing w:before="180" w:after="0" w:line="240" w:lineRule="auto"/>
      </w:pPr>
      <w:r>
        <w:rPr>
          <w:rFonts w:ascii="Arial" w:hAnsi="Arial"/>
          <w:b/>
          <w:color w:val="000000"/>
          <w:sz w:val="50"/>
        </w:rPr>
        <w:t>E Patient Management Service Class (Normative)</w:t>
      </w:r>
    </w:p>
    <w:bookmarkEnd w:id="3726"/>
    <w:bookmarkStart w:id="3727" w:name="para_3054c9ca_9614_43a8_a9cb_9aa5a05955"/>
    <w:p>
      <w:pPr>
        <w:spacing w:before="180" w:after="0" w:line="240" w:lineRule="auto"/>
        <w:jc w:val="both"/>
      </w:pPr>
      <w:r>
        <w:rPr>
          <w:rFonts w:ascii="Arial" w:hAnsi="Arial"/>
          <w:color w:val="000000"/>
          <w:sz w:val="18"/>
        </w:rPr>
        <w:t>Retired. See PS 3.4-2004.</w:t>
      </w:r>
    </w:p>
    <w:bookmarkEnd w:id="3727"/>
    <w:p>
      <w:pPr>
        <w:sectPr>
          <w:headerReference w:type="default" r:id="r344"/>
          <w:headerReference w:type="even" r:id="r345"/>
          <w:headerReference w:type="first" r:id="r343"/>
          <w:footerReference w:type="default" r:id="r347"/>
          <w:footerReference w:type="even" r:id="r348"/>
          <w:footerReference w:type="first" r:id="r346"/>
          <w:pgSz w:w="12240" w:h="15840"/>
          <w:pgMar w:top="1440" w:bottom="1440" w:left="1080" w:right="720" w:header="720" w:footer="720" w:gutter="0"/>
          <w:pgNumType w:fmt="decimal"/>
          <w:titlePg/>
        </w:sectPr>
      </w:pPr>
    </w:p>
    <w:bookmarkStart w:id="3728" w:name="chapter_F"/>
    <w:p>
      <w:pPr>
        <w:keepNext/>
        <w:spacing w:before="180" w:after="0" w:line="240" w:lineRule="auto"/>
      </w:pPr>
      <w:r>
        <w:rPr>
          <w:rFonts w:ascii="Arial" w:hAnsi="Arial"/>
          <w:b/>
          <w:color w:val="000000"/>
          <w:sz w:val="50"/>
        </w:rPr>
        <w:t>F Procedure Step SOP Classes (Normative)</w:t>
      </w:r>
    </w:p>
    <w:bookmarkEnd w:id="3728"/>
    <w:bookmarkStart w:id="3729" w:name="sect_F_1"/>
    <w:p>
      <w:pPr>
        <w:spacing w:before="180" w:after="0" w:line="240" w:lineRule="auto"/>
      </w:pPr>
      <w:r>
        <w:rPr>
          <w:rFonts w:ascii="Arial" w:hAnsi="Arial"/>
          <w:b/>
          <w:color w:val="000000"/>
          <w:sz w:val="28"/>
        </w:rPr>
        <w:t>F.1 Overview</w:t>
      </w:r>
    </w:p>
    <w:bookmarkEnd w:id="3729"/>
    <w:bookmarkStart w:id="3730" w:name="para_088cc950_a14b_43dc_b866_a39c12586d"/>
    <w:p>
      <w:pPr>
        <w:spacing w:before="180" w:after="0" w:line="240" w:lineRule="auto"/>
        <w:jc w:val="both"/>
      </w:pPr>
      <w:r>
        <w:rPr>
          <w:rFonts w:ascii="Arial" w:hAnsi="Arial"/>
          <w:color w:val="000000"/>
          <w:sz w:val="18"/>
        </w:rPr>
        <w:t>This Annex defines the Procedure Step SOP Classes.</w:t>
      </w:r>
    </w:p>
    <w:bookmarkEnd w:id="3730"/>
    <w:bookmarkStart w:id="3731" w:name="idp140343434763216"/>
    <w:p>
      <w:pPr>
        <w:keepNext/>
        <w:spacing w:before="180" w:after="0" w:line="240" w:lineRule="auto"/>
        <w:ind w:left="360" w:right="360" w:firstLine="0"/>
        <w:jc w:val="both"/>
      </w:pPr>
      <w:r>
        <w:rPr>
          <w:rFonts w:ascii="Arial" w:hAnsi="Arial"/>
          <w:color w:val="000000"/>
          <w:sz w:val="18"/>
        </w:rPr>
        <w:t>Note</w:t>
      </w:r>
    </w:p>
    <w:bookmarkEnd w:id="3731"/>
    <w:bookmarkStart w:id="3732"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732"/>
    <w:bookmarkStart w:id="3733" w:name="sect_F_1_1"/>
    <w:p>
      <w:pPr>
        <w:spacing w:before="180" w:after="0" w:line="240" w:lineRule="auto"/>
      </w:pPr>
      <w:r>
        <w:rPr>
          <w:rFonts w:ascii="Arial" w:hAnsi="Arial"/>
          <w:b/>
          <w:color w:val="000000"/>
          <w:sz w:val="24"/>
        </w:rPr>
        <w:t>F.1.1 Scope</w:t>
      </w:r>
    </w:p>
    <w:bookmarkEnd w:id="3733"/>
    <w:bookmarkStart w:id="3734" w:name="para_a09795be_0cab_4b4b_aae3_d70a46de2a"/>
    <w:p>
      <w:pPr>
        <w:spacing w:before="180" w:after="0" w:line="240" w:lineRule="auto"/>
        <w:jc w:val="both"/>
      </w:pPr>
      <w:r>
        <w:rPr>
          <w:rFonts w:ascii="Arial" w:hAnsi="Arial"/>
          <w:color w:val="000000"/>
          <w:sz w:val="18"/>
        </w:rPr>
        <w:t>Retired. See PS 3.4-2004.</w:t>
      </w:r>
    </w:p>
    <w:bookmarkEnd w:id="3734"/>
    <w:bookmarkStart w:id="3735" w:name="sect_F_1_2"/>
    <w:p>
      <w:pPr>
        <w:spacing w:before="180" w:after="0" w:line="240" w:lineRule="auto"/>
      </w:pPr>
      <w:r>
        <w:rPr>
          <w:rFonts w:ascii="Arial" w:hAnsi="Arial"/>
          <w:b/>
          <w:color w:val="000000"/>
          <w:sz w:val="24"/>
        </w:rPr>
        <w:t>F.1.2 Study Management Functional Model</w:t>
      </w:r>
    </w:p>
    <w:bookmarkEnd w:id="3735"/>
    <w:bookmarkStart w:id="3736" w:name="para_d845ef79_408c_4fd9_8468_7ceccd4a53"/>
    <w:p>
      <w:pPr>
        <w:spacing w:before="180" w:after="0" w:line="240" w:lineRule="auto"/>
        <w:jc w:val="both"/>
      </w:pPr>
      <w:r>
        <w:rPr>
          <w:rFonts w:ascii="Arial" w:hAnsi="Arial"/>
          <w:color w:val="000000"/>
          <w:sz w:val="18"/>
        </w:rPr>
        <w:t>Retired. See PS 3.4-2004.</w:t>
      </w:r>
    </w:p>
    <w:bookmarkEnd w:id="3736"/>
    <w:bookmarkStart w:id="3737" w:name="sect_F_1_3"/>
    <w:p>
      <w:pPr>
        <w:spacing w:before="180" w:after="0" w:line="240" w:lineRule="auto"/>
      </w:pPr>
      <w:r>
        <w:rPr>
          <w:rFonts w:ascii="Arial" w:hAnsi="Arial"/>
          <w:b/>
          <w:color w:val="000000"/>
          <w:sz w:val="24"/>
        </w:rPr>
        <w:t>F.1.3 Study Management Information Model</w:t>
      </w:r>
    </w:p>
    <w:bookmarkEnd w:id="3737"/>
    <w:bookmarkStart w:id="3738" w:name="para_7313d265_f0ef_4492_b056_13a2a3e45b"/>
    <w:p>
      <w:pPr>
        <w:spacing w:before="180" w:after="0" w:line="240" w:lineRule="auto"/>
        <w:jc w:val="both"/>
      </w:pPr>
      <w:r>
        <w:rPr>
          <w:rFonts w:ascii="Arial" w:hAnsi="Arial"/>
          <w:color w:val="000000"/>
          <w:sz w:val="18"/>
        </w:rPr>
        <w:t>Retired. See PS 3.4-2004.</w:t>
      </w:r>
    </w:p>
    <w:bookmarkEnd w:id="3738"/>
    <w:bookmarkStart w:id="3739" w:name="sect_F_1_4"/>
    <w:p>
      <w:pPr>
        <w:spacing w:before="180" w:after="0" w:line="240" w:lineRule="auto"/>
      </w:pPr>
      <w:r>
        <w:rPr>
          <w:rFonts w:ascii="Arial" w:hAnsi="Arial"/>
          <w:b/>
          <w:color w:val="000000"/>
          <w:sz w:val="24"/>
        </w:rPr>
        <w:t>F.1.4 Study Management States</w:t>
      </w:r>
    </w:p>
    <w:bookmarkEnd w:id="3739"/>
    <w:bookmarkStart w:id="3740" w:name="para_a53a50bf_b77a_43f3_b4d3_dc1a0b8bd0"/>
    <w:p>
      <w:pPr>
        <w:spacing w:before="180" w:after="0" w:line="240" w:lineRule="auto"/>
        <w:jc w:val="both"/>
      </w:pPr>
      <w:r>
        <w:rPr>
          <w:rFonts w:ascii="Arial" w:hAnsi="Arial"/>
          <w:color w:val="000000"/>
          <w:sz w:val="18"/>
        </w:rPr>
        <w:t>Retired. See PS 3.4-2004.</w:t>
      </w:r>
    </w:p>
    <w:bookmarkEnd w:id="3740"/>
    <w:bookmarkStart w:id="3741" w:name="sect_F_1_5"/>
    <w:p>
      <w:pPr>
        <w:spacing w:before="180" w:after="0" w:line="240" w:lineRule="auto"/>
      </w:pPr>
      <w:r>
        <w:rPr>
          <w:rFonts w:ascii="Arial" w:hAnsi="Arial"/>
          <w:b/>
          <w:color w:val="000000"/>
          <w:sz w:val="24"/>
        </w:rPr>
        <w:t>F.1.5 Modality Performed Procedure Step Management States</w:t>
      </w:r>
    </w:p>
    <w:bookmarkEnd w:id="3741"/>
    <w:bookmarkStart w:id="3742"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742"/>
    <w:bookmarkStart w:id="3743"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743"/>
    <w:bookmarkStart w:id="3744"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744"/>
    <w:bookmarkStart w:id="3745" w:name="table_F_1_3"/>
    <w:p>
      <w:pPr>
        <w:keepNext/>
        <w:spacing w:before="216" w:after="0" w:line="240" w:lineRule="auto"/>
        <w:jc w:val="center"/>
      </w:pPr>
      <w:r>
        <w:rPr>
          <w:rFonts w:ascii="Arial" w:hAnsi="Arial"/>
          <w:b/>
          <w:color w:val="000000"/>
          <w:sz w:val="22"/>
        </w:rPr>
        <w:t>Table F.1-3. Modality Performed Procedure Step States</w:t>
      </w:r>
    </w:p>
    <w:bookmarkEnd w:id="3745"/>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6" w:name="para_ea6faaf8_d49f_4b29_bc7e_015f2f0e5d"/>
          <w:p>
            <w:pPr>
              <w:keepNext/>
              <w:spacing w:before="180" w:after="0" w:line="240" w:lineRule="auto"/>
              <w:jc w:val="center"/>
            </w:pPr>
            <w:r>
              <w:rPr>
                <w:rFonts w:ascii="Arial" w:hAnsi="Arial"/>
                <w:b/>
                <w:color w:val="000000"/>
                <w:sz w:val="18"/>
              </w:rPr>
              <w:t>State</w:t>
            </w:r>
          </w:p>
          <w:bookmarkEnd w:id="3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7" w:name="para_eb1f9c14_50a9_42a2_a798_bf9ca51ffb"/>
          <w:p>
            <w:pPr>
              <w:spacing w:before="180" w:after="0" w:line="240" w:lineRule="auto"/>
              <w:jc w:val="center"/>
            </w:pPr>
            <w:r>
              <w:rPr>
                <w:rFonts w:ascii="Arial" w:hAnsi="Arial"/>
                <w:b/>
                <w:color w:val="000000"/>
                <w:sz w:val="18"/>
              </w:rPr>
              <w:t>Description</w:t>
            </w:r>
          </w:p>
          <w:bookmarkEnd w:id="3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8" w:name="para_ad962b51_f70c_4ccc_8302_7f9da244cf"/>
          <w:p>
            <w:pPr>
              <w:spacing w:before="180" w:after="0" w:line="240" w:lineRule="auto"/>
            </w:pPr>
            <w:r>
              <w:rPr>
                <w:rFonts w:ascii="Arial" w:hAnsi="Arial"/>
                <w:color w:val="000000"/>
                <w:sz w:val="18"/>
              </w:rPr>
              <w:t>In Progress</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06cabc27_f22a_4bdb_805b_22363e983c"/>
          <w:p>
            <w:pPr>
              <w:spacing w:before="180" w:after="0" w:line="240" w:lineRule="auto"/>
            </w:pPr>
            <w:r>
              <w:rPr>
                <w:rFonts w:ascii="Arial" w:hAnsi="Arial"/>
                <w:color w:val="000000"/>
                <w:sz w:val="18"/>
              </w:rPr>
              <w:t>Modality Performed Procedure Step created and execution in progress</w:t>
            </w:r>
          </w:p>
          <w:bookmarkEnd w:id="3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0" w:name="para_ba958839_b8bd_4212_9c3a_2736d22616"/>
          <w:p>
            <w:pPr>
              <w:spacing w:before="180" w:after="0" w:line="240" w:lineRule="auto"/>
            </w:pPr>
            <w:r>
              <w:rPr>
                <w:rFonts w:ascii="Arial" w:hAnsi="Arial"/>
                <w:color w:val="000000"/>
                <w:sz w:val="18"/>
              </w:rPr>
              <w:t>Discontinued</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b55bc639_eb1f_44ae_958b_eaaedb3891"/>
          <w:p>
            <w:pPr>
              <w:spacing w:before="180" w:after="0" w:line="240" w:lineRule="auto"/>
            </w:pPr>
            <w:r>
              <w:rPr>
                <w:rFonts w:ascii="Arial" w:hAnsi="Arial"/>
                <w:color w:val="000000"/>
                <w:sz w:val="18"/>
              </w:rPr>
              <w:t>Execution of Modality Performed Procedure Step canceled by modality</w:t>
            </w:r>
          </w:p>
          <w:bookmarkEnd w:id="3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2" w:name="para_7767d602_9f74_417b_ae9d_e822efd064"/>
          <w:p>
            <w:pPr>
              <w:spacing w:before="180" w:after="0" w:line="240" w:lineRule="auto"/>
            </w:pPr>
            <w:r>
              <w:rPr>
                <w:rFonts w:ascii="Arial" w:hAnsi="Arial"/>
                <w:color w:val="000000"/>
                <w:sz w:val="18"/>
              </w:rPr>
              <w:t>Completed</w:t>
            </w:r>
          </w:p>
          <w:bookmarkEnd w:id="3752"/>
        </w:tc>
        <w:tc>
          <w:tcPr>
            <w:tcBorders>
              <w:bottom w:val="single" w:sz="4" w:color="000000"/>
              <w:right w:val="single" w:sz="4" w:color="000000"/>
            </w:tcBorders>
            <w:tcMar>
              <w:top w:w="40" w:type="dxa"/>
              <w:left w:w="40" w:type="dxa"/>
              <w:bottom w:w="40" w:type="dxa"/>
              <w:right w:w="40" w:type="dxa"/>
            </w:tcMar>
            <w:vAlign w:val="top"/>
          </w:tcPr>
          <w:bookmarkStart w:id="3753" w:name="para_501af1ab_e430_45b3_a448_790db84e66"/>
          <w:p>
            <w:pPr>
              <w:spacing w:before="180" w:after="0" w:line="240" w:lineRule="auto"/>
            </w:pPr>
            <w:r>
              <w:rPr>
                <w:rFonts w:ascii="Arial" w:hAnsi="Arial"/>
                <w:color w:val="000000"/>
                <w:sz w:val="18"/>
              </w:rPr>
              <w:t>Modality Performed Procedure Step completed</w:t>
            </w:r>
          </w:p>
          <w:bookmarkEnd w:id="3753"/>
        </w:tc>
      </w:tr>
    </w:tbl>
    <w:bookmarkStart w:id="3754"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754"/>
    <w:bookmarkStart w:id="3755"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755"/>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3756" w:name="para_3ddf9737_1268_4b06_afee_aa69b46c5c"/>
          <w:p>
            <w:pPr>
              <w:spacing w:before="180" w:after="0" w:line="240" w:lineRule="auto"/>
              <w:jc w:val="center"/>
            </w:pPr>
            <w:r>
              <w:rPr>
                <w:rFonts w:ascii="Arial" w:hAnsi="Arial"/>
                <w:b/>
                <w:color w:val="000000"/>
                <w:sz w:val="18"/>
              </w:rPr>
              <w:t>States</w:t>
            </w:r>
          </w:p>
          <w:bookmarkEnd w:id="375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7" w:name="para_cb96c4a6_df77_4a92_bb3d_ff6b3f3d1a"/>
          <w:p>
            <w:pPr>
              <w:keepNext/>
              <w:spacing w:before="180" w:after="0" w:line="240" w:lineRule="auto"/>
              <w:jc w:val="center"/>
            </w:pPr>
            <w:r>
              <w:rPr>
                <w:rFonts w:ascii="Arial" w:hAnsi="Arial"/>
                <w:b/>
                <w:color w:val="000000"/>
                <w:sz w:val="18"/>
              </w:rPr>
              <w:t>Events</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2429d859_bb2c_45a6_8f76_0f4b475d24"/>
          <w:p>
            <w:pPr>
              <w:spacing w:before="180" w:after="0" w:line="240" w:lineRule="auto"/>
              <w:jc w:val="center"/>
            </w:pPr>
            <w:r>
              <w:rPr>
                <w:rFonts w:ascii="Arial" w:hAnsi="Arial"/>
                <w:b/>
                <w:color w:val="000000"/>
                <w:sz w:val="18"/>
              </w:rPr>
              <w:t>In Progress</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cb2e332c_c9ac_4edc_a5f7_4396841e37"/>
          <w:p>
            <w:pPr>
              <w:spacing w:before="180" w:after="0" w:line="240" w:lineRule="auto"/>
              <w:jc w:val="center"/>
            </w:pPr>
            <w:r>
              <w:rPr>
                <w:rFonts w:ascii="Arial" w:hAnsi="Arial"/>
                <w:b/>
                <w:color w:val="000000"/>
                <w:sz w:val="18"/>
              </w:rPr>
              <w:t>Discontinued</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bde5756a_50f5_4e0a_b4a8_cf32b3fcc3"/>
          <w:p>
            <w:pPr>
              <w:spacing w:before="180" w:after="0" w:line="240" w:lineRule="auto"/>
              <w:jc w:val="center"/>
            </w:pPr>
            <w:r>
              <w:rPr>
                <w:rFonts w:ascii="Arial" w:hAnsi="Arial"/>
                <w:b/>
                <w:color w:val="000000"/>
                <w:sz w:val="18"/>
              </w:rPr>
              <w:t>Completed</w:t>
            </w:r>
          </w:p>
          <w:bookmarkEnd w:id="3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1" w:name="para_a1456711_dbaa_4391_85d1_4bc1d69cbc"/>
          <w:p>
            <w:pPr>
              <w:spacing w:before="180" w:after="0" w:line="240" w:lineRule="auto"/>
            </w:pPr>
            <w:r>
              <w:rPr>
                <w:rFonts w:ascii="Arial" w:hAnsi="Arial"/>
                <w:color w:val="000000"/>
                <w:sz w:val="18"/>
              </w:rPr>
              <w:t>Performed Procedure Step Discontinued</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a38c102e_4923_4d18_ae4f_742f48ae50"/>
          <w:p>
            <w:pPr>
              <w:spacing w:before="180" w:after="0" w:line="240" w:lineRule="auto"/>
            </w:pPr>
            <w:r>
              <w:rPr>
                <w:rFonts w:ascii="Arial" w:hAnsi="Arial"/>
                <w:color w:val="000000"/>
                <w:sz w:val="18"/>
              </w:rPr>
              <w:t>Discontinued</w:t>
            </w:r>
          </w:p>
          <w:bookmarkEnd w:id="3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3" w:name="para_a84896aa_0732_4b66_ac2b_c0d4d5f5f9"/>
          <w:p>
            <w:pPr>
              <w:spacing w:before="180" w:after="0" w:line="240" w:lineRule="auto"/>
            </w:pPr>
            <w:r>
              <w:rPr>
                <w:rFonts w:ascii="Arial" w:hAnsi="Arial"/>
                <w:color w:val="000000"/>
                <w:sz w:val="18"/>
              </w:rPr>
              <w:t>Performed Procedure Step Completed</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a4549480_e8c4_476f_af94_82888017b4"/>
          <w:p>
            <w:pPr>
              <w:spacing w:before="180" w:after="0" w:line="240" w:lineRule="auto"/>
            </w:pPr>
            <w:r>
              <w:rPr>
                <w:rFonts w:ascii="Arial" w:hAnsi="Arial"/>
                <w:color w:val="000000"/>
                <w:sz w:val="18"/>
              </w:rPr>
              <w:t>Completed</w:t>
            </w:r>
          </w:p>
          <w:bookmarkEnd w:id="3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765" w:name="sect_F_1_6"/>
    <w:p>
      <w:pPr>
        <w:spacing w:before="180" w:after="0" w:line="240" w:lineRule="auto"/>
      </w:pPr>
      <w:r>
        <w:rPr>
          <w:rFonts w:ascii="Arial" w:hAnsi="Arial"/>
          <w:b/>
          <w:color w:val="000000"/>
          <w:sz w:val="24"/>
        </w:rPr>
        <w:t>F.1.6 General Purpose Scheduled Procedure Step Management States (Retired)</w:t>
      </w:r>
    </w:p>
    <w:bookmarkEnd w:id="3765"/>
    <w:bookmarkStart w:id="3766" w:name="para_8686d14d_de67_453d_871d_a7edc3c309"/>
    <w:p>
      <w:pPr>
        <w:spacing w:before="180" w:after="0" w:line="240" w:lineRule="auto"/>
        <w:jc w:val="both"/>
      </w:pPr>
      <w:r>
        <w:rPr>
          <w:rFonts w:ascii="Arial" w:hAnsi="Arial"/>
          <w:color w:val="000000"/>
          <w:sz w:val="18"/>
        </w:rPr>
        <w:t>Retired. See PS 3.4-2011.</w:t>
      </w:r>
    </w:p>
    <w:bookmarkEnd w:id="3766"/>
    <w:bookmarkStart w:id="3767" w:name="sect_F_1_7"/>
    <w:p>
      <w:pPr>
        <w:spacing w:before="180" w:after="0" w:line="240" w:lineRule="auto"/>
      </w:pPr>
      <w:r>
        <w:rPr>
          <w:rFonts w:ascii="Arial" w:hAnsi="Arial"/>
          <w:b/>
          <w:color w:val="000000"/>
          <w:sz w:val="24"/>
        </w:rPr>
        <w:t>F.1.7 General Purpose Performed Procedure Step Management States (Retired)</w:t>
      </w:r>
    </w:p>
    <w:bookmarkEnd w:id="3767"/>
    <w:bookmarkStart w:id="3768" w:name="para_fbd10d0b_9dac_429b_9789_8054670f72"/>
    <w:p>
      <w:pPr>
        <w:spacing w:before="180" w:after="0" w:line="240" w:lineRule="auto"/>
        <w:jc w:val="both"/>
      </w:pPr>
      <w:r>
        <w:rPr>
          <w:rFonts w:ascii="Arial" w:hAnsi="Arial"/>
          <w:color w:val="000000"/>
          <w:sz w:val="18"/>
        </w:rPr>
        <w:t>Retired. See PS 3.4-2011.</w:t>
      </w:r>
    </w:p>
    <w:bookmarkEnd w:id="3768"/>
    <w:bookmarkStart w:id="3769" w:name="sect_F_2"/>
    <w:p>
      <w:pPr>
        <w:spacing w:before="180" w:after="0" w:line="240" w:lineRule="auto"/>
      </w:pPr>
      <w:r>
        <w:rPr>
          <w:rFonts w:ascii="Arial" w:hAnsi="Arial"/>
          <w:b/>
          <w:color w:val="000000"/>
          <w:sz w:val="28"/>
        </w:rPr>
        <w:t>F.2 Conformance Overview</w:t>
      </w:r>
    </w:p>
    <w:bookmarkEnd w:id="3769"/>
    <w:bookmarkStart w:id="3770"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3770"/>
    <w:bookmarkStart w:id="3771" w:name="idp140343434837904"/>
    <w:bookmarkStart w:id="3772" w:name="idp140343434838384"/>
    <w:bookmarkStart w:id="3773" w:name="para_cdcda00b_b852_4444_8843_646714044d"/>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SOP Class</w:t>
      </w:r>
    </w:p>
    <w:bookmarkEnd w:id="3773"/>
    <w:bookmarkEnd w:id="3772"/>
    <w:bookmarkEnd w:id="3771"/>
    <w:bookmarkStart w:id="3774" w:name="idp140343434839568"/>
    <w:bookmarkStart w:id="3775" w:name="para_2bbca333_aec3_468f_9318_35fdeaea18"/>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Notification SOP Class</w:t>
      </w:r>
    </w:p>
    <w:bookmarkEnd w:id="3775"/>
    <w:bookmarkEnd w:id="3774"/>
    <w:bookmarkStart w:id="3776" w:name="idp140343434840864"/>
    <w:bookmarkStart w:id="3777" w:name="para_2a6e75ba_3ab1_4cbc_88d0_fea1a4563f"/>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Retrieve SOP Class</w:t>
      </w:r>
    </w:p>
    <w:bookmarkEnd w:id="3777"/>
    <w:bookmarkEnd w:id="3776"/>
    <w:bookmarkStart w:id="3778"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3778"/>
    <w:bookmarkStart w:id="3779" w:name="sect_F_2_1"/>
    <w:p>
      <w:pPr>
        <w:spacing w:before="180" w:after="0" w:line="240" w:lineRule="auto"/>
      </w:pPr>
      <w:r>
        <w:rPr>
          <w:rFonts w:ascii="Arial" w:hAnsi="Arial"/>
          <w:b/>
          <w:color w:val="000000"/>
          <w:sz w:val="24"/>
        </w:rPr>
        <w:t>F.2.1 Association Negotiation</w:t>
      </w:r>
    </w:p>
    <w:bookmarkEnd w:id="3779"/>
    <w:bookmarkStart w:id="3780"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355">
        <w:r>
          <w:rPr>
            <w:rFonts w:ascii="Arial" w:hAnsi="Arial"/>
            <w:color w:val="000000"/>
            <w:sz w:val="18"/>
          </w:rPr>
          <w:t>PS3.7</w:t>
        </w:r>
      </w:hyperlink>
      <w:r>
        <w:rPr>
          <w:rFonts w:ascii="Arial" w:hAnsi="Arial"/>
          <w:color w:val="000000"/>
          <w:sz w:val="18"/>
        </w:rPr>
        <w:t xml:space="preserve"> shall be used to negotiate the supported SOP Classes.</w:t>
      </w:r>
    </w:p>
    <w:bookmarkEnd w:id="3780"/>
    <w:bookmarkStart w:id="3781"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3781"/>
    <w:bookmarkStart w:id="3782" w:name="idp140343434847984"/>
    <w:p>
      <w:pPr>
        <w:keepNext/>
        <w:spacing w:before="180" w:after="0" w:line="240" w:lineRule="auto"/>
        <w:ind w:left="360" w:right="360" w:firstLine="0"/>
        <w:jc w:val="both"/>
      </w:pPr>
      <w:r>
        <w:rPr>
          <w:rFonts w:ascii="Arial" w:hAnsi="Arial"/>
          <w:color w:val="000000"/>
          <w:sz w:val="18"/>
        </w:rPr>
        <w:t>Note</w:t>
      </w:r>
    </w:p>
    <w:bookmarkEnd w:id="3782"/>
    <w:bookmarkStart w:id="3783"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3783"/>
    <w:bookmarkStart w:id="3784" w:name="sect_F_3"/>
    <w:p>
      <w:pPr>
        <w:spacing w:before="180" w:after="0" w:line="240" w:lineRule="auto"/>
      </w:pPr>
      <w:r>
        <w:rPr>
          <w:rFonts w:ascii="Arial" w:hAnsi="Arial"/>
          <w:b/>
          <w:color w:val="000000"/>
          <w:sz w:val="28"/>
        </w:rPr>
        <w:t>F.3 Detached Study Management SOP Class(Retired)</w:t>
      </w:r>
    </w:p>
    <w:bookmarkEnd w:id="3784"/>
    <w:bookmarkStart w:id="3785" w:name="para_c6afa585_b443_4410_87c2_6252dd4462"/>
    <w:p>
      <w:pPr>
        <w:spacing w:before="180" w:after="0" w:line="240" w:lineRule="auto"/>
        <w:jc w:val="both"/>
      </w:pPr>
      <w:r>
        <w:rPr>
          <w:rFonts w:ascii="Arial" w:hAnsi="Arial"/>
          <w:color w:val="000000"/>
          <w:sz w:val="18"/>
        </w:rPr>
        <w:t>Retired. See PS 3.4-2004.</w:t>
      </w:r>
    </w:p>
    <w:bookmarkEnd w:id="3785"/>
    <w:bookmarkStart w:id="3786" w:name="sect_F_4"/>
    <w:p>
      <w:pPr>
        <w:spacing w:before="180" w:after="0" w:line="240" w:lineRule="auto"/>
      </w:pPr>
      <w:r>
        <w:rPr>
          <w:rFonts w:ascii="Arial" w:hAnsi="Arial"/>
          <w:b/>
          <w:color w:val="000000"/>
          <w:sz w:val="28"/>
        </w:rPr>
        <w:t>F.4 Study Component Management SOP Class(Retired)</w:t>
      </w:r>
    </w:p>
    <w:bookmarkEnd w:id="3786"/>
    <w:bookmarkStart w:id="3787" w:name="para_1b0d7b44_8f59_4cd1_ad4a_0f9e882dff"/>
    <w:p>
      <w:pPr>
        <w:spacing w:before="180" w:after="0" w:line="240" w:lineRule="auto"/>
        <w:jc w:val="both"/>
      </w:pPr>
      <w:r>
        <w:rPr>
          <w:rFonts w:ascii="Arial" w:hAnsi="Arial"/>
          <w:color w:val="000000"/>
          <w:sz w:val="18"/>
        </w:rPr>
        <w:t>Retired. See PS 3.4-2004.</w:t>
      </w:r>
    </w:p>
    <w:bookmarkEnd w:id="3787"/>
    <w:bookmarkStart w:id="3788" w:name="sect_F_5"/>
    <w:p>
      <w:pPr>
        <w:spacing w:before="180" w:after="0" w:line="240" w:lineRule="auto"/>
      </w:pPr>
      <w:r>
        <w:rPr>
          <w:rFonts w:ascii="Arial" w:hAnsi="Arial"/>
          <w:b/>
          <w:color w:val="000000"/>
          <w:sz w:val="28"/>
        </w:rPr>
        <w:t>F.5 Study Management Meta SOP Class(Retired)</w:t>
      </w:r>
    </w:p>
    <w:bookmarkEnd w:id="3788"/>
    <w:bookmarkStart w:id="3789" w:name="para_bc2ac6dc_a0fe_40df_a421_add1edffde"/>
    <w:p>
      <w:pPr>
        <w:spacing w:before="180" w:after="0" w:line="240" w:lineRule="auto"/>
        <w:jc w:val="both"/>
      </w:pPr>
      <w:r>
        <w:rPr>
          <w:rFonts w:ascii="Arial" w:hAnsi="Arial"/>
          <w:color w:val="000000"/>
          <w:sz w:val="18"/>
        </w:rPr>
        <w:t>Retired. See PS 3.4-2004.</w:t>
      </w:r>
    </w:p>
    <w:bookmarkEnd w:id="3789"/>
    <w:bookmarkStart w:id="3790" w:name="sect_F_6"/>
    <w:p>
      <w:pPr>
        <w:spacing w:before="180" w:after="0" w:line="240" w:lineRule="auto"/>
      </w:pPr>
      <w:r>
        <w:rPr>
          <w:rFonts w:ascii="Arial" w:hAnsi="Arial"/>
          <w:b/>
          <w:color w:val="000000"/>
          <w:sz w:val="28"/>
        </w:rPr>
        <w:t>F.6 Specialized SOP Class Conformance(Retired)</w:t>
      </w:r>
    </w:p>
    <w:bookmarkEnd w:id="3790"/>
    <w:bookmarkStart w:id="3791" w:name="para_9b9420d7_0a97_4d75_b2a3_42fe637c95"/>
    <w:p>
      <w:pPr>
        <w:spacing w:before="180" w:after="0" w:line="240" w:lineRule="auto"/>
        <w:jc w:val="both"/>
      </w:pPr>
      <w:r>
        <w:rPr>
          <w:rFonts w:ascii="Arial" w:hAnsi="Arial"/>
          <w:color w:val="000000"/>
          <w:sz w:val="18"/>
        </w:rPr>
        <w:t>Retired. See PS 3.4-2004.</w:t>
      </w:r>
    </w:p>
    <w:bookmarkEnd w:id="3791"/>
    <w:bookmarkStart w:id="3792" w:name="sect_F_7"/>
    <w:p>
      <w:pPr>
        <w:spacing w:before="180" w:after="0" w:line="240" w:lineRule="auto"/>
      </w:pPr>
      <w:r>
        <w:rPr>
          <w:rFonts w:ascii="Arial" w:hAnsi="Arial"/>
          <w:b/>
          <w:color w:val="000000"/>
          <w:sz w:val="28"/>
        </w:rPr>
        <w:t>F.7 Modality Performed Procedure Step SOP Class</w:t>
      </w:r>
    </w:p>
    <w:bookmarkEnd w:id="3792"/>
    <w:bookmarkStart w:id="3793" w:name="sect_F_7_1"/>
    <w:p>
      <w:pPr>
        <w:spacing w:before="180" w:after="0" w:line="240" w:lineRule="auto"/>
      </w:pPr>
      <w:r>
        <w:rPr>
          <w:rFonts w:ascii="Arial" w:hAnsi="Arial"/>
          <w:b/>
          <w:color w:val="000000"/>
          <w:sz w:val="24"/>
        </w:rPr>
        <w:t>F.7.1 DIMSE Service Group</w:t>
      </w:r>
    </w:p>
    <w:bookmarkEnd w:id="3793"/>
    <w:bookmarkStart w:id="3794"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3794"/>
    <w:bookmarkStart w:id="3795" w:name="table_F_7_1_1"/>
    <w:p>
      <w:pPr>
        <w:keepNext/>
        <w:spacing w:before="216" w:after="0" w:line="240" w:lineRule="auto"/>
        <w:jc w:val="center"/>
      </w:pPr>
      <w:r>
        <w:rPr>
          <w:rFonts w:ascii="Arial" w:hAnsi="Arial"/>
          <w:b/>
          <w:color w:val="000000"/>
          <w:sz w:val="22"/>
        </w:rPr>
        <w:t>Table F.7.1-1. DIMSE Service Group</w:t>
      </w:r>
    </w:p>
    <w:bookmarkEnd w:id="379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96" w:name="para_d18790da_381e_4b2d_9c69_309fffa58a"/>
          <w:p>
            <w:pPr>
              <w:keepNext/>
              <w:spacing w:before="180" w:after="0" w:line="240" w:lineRule="auto"/>
              <w:jc w:val="center"/>
            </w:pPr>
            <w:r>
              <w:rPr>
                <w:rFonts w:ascii="Arial" w:hAnsi="Arial"/>
                <w:b/>
                <w:color w:val="000000"/>
                <w:sz w:val="18"/>
              </w:rPr>
              <w:t>DIMSE Service Element</w:t>
            </w:r>
          </w:p>
          <w:bookmarkEnd w:id="3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7" w:name="para_fc56ba11_a0e0_45c3_a01c_2a886d059a"/>
          <w:p>
            <w:pPr>
              <w:spacing w:before="180" w:after="0" w:line="240" w:lineRule="auto"/>
              <w:jc w:val="center"/>
            </w:pPr>
            <w:r>
              <w:rPr>
                <w:rFonts w:ascii="Arial" w:hAnsi="Arial"/>
                <w:b/>
                <w:color w:val="000000"/>
                <w:sz w:val="18"/>
              </w:rPr>
              <w:t>Usage SCU/SCP</w:t>
            </w:r>
          </w:p>
          <w:bookmarkEnd w:id="3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8" w:name="para_fe270279_8731_40cc_a0ae_c172b3939b"/>
          <w:p>
            <w:pPr>
              <w:spacing w:before="180" w:after="0" w:line="240" w:lineRule="auto"/>
            </w:pPr>
            <w:r>
              <w:rPr>
                <w:rFonts w:ascii="Arial" w:hAnsi="Arial"/>
                <w:color w:val="000000"/>
                <w:sz w:val="18"/>
              </w:rPr>
              <w:t>N-CREATE</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304b9b40_8dad_473c_bbd8_0c11a49b28"/>
          <w:p>
            <w:pPr>
              <w:spacing w:before="180" w:after="0" w:line="240" w:lineRule="auto"/>
              <w:jc w:val="center"/>
            </w:pPr>
            <w:r>
              <w:rPr>
                <w:rFonts w:ascii="Arial" w:hAnsi="Arial"/>
                <w:color w:val="000000"/>
                <w:sz w:val="18"/>
              </w:rPr>
              <w:t>M/M</w:t>
            </w:r>
          </w:p>
          <w:bookmarkEnd w:id="3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0" w:name="para_310abed8_c0ad_44b8_9b5b_c9cfdefff6"/>
          <w:p>
            <w:pPr>
              <w:spacing w:before="180" w:after="0" w:line="240" w:lineRule="auto"/>
            </w:pPr>
            <w:r>
              <w:rPr>
                <w:rFonts w:ascii="Arial" w:hAnsi="Arial"/>
                <w:color w:val="000000"/>
                <w:sz w:val="18"/>
              </w:rPr>
              <w:t>N-SET</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3841fe25_5cf1_4b55_bcf3_426ee13e11"/>
          <w:p>
            <w:pPr>
              <w:spacing w:before="180" w:after="0" w:line="240" w:lineRule="auto"/>
              <w:jc w:val="center"/>
            </w:pPr>
            <w:r>
              <w:rPr>
                <w:rFonts w:ascii="Arial" w:hAnsi="Arial"/>
                <w:color w:val="000000"/>
                <w:sz w:val="18"/>
              </w:rPr>
              <w:t>M/M</w:t>
            </w:r>
          </w:p>
          <w:bookmarkEnd w:id="3801"/>
        </w:tc>
      </w:tr>
    </w:tbl>
    <w:bookmarkStart w:id="3802"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356">
        <w:r>
          <w:rPr>
            <w:rFonts w:ascii="Arial" w:hAnsi="Arial"/>
            <w:color w:val="000000"/>
            <w:sz w:val="18"/>
          </w:rPr>
          <w:t>PS3.7</w:t>
        </w:r>
      </w:hyperlink>
    </w:p>
    <w:bookmarkEnd w:id="3802"/>
    <w:bookmarkStart w:id="3803" w:name="sect_F_7_2"/>
    <w:p>
      <w:pPr>
        <w:spacing w:before="180" w:after="0" w:line="240" w:lineRule="auto"/>
      </w:pPr>
      <w:r>
        <w:rPr>
          <w:rFonts w:ascii="Arial" w:hAnsi="Arial"/>
          <w:b/>
          <w:color w:val="000000"/>
          <w:sz w:val="24"/>
        </w:rPr>
        <w:t>F.7.2 Operations</w:t>
      </w:r>
    </w:p>
    <w:bookmarkEnd w:id="3803"/>
    <w:bookmarkStart w:id="3804"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3804"/>
    <w:bookmarkStart w:id="3805" w:name="sect_F_7_2_1"/>
    <w:p>
      <w:pPr>
        <w:spacing w:before="180" w:after="0" w:line="240" w:lineRule="auto"/>
      </w:pPr>
      <w:r>
        <w:rPr>
          <w:rFonts w:ascii="Arial" w:hAnsi="Arial"/>
          <w:b/>
          <w:color w:val="000000"/>
          <w:sz w:val="26"/>
        </w:rPr>
        <w:t>F.7.2.1 Create Modality Performed Procedure Step SOP Instance</w:t>
      </w:r>
    </w:p>
    <w:bookmarkEnd w:id="3805"/>
    <w:bookmarkStart w:id="3806"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3806"/>
    <w:bookmarkStart w:id="3807" w:name="idp140343434888064"/>
    <w:p>
      <w:pPr>
        <w:keepNext/>
        <w:spacing w:before="180" w:after="0" w:line="240" w:lineRule="auto"/>
        <w:ind w:left="360" w:right="360" w:firstLine="0"/>
        <w:jc w:val="both"/>
      </w:pPr>
      <w:r>
        <w:rPr>
          <w:rFonts w:ascii="Arial" w:hAnsi="Arial"/>
          <w:color w:val="000000"/>
          <w:sz w:val="18"/>
        </w:rPr>
        <w:t>Note</w:t>
      </w:r>
    </w:p>
    <w:bookmarkEnd w:id="3807"/>
    <w:bookmarkStart w:id="3808"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3808"/>
    <w:bookmarkStart w:id="3809"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3809"/>
    <w:bookmarkStart w:id="3810"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3810"/>
    <w:bookmarkStart w:id="3811" w:name="sect_F_7_2_1_1"/>
    <w:p>
      <w:pPr>
        <w:spacing w:before="180" w:after="0" w:line="240" w:lineRule="auto"/>
      </w:pPr>
      <w:r>
        <w:rPr>
          <w:rFonts w:ascii="Arial" w:hAnsi="Arial"/>
          <w:b/>
          <w:color w:val="000000"/>
          <w:sz w:val="22"/>
        </w:rPr>
        <w:t>F.7.2.1.1 Modality Performed Procedure Step Subset Specification</w:t>
      </w:r>
    </w:p>
    <w:bookmarkEnd w:id="3811"/>
    <w:bookmarkStart w:id="3812"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3812"/>
    <w:bookmarkStart w:id="3813"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3813"/>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14" w:name="para_e2bd9ea4_5712_4b7d_9f69_85ab8426b8"/>
          <w:p>
            <w:pPr>
              <w:keepNext/>
              <w:spacing w:before="180" w:after="0" w:line="240" w:lineRule="auto"/>
              <w:jc w:val="center"/>
            </w:pPr>
            <w:r>
              <w:rPr>
                <w:rFonts w:ascii="Arial" w:hAnsi="Arial"/>
                <w:b/>
                <w:color w:val="000000"/>
                <w:sz w:val="18"/>
              </w:rPr>
              <w:t>Attribute Name</w:t>
            </w:r>
          </w:p>
          <w:bookmarkEnd w:id="3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5" w:name="para_0c7b14f0_1cee_4b72_975c_d70b9b5afe"/>
          <w:p>
            <w:pPr>
              <w:spacing w:before="180" w:after="0" w:line="240" w:lineRule="auto"/>
              <w:jc w:val="center"/>
            </w:pPr>
            <w:r>
              <w:rPr>
                <w:rFonts w:ascii="Arial" w:hAnsi="Arial"/>
                <w:b/>
                <w:color w:val="000000"/>
                <w:sz w:val="18"/>
              </w:rPr>
              <w:t>Tag</w:t>
            </w:r>
          </w:p>
          <w:bookmarkEnd w:id="3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6" w:name="para_26479eae_896d_45bd_989f_859f8ce4df"/>
          <w:p>
            <w:pPr>
              <w:spacing w:before="180" w:after="0" w:line="240" w:lineRule="auto"/>
              <w:jc w:val="center"/>
            </w:pPr>
            <w:r>
              <w:rPr>
                <w:rFonts w:ascii="Arial" w:hAnsi="Arial"/>
                <w:b/>
                <w:color w:val="000000"/>
                <w:sz w:val="18"/>
              </w:rPr>
              <w:t>Req. Type N-CREATE (SCU/SCP)</w:t>
            </w:r>
          </w:p>
          <w:bookmarkEnd w:id="3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7" w:name="para_c70f35bd_6a56_4861_b1a8_89fca7a3af"/>
          <w:p>
            <w:pPr>
              <w:spacing w:before="180" w:after="0" w:line="240" w:lineRule="auto"/>
              <w:jc w:val="center"/>
            </w:pPr>
            <w:r>
              <w:rPr>
                <w:rFonts w:ascii="Arial" w:hAnsi="Arial"/>
                <w:b/>
                <w:color w:val="000000"/>
                <w:sz w:val="18"/>
              </w:rPr>
              <w:t>Req. Type N-SET (SCU/SCP)</w:t>
            </w:r>
          </w:p>
          <w:bookmarkEnd w:id="3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8" w:name="para_6e2040b9_4191_4654_a70d_fdbd495a0e"/>
          <w:p>
            <w:pPr>
              <w:spacing w:before="180" w:after="0" w:line="240" w:lineRule="auto"/>
              <w:jc w:val="center"/>
            </w:pPr>
            <w:r>
              <w:rPr>
                <w:rFonts w:ascii="Arial" w:hAnsi="Arial"/>
                <w:b/>
                <w:color w:val="000000"/>
                <w:sz w:val="18"/>
              </w:rPr>
              <w:t>Requirement Type Final State (see Note 1)</w:t>
            </w:r>
          </w:p>
          <w:bookmarkEnd w:id="3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9" w:name="para_31260377_9a55_4915_8c33_013fbf2ca1"/>
          <w:p>
            <w:pPr>
              <w:spacing w:before="180" w:after="0" w:line="240" w:lineRule="auto"/>
            </w:pPr>
            <w:r>
              <w:rPr>
                <w:rFonts w:ascii="Arial" w:hAnsi="Arial"/>
                <w:color w:val="000000"/>
                <w:sz w:val="18"/>
              </w:rPr>
              <w:t>Specific Character Set</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b51979b8_8ca8_4885_9bba_ee0002ec1e"/>
          <w:p>
            <w:pPr>
              <w:spacing w:before="180" w:after="0" w:line="240" w:lineRule="auto"/>
              <w:jc w:val="center"/>
            </w:pPr>
            <w:r>
              <w:rPr>
                <w:rFonts w:ascii="Arial" w:hAnsi="Arial"/>
                <w:color w:val="000000"/>
                <w:sz w:val="18"/>
              </w:rPr>
              <w:t>(0008,0005)</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ca09865f_cacb_442e_94f7_8e598ef07d"/>
          <w:p>
            <w:pPr>
              <w:spacing w:before="180" w:after="0" w:line="240" w:lineRule="auto"/>
              <w:jc w:val="center"/>
            </w:pPr>
            <w:r>
              <w:rPr>
                <w:rFonts w:ascii="Arial" w:hAnsi="Arial"/>
                <w:color w:val="000000"/>
                <w:sz w:val="18"/>
              </w:rPr>
              <w:t>1C/1C</w:t>
            </w:r>
          </w:p>
          <w:bookmarkEnd w:id="3821"/>
          <w:bookmarkStart w:id="3822"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2aab92fa_06da_454d_b292_2715e44794"/>
          <w:p>
            <w:pPr>
              <w:spacing w:before="180" w:after="0" w:line="240" w:lineRule="auto"/>
              <w:jc w:val="center"/>
            </w:pPr>
            <w:r>
              <w:rPr>
                <w:rFonts w:ascii="Arial" w:hAnsi="Arial"/>
                <w:color w:val="000000"/>
                <w:sz w:val="18"/>
              </w:rPr>
              <w:t>1C/1C</w:t>
            </w:r>
          </w:p>
          <w:bookmarkEnd w:id="3823"/>
          <w:bookmarkStart w:id="3824"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3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825" w:name="para_d6844515_0509_4aaa_821c_ba43d23a4c"/>
          <w:p>
            <w:pPr>
              <w:spacing w:before="180" w:after="0" w:line="240" w:lineRule="auto"/>
            </w:pPr>
            <w:r>
              <w:rPr>
                <w:rFonts w:ascii="Arial" w:hAnsi="Arial"/>
                <w:b/>
                <w:color w:val="000000"/>
                <w:sz w:val="18"/>
              </w:rPr>
              <w:t>Performed Procedure Step Relationship</w:t>
            </w:r>
          </w:p>
          <w:bookmarkEnd w:id="38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6" w:name="para_eb491637_cbe5_42e9_866c_148c690148"/>
          <w:p>
            <w:pPr>
              <w:spacing w:before="180" w:after="0" w:line="240" w:lineRule="auto"/>
            </w:pPr>
            <w:r>
              <w:rPr>
                <w:rFonts w:ascii="Arial" w:hAnsi="Arial"/>
                <w:color w:val="000000"/>
                <w:sz w:val="18"/>
              </w:rPr>
              <w:t>Scheduled Step Attribute Sequence</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52ca82ac_271c_434f_9c08_ba8ed4b110"/>
          <w:p>
            <w:pPr>
              <w:spacing w:before="180" w:after="0" w:line="240" w:lineRule="auto"/>
              <w:jc w:val="center"/>
            </w:pPr>
            <w:r>
              <w:rPr>
                <w:rFonts w:ascii="Arial" w:hAnsi="Arial"/>
                <w:color w:val="000000"/>
                <w:sz w:val="18"/>
              </w:rPr>
              <w:t>(0040,0270)</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0ed9af17_0747_4da4_91d7_3a80af100b"/>
          <w:p>
            <w:pPr>
              <w:spacing w:before="180" w:after="0" w:line="240" w:lineRule="auto"/>
              <w:jc w:val="center"/>
            </w:pPr>
            <w:r>
              <w:rPr>
                <w:rFonts w:ascii="Arial" w:hAnsi="Arial"/>
                <w:color w:val="000000"/>
                <w:sz w:val="18"/>
              </w:rPr>
              <w:t>1/1</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d77a2cf7_7695_4d85_8afd_3caf1ebae5"/>
          <w:p>
            <w:pPr>
              <w:spacing w:before="180" w:after="0" w:line="240" w:lineRule="auto"/>
              <w:jc w:val="center"/>
            </w:pPr>
            <w:r>
              <w:rPr>
                <w:rFonts w:ascii="Arial" w:hAnsi="Arial"/>
                <w:color w:val="000000"/>
                <w:sz w:val="18"/>
              </w:rPr>
              <w:t>Not allowed</w:t>
            </w:r>
          </w:p>
          <w:bookmarkEnd w:id="3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0" w:name="para_dde4264e_6710_4101_be49_3187170551"/>
          <w:p>
            <w:pPr>
              <w:spacing w:before="180" w:after="0" w:line="240" w:lineRule="auto"/>
            </w:pPr>
            <w:r>
              <w:rPr>
                <w:rFonts w:ascii="Arial" w:hAnsi="Arial"/>
                <w:color w:val="000000"/>
                <w:sz w:val="18"/>
              </w:rPr>
              <w:t>&gt;Study Instance UID</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a3e1bd17_9fb6_4e4a_b291_fe199d5312"/>
          <w:p>
            <w:pPr>
              <w:spacing w:before="180" w:after="0" w:line="240" w:lineRule="auto"/>
              <w:jc w:val="center"/>
            </w:pPr>
            <w:r>
              <w:rPr>
                <w:rFonts w:ascii="Arial" w:hAnsi="Arial"/>
                <w:color w:val="000000"/>
                <w:sz w:val="18"/>
              </w:rPr>
              <w:t>(0020,000D)</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0758574c_34ba_4fac_908d_c08b4ed448"/>
          <w:p>
            <w:pPr>
              <w:spacing w:before="180" w:after="0" w:line="240" w:lineRule="auto"/>
              <w:jc w:val="center"/>
            </w:pPr>
            <w:r>
              <w:rPr>
                <w:rFonts w:ascii="Arial" w:hAnsi="Arial"/>
                <w:color w:val="000000"/>
                <w:sz w:val="18"/>
              </w:rPr>
              <w:t>1/1</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ddf23d70_9315_42ec_a08d_7cc8ca7d76"/>
          <w:p>
            <w:pPr>
              <w:spacing w:before="180" w:after="0" w:line="240" w:lineRule="auto"/>
              <w:jc w:val="center"/>
            </w:pPr>
            <w:r>
              <w:rPr>
                <w:rFonts w:ascii="Arial" w:hAnsi="Arial"/>
                <w:color w:val="000000"/>
                <w:sz w:val="18"/>
              </w:rPr>
              <w:t>Not allowed</w:t>
            </w:r>
          </w:p>
          <w:bookmarkEnd w:id="3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4" w:name="para_2f731a4a_a393_46bd_900d_9320bb430e"/>
          <w:p>
            <w:pPr>
              <w:spacing w:before="180" w:after="0" w:line="240" w:lineRule="auto"/>
            </w:pPr>
            <w:r>
              <w:rPr>
                <w:rFonts w:ascii="Arial" w:hAnsi="Arial"/>
                <w:color w:val="000000"/>
                <w:sz w:val="18"/>
              </w:rPr>
              <w:t>&gt;Referenced Study Sequence</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da9d0a1c_5b57_459e_9a03_9ef2cd3755"/>
          <w:p>
            <w:pPr>
              <w:spacing w:before="180" w:after="0" w:line="240" w:lineRule="auto"/>
              <w:jc w:val="center"/>
            </w:pPr>
            <w:r>
              <w:rPr>
                <w:rFonts w:ascii="Arial" w:hAnsi="Arial"/>
                <w:color w:val="000000"/>
                <w:sz w:val="18"/>
              </w:rPr>
              <w:t>(0008,1110)</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99268888_2ab9_40ce_883b_c7402b884c"/>
          <w:p>
            <w:pPr>
              <w:spacing w:before="180" w:after="0" w:line="240" w:lineRule="auto"/>
              <w:jc w:val="center"/>
            </w:pPr>
            <w:r>
              <w:rPr>
                <w:rFonts w:ascii="Arial" w:hAnsi="Arial"/>
                <w:color w:val="000000"/>
                <w:sz w:val="18"/>
              </w:rPr>
              <w:t>2/2</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31bd7fed_e34a_4090_814f_29dcd61a24"/>
          <w:p>
            <w:pPr>
              <w:spacing w:before="180" w:after="0" w:line="240" w:lineRule="auto"/>
              <w:jc w:val="center"/>
            </w:pPr>
            <w:r>
              <w:rPr>
                <w:rFonts w:ascii="Arial" w:hAnsi="Arial"/>
                <w:color w:val="000000"/>
                <w:sz w:val="18"/>
              </w:rPr>
              <w:t>Not allowed</w:t>
            </w:r>
          </w:p>
          <w:bookmarkEnd w:id="3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8" w:name="para_e958a817_3f1e_41f1_87ec_494fd26b7c"/>
          <w:p>
            <w:pPr>
              <w:spacing w:before="180" w:after="0" w:line="240" w:lineRule="auto"/>
            </w:pPr>
            <w:r>
              <w:rPr>
                <w:rFonts w:ascii="Arial" w:hAnsi="Arial"/>
                <w:color w:val="000000"/>
                <w:sz w:val="18"/>
              </w:rPr>
              <w:t>&gt;&gt;Referenced SOP Class UID</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ba91c4e1_1216_4d8a_809c_d02ecea0a7"/>
          <w:p>
            <w:pPr>
              <w:spacing w:before="180" w:after="0" w:line="240" w:lineRule="auto"/>
              <w:jc w:val="center"/>
            </w:pPr>
            <w:r>
              <w:rPr>
                <w:rFonts w:ascii="Arial" w:hAnsi="Arial"/>
                <w:color w:val="000000"/>
                <w:sz w:val="18"/>
              </w:rPr>
              <w:t>(0008,1150)</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6beda196_c278_4540_8a2f_b1e77cdd9f"/>
          <w:p>
            <w:pPr>
              <w:spacing w:before="180" w:after="0" w:line="240" w:lineRule="auto"/>
              <w:jc w:val="center"/>
            </w:pPr>
            <w:r>
              <w:rPr>
                <w:rFonts w:ascii="Arial" w:hAnsi="Arial"/>
                <w:color w:val="000000"/>
                <w:sz w:val="18"/>
              </w:rPr>
              <w:t>1/1</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1743b652_5bda_4957_842c_a726ad0a76"/>
          <w:p>
            <w:pPr>
              <w:spacing w:before="180" w:after="0" w:line="240" w:lineRule="auto"/>
              <w:jc w:val="center"/>
            </w:pPr>
            <w:r>
              <w:rPr>
                <w:rFonts w:ascii="Arial" w:hAnsi="Arial"/>
                <w:color w:val="000000"/>
                <w:sz w:val="18"/>
              </w:rPr>
              <w:t>Not allowed</w:t>
            </w:r>
          </w:p>
          <w:bookmarkEnd w:id="3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2" w:name="para_3dbf86a8_0dfe_481f_bd65_181190ff1c"/>
          <w:p>
            <w:pPr>
              <w:spacing w:before="180" w:after="0" w:line="240" w:lineRule="auto"/>
            </w:pPr>
            <w:r>
              <w:rPr>
                <w:rFonts w:ascii="Arial" w:hAnsi="Arial"/>
                <w:color w:val="000000"/>
                <w:sz w:val="18"/>
              </w:rPr>
              <w:t>&gt;&gt;Referenced SOP Instance UID</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f15424a1_431d_498b_886e_2e9e7d79c5"/>
          <w:p>
            <w:pPr>
              <w:spacing w:before="180" w:after="0" w:line="240" w:lineRule="auto"/>
              <w:jc w:val="center"/>
            </w:pPr>
            <w:r>
              <w:rPr>
                <w:rFonts w:ascii="Arial" w:hAnsi="Arial"/>
                <w:color w:val="000000"/>
                <w:sz w:val="18"/>
              </w:rPr>
              <w:t>(0008,1155)</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d3ead85e_ca7a_4882_be8a_21609c0b95"/>
          <w:p>
            <w:pPr>
              <w:spacing w:before="180" w:after="0" w:line="240" w:lineRule="auto"/>
              <w:jc w:val="center"/>
            </w:pPr>
            <w:r>
              <w:rPr>
                <w:rFonts w:ascii="Arial" w:hAnsi="Arial"/>
                <w:color w:val="000000"/>
                <w:sz w:val="18"/>
              </w:rPr>
              <w:t>1/1</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78a8c365_d93c_44a8_aa12_c37c2802fb"/>
          <w:p>
            <w:pPr>
              <w:spacing w:before="180" w:after="0" w:line="240" w:lineRule="auto"/>
              <w:jc w:val="center"/>
            </w:pPr>
            <w:r>
              <w:rPr>
                <w:rFonts w:ascii="Arial" w:hAnsi="Arial"/>
                <w:color w:val="000000"/>
                <w:sz w:val="18"/>
              </w:rPr>
              <w:t>Not allowed</w:t>
            </w:r>
          </w:p>
          <w:bookmarkEnd w:id="3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6" w:name="para_c869d355_91a7_4dbf_9832_0ce83302a3"/>
          <w:p>
            <w:pPr>
              <w:spacing w:before="180" w:after="0" w:line="240" w:lineRule="auto"/>
            </w:pPr>
            <w:r>
              <w:rPr>
                <w:rFonts w:ascii="Arial" w:hAnsi="Arial"/>
                <w:color w:val="000000"/>
                <w:sz w:val="18"/>
              </w:rPr>
              <w:t>&gt;Accession Number</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4711b8bf_a2d1_4a88_9b77_0dda1a2aca"/>
          <w:p>
            <w:pPr>
              <w:spacing w:before="180" w:after="0" w:line="240" w:lineRule="auto"/>
              <w:jc w:val="center"/>
            </w:pPr>
            <w:r>
              <w:rPr>
                <w:rFonts w:ascii="Arial" w:hAnsi="Arial"/>
                <w:color w:val="000000"/>
                <w:sz w:val="18"/>
              </w:rPr>
              <w:t>(0008,0050)</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333a08cc_3a94_4f15_9de2_463caacfa8"/>
          <w:p>
            <w:pPr>
              <w:spacing w:before="180" w:after="0" w:line="240" w:lineRule="auto"/>
              <w:jc w:val="center"/>
            </w:pPr>
            <w:r>
              <w:rPr>
                <w:rFonts w:ascii="Arial" w:hAnsi="Arial"/>
                <w:color w:val="000000"/>
                <w:sz w:val="18"/>
              </w:rPr>
              <w:t>2/2</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259659af_b034_4370_95cc_9eb9437e5a"/>
          <w:p>
            <w:pPr>
              <w:spacing w:before="180" w:after="0" w:line="240" w:lineRule="auto"/>
              <w:jc w:val="center"/>
            </w:pPr>
            <w:r>
              <w:rPr>
                <w:rFonts w:ascii="Arial" w:hAnsi="Arial"/>
                <w:color w:val="000000"/>
                <w:sz w:val="18"/>
              </w:rPr>
              <w:t>Not allowed</w:t>
            </w:r>
          </w:p>
          <w:bookmarkEnd w:id="3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0" w:name="para_519291f8_f22e_4316_b43e_b13b35da3f"/>
          <w:p>
            <w:pPr>
              <w:spacing w:before="180" w:after="0" w:line="240" w:lineRule="auto"/>
            </w:pPr>
            <w:r>
              <w:rPr>
                <w:rFonts w:ascii="Arial" w:hAnsi="Arial"/>
                <w:color w:val="000000"/>
                <w:sz w:val="18"/>
              </w:rPr>
              <w:t>&gt;Issuer of Accession Number Sequence</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ad8209fc_4b58_4d41_8d75_1ddcf3544b"/>
          <w:p>
            <w:pPr>
              <w:spacing w:before="180" w:after="0" w:line="240" w:lineRule="auto"/>
              <w:jc w:val="center"/>
            </w:pPr>
            <w:r>
              <w:rPr>
                <w:rFonts w:ascii="Arial" w:hAnsi="Arial"/>
                <w:color w:val="000000"/>
                <w:sz w:val="18"/>
              </w:rPr>
              <w:t>(0008,0051)</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43002c46_79c0_453c_ba9c_668383f0f8"/>
          <w:p>
            <w:pPr>
              <w:spacing w:before="180" w:after="0" w:line="240" w:lineRule="auto"/>
              <w:jc w:val="center"/>
            </w:pPr>
            <w:r>
              <w:rPr>
                <w:rFonts w:ascii="Arial" w:hAnsi="Arial"/>
                <w:color w:val="000000"/>
                <w:sz w:val="18"/>
              </w:rPr>
              <w:t>3/3</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1200a236_0b5e_40b6_ab58_b62912392f"/>
          <w:p>
            <w:pPr>
              <w:spacing w:before="180" w:after="0" w:line="240" w:lineRule="auto"/>
              <w:jc w:val="center"/>
            </w:pPr>
            <w:r>
              <w:rPr>
                <w:rFonts w:ascii="Arial" w:hAnsi="Arial"/>
                <w:color w:val="000000"/>
                <w:sz w:val="18"/>
              </w:rPr>
              <w:t>Not allowed</w:t>
            </w:r>
          </w:p>
          <w:bookmarkEnd w:id="3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4" w:name="para_702db44e_b061_4f70_8dd0_7cf2878893"/>
          <w:p>
            <w:pPr>
              <w:spacing w:before="180" w:after="0" w:line="240" w:lineRule="auto"/>
            </w:pPr>
            <w:r>
              <w:rPr>
                <w:rFonts w:ascii="Arial" w:hAnsi="Arial"/>
                <w:color w:val="000000"/>
                <w:sz w:val="18"/>
              </w:rPr>
              <w:t>&gt;&gt;Local Namespace Entity ID</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faeac020_29de_4864_8423_de4536ca8f"/>
          <w:p>
            <w:pPr>
              <w:spacing w:before="180" w:after="0" w:line="240" w:lineRule="auto"/>
              <w:jc w:val="center"/>
            </w:pPr>
            <w:r>
              <w:rPr>
                <w:rFonts w:ascii="Arial" w:hAnsi="Arial"/>
                <w:color w:val="000000"/>
                <w:sz w:val="18"/>
              </w:rPr>
              <w:t>(0040,0031)</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5cb51a5a_2bd8_421b_87eb_856b19c9d9"/>
          <w:p>
            <w:pPr>
              <w:spacing w:before="180" w:after="0" w:line="240" w:lineRule="auto"/>
              <w:jc w:val="center"/>
            </w:pPr>
            <w:r>
              <w:rPr>
                <w:rFonts w:ascii="Arial" w:hAnsi="Arial"/>
                <w:color w:val="000000"/>
                <w:sz w:val="18"/>
              </w:rPr>
              <w:t>1C/1C</w:t>
            </w:r>
          </w:p>
          <w:bookmarkEnd w:id="3856"/>
          <w:bookmarkStart w:id="3857"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a05f3569_e168_4eee_81cb_720cefcc6f"/>
          <w:p>
            <w:pPr>
              <w:spacing w:before="180" w:after="0" w:line="240" w:lineRule="auto"/>
              <w:jc w:val="center"/>
            </w:pPr>
            <w:r>
              <w:rPr>
                <w:rFonts w:ascii="Arial" w:hAnsi="Arial"/>
                <w:color w:val="000000"/>
                <w:sz w:val="18"/>
              </w:rPr>
              <w:t>Not allowed</w:t>
            </w:r>
          </w:p>
          <w:bookmarkEnd w:id="3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9" w:name="para_7b149564_c4cf_409c_94e2_a521d10f00"/>
          <w:p>
            <w:pPr>
              <w:spacing w:before="180" w:after="0" w:line="240" w:lineRule="auto"/>
            </w:pPr>
            <w:r>
              <w:rPr>
                <w:rFonts w:ascii="Arial" w:hAnsi="Arial"/>
                <w:color w:val="000000"/>
                <w:sz w:val="18"/>
              </w:rPr>
              <w:t>&gt;&gt;Universal Entity ID</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9fd93222_bd08_4fc0_8947_a1ffadc360"/>
          <w:p>
            <w:pPr>
              <w:spacing w:before="180" w:after="0" w:line="240" w:lineRule="auto"/>
              <w:jc w:val="center"/>
            </w:pPr>
            <w:r>
              <w:rPr>
                <w:rFonts w:ascii="Arial" w:hAnsi="Arial"/>
                <w:color w:val="000000"/>
                <w:sz w:val="18"/>
              </w:rPr>
              <w:t>(0040,0032)</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cf1e8fd5_b814_463a_91ea_c95368a853"/>
          <w:p>
            <w:pPr>
              <w:spacing w:before="180" w:after="0" w:line="240" w:lineRule="auto"/>
              <w:jc w:val="center"/>
            </w:pPr>
            <w:r>
              <w:rPr>
                <w:rFonts w:ascii="Arial" w:hAnsi="Arial"/>
                <w:color w:val="000000"/>
                <w:sz w:val="18"/>
              </w:rPr>
              <w:t>1C/1C</w:t>
            </w:r>
          </w:p>
          <w:bookmarkEnd w:id="3861"/>
          <w:bookmarkStart w:id="3862"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aeeddbd2_19f0_4310_bc5a_2cdf511706"/>
          <w:p>
            <w:pPr>
              <w:spacing w:before="180" w:after="0" w:line="240" w:lineRule="auto"/>
              <w:jc w:val="center"/>
            </w:pPr>
            <w:r>
              <w:rPr>
                <w:rFonts w:ascii="Arial" w:hAnsi="Arial"/>
                <w:color w:val="000000"/>
                <w:sz w:val="18"/>
              </w:rPr>
              <w:t>Not allowed</w:t>
            </w:r>
          </w:p>
          <w:bookmarkEnd w:id="3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4" w:name="para_18c8a74a_fdf0_4b34_8e90_e6849fee85"/>
          <w:p>
            <w:pPr>
              <w:spacing w:before="180" w:after="0" w:line="240" w:lineRule="auto"/>
            </w:pPr>
            <w:r>
              <w:rPr>
                <w:rFonts w:ascii="Arial" w:hAnsi="Arial"/>
                <w:color w:val="000000"/>
                <w:sz w:val="18"/>
              </w:rPr>
              <w:t>&gt;&gt;Universal Entity ID Type</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1064b226_ce86_4581_a33a_f82c54b672"/>
          <w:p>
            <w:pPr>
              <w:spacing w:before="180" w:after="0" w:line="240" w:lineRule="auto"/>
              <w:jc w:val="center"/>
            </w:pPr>
            <w:r>
              <w:rPr>
                <w:rFonts w:ascii="Arial" w:hAnsi="Arial"/>
                <w:color w:val="000000"/>
                <w:sz w:val="18"/>
              </w:rPr>
              <w:t>(0040,0033)</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6f546239_6a03_4a6e_8031_3854ced6bc"/>
          <w:p>
            <w:pPr>
              <w:spacing w:before="180" w:after="0" w:line="240" w:lineRule="auto"/>
              <w:jc w:val="center"/>
            </w:pPr>
            <w:r>
              <w:rPr>
                <w:rFonts w:ascii="Arial" w:hAnsi="Arial"/>
                <w:color w:val="000000"/>
                <w:sz w:val="18"/>
              </w:rPr>
              <w:t>1C/1C</w:t>
            </w:r>
          </w:p>
          <w:bookmarkEnd w:id="3866"/>
          <w:bookmarkStart w:id="3867" w:name="para_034b0065_49e6_49b0_8c15_1de0e833a0"/>
          <w:p>
            <w:pPr>
              <w:spacing w:before="180" w:after="0" w:line="240" w:lineRule="auto"/>
              <w:jc w:val="center"/>
            </w:pPr>
            <w:r>
              <w:rPr>
                <w:rFonts w:ascii="Arial" w:hAnsi="Arial"/>
                <w:color w:val="000000"/>
                <w:sz w:val="18"/>
              </w:rPr>
              <w:t>Required if Universal Entity ID (0040,0032) is present.</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d6ad5865_b974_4a73_8a06_1b11eaafda"/>
          <w:p>
            <w:pPr>
              <w:spacing w:before="180" w:after="0" w:line="240" w:lineRule="auto"/>
              <w:jc w:val="center"/>
            </w:pPr>
            <w:r>
              <w:rPr>
                <w:rFonts w:ascii="Arial" w:hAnsi="Arial"/>
                <w:color w:val="000000"/>
                <w:sz w:val="18"/>
              </w:rPr>
              <w:t>Not allowed</w:t>
            </w:r>
          </w:p>
          <w:bookmarkEnd w:id="3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9" w:name="para_11803edf_b4af_4bcc_8a31_1bdf9f9cdf"/>
          <w:p>
            <w:pPr>
              <w:spacing w:before="180" w:after="0" w:line="240" w:lineRule="auto"/>
            </w:pPr>
            <w:r>
              <w:rPr>
                <w:rFonts w:ascii="Arial" w:hAnsi="Arial"/>
                <w:color w:val="000000"/>
                <w:sz w:val="18"/>
              </w:rPr>
              <w:t>&gt;Placer Order Number/Imaging Service Request</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75d4ad7d_da97_4539_8b31_ec58d606c5"/>
          <w:p>
            <w:pPr>
              <w:spacing w:before="180" w:after="0" w:line="240" w:lineRule="auto"/>
              <w:jc w:val="center"/>
            </w:pPr>
            <w:r>
              <w:rPr>
                <w:rFonts w:ascii="Arial" w:hAnsi="Arial"/>
                <w:color w:val="000000"/>
                <w:sz w:val="18"/>
              </w:rPr>
              <w:t>(0040,2016)</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477a13d2_0c51_41e3_a26a_6db1e39cbd"/>
          <w:p>
            <w:pPr>
              <w:spacing w:before="180" w:after="0" w:line="240" w:lineRule="auto"/>
              <w:jc w:val="center"/>
            </w:pPr>
            <w:r>
              <w:rPr>
                <w:rFonts w:ascii="Arial" w:hAnsi="Arial"/>
                <w:color w:val="000000"/>
                <w:sz w:val="18"/>
              </w:rPr>
              <w:t>3/3</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a908c095_f124_46ae_bc20_30bf627268"/>
          <w:p>
            <w:pPr>
              <w:spacing w:before="180" w:after="0" w:line="240" w:lineRule="auto"/>
              <w:jc w:val="center"/>
            </w:pPr>
            <w:r>
              <w:rPr>
                <w:rFonts w:ascii="Arial" w:hAnsi="Arial"/>
                <w:color w:val="000000"/>
                <w:sz w:val="18"/>
              </w:rPr>
              <w:t>Not allowed</w:t>
            </w:r>
          </w:p>
          <w:bookmarkEnd w:id="3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3" w:name="para_2ad05898_84fd_4512_8667_416342b622"/>
          <w:p>
            <w:pPr>
              <w:spacing w:before="180" w:after="0" w:line="240" w:lineRule="auto"/>
            </w:pPr>
            <w:r>
              <w:rPr>
                <w:rFonts w:ascii="Arial" w:hAnsi="Arial"/>
                <w:color w:val="000000"/>
                <w:sz w:val="18"/>
              </w:rPr>
              <w:t>&gt;Order Placer Identifier Sequence</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4810a536_3723_4c10_b5ed_09ebd73c98"/>
          <w:p>
            <w:pPr>
              <w:spacing w:before="180" w:after="0" w:line="240" w:lineRule="auto"/>
              <w:jc w:val="center"/>
            </w:pPr>
            <w:r>
              <w:rPr>
                <w:rFonts w:ascii="Arial" w:hAnsi="Arial"/>
                <w:color w:val="000000"/>
                <w:sz w:val="18"/>
              </w:rPr>
              <w:t>(0040,0026)</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b4703a3d_e170_4373_b365_ffa2fd14a7"/>
          <w:p>
            <w:pPr>
              <w:spacing w:before="180" w:after="0" w:line="240" w:lineRule="auto"/>
              <w:jc w:val="center"/>
            </w:pPr>
            <w:r>
              <w:rPr>
                <w:rFonts w:ascii="Arial" w:hAnsi="Arial"/>
                <w:color w:val="000000"/>
                <w:sz w:val="18"/>
              </w:rPr>
              <w:t>3/3</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ae36679d_f65b_4e09_94bf_7a415cd02d"/>
          <w:p>
            <w:pPr>
              <w:spacing w:before="180" w:after="0" w:line="240" w:lineRule="auto"/>
              <w:jc w:val="center"/>
            </w:pPr>
            <w:r>
              <w:rPr>
                <w:rFonts w:ascii="Arial" w:hAnsi="Arial"/>
                <w:color w:val="000000"/>
                <w:sz w:val="18"/>
              </w:rPr>
              <w:t>Not allowed</w:t>
            </w:r>
          </w:p>
          <w:bookmarkEnd w:id="3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7" w:name="para_7bf198a5_ff99_482f_aeac_27e9120240"/>
          <w:p>
            <w:pPr>
              <w:spacing w:before="180" w:after="0" w:line="240" w:lineRule="auto"/>
            </w:pPr>
            <w:r>
              <w:rPr>
                <w:rFonts w:ascii="Arial" w:hAnsi="Arial"/>
                <w:color w:val="000000"/>
                <w:sz w:val="18"/>
              </w:rPr>
              <w:t>&gt;&gt;Local Namespace Entity ID</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cc201e3c_585c_4731_8124_be26f99cc8"/>
          <w:p>
            <w:pPr>
              <w:spacing w:before="180" w:after="0" w:line="240" w:lineRule="auto"/>
              <w:jc w:val="center"/>
            </w:pPr>
            <w:r>
              <w:rPr>
                <w:rFonts w:ascii="Arial" w:hAnsi="Arial"/>
                <w:color w:val="000000"/>
                <w:sz w:val="18"/>
              </w:rPr>
              <w:t>(0040,0031)</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67533797_dfcb_4fc2_99f8_67588495ff"/>
          <w:p>
            <w:pPr>
              <w:spacing w:before="180" w:after="0" w:line="240" w:lineRule="auto"/>
              <w:jc w:val="center"/>
            </w:pPr>
            <w:r>
              <w:rPr>
                <w:rFonts w:ascii="Arial" w:hAnsi="Arial"/>
                <w:color w:val="000000"/>
                <w:sz w:val="18"/>
              </w:rPr>
              <w:t>1C/1C</w:t>
            </w:r>
          </w:p>
          <w:bookmarkEnd w:id="3879"/>
          <w:bookmarkStart w:id="3880"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658fd8c2_67f7_4971_923e_2aae8adf16"/>
          <w:p>
            <w:pPr>
              <w:spacing w:before="180" w:after="0" w:line="240" w:lineRule="auto"/>
              <w:jc w:val="center"/>
            </w:pPr>
            <w:r>
              <w:rPr>
                <w:rFonts w:ascii="Arial" w:hAnsi="Arial"/>
                <w:color w:val="000000"/>
                <w:sz w:val="18"/>
              </w:rPr>
              <w:t>Not allowed</w:t>
            </w:r>
          </w:p>
          <w:bookmarkEnd w:id="3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2" w:name="para_222f5fb5_4735_4404_b867_9bc07efc33"/>
          <w:p>
            <w:pPr>
              <w:spacing w:before="180" w:after="0" w:line="240" w:lineRule="auto"/>
            </w:pPr>
            <w:r>
              <w:rPr>
                <w:rFonts w:ascii="Arial" w:hAnsi="Arial"/>
                <w:color w:val="000000"/>
                <w:sz w:val="18"/>
              </w:rPr>
              <w:t>&gt;&gt;Universal Entity ID</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60823a4d_a9d0_4706_af22_4d513bcd0c"/>
          <w:p>
            <w:pPr>
              <w:spacing w:before="180" w:after="0" w:line="240" w:lineRule="auto"/>
              <w:jc w:val="center"/>
            </w:pPr>
            <w:r>
              <w:rPr>
                <w:rFonts w:ascii="Arial" w:hAnsi="Arial"/>
                <w:color w:val="000000"/>
                <w:sz w:val="18"/>
              </w:rPr>
              <w:t>(0040,0032)</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93fdfa0c_a603_4446_878c_e96c5fb39e"/>
          <w:p>
            <w:pPr>
              <w:spacing w:before="180" w:after="0" w:line="240" w:lineRule="auto"/>
              <w:jc w:val="center"/>
            </w:pPr>
            <w:r>
              <w:rPr>
                <w:rFonts w:ascii="Arial" w:hAnsi="Arial"/>
                <w:color w:val="000000"/>
                <w:sz w:val="18"/>
              </w:rPr>
              <w:t>1C/1C</w:t>
            </w:r>
          </w:p>
          <w:bookmarkEnd w:id="3884"/>
          <w:bookmarkStart w:id="3885"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849dfc5c_07e5_4711_b976_a94563f211"/>
          <w:p>
            <w:pPr>
              <w:spacing w:before="180" w:after="0" w:line="240" w:lineRule="auto"/>
              <w:jc w:val="center"/>
            </w:pPr>
            <w:r>
              <w:rPr>
                <w:rFonts w:ascii="Arial" w:hAnsi="Arial"/>
                <w:color w:val="000000"/>
                <w:sz w:val="18"/>
              </w:rPr>
              <w:t>Not allowed</w:t>
            </w:r>
          </w:p>
          <w:bookmarkEnd w:id="3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7" w:name="para_3f69f71a_3ab9_4069_8ef1_9ccb6122a6"/>
          <w:p>
            <w:pPr>
              <w:spacing w:before="180" w:after="0" w:line="240" w:lineRule="auto"/>
            </w:pPr>
            <w:r>
              <w:rPr>
                <w:rFonts w:ascii="Arial" w:hAnsi="Arial"/>
                <w:color w:val="000000"/>
                <w:sz w:val="18"/>
              </w:rPr>
              <w:t>&gt;&gt;Universal Entity ID Type</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8475937f_390d_45f4_b508_7199953bca"/>
          <w:p>
            <w:pPr>
              <w:spacing w:before="180" w:after="0" w:line="240" w:lineRule="auto"/>
              <w:jc w:val="center"/>
            </w:pPr>
            <w:r>
              <w:rPr>
                <w:rFonts w:ascii="Arial" w:hAnsi="Arial"/>
                <w:color w:val="000000"/>
                <w:sz w:val="18"/>
              </w:rPr>
              <w:t>(0040,0033)</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8774cd52_4346_4eea_9078_529e84a028"/>
          <w:p>
            <w:pPr>
              <w:spacing w:before="180" w:after="0" w:line="240" w:lineRule="auto"/>
              <w:jc w:val="center"/>
            </w:pPr>
            <w:r>
              <w:rPr>
                <w:rFonts w:ascii="Arial" w:hAnsi="Arial"/>
                <w:color w:val="000000"/>
                <w:sz w:val="18"/>
              </w:rPr>
              <w:t>1C/1C</w:t>
            </w:r>
          </w:p>
          <w:bookmarkEnd w:id="3889"/>
          <w:bookmarkStart w:id="3890" w:name="para_f01a6c6b_b402_4722_ab8e_3984b987fa"/>
          <w:p>
            <w:pPr>
              <w:spacing w:before="180" w:after="0" w:line="240" w:lineRule="auto"/>
              <w:jc w:val="center"/>
            </w:pPr>
            <w:r>
              <w:rPr>
                <w:rFonts w:ascii="Arial" w:hAnsi="Arial"/>
                <w:color w:val="000000"/>
                <w:sz w:val="18"/>
              </w:rPr>
              <w:t>Required if Universal Entity ID (0040,0032) is present.</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831dd82f_5e6e_431d_89a0_125267e3d7"/>
          <w:p>
            <w:pPr>
              <w:spacing w:before="180" w:after="0" w:line="240" w:lineRule="auto"/>
              <w:jc w:val="center"/>
            </w:pPr>
            <w:r>
              <w:rPr>
                <w:rFonts w:ascii="Arial" w:hAnsi="Arial"/>
                <w:color w:val="000000"/>
                <w:sz w:val="18"/>
              </w:rPr>
              <w:t>Not allowed</w:t>
            </w:r>
          </w:p>
          <w:bookmarkEnd w:id="3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2" w:name="para_803375d1_428f_4ff0_8b19_da7872ec02"/>
          <w:p>
            <w:pPr>
              <w:spacing w:before="180" w:after="0" w:line="240" w:lineRule="auto"/>
            </w:pPr>
            <w:r>
              <w:rPr>
                <w:rFonts w:ascii="Arial" w:hAnsi="Arial"/>
                <w:color w:val="000000"/>
                <w:sz w:val="18"/>
              </w:rPr>
              <w:t>&gt;Filler Order Number/Imaging Service Request</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0dbe33ea_0756_4eb2_a85e_517386d449"/>
          <w:p>
            <w:pPr>
              <w:spacing w:before="180" w:after="0" w:line="240" w:lineRule="auto"/>
              <w:jc w:val="center"/>
            </w:pPr>
            <w:r>
              <w:rPr>
                <w:rFonts w:ascii="Arial" w:hAnsi="Arial"/>
                <w:color w:val="000000"/>
                <w:sz w:val="18"/>
              </w:rPr>
              <w:t>(0040,2017)</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a1fefb0f_2ff3_4ab5_a243_f28df4e05a"/>
          <w:p>
            <w:pPr>
              <w:spacing w:before="180" w:after="0" w:line="240" w:lineRule="auto"/>
              <w:jc w:val="center"/>
            </w:pPr>
            <w:r>
              <w:rPr>
                <w:rFonts w:ascii="Arial" w:hAnsi="Arial"/>
                <w:color w:val="000000"/>
                <w:sz w:val="18"/>
              </w:rPr>
              <w:t>3/3</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46dbf211_7ee3_4bca_b959_4e31ee34fb"/>
          <w:p>
            <w:pPr>
              <w:spacing w:before="180" w:after="0" w:line="240" w:lineRule="auto"/>
              <w:jc w:val="center"/>
            </w:pPr>
            <w:r>
              <w:rPr>
                <w:rFonts w:ascii="Arial" w:hAnsi="Arial"/>
                <w:color w:val="000000"/>
                <w:sz w:val="18"/>
              </w:rPr>
              <w:t>Not allowed</w:t>
            </w:r>
          </w:p>
          <w:bookmarkEnd w:id="3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378c55ac_0033_4e92_9c1d_cb37ce3481"/>
          <w:p>
            <w:pPr>
              <w:spacing w:before="180" w:after="0" w:line="240" w:lineRule="auto"/>
            </w:pPr>
            <w:r>
              <w:rPr>
                <w:rFonts w:ascii="Arial" w:hAnsi="Arial"/>
                <w:color w:val="000000"/>
                <w:sz w:val="18"/>
              </w:rPr>
              <w:t>&gt;Order Filler Identifier Sequence</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297373a4_d469_4cf5_bd03_b3ac0ee518"/>
          <w:p>
            <w:pPr>
              <w:spacing w:before="180" w:after="0" w:line="240" w:lineRule="auto"/>
              <w:jc w:val="center"/>
            </w:pPr>
            <w:r>
              <w:rPr>
                <w:rFonts w:ascii="Arial" w:hAnsi="Arial"/>
                <w:color w:val="000000"/>
                <w:sz w:val="18"/>
              </w:rPr>
              <w:t>(0040,0027)</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4a8b11ff_0935_42e8_b243_ab0c0f8f92"/>
          <w:p>
            <w:pPr>
              <w:spacing w:before="180" w:after="0" w:line="240" w:lineRule="auto"/>
              <w:jc w:val="center"/>
            </w:pPr>
            <w:r>
              <w:rPr>
                <w:rFonts w:ascii="Arial" w:hAnsi="Arial"/>
                <w:color w:val="000000"/>
                <w:sz w:val="18"/>
              </w:rPr>
              <w:t>3/3</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467f72f1_c53b_4215_81c6_01482049cd"/>
          <w:p>
            <w:pPr>
              <w:spacing w:before="180" w:after="0" w:line="240" w:lineRule="auto"/>
              <w:jc w:val="center"/>
            </w:pPr>
            <w:r>
              <w:rPr>
                <w:rFonts w:ascii="Arial" w:hAnsi="Arial"/>
                <w:color w:val="000000"/>
                <w:sz w:val="18"/>
              </w:rPr>
              <w:t>Not allowed</w:t>
            </w:r>
          </w:p>
          <w:bookmarkEnd w:id="3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0" w:name="para_85df45d5_104e_40ef_bdba_c8dede1b58"/>
          <w:p>
            <w:pPr>
              <w:spacing w:before="180" w:after="0" w:line="240" w:lineRule="auto"/>
            </w:pPr>
            <w:r>
              <w:rPr>
                <w:rFonts w:ascii="Arial" w:hAnsi="Arial"/>
                <w:color w:val="000000"/>
                <w:sz w:val="18"/>
              </w:rPr>
              <w:t>&gt;&gt;Local Namespace Entity ID</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aeb72dc3_f71a_4bab_b170_58a12e6689"/>
          <w:p>
            <w:pPr>
              <w:spacing w:before="180" w:after="0" w:line="240" w:lineRule="auto"/>
              <w:jc w:val="center"/>
            </w:pPr>
            <w:r>
              <w:rPr>
                <w:rFonts w:ascii="Arial" w:hAnsi="Arial"/>
                <w:color w:val="000000"/>
                <w:sz w:val="18"/>
              </w:rPr>
              <w:t>(0040,0031)</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ca2b39e1_d0a2_4ad0_95fb_b8b97988db"/>
          <w:p>
            <w:pPr>
              <w:spacing w:before="180" w:after="0" w:line="240" w:lineRule="auto"/>
              <w:jc w:val="center"/>
            </w:pPr>
            <w:r>
              <w:rPr>
                <w:rFonts w:ascii="Arial" w:hAnsi="Arial"/>
                <w:color w:val="000000"/>
                <w:sz w:val="18"/>
              </w:rPr>
              <w:t>1C/1C</w:t>
            </w:r>
          </w:p>
          <w:bookmarkEnd w:id="3902"/>
          <w:bookmarkStart w:id="3903"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5c913f0e_1c8b_4f6f_8abf_fdce753912"/>
          <w:p>
            <w:pPr>
              <w:spacing w:before="180" w:after="0" w:line="240" w:lineRule="auto"/>
              <w:jc w:val="center"/>
            </w:pPr>
            <w:r>
              <w:rPr>
                <w:rFonts w:ascii="Arial" w:hAnsi="Arial"/>
                <w:color w:val="000000"/>
                <w:sz w:val="18"/>
              </w:rPr>
              <w:t>Not allowed</w:t>
            </w:r>
          </w:p>
          <w:bookmarkEnd w:id="3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5" w:name="para_d706a72f_6c68_447f_ac33_c684e83911"/>
          <w:p>
            <w:pPr>
              <w:spacing w:before="180" w:after="0" w:line="240" w:lineRule="auto"/>
            </w:pPr>
            <w:r>
              <w:rPr>
                <w:rFonts w:ascii="Arial" w:hAnsi="Arial"/>
                <w:color w:val="000000"/>
                <w:sz w:val="18"/>
              </w:rPr>
              <w:t>&gt;&gt;Universal Entity ID</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8660d223_c94e_42a6_93e2_c28de8fec0"/>
          <w:p>
            <w:pPr>
              <w:spacing w:before="180" w:after="0" w:line="240" w:lineRule="auto"/>
              <w:jc w:val="center"/>
            </w:pPr>
            <w:r>
              <w:rPr>
                <w:rFonts w:ascii="Arial" w:hAnsi="Arial"/>
                <w:color w:val="000000"/>
                <w:sz w:val="18"/>
              </w:rPr>
              <w:t>(0040,0032)</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69de565d_7477_4185_82c1_f744e0f78c"/>
          <w:p>
            <w:pPr>
              <w:spacing w:before="180" w:after="0" w:line="240" w:lineRule="auto"/>
              <w:jc w:val="center"/>
            </w:pPr>
            <w:r>
              <w:rPr>
                <w:rFonts w:ascii="Arial" w:hAnsi="Arial"/>
                <w:color w:val="000000"/>
                <w:sz w:val="18"/>
              </w:rPr>
              <w:t>1C/1C</w:t>
            </w:r>
          </w:p>
          <w:bookmarkEnd w:id="3907"/>
          <w:bookmarkStart w:id="3908"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391500c1_b431_429e_b43e_9ba9a5de9e"/>
          <w:p>
            <w:pPr>
              <w:spacing w:before="180" w:after="0" w:line="240" w:lineRule="auto"/>
              <w:jc w:val="center"/>
            </w:pPr>
            <w:r>
              <w:rPr>
                <w:rFonts w:ascii="Arial" w:hAnsi="Arial"/>
                <w:color w:val="000000"/>
                <w:sz w:val="18"/>
              </w:rPr>
              <w:t>Not allowed</w:t>
            </w:r>
          </w:p>
          <w:bookmarkEnd w:id="3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0" w:name="para_bd7a75d1_193d_41e3_bd78_4f96d17168"/>
          <w:p>
            <w:pPr>
              <w:spacing w:before="180" w:after="0" w:line="240" w:lineRule="auto"/>
            </w:pPr>
            <w:r>
              <w:rPr>
                <w:rFonts w:ascii="Arial" w:hAnsi="Arial"/>
                <w:color w:val="000000"/>
                <w:sz w:val="18"/>
              </w:rPr>
              <w:t>&gt;&gt;Universal Entity ID Type</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62819551_db08_432b_b0a5_66e1cc8506"/>
          <w:p>
            <w:pPr>
              <w:spacing w:before="180" w:after="0" w:line="240" w:lineRule="auto"/>
              <w:jc w:val="center"/>
            </w:pPr>
            <w:r>
              <w:rPr>
                <w:rFonts w:ascii="Arial" w:hAnsi="Arial"/>
                <w:color w:val="000000"/>
                <w:sz w:val="18"/>
              </w:rPr>
              <w:t>(0040,0033)</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f529712e_f82d_431d_b2d3_cc643273f3"/>
          <w:p>
            <w:pPr>
              <w:spacing w:before="180" w:after="0" w:line="240" w:lineRule="auto"/>
              <w:jc w:val="center"/>
            </w:pPr>
            <w:r>
              <w:rPr>
                <w:rFonts w:ascii="Arial" w:hAnsi="Arial"/>
                <w:color w:val="000000"/>
                <w:sz w:val="18"/>
              </w:rPr>
              <w:t>1C/1C</w:t>
            </w:r>
          </w:p>
          <w:bookmarkEnd w:id="3912"/>
          <w:bookmarkStart w:id="3913" w:name="para_e65ba763_4ae6_41a5_bbbd_a004786dc0"/>
          <w:p>
            <w:pPr>
              <w:spacing w:before="180" w:after="0" w:line="240" w:lineRule="auto"/>
              <w:jc w:val="center"/>
            </w:pPr>
            <w:r>
              <w:rPr>
                <w:rFonts w:ascii="Arial" w:hAnsi="Arial"/>
                <w:color w:val="000000"/>
                <w:sz w:val="18"/>
              </w:rPr>
              <w:t>Required if Universal Entity ID (0040,0032) is present.</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efa43ac1_f14c_4806_acf8_08cd234174"/>
          <w:p>
            <w:pPr>
              <w:spacing w:before="180" w:after="0" w:line="240" w:lineRule="auto"/>
              <w:jc w:val="center"/>
            </w:pPr>
            <w:r>
              <w:rPr>
                <w:rFonts w:ascii="Arial" w:hAnsi="Arial"/>
                <w:color w:val="000000"/>
                <w:sz w:val="18"/>
              </w:rPr>
              <w:t>Not allowed</w:t>
            </w:r>
          </w:p>
          <w:bookmarkEnd w:id="3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5" w:name="para_ec69626c_70c8_41d4_a36f_c8ec48c602"/>
          <w:p>
            <w:pPr>
              <w:spacing w:before="180" w:after="0" w:line="240" w:lineRule="auto"/>
            </w:pPr>
            <w:r>
              <w:rPr>
                <w:rFonts w:ascii="Arial" w:hAnsi="Arial"/>
                <w:color w:val="000000"/>
                <w:sz w:val="18"/>
              </w:rPr>
              <w:t>&gt;Requested Procedure ID</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f0e65b53_3d68_472f_8220_211e07573e"/>
          <w:p>
            <w:pPr>
              <w:spacing w:before="180" w:after="0" w:line="240" w:lineRule="auto"/>
              <w:jc w:val="center"/>
            </w:pPr>
            <w:r>
              <w:rPr>
                <w:rFonts w:ascii="Arial" w:hAnsi="Arial"/>
                <w:color w:val="000000"/>
                <w:sz w:val="18"/>
              </w:rPr>
              <w:t>(0040,1001)</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c253d838_f0ee_4ea0_b24b_0e051e8e01"/>
          <w:p>
            <w:pPr>
              <w:spacing w:before="180" w:after="0" w:line="240" w:lineRule="auto"/>
              <w:jc w:val="center"/>
            </w:pPr>
            <w:r>
              <w:rPr>
                <w:rFonts w:ascii="Arial" w:hAnsi="Arial"/>
                <w:color w:val="000000"/>
                <w:sz w:val="18"/>
              </w:rPr>
              <w:t>2/2</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ab31a11c_bf4f_4d4d_8f1f_9148795440"/>
          <w:p>
            <w:pPr>
              <w:spacing w:before="180" w:after="0" w:line="240" w:lineRule="auto"/>
              <w:jc w:val="center"/>
            </w:pPr>
            <w:r>
              <w:rPr>
                <w:rFonts w:ascii="Arial" w:hAnsi="Arial"/>
                <w:color w:val="000000"/>
                <w:sz w:val="18"/>
              </w:rPr>
              <w:t>Not allowed</w:t>
            </w:r>
          </w:p>
          <w:bookmarkEnd w:id="3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9" w:name="para_3f99358b_7224_427a_a6a8_e522a2b5ba"/>
          <w:p>
            <w:pPr>
              <w:spacing w:before="180" w:after="0" w:line="240" w:lineRule="auto"/>
            </w:pPr>
            <w:r>
              <w:rPr>
                <w:rFonts w:ascii="Arial" w:hAnsi="Arial"/>
                <w:color w:val="000000"/>
                <w:sz w:val="18"/>
              </w:rPr>
              <w:t>&gt;Requested Procedure Code Sequence</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77e90e9f_4b50_44a8_a6da_bb051fcf62"/>
          <w:p>
            <w:pPr>
              <w:spacing w:before="180" w:after="0" w:line="240" w:lineRule="auto"/>
              <w:jc w:val="center"/>
            </w:pPr>
            <w:r>
              <w:rPr>
                <w:rFonts w:ascii="Arial" w:hAnsi="Arial"/>
                <w:color w:val="000000"/>
                <w:sz w:val="18"/>
              </w:rPr>
              <w:t>(0032,1064)</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574ae981_d560_40d0_90b2_472d632e69"/>
          <w:p>
            <w:pPr>
              <w:spacing w:before="180" w:after="0" w:line="240" w:lineRule="auto"/>
              <w:jc w:val="center"/>
            </w:pPr>
            <w:r>
              <w:rPr>
                <w:rFonts w:ascii="Arial" w:hAnsi="Arial"/>
                <w:color w:val="000000"/>
                <w:sz w:val="18"/>
              </w:rPr>
              <w:t>3/3</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0bec6f49_b2a5_4dc8_9fe4_59644b5926"/>
          <w:p>
            <w:pPr>
              <w:spacing w:before="180" w:after="0" w:line="240" w:lineRule="auto"/>
              <w:jc w:val="center"/>
            </w:pPr>
            <w:r>
              <w:rPr>
                <w:rFonts w:ascii="Arial" w:hAnsi="Arial"/>
                <w:color w:val="000000"/>
                <w:sz w:val="18"/>
              </w:rPr>
              <w:t>Not allowed</w:t>
            </w:r>
          </w:p>
          <w:bookmarkEnd w:id="3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3" w:name="para_643cf844_3b91_4ecc_a2f4_dfd4eea294"/>
          <w:p>
            <w:pPr>
              <w:spacing w:before="180" w:after="0" w:line="240" w:lineRule="auto"/>
            </w:pPr>
            <w:r>
              <w:rPr>
                <w:rFonts w:ascii="Arial" w:hAnsi="Arial"/>
                <w:color w:val="000000"/>
                <w:sz w:val="18"/>
              </w:rPr>
              <w:t>&gt;&gt;Code Value</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906fe8dd_b6a9_443c_a6e8_37137d519c"/>
          <w:p>
            <w:pPr>
              <w:spacing w:before="180" w:after="0" w:line="240" w:lineRule="auto"/>
              <w:jc w:val="center"/>
            </w:pPr>
            <w:r>
              <w:rPr>
                <w:rFonts w:ascii="Arial" w:hAnsi="Arial"/>
                <w:color w:val="000000"/>
                <w:sz w:val="18"/>
              </w:rPr>
              <w:t>(0008,0100)</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566cda29_bb9f_42dc_b9cb_a34c571055"/>
          <w:p>
            <w:pPr>
              <w:spacing w:before="180" w:after="0" w:line="240" w:lineRule="auto"/>
              <w:jc w:val="center"/>
            </w:pPr>
            <w:r>
              <w:rPr>
                <w:rFonts w:ascii="Arial" w:hAnsi="Arial"/>
                <w:color w:val="000000"/>
                <w:sz w:val="18"/>
              </w:rPr>
              <w:t>1/1</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bd16d7c7_dbf3_4015_9fe0_1f16b02be6"/>
          <w:p>
            <w:pPr>
              <w:spacing w:before="180" w:after="0" w:line="240" w:lineRule="auto"/>
              <w:jc w:val="center"/>
            </w:pPr>
            <w:r>
              <w:rPr>
                <w:rFonts w:ascii="Arial" w:hAnsi="Arial"/>
                <w:color w:val="000000"/>
                <w:sz w:val="18"/>
              </w:rPr>
              <w:t>Not allowed</w:t>
            </w:r>
          </w:p>
          <w:bookmarkEnd w:id="3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7" w:name="para_2f71c4f9_a22b_4e52_b43a_0a77c1204a"/>
          <w:p>
            <w:pPr>
              <w:spacing w:before="180" w:after="0" w:line="240" w:lineRule="auto"/>
            </w:pPr>
            <w:r>
              <w:rPr>
                <w:rFonts w:ascii="Arial" w:hAnsi="Arial"/>
                <w:color w:val="000000"/>
                <w:sz w:val="18"/>
              </w:rPr>
              <w:t>&gt;&gt;Coding Scheme Designator</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c83a09e1_400f_4c00_a699_cc1719dfa4"/>
          <w:p>
            <w:pPr>
              <w:spacing w:before="180" w:after="0" w:line="240" w:lineRule="auto"/>
              <w:jc w:val="center"/>
            </w:pPr>
            <w:r>
              <w:rPr>
                <w:rFonts w:ascii="Arial" w:hAnsi="Arial"/>
                <w:color w:val="000000"/>
                <w:sz w:val="18"/>
              </w:rPr>
              <w:t>(0008,0102)</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060bd7ff_054b_446a_8351_a7a78e0498"/>
          <w:p>
            <w:pPr>
              <w:spacing w:before="180" w:after="0" w:line="240" w:lineRule="auto"/>
              <w:jc w:val="center"/>
            </w:pPr>
            <w:r>
              <w:rPr>
                <w:rFonts w:ascii="Arial" w:hAnsi="Arial"/>
                <w:color w:val="000000"/>
                <w:sz w:val="18"/>
              </w:rPr>
              <w:t>1/1</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d2bbbfe6_eb38_4190_b814_92b4985357"/>
          <w:p>
            <w:pPr>
              <w:spacing w:before="180" w:after="0" w:line="240" w:lineRule="auto"/>
              <w:jc w:val="center"/>
            </w:pPr>
            <w:r>
              <w:rPr>
                <w:rFonts w:ascii="Arial" w:hAnsi="Arial"/>
                <w:color w:val="000000"/>
                <w:sz w:val="18"/>
              </w:rPr>
              <w:t>Not allowed</w:t>
            </w:r>
          </w:p>
          <w:bookmarkEnd w:id="3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1" w:name="para_53629658_26f8_4666_a52a_323d70363e"/>
          <w:p>
            <w:pPr>
              <w:spacing w:before="180" w:after="0" w:line="240" w:lineRule="auto"/>
            </w:pPr>
            <w:r>
              <w:rPr>
                <w:rFonts w:ascii="Arial" w:hAnsi="Arial"/>
                <w:color w:val="000000"/>
                <w:sz w:val="18"/>
              </w:rPr>
              <w:t>&gt;&gt;Coding Scheme Version</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07e3c12f_dba3_404b_8691_9989f2e4cd"/>
          <w:p>
            <w:pPr>
              <w:spacing w:before="180" w:after="0" w:line="240" w:lineRule="auto"/>
              <w:jc w:val="center"/>
            </w:pPr>
            <w:r>
              <w:rPr>
                <w:rFonts w:ascii="Arial" w:hAnsi="Arial"/>
                <w:color w:val="000000"/>
                <w:sz w:val="18"/>
              </w:rPr>
              <w:t>(0008,0103)</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d40f3a2f_62b4_442c_a195_2d961e8203"/>
          <w:p>
            <w:pPr>
              <w:spacing w:before="180" w:after="0" w:line="240" w:lineRule="auto"/>
              <w:jc w:val="center"/>
            </w:pPr>
            <w:r>
              <w:rPr>
                <w:rFonts w:ascii="Arial" w:hAnsi="Arial"/>
                <w:color w:val="000000"/>
                <w:sz w:val="18"/>
              </w:rPr>
              <w:t>3/3</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f21762d0_1010_4a46_abe4_fdc34a3d6b"/>
          <w:p>
            <w:pPr>
              <w:spacing w:before="180" w:after="0" w:line="240" w:lineRule="auto"/>
              <w:jc w:val="center"/>
            </w:pPr>
            <w:r>
              <w:rPr>
                <w:rFonts w:ascii="Arial" w:hAnsi="Arial"/>
                <w:color w:val="000000"/>
                <w:sz w:val="18"/>
              </w:rPr>
              <w:t>Not allowed</w:t>
            </w:r>
          </w:p>
          <w:bookmarkEnd w:id="3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5" w:name="para_252c6556_45a8_410f_b9b7_ee693b5cfd"/>
          <w:p>
            <w:pPr>
              <w:spacing w:before="180" w:after="0" w:line="240" w:lineRule="auto"/>
            </w:pPr>
            <w:r>
              <w:rPr>
                <w:rFonts w:ascii="Arial" w:hAnsi="Arial"/>
                <w:color w:val="000000"/>
                <w:sz w:val="18"/>
              </w:rPr>
              <w:t>&gt;&gt;Code Meaning</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6213bdaa_afe4_44b1_9ee6_4908b23dd5"/>
          <w:p>
            <w:pPr>
              <w:spacing w:before="180" w:after="0" w:line="240" w:lineRule="auto"/>
              <w:jc w:val="center"/>
            </w:pPr>
            <w:r>
              <w:rPr>
                <w:rFonts w:ascii="Arial" w:hAnsi="Arial"/>
                <w:color w:val="000000"/>
                <w:sz w:val="18"/>
              </w:rPr>
              <w:t>(0008,0104)</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de97bde5_8f9b_4263_b4c8_207a0682df"/>
          <w:p>
            <w:pPr>
              <w:spacing w:before="180" w:after="0" w:line="240" w:lineRule="auto"/>
              <w:jc w:val="center"/>
            </w:pPr>
            <w:r>
              <w:rPr>
                <w:rFonts w:ascii="Arial" w:hAnsi="Arial"/>
                <w:color w:val="000000"/>
                <w:sz w:val="18"/>
              </w:rPr>
              <w:t>1/1</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2580f9de_a993_4103_b195_87cc431480"/>
          <w:p>
            <w:pPr>
              <w:spacing w:before="180" w:after="0" w:line="240" w:lineRule="auto"/>
              <w:jc w:val="center"/>
            </w:pPr>
            <w:r>
              <w:rPr>
                <w:rFonts w:ascii="Arial" w:hAnsi="Arial"/>
                <w:color w:val="000000"/>
                <w:sz w:val="18"/>
              </w:rPr>
              <w:t>Not allowed</w:t>
            </w:r>
          </w:p>
          <w:bookmarkEnd w:id="3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9" w:name="para_7371c73e_2eec_41ef_b448_3e30834ed2"/>
          <w:p>
            <w:pPr>
              <w:spacing w:before="180" w:after="0" w:line="240" w:lineRule="auto"/>
            </w:pPr>
            <w:r>
              <w:rPr>
                <w:rFonts w:ascii="Arial" w:hAnsi="Arial"/>
                <w:color w:val="000000"/>
                <w:sz w:val="18"/>
              </w:rPr>
              <w:t>&gt;Requested Procedure Description</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8214927a_c51a_4b2d_bc15_5f9941be72"/>
          <w:p>
            <w:pPr>
              <w:spacing w:before="180" w:after="0" w:line="240" w:lineRule="auto"/>
              <w:jc w:val="center"/>
            </w:pPr>
            <w:r>
              <w:rPr>
                <w:rFonts w:ascii="Arial" w:hAnsi="Arial"/>
                <w:color w:val="000000"/>
                <w:sz w:val="18"/>
              </w:rPr>
              <w:t>(0032,1060)</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ccc91a80_cb5d_43c7_ac96_ef5ee5e489"/>
          <w:p>
            <w:pPr>
              <w:spacing w:before="180" w:after="0" w:line="240" w:lineRule="auto"/>
              <w:jc w:val="center"/>
            </w:pPr>
            <w:r>
              <w:rPr>
                <w:rFonts w:ascii="Arial" w:hAnsi="Arial"/>
                <w:color w:val="000000"/>
                <w:sz w:val="18"/>
              </w:rPr>
              <w:t>2/2</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bf0729b3_b50b_48d1_a21e_956eb5ac42"/>
          <w:p>
            <w:pPr>
              <w:spacing w:before="180" w:after="0" w:line="240" w:lineRule="auto"/>
              <w:jc w:val="center"/>
            </w:pPr>
            <w:r>
              <w:rPr>
                <w:rFonts w:ascii="Arial" w:hAnsi="Arial"/>
                <w:color w:val="000000"/>
                <w:sz w:val="18"/>
              </w:rPr>
              <w:t>Not allowed</w:t>
            </w:r>
          </w:p>
          <w:bookmarkEnd w:id="3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3" w:name="para_0060f37f_fc6f_4a9e_b774_3123cd9ae9"/>
          <w:p>
            <w:pPr>
              <w:spacing w:before="180" w:after="0" w:line="240" w:lineRule="auto"/>
            </w:pPr>
            <w:r>
              <w:rPr>
                <w:rFonts w:ascii="Arial" w:hAnsi="Arial"/>
                <w:color w:val="000000"/>
                <w:sz w:val="18"/>
              </w:rPr>
              <w:t>&gt;Scheduled Procedure Step ID</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f78ed25c_ca4a_47b0_a73d_5c47df064f"/>
          <w:p>
            <w:pPr>
              <w:spacing w:before="180" w:after="0" w:line="240" w:lineRule="auto"/>
              <w:jc w:val="center"/>
            </w:pPr>
            <w:r>
              <w:rPr>
                <w:rFonts w:ascii="Arial" w:hAnsi="Arial"/>
                <w:color w:val="000000"/>
                <w:sz w:val="18"/>
              </w:rPr>
              <w:t>(0040,0009)</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7821cf98_e961_49bb_9ff6_f12fef42a9"/>
          <w:p>
            <w:pPr>
              <w:spacing w:before="180" w:after="0" w:line="240" w:lineRule="auto"/>
              <w:jc w:val="center"/>
            </w:pPr>
            <w:r>
              <w:rPr>
                <w:rFonts w:ascii="Arial" w:hAnsi="Arial"/>
                <w:color w:val="000000"/>
                <w:sz w:val="18"/>
              </w:rPr>
              <w:t>2/2</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39ea71a7_3aa5_46f4_a990_7a9287ea96"/>
          <w:p>
            <w:pPr>
              <w:spacing w:before="180" w:after="0" w:line="240" w:lineRule="auto"/>
              <w:jc w:val="center"/>
            </w:pPr>
            <w:r>
              <w:rPr>
                <w:rFonts w:ascii="Arial" w:hAnsi="Arial"/>
                <w:color w:val="000000"/>
                <w:sz w:val="18"/>
              </w:rPr>
              <w:t>Not allowed</w:t>
            </w:r>
          </w:p>
          <w:bookmarkEnd w:id="3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7" w:name="para_e882e053_a390_4a8a_a0b9_dd9dea9305"/>
          <w:p>
            <w:pPr>
              <w:spacing w:before="180" w:after="0" w:line="240" w:lineRule="auto"/>
            </w:pPr>
            <w:r>
              <w:rPr>
                <w:rFonts w:ascii="Arial" w:hAnsi="Arial"/>
                <w:color w:val="000000"/>
                <w:sz w:val="18"/>
              </w:rPr>
              <w:t>&gt;Scheduled Procedure Step Description</w:t>
            </w:r>
          </w:p>
          <w:bookmarkEnd w:id="3947"/>
        </w:tc>
        <w:tc>
          <w:tcPr>
            <w:tcBorders>
              <w:bottom w:val="single" w:sz="4" w:color="000000"/>
              <w:right w:val="single" w:sz="4" w:color="000000"/>
            </w:tcBorders>
            <w:tcMar>
              <w:top w:w="40" w:type="dxa"/>
              <w:left w:w="40" w:type="dxa"/>
              <w:bottom w:w="40" w:type="dxa"/>
              <w:right w:w="40" w:type="dxa"/>
            </w:tcMar>
            <w:vAlign w:val="top"/>
          </w:tcPr>
          <w:bookmarkStart w:id="3948" w:name="para_dc5c2ea8_038f_4df3_b11c_8e9e722efe"/>
          <w:p>
            <w:pPr>
              <w:spacing w:before="180" w:after="0" w:line="240" w:lineRule="auto"/>
              <w:jc w:val="center"/>
            </w:pPr>
            <w:r>
              <w:rPr>
                <w:rFonts w:ascii="Arial" w:hAnsi="Arial"/>
                <w:color w:val="000000"/>
                <w:sz w:val="18"/>
              </w:rPr>
              <w:t>(0040,0007)</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149b07b2_5443_4597_bd89_ae76a7e229"/>
          <w:p>
            <w:pPr>
              <w:spacing w:before="180" w:after="0" w:line="240" w:lineRule="auto"/>
              <w:jc w:val="center"/>
            </w:pPr>
            <w:r>
              <w:rPr>
                <w:rFonts w:ascii="Arial" w:hAnsi="Arial"/>
                <w:color w:val="000000"/>
                <w:sz w:val="18"/>
              </w:rPr>
              <w:t>2/2</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1d0f76d1_c071_41a5_b20e_7132ed594f"/>
          <w:p>
            <w:pPr>
              <w:spacing w:before="180" w:after="0" w:line="240" w:lineRule="auto"/>
              <w:jc w:val="center"/>
            </w:pPr>
            <w:r>
              <w:rPr>
                <w:rFonts w:ascii="Arial" w:hAnsi="Arial"/>
                <w:color w:val="000000"/>
                <w:sz w:val="18"/>
              </w:rPr>
              <w:t>Not allowed</w:t>
            </w:r>
          </w:p>
          <w:bookmarkEnd w:id="3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1" w:name="para_0399dd7d_0286_4313_b66b_24ed2b1b4a"/>
          <w:p>
            <w:pPr>
              <w:spacing w:before="180" w:after="0" w:line="240" w:lineRule="auto"/>
            </w:pPr>
            <w:r>
              <w:rPr>
                <w:rFonts w:ascii="Arial" w:hAnsi="Arial"/>
                <w:color w:val="000000"/>
                <w:sz w:val="18"/>
              </w:rPr>
              <w:t>&gt;Scheduled Protocol Code Sequence</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57747f46_62f8_4979_90ca_8c9f7796f7"/>
          <w:p>
            <w:pPr>
              <w:spacing w:before="180" w:after="0" w:line="240" w:lineRule="auto"/>
              <w:jc w:val="center"/>
            </w:pPr>
            <w:r>
              <w:rPr>
                <w:rFonts w:ascii="Arial" w:hAnsi="Arial"/>
                <w:color w:val="000000"/>
                <w:sz w:val="18"/>
              </w:rPr>
              <w:t>(0040,0008)</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f891788c_5d8c_4d41_a93b_84a88ea30d"/>
          <w:p>
            <w:pPr>
              <w:spacing w:before="180" w:after="0" w:line="240" w:lineRule="auto"/>
              <w:jc w:val="center"/>
            </w:pPr>
            <w:r>
              <w:rPr>
                <w:rFonts w:ascii="Arial" w:hAnsi="Arial"/>
                <w:color w:val="000000"/>
                <w:sz w:val="18"/>
              </w:rPr>
              <w:t>2/2</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9e929f31_94d4_457b_b050_725ca6a3a9"/>
          <w:p>
            <w:pPr>
              <w:spacing w:before="180" w:after="0" w:line="240" w:lineRule="auto"/>
              <w:jc w:val="center"/>
            </w:pPr>
            <w:r>
              <w:rPr>
                <w:rFonts w:ascii="Arial" w:hAnsi="Arial"/>
                <w:color w:val="000000"/>
                <w:sz w:val="18"/>
              </w:rPr>
              <w:t>Not allowed</w:t>
            </w:r>
          </w:p>
          <w:bookmarkEnd w:id="3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5" w:name="para_c08ca46d_0b06_4829_bdf3_e2245e0eb0"/>
          <w:p>
            <w:pPr>
              <w:spacing w:before="180" w:after="0" w:line="240" w:lineRule="auto"/>
            </w:pPr>
            <w:r>
              <w:rPr>
                <w:rFonts w:ascii="Arial" w:hAnsi="Arial"/>
                <w:color w:val="000000"/>
                <w:sz w:val="18"/>
              </w:rPr>
              <w:t>&gt;&gt;Code Value</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4ff8aa3c_eb37_4fef_aa17_1810712542"/>
          <w:p>
            <w:pPr>
              <w:spacing w:before="180" w:after="0" w:line="240" w:lineRule="auto"/>
              <w:jc w:val="center"/>
            </w:pPr>
            <w:r>
              <w:rPr>
                <w:rFonts w:ascii="Arial" w:hAnsi="Arial"/>
                <w:color w:val="000000"/>
                <w:sz w:val="18"/>
              </w:rPr>
              <w:t>(0008,0100)</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04967071_6248_4628_a28c_44e61e9000"/>
          <w:p>
            <w:pPr>
              <w:spacing w:before="180" w:after="0" w:line="240" w:lineRule="auto"/>
              <w:jc w:val="center"/>
            </w:pPr>
            <w:r>
              <w:rPr>
                <w:rFonts w:ascii="Arial" w:hAnsi="Arial"/>
                <w:color w:val="000000"/>
                <w:sz w:val="18"/>
              </w:rPr>
              <w:t>1/1</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1258a343_b9cf_40ea_8380_e5c1e23c07"/>
          <w:p>
            <w:pPr>
              <w:spacing w:before="180" w:after="0" w:line="240" w:lineRule="auto"/>
              <w:jc w:val="center"/>
            </w:pPr>
            <w:r>
              <w:rPr>
                <w:rFonts w:ascii="Arial" w:hAnsi="Arial"/>
                <w:color w:val="000000"/>
                <w:sz w:val="18"/>
              </w:rPr>
              <w:t>Not allowed</w:t>
            </w:r>
          </w:p>
          <w:bookmarkEnd w:id="3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9" w:name="para_a6a4813e_a045_4186_b689_4be93c11bd"/>
          <w:p>
            <w:pPr>
              <w:spacing w:before="180" w:after="0" w:line="240" w:lineRule="auto"/>
            </w:pPr>
            <w:r>
              <w:rPr>
                <w:rFonts w:ascii="Arial" w:hAnsi="Arial"/>
                <w:color w:val="000000"/>
                <w:sz w:val="18"/>
              </w:rPr>
              <w:t>&gt;&gt;Coding Scheme Designator</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c75d986b_0b0f_417e_9155_aeadfd5afb"/>
          <w:p>
            <w:pPr>
              <w:spacing w:before="180" w:after="0" w:line="240" w:lineRule="auto"/>
              <w:jc w:val="center"/>
            </w:pPr>
            <w:r>
              <w:rPr>
                <w:rFonts w:ascii="Arial" w:hAnsi="Arial"/>
                <w:color w:val="000000"/>
                <w:sz w:val="18"/>
              </w:rPr>
              <w:t>(0008,0102)</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099fb77e_fca1_4099_89f5_44486f1e85"/>
          <w:p>
            <w:pPr>
              <w:spacing w:before="180" w:after="0" w:line="240" w:lineRule="auto"/>
              <w:jc w:val="center"/>
            </w:pPr>
            <w:r>
              <w:rPr>
                <w:rFonts w:ascii="Arial" w:hAnsi="Arial"/>
                <w:color w:val="000000"/>
                <w:sz w:val="18"/>
              </w:rPr>
              <w:t>1/1</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eb76de7c_ecbe_4567_9170_cbd7cc2171"/>
          <w:p>
            <w:pPr>
              <w:spacing w:before="180" w:after="0" w:line="240" w:lineRule="auto"/>
              <w:jc w:val="center"/>
            </w:pPr>
            <w:r>
              <w:rPr>
                <w:rFonts w:ascii="Arial" w:hAnsi="Arial"/>
                <w:color w:val="000000"/>
                <w:sz w:val="18"/>
              </w:rPr>
              <w:t>Not allowed</w:t>
            </w:r>
          </w:p>
          <w:bookmarkEnd w:id="3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3" w:name="para_42635afb_a952_4133_b4c9_2ec4d4a6ef"/>
          <w:p>
            <w:pPr>
              <w:spacing w:before="180" w:after="0" w:line="240" w:lineRule="auto"/>
            </w:pPr>
            <w:r>
              <w:rPr>
                <w:rFonts w:ascii="Arial" w:hAnsi="Arial"/>
                <w:color w:val="000000"/>
                <w:sz w:val="18"/>
              </w:rPr>
              <w:t>&gt;&gt;Coding Scheme Version</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288b7c37_63db_4d8b_a184_a15990f76e"/>
          <w:p>
            <w:pPr>
              <w:spacing w:before="180" w:after="0" w:line="240" w:lineRule="auto"/>
              <w:jc w:val="center"/>
            </w:pPr>
            <w:r>
              <w:rPr>
                <w:rFonts w:ascii="Arial" w:hAnsi="Arial"/>
                <w:color w:val="000000"/>
                <w:sz w:val="18"/>
              </w:rPr>
              <w:t>(0008,0103)</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a0d4be73_3f86_43be_8b50_f49b8177aa"/>
          <w:p>
            <w:pPr>
              <w:spacing w:before="180" w:after="0" w:line="240" w:lineRule="auto"/>
              <w:jc w:val="center"/>
            </w:pPr>
            <w:r>
              <w:rPr>
                <w:rFonts w:ascii="Arial" w:hAnsi="Arial"/>
                <w:color w:val="000000"/>
                <w:sz w:val="18"/>
              </w:rPr>
              <w:t>3/3</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ebcbbaf8_595d_458e_803b_d1b817a620"/>
          <w:p>
            <w:pPr>
              <w:spacing w:before="180" w:after="0" w:line="240" w:lineRule="auto"/>
              <w:jc w:val="center"/>
            </w:pPr>
            <w:r>
              <w:rPr>
                <w:rFonts w:ascii="Arial" w:hAnsi="Arial"/>
                <w:color w:val="000000"/>
                <w:sz w:val="18"/>
              </w:rPr>
              <w:t>Not allowed</w:t>
            </w:r>
          </w:p>
          <w:bookmarkEnd w:id="3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7" w:name="para_41a6e734_2763_4530_9b94_00d1f76056"/>
          <w:p>
            <w:pPr>
              <w:spacing w:before="180" w:after="0" w:line="240" w:lineRule="auto"/>
            </w:pPr>
            <w:r>
              <w:rPr>
                <w:rFonts w:ascii="Arial" w:hAnsi="Arial"/>
                <w:color w:val="000000"/>
                <w:sz w:val="18"/>
              </w:rPr>
              <w:t>&gt;&gt;Code Meaning</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b6405824_7c90_4684_9d6c_48aeac30f7"/>
          <w:p>
            <w:pPr>
              <w:spacing w:before="180" w:after="0" w:line="240" w:lineRule="auto"/>
              <w:jc w:val="center"/>
            </w:pPr>
            <w:r>
              <w:rPr>
                <w:rFonts w:ascii="Arial" w:hAnsi="Arial"/>
                <w:color w:val="000000"/>
                <w:sz w:val="18"/>
              </w:rPr>
              <w:t>(0008,0104)</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3a39993f_484b_4b98_b7e0_a816529b92"/>
          <w:p>
            <w:pPr>
              <w:spacing w:before="180" w:after="0" w:line="240" w:lineRule="auto"/>
              <w:jc w:val="center"/>
            </w:pPr>
            <w:r>
              <w:rPr>
                <w:rFonts w:ascii="Arial" w:hAnsi="Arial"/>
                <w:color w:val="000000"/>
                <w:sz w:val="18"/>
              </w:rPr>
              <w:t>3/3</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0e1551f5_461c_4906_8234_abcd92ad4e"/>
          <w:p>
            <w:pPr>
              <w:spacing w:before="180" w:after="0" w:line="240" w:lineRule="auto"/>
              <w:jc w:val="center"/>
            </w:pPr>
            <w:r>
              <w:rPr>
                <w:rFonts w:ascii="Arial" w:hAnsi="Arial"/>
                <w:color w:val="000000"/>
                <w:sz w:val="18"/>
              </w:rPr>
              <w:t>Not allowed</w:t>
            </w:r>
          </w:p>
          <w:bookmarkEnd w:id="3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1" w:name="para_7b31adaf_eda7_4558_955d_d70677c059"/>
          <w:p>
            <w:pPr>
              <w:spacing w:before="180" w:after="0" w:line="240" w:lineRule="auto"/>
            </w:pPr>
            <w:r>
              <w:rPr>
                <w:rFonts w:ascii="Arial" w:hAnsi="Arial"/>
                <w:i/>
                <w:color w:val="000000"/>
                <w:sz w:val="18"/>
              </w:rPr>
              <w:t>&gt;&gt;All other Attributes of the Scheduled Protocol Code Sequence</w:t>
            </w:r>
          </w:p>
          <w:bookmarkEnd w:id="3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72" w:name="para_5a854a8b_7097_4c25_860d_b32eaeb0ce"/>
          <w:p>
            <w:pPr>
              <w:spacing w:before="180" w:after="0" w:line="240" w:lineRule="auto"/>
              <w:jc w:val="center"/>
            </w:pPr>
            <w:r>
              <w:rPr>
                <w:rFonts w:ascii="Arial" w:hAnsi="Arial"/>
                <w:color w:val="000000"/>
                <w:sz w:val="18"/>
              </w:rPr>
              <w:t>3/3</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dfd1cf1a_12c4_4b17_83c3_39ee857ca1"/>
          <w:p>
            <w:pPr>
              <w:spacing w:before="180" w:after="0" w:line="240" w:lineRule="auto"/>
              <w:jc w:val="center"/>
            </w:pPr>
            <w:r>
              <w:rPr>
                <w:rFonts w:ascii="Arial" w:hAnsi="Arial"/>
                <w:color w:val="000000"/>
                <w:sz w:val="18"/>
              </w:rPr>
              <w:t>Not allowed</w:t>
            </w:r>
          </w:p>
          <w:bookmarkEnd w:id="3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4" w:name="para_9a482f29_edd9_47f0_8867_bb26aa5b30"/>
          <w:p>
            <w:pPr>
              <w:spacing w:before="180" w:after="0" w:line="240" w:lineRule="auto"/>
            </w:pPr>
            <w:r>
              <w:rPr>
                <w:rFonts w:ascii="Arial" w:hAnsi="Arial"/>
                <w:color w:val="000000"/>
                <w:sz w:val="18"/>
              </w:rPr>
              <w:t>Patient's Name</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5f18f61a_0de5_42ca_ad53_529c733d65"/>
          <w:p>
            <w:pPr>
              <w:spacing w:before="180" w:after="0" w:line="240" w:lineRule="auto"/>
              <w:jc w:val="center"/>
            </w:pPr>
            <w:r>
              <w:rPr>
                <w:rFonts w:ascii="Arial" w:hAnsi="Arial"/>
                <w:color w:val="000000"/>
                <w:sz w:val="18"/>
              </w:rPr>
              <w:t>(0010,0010)</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4e853fe8_0a52_44b4_91b9_1222e22218"/>
          <w:p>
            <w:pPr>
              <w:spacing w:before="180" w:after="0" w:line="240" w:lineRule="auto"/>
              <w:jc w:val="center"/>
            </w:pPr>
            <w:r>
              <w:rPr>
                <w:rFonts w:ascii="Arial" w:hAnsi="Arial"/>
                <w:color w:val="000000"/>
                <w:sz w:val="18"/>
              </w:rPr>
              <w:t>2/2</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35f56c49_885e_4054_9a8f_ba96821491"/>
          <w:p>
            <w:pPr>
              <w:spacing w:before="180" w:after="0" w:line="240" w:lineRule="auto"/>
              <w:jc w:val="center"/>
            </w:pPr>
            <w:r>
              <w:rPr>
                <w:rFonts w:ascii="Arial" w:hAnsi="Arial"/>
                <w:color w:val="000000"/>
                <w:sz w:val="18"/>
              </w:rPr>
              <w:t>Not allowed</w:t>
            </w:r>
          </w:p>
          <w:bookmarkEnd w:id="3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2eb3461b_746a_4c07_b9ac_74e34da0de"/>
          <w:p>
            <w:pPr>
              <w:spacing w:before="180" w:after="0" w:line="240" w:lineRule="auto"/>
            </w:pPr>
            <w:r>
              <w:rPr>
                <w:rFonts w:ascii="Arial" w:hAnsi="Arial"/>
                <w:color w:val="000000"/>
                <w:sz w:val="18"/>
              </w:rPr>
              <w:t>Patient ID</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c642860d_c473_4822_b36c_024f428006"/>
          <w:p>
            <w:pPr>
              <w:spacing w:before="180" w:after="0" w:line="240" w:lineRule="auto"/>
              <w:jc w:val="center"/>
            </w:pPr>
            <w:r>
              <w:rPr>
                <w:rFonts w:ascii="Arial" w:hAnsi="Arial"/>
                <w:color w:val="000000"/>
                <w:sz w:val="18"/>
              </w:rPr>
              <w:t>(0010,0020)</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6c4cac68_d6dc_4e3d_956c_0e92d49b0d"/>
          <w:p>
            <w:pPr>
              <w:spacing w:before="180" w:after="0" w:line="240" w:lineRule="auto"/>
              <w:jc w:val="center"/>
            </w:pPr>
            <w:r>
              <w:rPr>
                <w:rFonts w:ascii="Arial" w:hAnsi="Arial"/>
                <w:color w:val="000000"/>
                <w:sz w:val="18"/>
              </w:rPr>
              <w:t>2/2</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d02b27ec_2c25_423a_a548_58134b2760"/>
          <w:p>
            <w:pPr>
              <w:spacing w:before="180" w:after="0" w:line="240" w:lineRule="auto"/>
              <w:jc w:val="center"/>
            </w:pPr>
            <w:r>
              <w:rPr>
                <w:rFonts w:ascii="Arial" w:hAnsi="Arial"/>
                <w:color w:val="000000"/>
                <w:sz w:val="18"/>
              </w:rPr>
              <w:t>Not allowed</w:t>
            </w:r>
          </w:p>
          <w:bookmarkEnd w:id="3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2" w:name="para_2ccc1e35_2ca9_4cb5_92aa_fbc0c7833f"/>
          <w:p>
            <w:pPr>
              <w:spacing w:before="180" w:after="0" w:line="240" w:lineRule="auto"/>
            </w:pPr>
            <w:r>
              <w:rPr>
                <w:rFonts w:ascii="Arial" w:hAnsi="Arial"/>
                <w:color w:val="000000"/>
                <w:sz w:val="18"/>
              </w:rPr>
              <w:t>Issuer of Patient ID</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48c529f3_5a68_48ad_b84c_f5213bd2d8"/>
          <w:p>
            <w:pPr>
              <w:spacing w:before="180" w:after="0" w:line="240" w:lineRule="auto"/>
              <w:jc w:val="center"/>
            </w:pPr>
            <w:r>
              <w:rPr>
                <w:rFonts w:ascii="Arial" w:hAnsi="Arial"/>
                <w:color w:val="000000"/>
                <w:sz w:val="18"/>
              </w:rPr>
              <w:t>(0010,0021)</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c1f28dc6_1667_4ff4_8461_cb22be0789"/>
          <w:p>
            <w:pPr>
              <w:spacing w:before="180" w:after="0" w:line="240" w:lineRule="auto"/>
              <w:jc w:val="center"/>
            </w:pPr>
            <w:r>
              <w:rPr>
                <w:rFonts w:ascii="Arial" w:hAnsi="Arial"/>
                <w:color w:val="000000"/>
                <w:sz w:val="18"/>
              </w:rPr>
              <w:t>3/3</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b12c2645_598e_4ef9_b6c4_d945780c86"/>
          <w:p>
            <w:pPr>
              <w:spacing w:before="180" w:after="0" w:line="240" w:lineRule="auto"/>
              <w:jc w:val="center"/>
            </w:pPr>
            <w:r>
              <w:rPr>
                <w:rFonts w:ascii="Arial" w:hAnsi="Arial"/>
                <w:color w:val="000000"/>
                <w:sz w:val="18"/>
              </w:rPr>
              <w:t>Not allowed</w:t>
            </w:r>
          </w:p>
          <w:bookmarkEnd w:id="3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6" w:name="para_798e1fbe_9fd3_448b_b118_73d7acdab1"/>
          <w:p>
            <w:pPr>
              <w:spacing w:before="180" w:after="0" w:line="240" w:lineRule="auto"/>
            </w:pPr>
            <w:r>
              <w:rPr>
                <w:rFonts w:ascii="Arial" w:hAnsi="Arial"/>
                <w:color w:val="000000"/>
                <w:sz w:val="18"/>
              </w:rPr>
              <w:t>Issuer of Patient ID Qualifiers Sequence</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42d2729b_a96f_452e_a974_b763db94fa"/>
          <w:p>
            <w:pPr>
              <w:spacing w:before="180" w:after="0" w:line="240" w:lineRule="auto"/>
              <w:jc w:val="center"/>
            </w:pPr>
            <w:r>
              <w:rPr>
                <w:rFonts w:ascii="Arial" w:hAnsi="Arial"/>
                <w:color w:val="000000"/>
                <w:sz w:val="18"/>
              </w:rPr>
              <w:t>(0010,0024)</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1066637f_86cc_47c5_b049_d600311913"/>
          <w:p>
            <w:pPr>
              <w:spacing w:before="180" w:after="0" w:line="240" w:lineRule="auto"/>
              <w:jc w:val="center"/>
            </w:pPr>
            <w:r>
              <w:rPr>
                <w:rFonts w:ascii="Arial" w:hAnsi="Arial"/>
                <w:color w:val="000000"/>
                <w:sz w:val="18"/>
              </w:rPr>
              <w:t>3/3</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31071213_cb6b_4b8b_984a_d7c1cb5b45"/>
          <w:p>
            <w:pPr>
              <w:spacing w:before="180" w:after="0" w:line="240" w:lineRule="auto"/>
              <w:jc w:val="center"/>
            </w:pPr>
            <w:r>
              <w:rPr>
                <w:rFonts w:ascii="Arial" w:hAnsi="Arial"/>
                <w:color w:val="000000"/>
                <w:sz w:val="18"/>
              </w:rPr>
              <w:t>Not allowed</w:t>
            </w:r>
          </w:p>
          <w:bookmarkEnd w:id="3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0" w:name="para_493a2a07_3d34_4542_9508_72acdd55c0"/>
          <w:p>
            <w:pPr>
              <w:spacing w:before="180" w:after="0" w:line="240" w:lineRule="auto"/>
            </w:pPr>
            <w:r>
              <w:rPr>
                <w:rFonts w:ascii="Arial" w:hAnsi="Arial"/>
                <w:color w:val="000000"/>
                <w:sz w:val="18"/>
              </w:rPr>
              <w:t>&gt;Universal Entity ID</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d3a253bd_8562_4954_bddf_d035f261e2"/>
          <w:p>
            <w:pPr>
              <w:spacing w:before="180" w:after="0" w:line="240" w:lineRule="auto"/>
              <w:jc w:val="center"/>
            </w:pPr>
            <w:r>
              <w:rPr>
                <w:rFonts w:ascii="Arial" w:hAnsi="Arial"/>
                <w:color w:val="000000"/>
                <w:sz w:val="18"/>
              </w:rPr>
              <w:t>(0040,0032)</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fb4067ef_0916_4415_a59f_ef2918841a"/>
          <w:p>
            <w:pPr>
              <w:spacing w:before="180" w:after="0" w:line="240" w:lineRule="auto"/>
              <w:jc w:val="center"/>
            </w:pPr>
            <w:r>
              <w:rPr>
                <w:rFonts w:ascii="Arial" w:hAnsi="Arial"/>
                <w:color w:val="000000"/>
                <w:sz w:val="18"/>
              </w:rPr>
              <w:t>3/3</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836fe8e7_81c4_4a47_8f6c_4d4e21f132"/>
          <w:p>
            <w:pPr>
              <w:spacing w:before="180" w:after="0" w:line="240" w:lineRule="auto"/>
              <w:jc w:val="center"/>
            </w:pPr>
            <w:r>
              <w:rPr>
                <w:rFonts w:ascii="Arial" w:hAnsi="Arial"/>
                <w:color w:val="000000"/>
                <w:sz w:val="18"/>
              </w:rPr>
              <w:t>Not allowed</w:t>
            </w:r>
          </w:p>
          <w:bookmarkEnd w:id="3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4" w:name="para_ee192656_f785_4f38_9f67_ecdf44f5fd"/>
          <w:p>
            <w:pPr>
              <w:spacing w:before="180" w:after="0" w:line="240" w:lineRule="auto"/>
            </w:pPr>
            <w:r>
              <w:rPr>
                <w:rFonts w:ascii="Arial" w:hAnsi="Arial"/>
                <w:color w:val="000000"/>
                <w:sz w:val="18"/>
              </w:rPr>
              <w:t>&gt;Universal Entity ID Type</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5a91bb48_dbcb_4de0_90c2_eabd801d86"/>
          <w:p>
            <w:pPr>
              <w:spacing w:before="180" w:after="0" w:line="240" w:lineRule="auto"/>
              <w:jc w:val="center"/>
            </w:pPr>
            <w:r>
              <w:rPr>
                <w:rFonts w:ascii="Arial" w:hAnsi="Arial"/>
                <w:color w:val="000000"/>
                <w:sz w:val="18"/>
              </w:rPr>
              <w:t>(0040,0033)</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c221e7a8_b99e_4b3b_8abf_9c1215b4e2"/>
          <w:p>
            <w:pPr>
              <w:spacing w:before="180" w:after="0" w:line="240" w:lineRule="auto"/>
              <w:jc w:val="center"/>
            </w:pPr>
            <w:r>
              <w:rPr>
                <w:rFonts w:ascii="Arial" w:hAnsi="Arial"/>
                <w:color w:val="000000"/>
                <w:sz w:val="18"/>
              </w:rPr>
              <w:t>1C/1C</w:t>
            </w:r>
          </w:p>
          <w:bookmarkEnd w:id="3996"/>
          <w:bookmarkStart w:id="3997" w:name="para_63f82719_f69b_44de_8a68_8f0e1bf359"/>
          <w:p>
            <w:pPr>
              <w:spacing w:before="180" w:after="0" w:line="240" w:lineRule="auto"/>
              <w:jc w:val="center"/>
            </w:pPr>
            <w:r>
              <w:rPr>
                <w:rFonts w:ascii="Arial" w:hAnsi="Arial"/>
                <w:color w:val="000000"/>
                <w:sz w:val="18"/>
              </w:rPr>
              <w:t>Required if Universal Entity ID (0040,0032) is present.</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bff57562_d3cf_4d40_983e_dc2ba48f79"/>
          <w:p>
            <w:pPr>
              <w:spacing w:before="180" w:after="0" w:line="240" w:lineRule="auto"/>
              <w:jc w:val="center"/>
            </w:pPr>
            <w:r>
              <w:rPr>
                <w:rFonts w:ascii="Arial" w:hAnsi="Arial"/>
                <w:color w:val="000000"/>
                <w:sz w:val="18"/>
              </w:rPr>
              <w:t>Not allowed</w:t>
            </w:r>
          </w:p>
          <w:bookmarkEnd w:id="3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9"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3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00" w:name="para_2221436b_9153_4975_95cf_a20fd8e12a"/>
          <w:p>
            <w:pPr>
              <w:spacing w:before="180" w:after="0" w:line="240" w:lineRule="auto"/>
              <w:jc w:val="center"/>
            </w:pPr>
            <w:r>
              <w:rPr>
                <w:rFonts w:ascii="Arial" w:hAnsi="Arial"/>
                <w:color w:val="000000"/>
                <w:sz w:val="18"/>
              </w:rPr>
              <w:t>3/3</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b20fcfa2_92f0_4135_9ba3_30f24dd3e3"/>
          <w:p>
            <w:pPr>
              <w:spacing w:before="180" w:after="0" w:line="240" w:lineRule="auto"/>
              <w:jc w:val="center"/>
            </w:pPr>
            <w:r>
              <w:rPr>
                <w:rFonts w:ascii="Arial" w:hAnsi="Arial"/>
                <w:color w:val="000000"/>
                <w:sz w:val="18"/>
              </w:rPr>
              <w:t>Not allowed</w:t>
            </w:r>
          </w:p>
          <w:bookmarkEnd w:id="4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2" w:name="para_88a6151b_83b8_4d1a_8f06_c0a9f31e98"/>
          <w:p>
            <w:pPr>
              <w:spacing w:before="180" w:after="0" w:line="240" w:lineRule="auto"/>
            </w:pPr>
            <w:r>
              <w:rPr>
                <w:rFonts w:ascii="Arial" w:hAnsi="Arial"/>
                <w:color w:val="000000"/>
                <w:sz w:val="18"/>
              </w:rPr>
              <w:t>Other Patient IDs Sequence</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41d35328_af27_4033_8195_fa433d3067"/>
          <w:p>
            <w:pPr>
              <w:spacing w:before="180" w:after="0" w:line="240" w:lineRule="auto"/>
              <w:jc w:val="center"/>
            </w:pPr>
            <w:r>
              <w:rPr>
                <w:rFonts w:ascii="Arial" w:hAnsi="Arial"/>
                <w:color w:val="000000"/>
                <w:sz w:val="18"/>
              </w:rPr>
              <w:t>(0010,1002)</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5e5549f1_4aa5_4c5a_bb8e_318e6e1e79"/>
          <w:p>
            <w:pPr>
              <w:spacing w:before="180" w:after="0" w:line="240" w:lineRule="auto"/>
              <w:jc w:val="center"/>
            </w:pPr>
            <w:r>
              <w:rPr>
                <w:rFonts w:ascii="Arial" w:hAnsi="Arial"/>
                <w:color w:val="000000"/>
                <w:sz w:val="18"/>
              </w:rPr>
              <w:t>3/3</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ddc94083_8cdc_4001_ae75_e4c0f7a37b"/>
          <w:p>
            <w:pPr>
              <w:spacing w:before="180" w:after="0" w:line="240" w:lineRule="auto"/>
              <w:jc w:val="center"/>
            </w:pPr>
            <w:r>
              <w:rPr>
                <w:rFonts w:ascii="Arial" w:hAnsi="Arial"/>
                <w:color w:val="000000"/>
                <w:sz w:val="18"/>
              </w:rPr>
              <w:t>Not allowed</w:t>
            </w:r>
          </w:p>
          <w:bookmarkEnd w:id="4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6" w:name="para_2746fe46_a65c_4684_a812_fa17a52847"/>
          <w:p>
            <w:pPr>
              <w:spacing w:before="180" w:after="0" w:line="240" w:lineRule="auto"/>
            </w:pPr>
            <w:r>
              <w:rPr>
                <w:rFonts w:ascii="Arial" w:hAnsi="Arial"/>
                <w:color w:val="000000"/>
                <w:sz w:val="18"/>
              </w:rPr>
              <w:t>&gt;Patient ID</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3a6de137_81db_4f2a_8e5c_9a1d08d13d"/>
          <w:p>
            <w:pPr>
              <w:spacing w:before="180" w:after="0" w:line="240" w:lineRule="auto"/>
              <w:jc w:val="center"/>
            </w:pPr>
            <w:r>
              <w:rPr>
                <w:rFonts w:ascii="Arial" w:hAnsi="Arial"/>
                <w:color w:val="000000"/>
                <w:sz w:val="18"/>
              </w:rPr>
              <w:t>(0010,0020)</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6beaa2e6_a952_4434_9720_24e146b6ee"/>
          <w:p>
            <w:pPr>
              <w:spacing w:before="180" w:after="0" w:line="240" w:lineRule="auto"/>
              <w:jc w:val="center"/>
            </w:pPr>
            <w:r>
              <w:rPr>
                <w:rFonts w:ascii="Arial" w:hAnsi="Arial"/>
                <w:color w:val="000000"/>
                <w:sz w:val="18"/>
              </w:rPr>
              <w:t>3/3</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8ad494de_8f37_45f3_a280_59c89a74e8"/>
          <w:p>
            <w:pPr>
              <w:spacing w:before="180" w:after="0" w:line="240" w:lineRule="auto"/>
              <w:jc w:val="center"/>
            </w:pPr>
            <w:r>
              <w:rPr>
                <w:rFonts w:ascii="Arial" w:hAnsi="Arial"/>
                <w:color w:val="000000"/>
                <w:sz w:val="18"/>
              </w:rPr>
              <w:t>Not allowed</w:t>
            </w:r>
          </w:p>
          <w:bookmarkEnd w:id="4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0" w:name="para_bf560136_1b3d_4b84_a34f_e1a9ba1030"/>
          <w:p>
            <w:pPr>
              <w:spacing w:before="180" w:after="0" w:line="240" w:lineRule="auto"/>
            </w:pPr>
            <w:r>
              <w:rPr>
                <w:rFonts w:ascii="Arial" w:hAnsi="Arial"/>
                <w:color w:val="000000"/>
                <w:sz w:val="18"/>
              </w:rPr>
              <w:t>&gt;Issuer of Patient ID</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33cb732e_97d6_4f63_806c_1e9cdbb325"/>
          <w:p>
            <w:pPr>
              <w:spacing w:before="180" w:after="0" w:line="240" w:lineRule="auto"/>
              <w:jc w:val="center"/>
            </w:pPr>
            <w:r>
              <w:rPr>
                <w:rFonts w:ascii="Arial" w:hAnsi="Arial"/>
                <w:color w:val="000000"/>
                <w:sz w:val="18"/>
              </w:rPr>
              <w:t>(0010,0021)</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50879ebc_33b1_4476_b1c0_7a87e292c4"/>
          <w:p>
            <w:pPr>
              <w:spacing w:before="180" w:after="0" w:line="240" w:lineRule="auto"/>
              <w:jc w:val="center"/>
            </w:pPr>
            <w:r>
              <w:rPr>
                <w:rFonts w:ascii="Arial" w:hAnsi="Arial"/>
                <w:color w:val="000000"/>
                <w:sz w:val="18"/>
              </w:rPr>
              <w:t>3/3</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9a6f7214_8e89_46b0_9092_bc18b3fb3b"/>
          <w:p>
            <w:pPr>
              <w:spacing w:before="180" w:after="0" w:line="240" w:lineRule="auto"/>
              <w:jc w:val="center"/>
            </w:pPr>
            <w:r>
              <w:rPr>
                <w:rFonts w:ascii="Arial" w:hAnsi="Arial"/>
                <w:color w:val="000000"/>
                <w:sz w:val="18"/>
              </w:rPr>
              <w:t>Not allowed</w:t>
            </w:r>
          </w:p>
          <w:bookmarkEnd w:id="4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4" w:name="para_5fb09243_f896_4224_aef8_c10f160d3b"/>
          <w:p>
            <w:pPr>
              <w:spacing w:before="180" w:after="0" w:line="240" w:lineRule="auto"/>
            </w:pPr>
            <w:r>
              <w:rPr>
                <w:rFonts w:ascii="Arial" w:hAnsi="Arial"/>
                <w:color w:val="000000"/>
                <w:sz w:val="18"/>
              </w:rPr>
              <w:t>&gt;Issuer of Patient ID Qualifiers Sequence</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c480749d_cf04_4130_94ef_467524dd59"/>
          <w:p>
            <w:pPr>
              <w:spacing w:before="180" w:after="0" w:line="240" w:lineRule="auto"/>
              <w:jc w:val="center"/>
            </w:pPr>
            <w:r>
              <w:rPr>
                <w:rFonts w:ascii="Arial" w:hAnsi="Arial"/>
                <w:color w:val="000000"/>
                <w:sz w:val="18"/>
              </w:rPr>
              <w:t>(0010,0024)</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f676b5c6_434d_4055_a1cf_fd0c65b57b"/>
          <w:p>
            <w:pPr>
              <w:spacing w:before="180" w:after="0" w:line="240" w:lineRule="auto"/>
              <w:jc w:val="center"/>
            </w:pPr>
            <w:r>
              <w:rPr>
                <w:rFonts w:ascii="Arial" w:hAnsi="Arial"/>
                <w:color w:val="000000"/>
                <w:sz w:val="18"/>
              </w:rPr>
              <w:t>3/3</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783fd7d5_6df0_4f5d_97dd_5308a2a4d7"/>
          <w:p>
            <w:pPr>
              <w:spacing w:before="180" w:after="0" w:line="240" w:lineRule="auto"/>
              <w:jc w:val="center"/>
            </w:pPr>
            <w:r>
              <w:rPr>
                <w:rFonts w:ascii="Arial" w:hAnsi="Arial"/>
                <w:color w:val="000000"/>
                <w:sz w:val="18"/>
              </w:rPr>
              <w:t>Not allowed</w:t>
            </w:r>
          </w:p>
          <w:bookmarkEnd w:id="4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8"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2038462b_8e57_4f9f_ac33_1af5a4a068"/>
          <w:p>
            <w:pPr>
              <w:keepLines/>
              <w:spacing w:before="180" w:after="0" w:line="240" w:lineRule="auto"/>
              <w:jc w:val="center"/>
            </w:pP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1100d961_fca1_4916_a4cb_2abb619e2e"/>
          <w:p>
            <w:pPr>
              <w:spacing w:before="180" w:after="0" w:line="240" w:lineRule="auto"/>
              <w:jc w:val="center"/>
            </w:pPr>
            <w:r>
              <w:rPr>
                <w:rFonts w:ascii="Arial" w:hAnsi="Arial"/>
                <w:color w:val="000000"/>
                <w:sz w:val="18"/>
              </w:rPr>
              <w:t>3/3</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259b613b_afeb_49a5_ae32_5b9a59a9c2"/>
          <w:p>
            <w:pPr>
              <w:spacing w:before="180" w:after="0" w:line="240" w:lineRule="auto"/>
              <w:jc w:val="center"/>
            </w:pPr>
            <w:r>
              <w:rPr>
                <w:rFonts w:ascii="Arial" w:hAnsi="Arial"/>
                <w:color w:val="000000"/>
                <w:sz w:val="18"/>
              </w:rPr>
              <w:t>Not allowed</w:t>
            </w:r>
          </w:p>
          <w:bookmarkEnd w:id="4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2" w:name="para_d4945ab3_127f_4e9e_a910_5e2b9e0a1f"/>
          <w:p>
            <w:pPr>
              <w:spacing w:before="180" w:after="0" w:line="240" w:lineRule="auto"/>
            </w:pPr>
            <w:r>
              <w:rPr>
                <w:rFonts w:ascii="Arial" w:hAnsi="Arial"/>
                <w:color w:val="000000"/>
                <w:sz w:val="18"/>
              </w:rPr>
              <w:t>Patient's Birth Date</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423d4535_22db_46bc_a2b7_14fa3894a4"/>
          <w:p>
            <w:pPr>
              <w:spacing w:before="180" w:after="0" w:line="240" w:lineRule="auto"/>
              <w:jc w:val="center"/>
            </w:pPr>
            <w:r>
              <w:rPr>
                <w:rFonts w:ascii="Arial" w:hAnsi="Arial"/>
                <w:color w:val="000000"/>
                <w:sz w:val="18"/>
              </w:rPr>
              <w:t>(0010,0030)</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849a2520_72ea_43da_858f_a6097dcc94"/>
          <w:p>
            <w:pPr>
              <w:spacing w:before="180" w:after="0" w:line="240" w:lineRule="auto"/>
              <w:jc w:val="center"/>
            </w:pPr>
            <w:r>
              <w:rPr>
                <w:rFonts w:ascii="Arial" w:hAnsi="Arial"/>
                <w:color w:val="000000"/>
                <w:sz w:val="18"/>
              </w:rPr>
              <w:t>2/2</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82a78451_0236_417a_a3c8_8769e4cff8"/>
          <w:p>
            <w:pPr>
              <w:spacing w:before="180" w:after="0" w:line="240" w:lineRule="auto"/>
              <w:jc w:val="center"/>
            </w:pPr>
            <w:r>
              <w:rPr>
                <w:rFonts w:ascii="Arial" w:hAnsi="Arial"/>
                <w:color w:val="000000"/>
                <w:sz w:val="18"/>
              </w:rPr>
              <w:t>Not allowed</w:t>
            </w:r>
          </w:p>
          <w:bookmarkEnd w:id="4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6" w:name="para_ae6e281e_d2f2_4c75_a6a9_ae5c35036e"/>
          <w:p>
            <w:pPr>
              <w:spacing w:before="180" w:after="0" w:line="240" w:lineRule="auto"/>
            </w:pPr>
            <w:r>
              <w:rPr>
                <w:rFonts w:ascii="Arial" w:hAnsi="Arial"/>
                <w:color w:val="000000"/>
                <w:sz w:val="18"/>
              </w:rPr>
              <w:t>Patient's Sex</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c946c090_5d63_4292_84e4_badcca18e1"/>
          <w:p>
            <w:pPr>
              <w:spacing w:before="180" w:after="0" w:line="240" w:lineRule="auto"/>
              <w:jc w:val="center"/>
            </w:pPr>
            <w:r>
              <w:rPr>
                <w:rFonts w:ascii="Arial" w:hAnsi="Arial"/>
                <w:color w:val="000000"/>
                <w:sz w:val="18"/>
              </w:rPr>
              <w:t>(0010,0040)</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af039753_db6c_4c74_a652_9703783d44"/>
          <w:p>
            <w:pPr>
              <w:spacing w:before="180" w:after="0" w:line="240" w:lineRule="auto"/>
              <w:jc w:val="center"/>
            </w:pPr>
            <w:r>
              <w:rPr>
                <w:rFonts w:ascii="Arial" w:hAnsi="Arial"/>
                <w:color w:val="000000"/>
                <w:sz w:val="18"/>
              </w:rPr>
              <w:t>2/2</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8387ed73_d62d_4cd0_9f3d_14c7d66648"/>
          <w:p>
            <w:pPr>
              <w:spacing w:before="180" w:after="0" w:line="240" w:lineRule="auto"/>
              <w:jc w:val="center"/>
            </w:pPr>
            <w:r>
              <w:rPr>
                <w:rFonts w:ascii="Arial" w:hAnsi="Arial"/>
                <w:color w:val="000000"/>
                <w:sz w:val="18"/>
              </w:rPr>
              <w:t>Not allowed</w:t>
            </w:r>
          </w:p>
          <w:bookmarkEnd w:id="4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0" w:name="para_e16bb5e6_5495_4ef5_8cb4_660643dbd0"/>
          <w:p>
            <w:pPr>
              <w:spacing w:before="180" w:after="0" w:line="240" w:lineRule="auto"/>
            </w:pPr>
            <w:r>
              <w:rPr>
                <w:rFonts w:ascii="Arial" w:hAnsi="Arial"/>
                <w:color w:val="000000"/>
                <w:sz w:val="18"/>
              </w:rPr>
              <w:t>Referenced Patient Sequence</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093b777d_7e37_44f4_b603_8b20643a49"/>
          <w:p>
            <w:pPr>
              <w:spacing w:before="180" w:after="0" w:line="240" w:lineRule="auto"/>
              <w:jc w:val="center"/>
            </w:pPr>
            <w:r>
              <w:rPr>
                <w:rFonts w:ascii="Arial" w:hAnsi="Arial"/>
                <w:color w:val="000000"/>
                <w:sz w:val="18"/>
              </w:rPr>
              <w:t>(0008,1120)</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2dc6da11_afe0_4f65_8c75_fbf6438b99"/>
          <w:p>
            <w:pPr>
              <w:spacing w:before="180" w:after="0" w:line="240" w:lineRule="auto"/>
              <w:jc w:val="center"/>
            </w:pPr>
            <w:r>
              <w:rPr>
                <w:rFonts w:ascii="Arial" w:hAnsi="Arial"/>
                <w:color w:val="000000"/>
                <w:sz w:val="18"/>
              </w:rPr>
              <w:t>2/2</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757400c7_6376_4c68_8911_5b6d5344c8"/>
          <w:p>
            <w:pPr>
              <w:spacing w:before="180" w:after="0" w:line="240" w:lineRule="auto"/>
              <w:jc w:val="center"/>
            </w:pPr>
            <w:r>
              <w:rPr>
                <w:rFonts w:ascii="Arial" w:hAnsi="Arial"/>
                <w:color w:val="000000"/>
                <w:sz w:val="18"/>
              </w:rPr>
              <w:t>Not allowed</w:t>
            </w:r>
          </w:p>
          <w:bookmarkEnd w:id="4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4" w:name="para_cd77500c_94ed_4bc8_b976_7112aac0d4"/>
          <w:p>
            <w:pPr>
              <w:spacing w:before="180" w:after="0" w:line="240" w:lineRule="auto"/>
            </w:pPr>
            <w:r>
              <w:rPr>
                <w:rFonts w:ascii="Arial" w:hAnsi="Arial"/>
                <w:color w:val="000000"/>
                <w:sz w:val="18"/>
              </w:rPr>
              <w:t>&gt;Referenced SOP Class UID</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74ed8c94_65db_45bc_94ea_4dbf0cf3ef"/>
          <w:p>
            <w:pPr>
              <w:spacing w:before="180" w:after="0" w:line="240" w:lineRule="auto"/>
              <w:jc w:val="center"/>
            </w:pPr>
            <w:r>
              <w:rPr>
                <w:rFonts w:ascii="Arial" w:hAnsi="Arial"/>
                <w:color w:val="000000"/>
                <w:sz w:val="18"/>
              </w:rPr>
              <w:t>(0008,1150)</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f53d2eb1_97e0_4334_ad13_3129e528f2"/>
          <w:p>
            <w:pPr>
              <w:spacing w:before="180" w:after="0" w:line="240" w:lineRule="auto"/>
              <w:jc w:val="center"/>
            </w:pPr>
            <w:r>
              <w:rPr>
                <w:rFonts w:ascii="Arial" w:hAnsi="Arial"/>
                <w:color w:val="000000"/>
                <w:sz w:val="18"/>
              </w:rPr>
              <w:t>1/1</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5492e206_d89d_432a_ae56_0a03960f3f"/>
          <w:p>
            <w:pPr>
              <w:spacing w:before="180" w:after="0" w:line="240" w:lineRule="auto"/>
              <w:jc w:val="center"/>
            </w:pPr>
            <w:r>
              <w:rPr>
                <w:rFonts w:ascii="Arial" w:hAnsi="Arial"/>
                <w:color w:val="000000"/>
                <w:sz w:val="18"/>
              </w:rPr>
              <w:t>Not allowed</w:t>
            </w:r>
          </w:p>
          <w:bookmarkEnd w:id="4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8" w:name="para_f1ed32b5_966d_45e7_bb0a_11f4f8331e"/>
          <w:p>
            <w:pPr>
              <w:spacing w:before="180" w:after="0" w:line="240" w:lineRule="auto"/>
            </w:pPr>
            <w:r>
              <w:rPr>
                <w:rFonts w:ascii="Arial" w:hAnsi="Arial"/>
                <w:color w:val="000000"/>
                <w:sz w:val="18"/>
              </w:rPr>
              <w:t>&gt;Referenced Instance UID</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15ae7f71_d27c_4948_9993_8e21428824"/>
          <w:p>
            <w:pPr>
              <w:spacing w:before="180" w:after="0" w:line="240" w:lineRule="auto"/>
              <w:jc w:val="center"/>
            </w:pPr>
            <w:r>
              <w:rPr>
                <w:rFonts w:ascii="Arial" w:hAnsi="Arial"/>
                <w:color w:val="000000"/>
                <w:sz w:val="18"/>
              </w:rPr>
              <w:t>(0008,1155)</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ec551a79_869d_46b9_a40a_1f98566c6c"/>
          <w:p>
            <w:pPr>
              <w:spacing w:before="180" w:after="0" w:line="240" w:lineRule="auto"/>
              <w:jc w:val="center"/>
            </w:pPr>
            <w:r>
              <w:rPr>
                <w:rFonts w:ascii="Arial" w:hAnsi="Arial"/>
                <w:color w:val="000000"/>
                <w:sz w:val="18"/>
              </w:rPr>
              <w:t>1/1</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54f8982a_adaa_407f_8078_2fccaef034"/>
          <w:p>
            <w:pPr>
              <w:spacing w:before="180" w:after="0" w:line="240" w:lineRule="auto"/>
              <w:jc w:val="center"/>
            </w:pPr>
            <w:r>
              <w:rPr>
                <w:rFonts w:ascii="Arial" w:hAnsi="Arial"/>
                <w:color w:val="000000"/>
                <w:sz w:val="18"/>
              </w:rPr>
              <w:t>Not allowed</w:t>
            </w:r>
          </w:p>
          <w:bookmarkEnd w:id="4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2" w:name="para_045cb478_9dc5_4c63_af07_247bc17804"/>
          <w:p>
            <w:pPr>
              <w:spacing w:before="180" w:after="0" w:line="240" w:lineRule="auto"/>
            </w:pPr>
            <w:r>
              <w:rPr>
                <w:rFonts w:ascii="Arial" w:hAnsi="Arial"/>
                <w:color w:val="000000"/>
                <w:sz w:val="18"/>
              </w:rPr>
              <w:t>Admission ID</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3099701d_8b50_482e_8b66_d5cf27fe79"/>
          <w:p>
            <w:pPr>
              <w:spacing w:before="180" w:after="0" w:line="240" w:lineRule="auto"/>
              <w:jc w:val="center"/>
            </w:pPr>
            <w:r>
              <w:rPr>
                <w:rFonts w:ascii="Arial" w:hAnsi="Arial"/>
                <w:color w:val="000000"/>
                <w:sz w:val="18"/>
              </w:rPr>
              <w:t>(0038,0010)</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3de2cfe9_c399_4f78_9221_9ea245e67d"/>
          <w:p>
            <w:pPr>
              <w:spacing w:before="180" w:after="0" w:line="240" w:lineRule="auto"/>
              <w:jc w:val="center"/>
            </w:pPr>
            <w:r>
              <w:rPr>
                <w:rFonts w:ascii="Arial" w:hAnsi="Arial"/>
                <w:color w:val="000000"/>
                <w:sz w:val="18"/>
              </w:rPr>
              <w:t>3/3</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b909c407_cc4e_4241_8d0d_c82afc388b"/>
          <w:p>
            <w:pPr>
              <w:spacing w:before="180" w:after="0" w:line="240" w:lineRule="auto"/>
              <w:jc w:val="center"/>
            </w:pPr>
            <w:r>
              <w:rPr>
                <w:rFonts w:ascii="Arial" w:hAnsi="Arial"/>
                <w:color w:val="000000"/>
                <w:sz w:val="18"/>
              </w:rPr>
              <w:t>Not Allowed</w:t>
            </w:r>
          </w:p>
          <w:bookmarkEnd w:id="4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6" w:name="para_e6faf389_576e_4a4d_b00d_f2c5da9469"/>
          <w:p>
            <w:pPr>
              <w:spacing w:before="180" w:after="0" w:line="240" w:lineRule="auto"/>
            </w:pPr>
            <w:r>
              <w:rPr>
                <w:rFonts w:ascii="Arial" w:hAnsi="Arial"/>
                <w:color w:val="000000"/>
                <w:sz w:val="18"/>
              </w:rPr>
              <w:t>Issuer of Admission ID Sequence</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4405afbb_63f9_4ab0_b29f_88790ec242"/>
          <w:p>
            <w:pPr>
              <w:spacing w:before="180" w:after="0" w:line="240" w:lineRule="auto"/>
              <w:jc w:val="center"/>
            </w:pPr>
            <w:r>
              <w:rPr>
                <w:rFonts w:ascii="Arial" w:hAnsi="Arial"/>
                <w:color w:val="000000"/>
                <w:sz w:val="18"/>
              </w:rPr>
              <w:t>(0038,0014)</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5702c869_f59a_440e_a402_896bc53458"/>
          <w:p>
            <w:pPr>
              <w:spacing w:before="180" w:after="0" w:line="240" w:lineRule="auto"/>
              <w:jc w:val="center"/>
            </w:pPr>
            <w:r>
              <w:rPr>
                <w:rFonts w:ascii="Arial" w:hAnsi="Arial"/>
                <w:color w:val="000000"/>
                <w:sz w:val="18"/>
              </w:rPr>
              <w:t>3/3</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58c64b60_d694_4336_928b_2efcf625a0"/>
          <w:p>
            <w:pPr>
              <w:spacing w:before="180" w:after="0" w:line="240" w:lineRule="auto"/>
              <w:jc w:val="center"/>
            </w:pPr>
            <w:r>
              <w:rPr>
                <w:rFonts w:ascii="Arial" w:hAnsi="Arial"/>
                <w:color w:val="000000"/>
                <w:sz w:val="18"/>
              </w:rPr>
              <w:t>Not allowed</w:t>
            </w:r>
          </w:p>
          <w:bookmarkEnd w:id="4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0" w:name="para_967edfb5_8d6f_4fd7_9f29_1a238b5782"/>
          <w:p>
            <w:pPr>
              <w:spacing w:before="180" w:after="0" w:line="240" w:lineRule="auto"/>
            </w:pPr>
            <w:r>
              <w:rPr>
                <w:rFonts w:ascii="Arial" w:hAnsi="Arial"/>
                <w:color w:val="000000"/>
                <w:sz w:val="18"/>
              </w:rPr>
              <w:t>&gt;Local Namespace Entity ID</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0f699615_d5a0_4fe6_9e59_d27f9483a2"/>
          <w:p>
            <w:pPr>
              <w:spacing w:before="180" w:after="0" w:line="240" w:lineRule="auto"/>
              <w:jc w:val="center"/>
            </w:pPr>
            <w:r>
              <w:rPr>
                <w:rFonts w:ascii="Arial" w:hAnsi="Arial"/>
                <w:color w:val="000000"/>
                <w:sz w:val="18"/>
              </w:rPr>
              <w:t>(0040,0031)</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9a0c4be3_dcc5_4bf2_a971_cb2e479802"/>
          <w:p>
            <w:pPr>
              <w:spacing w:before="180" w:after="0" w:line="240" w:lineRule="auto"/>
              <w:jc w:val="center"/>
            </w:pPr>
            <w:r>
              <w:rPr>
                <w:rFonts w:ascii="Arial" w:hAnsi="Arial"/>
                <w:color w:val="000000"/>
                <w:sz w:val="18"/>
              </w:rPr>
              <w:t>1C/1C</w:t>
            </w:r>
          </w:p>
          <w:bookmarkEnd w:id="4052"/>
          <w:bookmarkStart w:id="4053"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cee58327_d1d0_4c14_8105_c0d9daa7d5"/>
          <w:p>
            <w:pPr>
              <w:spacing w:before="180" w:after="0" w:line="240" w:lineRule="auto"/>
              <w:jc w:val="center"/>
            </w:pPr>
            <w:r>
              <w:rPr>
                <w:rFonts w:ascii="Arial" w:hAnsi="Arial"/>
                <w:color w:val="000000"/>
                <w:sz w:val="18"/>
              </w:rPr>
              <w:t>Not allowed</w:t>
            </w:r>
          </w:p>
          <w:bookmarkEnd w:id="4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5a6362d2_156b_4cf1_9175_505c6f954b"/>
          <w:p>
            <w:pPr>
              <w:spacing w:before="180" w:after="0" w:line="240" w:lineRule="auto"/>
            </w:pPr>
            <w:r>
              <w:rPr>
                <w:rFonts w:ascii="Arial" w:hAnsi="Arial"/>
                <w:color w:val="000000"/>
                <w:sz w:val="18"/>
              </w:rPr>
              <w:t>&gt;Universal Entity ID</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3ce66443_c1aa_47db_b357_f7873740a8"/>
          <w:p>
            <w:pPr>
              <w:spacing w:before="180" w:after="0" w:line="240" w:lineRule="auto"/>
              <w:jc w:val="center"/>
            </w:pPr>
            <w:r>
              <w:rPr>
                <w:rFonts w:ascii="Arial" w:hAnsi="Arial"/>
                <w:color w:val="000000"/>
                <w:sz w:val="18"/>
              </w:rPr>
              <w:t>(0040,0032)</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3b8a548b_bcec_4672_ab8e_655443c42e"/>
          <w:p>
            <w:pPr>
              <w:spacing w:before="180" w:after="0" w:line="240" w:lineRule="auto"/>
              <w:jc w:val="center"/>
            </w:pPr>
            <w:r>
              <w:rPr>
                <w:rFonts w:ascii="Arial" w:hAnsi="Arial"/>
                <w:color w:val="000000"/>
                <w:sz w:val="18"/>
              </w:rPr>
              <w:t>1C/1C</w:t>
            </w:r>
          </w:p>
          <w:bookmarkEnd w:id="4057"/>
          <w:bookmarkStart w:id="4058"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d6ddc6bf_ebb3_4f6a_9f2c_088643f96f"/>
          <w:p>
            <w:pPr>
              <w:spacing w:before="180" w:after="0" w:line="240" w:lineRule="auto"/>
              <w:jc w:val="center"/>
            </w:pPr>
            <w:r>
              <w:rPr>
                <w:rFonts w:ascii="Arial" w:hAnsi="Arial"/>
                <w:color w:val="000000"/>
                <w:sz w:val="18"/>
              </w:rPr>
              <w:t>Not allowed</w:t>
            </w:r>
          </w:p>
          <w:bookmarkEnd w:id="4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15384539_3fa7_40b5_810e_c6f4dca7d1"/>
          <w:p>
            <w:pPr>
              <w:spacing w:before="180" w:after="0" w:line="240" w:lineRule="auto"/>
            </w:pPr>
            <w:r>
              <w:rPr>
                <w:rFonts w:ascii="Arial" w:hAnsi="Arial"/>
                <w:color w:val="000000"/>
                <w:sz w:val="18"/>
              </w:rPr>
              <w:t>&gt;Universal Entity ID Type</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cc6a681b_20ae_405a_b2fd_27b7e37f25"/>
          <w:p>
            <w:pPr>
              <w:spacing w:before="180" w:after="0" w:line="240" w:lineRule="auto"/>
              <w:jc w:val="center"/>
            </w:pPr>
            <w:r>
              <w:rPr>
                <w:rFonts w:ascii="Arial" w:hAnsi="Arial"/>
                <w:color w:val="000000"/>
                <w:sz w:val="18"/>
              </w:rPr>
              <w:t>(0040,0033)</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745f0731_5136_4f6f_a556_b352866012"/>
          <w:p>
            <w:pPr>
              <w:spacing w:before="180" w:after="0" w:line="240" w:lineRule="auto"/>
              <w:jc w:val="center"/>
            </w:pPr>
            <w:r>
              <w:rPr>
                <w:rFonts w:ascii="Arial" w:hAnsi="Arial"/>
                <w:color w:val="000000"/>
                <w:sz w:val="18"/>
              </w:rPr>
              <w:t>1C/1C</w:t>
            </w:r>
          </w:p>
          <w:bookmarkEnd w:id="4062"/>
          <w:bookmarkStart w:id="4063" w:name="para_73372ab9_b347_454d_9ced_4c4de5628e"/>
          <w:p>
            <w:pPr>
              <w:spacing w:before="180" w:after="0" w:line="240" w:lineRule="auto"/>
              <w:jc w:val="center"/>
            </w:pPr>
            <w:r>
              <w:rPr>
                <w:rFonts w:ascii="Arial" w:hAnsi="Arial"/>
                <w:color w:val="000000"/>
                <w:sz w:val="18"/>
              </w:rPr>
              <w:t>Required if Universal Entity ID (0040,0032) is present.</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32bdaf3b_3547_4a8e_9abe_f13fe849b1"/>
          <w:p>
            <w:pPr>
              <w:spacing w:before="180" w:after="0" w:line="240" w:lineRule="auto"/>
              <w:jc w:val="center"/>
            </w:pPr>
            <w:r>
              <w:rPr>
                <w:rFonts w:ascii="Arial" w:hAnsi="Arial"/>
                <w:color w:val="000000"/>
                <w:sz w:val="18"/>
              </w:rPr>
              <w:t>Not allowed</w:t>
            </w:r>
          </w:p>
          <w:bookmarkEnd w:id="4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5" w:name="para_402f0354_8e9a_4207_a803_96594b4228"/>
          <w:p>
            <w:pPr>
              <w:spacing w:before="180" w:after="0" w:line="240" w:lineRule="auto"/>
            </w:pPr>
            <w:r>
              <w:rPr>
                <w:rFonts w:ascii="Arial" w:hAnsi="Arial"/>
                <w:color w:val="000000"/>
                <w:sz w:val="18"/>
              </w:rPr>
              <w:t>Service Episode ID</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a5a0bebf_88b8_4c13_b228_2537d074b8"/>
          <w:p>
            <w:pPr>
              <w:spacing w:before="180" w:after="0" w:line="240" w:lineRule="auto"/>
              <w:jc w:val="center"/>
            </w:pPr>
            <w:r>
              <w:rPr>
                <w:rFonts w:ascii="Arial" w:hAnsi="Arial"/>
                <w:color w:val="000000"/>
                <w:sz w:val="18"/>
              </w:rPr>
              <w:t>(0038,0060)</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36ed195c_210c_4005_ae6e_f63a9012d1"/>
          <w:p>
            <w:pPr>
              <w:spacing w:before="180" w:after="0" w:line="240" w:lineRule="auto"/>
              <w:jc w:val="center"/>
            </w:pPr>
            <w:r>
              <w:rPr>
                <w:rFonts w:ascii="Arial" w:hAnsi="Arial"/>
                <w:color w:val="000000"/>
                <w:sz w:val="18"/>
              </w:rPr>
              <w:t>3/3</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d19ab845_b428_4824_880e_3c5721251e"/>
          <w:p>
            <w:pPr>
              <w:spacing w:before="180" w:after="0" w:line="240" w:lineRule="auto"/>
              <w:jc w:val="center"/>
            </w:pPr>
            <w:r>
              <w:rPr>
                <w:rFonts w:ascii="Arial" w:hAnsi="Arial"/>
                <w:color w:val="000000"/>
                <w:sz w:val="18"/>
              </w:rPr>
              <w:t>Not allowed</w:t>
            </w:r>
          </w:p>
          <w:bookmarkEnd w:id="4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9" w:name="para_2098475c_a3b3_40c3_9f73_63359a5d5a"/>
          <w:p>
            <w:pPr>
              <w:spacing w:before="180" w:after="0" w:line="240" w:lineRule="auto"/>
            </w:pPr>
            <w:r>
              <w:rPr>
                <w:rFonts w:ascii="Arial" w:hAnsi="Arial"/>
                <w:color w:val="000000"/>
                <w:sz w:val="18"/>
              </w:rPr>
              <w:t>Issuer of Service Episode ID Sequence</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70eaeca0_c4b9_4849_8db5_e3afa901a8"/>
          <w:p>
            <w:pPr>
              <w:spacing w:before="180" w:after="0" w:line="240" w:lineRule="auto"/>
              <w:jc w:val="center"/>
            </w:pPr>
            <w:r>
              <w:rPr>
                <w:rFonts w:ascii="Arial" w:hAnsi="Arial"/>
                <w:color w:val="000000"/>
                <w:sz w:val="18"/>
              </w:rPr>
              <w:t>(0038,0064)</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7378ff9e_7b72_4d81_8260_7db61c9621"/>
          <w:p>
            <w:pPr>
              <w:spacing w:before="180" w:after="0" w:line="240" w:lineRule="auto"/>
              <w:jc w:val="center"/>
            </w:pPr>
            <w:r>
              <w:rPr>
                <w:rFonts w:ascii="Arial" w:hAnsi="Arial"/>
                <w:color w:val="000000"/>
                <w:sz w:val="18"/>
              </w:rPr>
              <w:t>3/3</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2bbe0efc_a997_4a73_ad90_61377a8f1d"/>
          <w:p>
            <w:pPr>
              <w:spacing w:before="180" w:after="0" w:line="240" w:lineRule="auto"/>
              <w:jc w:val="center"/>
            </w:pPr>
            <w:r>
              <w:rPr>
                <w:rFonts w:ascii="Arial" w:hAnsi="Arial"/>
                <w:color w:val="000000"/>
                <w:sz w:val="18"/>
              </w:rPr>
              <w:t>Not allowed</w:t>
            </w:r>
          </w:p>
          <w:bookmarkEnd w:id="4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3" w:name="para_fbde1fce_fd0a_41af_8ccc_44bd03299b"/>
          <w:p>
            <w:pPr>
              <w:spacing w:before="180" w:after="0" w:line="240" w:lineRule="auto"/>
            </w:pPr>
            <w:r>
              <w:rPr>
                <w:rFonts w:ascii="Arial" w:hAnsi="Arial"/>
                <w:color w:val="000000"/>
                <w:sz w:val="18"/>
              </w:rPr>
              <w:t>&gt;Local Namespace Entity ID</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55287232_c7d2_49d2_8488_17587caaf4"/>
          <w:p>
            <w:pPr>
              <w:spacing w:before="180" w:after="0" w:line="240" w:lineRule="auto"/>
              <w:jc w:val="center"/>
            </w:pPr>
            <w:r>
              <w:rPr>
                <w:rFonts w:ascii="Arial" w:hAnsi="Arial"/>
                <w:color w:val="000000"/>
                <w:sz w:val="18"/>
              </w:rPr>
              <w:t>(0040,0031)</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f6088878_0c0f_400e_a416_717febbb73"/>
          <w:p>
            <w:pPr>
              <w:spacing w:before="180" w:after="0" w:line="240" w:lineRule="auto"/>
              <w:jc w:val="center"/>
            </w:pPr>
            <w:r>
              <w:rPr>
                <w:rFonts w:ascii="Arial" w:hAnsi="Arial"/>
                <w:color w:val="000000"/>
                <w:sz w:val="18"/>
              </w:rPr>
              <w:t>1C/1C</w:t>
            </w:r>
          </w:p>
          <w:bookmarkEnd w:id="4075"/>
          <w:bookmarkStart w:id="4076"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78fe0449_9e86_40d6_af88_2fb9c106bb"/>
          <w:p>
            <w:pPr>
              <w:spacing w:before="180" w:after="0" w:line="240" w:lineRule="auto"/>
              <w:jc w:val="center"/>
            </w:pPr>
            <w:r>
              <w:rPr>
                <w:rFonts w:ascii="Arial" w:hAnsi="Arial"/>
                <w:color w:val="000000"/>
                <w:sz w:val="18"/>
              </w:rPr>
              <w:t>Not allowed</w:t>
            </w:r>
          </w:p>
          <w:bookmarkEnd w:id="4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8" w:name="para_8074465b_5c90_4018_91cc_46218ed60b"/>
          <w:p>
            <w:pPr>
              <w:spacing w:before="180" w:after="0" w:line="240" w:lineRule="auto"/>
            </w:pPr>
            <w:r>
              <w:rPr>
                <w:rFonts w:ascii="Arial" w:hAnsi="Arial"/>
                <w:color w:val="000000"/>
                <w:sz w:val="18"/>
              </w:rPr>
              <w:t>&gt;Universal Entity ID</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3a7e6bf4_3ae6_4fbe_8738_5c27e0a341"/>
          <w:p>
            <w:pPr>
              <w:spacing w:before="180" w:after="0" w:line="240" w:lineRule="auto"/>
              <w:jc w:val="center"/>
            </w:pPr>
            <w:r>
              <w:rPr>
                <w:rFonts w:ascii="Arial" w:hAnsi="Arial"/>
                <w:color w:val="000000"/>
                <w:sz w:val="18"/>
              </w:rPr>
              <w:t>(0040,0032)</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d311bb83_3241_40d0_980e_601d96463f"/>
          <w:p>
            <w:pPr>
              <w:spacing w:before="180" w:after="0" w:line="240" w:lineRule="auto"/>
              <w:jc w:val="center"/>
            </w:pPr>
            <w:r>
              <w:rPr>
                <w:rFonts w:ascii="Arial" w:hAnsi="Arial"/>
                <w:color w:val="000000"/>
                <w:sz w:val="18"/>
              </w:rPr>
              <w:t>1C/1C</w:t>
            </w:r>
          </w:p>
          <w:bookmarkEnd w:id="4080"/>
          <w:bookmarkStart w:id="4081"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69463b54_7a8a_426e_a114_bacff8600f"/>
          <w:p>
            <w:pPr>
              <w:spacing w:before="180" w:after="0" w:line="240" w:lineRule="auto"/>
              <w:jc w:val="center"/>
            </w:pPr>
            <w:r>
              <w:rPr>
                <w:rFonts w:ascii="Arial" w:hAnsi="Arial"/>
                <w:color w:val="000000"/>
                <w:sz w:val="18"/>
              </w:rPr>
              <w:t>Not allowed</w:t>
            </w:r>
          </w:p>
          <w:bookmarkEnd w:id="4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3" w:name="para_2d9a4240_29b8_47cc_ad42_f23ea9e8d3"/>
          <w:p>
            <w:pPr>
              <w:spacing w:before="180" w:after="0" w:line="240" w:lineRule="auto"/>
            </w:pPr>
            <w:r>
              <w:rPr>
                <w:rFonts w:ascii="Arial" w:hAnsi="Arial"/>
                <w:color w:val="000000"/>
                <w:sz w:val="18"/>
              </w:rPr>
              <w:t>&gt;Universal Entity ID Type</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1a1210f1_fc55_4b94_bd90_df0dc30bca"/>
          <w:p>
            <w:pPr>
              <w:spacing w:before="180" w:after="0" w:line="240" w:lineRule="auto"/>
              <w:jc w:val="center"/>
            </w:pPr>
            <w:r>
              <w:rPr>
                <w:rFonts w:ascii="Arial" w:hAnsi="Arial"/>
                <w:color w:val="000000"/>
                <w:sz w:val="18"/>
              </w:rPr>
              <w:t>(0040,0033)</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b779a181_0047_4e92_99b3_e7f33cb545"/>
          <w:p>
            <w:pPr>
              <w:spacing w:before="180" w:after="0" w:line="240" w:lineRule="auto"/>
              <w:jc w:val="center"/>
            </w:pPr>
            <w:r>
              <w:rPr>
                <w:rFonts w:ascii="Arial" w:hAnsi="Arial"/>
                <w:color w:val="000000"/>
                <w:sz w:val="18"/>
              </w:rPr>
              <w:t>1C/1C</w:t>
            </w:r>
          </w:p>
          <w:bookmarkEnd w:id="4085"/>
          <w:bookmarkStart w:id="4086" w:name="para_81a12c54_bb56_4a50_965c_7a782a330c"/>
          <w:p>
            <w:pPr>
              <w:spacing w:before="180" w:after="0" w:line="240" w:lineRule="auto"/>
              <w:jc w:val="center"/>
            </w:pPr>
            <w:r>
              <w:rPr>
                <w:rFonts w:ascii="Arial" w:hAnsi="Arial"/>
                <w:color w:val="000000"/>
                <w:sz w:val="18"/>
              </w:rPr>
              <w:t>Required if Universal Entity ID (0040,0032) is present.</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b4867260_67bc_442c_9053_8f5a1f1ab4"/>
          <w:p>
            <w:pPr>
              <w:spacing w:before="180" w:after="0" w:line="240" w:lineRule="auto"/>
              <w:jc w:val="center"/>
            </w:pPr>
            <w:r>
              <w:rPr>
                <w:rFonts w:ascii="Arial" w:hAnsi="Arial"/>
                <w:color w:val="000000"/>
                <w:sz w:val="18"/>
              </w:rPr>
              <w:t>Not allowed</w:t>
            </w:r>
          </w:p>
          <w:bookmarkEnd w:id="4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8" w:name="para_9371bfbf_1026_463c_b13e_7bd5e0cd89"/>
          <w:p>
            <w:pPr>
              <w:spacing w:before="180" w:after="0" w:line="240" w:lineRule="auto"/>
            </w:pPr>
            <w:r>
              <w:rPr>
                <w:rFonts w:ascii="Arial" w:hAnsi="Arial"/>
                <w:color w:val="000000"/>
                <w:sz w:val="18"/>
              </w:rPr>
              <w:t>Service Episode Description</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5380ffc7_4009_4515_9312_851912f381"/>
          <w:p>
            <w:pPr>
              <w:spacing w:before="180" w:after="0" w:line="240" w:lineRule="auto"/>
              <w:jc w:val="center"/>
            </w:pPr>
            <w:r>
              <w:rPr>
                <w:rFonts w:ascii="Arial" w:hAnsi="Arial"/>
                <w:color w:val="000000"/>
                <w:sz w:val="18"/>
              </w:rPr>
              <w:t>(0038,0062)</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10a708be_bc79_4948_b038_fbb55fa223"/>
          <w:p>
            <w:pPr>
              <w:spacing w:before="180" w:after="0" w:line="240" w:lineRule="auto"/>
              <w:jc w:val="center"/>
            </w:pPr>
            <w:r>
              <w:rPr>
                <w:rFonts w:ascii="Arial" w:hAnsi="Arial"/>
                <w:color w:val="000000"/>
                <w:sz w:val="18"/>
              </w:rPr>
              <w:t>3/3</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d57f73ca_13ab_4032_983a_e03c5a760b"/>
          <w:p>
            <w:pPr>
              <w:spacing w:before="180" w:after="0" w:line="240" w:lineRule="auto"/>
              <w:jc w:val="center"/>
            </w:pPr>
            <w:r>
              <w:rPr>
                <w:rFonts w:ascii="Arial" w:hAnsi="Arial"/>
                <w:color w:val="000000"/>
                <w:sz w:val="18"/>
              </w:rPr>
              <w:t>Not allowed</w:t>
            </w:r>
          </w:p>
          <w:bookmarkEnd w:id="4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092" w:name="para_988d697d_1cb1_4d98_8251_b6207f4762"/>
          <w:p>
            <w:pPr>
              <w:spacing w:before="180" w:after="0" w:line="240" w:lineRule="auto"/>
            </w:pPr>
            <w:r>
              <w:rPr>
                <w:rFonts w:ascii="Arial" w:hAnsi="Arial"/>
                <w:b/>
                <w:color w:val="000000"/>
                <w:sz w:val="18"/>
              </w:rPr>
              <w:t>Performed Procedure Step Information</w:t>
            </w:r>
          </w:p>
          <w:bookmarkEnd w:id="40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3" w:name="para_f764eaec_732d_41c2_a72f_98828a78f4"/>
          <w:p>
            <w:pPr>
              <w:spacing w:before="180" w:after="0" w:line="240" w:lineRule="auto"/>
            </w:pPr>
            <w:r>
              <w:rPr>
                <w:rFonts w:ascii="Arial" w:hAnsi="Arial"/>
                <w:color w:val="000000"/>
                <w:sz w:val="18"/>
              </w:rPr>
              <w:t>Performed Procedure Step ID</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ceb328b5_26d4_4321_8422_91647f3ac3"/>
          <w:p>
            <w:pPr>
              <w:spacing w:before="180" w:after="0" w:line="240" w:lineRule="auto"/>
              <w:jc w:val="center"/>
            </w:pPr>
            <w:r>
              <w:rPr>
                <w:rFonts w:ascii="Arial" w:hAnsi="Arial"/>
                <w:color w:val="000000"/>
                <w:sz w:val="18"/>
              </w:rPr>
              <w:t>(0040,0253)</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cbb3f0e0_9cd5_489e_b2a1_e9599fc74f"/>
          <w:p>
            <w:pPr>
              <w:spacing w:before="180" w:after="0" w:line="240" w:lineRule="auto"/>
              <w:jc w:val="center"/>
            </w:pPr>
            <w:r>
              <w:rPr>
                <w:rFonts w:ascii="Arial" w:hAnsi="Arial"/>
                <w:color w:val="000000"/>
                <w:sz w:val="18"/>
              </w:rPr>
              <w:t>1/1</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47478d8e_0d8f_4aef_9065_1daa53227c"/>
          <w:p>
            <w:pPr>
              <w:spacing w:before="180" w:after="0" w:line="240" w:lineRule="auto"/>
              <w:jc w:val="center"/>
            </w:pPr>
            <w:r>
              <w:rPr>
                <w:rFonts w:ascii="Arial" w:hAnsi="Arial"/>
                <w:color w:val="000000"/>
                <w:sz w:val="18"/>
              </w:rPr>
              <w:t>Not allowed</w:t>
            </w:r>
          </w:p>
          <w:bookmarkEnd w:id="4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7" w:name="para_48eaebcb_a628_40a4_858f_98e30cf8cc"/>
          <w:p>
            <w:pPr>
              <w:spacing w:before="180" w:after="0" w:line="240" w:lineRule="auto"/>
            </w:pPr>
            <w:r>
              <w:rPr>
                <w:rFonts w:ascii="Arial" w:hAnsi="Arial"/>
                <w:color w:val="000000"/>
                <w:sz w:val="18"/>
              </w:rPr>
              <w:t>Performed Station AE Title</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69415a31_7e58_410c_a339_cdf5c71e96"/>
          <w:p>
            <w:pPr>
              <w:spacing w:before="180" w:after="0" w:line="240" w:lineRule="auto"/>
              <w:jc w:val="center"/>
            </w:pPr>
            <w:r>
              <w:rPr>
                <w:rFonts w:ascii="Arial" w:hAnsi="Arial"/>
                <w:color w:val="000000"/>
                <w:sz w:val="18"/>
              </w:rPr>
              <w:t>(0040,0241)</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53a0baca_c34b_4e7b_af31_7855b0c7dd"/>
          <w:p>
            <w:pPr>
              <w:spacing w:before="180" w:after="0" w:line="240" w:lineRule="auto"/>
              <w:jc w:val="center"/>
            </w:pPr>
            <w:r>
              <w:rPr>
                <w:rFonts w:ascii="Arial" w:hAnsi="Arial"/>
                <w:color w:val="000000"/>
                <w:sz w:val="18"/>
              </w:rPr>
              <w:t>1/1</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c0d35895_b37e_4154_af55_abb8a45b9a"/>
          <w:p>
            <w:pPr>
              <w:spacing w:before="180" w:after="0" w:line="240" w:lineRule="auto"/>
              <w:jc w:val="center"/>
            </w:pPr>
            <w:r>
              <w:rPr>
                <w:rFonts w:ascii="Arial" w:hAnsi="Arial"/>
                <w:color w:val="000000"/>
                <w:sz w:val="18"/>
              </w:rPr>
              <w:t>Not allowed</w:t>
            </w:r>
          </w:p>
          <w:bookmarkEnd w:id="4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1" w:name="para_63acee33_bc41_4016_9c05_838c59ea62"/>
          <w:p>
            <w:pPr>
              <w:spacing w:before="180" w:after="0" w:line="240" w:lineRule="auto"/>
            </w:pPr>
            <w:r>
              <w:rPr>
                <w:rFonts w:ascii="Arial" w:hAnsi="Arial"/>
                <w:color w:val="000000"/>
                <w:sz w:val="18"/>
              </w:rPr>
              <w:t>Performed Station Name</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0e38d367_cf58_44ed_bbcd_8a4ad8f715"/>
          <w:p>
            <w:pPr>
              <w:spacing w:before="180" w:after="0" w:line="240" w:lineRule="auto"/>
              <w:jc w:val="center"/>
            </w:pPr>
            <w:r>
              <w:rPr>
                <w:rFonts w:ascii="Arial" w:hAnsi="Arial"/>
                <w:color w:val="000000"/>
                <w:sz w:val="18"/>
              </w:rPr>
              <w:t>(0040,0242)</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7144a030_b78d_4f10_a582_6156020362"/>
          <w:p>
            <w:pPr>
              <w:spacing w:before="180" w:after="0" w:line="240" w:lineRule="auto"/>
              <w:jc w:val="center"/>
            </w:pPr>
            <w:r>
              <w:rPr>
                <w:rFonts w:ascii="Arial" w:hAnsi="Arial"/>
                <w:color w:val="000000"/>
                <w:sz w:val="18"/>
              </w:rPr>
              <w:t>2/2</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6998b91d_1fbd_4b85_8111_9f5a6fc902"/>
          <w:p>
            <w:pPr>
              <w:spacing w:before="180" w:after="0" w:line="240" w:lineRule="auto"/>
              <w:jc w:val="center"/>
            </w:pPr>
            <w:r>
              <w:rPr>
                <w:rFonts w:ascii="Arial" w:hAnsi="Arial"/>
                <w:color w:val="000000"/>
                <w:sz w:val="18"/>
              </w:rPr>
              <w:t>Not allowed</w:t>
            </w:r>
          </w:p>
          <w:bookmarkEnd w:id="4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5" w:name="para_2e5cc20f_4dcf_4b81_95cc_53ec4be93b"/>
          <w:p>
            <w:pPr>
              <w:spacing w:before="180" w:after="0" w:line="240" w:lineRule="auto"/>
            </w:pPr>
            <w:r>
              <w:rPr>
                <w:rFonts w:ascii="Arial" w:hAnsi="Arial"/>
                <w:color w:val="000000"/>
                <w:sz w:val="18"/>
              </w:rPr>
              <w:t>Performed Location</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5b964e00_7172_4dbc_b4a0_495a7bc395"/>
          <w:p>
            <w:pPr>
              <w:spacing w:before="180" w:after="0" w:line="240" w:lineRule="auto"/>
              <w:jc w:val="center"/>
            </w:pPr>
            <w:r>
              <w:rPr>
                <w:rFonts w:ascii="Arial" w:hAnsi="Arial"/>
                <w:color w:val="000000"/>
                <w:sz w:val="18"/>
              </w:rPr>
              <w:t>(0040,0243)</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a56b1a4a_9f13_4cdb_82b5_504797b4d9"/>
          <w:p>
            <w:pPr>
              <w:spacing w:before="180" w:after="0" w:line="240" w:lineRule="auto"/>
              <w:jc w:val="center"/>
            </w:pPr>
            <w:r>
              <w:rPr>
                <w:rFonts w:ascii="Arial" w:hAnsi="Arial"/>
                <w:color w:val="000000"/>
                <w:sz w:val="18"/>
              </w:rPr>
              <w:t>2/2</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2ef6a99d_ed28_4905_9191_3451a08c64"/>
          <w:p>
            <w:pPr>
              <w:spacing w:before="180" w:after="0" w:line="240" w:lineRule="auto"/>
              <w:jc w:val="center"/>
            </w:pPr>
            <w:r>
              <w:rPr>
                <w:rFonts w:ascii="Arial" w:hAnsi="Arial"/>
                <w:color w:val="000000"/>
                <w:sz w:val="18"/>
              </w:rPr>
              <w:t>Not allowed</w:t>
            </w:r>
          </w:p>
          <w:bookmarkEnd w:id="4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9" w:name="para_d35c279b_2402_48e7_8c3c_537ccdf2ea"/>
          <w:p>
            <w:pPr>
              <w:spacing w:before="180" w:after="0" w:line="240" w:lineRule="auto"/>
            </w:pPr>
            <w:r>
              <w:rPr>
                <w:rFonts w:ascii="Arial" w:hAnsi="Arial"/>
                <w:color w:val="000000"/>
                <w:sz w:val="18"/>
              </w:rPr>
              <w:t>Performed Procedure Step Start Date</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5da822c5_e2ba_4fcb_b4d0_e148995c11"/>
          <w:p>
            <w:pPr>
              <w:spacing w:before="180" w:after="0" w:line="240" w:lineRule="auto"/>
              <w:jc w:val="center"/>
            </w:pPr>
            <w:r>
              <w:rPr>
                <w:rFonts w:ascii="Arial" w:hAnsi="Arial"/>
                <w:color w:val="000000"/>
                <w:sz w:val="18"/>
              </w:rPr>
              <w:t>(0040,0244)</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b643ed8d_fae9_46a6_8d4b_e8c22e25c8"/>
          <w:p>
            <w:pPr>
              <w:spacing w:before="180" w:after="0" w:line="240" w:lineRule="auto"/>
              <w:jc w:val="center"/>
            </w:pPr>
            <w:r>
              <w:rPr>
                <w:rFonts w:ascii="Arial" w:hAnsi="Arial"/>
                <w:color w:val="000000"/>
                <w:sz w:val="18"/>
              </w:rPr>
              <w:t>1/1</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45e09055_a497_4c5c_bef4_29ae2cd375"/>
          <w:p>
            <w:pPr>
              <w:spacing w:before="180" w:after="0" w:line="240" w:lineRule="auto"/>
              <w:jc w:val="center"/>
            </w:pPr>
            <w:r>
              <w:rPr>
                <w:rFonts w:ascii="Arial" w:hAnsi="Arial"/>
                <w:color w:val="000000"/>
                <w:sz w:val="18"/>
              </w:rPr>
              <w:t>Not allowed</w:t>
            </w:r>
          </w:p>
          <w:bookmarkEnd w:id="4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3" w:name="para_ad5016e3_2c5a_4b4c_a3bb_ba16f27c44"/>
          <w:p>
            <w:pPr>
              <w:spacing w:before="180" w:after="0" w:line="240" w:lineRule="auto"/>
            </w:pPr>
            <w:r>
              <w:rPr>
                <w:rFonts w:ascii="Arial" w:hAnsi="Arial"/>
                <w:color w:val="000000"/>
                <w:sz w:val="18"/>
              </w:rPr>
              <w:t>Performed Procedure Step Start Time</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ebfa34ef_f5f4_472c_82ec_f6dd82cce8"/>
          <w:p>
            <w:pPr>
              <w:spacing w:before="180" w:after="0" w:line="240" w:lineRule="auto"/>
              <w:jc w:val="center"/>
            </w:pPr>
            <w:r>
              <w:rPr>
                <w:rFonts w:ascii="Arial" w:hAnsi="Arial"/>
                <w:color w:val="000000"/>
                <w:sz w:val="18"/>
              </w:rPr>
              <w:t>(0040,0245)</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57e9c253_29a0_4aa3_86fd_0be5ccd195"/>
          <w:p>
            <w:pPr>
              <w:spacing w:before="180" w:after="0" w:line="240" w:lineRule="auto"/>
              <w:jc w:val="center"/>
            </w:pPr>
            <w:r>
              <w:rPr>
                <w:rFonts w:ascii="Arial" w:hAnsi="Arial"/>
                <w:color w:val="000000"/>
                <w:sz w:val="18"/>
              </w:rPr>
              <w:t>1/1</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4bad9a08_dc6f_42b4_a194_bdabcf3562"/>
          <w:p>
            <w:pPr>
              <w:spacing w:before="180" w:after="0" w:line="240" w:lineRule="auto"/>
              <w:jc w:val="center"/>
            </w:pPr>
            <w:r>
              <w:rPr>
                <w:rFonts w:ascii="Arial" w:hAnsi="Arial"/>
                <w:color w:val="000000"/>
                <w:sz w:val="18"/>
              </w:rPr>
              <w:t>Not allowed</w:t>
            </w:r>
          </w:p>
          <w:bookmarkEnd w:id="4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b861f83e_6f08_45d0_926b_ed6e62a78d"/>
          <w:p>
            <w:pPr>
              <w:spacing w:before="180" w:after="0" w:line="240" w:lineRule="auto"/>
            </w:pPr>
            <w:r>
              <w:rPr>
                <w:rFonts w:ascii="Arial" w:hAnsi="Arial"/>
                <w:color w:val="000000"/>
                <w:sz w:val="18"/>
              </w:rPr>
              <w:t>Performed Procedure Step Status</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869a2d26_5b0e_4741_94eb_4d3025f2bb"/>
          <w:p>
            <w:pPr>
              <w:spacing w:before="180" w:after="0" w:line="240" w:lineRule="auto"/>
              <w:jc w:val="center"/>
            </w:pPr>
            <w:r>
              <w:rPr>
                <w:rFonts w:ascii="Arial" w:hAnsi="Arial"/>
                <w:color w:val="000000"/>
                <w:sz w:val="18"/>
              </w:rPr>
              <w:t>(0040,0252)</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29b492c4_1e6b_4515_bedc_e8506b9fd4"/>
          <w:p>
            <w:pPr>
              <w:spacing w:before="180" w:after="0" w:line="240" w:lineRule="auto"/>
              <w:jc w:val="center"/>
            </w:pPr>
            <w:r>
              <w:rPr>
                <w:rFonts w:ascii="Arial" w:hAnsi="Arial"/>
                <w:color w:val="000000"/>
                <w:sz w:val="18"/>
              </w:rPr>
              <w:t>1/1</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ee4b596d_fb64_4ccc_8cbd_49770da241"/>
          <w:p>
            <w:pPr>
              <w:spacing w:before="180" w:after="0" w:line="240" w:lineRule="auto"/>
              <w:jc w:val="center"/>
            </w:pPr>
            <w:r>
              <w:rPr>
                <w:rFonts w:ascii="Arial" w:hAnsi="Arial"/>
                <w:color w:val="000000"/>
                <w:sz w:val="18"/>
              </w:rPr>
              <w:t>3/1</w:t>
            </w:r>
          </w:p>
          <w:bookmarkEnd w:id="4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1" w:name="para_e62a4c0e_199e_43dd_9375_738542bbae"/>
          <w:p>
            <w:pPr>
              <w:spacing w:before="180" w:after="0" w:line="240" w:lineRule="auto"/>
            </w:pPr>
            <w:r>
              <w:rPr>
                <w:rFonts w:ascii="Arial" w:hAnsi="Arial"/>
                <w:color w:val="000000"/>
                <w:sz w:val="18"/>
              </w:rPr>
              <w:t>Performed Procedure Step Description</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c1d7c324_da8b_4ee1_8740_92befdc788"/>
          <w:p>
            <w:pPr>
              <w:spacing w:before="180" w:after="0" w:line="240" w:lineRule="auto"/>
              <w:jc w:val="center"/>
            </w:pPr>
            <w:r>
              <w:rPr>
                <w:rFonts w:ascii="Arial" w:hAnsi="Arial"/>
                <w:color w:val="000000"/>
                <w:sz w:val="18"/>
              </w:rPr>
              <w:t>(0040,0254)</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0ecf33cd_e334_4e47_850a_68803d732e"/>
          <w:p>
            <w:pPr>
              <w:spacing w:before="180" w:after="0" w:line="240" w:lineRule="auto"/>
              <w:jc w:val="center"/>
            </w:pPr>
            <w:r>
              <w:rPr>
                <w:rFonts w:ascii="Arial" w:hAnsi="Arial"/>
                <w:color w:val="000000"/>
                <w:sz w:val="18"/>
              </w:rPr>
              <w:t>2/2</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644ee015_6e96_47e4_b0e7_65fe6627e5"/>
          <w:p>
            <w:pPr>
              <w:spacing w:before="180" w:after="0" w:line="240" w:lineRule="auto"/>
              <w:jc w:val="center"/>
            </w:pPr>
            <w:r>
              <w:rPr>
                <w:rFonts w:ascii="Arial" w:hAnsi="Arial"/>
                <w:color w:val="000000"/>
                <w:sz w:val="18"/>
              </w:rPr>
              <w:t>3/2</w:t>
            </w:r>
          </w:p>
          <w:bookmarkEnd w:id="4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5" w:name="para_f8c41404_9707_4e40_b3a1_6b41d7019f"/>
          <w:p>
            <w:pPr>
              <w:spacing w:before="180" w:after="0" w:line="240" w:lineRule="auto"/>
            </w:pPr>
            <w:r>
              <w:rPr>
                <w:rFonts w:ascii="Arial" w:hAnsi="Arial"/>
                <w:color w:val="000000"/>
                <w:sz w:val="18"/>
              </w:rPr>
              <w:t>Performed Procedure Type Description</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b3372774_1d26_4b07_8d9b_6dcd0082d3"/>
          <w:p>
            <w:pPr>
              <w:spacing w:before="180" w:after="0" w:line="240" w:lineRule="auto"/>
              <w:jc w:val="center"/>
            </w:pPr>
            <w:r>
              <w:rPr>
                <w:rFonts w:ascii="Arial" w:hAnsi="Arial"/>
                <w:color w:val="000000"/>
                <w:sz w:val="18"/>
              </w:rPr>
              <w:t>(0040,0255)</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48b10f80_dd45_4256_bf58_1a17a7976d"/>
          <w:p>
            <w:pPr>
              <w:spacing w:before="180" w:after="0" w:line="240" w:lineRule="auto"/>
              <w:jc w:val="center"/>
            </w:pPr>
            <w:r>
              <w:rPr>
                <w:rFonts w:ascii="Arial" w:hAnsi="Arial"/>
                <w:color w:val="000000"/>
                <w:sz w:val="18"/>
              </w:rPr>
              <w:t>2/2</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0edccb77_3231_484e_91a9_a2020cd74d"/>
          <w:p>
            <w:pPr>
              <w:spacing w:before="180" w:after="0" w:line="240" w:lineRule="auto"/>
              <w:jc w:val="center"/>
            </w:pPr>
            <w:r>
              <w:rPr>
                <w:rFonts w:ascii="Arial" w:hAnsi="Arial"/>
                <w:color w:val="000000"/>
                <w:sz w:val="18"/>
              </w:rPr>
              <w:t>3/2</w:t>
            </w:r>
          </w:p>
          <w:bookmarkEnd w:id="4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9" w:name="para_9f81f1a4_18a1_40a4_ae6f_8ec0df1545"/>
          <w:p>
            <w:pPr>
              <w:spacing w:before="180" w:after="0" w:line="240" w:lineRule="auto"/>
            </w:pPr>
            <w:r>
              <w:rPr>
                <w:rFonts w:ascii="Arial" w:hAnsi="Arial"/>
                <w:color w:val="000000"/>
                <w:sz w:val="18"/>
              </w:rPr>
              <w:t>Procedure Code Sequence</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c14b2d1f_bb1a_4098_b05a_ca89a74b22"/>
          <w:p>
            <w:pPr>
              <w:spacing w:before="180" w:after="0" w:line="240" w:lineRule="auto"/>
              <w:jc w:val="center"/>
            </w:pPr>
            <w:r>
              <w:rPr>
                <w:rFonts w:ascii="Arial" w:hAnsi="Arial"/>
                <w:color w:val="000000"/>
                <w:sz w:val="18"/>
              </w:rPr>
              <w:t>(0008,1032)</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5a3e9056_1ca0_41ce_9bb2_6e291e054f"/>
          <w:p>
            <w:pPr>
              <w:spacing w:before="180" w:after="0" w:line="240" w:lineRule="auto"/>
              <w:jc w:val="center"/>
            </w:pPr>
            <w:r>
              <w:rPr>
                <w:rFonts w:ascii="Arial" w:hAnsi="Arial"/>
                <w:color w:val="000000"/>
                <w:sz w:val="18"/>
              </w:rPr>
              <w:t>2/2</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e318cd7b_428c_4f44_8179_965097f225"/>
          <w:p>
            <w:pPr>
              <w:spacing w:before="180" w:after="0" w:line="240" w:lineRule="auto"/>
              <w:jc w:val="center"/>
            </w:pPr>
            <w:r>
              <w:rPr>
                <w:rFonts w:ascii="Arial" w:hAnsi="Arial"/>
                <w:color w:val="000000"/>
                <w:sz w:val="18"/>
              </w:rPr>
              <w:t>3/2</w:t>
            </w:r>
          </w:p>
          <w:bookmarkEnd w:id="4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3" w:name="para_2bb9b1b1_76c3_4ed8_ab9d_d3e01e416a"/>
          <w:p>
            <w:pPr>
              <w:spacing w:before="180" w:after="0" w:line="240" w:lineRule="auto"/>
            </w:pPr>
            <w:r>
              <w:rPr>
                <w:rFonts w:ascii="Arial" w:hAnsi="Arial"/>
                <w:color w:val="000000"/>
                <w:sz w:val="18"/>
              </w:rPr>
              <w:t>&gt;Code Value</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aa9c039b_0d0b_4625_8d2e_48e9b69714"/>
          <w:p>
            <w:pPr>
              <w:spacing w:before="180" w:after="0" w:line="240" w:lineRule="auto"/>
              <w:jc w:val="center"/>
            </w:pPr>
            <w:r>
              <w:rPr>
                <w:rFonts w:ascii="Arial" w:hAnsi="Arial"/>
                <w:color w:val="000000"/>
                <w:sz w:val="18"/>
              </w:rPr>
              <w:t>(0008,0100)</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ac3bb20b_b62e_46ee_8963_46032095dd"/>
          <w:p>
            <w:pPr>
              <w:spacing w:before="180" w:after="0" w:line="240" w:lineRule="auto"/>
              <w:jc w:val="center"/>
            </w:pPr>
            <w:r>
              <w:rPr>
                <w:rFonts w:ascii="Arial" w:hAnsi="Arial"/>
                <w:color w:val="000000"/>
                <w:sz w:val="18"/>
              </w:rPr>
              <w:t>1/1</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df166bb9_da78_4bc7_86a6_652d772a05"/>
          <w:p>
            <w:pPr>
              <w:spacing w:before="180" w:after="0" w:line="240" w:lineRule="auto"/>
              <w:jc w:val="center"/>
            </w:pPr>
            <w:r>
              <w:rPr>
                <w:rFonts w:ascii="Arial" w:hAnsi="Arial"/>
                <w:color w:val="000000"/>
                <w:sz w:val="18"/>
              </w:rPr>
              <w:t>1/1</w:t>
            </w:r>
          </w:p>
          <w:bookmarkEnd w:id="4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7" w:name="para_7d59fa7f_4d47_46d5_b253_59e9c3926a"/>
          <w:p>
            <w:pPr>
              <w:spacing w:before="180" w:after="0" w:line="240" w:lineRule="auto"/>
            </w:pPr>
            <w:r>
              <w:rPr>
                <w:rFonts w:ascii="Arial" w:hAnsi="Arial"/>
                <w:color w:val="000000"/>
                <w:sz w:val="18"/>
              </w:rPr>
              <w:t>&gt;Coding Scheme Designator</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755ea644_3cb7_4e3f_9613_14f54b066f"/>
          <w:p>
            <w:pPr>
              <w:spacing w:before="180" w:after="0" w:line="240" w:lineRule="auto"/>
              <w:jc w:val="center"/>
            </w:pPr>
            <w:r>
              <w:rPr>
                <w:rFonts w:ascii="Arial" w:hAnsi="Arial"/>
                <w:color w:val="000000"/>
                <w:sz w:val="18"/>
              </w:rPr>
              <w:t>(0008,0102)</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5f4a4402_3362_434f_a385_238ef065f4"/>
          <w:p>
            <w:pPr>
              <w:spacing w:before="180" w:after="0" w:line="240" w:lineRule="auto"/>
              <w:jc w:val="center"/>
            </w:pPr>
            <w:r>
              <w:rPr>
                <w:rFonts w:ascii="Arial" w:hAnsi="Arial"/>
                <w:color w:val="000000"/>
                <w:sz w:val="18"/>
              </w:rPr>
              <w:t>1/1</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93a41438_5bde_42f9_86d9_7e93a5f0aa"/>
          <w:p>
            <w:pPr>
              <w:spacing w:before="180" w:after="0" w:line="240" w:lineRule="auto"/>
              <w:jc w:val="center"/>
            </w:pPr>
            <w:r>
              <w:rPr>
                <w:rFonts w:ascii="Arial" w:hAnsi="Arial"/>
                <w:color w:val="000000"/>
                <w:sz w:val="18"/>
              </w:rPr>
              <w:t>1/1</w:t>
            </w:r>
          </w:p>
          <w:bookmarkEnd w:id="4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1" w:name="para_fee386f2_e290_4794_91f9_2a6e3ea6f0"/>
          <w:p>
            <w:pPr>
              <w:spacing w:before="180" w:after="0" w:line="240" w:lineRule="auto"/>
            </w:pPr>
            <w:r>
              <w:rPr>
                <w:rFonts w:ascii="Arial" w:hAnsi="Arial"/>
                <w:color w:val="000000"/>
                <w:sz w:val="18"/>
              </w:rPr>
              <w:t>&gt;Coding Scheme Version</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c5e66334_210f_4c7b_ba91_276da48e75"/>
          <w:p>
            <w:pPr>
              <w:spacing w:before="180" w:after="0" w:line="240" w:lineRule="auto"/>
              <w:jc w:val="center"/>
            </w:pPr>
            <w:r>
              <w:rPr>
                <w:rFonts w:ascii="Arial" w:hAnsi="Arial"/>
                <w:color w:val="000000"/>
                <w:sz w:val="18"/>
              </w:rPr>
              <w:t>(0008,0103)</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3931bc11_191a_4e7d_866d_61acfe2b68"/>
          <w:p>
            <w:pPr>
              <w:spacing w:before="180" w:after="0" w:line="240" w:lineRule="auto"/>
              <w:jc w:val="center"/>
            </w:pPr>
            <w:r>
              <w:rPr>
                <w:rFonts w:ascii="Arial" w:hAnsi="Arial"/>
                <w:color w:val="000000"/>
                <w:sz w:val="18"/>
              </w:rPr>
              <w:t>3/3</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34daa622_74d9_4658_9e3d_f60dd621e0"/>
          <w:p>
            <w:pPr>
              <w:spacing w:before="180" w:after="0" w:line="240" w:lineRule="auto"/>
              <w:jc w:val="center"/>
            </w:pPr>
            <w:r>
              <w:rPr>
                <w:rFonts w:ascii="Arial" w:hAnsi="Arial"/>
                <w:color w:val="000000"/>
                <w:sz w:val="18"/>
              </w:rPr>
              <w:t>3/3</w:t>
            </w:r>
          </w:p>
          <w:bookmarkEnd w:id="4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940b1e53_c1b5_4412_ba99_c58c6d9f3b"/>
          <w:p>
            <w:pPr>
              <w:spacing w:before="180" w:after="0" w:line="240" w:lineRule="auto"/>
            </w:pPr>
            <w:r>
              <w:rPr>
                <w:rFonts w:ascii="Arial" w:hAnsi="Arial"/>
                <w:color w:val="000000"/>
                <w:sz w:val="18"/>
              </w:rPr>
              <w:t>&gt;Code Meaning</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a94faa34_bcbc_4c16_8aec_86526647ab"/>
          <w:p>
            <w:pPr>
              <w:spacing w:before="180" w:after="0" w:line="240" w:lineRule="auto"/>
              <w:jc w:val="center"/>
            </w:pPr>
            <w:r>
              <w:rPr>
                <w:rFonts w:ascii="Arial" w:hAnsi="Arial"/>
                <w:color w:val="000000"/>
                <w:sz w:val="18"/>
              </w:rPr>
              <w:t>(0008,0104)</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0cca36f9_89ee_492e_9b5a_55251affce"/>
          <w:p>
            <w:pPr>
              <w:spacing w:before="180" w:after="0" w:line="240" w:lineRule="auto"/>
              <w:jc w:val="center"/>
            </w:pPr>
            <w:r>
              <w:rPr>
                <w:rFonts w:ascii="Arial" w:hAnsi="Arial"/>
                <w:color w:val="000000"/>
                <w:sz w:val="18"/>
              </w:rPr>
              <w:t>3/3</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e54f3d3c_ecef_47d3_ade5_7004d5fab8"/>
          <w:p>
            <w:pPr>
              <w:spacing w:before="180" w:after="0" w:line="240" w:lineRule="auto"/>
              <w:jc w:val="center"/>
            </w:pPr>
            <w:r>
              <w:rPr>
                <w:rFonts w:ascii="Arial" w:hAnsi="Arial"/>
                <w:color w:val="000000"/>
                <w:sz w:val="18"/>
              </w:rPr>
              <w:t>3/3</w:t>
            </w:r>
          </w:p>
          <w:bookmarkEnd w:id="4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9" w:name="para_9cf63624_676e_4d34_8062_6c3ee61304"/>
          <w:p>
            <w:pPr>
              <w:spacing w:before="180" w:after="0" w:line="240" w:lineRule="auto"/>
            </w:pPr>
            <w:r>
              <w:rPr>
                <w:rFonts w:ascii="Arial" w:hAnsi="Arial"/>
                <w:color w:val="000000"/>
                <w:sz w:val="18"/>
              </w:rPr>
              <w:t>Reason For Performed Procedure Code Sequence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e7040c50_538a_4306_8a3b_c87e8a3f8c"/>
          <w:p>
            <w:pPr>
              <w:spacing w:before="180" w:after="0" w:line="240" w:lineRule="auto"/>
              <w:jc w:val="center"/>
            </w:pPr>
            <w:r>
              <w:rPr>
                <w:rFonts w:ascii="Arial" w:hAnsi="Arial"/>
                <w:color w:val="000000"/>
                <w:sz w:val="18"/>
              </w:rPr>
              <w:t>(0040,1012)</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7d7c5787_ea69_443f_a1ca_f8c4f73f86"/>
          <w:p>
            <w:pPr>
              <w:spacing w:before="180" w:after="0" w:line="240" w:lineRule="auto"/>
              <w:jc w:val="center"/>
            </w:pPr>
            <w:r>
              <w:rPr>
                <w:rFonts w:ascii="Arial" w:hAnsi="Arial"/>
                <w:color w:val="000000"/>
                <w:sz w:val="18"/>
              </w:rPr>
              <w:t>3/3</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154519d3_62de_4cbe_94e0_64c3a1fb95"/>
          <w:p>
            <w:pPr>
              <w:spacing w:before="180" w:after="0" w:line="240" w:lineRule="auto"/>
              <w:jc w:val="center"/>
            </w:pPr>
            <w:r>
              <w:rPr>
                <w:rFonts w:ascii="Arial" w:hAnsi="Arial"/>
                <w:color w:val="000000"/>
                <w:sz w:val="18"/>
              </w:rPr>
              <w:t>3/3</w:t>
            </w:r>
          </w:p>
          <w:bookmarkEnd w:id="4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3" w:name="para_89789d90_de0c_4bd9_8efb_24d507c62a"/>
          <w:p>
            <w:pPr>
              <w:spacing w:before="180" w:after="0" w:line="240" w:lineRule="auto"/>
            </w:pPr>
            <w:r>
              <w:rPr>
                <w:rFonts w:ascii="Arial" w:hAnsi="Arial"/>
                <w:color w:val="000000"/>
                <w:sz w:val="18"/>
              </w:rPr>
              <w:t>&gt;Code Value</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406cb839_59b9_4187_a0ed_5750e9121f"/>
          <w:p>
            <w:pPr>
              <w:spacing w:before="180" w:after="0" w:line="240" w:lineRule="auto"/>
              <w:jc w:val="center"/>
            </w:pPr>
            <w:r>
              <w:rPr>
                <w:rFonts w:ascii="Arial" w:hAnsi="Arial"/>
                <w:color w:val="000000"/>
                <w:sz w:val="18"/>
              </w:rPr>
              <w:t>(0008,0100)</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3665475f_7916_487d_9919_cc7e15ecd3"/>
          <w:p>
            <w:pPr>
              <w:spacing w:before="180" w:after="0" w:line="240" w:lineRule="auto"/>
              <w:jc w:val="center"/>
            </w:pPr>
            <w:r>
              <w:rPr>
                <w:rFonts w:ascii="Arial" w:hAnsi="Arial"/>
                <w:color w:val="000000"/>
                <w:sz w:val="18"/>
              </w:rPr>
              <w:t>1/1</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9f341f3b_c512_41c6_b46c_c96f1a14df"/>
          <w:p>
            <w:pPr>
              <w:spacing w:before="180" w:after="0" w:line="240" w:lineRule="auto"/>
              <w:jc w:val="center"/>
            </w:pPr>
            <w:r>
              <w:rPr>
                <w:rFonts w:ascii="Arial" w:hAnsi="Arial"/>
                <w:color w:val="000000"/>
                <w:sz w:val="18"/>
              </w:rPr>
              <w:t>1/1</w:t>
            </w:r>
          </w:p>
          <w:bookmarkEnd w:id="4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7" w:name="para_94dcdfcb_6541_4bb1_aafb_8744d6a97d"/>
          <w:p>
            <w:pPr>
              <w:spacing w:before="180" w:after="0" w:line="240" w:lineRule="auto"/>
            </w:pPr>
            <w:r>
              <w:rPr>
                <w:rFonts w:ascii="Arial" w:hAnsi="Arial"/>
                <w:color w:val="000000"/>
                <w:sz w:val="18"/>
              </w:rPr>
              <w:t>&gt;Coding Scheme Designator</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199fd405_9531_4d0a_8bd3_526e1d7769"/>
          <w:p>
            <w:pPr>
              <w:spacing w:before="180" w:after="0" w:line="240" w:lineRule="auto"/>
              <w:jc w:val="center"/>
            </w:pPr>
            <w:r>
              <w:rPr>
                <w:rFonts w:ascii="Arial" w:hAnsi="Arial"/>
                <w:color w:val="000000"/>
                <w:sz w:val="18"/>
              </w:rPr>
              <w:t>(0008,0102)</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086130eb_a04f_4868_ac90_85e2cfd8b7"/>
          <w:p>
            <w:pPr>
              <w:spacing w:before="180" w:after="0" w:line="240" w:lineRule="auto"/>
              <w:jc w:val="center"/>
            </w:pPr>
            <w:r>
              <w:rPr>
                <w:rFonts w:ascii="Arial" w:hAnsi="Arial"/>
                <w:color w:val="000000"/>
                <w:sz w:val="18"/>
              </w:rPr>
              <w:t>1/1</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8d542745_8cec_40ec_9a4f_7cceb90a64"/>
          <w:p>
            <w:pPr>
              <w:spacing w:before="180" w:after="0" w:line="240" w:lineRule="auto"/>
              <w:jc w:val="center"/>
            </w:pPr>
            <w:r>
              <w:rPr>
                <w:rFonts w:ascii="Arial" w:hAnsi="Arial"/>
                <w:color w:val="000000"/>
                <w:sz w:val="18"/>
              </w:rPr>
              <w:t>1/1</w:t>
            </w:r>
          </w:p>
          <w:bookmarkEnd w:id="4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63d25990_de6b_4bda_ab11_f0e7d2c236"/>
          <w:p>
            <w:pPr>
              <w:spacing w:before="180" w:after="0" w:line="240" w:lineRule="auto"/>
            </w:pPr>
            <w:r>
              <w:rPr>
                <w:rFonts w:ascii="Arial" w:hAnsi="Arial"/>
                <w:color w:val="000000"/>
                <w:sz w:val="18"/>
              </w:rPr>
              <w:t>&gt;Coding Scheme Version</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19ee1aec_9fed_46df_8616_1255ead24e"/>
          <w:p>
            <w:pPr>
              <w:spacing w:before="180" w:after="0" w:line="240" w:lineRule="auto"/>
              <w:jc w:val="center"/>
            </w:pPr>
            <w:r>
              <w:rPr>
                <w:rFonts w:ascii="Arial" w:hAnsi="Arial"/>
                <w:color w:val="000000"/>
                <w:sz w:val="18"/>
              </w:rPr>
              <w:t>(0008,0103)</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a45ef898_5f62_428d_9e3f_764a70a8ac"/>
          <w:p>
            <w:pPr>
              <w:spacing w:before="180" w:after="0" w:line="240" w:lineRule="auto"/>
              <w:jc w:val="center"/>
            </w:pPr>
            <w:r>
              <w:rPr>
                <w:rFonts w:ascii="Arial" w:hAnsi="Arial"/>
                <w:color w:val="000000"/>
                <w:sz w:val="18"/>
              </w:rPr>
              <w:t>3/3</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2152f78c_4d4d_46d9_adeb_bbd0ff1de8"/>
          <w:p>
            <w:pPr>
              <w:spacing w:before="180" w:after="0" w:line="240" w:lineRule="auto"/>
              <w:jc w:val="center"/>
            </w:pPr>
            <w:r>
              <w:rPr>
                <w:rFonts w:ascii="Arial" w:hAnsi="Arial"/>
                <w:color w:val="000000"/>
                <w:sz w:val="18"/>
              </w:rPr>
              <w:t>3/3</w:t>
            </w:r>
          </w:p>
          <w:bookmarkEnd w:id="4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a9859a60_21fc_42f5_b34b_a83abde09a"/>
          <w:p>
            <w:pPr>
              <w:spacing w:before="180" w:after="0" w:line="240" w:lineRule="auto"/>
            </w:pPr>
            <w:r>
              <w:rPr>
                <w:rFonts w:ascii="Arial" w:hAnsi="Arial"/>
                <w:color w:val="000000"/>
                <w:sz w:val="18"/>
              </w:rPr>
              <w:t>&gt;Code Meaning</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d9ada3f8_f237_4254_baab_90c74b5085"/>
          <w:p>
            <w:pPr>
              <w:spacing w:before="180" w:after="0" w:line="240" w:lineRule="auto"/>
              <w:jc w:val="center"/>
            </w:pPr>
            <w:r>
              <w:rPr>
                <w:rFonts w:ascii="Arial" w:hAnsi="Arial"/>
                <w:color w:val="000000"/>
                <w:sz w:val="18"/>
              </w:rPr>
              <w:t>(0008,0104)</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a8d67208_c51b_40ec_b9a7_017d43a2d4"/>
          <w:p>
            <w:pPr>
              <w:spacing w:before="180" w:after="0" w:line="240" w:lineRule="auto"/>
              <w:jc w:val="center"/>
            </w:pPr>
            <w:r>
              <w:rPr>
                <w:rFonts w:ascii="Arial" w:hAnsi="Arial"/>
                <w:color w:val="000000"/>
                <w:sz w:val="18"/>
              </w:rPr>
              <w:t>1/1</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f745ccee_4e37_4b9a_bc0b_a216441218"/>
          <w:p>
            <w:pPr>
              <w:spacing w:before="180" w:after="0" w:line="240" w:lineRule="auto"/>
              <w:jc w:val="center"/>
            </w:pPr>
            <w:r>
              <w:rPr>
                <w:rFonts w:ascii="Arial" w:hAnsi="Arial"/>
                <w:color w:val="000000"/>
                <w:sz w:val="18"/>
              </w:rPr>
              <w:t>1/1</w:t>
            </w:r>
          </w:p>
          <w:bookmarkEnd w:id="4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9" w:name="para_2d66cdff_9d6c_4fd1_b1ab_7bcc5125da"/>
          <w:p>
            <w:pPr>
              <w:spacing w:before="180" w:after="0" w:line="240" w:lineRule="auto"/>
            </w:pPr>
            <w:r>
              <w:rPr>
                <w:rFonts w:ascii="Arial" w:hAnsi="Arial"/>
                <w:color w:val="000000"/>
                <w:sz w:val="18"/>
              </w:rPr>
              <w:t>Performed Procedure Step End Date</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aa258163_ef51_404a_b4f9_e9955340cc"/>
          <w:p>
            <w:pPr>
              <w:spacing w:before="180" w:after="0" w:line="240" w:lineRule="auto"/>
              <w:jc w:val="center"/>
            </w:pPr>
            <w:r>
              <w:rPr>
                <w:rFonts w:ascii="Arial" w:hAnsi="Arial"/>
                <w:color w:val="000000"/>
                <w:sz w:val="18"/>
              </w:rPr>
              <w:t>(0040,0250)</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dbfb5746_d73b_4101_9d1e_20dab6f638"/>
          <w:p>
            <w:pPr>
              <w:spacing w:before="180" w:after="0" w:line="240" w:lineRule="auto"/>
              <w:jc w:val="center"/>
            </w:pPr>
            <w:r>
              <w:rPr>
                <w:rFonts w:ascii="Arial" w:hAnsi="Arial"/>
                <w:color w:val="000000"/>
                <w:sz w:val="18"/>
              </w:rPr>
              <w:t>2/2</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adaa1369_0ee4_4aca_9a81_d3d8ff24b0"/>
          <w:p>
            <w:pPr>
              <w:spacing w:before="180" w:after="0" w:line="240" w:lineRule="auto"/>
              <w:jc w:val="center"/>
            </w:pPr>
            <w:r>
              <w:rPr>
                <w:rFonts w:ascii="Arial" w:hAnsi="Arial"/>
                <w:color w:val="000000"/>
                <w:sz w:val="18"/>
              </w:rPr>
              <w:t>3/1</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7dc900c2_9be1_41be_8e20_d740355b10"/>
          <w:p>
            <w:pPr>
              <w:spacing w:before="180" w:after="0" w:line="240" w:lineRule="auto"/>
              <w:jc w:val="center"/>
            </w:pPr>
            <w:r>
              <w:rPr>
                <w:rFonts w:ascii="Arial" w:hAnsi="Arial"/>
                <w:color w:val="000000"/>
                <w:sz w:val="18"/>
              </w:rPr>
              <w:t>1</w:t>
            </w:r>
          </w:p>
          <w:bookmarkEnd w:id="4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4" w:name="para_e5003203_af19_43c4_b251_30f3faccdf"/>
          <w:p>
            <w:pPr>
              <w:spacing w:before="180" w:after="0" w:line="240" w:lineRule="auto"/>
            </w:pPr>
            <w:r>
              <w:rPr>
                <w:rFonts w:ascii="Arial" w:hAnsi="Arial"/>
                <w:color w:val="000000"/>
                <w:sz w:val="18"/>
              </w:rPr>
              <w:t>Performed Procedure Step End Time</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e6fe6375_4cd7_4ee6_adce_8e0458291b"/>
          <w:p>
            <w:pPr>
              <w:spacing w:before="180" w:after="0" w:line="240" w:lineRule="auto"/>
              <w:jc w:val="center"/>
            </w:pPr>
            <w:r>
              <w:rPr>
                <w:rFonts w:ascii="Arial" w:hAnsi="Arial"/>
                <w:color w:val="000000"/>
                <w:sz w:val="18"/>
              </w:rPr>
              <w:t>(0040,0251)</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210835c4_a07e_4345_9f2a_51a420839b"/>
          <w:p>
            <w:pPr>
              <w:spacing w:before="180" w:after="0" w:line="240" w:lineRule="auto"/>
              <w:jc w:val="center"/>
            </w:pPr>
            <w:r>
              <w:rPr>
                <w:rFonts w:ascii="Arial" w:hAnsi="Arial"/>
                <w:color w:val="000000"/>
                <w:sz w:val="18"/>
              </w:rPr>
              <w:t>2/2</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cbc67761_3ba6_4594_bc3c_0822863bab"/>
          <w:p>
            <w:pPr>
              <w:spacing w:before="180" w:after="0" w:line="240" w:lineRule="auto"/>
              <w:jc w:val="center"/>
            </w:pPr>
            <w:r>
              <w:rPr>
                <w:rFonts w:ascii="Arial" w:hAnsi="Arial"/>
                <w:color w:val="000000"/>
                <w:sz w:val="18"/>
              </w:rPr>
              <w:t>3/1</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4655dccd_4098_4f31_a373_f1d742cbba"/>
          <w:p>
            <w:pPr>
              <w:spacing w:before="180" w:after="0" w:line="240" w:lineRule="auto"/>
              <w:jc w:val="center"/>
            </w:pPr>
            <w:r>
              <w:rPr>
                <w:rFonts w:ascii="Arial" w:hAnsi="Arial"/>
                <w:color w:val="000000"/>
                <w:sz w:val="18"/>
              </w:rPr>
              <w:t>1</w:t>
            </w:r>
          </w:p>
          <w:bookmarkEnd w:id="4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9" w:name="para_c6d36f4b_2ca9_40c0_a5a5_796dfd094c"/>
          <w:p>
            <w:pPr>
              <w:spacing w:before="180" w:after="0" w:line="240" w:lineRule="auto"/>
            </w:pPr>
            <w:r>
              <w:rPr>
                <w:rFonts w:ascii="Arial" w:hAnsi="Arial"/>
                <w:color w:val="000000"/>
                <w:sz w:val="18"/>
              </w:rPr>
              <w:t>Comments on the Performed Procedure Step</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da00095e_1d7d_488f_815e_05569bc6db"/>
          <w:p>
            <w:pPr>
              <w:spacing w:before="180" w:after="0" w:line="240" w:lineRule="auto"/>
              <w:jc w:val="center"/>
            </w:pPr>
            <w:r>
              <w:rPr>
                <w:rFonts w:ascii="Arial" w:hAnsi="Arial"/>
                <w:color w:val="000000"/>
                <w:sz w:val="18"/>
              </w:rPr>
              <w:t>(0040,0280)</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8c997f55_f306_4d43_8e1d_1d2076f887"/>
          <w:p>
            <w:pPr>
              <w:spacing w:before="180" w:after="0" w:line="240" w:lineRule="auto"/>
              <w:jc w:val="center"/>
            </w:pPr>
            <w:r>
              <w:rPr>
                <w:rFonts w:ascii="Arial" w:hAnsi="Arial"/>
                <w:color w:val="000000"/>
                <w:sz w:val="18"/>
              </w:rPr>
              <w:t>3/3</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41125191_1b2c_4f3f_8f77_99604ac544"/>
          <w:p>
            <w:pPr>
              <w:spacing w:before="180" w:after="0" w:line="240" w:lineRule="auto"/>
              <w:jc w:val="center"/>
            </w:pPr>
            <w:r>
              <w:rPr>
                <w:rFonts w:ascii="Arial" w:hAnsi="Arial"/>
                <w:color w:val="000000"/>
                <w:sz w:val="18"/>
              </w:rPr>
              <w:t>3/3</w:t>
            </w:r>
          </w:p>
          <w:bookmarkEnd w:id="4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3" w:name="para_ff337625_65db_4ee3_95eb_714f940163"/>
          <w:p>
            <w:pPr>
              <w:spacing w:before="180" w:after="0" w:line="240" w:lineRule="auto"/>
            </w:pPr>
            <w:r>
              <w:rPr>
                <w:rFonts w:ascii="Arial" w:hAnsi="Arial"/>
                <w:color w:val="000000"/>
                <w:sz w:val="18"/>
              </w:rPr>
              <w:t>Performed Procedure Step Discontinuation Reason Code Sequence</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807c7f5e_916e_47da_9f65_ad513aac94"/>
          <w:p>
            <w:pPr>
              <w:spacing w:before="180" w:after="0" w:line="240" w:lineRule="auto"/>
              <w:jc w:val="center"/>
            </w:pPr>
            <w:r>
              <w:rPr>
                <w:rFonts w:ascii="Arial" w:hAnsi="Arial"/>
                <w:color w:val="000000"/>
                <w:sz w:val="18"/>
              </w:rPr>
              <w:t>(0040,0281)</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3d894c38_01bc_44bb_96fe_28199d5ca8"/>
          <w:p>
            <w:pPr>
              <w:spacing w:before="180" w:after="0" w:line="240" w:lineRule="auto"/>
              <w:jc w:val="center"/>
            </w:pPr>
            <w:r>
              <w:rPr>
                <w:rFonts w:ascii="Arial" w:hAnsi="Arial"/>
                <w:color w:val="000000"/>
                <w:sz w:val="18"/>
              </w:rPr>
              <w:t>3/3</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c66a6c64_c1c3_4194_8060_09278571c2"/>
          <w:p>
            <w:pPr>
              <w:spacing w:before="180" w:after="0" w:line="240" w:lineRule="auto"/>
              <w:jc w:val="center"/>
            </w:pPr>
            <w:r>
              <w:rPr>
                <w:rFonts w:ascii="Arial" w:hAnsi="Arial"/>
                <w:color w:val="000000"/>
                <w:sz w:val="18"/>
              </w:rPr>
              <w:t>3/3</w:t>
            </w:r>
          </w:p>
          <w:bookmarkEnd w:id="4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7" w:name="para_df9fea98_90c7_4aa7_b82d_ecdf7174f4"/>
          <w:p>
            <w:pPr>
              <w:spacing w:before="180" w:after="0" w:line="240" w:lineRule="auto"/>
            </w:pPr>
            <w:r>
              <w:rPr>
                <w:rFonts w:ascii="Arial" w:hAnsi="Arial"/>
                <w:color w:val="000000"/>
                <w:sz w:val="18"/>
              </w:rPr>
              <w:t>&gt;Code Value</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d325f87f_9ffa_4b2c_a4fb_19191b21ce"/>
          <w:p>
            <w:pPr>
              <w:spacing w:before="180" w:after="0" w:line="240" w:lineRule="auto"/>
              <w:jc w:val="center"/>
            </w:pPr>
            <w:r>
              <w:rPr>
                <w:rFonts w:ascii="Arial" w:hAnsi="Arial"/>
                <w:color w:val="000000"/>
                <w:sz w:val="18"/>
              </w:rPr>
              <w:t>(0008,0100)</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e5489e38_369c_4a70_9008_c98dd911f1"/>
          <w:p>
            <w:pPr>
              <w:spacing w:before="180" w:after="0" w:line="240" w:lineRule="auto"/>
              <w:jc w:val="center"/>
            </w:pPr>
            <w:r>
              <w:rPr>
                <w:rFonts w:ascii="Arial" w:hAnsi="Arial"/>
                <w:color w:val="000000"/>
                <w:sz w:val="18"/>
              </w:rPr>
              <w:t>1/1</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ec8dd520_db96_4d48_9b80_76bcc50d01"/>
          <w:p>
            <w:pPr>
              <w:spacing w:before="180" w:after="0" w:line="240" w:lineRule="auto"/>
              <w:jc w:val="center"/>
            </w:pPr>
            <w:r>
              <w:rPr>
                <w:rFonts w:ascii="Arial" w:hAnsi="Arial"/>
                <w:color w:val="000000"/>
                <w:sz w:val="18"/>
              </w:rPr>
              <w:t>1/1</w:t>
            </w:r>
          </w:p>
          <w:bookmarkEnd w:id="4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1" w:name="para_82ea3700_26f4_466d_97fc_7fe410e3e1"/>
          <w:p>
            <w:pPr>
              <w:spacing w:before="180" w:after="0" w:line="240" w:lineRule="auto"/>
            </w:pPr>
            <w:r>
              <w:rPr>
                <w:rFonts w:ascii="Arial" w:hAnsi="Arial"/>
                <w:color w:val="000000"/>
                <w:sz w:val="18"/>
              </w:rPr>
              <w:t>&gt;Coding Scheme Designator</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2a631e93_a7c7_4610_b90d_bb345fd512"/>
          <w:p>
            <w:pPr>
              <w:spacing w:before="180" w:after="0" w:line="240" w:lineRule="auto"/>
              <w:jc w:val="center"/>
            </w:pPr>
            <w:r>
              <w:rPr>
                <w:rFonts w:ascii="Arial" w:hAnsi="Arial"/>
                <w:color w:val="000000"/>
                <w:sz w:val="18"/>
              </w:rPr>
              <w:t>(0008,0102)</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cd46cfbd_48c8_4859_96a4_486c521141"/>
          <w:p>
            <w:pPr>
              <w:spacing w:before="180" w:after="0" w:line="240" w:lineRule="auto"/>
              <w:jc w:val="center"/>
            </w:pPr>
            <w:r>
              <w:rPr>
                <w:rFonts w:ascii="Arial" w:hAnsi="Arial"/>
                <w:color w:val="000000"/>
                <w:sz w:val="18"/>
              </w:rPr>
              <w:t>1/1</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e8e76134_f8b9_43af_aadf_cf53cc00e4"/>
          <w:p>
            <w:pPr>
              <w:spacing w:before="180" w:after="0" w:line="240" w:lineRule="auto"/>
              <w:jc w:val="center"/>
            </w:pPr>
            <w:r>
              <w:rPr>
                <w:rFonts w:ascii="Arial" w:hAnsi="Arial"/>
                <w:color w:val="000000"/>
                <w:sz w:val="18"/>
              </w:rPr>
              <w:t>1/1</w:t>
            </w:r>
          </w:p>
          <w:bookmarkEnd w:id="4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5" w:name="para_01184b77_eb18_4112_bb36_025de2a4f9"/>
          <w:p>
            <w:pPr>
              <w:spacing w:before="180" w:after="0" w:line="240" w:lineRule="auto"/>
            </w:pPr>
            <w:r>
              <w:rPr>
                <w:rFonts w:ascii="Arial" w:hAnsi="Arial"/>
                <w:color w:val="000000"/>
                <w:sz w:val="18"/>
              </w:rPr>
              <w:t>&gt;Coding Scheme Version</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406291c2_3008_4edd_adb0_2dafbb7cde"/>
          <w:p>
            <w:pPr>
              <w:spacing w:before="180" w:after="0" w:line="240" w:lineRule="auto"/>
              <w:jc w:val="center"/>
            </w:pPr>
            <w:r>
              <w:rPr>
                <w:rFonts w:ascii="Arial" w:hAnsi="Arial"/>
                <w:color w:val="000000"/>
                <w:sz w:val="18"/>
              </w:rPr>
              <w:t>(0008,0103)</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b8b39718_ed36_44cc_993b_0c74dcfd59"/>
          <w:p>
            <w:pPr>
              <w:spacing w:before="180" w:after="0" w:line="240" w:lineRule="auto"/>
              <w:jc w:val="center"/>
            </w:pPr>
            <w:r>
              <w:rPr>
                <w:rFonts w:ascii="Arial" w:hAnsi="Arial"/>
                <w:color w:val="000000"/>
                <w:sz w:val="18"/>
              </w:rPr>
              <w:t>3/3</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9d0929a0_474d_4fc6_96d4_d2d3070d1b"/>
          <w:p>
            <w:pPr>
              <w:spacing w:before="180" w:after="0" w:line="240" w:lineRule="auto"/>
              <w:jc w:val="center"/>
            </w:pPr>
            <w:r>
              <w:rPr>
                <w:rFonts w:ascii="Arial" w:hAnsi="Arial"/>
                <w:color w:val="000000"/>
                <w:sz w:val="18"/>
              </w:rPr>
              <w:t>3/3</w:t>
            </w:r>
          </w:p>
          <w:bookmarkEnd w:id="4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9" w:name="para_0852bfec_009d_4b1e_b41b_381b3b8f1a"/>
          <w:p>
            <w:pPr>
              <w:spacing w:before="180" w:after="0" w:line="240" w:lineRule="auto"/>
            </w:pPr>
            <w:r>
              <w:rPr>
                <w:rFonts w:ascii="Arial" w:hAnsi="Arial"/>
                <w:color w:val="000000"/>
                <w:sz w:val="18"/>
              </w:rPr>
              <w:t>&gt;Code Meaning</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53f0c5a2_7b2d_4f1e_87a5_4715f8ab59"/>
          <w:p>
            <w:pPr>
              <w:spacing w:before="180" w:after="0" w:line="240" w:lineRule="auto"/>
              <w:jc w:val="center"/>
            </w:pPr>
            <w:r>
              <w:rPr>
                <w:rFonts w:ascii="Arial" w:hAnsi="Arial"/>
                <w:color w:val="000000"/>
                <w:sz w:val="18"/>
              </w:rPr>
              <w:t>(0008,0104)</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45a08b1b_1697_4d59_99be_13fb4395df"/>
          <w:p>
            <w:pPr>
              <w:spacing w:before="180" w:after="0" w:line="240" w:lineRule="auto"/>
              <w:jc w:val="center"/>
            </w:pPr>
            <w:r>
              <w:rPr>
                <w:rFonts w:ascii="Arial" w:hAnsi="Arial"/>
                <w:color w:val="000000"/>
                <w:sz w:val="18"/>
              </w:rPr>
              <w:t>3/3</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8b9ed957_ad88_43ad_9fe6_ca7b4879d8"/>
          <w:p>
            <w:pPr>
              <w:spacing w:before="180" w:after="0" w:line="240" w:lineRule="auto"/>
              <w:jc w:val="center"/>
            </w:pPr>
            <w:r>
              <w:rPr>
                <w:rFonts w:ascii="Arial" w:hAnsi="Arial"/>
                <w:color w:val="000000"/>
                <w:sz w:val="18"/>
              </w:rPr>
              <w:t>3/3</w:t>
            </w:r>
          </w:p>
          <w:bookmarkEnd w:id="4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203" w:name="para_ceefb217_4953_4faa_af37_c04451861a"/>
          <w:p>
            <w:pPr>
              <w:spacing w:before="180" w:after="0" w:line="240" w:lineRule="auto"/>
            </w:pPr>
            <w:r>
              <w:rPr>
                <w:rFonts w:ascii="Arial" w:hAnsi="Arial"/>
                <w:b/>
                <w:color w:val="000000"/>
                <w:sz w:val="18"/>
              </w:rPr>
              <w:t>Image Acquisition Results</w:t>
            </w:r>
          </w:p>
          <w:bookmarkEnd w:id="42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4" w:name="para_0cae8ec4_4c1b_4a10_88cd_3d74e95580"/>
          <w:p>
            <w:pPr>
              <w:spacing w:before="180" w:after="0" w:line="240" w:lineRule="auto"/>
            </w:pPr>
            <w:r>
              <w:rPr>
                <w:rFonts w:ascii="Arial" w:hAnsi="Arial"/>
                <w:color w:val="000000"/>
                <w:sz w:val="18"/>
              </w:rPr>
              <w:t>Modality</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fb789c5c_87ae_410d_b85f_9b62125ea8"/>
          <w:p>
            <w:pPr>
              <w:spacing w:before="180" w:after="0" w:line="240" w:lineRule="auto"/>
              <w:jc w:val="center"/>
            </w:pPr>
            <w:r>
              <w:rPr>
                <w:rFonts w:ascii="Arial" w:hAnsi="Arial"/>
                <w:color w:val="000000"/>
                <w:sz w:val="18"/>
              </w:rPr>
              <w:t>(0008,0060)</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442f9575_158c_4f9a_934f_089deeb59c"/>
          <w:p>
            <w:pPr>
              <w:spacing w:before="180" w:after="0" w:line="240" w:lineRule="auto"/>
              <w:jc w:val="center"/>
            </w:pPr>
            <w:r>
              <w:rPr>
                <w:rFonts w:ascii="Arial" w:hAnsi="Arial"/>
                <w:color w:val="000000"/>
                <w:sz w:val="18"/>
              </w:rPr>
              <w:t>1/1</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4c821033_2f46_4e99_bfa6_e4fbf40b84"/>
          <w:p>
            <w:pPr>
              <w:spacing w:before="180" w:after="0" w:line="240" w:lineRule="auto"/>
              <w:jc w:val="center"/>
            </w:pPr>
            <w:r>
              <w:rPr>
                <w:rFonts w:ascii="Arial" w:hAnsi="Arial"/>
                <w:color w:val="000000"/>
                <w:sz w:val="18"/>
              </w:rPr>
              <w:t>Not allowed</w:t>
            </w:r>
          </w:p>
          <w:bookmarkEnd w:id="4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2f152c12_deb0_4980_beca_3d8873b2f5"/>
          <w:p>
            <w:pPr>
              <w:spacing w:before="180" w:after="0" w:line="240" w:lineRule="auto"/>
            </w:pPr>
            <w:r>
              <w:rPr>
                <w:rFonts w:ascii="Arial" w:hAnsi="Arial"/>
                <w:color w:val="000000"/>
                <w:sz w:val="18"/>
              </w:rPr>
              <w:t>Study ID</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3499c3fc_1209_4e4e_b15c_2dc0244fce"/>
          <w:p>
            <w:pPr>
              <w:spacing w:before="180" w:after="0" w:line="240" w:lineRule="auto"/>
              <w:jc w:val="center"/>
            </w:pPr>
            <w:r>
              <w:rPr>
                <w:rFonts w:ascii="Arial" w:hAnsi="Arial"/>
                <w:color w:val="000000"/>
                <w:sz w:val="18"/>
              </w:rPr>
              <w:t>(0020,0010)</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9353f073_820c_40d3_8a7d_c6869193a1"/>
          <w:p>
            <w:pPr>
              <w:spacing w:before="180" w:after="0" w:line="240" w:lineRule="auto"/>
              <w:jc w:val="center"/>
            </w:pPr>
            <w:r>
              <w:rPr>
                <w:rFonts w:ascii="Arial" w:hAnsi="Arial"/>
                <w:color w:val="000000"/>
                <w:sz w:val="18"/>
              </w:rPr>
              <w:t>2/2</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a8837c93_4416_443d_91a3_3ac0f414c7"/>
          <w:p>
            <w:pPr>
              <w:spacing w:before="180" w:after="0" w:line="240" w:lineRule="auto"/>
              <w:jc w:val="center"/>
            </w:pPr>
            <w:r>
              <w:rPr>
                <w:rFonts w:ascii="Arial" w:hAnsi="Arial"/>
                <w:color w:val="000000"/>
                <w:sz w:val="18"/>
              </w:rPr>
              <w:t>Not allowed</w:t>
            </w:r>
          </w:p>
          <w:bookmarkEnd w:id="4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2" w:name="para_63081910_ce55_44c9_96a6_7683d6b911"/>
          <w:p>
            <w:pPr>
              <w:spacing w:before="180" w:after="0" w:line="240" w:lineRule="auto"/>
            </w:pPr>
            <w:r>
              <w:rPr>
                <w:rFonts w:ascii="Arial" w:hAnsi="Arial"/>
                <w:color w:val="000000"/>
                <w:sz w:val="18"/>
              </w:rPr>
              <w:t>Performed Protocol Code Sequence</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554ac492_dc44_4a7c_b883_bbcd156692"/>
          <w:p>
            <w:pPr>
              <w:spacing w:before="180" w:after="0" w:line="240" w:lineRule="auto"/>
              <w:jc w:val="center"/>
            </w:pPr>
            <w:r>
              <w:rPr>
                <w:rFonts w:ascii="Arial" w:hAnsi="Arial"/>
                <w:color w:val="000000"/>
                <w:sz w:val="18"/>
              </w:rPr>
              <w:t>(0040,0260)</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711af205_8567_48e3_b0cc_a27eeeeabb"/>
          <w:p>
            <w:pPr>
              <w:spacing w:before="180" w:after="0" w:line="240" w:lineRule="auto"/>
              <w:jc w:val="center"/>
            </w:pPr>
            <w:r>
              <w:rPr>
                <w:rFonts w:ascii="Arial" w:hAnsi="Arial"/>
                <w:color w:val="000000"/>
                <w:sz w:val="18"/>
              </w:rPr>
              <w:t>2/2</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9c50e02c_4b60_4eaa_8245_ec6d68fe90"/>
          <w:p>
            <w:pPr>
              <w:spacing w:before="180" w:after="0" w:line="240" w:lineRule="auto"/>
              <w:jc w:val="center"/>
            </w:pPr>
            <w:r>
              <w:rPr>
                <w:rFonts w:ascii="Arial" w:hAnsi="Arial"/>
                <w:color w:val="000000"/>
                <w:sz w:val="18"/>
              </w:rPr>
              <w:t>3/2</w:t>
            </w:r>
          </w:p>
          <w:bookmarkEnd w:id="4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155e9190_7140_4d3a_a4d4_6a519bf6b2"/>
          <w:p>
            <w:pPr>
              <w:spacing w:before="180" w:after="0" w:line="240" w:lineRule="auto"/>
            </w:pPr>
            <w:r>
              <w:rPr>
                <w:rFonts w:ascii="Arial" w:hAnsi="Arial"/>
                <w:color w:val="000000"/>
                <w:sz w:val="18"/>
              </w:rPr>
              <w:t>&gt;Code Value</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c6e9be9f_2500_401b_80f5_64d3420d6e"/>
          <w:p>
            <w:pPr>
              <w:spacing w:before="180" w:after="0" w:line="240" w:lineRule="auto"/>
              <w:jc w:val="center"/>
            </w:pPr>
            <w:r>
              <w:rPr>
                <w:rFonts w:ascii="Arial" w:hAnsi="Arial"/>
                <w:color w:val="000000"/>
                <w:sz w:val="18"/>
              </w:rPr>
              <w:t>(0008,0100)</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b7d7dd93_87b5_47e2_a9cb_58f98520ca"/>
          <w:p>
            <w:pPr>
              <w:spacing w:before="180" w:after="0" w:line="240" w:lineRule="auto"/>
              <w:jc w:val="center"/>
            </w:pPr>
            <w:r>
              <w:rPr>
                <w:rFonts w:ascii="Arial" w:hAnsi="Arial"/>
                <w:color w:val="000000"/>
                <w:sz w:val="18"/>
              </w:rPr>
              <w:t>1/1</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87a5f1bd_2e75_485f_af40_7caac68bd8"/>
          <w:p>
            <w:pPr>
              <w:spacing w:before="180" w:after="0" w:line="240" w:lineRule="auto"/>
              <w:jc w:val="center"/>
            </w:pPr>
            <w:r>
              <w:rPr>
                <w:rFonts w:ascii="Arial" w:hAnsi="Arial"/>
                <w:color w:val="000000"/>
                <w:sz w:val="18"/>
              </w:rPr>
              <w:t>1/1</w:t>
            </w:r>
          </w:p>
          <w:bookmarkEnd w:id="4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0" w:name="para_44d41737_1fdf_43cd_ba84_c3059ce0a1"/>
          <w:p>
            <w:pPr>
              <w:spacing w:before="180" w:after="0" w:line="240" w:lineRule="auto"/>
            </w:pPr>
            <w:r>
              <w:rPr>
                <w:rFonts w:ascii="Arial" w:hAnsi="Arial"/>
                <w:color w:val="000000"/>
                <w:sz w:val="18"/>
              </w:rPr>
              <w:t>&gt;Coding Scheme Designator</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fe7a6cee_224e_47bc_a0d2_b5a11102d1"/>
          <w:p>
            <w:pPr>
              <w:spacing w:before="180" w:after="0" w:line="240" w:lineRule="auto"/>
              <w:jc w:val="center"/>
            </w:pPr>
            <w:r>
              <w:rPr>
                <w:rFonts w:ascii="Arial" w:hAnsi="Arial"/>
                <w:color w:val="000000"/>
                <w:sz w:val="18"/>
              </w:rPr>
              <w:t>(0008,0102)</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b5a33b3d_3964_413d_8a6a_71399895cc"/>
          <w:p>
            <w:pPr>
              <w:spacing w:before="180" w:after="0" w:line="240" w:lineRule="auto"/>
              <w:jc w:val="center"/>
            </w:pPr>
            <w:r>
              <w:rPr>
                <w:rFonts w:ascii="Arial" w:hAnsi="Arial"/>
                <w:color w:val="000000"/>
                <w:sz w:val="18"/>
              </w:rPr>
              <w:t>1/1</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eb405cbc_a5d6_4109_b8cd_286f1c8041"/>
          <w:p>
            <w:pPr>
              <w:spacing w:before="180" w:after="0" w:line="240" w:lineRule="auto"/>
              <w:jc w:val="center"/>
            </w:pPr>
            <w:r>
              <w:rPr>
                <w:rFonts w:ascii="Arial" w:hAnsi="Arial"/>
                <w:color w:val="000000"/>
                <w:sz w:val="18"/>
              </w:rPr>
              <w:t>1/1</w:t>
            </w:r>
          </w:p>
          <w:bookmarkEnd w:id="4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4" w:name="para_32ee285e_2b99_45b5_99d5_2e650d38f5"/>
          <w:p>
            <w:pPr>
              <w:spacing w:before="180" w:after="0" w:line="240" w:lineRule="auto"/>
            </w:pPr>
            <w:r>
              <w:rPr>
                <w:rFonts w:ascii="Arial" w:hAnsi="Arial"/>
                <w:color w:val="000000"/>
                <w:sz w:val="18"/>
              </w:rPr>
              <w:t>&gt;Coding Scheme Version</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958876e9_a153_4650_8bb9_08d350a19e"/>
          <w:p>
            <w:pPr>
              <w:spacing w:before="180" w:after="0" w:line="240" w:lineRule="auto"/>
              <w:jc w:val="center"/>
            </w:pPr>
            <w:r>
              <w:rPr>
                <w:rFonts w:ascii="Arial" w:hAnsi="Arial"/>
                <w:color w:val="000000"/>
                <w:sz w:val="18"/>
              </w:rPr>
              <w:t>(0008,0103)</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cb5546fd_b462_4510_89fa_14879b0f84"/>
          <w:p>
            <w:pPr>
              <w:spacing w:before="180" w:after="0" w:line="240" w:lineRule="auto"/>
              <w:jc w:val="center"/>
            </w:pPr>
            <w:r>
              <w:rPr>
                <w:rFonts w:ascii="Arial" w:hAnsi="Arial"/>
                <w:color w:val="000000"/>
                <w:sz w:val="18"/>
              </w:rPr>
              <w:t>3/3</w:t>
            </w:r>
          </w:p>
          <w:bookmarkEnd w:id="4226"/>
        </w:tc>
        <w:tc>
          <w:tcPr>
            <w:tcBorders>
              <w:bottom w:val="single" w:sz="4" w:color="000000"/>
              <w:right w:val="single" w:sz="4" w:color="000000"/>
            </w:tcBorders>
            <w:tcMar>
              <w:top w:w="40" w:type="dxa"/>
              <w:left w:w="40" w:type="dxa"/>
              <w:bottom w:w="40" w:type="dxa"/>
              <w:right w:w="40" w:type="dxa"/>
            </w:tcMar>
            <w:vAlign w:val="top"/>
          </w:tcPr>
          <w:bookmarkStart w:id="4227" w:name="para_3fe625b0_7bd4_48e4_b7ca_a6a4fca815"/>
          <w:p>
            <w:pPr>
              <w:spacing w:before="180" w:after="0" w:line="240" w:lineRule="auto"/>
              <w:jc w:val="center"/>
            </w:pPr>
            <w:r>
              <w:rPr>
                <w:rFonts w:ascii="Arial" w:hAnsi="Arial"/>
                <w:color w:val="000000"/>
                <w:sz w:val="18"/>
              </w:rPr>
              <w:t>3/3</w:t>
            </w:r>
          </w:p>
          <w:bookmarkEnd w:id="4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8" w:name="para_602d023d_bf73_4a35_85b0_024077ea34"/>
          <w:p>
            <w:pPr>
              <w:spacing w:before="180" w:after="0" w:line="240" w:lineRule="auto"/>
            </w:pPr>
            <w:r>
              <w:rPr>
                <w:rFonts w:ascii="Arial" w:hAnsi="Arial"/>
                <w:color w:val="000000"/>
                <w:sz w:val="18"/>
              </w:rPr>
              <w:t>&gt;Code Meaning</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e4cc1a06_1db5_4a0d_b8e9_733e29e604"/>
          <w:p>
            <w:pPr>
              <w:spacing w:before="180" w:after="0" w:line="240" w:lineRule="auto"/>
              <w:jc w:val="center"/>
            </w:pPr>
            <w:r>
              <w:rPr>
                <w:rFonts w:ascii="Arial" w:hAnsi="Arial"/>
                <w:color w:val="000000"/>
                <w:sz w:val="18"/>
              </w:rPr>
              <w:t>(0008,0104)</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56e9d11f_afc7_4478_af35_d4fb4a5aa1"/>
          <w:p>
            <w:pPr>
              <w:spacing w:before="180" w:after="0" w:line="240" w:lineRule="auto"/>
              <w:jc w:val="center"/>
            </w:pPr>
            <w:r>
              <w:rPr>
                <w:rFonts w:ascii="Arial" w:hAnsi="Arial"/>
                <w:color w:val="000000"/>
                <w:sz w:val="18"/>
              </w:rPr>
              <w:t>3/3</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7b8e4347_8f0d_4e88_916b_f633e0062d"/>
          <w:p>
            <w:pPr>
              <w:spacing w:before="180" w:after="0" w:line="240" w:lineRule="auto"/>
              <w:jc w:val="center"/>
            </w:pPr>
            <w:r>
              <w:rPr>
                <w:rFonts w:ascii="Arial" w:hAnsi="Arial"/>
                <w:color w:val="000000"/>
                <w:sz w:val="18"/>
              </w:rPr>
              <w:t>3/3</w:t>
            </w:r>
          </w:p>
          <w:bookmarkEnd w:id="4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2" w:name="para_f3e49729_5690_47a8_afbe_e4041fd0c0"/>
          <w:p>
            <w:pPr>
              <w:spacing w:before="180" w:after="0" w:line="240" w:lineRule="auto"/>
            </w:pPr>
            <w:r>
              <w:rPr>
                <w:rFonts w:ascii="Arial" w:hAnsi="Arial"/>
                <w:i/>
                <w:color w:val="000000"/>
                <w:sz w:val="18"/>
              </w:rPr>
              <w:t>&gt;All other Attributes of the Performed Protocol Code Sequence</w:t>
            </w:r>
          </w:p>
          <w:bookmarkEnd w:id="4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3" w:name="para_bd243571_db24_4cf6_880a_f93cf5b86f"/>
          <w:p>
            <w:pPr>
              <w:spacing w:before="180" w:after="0" w:line="240" w:lineRule="auto"/>
              <w:jc w:val="center"/>
            </w:pPr>
            <w:r>
              <w:rPr>
                <w:rFonts w:ascii="Arial" w:hAnsi="Arial"/>
                <w:color w:val="000000"/>
                <w:sz w:val="18"/>
              </w:rPr>
              <w:t>3/3</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ab2c3591_d13f_40fd_b910_0edc1c003a"/>
          <w:p>
            <w:pPr>
              <w:spacing w:before="180" w:after="0" w:line="240" w:lineRule="auto"/>
              <w:jc w:val="center"/>
            </w:pPr>
            <w:r>
              <w:rPr>
                <w:rFonts w:ascii="Arial" w:hAnsi="Arial"/>
                <w:color w:val="000000"/>
                <w:sz w:val="18"/>
              </w:rPr>
              <w:t>Not allowed</w:t>
            </w:r>
          </w:p>
          <w:bookmarkEnd w:id="4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5" w:name="para_09c24ea4_9bfe_4524_b894_8538f8cb90"/>
          <w:p>
            <w:pPr>
              <w:spacing w:before="180" w:after="0" w:line="240" w:lineRule="auto"/>
            </w:pPr>
            <w:r>
              <w:rPr>
                <w:rFonts w:ascii="Arial" w:hAnsi="Arial"/>
                <w:color w:val="000000"/>
                <w:sz w:val="18"/>
              </w:rPr>
              <w:t>Performed Series Sequence</w:t>
            </w:r>
          </w:p>
          <w:bookmarkEnd w:id="4235"/>
        </w:tc>
        <w:tc>
          <w:tcPr>
            <w:tcBorders>
              <w:bottom w:val="single" w:sz="4" w:color="000000"/>
              <w:right w:val="single" w:sz="4" w:color="000000"/>
            </w:tcBorders>
            <w:tcMar>
              <w:top w:w="40" w:type="dxa"/>
              <w:left w:w="40" w:type="dxa"/>
              <w:bottom w:w="40" w:type="dxa"/>
              <w:right w:w="40" w:type="dxa"/>
            </w:tcMar>
            <w:vAlign w:val="top"/>
          </w:tcPr>
          <w:bookmarkStart w:id="4236" w:name="para_f2e04d8d_e061_482a_81bb_36192f581a"/>
          <w:p>
            <w:pPr>
              <w:spacing w:before="180" w:after="0" w:line="240" w:lineRule="auto"/>
              <w:jc w:val="center"/>
            </w:pPr>
            <w:r>
              <w:rPr>
                <w:rFonts w:ascii="Arial" w:hAnsi="Arial"/>
                <w:color w:val="000000"/>
                <w:sz w:val="18"/>
              </w:rPr>
              <w:t>(0040,0340)</w:t>
            </w:r>
          </w:p>
          <w:bookmarkEnd w:id="4236"/>
        </w:tc>
        <w:tc>
          <w:tcPr>
            <w:tcBorders>
              <w:bottom w:val="single" w:sz="4" w:color="000000"/>
              <w:right w:val="single" w:sz="4" w:color="000000"/>
            </w:tcBorders>
            <w:tcMar>
              <w:top w:w="40" w:type="dxa"/>
              <w:left w:w="40" w:type="dxa"/>
              <w:bottom w:w="40" w:type="dxa"/>
              <w:right w:w="40" w:type="dxa"/>
            </w:tcMar>
            <w:vAlign w:val="top"/>
          </w:tcPr>
          <w:bookmarkStart w:id="4237" w:name="para_472e6c77_b215_45f9_9a1e_7774553591"/>
          <w:p>
            <w:pPr>
              <w:spacing w:before="180" w:after="0" w:line="240" w:lineRule="auto"/>
              <w:jc w:val="center"/>
            </w:pPr>
            <w:r>
              <w:rPr>
                <w:rFonts w:ascii="Arial" w:hAnsi="Arial"/>
                <w:color w:val="000000"/>
                <w:sz w:val="18"/>
              </w:rPr>
              <w:t>2/2</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ec4f9bbc_1b3a_474b_9795_5454ab8ac3"/>
          <w:p>
            <w:pPr>
              <w:spacing w:before="180" w:after="0" w:line="240" w:lineRule="auto"/>
              <w:jc w:val="center"/>
            </w:pPr>
            <w:r>
              <w:rPr>
                <w:rFonts w:ascii="Arial" w:hAnsi="Arial"/>
                <w:color w:val="000000"/>
                <w:sz w:val="18"/>
              </w:rPr>
              <w:t>3/1</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73880c93_46e8_4283_9c78_2b8eddf3e4"/>
          <w:p>
            <w:pPr>
              <w:spacing w:before="180" w:after="0" w:line="240" w:lineRule="auto"/>
              <w:jc w:val="center"/>
            </w:pPr>
            <w:r>
              <w:rPr>
                <w:rFonts w:ascii="Arial" w:hAnsi="Arial"/>
                <w:color w:val="000000"/>
                <w:sz w:val="18"/>
              </w:rPr>
              <w:t>1</w:t>
            </w:r>
          </w:p>
          <w:bookmarkEnd w:id="4239"/>
          <w:bookmarkStart w:id="4240" w:name="para_768dda63_80f8_45b5_811d_83ec80a1da"/>
          <w:p>
            <w:pPr>
              <w:spacing w:before="180" w:after="0" w:line="240" w:lineRule="auto"/>
              <w:jc w:val="center"/>
            </w:pPr>
            <w:r>
              <w:rPr>
                <w:rFonts w:ascii="Arial" w:hAnsi="Arial"/>
                <w:color w:val="000000"/>
                <w:sz w:val="18"/>
              </w:rPr>
              <w:t>(see note 2)</w:t>
            </w:r>
          </w:p>
          <w:bookmarkEnd w:id="4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1" w:name="para_f4e45253_07ed_45a0_835a_1ffa5b7bef"/>
          <w:p>
            <w:pPr>
              <w:spacing w:before="180" w:after="0" w:line="240" w:lineRule="auto"/>
            </w:pPr>
            <w:r>
              <w:rPr>
                <w:rFonts w:ascii="Arial" w:hAnsi="Arial"/>
                <w:color w:val="000000"/>
                <w:sz w:val="18"/>
              </w:rPr>
              <w:t>&gt;Performing Physician's Name</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fbd0dd74_a951_459d_a762_0f5dc3e4ec"/>
          <w:p>
            <w:pPr>
              <w:spacing w:before="180" w:after="0" w:line="240" w:lineRule="auto"/>
              <w:jc w:val="center"/>
            </w:pPr>
            <w:r>
              <w:rPr>
                <w:rFonts w:ascii="Arial" w:hAnsi="Arial"/>
                <w:color w:val="000000"/>
                <w:sz w:val="18"/>
              </w:rPr>
              <w:t>(0008,1050)</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9d4bf1c1_0315_4f87_a2fa_0eae4b13bb"/>
          <w:p>
            <w:pPr>
              <w:spacing w:before="180" w:after="0" w:line="240" w:lineRule="auto"/>
              <w:jc w:val="center"/>
            </w:pPr>
            <w:r>
              <w:rPr>
                <w:rFonts w:ascii="Arial" w:hAnsi="Arial"/>
                <w:color w:val="000000"/>
                <w:sz w:val="18"/>
              </w:rPr>
              <w:t>2/2</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b0f74363_6f9b_40b1_9b91_3c41e79b40"/>
          <w:p>
            <w:pPr>
              <w:spacing w:before="180" w:after="0" w:line="240" w:lineRule="auto"/>
              <w:jc w:val="center"/>
            </w:pPr>
            <w:r>
              <w:rPr>
                <w:rFonts w:ascii="Arial" w:hAnsi="Arial"/>
                <w:color w:val="000000"/>
                <w:sz w:val="18"/>
              </w:rPr>
              <w:t>2/2</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106698e1_b01b_4c5d_8c31_dba799a936"/>
          <w:p>
            <w:pPr>
              <w:spacing w:before="180" w:after="0" w:line="240" w:lineRule="auto"/>
              <w:jc w:val="center"/>
            </w:pPr>
            <w:r>
              <w:rPr>
                <w:rFonts w:ascii="Arial" w:hAnsi="Arial"/>
                <w:color w:val="000000"/>
                <w:sz w:val="18"/>
              </w:rPr>
              <w:t>2</w:t>
            </w:r>
          </w:p>
          <w:bookmarkEnd w:id="4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6" w:name="para_11f0fea4_e63e_4055_95e1_fdffa76415"/>
          <w:p>
            <w:pPr>
              <w:spacing w:before="180" w:after="0" w:line="240" w:lineRule="auto"/>
            </w:pPr>
            <w:r>
              <w:rPr>
                <w:rFonts w:ascii="Arial" w:hAnsi="Arial"/>
                <w:color w:val="000000"/>
                <w:sz w:val="18"/>
              </w:rPr>
              <w:t>&gt;Protocol Name</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ae860bbe_280a_4e07_b507_52981584e9"/>
          <w:p>
            <w:pPr>
              <w:spacing w:before="180" w:after="0" w:line="240" w:lineRule="auto"/>
              <w:jc w:val="center"/>
            </w:pPr>
            <w:r>
              <w:rPr>
                <w:rFonts w:ascii="Arial" w:hAnsi="Arial"/>
                <w:color w:val="000000"/>
                <w:sz w:val="18"/>
              </w:rPr>
              <w:t>(0018,1030)</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0da2f1ff_9cbf_4f67_9698_cfb6993fac"/>
          <w:p>
            <w:pPr>
              <w:spacing w:before="180" w:after="0" w:line="240" w:lineRule="auto"/>
              <w:jc w:val="center"/>
            </w:pPr>
            <w:r>
              <w:rPr>
                <w:rFonts w:ascii="Arial" w:hAnsi="Arial"/>
                <w:color w:val="000000"/>
                <w:sz w:val="18"/>
              </w:rPr>
              <w:t>1/1</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f7d74f70_efc3_489c_a71c_a3d1a41090"/>
          <w:p>
            <w:pPr>
              <w:spacing w:before="180" w:after="0" w:line="240" w:lineRule="auto"/>
              <w:jc w:val="center"/>
            </w:pPr>
            <w:r>
              <w:rPr>
                <w:rFonts w:ascii="Arial" w:hAnsi="Arial"/>
                <w:color w:val="000000"/>
                <w:sz w:val="18"/>
              </w:rPr>
              <w:t>1/1</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3188b84f_972b_4d27_ac40_2c4dcf3241"/>
          <w:p>
            <w:pPr>
              <w:spacing w:before="180" w:after="0" w:line="240" w:lineRule="auto"/>
              <w:jc w:val="center"/>
            </w:pPr>
            <w:r>
              <w:rPr>
                <w:rFonts w:ascii="Arial" w:hAnsi="Arial"/>
                <w:color w:val="000000"/>
                <w:sz w:val="18"/>
              </w:rPr>
              <w:t>1</w:t>
            </w:r>
          </w:p>
          <w:bookmarkEnd w:id="4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1" w:name="para_fb81d32c_6c06_4498_8945_799d333410"/>
          <w:p>
            <w:pPr>
              <w:spacing w:before="180" w:after="0" w:line="240" w:lineRule="auto"/>
            </w:pPr>
            <w:r>
              <w:rPr>
                <w:rFonts w:ascii="Arial" w:hAnsi="Arial"/>
                <w:color w:val="000000"/>
                <w:sz w:val="18"/>
              </w:rPr>
              <w:t>&gt;Operators' Name</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634cd9f4_bf83_4ba6_b58f_e65bb2a7c3"/>
          <w:p>
            <w:pPr>
              <w:spacing w:before="180" w:after="0" w:line="240" w:lineRule="auto"/>
              <w:jc w:val="center"/>
            </w:pPr>
            <w:r>
              <w:rPr>
                <w:rFonts w:ascii="Arial" w:hAnsi="Arial"/>
                <w:color w:val="000000"/>
                <w:sz w:val="18"/>
              </w:rPr>
              <w:t>(0008,1070)</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ba6687f7_756a_4fcd_a308_4486d4235a"/>
          <w:p>
            <w:pPr>
              <w:spacing w:before="180" w:after="0" w:line="240" w:lineRule="auto"/>
              <w:jc w:val="center"/>
            </w:pPr>
            <w:r>
              <w:rPr>
                <w:rFonts w:ascii="Arial" w:hAnsi="Arial"/>
                <w:color w:val="000000"/>
                <w:sz w:val="18"/>
              </w:rPr>
              <w:t>2/2</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1c151849_916f_4377_9d56_8d117aa633"/>
          <w:p>
            <w:pPr>
              <w:spacing w:before="180" w:after="0" w:line="240" w:lineRule="auto"/>
              <w:jc w:val="center"/>
            </w:pPr>
            <w:r>
              <w:rPr>
                <w:rFonts w:ascii="Arial" w:hAnsi="Arial"/>
                <w:color w:val="000000"/>
                <w:sz w:val="18"/>
              </w:rPr>
              <w:t>2/2</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7d7d39d2_64d9_45cf_a1f4_4054d2bd04"/>
          <w:p>
            <w:pPr>
              <w:spacing w:before="180" w:after="0" w:line="240" w:lineRule="auto"/>
              <w:jc w:val="center"/>
            </w:pPr>
            <w:r>
              <w:rPr>
                <w:rFonts w:ascii="Arial" w:hAnsi="Arial"/>
                <w:color w:val="000000"/>
                <w:sz w:val="18"/>
              </w:rPr>
              <w:t>2</w:t>
            </w:r>
          </w:p>
          <w:bookmarkEnd w:id="4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6" w:name="para_f62424d8_a277_45f3_a76d_d5afc7d273"/>
          <w:p>
            <w:pPr>
              <w:spacing w:before="180" w:after="0" w:line="240" w:lineRule="auto"/>
            </w:pPr>
            <w:r>
              <w:rPr>
                <w:rFonts w:ascii="Arial" w:hAnsi="Arial"/>
                <w:color w:val="000000"/>
                <w:sz w:val="18"/>
              </w:rPr>
              <w:t>&gt;Series Instance UID</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446e3104_2b97_42ca_a938_656ed49be5"/>
          <w:p>
            <w:pPr>
              <w:spacing w:before="180" w:after="0" w:line="240" w:lineRule="auto"/>
              <w:jc w:val="center"/>
            </w:pPr>
            <w:r>
              <w:rPr>
                <w:rFonts w:ascii="Arial" w:hAnsi="Arial"/>
                <w:color w:val="000000"/>
                <w:sz w:val="18"/>
              </w:rPr>
              <w:t>(0020,000E)</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fe71a54f_8d15_4968_b0ed_dfa235160b"/>
          <w:p>
            <w:pPr>
              <w:spacing w:before="180" w:after="0" w:line="240" w:lineRule="auto"/>
              <w:jc w:val="center"/>
            </w:pPr>
            <w:r>
              <w:rPr>
                <w:rFonts w:ascii="Arial" w:hAnsi="Arial"/>
                <w:color w:val="000000"/>
                <w:sz w:val="18"/>
              </w:rPr>
              <w:t>1/1</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06c75cbb_1e9c_4336_988b_75c46c1fba"/>
          <w:p>
            <w:pPr>
              <w:spacing w:before="180" w:after="0" w:line="240" w:lineRule="auto"/>
              <w:jc w:val="center"/>
            </w:pPr>
            <w:r>
              <w:rPr>
                <w:rFonts w:ascii="Arial" w:hAnsi="Arial"/>
                <w:color w:val="000000"/>
                <w:sz w:val="18"/>
              </w:rPr>
              <w:t>1/1</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ce8b87ab_d080_4d4f_a019_6bae4e3ecd"/>
          <w:p>
            <w:pPr>
              <w:spacing w:before="180" w:after="0" w:line="240" w:lineRule="auto"/>
              <w:jc w:val="center"/>
            </w:pPr>
            <w:r>
              <w:rPr>
                <w:rFonts w:ascii="Arial" w:hAnsi="Arial"/>
                <w:color w:val="000000"/>
                <w:sz w:val="18"/>
              </w:rPr>
              <w:t>1</w:t>
            </w:r>
          </w:p>
          <w:bookmarkEnd w:id="4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1" w:name="para_a1c6860d_330e_49df_ada7_eb21363aec"/>
          <w:p>
            <w:pPr>
              <w:spacing w:before="180" w:after="0" w:line="240" w:lineRule="auto"/>
            </w:pPr>
            <w:r>
              <w:rPr>
                <w:rFonts w:ascii="Arial" w:hAnsi="Arial"/>
                <w:color w:val="000000"/>
                <w:sz w:val="18"/>
              </w:rPr>
              <w:t>&gt;Series Description</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ec9bd952_bfb2_4061_b7a4_d487dc93cb"/>
          <w:p>
            <w:pPr>
              <w:spacing w:before="180" w:after="0" w:line="240" w:lineRule="auto"/>
              <w:jc w:val="center"/>
            </w:pPr>
            <w:r>
              <w:rPr>
                <w:rFonts w:ascii="Arial" w:hAnsi="Arial"/>
                <w:color w:val="000000"/>
                <w:sz w:val="18"/>
              </w:rPr>
              <w:t>(0008,103E)</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78bdd0f6_7ee8_497e_a377_06fdb666b8"/>
          <w:p>
            <w:pPr>
              <w:spacing w:before="180" w:after="0" w:line="240" w:lineRule="auto"/>
              <w:jc w:val="center"/>
            </w:pPr>
            <w:r>
              <w:rPr>
                <w:rFonts w:ascii="Arial" w:hAnsi="Arial"/>
                <w:color w:val="000000"/>
                <w:sz w:val="18"/>
              </w:rPr>
              <w:t>2/2</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76f4e583_a7b0_4ea5_afcd_ab5f8a0d01"/>
          <w:p>
            <w:pPr>
              <w:spacing w:before="180" w:after="0" w:line="240" w:lineRule="auto"/>
              <w:jc w:val="center"/>
            </w:pPr>
            <w:r>
              <w:rPr>
                <w:rFonts w:ascii="Arial" w:hAnsi="Arial"/>
                <w:color w:val="000000"/>
                <w:sz w:val="18"/>
              </w:rPr>
              <w:t>2/2</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80b17993_63cd_47e7_b07f_397f4a5c62"/>
          <w:p>
            <w:pPr>
              <w:spacing w:before="180" w:after="0" w:line="240" w:lineRule="auto"/>
              <w:jc w:val="center"/>
            </w:pPr>
            <w:r>
              <w:rPr>
                <w:rFonts w:ascii="Arial" w:hAnsi="Arial"/>
                <w:color w:val="000000"/>
                <w:sz w:val="18"/>
              </w:rPr>
              <w:t>2</w:t>
            </w:r>
          </w:p>
          <w:bookmarkEnd w:id="4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6" w:name="para_239d5987_ba61_4009_873f_d84197bc3f"/>
          <w:p>
            <w:pPr>
              <w:spacing w:before="180" w:after="0" w:line="240" w:lineRule="auto"/>
            </w:pPr>
            <w:r>
              <w:rPr>
                <w:rFonts w:ascii="Arial" w:hAnsi="Arial"/>
                <w:color w:val="000000"/>
                <w:sz w:val="18"/>
              </w:rPr>
              <w:t>&gt;Retrieve AE Title</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196d1d6f_ab22_4ac9_8d69_f65ea50cbc"/>
          <w:p>
            <w:pPr>
              <w:spacing w:before="180" w:after="0" w:line="240" w:lineRule="auto"/>
              <w:jc w:val="center"/>
            </w:pPr>
            <w:r>
              <w:rPr>
                <w:rFonts w:ascii="Arial" w:hAnsi="Arial"/>
                <w:color w:val="000000"/>
                <w:sz w:val="18"/>
              </w:rPr>
              <w:t>(0008,0054)</w:t>
            </w:r>
          </w:p>
          <w:bookmarkEnd w:id="4267"/>
        </w:tc>
        <w:tc>
          <w:tcPr>
            <w:tcBorders>
              <w:bottom w:val="single" w:sz="4" w:color="000000"/>
              <w:right w:val="single" w:sz="4" w:color="000000"/>
            </w:tcBorders>
            <w:tcMar>
              <w:top w:w="40" w:type="dxa"/>
              <w:left w:w="40" w:type="dxa"/>
              <w:bottom w:w="40" w:type="dxa"/>
              <w:right w:w="40" w:type="dxa"/>
            </w:tcMar>
            <w:vAlign w:val="top"/>
          </w:tcPr>
          <w:bookmarkStart w:id="4268" w:name="para_d4da919a_c331_43db_8d64_57e4d7b991"/>
          <w:p>
            <w:pPr>
              <w:spacing w:before="180" w:after="0" w:line="240" w:lineRule="auto"/>
              <w:jc w:val="center"/>
            </w:pPr>
            <w:r>
              <w:rPr>
                <w:rFonts w:ascii="Arial" w:hAnsi="Arial"/>
                <w:color w:val="000000"/>
                <w:sz w:val="18"/>
              </w:rPr>
              <w:t>2/2</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888a8f5b_fbc9_41e8_b81f_9a390ccae3"/>
          <w:p>
            <w:pPr>
              <w:spacing w:before="180" w:after="0" w:line="240" w:lineRule="auto"/>
              <w:jc w:val="center"/>
            </w:pPr>
            <w:r>
              <w:rPr>
                <w:rFonts w:ascii="Arial" w:hAnsi="Arial"/>
                <w:color w:val="000000"/>
                <w:sz w:val="18"/>
              </w:rPr>
              <w:t>2/2</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9f9ec7fc_be29_4525_b847_3c49b0a9d1"/>
          <w:p>
            <w:pPr>
              <w:spacing w:before="180" w:after="0" w:line="240" w:lineRule="auto"/>
              <w:jc w:val="center"/>
            </w:pPr>
            <w:r>
              <w:rPr>
                <w:rFonts w:ascii="Arial" w:hAnsi="Arial"/>
                <w:color w:val="000000"/>
                <w:sz w:val="18"/>
              </w:rPr>
              <w:t>2</w:t>
            </w:r>
          </w:p>
          <w:bookmarkEnd w:id="4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1" w:name="para_5c413819_449e_4551_8840_e36c48be39"/>
          <w:p>
            <w:pPr>
              <w:spacing w:before="180" w:after="0" w:line="240" w:lineRule="auto"/>
            </w:pPr>
            <w:r>
              <w:rPr>
                <w:rFonts w:ascii="Arial" w:hAnsi="Arial"/>
                <w:color w:val="000000"/>
                <w:sz w:val="18"/>
              </w:rPr>
              <w:t>&gt;Archive Requested</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4bd8e1b8_0779_44ed_a1bf_91a114c292"/>
          <w:p>
            <w:pPr>
              <w:spacing w:before="180" w:after="0" w:line="240" w:lineRule="auto"/>
              <w:jc w:val="center"/>
            </w:pPr>
            <w:r>
              <w:rPr>
                <w:rFonts w:ascii="Arial" w:hAnsi="Arial"/>
                <w:color w:val="000000"/>
                <w:sz w:val="18"/>
              </w:rPr>
              <w:t>(0040,A494)</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5671057a_3233_48ad_ae69_ee2afceb5c"/>
          <w:p>
            <w:pPr>
              <w:spacing w:before="180" w:after="0" w:line="240" w:lineRule="auto"/>
              <w:jc w:val="center"/>
            </w:pPr>
            <w:r>
              <w:rPr>
                <w:rFonts w:ascii="Arial" w:hAnsi="Arial"/>
                <w:color w:val="000000"/>
                <w:sz w:val="18"/>
              </w:rPr>
              <w:t>3/3</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5f4f85f8_d4e1_4a50_955f_fab70c7183"/>
          <w:p>
            <w:pPr>
              <w:spacing w:before="180" w:after="0" w:line="240" w:lineRule="auto"/>
              <w:jc w:val="center"/>
            </w:pPr>
            <w:r>
              <w:rPr>
                <w:rFonts w:ascii="Arial" w:hAnsi="Arial"/>
                <w:color w:val="000000"/>
                <w:sz w:val="18"/>
              </w:rPr>
              <w:t>3/3</w:t>
            </w:r>
          </w:p>
          <w:bookmarkEnd w:id="4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5" w:name="para_968a28d0_1c51_4293_a34e_b89e809607"/>
          <w:p>
            <w:pPr>
              <w:spacing w:before="180" w:after="0" w:line="240" w:lineRule="auto"/>
            </w:pPr>
            <w:r>
              <w:rPr>
                <w:rFonts w:ascii="Arial" w:hAnsi="Arial"/>
                <w:color w:val="000000"/>
                <w:sz w:val="18"/>
              </w:rPr>
              <w:t>&gt;Referenced Image Sequence</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f70a8e6f_7513_4749_9af3_6e03f7c197"/>
          <w:p>
            <w:pPr>
              <w:spacing w:before="180" w:after="0" w:line="240" w:lineRule="auto"/>
              <w:jc w:val="center"/>
            </w:pPr>
            <w:r>
              <w:rPr>
                <w:rFonts w:ascii="Arial" w:hAnsi="Arial"/>
                <w:color w:val="000000"/>
                <w:sz w:val="18"/>
              </w:rPr>
              <w:t>(0008,1140)</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a048018e_0633_4eeb_bd54_d34911242a"/>
          <w:p>
            <w:pPr>
              <w:spacing w:before="180" w:after="0" w:line="240" w:lineRule="auto"/>
              <w:jc w:val="center"/>
            </w:pPr>
            <w:r>
              <w:rPr>
                <w:rFonts w:ascii="Arial" w:hAnsi="Arial"/>
                <w:color w:val="000000"/>
                <w:sz w:val="18"/>
              </w:rPr>
              <w:t>2/2</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acb70c01_6648_4040_b135_5dd8ec3b2b"/>
          <w:p>
            <w:pPr>
              <w:spacing w:before="180" w:after="0" w:line="240" w:lineRule="auto"/>
              <w:jc w:val="center"/>
            </w:pPr>
            <w:r>
              <w:rPr>
                <w:rFonts w:ascii="Arial" w:hAnsi="Arial"/>
                <w:color w:val="000000"/>
                <w:sz w:val="18"/>
              </w:rPr>
              <w:t>2/2</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0" w:name="para_e79df1cc_1b4d_4f79_9282_51f7771343"/>
          <w:p>
            <w:pPr>
              <w:spacing w:before="180" w:after="0" w:line="240" w:lineRule="auto"/>
            </w:pPr>
            <w:r>
              <w:rPr>
                <w:rFonts w:ascii="Arial" w:hAnsi="Arial"/>
                <w:color w:val="000000"/>
                <w:sz w:val="18"/>
              </w:rPr>
              <w:t>&gt;&gt;Referenced SOP Class UID</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019f0c75_e678_427f_8464_72d87c6243"/>
          <w:p>
            <w:pPr>
              <w:spacing w:before="180" w:after="0" w:line="240" w:lineRule="auto"/>
              <w:jc w:val="center"/>
            </w:pPr>
            <w:r>
              <w:rPr>
                <w:rFonts w:ascii="Arial" w:hAnsi="Arial"/>
                <w:color w:val="000000"/>
                <w:sz w:val="18"/>
              </w:rPr>
              <w:t>(0008,1150)</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a05369da_db26_4768_a618_ddc16a1747"/>
          <w:p>
            <w:pPr>
              <w:spacing w:before="180" w:after="0" w:line="240" w:lineRule="auto"/>
              <w:jc w:val="center"/>
            </w:pPr>
            <w:r>
              <w:rPr>
                <w:rFonts w:ascii="Arial" w:hAnsi="Arial"/>
                <w:color w:val="000000"/>
                <w:sz w:val="18"/>
              </w:rPr>
              <w:t>1/1</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bc4e14c5_6d5c_4747_93f8_173b61972f"/>
          <w:p>
            <w:pPr>
              <w:spacing w:before="180" w:after="0" w:line="240" w:lineRule="auto"/>
              <w:jc w:val="center"/>
            </w:pPr>
            <w:r>
              <w:rPr>
                <w:rFonts w:ascii="Arial" w:hAnsi="Arial"/>
                <w:color w:val="000000"/>
                <w:sz w:val="18"/>
              </w:rPr>
              <w:t>1/1</w:t>
            </w:r>
          </w:p>
          <w:bookmarkEnd w:id="4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4" w:name="para_a449f991_186e_4182_9f9e_6eacaaa721"/>
          <w:p>
            <w:pPr>
              <w:spacing w:before="180" w:after="0" w:line="240" w:lineRule="auto"/>
            </w:pPr>
            <w:r>
              <w:rPr>
                <w:rFonts w:ascii="Arial" w:hAnsi="Arial"/>
                <w:color w:val="000000"/>
                <w:sz w:val="18"/>
              </w:rPr>
              <w:t>&gt;&gt;Referenced SOP Instance UID</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838c8065_82f9_444c_9de8_538b8ef9b4"/>
          <w:p>
            <w:pPr>
              <w:spacing w:before="180" w:after="0" w:line="240" w:lineRule="auto"/>
              <w:jc w:val="center"/>
            </w:pPr>
            <w:r>
              <w:rPr>
                <w:rFonts w:ascii="Arial" w:hAnsi="Arial"/>
                <w:color w:val="000000"/>
                <w:sz w:val="18"/>
              </w:rPr>
              <w:t>(0008,1155)</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5d7bcd36_da7b_4958_bbca_e1e5372d5c"/>
          <w:p>
            <w:pPr>
              <w:spacing w:before="180" w:after="0" w:line="240" w:lineRule="auto"/>
              <w:jc w:val="center"/>
            </w:pPr>
            <w:r>
              <w:rPr>
                <w:rFonts w:ascii="Arial" w:hAnsi="Arial"/>
                <w:color w:val="000000"/>
                <w:sz w:val="18"/>
              </w:rPr>
              <w:t>1/1</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7ea2e11b_d8e3_4c68_a15f_b7d2e99bfc"/>
          <w:p>
            <w:pPr>
              <w:spacing w:before="180" w:after="0" w:line="240" w:lineRule="auto"/>
              <w:jc w:val="center"/>
            </w:pPr>
            <w:r>
              <w:rPr>
                <w:rFonts w:ascii="Arial" w:hAnsi="Arial"/>
                <w:color w:val="000000"/>
                <w:sz w:val="18"/>
              </w:rPr>
              <w:t>1/1</w:t>
            </w:r>
          </w:p>
          <w:bookmarkEnd w:id="4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8" w:name="para_5bdeca69_9a88_497f_900b_a982510352"/>
          <w:p>
            <w:pPr>
              <w:spacing w:before="180" w:after="0" w:line="240" w:lineRule="auto"/>
            </w:pPr>
            <w:r>
              <w:rPr>
                <w:rFonts w:ascii="Arial" w:hAnsi="Arial"/>
                <w:color w:val="000000"/>
                <w:sz w:val="18"/>
              </w:rPr>
              <w:t>&gt;&gt;Container Identifier</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c4e56fcc_99ef_448c_8ce3_21c515adcf"/>
          <w:p>
            <w:pPr>
              <w:spacing w:before="180" w:after="0" w:line="240" w:lineRule="auto"/>
              <w:jc w:val="center"/>
            </w:pPr>
            <w:r>
              <w:rPr>
                <w:rFonts w:ascii="Arial" w:hAnsi="Arial"/>
                <w:color w:val="000000"/>
                <w:sz w:val="18"/>
              </w:rPr>
              <w:t>(0040,0512)</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7c65ab45_35b9_48a2_b69b_2865995218"/>
          <w:p>
            <w:pPr>
              <w:spacing w:before="180" w:after="0" w:line="240" w:lineRule="auto"/>
              <w:jc w:val="center"/>
            </w:pPr>
            <w:r>
              <w:rPr>
                <w:rFonts w:ascii="Arial" w:hAnsi="Arial"/>
                <w:color w:val="000000"/>
                <w:sz w:val="18"/>
              </w:rPr>
              <w:t>3/3</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decbda5d_14f4_488a_8a2f_98328c0bf7"/>
          <w:p>
            <w:pPr>
              <w:spacing w:before="180" w:after="0" w:line="240" w:lineRule="auto"/>
              <w:jc w:val="center"/>
            </w:pPr>
            <w:r>
              <w:rPr>
                <w:rFonts w:ascii="Arial" w:hAnsi="Arial"/>
                <w:color w:val="000000"/>
                <w:sz w:val="18"/>
              </w:rPr>
              <w:t>3/3</w:t>
            </w:r>
          </w:p>
          <w:bookmarkEnd w:id="4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2" w:name="para_d74dd3f4_759a_45fe_acec_038955f4d4"/>
          <w:p>
            <w:pPr>
              <w:spacing w:before="180" w:after="0" w:line="240" w:lineRule="auto"/>
            </w:pPr>
            <w:r>
              <w:rPr>
                <w:rFonts w:ascii="Arial" w:hAnsi="Arial"/>
                <w:color w:val="000000"/>
                <w:sz w:val="18"/>
              </w:rPr>
              <w:t>&gt;&gt;Specimen Description Sequence</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f61b8a67_0cf3_4545_976a_b5e4f0eb9b"/>
          <w:p>
            <w:pPr>
              <w:spacing w:before="180" w:after="0" w:line="240" w:lineRule="auto"/>
              <w:jc w:val="center"/>
            </w:pPr>
            <w:r>
              <w:rPr>
                <w:rFonts w:ascii="Arial" w:hAnsi="Arial"/>
                <w:color w:val="000000"/>
                <w:sz w:val="18"/>
              </w:rPr>
              <w:t>(0040,0560)</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ad0f629f_3aea_484e_8770_99a9f7c1b2"/>
          <w:p>
            <w:pPr>
              <w:spacing w:before="180" w:after="0" w:line="240" w:lineRule="auto"/>
              <w:jc w:val="center"/>
            </w:pPr>
            <w:r>
              <w:rPr>
                <w:rFonts w:ascii="Arial" w:hAnsi="Arial"/>
                <w:color w:val="000000"/>
                <w:sz w:val="18"/>
              </w:rPr>
              <w:t>3/3</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c77eb92a_1eeb_48eb_bd87_87fb0a0ed3"/>
          <w:p>
            <w:pPr>
              <w:spacing w:before="180" w:after="0" w:line="240" w:lineRule="auto"/>
              <w:jc w:val="center"/>
            </w:pPr>
            <w:r>
              <w:rPr>
                <w:rFonts w:ascii="Arial" w:hAnsi="Arial"/>
                <w:color w:val="000000"/>
                <w:sz w:val="18"/>
              </w:rPr>
              <w:t>3/3</w:t>
            </w:r>
          </w:p>
          <w:bookmarkEnd w:id="4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6" w:name="para_1ab4098e_15ff_40d5_8623_610ea3789a"/>
          <w:p>
            <w:pPr>
              <w:spacing w:before="180" w:after="0" w:line="240" w:lineRule="auto"/>
            </w:pPr>
            <w:r>
              <w:rPr>
                <w:rFonts w:ascii="Arial" w:hAnsi="Arial"/>
                <w:color w:val="000000"/>
                <w:sz w:val="18"/>
              </w:rPr>
              <w:t>&gt;&gt;&gt;Specimen Identifier</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3feaeee9_555a_4d1f_ad1e_4b8ce0fad8"/>
          <w:p>
            <w:pPr>
              <w:spacing w:before="180" w:after="0" w:line="240" w:lineRule="auto"/>
              <w:jc w:val="center"/>
            </w:pPr>
            <w:r>
              <w:rPr>
                <w:rFonts w:ascii="Arial" w:hAnsi="Arial"/>
                <w:color w:val="000000"/>
                <w:sz w:val="18"/>
              </w:rPr>
              <w:t>(0040,0551)</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52135ac7_929d_4d4b_9c12_697a0ef9b5"/>
          <w:p>
            <w:pPr>
              <w:spacing w:before="180" w:after="0" w:line="240" w:lineRule="auto"/>
              <w:jc w:val="center"/>
            </w:pPr>
            <w:r>
              <w:rPr>
                <w:rFonts w:ascii="Arial" w:hAnsi="Arial"/>
                <w:color w:val="000000"/>
                <w:sz w:val="18"/>
              </w:rPr>
              <w:t>1/1</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ea09071b_6473_4fea_8056_7c5baca669"/>
          <w:p>
            <w:pPr>
              <w:spacing w:before="180" w:after="0" w:line="240" w:lineRule="auto"/>
              <w:jc w:val="center"/>
            </w:pPr>
            <w:r>
              <w:rPr>
                <w:rFonts w:ascii="Arial" w:hAnsi="Arial"/>
                <w:color w:val="000000"/>
                <w:sz w:val="18"/>
              </w:rPr>
              <w:t>1/1</w:t>
            </w:r>
          </w:p>
          <w:bookmarkEnd w:id="4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0" w:name="para_47ead01e_ce73_4922_ae63_9397edea80"/>
          <w:p>
            <w:pPr>
              <w:spacing w:before="180" w:after="0" w:line="240" w:lineRule="auto"/>
            </w:pPr>
            <w:r>
              <w:rPr>
                <w:rFonts w:ascii="Arial" w:hAnsi="Arial"/>
                <w:color w:val="000000"/>
                <w:sz w:val="18"/>
              </w:rPr>
              <w:t>&gt;&gt;&gt;Specimen UID</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0cbcd15f_41ff_4fd1_a45d_d3ca4c6329"/>
          <w:p>
            <w:pPr>
              <w:spacing w:before="180" w:after="0" w:line="240" w:lineRule="auto"/>
              <w:jc w:val="center"/>
            </w:pPr>
            <w:r>
              <w:rPr>
                <w:rFonts w:ascii="Arial" w:hAnsi="Arial"/>
                <w:color w:val="000000"/>
                <w:sz w:val="18"/>
              </w:rPr>
              <w:t>(0040,0554)</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dd5c4e9e_ed95_4773_8170_0e070e7655"/>
          <w:p>
            <w:pPr>
              <w:spacing w:before="180" w:after="0" w:line="240" w:lineRule="auto"/>
              <w:jc w:val="center"/>
            </w:pPr>
            <w:r>
              <w:rPr>
                <w:rFonts w:ascii="Arial" w:hAnsi="Arial"/>
                <w:color w:val="000000"/>
                <w:sz w:val="18"/>
              </w:rPr>
              <w:t>1/1</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367684d8_ed0f_4410_a49e_7cc93c578f"/>
          <w:p>
            <w:pPr>
              <w:spacing w:before="180" w:after="0" w:line="240" w:lineRule="auto"/>
              <w:jc w:val="center"/>
            </w:pPr>
            <w:r>
              <w:rPr>
                <w:rFonts w:ascii="Arial" w:hAnsi="Arial"/>
                <w:color w:val="000000"/>
                <w:sz w:val="18"/>
              </w:rPr>
              <w:t>1/1</w:t>
            </w:r>
          </w:p>
          <w:bookmarkEnd w:id="4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4" w:name="para_f7f81e90_c90f_4a47_adc4_370ca590f1"/>
          <w:p>
            <w:pPr>
              <w:spacing w:before="180" w:after="0" w:line="240" w:lineRule="auto"/>
            </w:pPr>
            <w:r>
              <w:rPr>
                <w:rFonts w:ascii="Arial" w:hAnsi="Arial"/>
                <w:color w:val="000000"/>
                <w:sz w:val="18"/>
              </w:rPr>
              <w:t>&gt;Referenced Non-Image Composite SOP Instance Sequence</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f5276515_f266_41b7_9696_fb0282dfb6"/>
          <w:p>
            <w:pPr>
              <w:spacing w:before="180" w:after="0" w:line="240" w:lineRule="auto"/>
              <w:jc w:val="center"/>
            </w:pPr>
            <w:r>
              <w:rPr>
                <w:rFonts w:ascii="Arial" w:hAnsi="Arial"/>
                <w:color w:val="000000"/>
                <w:sz w:val="18"/>
              </w:rPr>
              <w:t>(0040,0220)</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4b4132f5_18ef_4604_bbfe_78ece3b28b"/>
          <w:p>
            <w:pPr>
              <w:spacing w:before="180" w:after="0" w:line="240" w:lineRule="auto"/>
              <w:jc w:val="center"/>
            </w:pPr>
            <w:r>
              <w:rPr>
                <w:rFonts w:ascii="Arial" w:hAnsi="Arial"/>
                <w:color w:val="000000"/>
                <w:sz w:val="18"/>
              </w:rPr>
              <w:t>2/2</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80239225_22f8_409a_881a_c44879f493"/>
          <w:p>
            <w:pPr>
              <w:spacing w:before="180" w:after="0" w:line="240" w:lineRule="auto"/>
              <w:jc w:val="center"/>
            </w:pPr>
            <w:r>
              <w:rPr>
                <w:rFonts w:ascii="Arial" w:hAnsi="Arial"/>
                <w:color w:val="000000"/>
                <w:sz w:val="18"/>
              </w:rPr>
              <w:t>2/2</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9" w:name="para_cd86093b_4763_4e16_9139_c21b068b91"/>
          <w:p>
            <w:pPr>
              <w:spacing w:before="180" w:after="0" w:line="240" w:lineRule="auto"/>
            </w:pPr>
            <w:r>
              <w:rPr>
                <w:rFonts w:ascii="Arial" w:hAnsi="Arial"/>
                <w:color w:val="000000"/>
                <w:sz w:val="18"/>
              </w:rPr>
              <w:t>&gt;&gt;Referenced SOP Class UID</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27d70f40_5cde_4868_ad11_f3f05ca7bf"/>
          <w:p>
            <w:pPr>
              <w:spacing w:before="180" w:after="0" w:line="240" w:lineRule="auto"/>
              <w:jc w:val="center"/>
            </w:pPr>
            <w:r>
              <w:rPr>
                <w:rFonts w:ascii="Arial" w:hAnsi="Arial"/>
                <w:color w:val="000000"/>
                <w:sz w:val="18"/>
              </w:rPr>
              <w:t>(0008,1150)</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d53114d0_9182_4710_9a90_944bfa7400"/>
          <w:p>
            <w:pPr>
              <w:spacing w:before="180" w:after="0" w:line="240" w:lineRule="auto"/>
              <w:jc w:val="center"/>
            </w:pPr>
            <w:r>
              <w:rPr>
                <w:rFonts w:ascii="Arial" w:hAnsi="Arial"/>
                <w:color w:val="000000"/>
                <w:sz w:val="18"/>
              </w:rPr>
              <w:t>1/1</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7e966cdb_3cef_48a2_8be9_3151956733"/>
          <w:p>
            <w:pPr>
              <w:spacing w:before="180" w:after="0" w:line="240" w:lineRule="auto"/>
              <w:jc w:val="center"/>
            </w:pPr>
            <w:r>
              <w:rPr>
                <w:rFonts w:ascii="Arial" w:hAnsi="Arial"/>
                <w:color w:val="000000"/>
                <w:sz w:val="18"/>
              </w:rPr>
              <w:t>1/1</w:t>
            </w:r>
          </w:p>
          <w:bookmarkEnd w:id="4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3" w:name="para_a4d4c767_9aaa_4e84_87f1_3f93869506"/>
          <w:p>
            <w:pPr>
              <w:spacing w:before="180" w:after="0" w:line="240" w:lineRule="auto"/>
            </w:pPr>
            <w:r>
              <w:rPr>
                <w:rFonts w:ascii="Arial" w:hAnsi="Arial"/>
                <w:color w:val="000000"/>
                <w:sz w:val="18"/>
              </w:rPr>
              <w:t>&gt;&gt;Referenced SOP Instance UID</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29ea83ca_f40e_43f7_b9f8_48f9915eab"/>
          <w:p>
            <w:pPr>
              <w:spacing w:before="180" w:after="0" w:line="240" w:lineRule="auto"/>
              <w:jc w:val="center"/>
            </w:pPr>
            <w:r>
              <w:rPr>
                <w:rFonts w:ascii="Arial" w:hAnsi="Arial"/>
                <w:color w:val="000000"/>
                <w:sz w:val="18"/>
              </w:rPr>
              <w:t>(0008,1155)</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e12b8146_7baf_400d_be29_ccfaa01e74"/>
          <w:p>
            <w:pPr>
              <w:spacing w:before="180" w:after="0" w:line="240" w:lineRule="auto"/>
              <w:jc w:val="center"/>
            </w:pPr>
            <w:r>
              <w:rPr>
                <w:rFonts w:ascii="Arial" w:hAnsi="Arial"/>
                <w:color w:val="000000"/>
                <w:sz w:val="18"/>
              </w:rPr>
              <w:t>1/1</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d213eea8_725c_4fcf_9c4e_3629158ff0"/>
          <w:p>
            <w:pPr>
              <w:spacing w:before="180" w:after="0" w:line="240" w:lineRule="auto"/>
              <w:jc w:val="center"/>
            </w:pPr>
            <w:r>
              <w:rPr>
                <w:rFonts w:ascii="Arial" w:hAnsi="Arial"/>
                <w:color w:val="000000"/>
                <w:sz w:val="18"/>
              </w:rPr>
              <w:t>1/1</w:t>
            </w:r>
          </w:p>
          <w:bookmarkEnd w:id="4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7" w:name="para_5421a2dc_a335_477e_b9c4_ed7c616d9a"/>
          <w:p>
            <w:pPr>
              <w:spacing w:before="180" w:after="0" w:line="240" w:lineRule="auto"/>
            </w:pPr>
            <w:r>
              <w:rPr>
                <w:rFonts w:ascii="Arial" w:hAnsi="Arial"/>
                <w:i/>
                <w:color w:val="000000"/>
                <w:sz w:val="18"/>
              </w:rPr>
              <w:t>&gt;All other Attributes of the Performed Series Sequence</w:t>
            </w:r>
          </w:p>
          <w:bookmarkEnd w:id="4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18" w:name="para_8f6ea10d_6a42_4863_b699_82f67e65fb"/>
          <w:p>
            <w:pPr>
              <w:spacing w:before="180" w:after="0" w:line="240" w:lineRule="auto"/>
              <w:jc w:val="center"/>
            </w:pPr>
            <w:r>
              <w:rPr>
                <w:rFonts w:ascii="Arial" w:hAnsi="Arial"/>
                <w:color w:val="000000"/>
                <w:sz w:val="18"/>
              </w:rPr>
              <w:t>3/3</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d81415e5_3a62_4eda_9325_d70e8aaafd"/>
          <w:p>
            <w:pPr>
              <w:spacing w:before="180" w:after="0" w:line="240" w:lineRule="auto"/>
              <w:jc w:val="center"/>
            </w:pPr>
            <w:r>
              <w:rPr>
                <w:rFonts w:ascii="Arial" w:hAnsi="Arial"/>
                <w:color w:val="000000"/>
                <w:sz w:val="18"/>
              </w:rPr>
              <w:t>3/3</w:t>
            </w:r>
          </w:p>
          <w:bookmarkEnd w:id="4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0" w:name="para_0f522284_153b_41b3_99ca_0b0918cc8f"/>
          <w:p>
            <w:pPr>
              <w:spacing w:before="180" w:after="0" w:line="240" w:lineRule="auto"/>
            </w:pPr>
            <w:r>
              <w:rPr>
                <w:rFonts w:ascii="Arial" w:hAnsi="Arial"/>
                <w:i/>
                <w:color w:val="000000"/>
                <w:sz w:val="18"/>
              </w:rPr>
              <w:t xml:space="preserve">All other Attributes of the </w:t>
            </w:r>
            <w:hyperlink r:id="r357">
              <w:r>
                <w:rPr>
                  <w:rFonts w:ascii="Arial" w:hAnsi="Arial"/>
                  <w:i/>
                  <w:color w:val="000000"/>
                  <w:sz w:val="18"/>
                </w:rPr>
                <w:t>Radiation Dose Module</w:t>
              </w:r>
            </w:hyperlink>
            <w:r>
              <w:rPr>
                <w:rFonts w:ascii="Arial" w:hAnsi="Arial"/>
                <w:i/>
                <w:color w:val="000000"/>
                <w:sz w:val="18"/>
              </w:rPr>
              <w:t xml:space="preserve"> and </w:t>
            </w:r>
            <w:hyperlink r:id="r358">
              <w:r>
                <w:rPr>
                  <w:rFonts w:ascii="Arial" w:hAnsi="Arial"/>
                  <w:i/>
                  <w:color w:val="000000"/>
                  <w:sz w:val="18"/>
                </w:rPr>
                <w:t>Billing and Material Management Code Module</w:t>
              </w:r>
            </w:hyperlink>
          </w:p>
          <w:bookmarkEnd w:id="4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1" w:name="para_44decf17_697c_42be_9132_73dc47d7a2"/>
          <w:p>
            <w:pPr>
              <w:spacing w:before="180" w:after="0" w:line="240" w:lineRule="auto"/>
              <w:jc w:val="center"/>
            </w:pPr>
            <w:r>
              <w:rPr>
                <w:rFonts w:ascii="Arial" w:hAnsi="Arial"/>
                <w:color w:val="000000"/>
                <w:sz w:val="18"/>
              </w:rPr>
              <w:t>3/3</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c1c53a40_dbcd_4955_9791_b98f7ad229"/>
          <w:p>
            <w:pPr>
              <w:spacing w:before="180" w:after="0" w:line="240" w:lineRule="auto"/>
              <w:jc w:val="center"/>
            </w:pPr>
            <w:r>
              <w:rPr>
                <w:rFonts w:ascii="Arial" w:hAnsi="Arial"/>
                <w:color w:val="000000"/>
                <w:sz w:val="18"/>
              </w:rPr>
              <w:t>3/3</w:t>
            </w:r>
          </w:p>
          <w:bookmarkEnd w:id="4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323" w:name="idp140343436054768"/>
    <w:p>
      <w:pPr>
        <w:keepNext/>
        <w:spacing w:before="180" w:after="0" w:line="240" w:lineRule="auto"/>
        <w:ind w:left="360" w:right="360" w:firstLine="0"/>
        <w:jc w:val="both"/>
      </w:pPr>
      <w:r>
        <w:rPr>
          <w:rFonts w:ascii="Arial" w:hAnsi="Arial"/>
          <w:color w:val="000000"/>
          <w:sz w:val="18"/>
        </w:rPr>
        <w:t>Note</w:t>
      </w:r>
    </w:p>
    <w:bookmarkEnd w:id="4323"/>
    <w:bookmarkStart w:id="4324" w:name="idp140343436055024"/>
    <w:bookmarkStart w:id="4325" w:name="idp140343436055520"/>
    <w:bookmarkStart w:id="4326" w:name="para_4879c763_d0e7_421a_a8a4_e5d501d3fb"/>
    <w:p>
      <w:pPr>
        <w:numPr>
          <w:ilvl w:val="0"/>
          <w:numId w:val="153"/>
        </w:numPr>
        <w:tabs>
          <w:tab w:val="left" w:pos="720"/>
        </w:tabs>
        <w:spacing w:before="180" w:after="0" w:line="240" w:lineRule="auto"/>
        <w:ind w:left="720" w:right="360" w:hanging="360"/>
        <w:jc w:val="both"/>
      </w:pP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326"/>
    <w:bookmarkEnd w:id="4325"/>
    <w:bookmarkEnd w:id="4324"/>
    <w:bookmarkStart w:id="4327" w:name="idp140343436057680"/>
    <w:bookmarkStart w:id="4328" w:name="para_0b0bec76_21aa_4b9d_8e58_ac893f7631"/>
    <w:p>
      <w:pPr>
        <w:numPr>
          <w:ilvl w:val="0"/>
          <w:numId w:val="153"/>
        </w:numPr>
        <w:tabs>
          <w:tab w:val="left" w:pos="720"/>
        </w:tabs>
        <w:spacing w:before="180" w:after="0" w:line="240" w:lineRule="auto"/>
        <w:ind w:left="720" w:right="360" w:hanging="360"/>
        <w:jc w:val="both"/>
      </w:pP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328"/>
    <w:bookmarkEnd w:id="4327"/>
    <w:bookmarkStart w:id="4329" w:name="idp140343436060000"/>
    <w:bookmarkStart w:id="4330" w:name="para_b37799e8_c862_474a_a35b_b51afa3394"/>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330"/>
    <w:bookmarkEnd w:id="4329"/>
    <w:bookmarkStart w:id="4331" w:name="idp140343436061392"/>
    <w:bookmarkStart w:id="4332" w:name="para_a8a94640_ac78_41cd_8350_4105884b81"/>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332"/>
    <w:bookmarkEnd w:id="4331"/>
    <w:bookmarkStart w:id="4333" w:name="idp140343436062720"/>
    <w:bookmarkStart w:id="4334" w:name="para_900335a8_3b3a_40f7_b1f6_829ff97746"/>
    <w:p>
      <w:pPr>
        <w:numPr>
          <w:ilvl w:val="0"/>
          <w:numId w:val="153"/>
        </w:numPr>
        <w:tabs>
          <w:tab w:val="left" w:pos="720"/>
        </w:tabs>
        <w:spacing w:before="180" w:after="0" w:line="240" w:lineRule="auto"/>
        <w:ind w:left="720" w:right="360" w:hanging="360"/>
        <w:jc w:val="both"/>
      </w:pP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334"/>
    <w:bookmarkEnd w:id="4333"/>
    <w:bookmarkStart w:id="4335" w:name="sect_F_7_2_1_2"/>
    <w:p>
      <w:pPr>
        <w:spacing w:before="180" w:after="0" w:line="240" w:lineRule="auto"/>
      </w:pPr>
      <w:r>
        <w:rPr>
          <w:rFonts w:ascii="Arial" w:hAnsi="Arial"/>
          <w:b/>
          <w:color w:val="000000"/>
          <w:sz w:val="22"/>
        </w:rPr>
        <w:t>F.7.2.1.2 Service Class User</w:t>
      </w:r>
    </w:p>
    <w:bookmarkEnd w:id="4335"/>
    <w:bookmarkStart w:id="4336"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336"/>
    <w:bookmarkStart w:id="4337" w:name="idp140343436067008"/>
    <w:p>
      <w:pPr>
        <w:keepNext/>
        <w:spacing w:before="180" w:after="0" w:line="240" w:lineRule="auto"/>
        <w:ind w:left="360" w:right="360" w:firstLine="0"/>
        <w:jc w:val="both"/>
      </w:pPr>
      <w:r>
        <w:rPr>
          <w:rFonts w:ascii="Arial" w:hAnsi="Arial"/>
          <w:color w:val="000000"/>
          <w:sz w:val="18"/>
        </w:rPr>
        <w:t>Note</w:t>
      </w:r>
    </w:p>
    <w:bookmarkEnd w:id="4337"/>
    <w:bookmarkStart w:id="4338"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338"/>
    <w:bookmarkStart w:id="4339"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359">
        <w:r>
          <w:rPr>
            <w:rFonts w:ascii="Arial" w:hAnsi="Arial"/>
            <w:color w:val="000000"/>
            <w:sz w:val="18"/>
          </w:rPr>
          <w:t>PS3.7</w:t>
        </w:r>
      </w:hyperlink>
      <w:r>
        <w:rPr>
          <w:rFonts w:ascii="Arial" w:hAnsi="Arial"/>
          <w:color w:val="000000"/>
          <w:sz w:val="18"/>
        </w:rPr>
        <w:t>.</w:t>
      </w:r>
    </w:p>
    <w:bookmarkEnd w:id="4339"/>
    <w:bookmarkStart w:id="4340"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340"/>
    <w:bookmarkStart w:id="4341"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341"/>
    <w:bookmarkStart w:id="4342" w:name="idp140343436073344"/>
    <w:p>
      <w:pPr>
        <w:keepNext/>
        <w:spacing w:before="180" w:after="0" w:line="240" w:lineRule="auto"/>
        <w:ind w:left="360" w:right="360" w:firstLine="0"/>
        <w:jc w:val="both"/>
      </w:pPr>
      <w:r>
        <w:rPr>
          <w:rFonts w:ascii="Arial" w:hAnsi="Arial"/>
          <w:color w:val="000000"/>
          <w:sz w:val="18"/>
        </w:rPr>
        <w:t>Note</w:t>
      </w:r>
    </w:p>
    <w:bookmarkEnd w:id="4342"/>
    <w:bookmarkStart w:id="4343"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343"/>
    <w:bookmarkStart w:id="4344"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344"/>
    <w:bookmarkStart w:id="4345" w:name="idp140343436076208"/>
    <w:p>
      <w:pPr>
        <w:keepNext/>
        <w:spacing w:before="180" w:after="0" w:line="240" w:lineRule="auto"/>
        <w:ind w:left="360" w:right="360" w:firstLine="0"/>
        <w:jc w:val="both"/>
      </w:pPr>
      <w:r>
        <w:rPr>
          <w:rFonts w:ascii="Arial" w:hAnsi="Arial"/>
          <w:color w:val="000000"/>
          <w:sz w:val="18"/>
        </w:rPr>
        <w:t>Note</w:t>
      </w:r>
    </w:p>
    <w:bookmarkEnd w:id="4345"/>
    <w:bookmarkStart w:id="4346" w:name="idp140343436076464"/>
    <w:bookmarkStart w:id="4347" w:name="idp140343436076960"/>
    <w:bookmarkStart w:id="4348" w:name="para_aed36446_d6e7_42ad_b558_aa38cd07a5"/>
    <w:p>
      <w:pPr>
        <w:numPr>
          <w:ilvl w:val="0"/>
          <w:numId w:val="154"/>
        </w:numPr>
        <w:tabs>
          <w:tab w:val="left" w:pos="720"/>
        </w:tabs>
        <w:spacing w:before="180" w:after="0" w:line="240" w:lineRule="auto"/>
        <w:ind w:left="720" w:right="360" w:hanging="360"/>
        <w:jc w:val="both"/>
      </w:pPr>
      <w:r>
        <w:rPr>
          <w:rFonts w:ascii="Arial" w:hAnsi="Arial"/>
          <w:color w:val="000000"/>
          <w:sz w:val="18"/>
        </w:rPr>
        <w:t>It is assumed but not required that the SCU (the modality) received the Study Instance UID within the scope of the Basic Worklist Management SOP Class.</w:t>
      </w:r>
    </w:p>
    <w:bookmarkEnd w:id="4348"/>
    <w:bookmarkEnd w:id="4347"/>
    <w:bookmarkEnd w:id="4346"/>
    <w:bookmarkStart w:id="4349" w:name="idp140343436078304"/>
    <w:bookmarkStart w:id="4350" w:name="para_11519594_bd6f_4adb_910a_e91a987ea7"/>
    <w:p>
      <w:pPr>
        <w:numPr>
          <w:ilvl w:val="0"/>
          <w:numId w:val="154"/>
        </w:numPr>
        <w:tabs>
          <w:tab w:val="left" w:pos="720"/>
        </w:tabs>
        <w:spacing w:before="180" w:after="0" w:line="240" w:lineRule="auto"/>
        <w:ind w:left="720" w:right="360" w:hanging="360"/>
        <w:jc w:val="both"/>
      </w:pP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350"/>
    <w:bookmarkEnd w:id="4349"/>
    <w:bookmarkStart w:id="4351" w:name="idp140343436080256"/>
    <w:bookmarkStart w:id="4352" w:name="para_4508e471_d9bc_4884_90b5_afaccc48c0"/>
    <w:p>
      <w:pPr>
        <w:numPr>
          <w:ilvl w:val="0"/>
          <w:numId w:val="154"/>
        </w:numPr>
        <w:tabs>
          <w:tab w:val="left" w:pos="720"/>
        </w:tabs>
        <w:spacing w:before="180" w:after="0" w:line="240" w:lineRule="auto"/>
        <w:ind w:left="720" w:right="360" w:hanging="360"/>
        <w:jc w:val="both"/>
      </w:pP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352"/>
    <w:bookmarkEnd w:id="4351"/>
    <w:bookmarkStart w:id="4353" w:name="sect_F_7_2_1_3"/>
    <w:p>
      <w:pPr>
        <w:spacing w:before="180" w:after="0" w:line="240" w:lineRule="auto"/>
      </w:pPr>
      <w:r>
        <w:rPr>
          <w:rFonts w:ascii="Arial" w:hAnsi="Arial"/>
          <w:b/>
          <w:color w:val="000000"/>
          <w:sz w:val="22"/>
        </w:rPr>
        <w:t>F.7.2.1.3 Service Class Provider</w:t>
      </w:r>
    </w:p>
    <w:bookmarkEnd w:id="4353"/>
    <w:bookmarkStart w:id="4354"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354"/>
    <w:bookmarkStart w:id="4355"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355"/>
    <w:bookmarkStart w:id="4356"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356"/>
    <w:bookmarkStart w:id="4357" w:name="idp140343436087888"/>
    <w:p>
      <w:pPr>
        <w:keepNext/>
        <w:spacing w:before="180" w:after="0" w:line="240" w:lineRule="auto"/>
        <w:ind w:left="360" w:right="360" w:firstLine="0"/>
        <w:jc w:val="both"/>
      </w:pPr>
      <w:r>
        <w:rPr>
          <w:rFonts w:ascii="Arial" w:hAnsi="Arial"/>
          <w:color w:val="000000"/>
          <w:sz w:val="18"/>
        </w:rPr>
        <w:t>Note</w:t>
      </w:r>
    </w:p>
    <w:bookmarkEnd w:id="4357"/>
    <w:bookmarkStart w:id="4358"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358"/>
    <w:bookmarkStart w:id="4359" w:name="sect_F_7_2_1_4"/>
    <w:p>
      <w:pPr>
        <w:spacing w:before="180" w:after="0" w:line="240" w:lineRule="auto"/>
      </w:pPr>
      <w:r>
        <w:rPr>
          <w:rFonts w:ascii="Arial" w:hAnsi="Arial"/>
          <w:b/>
          <w:color w:val="000000"/>
          <w:sz w:val="22"/>
        </w:rPr>
        <w:t>F.7.2.1.4 Status Codes</w:t>
      </w:r>
    </w:p>
    <w:bookmarkEnd w:id="4359"/>
    <w:bookmarkStart w:id="4360" w:name="para_071c19be_6167_4fe4_8e12_9f28b7fc76"/>
    <w:p>
      <w:pPr>
        <w:spacing w:before="180" w:after="0" w:line="240" w:lineRule="auto"/>
        <w:jc w:val="both"/>
      </w:pPr>
      <w:r>
        <w:rPr>
          <w:rFonts w:ascii="Arial" w:hAnsi="Arial"/>
          <w:color w:val="000000"/>
          <w:sz w:val="18"/>
        </w:rPr>
        <w:t xml:space="preserve">There are no specific status codes. See </w:t>
      </w:r>
      <w:hyperlink r:id="r360">
        <w:r>
          <w:rPr>
            <w:rFonts w:ascii="Arial" w:hAnsi="Arial"/>
            <w:color w:val="000000"/>
            <w:sz w:val="18"/>
          </w:rPr>
          <w:t>PS3.7</w:t>
        </w:r>
      </w:hyperlink>
      <w:r>
        <w:rPr>
          <w:rFonts w:ascii="Arial" w:hAnsi="Arial"/>
          <w:color w:val="000000"/>
          <w:sz w:val="18"/>
        </w:rPr>
        <w:t xml:space="preserve"> for response status codes.</w:t>
      </w:r>
    </w:p>
    <w:bookmarkEnd w:id="4360"/>
    <w:bookmarkStart w:id="4361" w:name="sect_F_7_2_2"/>
    <w:p>
      <w:pPr>
        <w:spacing w:before="180" w:after="0" w:line="240" w:lineRule="auto"/>
      </w:pPr>
      <w:r>
        <w:rPr>
          <w:rFonts w:ascii="Arial" w:hAnsi="Arial"/>
          <w:b/>
          <w:color w:val="000000"/>
          <w:sz w:val="26"/>
        </w:rPr>
        <w:t>F.7.2.2 Set Modality Performed Procedure Step Information</w:t>
      </w:r>
    </w:p>
    <w:bookmarkEnd w:id="4361"/>
    <w:bookmarkStart w:id="4362"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362"/>
    <w:bookmarkStart w:id="4363" w:name="sect_F_7_2_2_1"/>
    <w:p>
      <w:pPr>
        <w:spacing w:before="180" w:after="0" w:line="240" w:lineRule="auto"/>
      </w:pPr>
      <w:r>
        <w:rPr>
          <w:rFonts w:ascii="Arial" w:hAnsi="Arial"/>
          <w:b/>
          <w:color w:val="000000"/>
          <w:sz w:val="22"/>
        </w:rPr>
        <w:t>F.7.2.2.1 Modality Performed Procedure Step IOD Subset Specification</w:t>
      </w:r>
    </w:p>
    <w:bookmarkEnd w:id="4363"/>
    <w:bookmarkStart w:id="4364"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364"/>
    <w:bookmarkStart w:id="4365"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365"/>
    <w:bookmarkStart w:id="4366" w:name="sect_F_7_2_2_2"/>
    <w:p>
      <w:pPr>
        <w:spacing w:before="180" w:after="0" w:line="240" w:lineRule="auto"/>
      </w:pPr>
      <w:r>
        <w:rPr>
          <w:rFonts w:ascii="Arial" w:hAnsi="Arial"/>
          <w:b/>
          <w:color w:val="000000"/>
          <w:sz w:val="22"/>
        </w:rPr>
        <w:t>F.7.2.2.2 Service Class User</w:t>
      </w:r>
    </w:p>
    <w:bookmarkEnd w:id="4366"/>
    <w:bookmarkStart w:id="4367"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367"/>
    <w:bookmarkStart w:id="4368"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361">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368"/>
    <w:bookmarkStart w:id="4369"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369"/>
    <w:bookmarkStart w:id="4370"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370"/>
    <w:bookmarkStart w:id="4371"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371"/>
    <w:bookmarkStart w:id="4372" w:name="idp140343436109952"/>
    <w:p>
      <w:pPr>
        <w:keepNext/>
        <w:spacing w:before="180" w:after="0" w:line="240" w:lineRule="auto"/>
        <w:ind w:left="360" w:right="360" w:firstLine="0"/>
        <w:jc w:val="both"/>
      </w:pPr>
      <w:r>
        <w:rPr>
          <w:rFonts w:ascii="Arial" w:hAnsi="Arial"/>
          <w:color w:val="000000"/>
          <w:sz w:val="18"/>
        </w:rPr>
        <w:t>Note</w:t>
      </w:r>
    </w:p>
    <w:bookmarkEnd w:id="4372"/>
    <w:bookmarkStart w:id="4373"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373"/>
    <w:bookmarkStart w:id="4374"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374"/>
    <w:bookmarkStart w:id="4375"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375"/>
    <w:bookmarkStart w:id="4376" w:name="idp140343436114208"/>
    <w:p>
      <w:pPr>
        <w:keepNext/>
        <w:spacing w:before="180" w:after="0" w:line="240" w:lineRule="auto"/>
        <w:ind w:left="360" w:right="360" w:firstLine="0"/>
        <w:jc w:val="both"/>
      </w:pPr>
      <w:r>
        <w:rPr>
          <w:rFonts w:ascii="Arial" w:hAnsi="Arial"/>
          <w:color w:val="000000"/>
          <w:sz w:val="18"/>
        </w:rPr>
        <w:t>Note</w:t>
      </w:r>
    </w:p>
    <w:bookmarkEnd w:id="4376"/>
    <w:bookmarkStart w:id="4377" w:name="idp140343436114464"/>
    <w:bookmarkStart w:id="4378" w:name="idp140343436114960"/>
    <w:bookmarkStart w:id="4379" w:name="para_7be96fb0_64b3_4ac7_addf_5d93ef4593"/>
    <w:p>
      <w:pPr>
        <w:numPr>
          <w:ilvl w:val="0"/>
          <w:numId w:val="155"/>
        </w:numPr>
        <w:tabs>
          <w:tab w:val="left" w:pos="720"/>
        </w:tabs>
        <w:spacing w:before="180" w:after="0" w:line="240" w:lineRule="auto"/>
        <w:ind w:left="720" w:right="360" w:hanging="360"/>
        <w:jc w:val="both"/>
      </w:pP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379"/>
    <w:bookmarkEnd w:id="4378"/>
    <w:bookmarkEnd w:id="4377"/>
    <w:bookmarkStart w:id="4380" w:name="idp140343436116368"/>
    <w:bookmarkStart w:id="4381" w:name="para_26ee399b_f112_438c_8c1a_0cd70d6dc5"/>
    <w:p>
      <w:pPr>
        <w:numPr>
          <w:ilvl w:val="0"/>
          <w:numId w:val="155"/>
        </w:numPr>
        <w:tabs>
          <w:tab w:val="left" w:pos="720"/>
        </w:tabs>
        <w:spacing w:before="180" w:after="0" w:line="240" w:lineRule="auto"/>
        <w:ind w:left="720" w:right="360" w:hanging="360"/>
        <w:jc w:val="both"/>
      </w:pPr>
      <w:r>
        <w:rPr>
          <w:rFonts w:ascii="Arial" w:hAnsi="Arial"/>
          <w:color w:val="000000"/>
          <w:sz w:val="18"/>
        </w:rPr>
        <w:t>The distinction between the list of images and non-images is present for historic reasons only, and has no semantic significance.</w:t>
      </w:r>
    </w:p>
    <w:bookmarkEnd w:id="4381"/>
    <w:bookmarkEnd w:id="4380"/>
    <w:bookmarkStart w:id="4382"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382"/>
    <w:bookmarkStart w:id="4383" w:name="sect_F_7_2_2_3"/>
    <w:p>
      <w:pPr>
        <w:spacing w:before="180" w:after="0" w:line="240" w:lineRule="auto"/>
      </w:pPr>
      <w:r>
        <w:rPr>
          <w:rFonts w:ascii="Arial" w:hAnsi="Arial"/>
          <w:b/>
          <w:color w:val="000000"/>
          <w:sz w:val="22"/>
        </w:rPr>
        <w:t>F.7.2.2.3 Service Class Provider</w:t>
      </w:r>
    </w:p>
    <w:bookmarkEnd w:id="4383"/>
    <w:bookmarkStart w:id="4384"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384"/>
    <w:bookmarkStart w:id="4385" w:name="idp140343436122064"/>
    <w:p>
      <w:pPr>
        <w:keepNext/>
        <w:spacing w:before="180" w:after="0" w:line="240" w:lineRule="auto"/>
        <w:ind w:left="360" w:right="360" w:firstLine="0"/>
        <w:jc w:val="both"/>
      </w:pPr>
      <w:r>
        <w:rPr>
          <w:rFonts w:ascii="Arial" w:hAnsi="Arial"/>
          <w:color w:val="000000"/>
          <w:sz w:val="18"/>
        </w:rPr>
        <w:t>Note</w:t>
      </w:r>
    </w:p>
    <w:bookmarkEnd w:id="4385"/>
    <w:bookmarkStart w:id="4386"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386"/>
    <w:bookmarkStart w:id="4387"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387"/>
    <w:bookmarkStart w:id="4388"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388"/>
    <w:bookmarkStart w:id="4389"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389"/>
    <w:bookmarkStart w:id="4390" w:name="idp140343436127456"/>
    <w:p>
      <w:pPr>
        <w:keepNext/>
        <w:spacing w:before="180" w:after="0" w:line="240" w:lineRule="auto"/>
        <w:ind w:left="360" w:right="360" w:firstLine="0"/>
        <w:jc w:val="both"/>
      </w:pPr>
      <w:r>
        <w:rPr>
          <w:rFonts w:ascii="Arial" w:hAnsi="Arial"/>
          <w:color w:val="000000"/>
          <w:sz w:val="18"/>
        </w:rPr>
        <w:t>Note</w:t>
      </w:r>
    </w:p>
    <w:bookmarkEnd w:id="4390"/>
    <w:bookmarkStart w:id="4391" w:name="idp140343436127712"/>
    <w:bookmarkStart w:id="4392" w:name="idp140343436128208"/>
    <w:bookmarkStart w:id="4393" w:name="para_503bb84d_0d69_48d3_a2b6_5bffb69104"/>
    <w:p>
      <w:pPr>
        <w:numPr>
          <w:ilvl w:val="0"/>
          <w:numId w:val="156"/>
        </w:numPr>
        <w:tabs>
          <w:tab w:val="left" w:pos="720"/>
        </w:tabs>
        <w:spacing w:before="180" w:after="0" w:line="240" w:lineRule="auto"/>
        <w:ind w:left="720" w:right="360" w:hanging="360"/>
        <w:jc w:val="both"/>
      </w:pP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393"/>
    <w:bookmarkEnd w:id="4392"/>
    <w:bookmarkEnd w:id="4391"/>
    <w:bookmarkStart w:id="4394" w:name="idp140343436130496"/>
    <w:bookmarkStart w:id="4395" w:name="para_2db2c3f1_59ef_46c9_80d3_2627b4e062"/>
    <w:p>
      <w:pPr>
        <w:numPr>
          <w:ilvl w:val="0"/>
          <w:numId w:val="156"/>
        </w:numPr>
        <w:tabs>
          <w:tab w:val="left" w:pos="720"/>
        </w:tabs>
        <w:spacing w:before="180" w:after="0" w:line="240" w:lineRule="auto"/>
        <w:ind w:left="720" w:right="360" w:hanging="360"/>
        <w:jc w:val="both"/>
      </w:pP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395"/>
    <w:bookmarkEnd w:id="4394"/>
    <w:bookmarkStart w:id="4396" w:name="sect_F_7_2_2_4"/>
    <w:p>
      <w:pPr>
        <w:spacing w:before="180" w:after="0" w:line="240" w:lineRule="auto"/>
      </w:pPr>
      <w:r>
        <w:rPr>
          <w:rFonts w:ascii="Arial" w:hAnsi="Arial"/>
          <w:b/>
          <w:color w:val="000000"/>
          <w:sz w:val="22"/>
        </w:rPr>
        <w:t>F.7.2.2.4 Status Codes</w:t>
      </w:r>
    </w:p>
    <w:bookmarkEnd w:id="4396"/>
    <w:bookmarkStart w:id="4397" w:name="para_21b7bf01_08e8_434a_a7d0_8154e63b52"/>
    <w:p>
      <w:pPr>
        <w:spacing w:before="180" w:after="0" w:line="240" w:lineRule="auto"/>
        <w:jc w:val="both"/>
      </w:pPr>
      <w:r>
        <w:rPr>
          <w:rFonts w:ascii="Arial" w:hAnsi="Arial"/>
          <w:color w:val="000000"/>
          <w:sz w:val="18"/>
        </w:rPr>
        <w:t xml:space="preserve">The specific error comment that may be returned as a status code in a N-SET-RSP is defined in </w:t>
      </w:r>
      <w:hyperlink w:anchor="table_F_7_2_2">
        <w:r>
          <w:rPr>
            <w:rFonts w:ascii="Arial" w:hAnsi="Arial"/>
            <w:color w:val="000000"/>
            <w:sz w:val="18"/>
          </w:rPr>
          <w:t>Table F.7.2-2</w:t>
        </w:r>
      </w:hyperlink>
      <w:r>
        <w:rPr>
          <w:rFonts w:ascii="Arial" w:hAnsi="Arial"/>
          <w:color w:val="000000"/>
          <w:sz w:val="18"/>
        </w:rPr>
        <w:t xml:space="preserve">. See </w:t>
      </w:r>
      <w:hyperlink r:id="r362">
        <w:r>
          <w:rPr>
            <w:rFonts w:ascii="Arial" w:hAnsi="Arial"/>
            <w:color w:val="000000"/>
            <w:sz w:val="18"/>
          </w:rPr>
          <w:t>PS3.7</w:t>
        </w:r>
      </w:hyperlink>
      <w:r>
        <w:rPr>
          <w:rFonts w:ascii="Arial" w:hAnsi="Arial"/>
          <w:color w:val="000000"/>
          <w:sz w:val="18"/>
        </w:rPr>
        <w:t xml:space="preserve"> for additional response status codes.</w:t>
      </w:r>
    </w:p>
    <w:bookmarkEnd w:id="4397"/>
    <w:bookmarkStart w:id="4398" w:name="table_F_7_2_2"/>
    <w:p>
      <w:pPr>
        <w:keepNext/>
        <w:spacing w:before="216" w:after="0" w:line="240" w:lineRule="auto"/>
        <w:jc w:val="center"/>
      </w:pPr>
      <w:r>
        <w:rPr>
          <w:rFonts w:ascii="Arial" w:hAnsi="Arial"/>
          <w:b/>
          <w:color w:val="000000"/>
          <w:sz w:val="22"/>
        </w:rPr>
        <w:t>Table F.7.2-2. N-SET Status</w:t>
      </w:r>
    </w:p>
    <w:bookmarkEnd w:id="4398"/>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99" w:name="para_e64244c9_8fc3_47f1_80bc_6887908d39"/>
          <w:p>
            <w:pPr>
              <w:keepNext/>
              <w:spacing w:before="180" w:after="0" w:line="240" w:lineRule="auto"/>
              <w:jc w:val="center"/>
            </w:pPr>
            <w:r>
              <w:rPr>
                <w:rFonts w:ascii="Arial" w:hAnsi="Arial"/>
                <w:b/>
                <w:color w:val="000000"/>
                <w:sz w:val="18"/>
              </w:rPr>
              <w:t>Service Status</w:t>
            </w:r>
          </w:p>
          <w:bookmarkEnd w:id="4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0" w:name="para_a381c1b9_44ee_4e24_8367_65044e30a1"/>
          <w:p>
            <w:pPr>
              <w:spacing w:before="180" w:after="0" w:line="240" w:lineRule="auto"/>
              <w:jc w:val="center"/>
            </w:pPr>
            <w:r>
              <w:rPr>
                <w:rFonts w:ascii="Arial" w:hAnsi="Arial"/>
                <w:b/>
                <w:color w:val="000000"/>
                <w:sz w:val="18"/>
              </w:rPr>
              <w:t>Further Meaning</w:t>
            </w:r>
          </w:p>
          <w:bookmarkEnd w:id="4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1" w:name="para_9e7cc59f_8363_49bb_8702_6145bba689"/>
          <w:p>
            <w:pPr>
              <w:spacing w:before="180" w:after="0" w:line="240" w:lineRule="auto"/>
              <w:jc w:val="center"/>
            </w:pPr>
            <w:r>
              <w:rPr>
                <w:rFonts w:ascii="Arial" w:hAnsi="Arial"/>
                <w:b/>
                <w:color w:val="000000"/>
                <w:sz w:val="18"/>
              </w:rPr>
              <w:t>Status Code</w:t>
            </w:r>
          </w:p>
          <w:bookmarkEnd w:id="4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2" w:name="para_cf3dbcad_2b55_4def_98ea_627e89cff2"/>
          <w:p>
            <w:pPr>
              <w:spacing w:before="180" w:after="0" w:line="240" w:lineRule="auto"/>
              <w:jc w:val="center"/>
            </w:pPr>
            <w:r>
              <w:rPr>
                <w:rFonts w:ascii="Arial" w:hAnsi="Arial"/>
                <w:b/>
                <w:color w:val="000000"/>
                <w:sz w:val="18"/>
              </w:rPr>
              <w:t>Error Comment (0000,0902)</w:t>
            </w:r>
          </w:p>
          <w:bookmarkEnd w:id="4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3" w:name="para_30f4b258_6af8_478f_a741_9da189222d"/>
          <w:p>
            <w:pPr>
              <w:spacing w:before="180" w:after="0" w:line="240" w:lineRule="auto"/>
              <w:jc w:val="center"/>
            </w:pPr>
            <w:r>
              <w:rPr>
                <w:rFonts w:ascii="Arial" w:hAnsi="Arial"/>
                <w:b/>
                <w:color w:val="000000"/>
                <w:sz w:val="18"/>
              </w:rPr>
              <w:t>Error ID (0000,0903)</w:t>
            </w:r>
          </w:p>
          <w:bookmarkEnd w:id="4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4" w:name="para_518ca381_c50f_4f91_b755_11af312747"/>
          <w:p>
            <w:pPr>
              <w:spacing w:before="180" w:after="0" w:line="240" w:lineRule="auto"/>
            </w:pPr>
            <w:r>
              <w:rPr>
                <w:rFonts w:ascii="Arial" w:hAnsi="Arial"/>
                <w:color w:val="000000"/>
                <w:sz w:val="18"/>
              </w:rPr>
              <w:t>Failure</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5aa97885_5e0a_4f2a_8e38_667bf3aed9"/>
          <w:p>
            <w:pPr>
              <w:spacing w:before="180" w:after="0" w:line="240" w:lineRule="auto"/>
            </w:pPr>
            <w:r>
              <w:rPr>
                <w:rFonts w:ascii="Arial" w:hAnsi="Arial"/>
                <w:color w:val="000000"/>
                <w:sz w:val="18"/>
              </w:rPr>
              <w:t>Processing Failure</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441752f4_acd5_40c8_9599_e3c5baa596"/>
          <w:p>
            <w:pPr>
              <w:spacing w:before="180" w:after="0" w:line="240" w:lineRule="auto"/>
              <w:jc w:val="center"/>
            </w:pPr>
            <w:r>
              <w:rPr>
                <w:rFonts w:ascii="Arial" w:hAnsi="Arial"/>
                <w:color w:val="000000"/>
                <w:sz w:val="18"/>
              </w:rPr>
              <w:t>0110</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7a663a43_aac3_4c39_b6f7_6be7bf1eda"/>
          <w:p>
            <w:pPr>
              <w:spacing w:before="180" w:after="0" w:line="240" w:lineRule="auto"/>
            </w:pPr>
            <w:r>
              <w:rPr>
                <w:rFonts w:ascii="Arial" w:hAnsi="Arial"/>
                <w:color w:val="000000"/>
                <w:sz w:val="18"/>
              </w:rPr>
              <w:t>Performed Procedure Step Object may no longer be updated</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8a87adb1_1243_41d2_b172_fbc1eca495"/>
          <w:p>
            <w:pPr>
              <w:spacing w:before="180" w:after="0" w:line="240" w:lineRule="auto"/>
              <w:jc w:val="center"/>
            </w:pPr>
            <w:r>
              <w:rPr>
                <w:rFonts w:ascii="Arial" w:hAnsi="Arial"/>
                <w:color w:val="000000"/>
                <w:sz w:val="18"/>
              </w:rPr>
              <w:t>A710</w:t>
            </w:r>
          </w:p>
          <w:bookmarkEnd w:id="4408"/>
        </w:tc>
      </w:tr>
    </w:tbl>
    <w:bookmarkStart w:id="4409" w:name="sect_F_7_3"/>
    <w:p>
      <w:pPr>
        <w:spacing w:before="180" w:after="0" w:line="240" w:lineRule="auto"/>
      </w:pPr>
      <w:r>
        <w:rPr>
          <w:rFonts w:ascii="Arial" w:hAnsi="Arial"/>
          <w:b/>
          <w:color w:val="000000"/>
          <w:sz w:val="24"/>
        </w:rPr>
        <w:t>F.7.3 Modality Performed Procedure Step SOP Class UID</w:t>
      </w:r>
    </w:p>
    <w:bookmarkEnd w:id="4409"/>
    <w:bookmarkStart w:id="4410"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410"/>
    <w:bookmarkStart w:id="4411" w:name="sect_F_7_4"/>
    <w:p>
      <w:pPr>
        <w:spacing w:before="180" w:after="0" w:line="240" w:lineRule="auto"/>
      </w:pPr>
      <w:r>
        <w:rPr>
          <w:rFonts w:ascii="Arial" w:hAnsi="Arial"/>
          <w:b/>
          <w:color w:val="000000"/>
          <w:sz w:val="24"/>
        </w:rPr>
        <w:t>F.7.4 Conformance Requirements</w:t>
      </w:r>
    </w:p>
    <w:bookmarkEnd w:id="4411"/>
    <w:bookmarkStart w:id="4412"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412"/>
    <w:bookmarkStart w:id="4413"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63">
        <w:r>
          <w:rPr>
            <w:rFonts w:ascii="Arial" w:hAnsi="Arial"/>
            <w:color w:val="000000"/>
            <w:sz w:val="18"/>
          </w:rPr>
          <w:t>PS3.2</w:t>
        </w:r>
      </w:hyperlink>
      <w:r>
        <w:rPr>
          <w:rFonts w:ascii="Arial" w:hAnsi="Arial"/>
          <w:color w:val="000000"/>
          <w:sz w:val="18"/>
        </w:rPr>
        <w:t>.</w:t>
      </w:r>
    </w:p>
    <w:bookmarkEnd w:id="4413"/>
    <w:bookmarkStart w:id="4414" w:name="sect_F_7_4_1"/>
    <w:p>
      <w:pPr>
        <w:spacing w:before="180" w:after="0" w:line="240" w:lineRule="auto"/>
      </w:pPr>
      <w:r>
        <w:rPr>
          <w:rFonts w:ascii="Arial" w:hAnsi="Arial"/>
          <w:b/>
          <w:color w:val="000000"/>
          <w:sz w:val="26"/>
        </w:rPr>
        <w:t>F.7.4.1 SCU Conformance</w:t>
      </w:r>
    </w:p>
    <w:bookmarkEnd w:id="4414"/>
    <w:bookmarkStart w:id="4415"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415"/>
    <w:bookmarkStart w:id="4416" w:name="sect_F_7_4_1_1"/>
    <w:p>
      <w:pPr>
        <w:spacing w:before="180" w:after="0" w:line="240" w:lineRule="auto"/>
      </w:pPr>
      <w:r>
        <w:rPr>
          <w:rFonts w:ascii="Arial" w:hAnsi="Arial"/>
          <w:b/>
          <w:color w:val="000000"/>
          <w:sz w:val="22"/>
        </w:rPr>
        <w:t>F.7.4.1.1 Operations</w:t>
      </w:r>
    </w:p>
    <w:bookmarkEnd w:id="4416"/>
    <w:bookmarkStart w:id="4417"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417"/>
    <w:bookmarkStart w:id="4418"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418"/>
    <w:bookmarkStart w:id="4419"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419"/>
    <w:bookmarkStart w:id="4420"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420"/>
    <w:bookmarkStart w:id="4421" w:name="idp140343436177952"/>
    <w:p>
      <w:pPr>
        <w:keepNext/>
        <w:spacing w:before="180" w:after="0" w:line="240" w:lineRule="auto"/>
        <w:ind w:left="360" w:right="360" w:firstLine="0"/>
        <w:jc w:val="both"/>
      </w:pPr>
      <w:r>
        <w:rPr>
          <w:rFonts w:ascii="Arial" w:hAnsi="Arial"/>
          <w:color w:val="000000"/>
          <w:sz w:val="18"/>
        </w:rPr>
        <w:t>Note</w:t>
      </w:r>
    </w:p>
    <w:bookmarkEnd w:id="4421"/>
    <w:bookmarkStart w:id="4422"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364">
        <w:r>
          <w:rPr>
            <w:rFonts w:ascii="Arial" w:hAnsi="Arial"/>
            <w:color w:val="000000"/>
            <w:sz w:val="18"/>
          </w:rPr>
          <w:t>PS3.3</w:t>
        </w:r>
      </w:hyperlink>
      <w:r>
        <w:rPr>
          <w:rFonts w:ascii="Arial" w:hAnsi="Arial"/>
          <w:color w:val="000000"/>
          <w:sz w:val="18"/>
        </w:rPr>
        <w:t>.</w:t>
      </w:r>
    </w:p>
    <w:bookmarkEnd w:id="4422"/>
    <w:bookmarkStart w:id="4423" w:name="sect_F_7_4_2"/>
    <w:p>
      <w:pPr>
        <w:spacing w:before="180" w:after="0" w:line="240" w:lineRule="auto"/>
      </w:pPr>
      <w:r>
        <w:rPr>
          <w:rFonts w:ascii="Arial" w:hAnsi="Arial"/>
          <w:b/>
          <w:color w:val="000000"/>
          <w:sz w:val="26"/>
        </w:rPr>
        <w:t>F.7.4.2 SCP Conformance</w:t>
      </w:r>
    </w:p>
    <w:bookmarkEnd w:id="4423"/>
    <w:bookmarkStart w:id="4424"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424"/>
    <w:bookmarkStart w:id="4425" w:name="sect_F_7_4_2_1"/>
    <w:p>
      <w:pPr>
        <w:spacing w:before="180" w:after="0" w:line="240" w:lineRule="auto"/>
      </w:pPr>
      <w:r>
        <w:rPr>
          <w:rFonts w:ascii="Arial" w:hAnsi="Arial"/>
          <w:b/>
          <w:color w:val="000000"/>
          <w:sz w:val="22"/>
        </w:rPr>
        <w:t>F.7.4.2.1 Operations</w:t>
      </w:r>
    </w:p>
    <w:bookmarkEnd w:id="4425"/>
    <w:bookmarkStart w:id="4426"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426"/>
    <w:bookmarkStart w:id="4427"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427"/>
    <w:bookmarkStart w:id="4428"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428"/>
    <w:bookmarkStart w:id="4429" w:name="idp140343436187520"/>
    <w:bookmarkStart w:id="4430" w:name="idp140343436187776"/>
    <w:bookmarkStart w:id="4431" w:name="para_6b51a082_5d1f_406f_bf9c_49ee9cd115"/>
    <w:p>
      <w:pPr>
        <w:numPr>
          <w:ilvl w:val="0"/>
          <w:numId w:val="157"/>
        </w:numPr>
        <w:tabs>
          <w:tab w:val="left" w:pos="180"/>
        </w:tabs>
        <w:spacing w:before="180" w:after="0" w:line="240" w:lineRule="auto"/>
        <w:ind w:left="180" w:right="0" w:hanging="180"/>
        <w:jc w:val="both"/>
      </w:pP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431"/>
    <w:bookmarkEnd w:id="4430"/>
    <w:bookmarkEnd w:id="4429"/>
    <w:bookmarkStart w:id="4432" w:name="idp140343436189216"/>
    <w:bookmarkStart w:id="4433" w:name="para_b5c77cf6_39bc_494a_9f91_83660cf998"/>
    <w:p>
      <w:pPr>
        <w:numPr>
          <w:ilvl w:val="0"/>
          <w:numId w:val="157"/>
        </w:numPr>
        <w:tabs>
          <w:tab w:val="left" w:pos="180"/>
        </w:tabs>
        <w:spacing w:before="180" w:after="0" w:line="240" w:lineRule="auto"/>
        <w:ind w:left="180" w:right="0" w:hanging="180"/>
        <w:jc w:val="both"/>
      </w:pPr>
      <w:r>
        <w:rPr>
          <w:rFonts w:ascii="Arial" w:hAnsi="Arial"/>
          <w:color w:val="000000"/>
          <w:sz w:val="18"/>
        </w:rPr>
        <w:t>The update of the Attribute "Performed Procedure Step Status", i.e., the change from the state "IN PROGRESS" to "DISCONTINUED" or to "COMPLETED".</w:t>
      </w:r>
    </w:p>
    <w:bookmarkEnd w:id="4433"/>
    <w:bookmarkEnd w:id="4432"/>
    <w:bookmarkStart w:id="4434" w:name="idp140343436190592"/>
    <w:bookmarkStart w:id="4435" w:name="para_a4fd1309_a20f_4ec7_a7ff_d251c4470d"/>
    <w:p>
      <w:pPr>
        <w:numPr>
          <w:ilvl w:val="0"/>
          <w:numId w:val="157"/>
        </w:numPr>
        <w:tabs>
          <w:tab w:val="left" w:pos="180"/>
        </w:tabs>
        <w:spacing w:before="180" w:after="0" w:line="240" w:lineRule="auto"/>
        <w:ind w:left="180" w:right="0" w:hanging="180"/>
        <w:jc w:val="both"/>
      </w:pPr>
      <w:r>
        <w:rPr>
          <w:rFonts w:ascii="Arial" w:hAnsi="Arial"/>
          <w:color w:val="000000"/>
          <w:sz w:val="18"/>
        </w:rPr>
        <w:t>Which Attributes the SCP may coerce after the state has been set to "IN PROGRESS" or "DISCONTINUED" or to "COMPLETED".</w:t>
      </w:r>
    </w:p>
    <w:bookmarkEnd w:id="4435"/>
    <w:bookmarkEnd w:id="4434"/>
    <w:bookmarkStart w:id="4436" w:name="idp140343436191888"/>
    <w:bookmarkStart w:id="4437" w:name="para_fb907ddd_b697_4970_b956_73755f7206"/>
    <w:p>
      <w:pPr>
        <w:numPr>
          <w:ilvl w:val="0"/>
          <w:numId w:val="157"/>
        </w:numPr>
        <w:tabs>
          <w:tab w:val="left" w:pos="180"/>
        </w:tabs>
        <w:spacing w:before="180" w:after="0" w:line="240" w:lineRule="auto"/>
        <w:ind w:left="180" w:right="0" w:hanging="180"/>
        <w:jc w:val="both"/>
      </w:pPr>
      <w:r>
        <w:rPr>
          <w:rFonts w:ascii="Arial" w:hAnsi="Arial"/>
          <w:color w:val="000000"/>
          <w:sz w:val="18"/>
        </w:rPr>
        <w:t>For how long the Modality Performed Procedure Step SOP Instance will persist on the SCP.</w:t>
      </w:r>
    </w:p>
    <w:bookmarkEnd w:id="4437"/>
    <w:bookmarkEnd w:id="4436"/>
    <w:bookmarkStart w:id="4438" w:name="sect_F_8"/>
    <w:p>
      <w:pPr>
        <w:spacing w:before="180" w:after="0" w:line="240" w:lineRule="auto"/>
      </w:pPr>
      <w:r>
        <w:rPr>
          <w:rFonts w:ascii="Arial" w:hAnsi="Arial"/>
          <w:b/>
          <w:color w:val="000000"/>
          <w:sz w:val="28"/>
        </w:rPr>
        <w:t>F.8 Modality Performed Procedure Step Retrieve SOP Class</w:t>
      </w:r>
    </w:p>
    <w:bookmarkEnd w:id="4438"/>
    <w:bookmarkStart w:id="4439" w:name="sect_F_8_1"/>
    <w:p>
      <w:pPr>
        <w:spacing w:before="180" w:after="0" w:line="240" w:lineRule="auto"/>
      </w:pPr>
      <w:r>
        <w:rPr>
          <w:rFonts w:ascii="Arial" w:hAnsi="Arial"/>
          <w:b/>
          <w:color w:val="000000"/>
          <w:sz w:val="24"/>
        </w:rPr>
        <w:t>F.8.1 DIMSE Service Group</w:t>
      </w:r>
    </w:p>
    <w:bookmarkEnd w:id="4439"/>
    <w:bookmarkStart w:id="4440"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440"/>
    <w:bookmarkStart w:id="4441" w:name="table_F_8_1_1"/>
    <w:p>
      <w:pPr>
        <w:keepNext/>
        <w:spacing w:before="216" w:after="0" w:line="240" w:lineRule="auto"/>
        <w:jc w:val="center"/>
      </w:pPr>
      <w:r>
        <w:rPr>
          <w:rFonts w:ascii="Arial" w:hAnsi="Arial"/>
          <w:b/>
          <w:color w:val="000000"/>
          <w:sz w:val="22"/>
        </w:rPr>
        <w:t>Table F.8.1-1. DIMSE Service Group</w:t>
      </w:r>
    </w:p>
    <w:bookmarkEnd w:id="444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42" w:name="para_4aa4a1f7_070f_49d8_9459_19d954a39e"/>
          <w:p>
            <w:pPr>
              <w:keepNext/>
              <w:spacing w:before="180" w:after="0" w:line="240" w:lineRule="auto"/>
              <w:jc w:val="center"/>
            </w:pPr>
            <w:r>
              <w:rPr>
                <w:rFonts w:ascii="Arial" w:hAnsi="Arial"/>
                <w:b/>
                <w:color w:val="000000"/>
                <w:sz w:val="18"/>
              </w:rPr>
              <w:t>DIMSE Service Element</w:t>
            </w:r>
          </w:p>
          <w:bookmarkEnd w:id="4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43" w:name="para_538e15cc_0754_4226_8de7_a691e67b8a"/>
          <w:p>
            <w:pPr>
              <w:spacing w:before="180" w:after="0" w:line="240" w:lineRule="auto"/>
              <w:jc w:val="center"/>
            </w:pPr>
            <w:r>
              <w:rPr>
                <w:rFonts w:ascii="Arial" w:hAnsi="Arial"/>
                <w:b/>
                <w:color w:val="000000"/>
                <w:sz w:val="18"/>
              </w:rPr>
              <w:t>Usage SCU/SCP</w:t>
            </w:r>
          </w:p>
          <w:bookmarkEnd w:id="4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4" w:name="para_ed0ae303_fb75_4df3_b565_cb94db6756"/>
          <w:p>
            <w:pPr>
              <w:spacing w:before="180" w:after="0" w:line="240" w:lineRule="auto"/>
            </w:pPr>
            <w:r>
              <w:rPr>
                <w:rFonts w:ascii="Arial" w:hAnsi="Arial"/>
                <w:color w:val="000000"/>
                <w:sz w:val="18"/>
              </w:rPr>
              <w:t>N-GET</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27f48e87_86b3_4f3d_9de9_a4d3eed5dd"/>
          <w:p>
            <w:pPr>
              <w:spacing w:before="180" w:after="0" w:line="240" w:lineRule="auto"/>
              <w:jc w:val="center"/>
            </w:pPr>
            <w:r>
              <w:rPr>
                <w:rFonts w:ascii="Arial" w:hAnsi="Arial"/>
                <w:color w:val="000000"/>
                <w:sz w:val="18"/>
              </w:rPr>
              <w:t>M/M</w:t>
            </w:r>
          </w:p>
          <w:bookmarkEnd w:id="4445"/>
        </w:tc>
      </w:tr>
    </w:tbl>
    <w:bookmarkStart w:id="4446"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365">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446"/>
    <w:bookmarkStart w:id="4447" w:name="sect_F_8_2"/>
    <w:p>
      <w:pPr>
        <w:spacing w:before="180" w:after="0" w:line="240" w:lineRule="auto"/>
      </w:pPr>
      <w:r>
        <w:rPr>
          <w:rFonts w:ascii="Arial" w:hAnsi="Arial"/>
          <w:b/>
          <w:color w:val="000000"/>
          <w:sz w:val="24"/>
        </w:rPr>
        <w:t>F.8.2 Operations</w:t>
      </w:r>
    </w:p>
    <w:bookmarkEnd w:id="4447"/>
    <w:bookmarkStart w:id="4448"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448"/>
    <w:bookmarkStart w:id="4449" w:name="sect_F_8_2_1"/>
    <w:p>
      <w:pPr>
        <w:spacing w:before="180" w:after="0" w:line="240" w:lineRule="auto"/>
      </w:pPr>
      <w:r>
        <w:rPr>
          <w:rFonts w:ascii="Arial" w:hAnsi="Arial"/>
          <w:b/>
          <w:color w:val="000000"/>
          <w:sz w:val="26"/>
        </w:rPr>
        <w:t>F.8.2.1 Get Performed Procedure Step Information</w:t>
      </w:r>
    </w:p>
    <w:bookmarkEnd w:id="4449"/>
    <w:bookmarkStart w:id="4450"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450"/>
    <w:bookmarkStart w:id="4451"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451"/>
    <w:bookmarkStart w:id="4452"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452"/>
    <w:bookmarkStart w:id="4453" w:name="idp140343436221120"/>
    <w:p>
      <w:pPr>
        <w:keepNext/>
        <w:spacing w:before="180" w:after="0" w:line="240" w:lineRule="auto"/>
        <w:ind w:left="360" w:right="360" w:firstLine="0"/>
        <w:jc w:val="both"/>
      </w:pPr>
      <w:r>
        <w:rPr>
          <w:rFonts w:ascii="Arial" w:hAnsi="Arial"/>
          <w:color w:val="000000"/>
          <w:sz w:val="18"/>
        </w:rPr>
        <w:t>Note</w:t>
      </w:r>
    </w:p>
    <w:bookmarkEnd w:id="4453"/>
    <w:bookmarkStart w:id="4454"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454"/>
    <w:bookmarkStart w:id="4455" w:name="sect_F_8_2_1_1"/>
    <w:p>
      <w:pPr>
        <w:spacing w:before="180" w:after="0" w:line="240" w:lineRule="auto"/>
      </w:pPr>
      <w:r>
        <w:rPr>
          <w:rFonts w:ascii="Arial" w:hAnsi="Arial"/>
          <w:b/>
          <w:color w:val="000000"/>
          <w:sz w:val="22"/>
        </w:rPr>
        <w:t>F.8.2.1.1 Modality Performed Procedure Step Retrieve IOD Subset Specifications</w:t>
      </w:r>
    </w:p>
    <w:bookmarkEnd w:id="4455"/>
    <w:bookmarkStart w:id="4456"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456"/>
    <w:bookmarkStart w:id="4457"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457"/>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58" w:name="para_ff4f326c_4b5c_426f_bc86_17fb609296"/>
          <w:p>
            <w:pPr>
              <w:keepNext/>
              <w:spacing w:before="180" w:after="0" w:line="240" w:lineRule="auto"/>
              <w:jc w:val="center"/>
            </w:pPr>
            <w:r>
              <w:rPr>
                <w:rFonts w:ascii="Arial" w:hAnsi="Arial"/>
                <w:b/>
                <w:color w:val="000000"/>
                <w:sz w:val="18"/>
              </w:rPr>
              <w:t>Attribute Name</w:t>
            </w:r>
          </w:p>
          <w:bookmarkEnd w:id="4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9" w:name="para_9668ed3d_6442_4bf5_95b1_a693aa439b"/>
          <w:p>
            <w:pPr>
              <w:spacing w:before="180" w:after="0" w:line="240" w:lineRule="auto"/>
              <w:jc w:val="center"/>
            </w:pPr>
            <w:r>
              <w:rPr>
                <w:rFonts w:ascii="Arial" w:hAnsi="Arial"/>
                <w:b/>
                <w:color w:val="000000"/>
                <w:sz w:val="18"/>
              </w:rPr>
              <w:t>Tag</w:t>
            </w:r>
          </w:p>
          <w:bookmarkEnd w:id="4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0" w:name="para_8a47739c_1a44_4a87_a0c4_f8828a4ba6"/>
          <w:p>
            <w:pPr>
              <w:spacing w:before="180" w:after="0" w:line="240" w:lineRule="auto"/>
              <w:jc w:val="center"/>
            </w:pPr>
            <w:r>
              <w:rPr>
                <w:rFonts w:ascii="Arial" w:hAnsi="Arial"/>
                <w:b/>
                <w:color w:val="000000"/>
                <w:sz w:val="18"/>
              </w:rPr>
              <w:t>Requirement Type (SCU/SCP)</w:t>
            </w:r>
          </w:p>
          <w:bookmarkEnd w:id="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1" w:name="para_08afcf1c_2bfd_4b59_bbd0_777caeba97"/>
          <w:p>
            <w:pPr>
              <w:spacing w:before="180" w:after="0" w:line="240" w:lineRule="auto"/>
            </w:pPr>
            <w:r>
              <w:rPr>
                <w:rFonts w:ascii="Arial" w:hAnsi="Arial"/>
                <w:color w:val="000000"/>
                <w:sz w:val="18"/>
              </w:rPr>
              <w:t>Specific Character Set</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e046b25a_0192_4c2b_91f4_45460323f1"/>
          <w:p>
            <w:pPr>
              <w:spacing w:before="180" w:after="0" w:line="240" w:lineRule="auto"/>
              <w:jc w:val="center"/>
            </w:pPr>
            <w:r>
              <w:rPr>
                <w:rFonts w:ascii="Arial" w:hAnsi="Arial"/>
                <w:color w:val="000000"/>
                <w:sz w:val="18"/>
              </w:rPr>
              <w:t>(0008,0005)</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d552913a_2e5d_463a_aa29_2d78ed8ca5"/>
          <w:p>
            <w:pPr>
              <w:spacing w:before="180" w:after="0" w:line="240" w:lineRule="auto"/>
              <w:jc w:val="center"/>
            </w:pPr>
            <w:r>
              <w:rPr>
                <w:rFonts w:ascii="Arial" w:hAnsi="Arial"/>
                <w:color w:val="000000"/>
                <w:sz w:val="18"/>
              </w:rPr>
              <w:t>3/1C</w:t>
            </w:r>
          </w:p>
          <w:bookmarkEnd w:id="4463"/>
          <w:bookmarkStart w:id="4464"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464"/>
        </w:tc>
      </w:tr>
      <w:tr>
        <w:tblPrEx/>
        <w:trPr/>
        <w:tc>
          <w:tcPr>
            <w:hMerge w:val="restart"/>
            <w:tcBorders>
              <w:left w:val="single" w:sz="4" w:color="000000"/>
              <w:bottom w:val="single" w:sz="4" w:color="000000"/>
            </w:tcBorders>
            <w:tcMar>
              <w:top w:w="40" w:type="dxa"/>
              <w:left w:w="40" w:type="dxa"/>
              <w:bottom w:w="40" w:type="dxa"/>
            </w:tcMar>
            <w:vAlign w:val="top"/>
          </w:tcPr>
          <w:bookmarkStart w:id="4465" w:name="para_0c36baee_4bd8_4afa_8ad7_4e2e46bd38"/>
          <w:p>
            <w:pPr>
              <w:spacing w:before="180" w:after="0" w:line="240" w:lineRule="auto"/>
            </w:pPr>
            <w:r>
              <w:rPr>
                <w:rFonts w:ascii="Arial" w:hAnsi="Arial"/>
                <w:b/>
                <w:color w:val="000000"/>
                <w:sz w:val="18"/>
              </w:rPr>
              <w:t>Performed Procedure Step Relationship</w:t>
            </w:r>
          </w:p>
          <w:bookmarkEnd w:id="44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6" w:name="para_d6425836_7737_46fb_90d1_0ae2ecd731"/>
          <w:p>
            <w:pPr>
              <w:spacing w:before="180" w:after="0" w:line="240" w:lineRule="auto"/>
            </w:pPr>
            <w:r>
              <w:rPr>
                <w:rFonts w:ascii="Arial" w:hAnsi="Arial"/>
                <w:color w:val="000000"/>
                <w:sz w:val="18"/>
              </w:rPr>
              <w:t>Scheduled Step Attributes Sequence</w:t>
            </w:r>
          </w:p>
          <w:bookmarkEnd w:id="4466"/>
        </w:tc>
        <w:tc>
          <w:tcPr>
            <w:tcBorders>
              <w:bottom w:val="single" w:sz="4" w:color="000000"/>
              <w:right w:val="single" w:sz="4" w:color="000000"/>
            </w:tcBorders>
            <w:tcMar>
              <w:top w:w="40" w:type="dxa"/>
              <w:left w:w="40" w:type="dxa"/>
              <w:bottom w:w="40" w:type="dxa"/>
              <w:right w:w="40" w:type="dxa"/>
            </w:tcMar>
            <w:vAlign w:val="top"/>
          </w:tcPr>
          <w:bookmarkStart w:id="4467" w:name="para_b9f244cd_c185_4703_be59_d843db4f6e"/>
          <w:p>
            <w:pPr>
              <w:spacing w:before="180" w:after="0" w:line="240" w:lineRule="auto"/>
              <w:jc w:val="center"/>
            </w:pPr>
            <w:r>
              <w:rPr>
                <w:rFonts w:ascii="Arial" w:hAnsi="Arial"/>
                <w:color w:val="000000"/>
                <w:sz w:val="18"/>
              </w:rPr>
              <w:t>(0040,0270)</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57ee4738_51c3_4cdb_be5e_ad4e3fc1d9"/>
          <w:p>
            <w:pPr>
              <w:spacing w:before="180" w:after="0" w:line="240" w:lineRule="auto"/>
              <w:jc w:val="center"/>
            </w:pPr>
            <w:r>
              <w:rPr>
                <w:rFonts w:ascii="Arial" w:hAnsi="Arial"/>
                <w:color w:val="000000"/>
                <w:sz w:val="18"/>
              </w:rPr>
              <w:t>3/1</w:t>
            </w:r>
          </w:p>
          <w:bookmarkEnd w:id="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9" w:name="para_d546ebf3_0a6a_4158_ba7a_8b802caa8f"/>
          <w:p>
            <w:pPr>
              <w:spacing w:before="180" w:after="0" w:line="240" w:lineRule="auto"/>
            </w:pPr>
            <w:r>
              <w:rPr>
                <w:rFonts w:ascii="Arial" w:hAnsi="Arial"/>
                <w:color w:val="000000"/>
                <w:sz w:val="18"/>
              </w:rPr>
              <w:t>&gt;Study Instance UID</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453dbec6_0e3f_4dd8_903a_33844e358a"/>
          <w:p>
            <w:pPr>
              <w:spacing w:before="180" w:after="0" w:line="240" w:lineRule="auto"/>
              <w:jc w:val="center"/>
            </w:pPr>
            <w:r>
              <w:rPr>
                <w:rFonts w:ascii="Arial" w:hAnsi="Arial"/>
                <w:color w:val="000000"/>
                <w:sz w:val="18"/>
              </w:rPr>
              <w:t>(0020,000D)</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471a22e7_7642_46cc_83c8_9ec34d4cfe"/>
          <w:p>
            <w:pPr>
              <w:spacing w:before="180" w:after="0" w:line="240" w:lineRule="auto"/>
              <w:jc w:val="center"/>
            </w:pPr>
            <w:r>
              <w:rPr>
                <w:rFonts w:ascii="Arial" w:hAnsi="Arial"/>
                <w:color w:val="000000"/>
                <w:sz w:val="18"/>
              </w:rPr>
              <w:t>-/1</w:t>
            </w:r>
          </w:p>
          <w:bookmarkEnd w:id="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2" w:name="para_152a6759_474e_417e_9821_0b1d86fadb"/>
          <w:p>
            <w:pPr>
              <w:spacing w:before="180" w:after="0" w:line="240" w:lineRule="auto"/>
            </w:pPr>
            <w:r>
              <w:rPr>
                <w:rFonts w:ascii="Arial" w:hAnsi="Arial"/>
                <w:color w:val="000000"/>
                <w:sz w:val="18"/>
              </w:rPr>
              <w:t>&gt;Referenced Study Sequence</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0de7ae93_30dc_4861_9e33_a49a40064e"/>
          <w:p>
            <w:pPr>
              <w:spacing w:before="180" w:after="0" w:line="240" w:lineRule="auto"/>
              <w:jc w:val="center"/>
            </w:pPr>
            <w:r>
              <w:rPr>
                <w:rFonts w:ascii="Arial" w:hAnsi="Arial"/>
                <w:color w:val="000000"/>
                <w:sz w:val="18"/>
              </w:rPr>
              <w:t>(0008,1110)</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ee41d409_a858_45d1_b7ed_0906894a70"/>
          <w:p>
            <w:pPr>
              <w:spacing w:before="180" w:after="0" w:line="240" w:lineRule="auto"/>
              <w:jc w:val="center"/>
            </w:pPr>
            <w:r>
              <w:rPr>
                <w:rFonts w:ascii="Arial" w:hAnsi="Arial"/>
                <w:color w:val="000000"/>
                <w:sz w:val="18"/>
              </w:rPr>
              <w:t>-/2</w:t>
            </w:r>
          </w:p>
          <w:bookmarkEnd w:id="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5" w:name="para_aeed2194_92ae_4120_a364_ad7edfed72"/>
          <w:p>
            <w:pPr>
              <w:spacing w:before="180" w:after="0" w:line="240" w:lineRule="auto"/>
            </w:pPr>
            <w:r>
              <w:rPr>
                <w:rFonts w:ascii="Arial" w:hAnsi="Arial"/>
                <w:color w:val="000000"/>
                <w:sz w:val="18"/>
              </w:rPr>
              <w:t>&gt;&gt;Referenced SOP Class UID</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86eaa90b_39ee_4bb6_93f5_364aa736c3"/>
          <w:p>
            <w:pPr>
              <w:spacing w:before="180" w:after="0" w:line="240" w:lineRule="auto"/>
              <w:jc w:val="center"/>
            </w:pPr>
            <w:r>
              <w:rPr>
                <w:rFonts w:ascii="Arial" w:hAnsi="Arial"/>
                <w:color w:val="000000"/>
                <w:sz w:val="18"/>
              </w:rPr>
              <w:t>(0008,1150)</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7ae75541_2336_452e_92ad_7913db914e"/>
          <w:p>
            <w:pPr>
              <w:spacing w:before="180" w:after="0" w:line="240" w:lineRule="auto"/>
              <w:jc w:val="center"/>
            </w:pPr>
            <w:r>
              <w:rPr>
                <w:rFonts w:ascii="Arial" w:hAnsi="Arial"/>
                <w:color w:val="000000"/>
                <w:sz w:val="18"/>
              </w:rPr>
              <w:t>-/1</w:t>
            </w:r>
          </w:p>
          <w:bookmarkEnd w:id="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8" w:name="para_beb67c33_5484_4433_8b4d_dabedf92e3"/>
          <w:p>
            <w:pPr>
              <w:spacing w:before="180" w:after="0" w:line="240" w:lineRule="auto"/>
            </w:pPr>
            <w:r>
              <w:rPr>
                <w:rFonts w:ascii="Arial" w:hAnsi="Arial"/>
                <w:color w:val="000000"/>
                <w:sz w:val="18"/>
              </w:rPr>
              <w:t>&gt;&gt;Referenced SOP Instance UID</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ed6c7ea6_47c2_470b_b513_fb69094bb3"/>
          <w:p>
            <w:pPr>
              <w:spacing w:before="180" w:after="0" w:line="240" w:lineRule="auto"/>
              <w:jc w:val="center"/>
            </w:pPr>
            <w:r>
              <w:rPr>
                <w:rFonts w:ascii="Arial" w:hAnsi="Arial"/>
                <w:color w:val="000000"/>
                <w:sz w:val="18"/>
              </w:rPr>
              <w:t>(0008,1155)</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47d959f2_d485_48a2_a6d9_7af5add599"/>
          <w:p>
            <w:pPr>
              <w:spacing w:before="180" w:after="0" w:line="240" w:lineRule="auto"/>
              <w:jc w:val="center"/>
            </w:pPr>
            <w:r>
              <w:rPr>
                <w:rFonts w:ascii="Arial" w:hAnsi="Arial"/>
                <w:color w:val="000000"/>
                <w:sz w:val="18"/>
              </w:rPr>
              <w:t>-/1</w:t>
            </w:r>
          </w:p>
          <w:bookmarkEnd w:id="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1" w:name="para_d4b7293c_3310_4af7_b1cd_14695a521a"/>
          <w:p>
            <w:pPr>
              <w:spacing w:before="180" w:after="0" w:line="240" w:lineRule="auto"/>
            </w:pPr>
            <w:r>
              <w:rPr>
                <w:rFonts w:ascii="Arial" w:hAnsi="Arial"/>
                <w:color w:val="000000"/>
                <w:sz w:val="18"/>
              </w:rPr>
              <w:t>&gt;Accession Number</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52be22fc_6e03_4a17_9d47_e3fcd5e67f"/>
          <w:p>
            <w:pPr>
              <w:spacing w:before="180" w:after="0" w:line="240" w:lineRule="auto"/>
              <w:jc w:val="center"/>
            </w:pPr>
            <w:r>
              <w:rPr>
                <w:rFonts w:ascii="Arial" w:hAnsi="Arial"/>
                <w:color w:val="000000"/>
                <w:sz w:val="18"/>
              </w:rPr>
              <w:t>(0008,0050)</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18d9c94f_1a93_4fc1_a150_52775a7941"/>
          <w:p>
            <w:pPr>
              <w:spacing w:before="180" w:after="0" w:line="240" w:lineRule="auto"/>
              <w:jc w:val="center"/>
            </w:pPr>
            <w:r>
              <w:rPr>
                <w:rFonts w:ascii="Arial" w:hAnsi="Arial"/>
                <w:color w:val="000000"/>
                <w:sz w:val="18"/>
              </w:rPr>
              <w:t>-/2</w:t>
            </w:r>
          </w:p>
          <w:bookmarkEnd w:id="4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4" w:name="para_dd84e9f0_2829_43d7_915b_0709ad5ceb"/>
          <w:p>
            <w:pPr>
              <w:spacing w:before="180" w:after="0" w:line="240" w:lineRule="auto"/>
            </w:pPr>
            <w:r>
              <w:rPr>
                <w:rFonts w:ascii="Arial" w:hAnsi="Arial"/>
                <w:color w:val="000000"/>
                <w:sz w:val="18"/>
              </w:rPr>
              <w:t>&gt;Issuer of Accession Number Sequence</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917bcee2_f1d5_4a82_9816_cffa360bef"/>
          <w:p>
            <w:pPr>
              <w:spacing w:before="180" w:after="0" w:line="240" w:lineRule="auto"/>
              <w:jc w:val="center"/>
            </w:pPr>
            <w:r>
              <w:rPr>
                <w:rFonts w:ascii="Arial" w:hAnsi="Arial"/>
                <w:color w:val="000000"/>
                <w:sz w:val="18"/>
              </w:rPr>
              <w:t>(0008,0051)</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e3b362ba_0c09_4913_8205_62634c1e21"/>
          <w:p>
            <w:pPr>
              <w:spacing w:before="180" w:after="0" w:line="240" w:lineRule="auto"/>
              <w:jc w:val="center"/>
            </w:pPr>
            <w:r>
              <w:rPr>
                <w:rFonts w:ascii="Arial" w:hAnsi="Arial"/>
                <w:color w:val="000000"/>
                <w:sz w:val="18"/>
              </w:rPr>
              <w:t>-/3</w:t>
            </w:r>
          </w:p>
          <w:bookmarkEnd w:id="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7" w:name="para_67f1b844_34dc_4e2d_a92e_751e51c449"/>
          <w:p>
            <w:pPr>
              <w:spacing w:before="180" w:after="0" w:line="240" w:lineRule="auto"/>
            </w:pPr>
            <w:r>
              <w:rPr>
                <w:rFonts w:ascii="Arial" w:hAnsi="Arial"/>
                <w:color w:val="000000"/>
                <w:sz w:val="18"/>
              </w:rPr>
              <w:t>&gt;&gt;Local Namespace Entity ID</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06944c80_6d69_4ed7_8519_a489dea3dc"/>
          <w:p>
            <w:pPr>
              <w:spacing w:before="180" w:after="0" w:line="240" w:lineRule="auto"/>
              <w:jc w:val="center"/>
            </w:pPr>
            <w:r>
              <w:rPr>
                <w:rFonts w:ascii="Arial" w:hAnsi="Arial"/>
                <w:color w:val="000000"/>
                <w:sz w:val="18"/>
              </w:rPr>
              <w:t>(0040,0031)</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3b615fad_de87_40bf_b30c_f1f4c82771"/>
          <w:p>
            <w:pPr>
              <w:spacing w:before="180" w:after="0" w:line="240" w:lineRule="auto"/>
              <w:jc w:val="center"/>
            </w:pPr>
            <w:r>
              <w:rPr>
                <w:rFonts w:ascii="Arial" w:hAnsi="Arial"/>
                <w:color w:val="000000"/>
                <w:sz w:val="18"/>
              </w:rPr>
              <w:t>-/3</w:t>
            </w:r>
          </w:p>
          <w:bookmarkEnd w:id="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0" w:name="para_afd7abcd_2e75_4891_b9a1_6a767c5f33"/>
          <w:p>
            <w:pPr>
              <w:spacing w:before="180" w:after="0" w:line="240" w:lineRule="auto"/>
            </w:pPr>
            <w:r>
              <w:rPr>
                <w:rFonts w:ascii="Arial" w:hAnsi="Arial"/>
                <w:color w:val="000000"/>
                <w:sz w:val="18"/>
              </w:rPr>
              <w:t>&gt;&gt;Universal Entity ID</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4ea83ea1_a6aa_46ea_9cd4_984b611d57"/>
          <w:p>
            <w:pPr>
              <w:spacing w:before="180" w:after="0" w:line="240" w:lineRule="auto"/>
              <w:jc w:val="center"/>
            </w:pPr>
            <w:r>
              <w:rPr>
                <w:rFonts w:ascii="Arial" w:hAnsi="Arial"/>
                <w:color w:val="000000"/>
                <w:sz w:val="18"/>
              </w:rPr>
              <w:t>(0040,0032)</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88e4ff68_e0f8_4dca_b569_e943586268"/>
          <w:p>
            <w:pPr>
              <w:spacing w:before="180" w:after="0" w:line="240" w:lineRule="auto"/>
              <w:jc w:val="center"/>
            </w:pPr>
            <w:r>
              <w:rPr>
                <w:rFonts w:ascii="Arial" w:hAnsi="Arial"/>
                <w:color w:val="000000"/>
                <w:sz w:val="18"/>
              </w:rPr>
              <w:t>-/3</w:t>
            </w:r>
          </w:p>
          <w:bookmarkEnd w:id="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3" w:name="para_16d7310e_9214_46eb_959e_895e91685e"/>
          <w:p>
            <w:pPr>
              <w:spacing w:before="180" w:after="0" w:line="240" w:lineRule="auto"/>
            </w:pPr>
            <w:r>
              <w:rPr>
                <w:rFonts w:ascii="Arial" w:hAnsi="Arial"/>
                <w:color w:val="000000"/>
                <w:sz w:val="18"/>
              </w:rPr>
              <w:t>&gt;&gt;Universal Entity ID Type</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892f9916_be3b_423f_934b_64dcf17a63"/>
          <w:p>
            <w:pPr>
              <w:spacing w:before="180" w:after="0" w:line="240" w:lineRule="auto"/>
              <w:jc w:val="center"/>
            </w:pPr>
            <w:r>
              <w:rPr>
                <w:rFonts w:ascii="Arial" w:hAnsi="Arial"/>
                <w:color w:val="000000"/>
                <w:sz w:val="18"/>
              </w:rPr>
              <w:t>(0040,0033)</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a432f8a2_bd98_4b74_aad3_2e2ee18fa5"/>
          <w:p>
            <w:pPr>
              <w:spacing w:before="180" w:after="0" w:line="240" w:lineRule="auto"/>
              <w:jc w:val="center"/>
            </w:pPr>
            <w:r>
              <w:rPr>
                <w:rFonts w:ascii="Arial" w:hAnsi="Arial"/>
                <w:color w:val="000000"/>
                <w:sz w:val="18"/>
              </w:rPr>
              <w:t>-/3</w:t>
            </w:r>
          </w:p>
          <w:bookmarkEnd w:id="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6" w:name="para_39945408_eb93_4406_8bce_a719dcaf0e"/>
          <w:p>
            <w:pPr>
              <w:spacing w:before="180" w:after="0" w:line="240" w:lineRule="auto"/>
            </w:pPr>
            <w:r>
              <w:rPr>
                <w:rFonts w:ascii="Arial" w:hAnsi="Arial"/>
                <w:color w:val="000000"/>
                <w:sz w:val="18"/>
              </w:rPr>
              <w:t>&gt;Placer Order Number/Imaging Service Request</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63e3385f_a419_4179_b1b8_b2a6f7cc17"/>
          <w:p>
            <w:pPr>
              <w:spacing w:before="180" w:after="0" w:line="240" w:lineRule="auto"/>
              <w:jc w:val="center"/>
            </w:pPr>
            <w:r>
              <w:rPr>
                <w:rFonts w:ascii="Arial" w:hAnsi="Arial"/>
                <w:color w:val="000000"/>
                <w:sz w:val="18"/>
              </w:rPr>
              <w:t>(0040,2016)</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0c610f9c_6a9e_4b25_af79_a0fbe53582"/>
          <w:p>
            <w:pPr>
              <w:spacing w:before="180" w:after="0" w:line="240" w:lineRule="auto"/>
              <w:jc w:val="center"/>
            </w:pPr>
            <w:r>
              <w:rPr>
                <w:rFonts w:ascii="Arial" w:hAnsi="Arial"/>
                <w:color w:val="000000"/>
                <w:sz w:val="18"/>
              </w:rPr>
              <w:t>-/3</w:t>
            </w:r>
          </w:p>
          <w:bookmarkEnd w:id="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9" w:name="para_e3572062_5c0a_44d7_b675_51172a65c8"/>
          <w:p>
            <w:pPr>
              <w:spacing w:before="180" w:after="0" w:line="240" w:lineRule="auto"/>
            </w:pPr>
            <w:r>
              <w:rPr>
                <w:rFonts w:ascii="Arial" w:hAnsi="Arial"/>
                <w:color w:val="000000"/>
                <w:sz w:val="18"/>
              </w:rPr>
              <w:t>&gt;Order Placer Identifier Sequence</w:t>
            </w:r>
          </w:p>
          <w:bookmarkEnd w:id="4499"/>
        </w:tc>
        <w:tc>
          <w:tcPr>
            <w:tcBorders>
              <w:bottom w:val="single" w:sz="4" w:color="000000"/>
              <w:right w:val="single" w:sz="4" w:color="000000"/>
            </w:tcBorders>
            <w:tcMar>
              <w:top w:w="40" w:type="dxa"/>
              <w:left w:w="40" w:type="dxa"/>
              <w:bottom w:w="40" w:type="dxa"/>
              <w:right w:w="40" w:type="dxa"/>
            </w:tcMar>
            <w:vAlign w:val="top"/>
          </w:tcPr>
          <w:bookmarkStart w:id="4500" w:name="para_742d5eca_5b0c_478f_b9f8_7443e1d3ce"/>
          <w:p>
            <w:pPr>
              <w:spacing w:before="180" w:after="0" w:line="240" w:lineRule="auto"/>
              <w:jc w:val="center"/>
            </w:pPr>
            <w:r>
              <w:rPr>
                <w:rFonts w:ascii="Arial" w:hAnsi="Arial"/>
                <w:color w:val="000000"/>
                <w:sz w:val="18"/>
              </w:rPr>
              <w:t>(0040,0026)</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52ad0657_49d4_43a9_ba90_c8fe7be86a"/>
          <w:p>
            <w:pPr>
              <w:spacing w:before="180" w:after="0" w:line="240" w:lineRule="auto"/>
              <w:jc w:val="center"/>
            </w:pPr>
            <w:r>
              <w:rPr>
                <w:rFonts w:ascii="Arial" w:hAnsi="Arial"/>
                <w:color w:val="000000"/>
                <w:sz w:val="18"/>
              </w:rPr>
              <w:t>-/3</w:t>
            </w:r>
          </w:p>
          <w:bookmarkEnd w:id="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2" w:name="para_089b12de_4d1e_446b_be44_369febb940"/>
          <w:p>
            <w:pPr>
              <w:spacing w:before="180" w:after="0" w:line="240" w:lineRule="auto"/>
            </w:pPr>
            <w:r>
              <w:rPr>
                <w:rFonts w:ascii="Arial" w:hAnsi="Arial"/>
                <w:color w:val="000000"/>
                <w:sz w:val="18"/>
              </w:rPr>
              <w:t>&gt;&gt;Local Namespace Entity ID</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4f187dda_baa4_4015_9e2b_c42731669f"/>
          <w:p>
            <w:pPr>
              <w:spacing w:before="180" w:after="0" w:line="240" w:lineRule="auto"/>
              <w:jc w:val="center"/>
            </w:pPr>
            <w:r>
              <w:rPr>
                <w:rFonts w:ascii="Arial" w:hAnsi="Arial"/>
                <w:color w:val="000000"/>
                <w:sz w:val="18"/>
              </w:rPr>
              <w:t>(0040,0031)</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51c39724_5446_4837_a6d1_d8e8f40d3b"/>
          <w:p>
            <w:pPr>
              <w:spacing w:before="180" w:after="0" w:line="240" w:lineRule="auto"/>
              <w:jc w:val="center"/>
            </w:pPr>
            <w:r>
              <w:rPr>
                <w:rFonts w:ascii="Arial" w:hAnsi="Arial"/>
                <w:color w:val="000000"/>
                <w:sz w:val="18"/>
              </w:rPr>
              <w:t>-/3</w:t>
            </w:r>
          </w:p>
          <w:bookmarkEnd w:id="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5" w:name="para_b8386af0_c13b_4869_ad40_2ec9e26834"/>
          <w:p>
            <w:pPr>
              <w:spacing w:before="180" w:after="0" w:line="240" w:lineRule="auto"/>
            </w:pPr>
            <w:r>
              <w:rPr>
                <w:rFonts w:ascii="Arial" w:hAnsi="Arial"/>
                <w:color w:val="000000"/>
                <w:sz w:val="18"/>
              </w:rPr>
              <w:t>&gt;&gt;Universal Entity ID</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141814e0_acf3_4ee5_a66f_42b0eb4839"/>
          <w:p>
            <w:pPr>
              <w:spacing w:before="180" w:after="0" w:line="240" w:lineRule="auto"/>
              <w:jc w:val="center"/>
            </w:pPr>
            <w:r>
              <w:rPr>
                <w:rFonts w:ascii="Arial" w:hAnsi="Arial"/>
                <w:color w:val="000000"/>
                <w:sz w:val="18"/>
              </w:rPr>
              <w:t>(0040,0032)</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e93505cd_d6f7_4981_932a_abd0b56827"/>
          <w:p>
            <w:pPr>
              <w:spacing w:before="180" w:after="0" w:line="240" w:lineRule="auto"/>
              <w:jc w:val="center"/>
            </w:pPr>
            <w:r>
              <w:rPr>
                <w:rFonts w:ascii="Arial" w:hAnsi="Arial"/>
                <w:color w:val="000000"/>
                <w:sz w:val="18"/>
              </w:rPr>
              <w:t>-/3</w:t>
            </w:r>
          </w:p>
          <w:bookmarkEnd w:id="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8" w:name="para_700d4b7f_cd0a_46be_8604_cb9be92310"/>
          <w:p>
            <w:pPr>
              <w:spacing w:before="180" w:after="0" w:line="240" w:lineRule="auto"/>
            </w:pPr>
            <w:r>
              <w:rPr>
                <w:rFonts w:ascii="Arial" w:hAnsi="Arial"/>
                <w:color w:val="000000"/>
                <w:sz w:val="18"/>
              </w:rPr>
              <w:t>&gt;&gt;Universal Entity ID Type</w:t>
            </w:r>
          </w:p>
          <w:bookmarkEnd w:id="4508"/>
        </w:tc>
        <w:tc>
          <w:tcPr>
            <w:tcBorders>
              <w:bottom w:val="single" w:sz="4" w:color="000000"/>
              <w:right w:val="single" w:sz="4" w:color="000000"/>
            </w:tcBorders>
            <w:tcMar>
              <w:top w:w="40" w:type="dxa"/>
              <w:left w:w="40" w:type="dxa"/>
              <w:bottom w:w="40" w:type="dxa"/>
              <w:right w:w="40" w:type="dxa"/>
            </w:tcMar>
            <w:vAlign w:val="top"/>
          </w:tcPr>
          <w:bookmarkStart w:id="4509" w:name="para_d170c7eb_57af_4ece_b28d_5ded2fed6b"/>
          <w:p>
            <w:pPr>
              <w:spacing w:before="180" w:after="0" w:line="240" w:lineRule="auto"/>
              <w:jc w:val="center"/>
            </w:pPr>
            <w:r>
              <w:rPr>
                <w:rFonts w:ascii="Arial" w:hAnsi="Arial"/>
                <w:color w:val="000000"/>
                <w:sz w:val="18"/>
              </w:rPr>
              <w:t>(0040,0033)</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e260859d_bd8f_4d15_aab7_f0625d7437"/>
          <w:p>
            <w:pPr>
              <w:spacing w:before="180" w:after="0" w:line="240" w:lineRule="auto"/>
              <w:jc w:val="center"/>
            </w:pPr>
            <w:r>
              <w:rPr>
                <w:rFonts w:ascii="Arial" w:hAnsi="Arial"/>
                <w:color w:val="000000"/>
                <w:sz w:val="18"/>
              </w:rPr>
              <w:t>-/3</w:t>
            </w:r>
          </w:p>
          <w:bookmarkEnd w:id="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1" w:name="para_50d0e1ca_790c_45f9_99d3_76dd8495ae"/>
          <w:p>
            <w:pPr>
              <w:spacing w:before="180" w:after="0" w:line="240" w:lineRule="auto"/>
            </w:pPr>
            <w:r>
              <w:rPr>
                <w:rFonts w:ascii="Arial" w:hAnsi="Arial"/>
                <w:color w:val="000000"/>
                <w:sz w:val="18"/>
              </w:rPr>
              <w:t>&gt;Filler Order Number/Imaging Service Request</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ecd366e0_b468_4ab3_9684_9f7355bad1"/>
          <w:p>
            <w:pPr>
              <w:spacing w:before="180" w:after="0" w:line="240" w:lineRule="auto"/>
              <w:jc w:val="center"/>
            </w:pPr>
            <w:r>
              <w:rPr>
                <w:rFonts w:ascii="Arial" w:hAnsi="Arial"/>
                <w:color w:val="000000"/>
                <w:sz w:val="18"/>
              </w:rPr>
              <w:t>(0040,2017)</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06b81259_87a3_4d78_a994_10db7741b1"/>
          <w:p>
            <w:pPr>
              <w:spacing w:before="180" w:after="0" w:line="240" w:lineRule="auto"/>
              <w:jc w:val="center"/>
            </w:pPr>
            <w:r>
              <w:rPr>
                <w:rFonts w:ascii="Arial" w:hAnsi="Arial"/>
                <w:color w:val="000000"/>
                <w:sz w:val="18"/>
              </w:rPr>
              <w:t>-/3</w:t>
            </w:r>
          </w:p>
          <w:bookmarkEnd w:id="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4" w:name="para_9df8ff76_67bb_4ca8_8793_12e99736d7"/>
          <w:p>
            <w:pPr>
              <w:spacing w:before="180" w:after="0" w:line="240" w:lineRule="auto"/>
            </w:pPr>
            <w:r>
              <w:rPr>
                <w:rFonts w:ascii="Arial" w:hAnsi="Arial"/>
                <w:color w:val="000000"/>
                <w:sz w:val="18"/>
              </w:rPr>
              <w:t>&gt;Order Filler Identifier Sequence</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d1d55feb_5bc3_43ac_9d62_6c6dcac960"/>
          <w:p>
            <w:pPr>
              <w:spacing w:before="180" w:after="0" w:line="240" w:lineRule="auto"/>
              <w:jc w:val="center"/>
            </w:pPr>
            <w:r>
              <w:rPr>
                <w:rFonts w:ascii="Arial" w:hAnsi="Arial"/>
                <w:color w:val="000000"/>
                <w:sz w:val="18"/>
              </w:rPr>
              <w:t>(0040,0027)</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44809224_e2b6_4d57_9a2b_8143cbedce"/>
          <w:p>
            <w:pPr>
              <w:spacing w:before="180" w:after="0" w:line="240" w:lineRule="auto"/>
              <w:jc w:val="center"/>
            </w:pPr>
            <w:r>
              <w:rPr>
                <w:rFonts w:ascii="Arial" w:hAnsi="Arial"/>
                <w:color w:val="000000"/>
                <w:sz w:val="18"/>
              </w:rPr>
              <w:t>-/3</w:t>
            </w:r>
          </w:p>
          <w:bookmarkEnd w:id="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7" w:name="para_f4e82bae_682e_4244_8539_81d924acf6"/>
          <w:p>
            <w:pPr>
              <w:spacing w:before="180" w:after="0" w:line="240" w:lineRule="auto"/>
            </w:pPr>
            <w:r>
              <w:rPr>
                <w:rFonts w:ascii="Arial" w:hAnsi="Arial"/>
                <w:color w:val="000000"/>
                <w:sz w:val="18"/>
              </w:rPr>
              <w:t>&gt;&gt;Local Namespace Entity ID</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31767c0e_38bd_46e0_aea0_2bb534b1f0"/>
          <w:p>
            <w:pPr>
              <w:spacing w:before="180" w:after="0" w:line="240" w:lineRule="auto"/>
              <w:jc w:val="center"/>
            </w:pPr>
            <w:r>
              <w:rPr>
                <w:rFonts w:ascii="Arial" w:hAnsi="Arial"/>
                <w:color w:val="000000"/>
                <w:sz w:val="18"/>
              </w:rPr>
              <w:t>(0040,0031)</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f1cc5c4e_c8c1_4398_b02a_254a8a9a78"/>
          <w:p>
            <w:pPr>
              <w:spacing w:before="180" w:after="0" w:line="240" w:lineRule="auto"/>
              <w:jc w:val="center"/>
            </w:pPr>
            <w:r>
              <w:rPr>
                <w:rFonts w:ascii="Arial" w:hAnsi="Arial"/>
                <w:color w:val="000000"/>
                <w:sz w:val="18"/>
              </w:rPr>
              <w:t>-/3</w:t>
            </w:r>
          </w:p>
          <w:bookmarkEnd w:id="4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0" w:name="para_9a5dd01a_95ce_48c6_a3bd_6d50685c4f"/>
          <w:p>
            <w:pPr>
              <w:spacing w:before="180" w:after="0" w:line="240" w:lineRule="auto"/>
            </w:pPr>
            <w:r>
              <w:rPr>
                <w:rFonts w:ascii="Arial" w:hAnsi="Arial"/>
                <w:color w:val="000000"/>
                <w:sz w:val="18"/>
              </w:rPr>
              <w:t>&gt;&gt;Universal Entity ID</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7ebc58fa_6376_436d_bc0f_1ee370c79f"/>
          <w:p>
            <w:pPr>
              <w:spacing w:before="180" w:after="0" w:line="240" w:lineRule="auto"/>
              <w:jc w:val="center"/>
            </w:pPr>
            <w:r>
              <w:rPr>
                <w:rFonts w:ascii="Arial" w:hAnsi="Arial"/>
                <w:color w:val="000000"/>
                <w:sz w:val="18"/>
              </w:rPr>
              <w:t>(0040,0032)</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c7930dfa_fbce_457f_b4fd_f5d2bb2376"/>
          <w:p>
            <w:pPr>
              <w:spacing w:before="180" w:after="0" w:line="240" w:lineRule="auto"/>
              <w:jc w:val="center"/>
            </w:pPr>
            <w:r>
              <w:rPr>
                <w:rFonts w:ascii="Arial" w:hAnsi="Arial"/>
                <w:color w:val="000000"/>
                <w:sz w:val="18"/>
              </w:rPr>
              <w:t>-/3</w:t>
            </w:r>
          </w:p>
          <w:bookmarkEnd w:id="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3" w:name="para_07712bdd_5563_4e75_8684_b8ba5f767c"/>
          <w:p>
            <w:pPr>
              <w:spacing w:before="180" w:after="0" w:line="240" w:lineRule="auto"/>
            </w:pPr>
            <w:r>
              <w:rPr>
                <w:rFonts w:ascii="Arial" w:hAnsi="Arial"/>
                <w:color w:val="000000"/>
                <w:sz w:val="18"/>
              </w:rPr>
              <w:t>&gt;&gt;Universal Entity ID Type</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5e4e7b01_6c02_42b0_a7de_e3e692303c"/>
          <w:p>
            <w:pPr>
              <w:spacing w:before="180" w:after="0" w:line="240" w:lineRule="auto"/>
              <w:jc w:val="center"/>
            </w:pPr>
            <w:r>
              <w:rPr>
                <w:rFonts w:ascii="Arial" w:hAnsi="Arial"/>
                <w:color w:val="000000"/>
                <w:sz w:val="18"/>
              </w:rPr>
              <w:t>(0040,0033)</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bb0a6e85_c0d0_40f3_8848_5160a33dbd"/>
          <w:p>
            <w:pPr>
              <w:spacing w:before="180" w:after="0" w:line="240" w:lineRule="auto"/>
              <w:jc w:val="center"/>
            </w:pPr>
            <w:r>
              <w:rPr>
                <w:rFonts w:ascii="Arial" w:hAnsi="Arial"/>
                <w:color w:val="000000"/>
                <w:sz w:val="18"/>
              </w:rPr>
              <w:t>-/3</w:t>
            </w:r>
          </w:p>
          <w:bookmarkEnd w:id="4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6" w:name="para_c59ee4a8_36b3_45c4_b9fe_42d6be3b73"/>
          <w:p>
            <w:pPr>
              <w:spacing w:before="180" w:after="0" w:line="240" w:lineRule="auto"/>
            </w:pPr>
            <w:r>
              <w:rPr>
                <w:rFonts w:ascii="Arial" w:hAnsi="Arial"/>
                <w:color w:val="000000"/>
                <w:sz w:val="18"/>
              </w:rPr>
              <w:t>&gt;Requested Procedure Code Sequence</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35468a21_8311_4fa5_b7dd_9d009ebeed"/>
          <w:p>
            <w:pPr>
              <w:spacing w:before="180" w:after="0" w:line="240" w:lineRule="auto"/>
              <w:jc w:val="center"/>
            </w:pPr>
            <w:r>
              <w:rPr>
                <w:rFonts w:ascii="Arial" w:hAnsi="Arial"/>
                <w:color w:val="000000"/>
                <w:sz w:val="18"/>
              </w:rPr>
              <w:t>(0032,1064)</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25c06462_d572_4b8d_9f10_c20b3f38ff"/>
          <w:p>
            <w:pPr>
              <w:spacing w:before="180" w:after="0" w:line="240" w:lineRule="auto"/>
              <w:jc w:val="center"/>
            </w:pPr>
            <w:r>
              <w:rPr>
                <w:rFonts w:ascii="Arial" w:hAnsi="Arial"/>
                <w:color w:val="000000"/>
                <w:sz w:val="18"/>
              </w:rPr>
              <w:t>-/3</w:t>
            </w:r>
          </w:p>
          <w:bookmarkEnd w:id="4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9" w:name="para_5594a868_c95d_4143_b3d5_b3b547a427"/>
          <w:p>
            <w:pPr>
              <w:spacing w:before="180" w:after="0" w:line="240" w:lineRule="auto"/>
            </w:pPr>
            <w:r>
              <w:rPr>
                <w:rFonts w:ascii="Arial" w:hAnsi="Arial"/>
                <w:color w:val="000000"/>
                <w:sz w:val="18"/>
              </w:rPr>
              <w:t>&gt;&gt;Code Value</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9d69c603_d658_47ba_a8be_e377288c23"/>
          <w:p>
            <w:pPr>
              <w:spacing w:before="180" w:after="0" w:line="240" w:lineRule="auto"/>
              <w:jc w:val="center"/>
            </w:pPr>
            <w:r>
              <w:rPr>
                <w:rFonts w:ascii="Arial" w:hAnsi="Arial"/>
                <w:color w:val="000000"/>
                <w:sz w:val="18"/>
              </w:rPr>
              <w:t>(0008,0100)</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975b0ec5_dc3d_46ee_8889_9e8d9d4463"/>
          <w:p>
            <w:pPr>
              <w:spacing w:before="180" w:after="0" w:line="240" w:lineRule="auto"/>
              <w:jc w:val="center"/>
            </w:pPr>
            <w:r>
              <w:rPr>
                <w:rFonts w:ascii="Arial" w:hAnsi="Arial"/>
                <w:color w:val="000000"/>
                <w:sz w:val="18"/>
              </w:rPr>
              <w:t>-/1</w:t>
            </w:r>
          </w:p>
          <w:bookmarkEnd w:id="4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2" w:name="para_4d2ddcaf_1d94_4b22_8f78_d4f085cbd1"/>
          <w:p>
            <w:pPr>
              <w:spacing w:before="180" w:after="0" w:line="240" w:lineRule="auto"/>
            </w:pPr>
            <w:r>
              <w:rPr>
                <w:rFonts w:ascii="Arial" w:hAnsi="Arial"/>
                <w:color w:val="000000"/>
                <w:sz w:val="18"/>
              </w:rPr>
              <w:t>&gt;&gt;Coding Scheme Designator</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446af0cf_c150_4284_ac49_712386316b"/>
          <w:p>
            <w:pPr>
              <w:spacing w:before="180" w:after="0" w:line="240" w:lineRule="auto"/>
              <w:jc w:val="center"/>
            </w:pPr>
            <w:r>
              <w:rPr>
                <w:rFonts w:ascii="Arial" w:hAnsi="Arial"/>
                <w:color w:val="000000"/>
                <w:sz w:val="18"/>
              </w:rPr>
              <w:t>(0008,0102)</w:t>
            </w:r>
          </w:p>
          <w:bookmarkEnd w:id="4533"/>
        </w:tc>
        <w:tc>
          <w:tcPr>
            <w:tcBorders>
              <w:bottom w:val="single" w:sz="4" w:color="000000"/>
              <w:right w:val="single" w:sz="4" w:color="000000"/>
            </w:tcBorders>
            <w:tcMar>
              <w:top w:w="40" w:type="dxa"/>
              <w:left w:w="40" w:type="dxa"/>
              <w:bottom w:w="40" w:type="dxa"/>
              <w:right w:w="40" w:type="dxa"/>
            </w:tcMar>
            <w:vAlign w:val="top"/>
          </w:tcPr>
          <w:bookmarkStart w:id="4534" w:name="para_ee319698_aa52_4df1_bd99_8cb22dc5d9"/>
          <w:p>
            <w:pPr>
              <w:spacing w:before="180" w:after="0" w:line="240" w:lineRule="auto"/>
              <w:jc w:val="center"/>
            </w:pPr>
            <w:r>
              <w:rPr>
                <w:rFonts w:ascii="Arial" w:hAnsi="Arial"/>
                <w:color w:val="000000"/>
                <w:sz w:val="18"/>
              </w:rPr>
              <w:t>-/1</w:t>
            </w:r>
          </w:p>
          <w:bookmarkEnd w:id="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5" w:name="para_b0391459_3524_49c9_8e2a_14a8ee2a06"/>
          <w:p>
            <w:pPr>
              <w:spacing w:before="180" w:after="0" w:line="240" w:lineRule="auto"/>
            </w:pPr>
            <w:r>
              <w:rPr>
                <w:rFonts w:ascii="Arial" w:hAnsi="Arial"/>
                <w:color w:val="000000"/>
                <w:sz w:val="18"/>
              </w:rPr>
              <w:t>&gt;&gt;Code Meaning</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3026b8bc_1e56_4987_8404_e040a3d2c0"/>
          <w:p>
            <w:pPr>
              <w:spacing w:before="180" w:after="0" w:line="240" w:lineRule="auto"/>
              <w:jc w:val="center"/>
            </w:pPr>
            <w:r>
              <w:rPr>
                <w:rFonts w:ascii="Arial" w:hAnsi="Arial"/>
                <w:color w:val="000000"/>
                <w:sz w:val="18"/>
              </w:rPr>
              <w:t>(0008,0104)</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0a423d08_75af_48b0_9ba2_bee2594edd"/>
          <w:p>
            <w:pPr>
              <w:spacing w:before="180" w:after="0" w:line="240" w:lineRule="auto"/>
              <w:jc w:val="center"/>
            </w:pPr>
            <w:r>
              <w:rPr>
                <w:rFonts w:ascii="Arial" w:hAnsi="Arial"/>
                <w:color w:val="000000"/>
                <w:sz w:val="18"/>
              </w:rPr>
              <w:t>-/1</w:t>
            </w:r>
          </w:p>
          <w:bookmarkEnd w:id="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8" w:name="para_9efdc2e3_6b3f_44de_a75d_35dfc0ebbd"/>
          <w:p>
            <w:pPr>
              <w:spacing w:before="180" w:after="0" w:line="240" w:lineRule="auto"/>
            </w:pPr>
            <w:r>
              <w:rPr>
                <w:rFonts w:ascii="Arial" w:hAnsi="Arial"/>
                <w:color w:val="000000"/>
                <w:sz w:val="18"/>
              </w:rPr>
              <w:t>&gt;Requested Procedure Description</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5b2e7a16_dfa4_4eb3_afbf_5e91fd1251"/>
          <w:p>
            <w:pPr>
              <w:spacing w:before="180" w:after="0" w:line="240" w:lineRule="auto"/>
              <w:jc w:val="center"/>
            </w:pPr>
            <w:r>
              <w:rPr>
                <w:rFonts w:ascii="Arial" w:hAnsi="Arial"/>
                <w:color w:val="000000"/>
                <w:sz w:val="18"/>
              </w:rPr>
              <w:t>(0032,1060)</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ccd212b4_53fc_4e8b_a568_2855a5027f"/>
          <w:p>
            <w:pPr>
              <w:spacing w:before="180" w:after="0" w:line="240" w:lineRule="auto"/>
              <w:jc w:val="center"/>
            </w:pPr>
            <w:r>
              <w:rPr>
                <w:rFonts w:ascii="Arial" w:hAnsi="Arial"/>
                <w:color w:val="000000"/>
                <w:sz w:val="18"/>
              </w:rPr>
              <w:t>-/2</w:t>
            </w:r>
          </w:p>
          <w:bookmarkEnd w:id="4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1" w:name="para_cf18df80_cc42_448d_a52a_bfbf00c3a0"/>
          <w:p>
            <w:pPr>
              <w:spacing w:before="180" w:after="0" w:line="240" w:lineRule="auto"/>
            </w:pPr>
            <w:r>
              <w:rPr>
                <w:rFonts w:ascii="Arial" w:hAnsi="Arial"/>
                <w:color w:val="000000"/>
                <w:sz w:val="18"/>
              </w:rPr>
              <w:t>&gt;Requested Procedure ID</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aba6a7ef_4fb1_435e_98d2_5a4688a6ff"/>
          <w:p>
            <w:pPr>
              <w:spacing w:before="180" w:after="0" w:line="240" w:lineRule="auto"/>
              <w:jc w:val="center"/>
            </w:pPr>
            <w:r>
              <w:rPr>
                <w:rFonts w:ascii="Arial" w:hAnsi="Arial"/>
                <w:color w:val="000000"/>
                <w:sz w:val="18"/>
              </w:rPr>
              <w:t>(0040,1001)</w:t>
            </w:r>
          </w:p>
          <w:bookmarkEnd w:id="4542"/>
        </w:tc>
        <w:tc>
          <w:tcPr>
            <w:tcBorders>
              <w:bottom w:val="single" w:sz="4" w:color="000000"/>
              <w:right w:val="single" w:sz="4" w:color="000000"/>
            </w:tcBorders>
            <w:tcMar>
              <w:top w:w="40" w:type="dxa"/>
              <w:left w:w="40" w:type="dxa"/>
              <w:bottom w:w="40" w:type="dxa"/>
              <w:right w:w="40" w:type="dxa"/>
            </w:tcMar>
            <w:vAlign w:val="top"/>
          </w:tcPr>
          <w:bookmarkStart w:id="4543" w:name="para_9a8d95c4_5aab_48ce_b94d_da16b8960d"/>
          <w:p>
            <w:pPr>
              <w:spacing w:before="180" w:after="0" w:line="240" w:lineRule="auto"/>
              <w:jc w:val="center"/>
            </w:pPr>
            <w:r>
              <w:rPr>
                <w:rFonts w:ascii="Arial" w:hAnsi="Arial"/>
                <w:color w:val="000000"/>
                <w:sz w:val="18"/>
              </w:rPr>
              <w:t>-/2</w:t>
            </w:r>
          </w:p>
          <w:bookmarkEnd w:id="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4" w:name="para_dc24d68d_0582_4040_a345_cc6b4765b6"/>
          <w:p>
            <w:pPr>
              <w:spacing w:before="180" w:after="0" w:line="240" w:lineRule="auto"/>
            </w:pPr>
            <w:r>
              <w:rPr>
                <w:rFonts w:ascii="Arial" w:hAnsi="Arial"/>
                <w:color w:val="000000"/>
                <w:sz w:val="18"/>
              </w:rPr>
              <w:t>&gt;Scheduled Procedure Step ID</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97b51c92_2e54_4d3b_8694_248b3ed0a3"/>
          <w:p>
            <w:pPr>
              <w:spacing w:before="180" w:after="0" w:line="240" w:lineRule="auto"/>
              <w:jc w:val="center"/>
            </w:pPr>
            <w:r>
              <w:rPr>
                <w:rFonts w:ascii="Arial" w:hAnsi="Arial"/>
                <w:color w:val="000000"/>
                <w:sz w:val="18"/>
              </w:rPr>
              <w:t>(0040,0009)</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426eda96_04e1_42a3_9fb9_0ca5da2465"/>
          <w:p>
            <w:pPr>
              <w:spacing w:before="180" w:after="0" w:line="240" w:lineRule="auto"/>
              <w:jc w:val="center"/>
            </w:pPr>
            <w:r>
              <w:rPr>
                <w:rFonts w:ascii="Arial" w:hAnsi="Arial"/>
                <w:color w:val="000000"/>
                <w:sz w:val="18"/>
              </w:rPr>
              <w:t>-/2</w:t>
            </w:r>
          </w:p>
          <w:bookmarkEnd w:id="4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7" w:name="para_e25d425d_17ca_453f_9e43_1fbe4113dd"/>
          <w:p>
            <w:pPr>
              <w:spacing w:before="180" w:after="0" w:line="240" w:lineRule="auto"/>
            </w:pPr>
            <w:r>
              <w:rPr>
                <w:rFonts w:ascii="Arial" w:hAnsi="Arial"/>
                <w:color w:val="000000"/>
                <w:sz w:val="18"/>
              </w:rPr>
              <w:t>&gt;Scheduled Procedure Step Description</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ece732e1_c1de_4782_9c78_104d7bc969"/>
          <w:p>
            <w:pPr>
              <w:spacing w:before="180" w:after="0" w:line="240" w:lineRule="auto"/>
              <w:jc w:val="center"/>
            </w:pPr>
            <w:r>
              <w:rPr>
                <w:rFonts w:ascii="Arial" w:hAnsi="Arial"/>
                <w:color w:val="000000"/>
                <w:sz w:val="18"/>
              </w:rPr>
              <w:t>(0040,0007)</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fb6a1ff9_b597_431e_a7a4_d90e89b8c5"/>
          <w:p>
            <w:pPr>
              <w:spacing w:before="180" w:after="0" w:line="240" w:lineRule="auto"/>
              <w:jc w:val="center"/>
            </w:pPr>
            <w:r>
              <w:rPr>
                <w:rFonts w:ascii="Arial" w:hAnsi="Arial"/>
                <w:color w:val="000000"/>
                <w:sz w:val="18"/>
              </w:rPr>
              <w:t>-/2</w:t>
            </w:r>
          </w:p>
          <w:bookmarkEnd w:id="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0" w:name="para_4b3edd21_94bf_4fee_a5e6_feed4b7be5"/>
          <w:p>
            <w:pPr>
              <w:spacing w:before="180" w:after="0" w:line="240" w:lineRule="auto"/>
            </w:pPr>
            <w:r>
              <w:rPr>
                <w:rFonts w:ascii="Arial" w:hAnsi="Arial"/>
                <w:color w:val="000000"/>
                <w:sz w:val="18"/>
              </w:rPr>
              <w:t>&gt;Scheduled Protocol Code Sequence</w:t>
            </w:r>
          </w:p>
          <w:bookmarkEnd w:id="4550"/>
        </w:tc>
        <w:tc>
          <w:tcPr>
            <w:tcBorders>
              <w:bottom w:val="single" w:sz="4" w:color="000000"/>
              <w:right w:val="single" w:sz="4" w:color="000000"/>
            </w:tcBorders>
            <w:tcMar>
              <w:top w:w="40" w:type="dxa"/>
              <w:left w:w="40" w:type="dxa"/>
              <w:bottom w:w="40" w:type="dxa"/>
              <w:right w:w="40" w:type="dxa"/>
            </w:tcMar>
            <w:vAlign w:val="top"/>
          </w:tcPr>
          <w:bookmarkStart w:id="4551" w:name="para_13d49dd0_a9cf_4922_8da3_9ef50469ea"/>
          <w:p>
            <w:pPr>
              <w:spacing w:before="180" w:after="0" w:line="240" w:lineRule="auto"/>
              <w:jc w:val="center"/>
            </w:pPr>
            <w:r>
              <w:rPr>
                <w:rFonts w:ascii="Arial" w:hAnsi="Arial"/>
                <w:color w:val="000000"/>
                <w:sz w:val="18"/>
              </w:rPr>
              <w:t>(0040,0008)</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3e2b5b6f_7f61_493a_84a9_d292b2ef53"/>
          <w:p>
            <w:pPr>
              <w:spacing w:before="180" w:after="0" w:line="240" w:lineRule="auto"/>
              <w:jc w:val="center"/>
            </w:pPr>
            <w:r>
              <w:rPr>
                <w:rFonts w:ascii="Arial" w:hAnsi="Arial"/>
                <w:color w:val="000000"/>
                <w:sz w:val="18"/>
              </w:rPr>
              <w:t>-/2</w:t>
            </w:r>
          </w:p>
          <w:bookmarkEnd w:id="4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3" w:name="para_c5f4d7cf_ef46_4caf_b758_270bae3317"/>
          <w:p>
            <w:pPr>
              <w:spacing w:before="180" w:after="0" w:line="240" w:lineRule="auto"/>
            </w:pPr>
            <w:r>
              <w:rPr>
                <w:rFonts w:ascii="Arial" w:hAnsi="Arial"/>
                <w:color w:val="000000"/>
                <w:sz w:val="18"/>
              </w:rPr>
              <w:t>&gt;&gt;Code Value</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56aac436_8b2b_4ce3_be68_46aa5b07da"/>
          <w:p>
            <w:pPr>
              <w:spacing w:before="180" w:after="0" w:line="240" w:lineRule="auto"/>
              <w:jc w:val="center"/>
            </w:pPr>
            <w:r>
              <w:rPr>
                <w:rFonts w:ascii="Arial" w:hAnsi="Arial"/>
                <w:color w:val="000000"/>
                <w:sz w:val="18"/>
              </w:rPr>
              <w:t>(0008,0100)</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ddcb4147_0d1b_4545_9662_1dcc876af7"/>
          <w:p>
            <w:pPr>
              <w:spacing w:before="180" w:after="0" w:line="240" w:lineRule="auto"/>
              <w:jc w:val="center"/>
            </w:pPr>
            <w:r>
              <w:rPr>
                <w:rFonts w:ascii="Arial" w:hAnsi="Arial"/>
                <w:color w:val="000000"/>
                <w:sz w:val="18"/>
              </w:rPr>
              <w:t>-/1</w:t>
            </w:r>
          </w:p>
          <w:bookmarkEnd w:id="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6" w:name="para_bd968bb1_b3da_4023_85ce_3ec7ec296d"/>
          <w:p>
            <w:pPr>
              <w:spacing w:before="180" w:after="0" w:line="240" w:lineRule="auto"/>
            </w:pPr>
            <w:r>
              <w:rPr>
                <w:rFonts w:ascii="Arial" w:hAnsi="Arial"/>
                <w:color w:val="000000"/>
                <w:sz w:val="18"/>
              </w:rPr>
              <w:t>&gt;&gt;Coding Scheme Designator</w:t>
            </w:r>
          </w:p>
          <w:bookmarkEnd w:id="4556"/>
        </w:tc>
        <w:tc>
          <w:tcPr>
            <w:tcBorders>
              <w:bottom w:val="single" w:sz="4" w:color="000000"/>
              <w:right w:val="single" w:sz="4" w:color="000000"/>
            </w:tcBorders>
            <w:tcMar>
              <w:top w:w="40" w:type="dxa"/>
              <w:left w:w="40" w:type="dxa"/>
              <w:bottom w:w="40" w:type="dxa"/>
              <w:right w:w="40" w:type="dxa"/>
            </w:tcMar>
            <w:vAlign w:val="top"/>
          </w:tcPr>
          <w:bookmarkStart w:id="4557" w:name="para_a581e397_905e_4fb4_a52f_d1ff84beea"/>
          <w:p>
            <w:pPr>
              <w:spacing w:before="180" w:after="0" w:line="240" w:lineRule="auto"/>
              <w:jc w:val="center"/>
            </w:pPr>
            <w:r>
              <w:rPr>
                <w:rFonts w:ascii="Arial" w:hAnsi="Arial"/>
                <w:color w:val="000000"/>
                <w:sz w:val="18"/>
              </w:rPr>
              <w:t>(0008,0102)</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d28d4a0e_22c7_4b41_a5ef_2d227f04cc"/>
          <w:p>
            <w:pPr>
              <w:spacing w:before="180" w:after="0" w:line="240" w:lineRule="auto"/>
              <w:jc w:val="center"/>
            </w:pPr>
            <w:r>
              <w:rPr>
                <w:rFonts w:ascii="Arial" w:hAnsi="Arial"/>
                <w:color w:val="000000"/>
                <w:sz w:val="18"/>
              </w:rPr>
              <w:t>-/1</w:t>
            </w:r>
          </w:p>
          <w:bookmarkEnd w:id="4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9" w:name="para_63ecd979_6672_45cd_9fbe_0adf1508a2"/>
          <w:p>
            <w:pPr>
              <w:spacing w:before="180" w:after="0" w:line="240" w:lineRule="auto"/>
            </w:pPr>
            <w:r>
              <w:rPr>
                <w:rFonts w:ascii="Arial" w:hAnsi="Arial"/>
                <w:color w:val="000000"/>
                <w:sz w:val="18"/>
              </w:rPr>
              <w:t>&gt;&gt;Coding Scheme Version</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f5211e15_a928_428e_975f_f5a80aeec5"/>
          <w:p>
            <w:pPr>
              <w:spacing w:before="180" w:after="0" w:line="240" w:lineRule="auto"/>
              <w:jc w:val="center"/>
            </w:pPr>
            <w:r>
              <w:rPr>
                <w:rFonts w:ascii="Arial" w:hAnsi="Arial"/>
                <w:color w:val="000000"/>
                <w:sz w:val="18"/>
              </w:rPr>
              <w:t>(0008,0103)</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471ad27f_cb03_4139_98eb_c967ffa254"/>
          <w:p>
            <w:pPr>
              <w:spacing w:before="180" w:after="0" w:line="240" w:lineRule="auto"/>
              <w:jc w:val="center"/>
            </w:pPr>
            <w:r>
              <w:rPr>
                <w:rFonts w:ascii="Arial" w:hAnsi="Arial"/>
                <w:color w:val="000000"/>
                <w:sz w:val="18"/>
              </w:rPr>
              <w:t>-/3</w:t>
            </w:r>
          </w:p>
          <w:bookmarkEnd w:id="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2" w:name="para_bf8063cb_c7fb_4461_a2ec_e2af2afa70"/>
          <w:p>
            <w:pPr>
              <w:spacing w:before="180" w:after="0" w:line="240" w:lineRule="auto"/>
            </w:pPr>
            <w:r>
              <w:rPr>
                <w:rFonts w:ascii="Arial" w:hAnsi="Arial"/>
                <w:color w:val="000000"/>
                <w:sz w:val="18"/>
              </w:rPr>
              <w:t>&gt;&gt;Code Meaning</w:t>
            </w:r>
          </w:p>
          <w:bookmarkEnd w:id="4562"/>
        </w:tc>
        <w:tc>
          <w:tcPr>
            <w:tcBorders>
              <w:bottom w:val="single" w:sz="4" w:color="000000"/>
              <w:right w:val="single" w:sz="4" w:color="000000"/>
            </w:tcBorders>
            <w:tcMar>
              <w:top w:w="40" w:type="dxa"/>
              <w:left w:w="40" w:type="dxa"/>
              <w:bottom w:w="40" w:type="dxa"/>
              <w:right w:w="40" w:type="dxa"/>
            </w:tcMar>
            <w:vAlign w:val="top"/>
          </w:tcPr>
          <w:bookmarkStart w:id="4563" w:name="para_801d28bf_7dff_4c44_902a_0c37a877a7"/>
          <w:p>
            <w:pPr>
              <w:spacing w:before="180" w:after="0" w:line="240" w:lineRule="auto"/>
              <w:jc w:val="center"/>
            </w:pPr>
            <w:r>
              <w:rPr>
                <w:rFonts w:ascii="Arial" w:hAnsi="Arial"/>
                <w:color w:val="000000"/>
                <w:sz w:val="18"/>
              </w:rPr>
              <w:t>(0008,0104)</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22e17046_74bb_4a76_b66a_92c65a5b3c"/>
          <w:p>
            <w:pPr>
              <w:spacing w:before="180" w:after="0" w:line="240" w:lineRule="auto"/>
              <w:jc w:val="center"/>
            </w:pPr>
            <w:r>
              <w:rPr>
                <w:rFonts w:ascii="Arial" w:hAnsi="Arial"/>
                <w:color w:val="000000"/>
                <w:sz w:val="18"/>
              </w:rPr>
              <w:t>-/3</w:t>
            </w:r>
          </w:p>
          <w:bookmarkEnd w:id="4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5" w:name="para_626fab76_a471_423f_8cbb_b2219d3dcc"/>
          <w:p>
            <w:pPr>
              <w:spacing w:before="180" w:after="0" w:line="240" w:lineRule="auto"/>
            </w:pPr>
            <w:r>
              <w:rPr>
                <w:rFonts w:ascii="Arial" w:hAnsi="Arial"/>
                <w:i/>
                <w:color w:val="000000"/>
                <w:sz w:val="18"/>
              </w:rPr>
              <w:t>&gt;&gt;All other Attributes of the Scheduled Protocol Code Sequence</w:t>
            </w:r>
          </w:p>
          <w:bookmarkEnd w:id="4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566" w:name="para_40853357_cc90_44a1_a774_df4ad2f2d3"/>
          <w:p>
            <w:pPr>
              <w:spacing w:before="180" w:after="0" w:line="240" w:lineRule="auto"/>
              <w:jc w:val="center"/>
            </w:pPr>
            <w:r>
              <w:rPr>
                <w:rFonts w:ascii="Arial" w:hAnsi="Arial"/>
                <w:color w:val="000000"/>
                <w:sz w:val="18"/>
              </w:rPr>
              <w:t>-/3</w:t>
            </w:r>
          </w:p>
          <w:bookmarkEnd w:id="4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7" w:name="para_a28d507a_4639_439e_ad80_68cff5b82c"/>
          <w:p>
            <w:pPr>
              <w:spacing w:before="180" w:after="0" w:line="240" w:lineRule="auto"/>
            </w:pPr>
            <w:r>
              <w:rPr>
                <w:rFonts w:ascii="Arial" w:hAnsi="Arial"/>
                <w:color w:val="000000"/>
                <w:sz w:val="18"/>
              </w:rPr>
              <w:t>Patient's Name</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1ab72165_4eb2_405f_8b12_852fb2ff33"/>
          <w:p>
            <w:pPr>
              <w:spacing w:before="180" w:after="0" w:line="240" w:lineRule="auto"/>
              <w:jc w:val="center"/>
            </w:pPr>
            <w:r>
              <w:rPr>
                <w:rFonts w:ascii="Arial" w:hAnsi="Arial"/>
                <w:color w:val="000000"/>
                <w:sz w:val="18"/>
              </w:rPr>
              <w:t>(0010,0010)</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849f4a07_4ac7_4f14_b8ea_ca8e23d8b8"/>
          <w:p>
            <w:pPr>
              <w:spacing w:before="180" w:after="0" w:line="240" w:lineRule="auto"/>
              <w:jc w:val="center"/>
            </w:pPr>
            <w:r>
              <w:rPr>
                <w:rFonts w:ascii="Arial" w:hAnsi="Arial"/>
                <w:color w:val="000000"/>
                <w:sz w:val="18"/>
              </w:rPr>
              <w:t>3/2</w:t>
            </w:r>
          </w:p>
          <w:bookmarkEnd w:id="4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0" w:name="para_f1d44620_a4d8_4133_8c61_e66a120bd1"/>
          <w:p>
            <w:pPr>
              <w:spacing w:before="180" w:after="0" w:line="240" w:lineRule="auto"/>
            </w:pPr>
            <w:r>
              <w:rPr>
                <w:rFonts w:ascii="Arial" w:hAnsi="Arial"/>
                <w:color w:val="000000"/>
                <w:sz w:val="18"/>
              </w:rPr>
              <w:t>Patient ID</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7b03e95c_6ef6_4d08_9df1_d02229b9b0"/>
          <w:p>
            <w:pPr>
              <w:spacing w:before="180" w:after="0" w:line="240" w:lineRule="auto"/>
              <w:jc w:val="center"/>
            </w:pPr>
            <w:r>
              <w:rPr>
                <w:rFonts w:ascii="Arial" w:hAnsi="Arial"/>
                <w:color w:val="000000"/>
                <w:sz w:val="18"/>
              </w:rPr>
              <w:t>(0010,0020)</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b830fed9_8ca9_47f7_b8c8_b92b736590"/>
          <w:p>
            <w:pPr>
              <w:spacing w:before="180" w:after="0" w:line="240" w:lineRule="auto"/>
              <w:jc w:val="center"/>
            </w:pPr>
            <w:r>
              <w:rPr>
                <w:rFonts w:ascii="Arial" w:hAnsi="Arial"/>
                <w:color w:val="000000"/>
                <w:sz w:val="18"/>
              </w:rPr>
              <w:t>3/2</w:t>
            </w:r>
          </w:p>
          <w:bookmarkEnd w:id="4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3" w:name="para_ea1cd2c4_cde5_4619_aa1b_aef5e21d4f"/>
          <w:p>
            <w:pPr>
              <w:spacing w:before="180" w:after="0" w:line="240" w:lineRule="auto"/>
            </w:pPr>
            <w:r>
              <w:rPr>
                <w:rFonts w:ascii="Arial" w:hAnsi="Arial"/>
                <w:color w:val="000000"/>
                <w:sz w:val="18"/>
              </w:rPr>
              <w:t>Issuer of Patient ID</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3dafe1a4_f91e_4919_863d_6eac748a9a"/>
          <w:p>
            <w:pPr>
              <w:spacing w:before="180" w:after="0" w:line="240" w:lineRule="auto"/>
              <w:jc w:val="center"/>
            </w:pPr>
            <w:r>
              <w:rPr>
                <w:rFonts w:ascii="Arial" w:hAnsi="Arial"/>
                <w:color w:val="000000"/>
                <w:sz w:val="18"/>
              </w:rPr>
              <w:t>(0010,0021)</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8e128006_9db0_44c6_8f91_a2c9633061"/>
          <w:p>
            <w:pPr>
              <w:spacing w:before="180" w:after="0" w:line="240" w:lineRule="auto"/>
              <w:jc w:val="center"/>
            </w:pPr>
            <w:r>
              <w:rPr>
                <w:rFonts w:ascii="Arial" w:hAnsi="Arial"/>
                <w:color w:val="000000"/>
                <w:sz w:val="18"/>
              </w:rPr>
              <w:t>3/3</w:t>
            </w:r>
          </w:p>
          <w:bookmarkEnd w:id="4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6" w:name="para_b30cf37d_de50_4f6e_a65e_03f152f6c1"/>
          <w:p>
            <w:pPr>
              <w:spacing w:before="180" w:after="0" w:line="240" w:lineRule="auto"/>
            </w:pPr>
            <w:r>
              <w:rPr>
                <w:rFonts w:ascii="Arial" w:hAnsi="Arial"/>
                <w:color w:val="000000"/>
                <w:sz w:val="18"/>
              </w:rPr>
              <w:t>Issuer of Patient ID Qualifiers Sequence</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db024929_c4fa_4475_89e7_57900dd98d"/>
          <w:p>
            <w:pPr>
              <w:spacing w:before="180" w:after="0" w:line="240" w:lineRule="auto"/>
              <w:jc w:val="center"/>
            </w:pPr>
            <w:r>
              <w:rPr>
                <w:rFonts w:ascii="Arial" w:hAnsi="Arial"/>
                <w:color w:val="000000"/>
                <w:sz w:val="18"/>
              </w:rPr>
              <w:t>(0010,0024)</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8fb6beea_c5ca_4da9_b2c6_9d63242ebb"/>
          <w:p>
            <w:pPr>
              <w:spacing w:before="180" w:after="0" w:line="240" w:lineRule="auto"/>
              <w:jc w:val="center"/>
            </w:pPr>
            <w:r>
              <w:rPr>
                <w:rFonts w:ascii="Arial" w:hAnsi="Arial"/>
                <w:color w:val="000000"/>
                <w:sz w:val="18"/>
              </w:rPr>
              <w:t>3/3</w:t>
            </w:r>
          </w:p>
          <w:bookmarkEnd w:id="4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9" w:name="para_514dffd0_6e43_46bd_a779_416814843f"/>
          <w:p>
            <w:pPr>
              <w:spacing w:before="180" w:after="0" w:line="240" w:lineRule="auto"/>
            </w:pPr>
            <w:r>
              <w:rPr>
                <w:rFonts w:ascii="Arial" w:hAnsi="Arial"/>
                <w:color w:val="000000"/>
                <w:sz w:val="18"/>
              </w:rPr>
              <w:t>&gt;Universal Entity ID</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d7a1980b_8e07_4632_86fa_736ab07154"/>
          <w:p>
            <w:pPr>
              <w:spacing w:before="180" w:after="0" w:line="240" w:lineRule="auto"/>
              <w:jc w:val="center"/>
            </w:pPr>
            <w:r>
              <w:rPr>
                <w:rFonts w:ascii="Arial" w:hAnsi="Arial"/>
                <w:color w:val="000000"/>
                <w:sz w:val="18"/>
              </w:rPr>
              <w:t>(0040,0032)</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e97db8dd_9faa_4e67_a54c_aaf9f8a293"/>
          <w:p>
            <w:pPr>
              <w:spacing w:before="180" w:after="0" w:line="240" w:lineRule="auto"/>
              <w:jc w:val="center"/>
            </w:pPr>
            <w:r>
              <w:rPr>
                <w:rFonts w:ascii="Arial" w:hAnsi="Arial"/>
                <w:color w:val="000000"/>
                <w:sz w:val="18"/>
              </w:rPr>
              <w:t>3/3</w:t>
            </w:r>
          </w:p>
          <w:bookmarkEnd w:id="4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2" w:name="para_aa4cf91a_0fb7_4df1_94f5_fbb9ac769a"/>
          <w:p>
            <w:pPr>
              <w:spacing w:before="180" w:after="0" w:line="240" w:lineRule="auto"/>
            </w:pPr>
            <w:r>
              <w:rPr>
                <w:rFonts w:ascii="Arial" w:hAnsi="Arial"/>
                <w:color w:val="000000"/>
                <w:sz w:val="18"/>
              </w:rPr>
              <w:t>&gt;Universal Entity ID Type</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d7d3c453_2cfc_407f_87c8_2394c4ff05"/>
          <w:p>
            <w:pPr>
              <w:spacing w:before="180" w:after="0" w:line="240" w:lineRule="auto"/>
              <w:jc w:val="center"/>
            </w:pPr>
            <w:r>
              <w:rPr>
                <w:rFonts w:ascii="Arial" w:hAnsi="Arial"/>
                <w:color w:val="000000"/>
                <w:sz w:val="18"/>
              </w:rPr>
              <w:t>(0040,0033)</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fb813497_67be_4e73_97dc_1cd5b07633"/>
          <w:p>
            <w:pPr>
              <w:spacing w:before="180" w:after="0" w:line="240" w:lineRule="auto"/>
              <w:jc w:val="center"/>
            </w:pPr>
            <w:r>
              <w:rPr>
                <w:rFonts w:ascii="Arial" w:hAnsi="Arial"/>
                <w:color w:val="000000"/>
                <w:sz w:val="18"/>
              </w:rPr>
              <w:t>1C/1C</w:t>
            </w:r>
          </w:p>
          <w:bookmarkEnd w:id="4584"/>
          <w:bookmarkStart w:id="4585" w:name="para_ad063f19_b8e4_422b_852e_e5da8f7e42"/>
          <w:p>
            <w:pPr>
              <w:spacing w:before="180" w:after="0" w:line="240" w:lineRule="auto"/>
              <w:jc w:val="center"/>
            </w:pPr>
            <w:r>
              <w:rPr>
                <w:rFonts w:ascii="Arial" w:hAnsi="Arial"/>
                <w:color w:val="000000"/>
                <w:sz w:val="18"/>
              </w:rPr>
              <w:t>Required if Universal Entity ID (0040,0032) is present.</w:t>
            </w:r>
          </w:p>
          <w:bookmarkEnd w:id="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6"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587" w:name="para_5e047273_2859_412a_8325_2f49874ffe"/>
          <w:p>
            <w:pPr>
              <w:spacing w:before="180" w:after="0" w:line="240" w:lineRule="auto"/>
              <w:jc w:val="center"/>
            </w:pPr>
            <w:r>
              <w:rPr>
                <w:rFonts w:ascii="Arial" w:hAnsi="Arial"/>
                <w:color w:val="000000"/>
                <w:sz w:val="18"/>
              </w:rPr>
              <w:t>3/3</w:t>
            </w:r>
          </w:p>
          <w:bookmarkEnd w:id="4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8" w:name="para_61e854a4_370f_4500_8a52_3e609f24e7"/>
          <w:p>
            <w:pPr>
              <w:spacing w:before="180" w:after="0" w:line="240" w:lineRule="auto"/>
            </w:pPr>
            <w:r>
              <w:rPr>
                <w:rFonts w:ascii="Arial" w:hAnsi="Arial"/>
                <w:color w:val="000000"/>
                <w:sz w:val="18"/>
              </w:rPr>
              <w:t>&gt;Patient ID</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10646866_15cf_453f_a71f_5b4c13a9ab"/>
          <w:p>
            <w:pPr>
              <w:spacing w:before="180" w:after="0" w:line="240" w:lineRule="auto"/>
              <w:jc w:val="center"/>
            </w:pPr>
            <w:r>
              <w:rPr>
                <w:rFonts w:ascii="Arial" w:hAnsi="Arial"/>
                <w:color w:val="000000"/>
                <w:sz w:val="18"/>
              </w:rPr>
              <w:t>(0010,0020)</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5cd38dd7_9cd8_448b_837b_3de4e00ea2"/>
          <w:p>
            <w:pPr>
              <w:spacing w:before="180" w:after="0" w:line="240" w:lineRule="auto"/>
              <w:jc w:val="center"/>
            </w:pPr>
            <w:r>
              <w:rPr>
                <w:rFonts w:ascii="Arial" w:hAnsi="Arial"/>
                <w:color w:val="000000"/>
                <w:sz w:val="18"/>
              </w:rPr>
              <w:t>3/3</w:t>
            </w:r>
          </w:p>
          <w:bookmarkEnd w:id="4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1" w:name="para_b0c490c5_49c0_4af6_a3a3_50fb0a0f54"/>
          <w:p>
            <w:pPr>
              <w:spacing w:before="180" w:after="0" w:line="240" w:lineRule="auto"/>
            </w:pPr>
            <w:r>
              <w:rPr>
                <w:rFonts w:ascii="Arial" w:hAnsi="Arial"/>
                <w:color w:val="000000"/>
                <w:sz w:val="18"/>
              </w:rPr>
              <w:t>&gt;Issuer of Patient ID</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b82d703a_5d88_4992_8f4d_852a737a57"/>
          <w:p>
            <w:pPr>
              <w:spacing w:before="180" w:after="0" w:line="240" w:lineRule="auto"/>
              <w:jc w:val="center"/>
            </w:pPr>
            <w:r>
              <w:rPr>
                <w:rFonts w:ascii="Arial" w:hAnsi="Arial"/>
                <w:color w:val="000000"/>
                <w:sz w:val="18"/>
              </w:rPr>
              <w:t>(0010,0021)</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cc2124a3_362b_4e9b_ad90_0c0fa62823"/>
          <w:p>
            <w:pPr>
              <w:spacing w:before="180" w:after="0" w:line="240" w:lineRule="auto"/>
              <w:jc w:val="center"/>
            </w:pPr>
            <w:r>
              <w:rPr>
                <w:rFonts w:ascii="Arial" w:hAnsi="Arial"/>
                <w:color w:val="000000"/>
                <w:sz w:val="18"/>
              </w:rPr>
              <w:t>3/3</w:t>
            </w:r>
          </w:p>
          <w:bookmarkEnd w:id="4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4" w:name="para_7c4489ec_5484_4fd1_8569_922f2e2114"/>
          <w:p>
            <w:pPr>
              <w:spacing w:before="180" w:after="0" w:line="240" w:lineRule="auto"/>
            </w:pPr>
            <w:r>
              <w:rPr>
                <w:rFonts w:ascii="Arial" w:hAnsi="Arial"/>
                <w:color w:val="000000"/>
                <w:sz w:val="18"/>
              </w:rPr>
              <w:t>&gt;Issuer of Patient ID Qualifiers Sequence</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07cbf9c7_9c67_44d1_a92a_c75a83eef0"/>
          <w:p>
            <w:pPr>
              <w:spacing w:before="180" w:after="0" w:line="240" w:lineRule="auto"/>
              <w:jc w:val="center"/>
            </w:pPr>
            <w:r>
              <w:rPr>
                <w:rFonts w:ascii="Arial" w:hAnsi="Arial"/>
                <w:color w:val="000000"/>
                <w:sz w:val="18"/>
              </w:rPr>
              <w:t>(0010,0024)</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b8ddcea0_49c9_4acf_a7e6_c2411152d4"/>
          <w:p>
            <w:pPr>
              <w:spacing w:before="180" w:after="0" w:line="240" w:lineRule="auto"/>
              <w:jc w:val="center"/>
            </w:pPr>
            <w:r>
              <w:rPr>
                <w:rFonts w:ascii="Arial" w:hAnsi="Arial"/>
                <w:color w:val="000000"/>
                <w:sz w:val="18"/>
              </w:rPr>
              <w:t>3/3</w:t>
            </w:r>
          </w:p>
          <w:bookmarkEnd w:id="4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7"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39215491_7008_436c_9cb9_e29f70b639"/>
          <w:p>
            <w:pPr>
              <w:keepLines/>
              <w:spacing w:before="180" w:after="0" w:line="240" w:lineRule="auto"/>
              <w:jc w:val="center"/>
            </w:pP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9f054a23_c403_4914_97b8_edafa2f319"/>
          <w:p>
            <w:pPr>
              <w:spacing w:before="180" w:after="0" w:line="240" w:lineRule="auto"/>
              <w:jc w:val="center"/>
            </w:pPr>
            <w:r>
              <w:rPr>
                <w:rFonts w:ascii="Arial" w:hAnsi="Arial"/>
                <w:color w:val="000000"/>
                <w:sz w:val="18"/>
              </w:rPr>
              <w:t>3/3</w:t>
            </w:r>
          </w:p>
          <w:bookmarkEnd w:id="4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0" w:name="para_5c60e73a_282c_46c7_ba98_8edfbb0308"/>
          <w:p>
            <w:pPr>
              <w:spacing w:before="180" w:after="0" w:line="240" w:lineRule="auto"/>
            </w:pPr>
            <w:r>
              <w:rPr>
                <w:rFonts w:ascii="Arial" w:hAnsi="Arial"/>
                <w:color w:val="000000"/>
                <w:sz w:val="18"/>
              </w:rPr>
              <w:t>Patient's Birth Date</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ff85e2bd_54a6_4cc7_9c0b_114b55015e"/>
          <w:p>
            <w:pPr>
              <w:spacing w:before="180" w:after="0" w:line="240" w:lineRule="auto"/>
              <w:jc w:val="center"/>
            </w:pPr>
            <w:r>
              <w:rPr>
                <w:rFonts w:ascii="Arial" w:hAnsi="Arial"/>
                <w:color w:val="000000"/>
                <w:sz w:val="18"/>
              </w:rPr>
              <w:t>(0010,0032)</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17f61cfe_540b_4090_8d80_b39e73a51d"/>
          <w:p>
            <w:pPr>
              <w:spacing w:before="180" w:after="0" w:line="240" w:lineRule="auto"/>
              <w:jc w:val="center"/>
            </w:pPr>
            <w:r>
              <w:rPr>
                <w:rFonts w:ascii="Arial" w:hAnsi="Arial"/>
                <w:color w:val="000000"/>
                <w:sz w:val="18"/>
              </w:rPr>
              <w:t>3/2</w:t>
            </w:r>
          </w:p>
          <w:bookmarkEnd w:id="4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3" w:name="para_376ba55e_6bef_4a0d_960e_34e20b5cdf"/>
          <w:p>
            <w:pPr>
              <w:spacing w:before="180" w:after="0" w:line="240" w:lineRule="auto"/>
            </w:pPr>
            <w:r>
              <w:rPr>
                <w:rFonts w:ascii="Arial" w:hAnsi="Arial"/>
                <w:color w:val="000000"/>
                <w:sz w:val="18"/>
              </w:rPr>
              <w:t>Patient's Sex</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ac16bd69_f1e3_4212_b689_e06894fb04"/>
          <w:p>
            <w:pPr>
              <w:spacing w:before="180" w:after="0" w:line="240" w:lineRule="auto"/>
              <w:jc w:val="center"/>
            </w:pPr>
            <w:r>
              <w:rPr>
                <w:rFonts w:ascii="Arial" w:hAnsi="Arial"/>
                <w:color w:val="000000"/>
                <w:sz w:val="18"/>
              </w:rPr>
              <w:t>(0010,0040)</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f4592de9_282c_417b_a33d_c3322dff0c"/>
          <w:p>
            <w:pPr>
              <w:spacing w:before="180" w:after="0" w:line="240" w:lineRule="auto"/>
              <w:jc w:val="center"/>
            </w:pPr>
            <w:r>
              <w:rPr>
                <w:rFonts w:ascii="Arial" w:hAnsi="Arial"/>
                <w:color w:val="000000"/>
                <w:sz w:val="18"/>
              </w:rPr>
              <w:t>3/2</w:t>
            </w:r>
          </w:p>
          <w:bookmarkEnd w:id="4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6" w:name="para_f70f974a_d06f_42f8_95fc_1fe868ec60"/>
          <w:p>
            <w:pPr>
              <w:spacing w:before="180" w:after="0" w:line="240" w:lineRule="auto"/>
            </w:pPr>
            <w:r>
              <w:rPr>
                <w:rFonts w:ascii="Arial" w:hAnsi="Arial"/>
                <w:color w:val="000000"/>
                <w:sz w:val="18"/>
              </w:rPr>
              <w:t>Referenced Patient Sequence</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69fb73f5_a5c6_481f_a8a8_4efac2b3fc"/>
          <w:p>
            <w:pPr>
              <w:spacing w:before="180" w:after="0" w:line="240" w:lineRule="auto"/>
              <w:jc w:val="center"/>
            </w:pPr>
            <w:r>
              <w:rPr>
                <w:rFonts w:ascii="Arial" w:hAnsi="Arial"/>
                <w:color w:val="000000"/>
                <w:sz w:val="18"/>
              </w:rPr>
              <w:t>(0008,1120)</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192b660f_39f3_4048_af0b_c2b17fd6d2"/>
          <w:p>
            <w:pPr>
              <w:spacing w:before="180" w:after="0" w:line="240" w:lineRule="auto"/>
              <w:jc w:val="center"/>
            </w:pPr>
            <w:r>
              <w:rPr>
                <w:rFonts w:ascii="Arial" w:hAnsi="Arial"/>
                <w:color w:val="000000"/>
                <w:sz w:val="18"/>
              </w:rPr>
              <w:t>3/2</w:t>
            </w:r>
          </w:p>
          <w:bookmarkEnd w:id="4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9" w:name="para_cba45cd1_ecc1_4dc9_834c_e3979fe91f"/>
          <w:p>
            <w:pPr>
              <w:spacing w:before="180" w:after="0" w:line="240" w:lineRule="auto"/>
            </w:pPr>
            <w:r>
              <w:rPr>
                <w:rFonts w:ascii="Arial" w:hAnsi="Arial"/>
                <w:color w:val="000000"/>
                <w:sz w:val="18"/>
              </w:rPr>
              <w:t>&gt;Referenced SOP Class UID</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8e1e0836_01b9_4162_be76_3fc7f18e6b"/>
          <w:p>
            <w:pPr>
              <w:spacing w:before="180" w:after="0" w:line="240" w:lineRule="auto"/>
              <w:jc w:val="center"/>
            </w:pPr>
            <w:r>
              <w:rPr>
                <w:rFonts w:ascii="Arial" w:hAnsi="Arial"/>
                <w:color w:val="000000"/>
                <w:sz w:val="18"/>
              </w:rPr>
              <w:t>(0008,1150)</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630813c7_0e52_49dd_aaec_4bb435acfa"/>
          <w:p>
            <w:pPr>
              <w:spacing w:before="180" w:after="0" w:line="240" w:lineRule="auto"/>
              <w:jc w:val="center"/>
            </w:pPr>
            <w:r>
              <w:rPr>
                <w:rFonts w:ascii="Arial" w:hAnsi="Arial"/>
                <w:color w:val="000000"/>
                <w:sz w:val="18"/>
              </w:rPr>
              <w:t>-/1</w:t>
            </w:r>
          </w:p>
          <w:bookmarkEnd w:id="4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2" w:name="para_f2b3639d_56e2_4789_8d5f_fb1cd65953"/>
          <w:p>
            <w:pPr>
              <w:spacing w:before="180" w:after="0" w:line="240" w:lineRule="auto"/>
            </w:pPr>
            <w:r>
              <w:rPr>
                <w:rFonts w:ascii="Arial" w:hAnsi="Arial"/>
                <w:color w:val="000000"/>
                <w:sz w:val="18"/>
              </w:rPr>
              <w:t>&gt;Referenced Instance UID</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d777d386_c921_4bd4_8313_e31e1ef2b4"/>
          <w:p>
            <w:pPr>
              <w:spacing w:before="180" w:after="0" w:line="240" w:lineRule="auto"/>
              <w:jc w:val="center"/>
            </w:pPr>
            <w:r>
              <w:rPr>
                <w:rFonts w:ascii="Arial" w:hAnsi="Arial"/>
                <w:color w:val="000000"/>
                <w:sz w:val="18"/>
              </w:rPr>
              <w:t>(0008,1155)</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e8cf8fb5_ec9f_48ef_862b_f443becb9d"/>
          <w:p>
            <w:pPr>
              <w:spacing w:before="180" w:after="0" w:line="240" w:lineRule="auto"/>
              <w:jc w:val="center"/>
            </w:pPr>
            <w:r>
              <w:rPr>
                <w:rFonts w:ascii="Arial" w:hAnsi="Arial"/>
                <w:color w:val="000000"/>
                <w:sz w:val="18"/>
              </w:rPr>
              <w:t>-/1</w:t>
            </w:r>
          </w:p>
          <w:bookmarkEnd w:id="4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5" w:name="para_90ba2ebc_3e18_494a_b8ae_15349011c7"/>
          <w:p>
            <w:pPr>
              <w:spacing w:before="180" w:after="0" w:line="240" w:lineRule="auto"/>
            </w:pPr>
            <w:r>
              <w:rPr>
                <w:rFonts w:ascii="Arial" w:hAnsi="Arial"/>
                <w:color w:val="000000"/>
                <w:sz w:val="18"/>
              </w:rPr>
              <w:t>Admission ID</w:t>
            </w:r>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f6b57eb8_9648_48e7_92c7_89688cc33f"/>
          <w:p>
            <w:pPr>
              <w:spacing w:before="180" w:after="0" w:line="240" w:lineRule="auto"/>
              <w:jc w:val="center"/>
            </w:pPr>
            <w:r>
              <w:rPr>
                <w:rFonts w:ascii="Arial" w:hAnsi="Arial"/>
                <w:color w:val="000000"/>
                <w:sz w:val="18"/>
              </w:rPr>
              <w:t>(0038,0010)</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691f1d11_6906_4dc6_8231_9d8d81b3c5"/>
          <w:p>
            <w:pPr>
              <w:spacing w:before="180" w:after="0" w:line="240" w:lineRule="auto"/>
              <w:jc w:val="center"/>
            </w:pPr>
            <w:r>
              <w:rPr>
                <w:rFonts w:ascii="Arial" w:hAnsi="Arial"/>
                <w:color w:val="000000"/>
                <w:sz w:val="18"/>
              </w:rPr>
              <w:t>3/3</w:t>
            </w:r>
          </w:p>
          <w:bookmarkEnd w:id="4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8" w:name="para_b1114ff6_3312_4013_80a7_445723e069"/>
          <w:p>
            <w:pPr>
              <w:spacing w:before="180" w:after="0" w:line="240" w:lineRule="auto"/>
            </w:pPr>
            <w:r>
              <w:rPr>
                <w:rFonts w:ascii="Arial" w:hAnsi="Arial"/>
                <w:color w:val="000000"/>
                <w:sz w:val="18"/>
              </w:rPr>
              <w:t>Issuer of Admission ID Sequence</w:t>
            </w:r>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bc18de03_ff5c_4d7d_9c88_b62196bb89"/>
          <w:p>
            <w:pPr>
              <w:spacing w:before="180" w:after="0" w:line="240" w:lineRule="auto"/>
              <w:jc w:val="center"/>
            </w:pPr>
            <w:r>
              <w:rPr>
                <w:rFonts w:ascii="Arial" w:hAnsi="Arial"/>
                <w:color w:val="000000"/>
                <w:sz w:val="18"/>
              </w:rPr>
              <w:t>(0038,0014)</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53fb2da6_ac16_412d_b473_662276d5a4"/>
          <w:p>
            <w:pPr>
              <w:spacing w:before="180" w:after="0" w:line="240" w:lineRule="auto"/>
              <w:jc w:val="center"/>
            </w:pPr>
            <w:r>
              <w:rPr>
                <w:rFonts w:ascii="Arial" w:hAnsi="Arial"/>
                <w:color w:val="000000"/>
                <w:sz w:val="18"/>
              </w:rPr>
              <w:t>3/3</w:t>
            </w:r>
          </w:p>
          <w:bookmarkEnd w:id="4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1" w:name="para_474c638f_8f25_4b85_b4c6_5ff600daa9"/>
          <w:p>
            <w:pPr>
              <w:spacing w:before="180" w:after="0" w:line="240" w:lineRule="auto"/>
            </w:pPr>
            <w:r>
              <w:rPr>
                <w:rFonts w:ascii="Arial" w:hAnsi="Arial"/>
                <w:color w:val="000000"/>
                <w:sz w:val="18"/>
              </w:rPr>
              <w:t>&gt;Local Namespace Entity ID</w:t>
            </w:r>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83c2d554_31d9_4792_a806_ebc1c8f857"/>
          <w:p>
            <w:pPr>
              <w:spacing w:before="180" w:after="0" w:line="240" w:lineRule="auto"/>
              <w:jc w:val="center"/>
            </w:pPr>
            <w:r>
              <w:rPr>
                <w:rFonts w:ascii="Arial" w:hAnsi="Arial"/>
                <w:color w:val="000000"/>
                <w:sz w:val="18"/>
              </w:rPr>
              <w:t>(0040,0031)</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06b0dfa9_e26a_4deb_ac96_cb894eb113"/>
          <w:p>
            <w:pPr>
              <w:spacing w:before="180" w:after="0" w:line="240" w:lineRule="auto"/>
              <w:jc w:val="center"/>
            </w:pPr>
            <w:r>
              <w:rPr>
                <w:rFonts w:ascii="Arial" w:hAnsi="Arial"/>
                <w:color w:val="000000"/>
                <w:sz w:val="18"/>
              </w:rPr>
              <w:t>-/3</w:t>
            </w:r>
          </w:p>
          <w:bookmarkEnd w:id="4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4" w:name="para_d7833a2d_f0a7_4753_a81d_f7cbd4f267"/>
          <w:p>
            <w:pPr>
              <w:spacing w:before="180" w:after="0" w:line="240" w:lineRule="auto"/>
            </w:pPr>
            <w:r>
              <w:rPr>
                <w:rFonts w:ascii="Arial" w:hAnsi="Arial"/>
                <w:color w:val="000000"/>
                <w:sz w:val="18"/>
              </w:rPr>
              <w:t>&gt;Universal Entity ID</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1db2959e_e166_4794_ba24_18788aae12"/>
          <w:p>
            <w:pPr>
              <w:spacing w:before="180" w:after="0" w:line="240" w:lineRule="auto"/>
              <w:jc w:val="center"/>
            </w:pPr>
            <w:r>
              <w:rPr>
                <w:rFonts w:ascii="Arial" w:hAnsi="Arial"/>
                <w:color w:val="000000"/>
                <w:sz w:val="18"/>
              </w:rPr>
              <w:t>(0040,0032)</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944651a8_8b71_414e_8b8a_4da49c40fb"/>
          <w:p>
            <w:pPr>
              <w:spacing w:before="180" w:after="0" w:line="240" w:lineRule="auto"/>
              <w:jc w:val="center"/>
            </w:pPr>
            <w:r>
              <w:rPr>
                <w:rFonts w:ascii="Arial" w:hAnsi="Arial"/>
                <w:color w:val="000000"/>
                <w:sz w:val="18"/>
              </w:rPr>
              <w:t>-/3</w:t>
            </w:r>
          </w:p>
          <w:bookmarkEnd w:id="4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7" w:name="para_1f939efd_c4b9_4c66_b7e4_5c3057cc0b"/>
          <w:p>
            <w:pPr>
              <w:spacing w:before="180" w:after="0" w:line="240" w:lineRule="auto"/>
            </w:pPr>
            <w:r>
              <w:rPr>
                <w:rFonts w:ascii="Arial" w:hAnsi="Arial"/>
                <w:color w:val="000000"/>
                <w:sz w:val="18"/>
              </w:rPr>
              <w:t>&gt;Universal Entity ID Type</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5b4415de_4006_4ef3_acd3_c5a495e5bd"/>
          <w:p>
            <w:pPr>
              <w:spacing w:before="180" w:after="0" w:line="240" w:lineRule="auto"/>
              <w:jc w:val="center"/>
            </w:pPr>
            <w:r>
              <w:rPr>
                <w:rFonts w:ascii="Arial" w:hAnsi="Arial"/>
                <w:color w:val="000000"/>
                <w:sz w:val="18"/>
              </w:rPr>
              <w:t>(0040,0033)</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f97b0aad_2653_48e7_86d9_e5f1687023"/>
          <w:p>
            <w:pPr>
              <w:spacing w:before="180" w:after="0" w:line="240" w:lineRule="auto"/>
              <w:jc w:val="center"/>
            </w:pPr>
            <w:r>
              <w:rPr>
                <w:rFonts w:ascii="Arial" w:hAnsi="Arial"/>
                <w:color w:val="000000"/>
                <w:sz w:val="18"/>
              </w:rPr>
              <w:t>-/3</w:t>
            </w:r>
          </w:p>
          <w:bookmarkEnd w:id="4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0" w:name="para_bfb0340f_0f83_4c70_992f_cc0894b732"/>
          <w:p>
            <w:pPr>
              <w:spacing w:before="180" w:after="0" w:line="240" w:lineRule="auto"/>
            </w:pPr>
            <w:r>
              <w:rPr>
                <w:rFonts w:ascii="Arial" w:hAnsi="Arial"/>
                <w:color w:val="000000"/>
                <w:sz w:val="18"/>
              </w:rPr>
              <w:t>Service Episode ID</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bf3a520f_270d_4269_9cbc_2b91252ec7"/>
          <w:p>
            <w:pPr>
              <w:spacing w:before="180" w:after="0" w:line="240" w:lineRule="auto"/>
              <w:jc w:val="center"/>
            </w:pPr>
            <w:r>
              <w:rPr>
                <w:rFonts w:ascii="Arial" w:hAnsi="Arial"/>
                <w:color w:val="000000"/>
                <w:sz w:val="18"/>
              </w:rPr>
              <w:t>(0038,0060)</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5c1bd6fd_62dc_4066_9b13_7ccf956749"/>
          <w:p>
            <w:pPr>
              <w:spacing w:before="180" w:after="0" w:line="240" w:lineRule="auto"/>
              <w:jc w:val="center"/>
            </w:pPr>
            <w:r>
              <w:rPr>
                <w:rFonts w:ascii="Arial" w:hAnsi="Arial"/>
                <w:color w:val="000000"/>
                <w:sz w:val="18"/>
              </w:rPr>
              <w:t>3/3</w:t>
            </w:r>
          </w:p>
          <w:bookmarkEnd w:id="4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3" w:name="para_db8fe6e3_53ec_4037_9e0e_87bbf1261e"/>
          <w:p>
            <w:pPr>
              <w:spacing w:before="180" w:after="0" w:line="240" w:lineRule="auto"/>
            </w:pPr>
            <w:r>
              <w:rPr>
                <w:rFonts w:ascii="Arial" w:hAnsi="Arial"/>
                <w:color w:val="000000"/>
                <w:sz w:val="18"/>
              </w:rPr>
              <w:t>Issuer of Service Episode ID Sequence</w:t>
            </w:r>
          </w:p>
          <w:bookmarkEnd w:id="4633"/>
        </w:tc>
        <w:tc>
          <w:tcPr>
            <w:tcBorders>
              <w:bottom w:val="single" w:sz="4" w:color="000000"/>
              <w:right w:val="single" w:sz="4" w:color="000000"/>
            </w:tcBorders>
            <w:tcMar>
              <w:top w:w="40" w:type="dxa"/>
              <w:left w:w="40" w:type="dxa"/>
              <w:bottom w:w="40" w:type="dxa"/>
              <w:right w:w="40" w:type="dxa"/>
            </w:tcMar>
            <w:vAlign w:val="top"/>
          </w:tcPr>
          <w:bookmarkStart w:id="4634" w:name="para_7ad0a4b8_613d_4cc7_8f59_d2002b358e"/>
          <w:p>
            <w:pPr>
              <w:spacing w:before="180" w:after="0" w:line="240" w:lineRule="auto"/>
              <w:jc w:val="center"/>
            </w:pPr>
            <w:r>
              <w:rPr>
                <w:rFonts w:ascii="Arial" w:hAnsi="Arial"/>
                <w:color w:val="000000"/>
                <w:sz w:val="18"/>
              </w:rPr>
              <w:t>(0038,0064)</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8b14508c_cec2_4c3c_951a_6244b58aac"/>
          <w:p>
            <w:pPr>
              <w:spacing w:before="180" w:after="0" w:line="240" w:lineRule="auto"/>
              <w:jc w:val="center"/>
            </w:pPr>
            <w:r>
              <w:rPr>
                <w:rFonts w:ascii="Arial" w:hAnsi="Arial"/>
                <w:color w:val="000000"/>
                <w:sz w:val="18"/>
              </w:rPr>
              <w:t>3/3</w:t>
            </w:r>
          </w:p>
          <w:bookmarkEnd w:id="4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6" w:name="para_b20f4f30_9bcf_4130_9d38_e06993e2df"/>
          <w:p>
            <w:pPr>
              <w:spacing w:before="180" w:after="0" w:line="240" w:lineRule="auto"/>
            </w:pPr>
            <w:r>
              <w:rPr>
                <w:rFonts w:ascii="Arial" w:hAnsi="Arial"/>
                <w:color w:val="000000"/>
                <w:sz w:val="18"/>
              </w:rPr>
              <w:t>&gt;Local Namespace Entity ID</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00f15c71_360b_4376_9b1d_06ae5eb027"/>
          <w:p>
            <w:pPr>
              <w:spacing w:before="180" w:after="0" w:line="240" w:lineRule="auto"/>
              <w:jc w:val="center"/>
            </w:pPr>
            <w:r>
              <w:rPr>
                <w:rFonts w:ascii="Arial" w:hAnsi="Arial"/>
                <w:color w:val="000000"/>
                <w:sz w:val="18"/>
              </w:rPr>
              <w:t>(0040,0031)</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62c26645_0a89_43ac_a70e_664ec27c8e"/>
          <w:p>
            <w:pPr>
              <w:spacing w:before="180" w:after="0" w:line="240" w:lineRule="auto"/>
              <w:jc w:val="center"/>
            </w:pPr>
            <w:r>
              <w:rPr>
                <w:rFonts w:ascii="Arial" w:hAnsi="Arial"/>
                <w:color w:val="000000"/>
                <w:sz w:val="18"/>
              </w:rPr>
              <w:t>-/3</w:t>
            </w:r>
          </w:p>
          <w:bookmarkEnd w:id="4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9" w:name="para_2d2e2fdd_5788_46db_baac_cea6ada85d"/>
          <w:p>
            <w:pPr>
              <w:spacing w:before="180" w:after="0" w:line="240" w:lineRule="auto"/>
            </w:pPr>
            <w:r>
              <w:rPr>
                <w:rFonts w:ascii="Arial" w:hAnsi="Arial"/>
                <w:color w:val="000000"/>
                <w:sz w:val="18"/>
              </w:rPr>
              <w:t>&gt;Universal Entity ID</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de479329_2b42_4703_9710_659837669b"/>
          <w:p>
            <w:pPr>
              <w:spacing w:before="180" w:after="0" w:line="240" w:lineRule="auto"/>
              <w:jc w:val="center"/>
            </w:pPr>
            <w:r>
              <w:rPr>
                <w:rFonts w:ascii="Arial" w:hAnsi="Arial"/>
                <w:color w:val="000000"/>
                <w:sz w:val="18"/>
              </w:rPr>
              <w:t>(0040,0032)</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11b28d93_d4be_45f9_8fa6_8ddf784fed"/>
          <w:p>
            <w:pPr>
              <w:spacing w:before="180" w:after="0" w:line="240" w:lineRule="auto"/>
              <w:jc w:val="center"/>
            </w:pPr>
            <w:r>
              <w:rPr>
                <w:rFonts w:ascii="Arial" w:hAnsi="Arial"/>
                <w:color w:val="000000"/>
                <w:sz w:val="18"/>
              </w:rPr>
              <w:t>-/3</w:t>
            </w:r>
          </w:p>
          <w:bookmarkEnd w:id="4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2" w:name="para_4762b135_9823_4ffb_bd54_06ad293c1e"/>
          <w:p>
            <w:pPr>
              <w:spacing w:before="180" w:after="0" w:line="240" w:lineRule="auto"/>
            </w:pPr>
            <w:r>
              <w:rPr>
                <w:rFonts w:ascii="Arial" w:hAnsi="Arial"/>
                <w:color w:val="000000"/>
                <w:sz w:val="18"/>
              </w:rPr>
              <w:t>&gt;Universal Entity ID Type</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ccafe09e_87b9_4381_beff_430a686eee"/>
          <w:p>
            <w:pPr>
              <w:spacing w:before="180" w:after="0" w:line="240" w:lineRule="auto"/>
              <w:jc w:val="center"/>
            </w:pPr>
            <w:r>
              <w:rPr>
                <w:rFonts w:ascii="Arial" w:hAnsi="Arial"/>
                <w:color w:val="000000"/>
                <w:sz w:val="18"/>
              </w:rPr>
              <w:t>(0040,0033)</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e9934f55_3398_4d54_9c68_750672de34"/>
          <w:p>
            <w:pPr>
              <w:spacing w:before="180" w:after="0" w:line="240" w:lineRule="auto"/>
              <w:jc w:val="center"/>
            </w:pPr>
            <w:r>
              <w:rPr>
                <w:rFonts w:ascii="Arial" w:hAnsi="Arial"/>
                <w:color w:val="000000"/>
                <w:sz w:val="18"/>
              </w:rPr>
              <w:t>-/3</w:t>
            </w:r>
          </w:p>
          <w:bookmarkEnd w:id="4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5" w:name="para_e2eb2690_849e_424b_8822_19d181cf20"/>
          <w:p>
            <w:pPr>
              <w:spacing w:before="180" w:after="0" w:line="240" w:lineRule="auto"/>
            </w:pPr>
            <w:r>
              <w:rPr>
                <w:rFonts w:ascii="Arial" w:hAnsi="Arial"/>
                <w:color w:val="000000"/>
                <w:sz w:val="18"/>
              </w:rPr>
              <w:t>Service Episode Description</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ee188934_bb15_4c19_aa44_e09f4e4d79"/>
          <w:p>
            <w:pPr>
              <w:spacing w:before="180" w:after="0" w:line="240" w:lineRule="auto"/>
              <w:jc w:val="center"/>
            </w:pPr>
            <w:r>
              <w:rPr>
                <w:rFonts w:ascii="Arial" w:hAnsi="Arial"/>
                <w:color w:val="000000"/>
                <w:sz w:val="18"/>
              </w:rPr>
              <w:t>(0038,0062)</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1ae433b3_66c3_45e8_ad87_1d20f7b90a"/>
          <w:p>
            <w:pPr>
              <w:spacing w:before="180" w:after="0" w:line="240" w:lineRule="auto"/>
              <w:jc w:val="center"/>
            </w:pPr>
            <w:r>
              <w:rPr>
                <w:rFonts w:ascii="Arial" w:hAnsi="Arial"/>
                <w:color w:val="000000"/>
                <w:sz w:val="18"/>
              </w:rPr>
              <w:t>3/3</w:t>
            </w:r>
          </w:p>
          <w:bookmarkEnd w:id="4647"/>
        </w:tc>
      </w:tr>
      <w:tr>
        <w:tblPrEx/>
        <w:trPr/>
        <w:tc>
          <w:tcPr>
            <w:hMerge w:val="restart"/>
            <w:tcBorders>
              <w:left w:val="single" w:sz="4" w:color="000000"/>
              <w:bottom w:val="single" w:sz="4" w:color="000000"/>
            </w:tcBorders>
            <w:tcMar>
              <w:top w:w="40" w:type="dxa"/>
              <w:left w:w="40" w:type="dxa"/>
              <w:bottom w:w="40" w:type="dxa"/>
            </w:tcMar>
            <w:vAlign w:val="top"/>
          </w:tcPr>
          <w:bookmarkStart w:id="4648" w:name="para_8c8b3155_644e_4cd8_9ad8_b2c21c737f"/>
          <w:p>
            <w:pPr>
              <w:spacing w:before="180" w:after="0" w:line="240" w:lineRule="auto"/>
            </w:pPr>
            <w:r>
              <w:rPr>
                <w:rFonts w:ascii="Arial" w:hAnsi="Arial"/>
                <w:b/>
                <w:color w:val="000000"/>
                <w:sz w:val="18"/>
              </w:rPr>
              <w:t>Performed Procedure Step Information</w:t>
            </w:r>
          </w:p>
          <w:bookmarkEnd w:id="46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9" w:name="para_917afa0d_7af2_4c2c_9dbf_054195bf40"/>
          <w:p>
            <w:pPr>
              <w:spacing w:before="180" w:after="0" w:line="240" w:lineRule="auto"/>
            </w:pPr>
            <w:r>
              <w:rPr>
                <w:rFonts w:ascii="Arial" w:hAnsi="Arial"/>
                <w:color w:val="000000"/>
                <w:sz w:val="18"/>
              </w:rPr>
              <w:t>Performed Station AE Title</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e22e9428_822e_419b_b6fc_b99553699e"/>
          <w:p>
            <w:pPr>
              <w:spacing w:before="180" w:after="0" w:line="240" w:lineRule="auto"/>
              <w:jc w:val="center"/>
            </w:pPr>
            <w:r>
              <w:rPr>
                <w:rFonts w:ascii="Arial" w:hAnsi="Arial"/>
                <w:color w:val="000000"/>
                <w:sz w:val="18"/>
              </w:rPr>
              <w:t>(0040,0241)</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f95032e1_d0e4_4779_a02e_c89fcdff07"/>
          <w:p>
            <w:pPr>
              <w:spacing w:before="180" w:after="0" w:line="240" w:lineRule="auto"/>
              <w:jc w:val="center"/>
            </w:pPr>
            <w:r>
              <w:rPr>
                <w:rFonts w:ascii="Arial" w:hAnsi="Arial"/>
                <w:color w:val="000000"/>
                <w:sz w:val="18"/>
              </w:rPr>
              <w:t>3/1</w:t>
            </w:r>
          </w:p>
          <w:bookmarkEnd w:id="4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2" w:name="para_5f9f5663_49d6_4b05_bb0f_84798ec96a"/>
          <w:p>
            <w:pPr>
              <w:spacing w:before="180" w:after="0" w:line="240" w:lineRule="auto"/>
            </w:pPr>
            <w:r>
              <w:rPr>
                <w:rFonts w:ascii="Arial" w:hAnsi="Arial"/>
                <w:color w:val="000000"/>
                <w:sz w:val="18"/>
              </w:rPr>
              <w:t>Performed Station Name</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84832b39_74d7_46eb_9cf1_d5a3bc3e9a"/>
          <w:p>
            <w:pPr>
              <w:spacing w:before="180" w:after="0" w:line="240" w:lineRule="auto"/>
              <w:jc w:val="center"/>
            </w:pPr>
            <w:r>
              <w:rPr>
                <w:rFonts w:ascii="Arial" w:hAnsi="Arial"/>
                <w:color w:val="000000"/>
                <w:sz w:val="18"/>
              </w:rPr>
              <w:t>(0040,0242)</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4c368032_0413_49f3_ba6c_d374230a92"/>
          <w:p>
            <w:pPr>
              <w:spacing w:before="180" w:after="0" w:line="240" w:lineRule="auto"/>
              <w:jc w:val="center"/>
            </w:pPr>
            <w:r>
              <w:rPr>
                <w:rFonts w:ascii="Arial" w:hAnsi="Arial"/>
                <w:color w:val="000000"/>
                <w:sz w:val="18"/>
              </w:rPr>
              <w:t>3/2</w:t>
            </w:r>
          </w:p>
          <w:bookmarkEnd w:id="4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5" w:name="para_ef6068a6_260a_4240_bb28_e322e2ed0a"/>
          <w:p>
            <w:pPr>
              <w:spacing w:before="180" w:after="0" w:line="240" w:lineRule="auto"/>
            </w:pPr>
            <w:r>
              <w:rPr>
                <w:rFonts w:ascii="Arial" w:hAnsi="Arial"/>
                <w:color w:val="000000"/>
                <w:sz w:val="18"/>
              </w:rPr>
              <w:t>Performed Location</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caa36dff_ae3b_4630_9918_85e35cace7"/>
          <w:p>
            <w:pPr>
              <w:spacing w:before="180" w:after="0" w:line="240" w:lineRule="auto"/>
              <w:jc w:val="center"/>
            </w:pPr>
            <w:r>
              <w:rPr>
                <w:rFonts w:ascii="Arial" w:hAnsi="Arial"/>
                <w:color w:val="000000"/>
                <w:sz w:val="18"/>
              </w:rPr>
              <w:t>(0040,0243)</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9c195211_b702_4955_83cb_2b2880a73c"/>
          <w:p>
            <w:pPr>
              <w:spacing w:before="180" w:after="0" w:line="240" w:lineRule="auto"/>
              <w:jc w:val="center"/>
            </w:pPr>
            <w:r>
              <w:rPr>
                <w:rFonts w:ascii="Arial" w:hAnsi="Arial"/>
                <w:color w:val="000000"/>
                <w:sz w:val="18"/>
              </w:rPr>
              <w:t>3/2</w:t>
            </w:r>
          </w:p>
          <w:bookmarkEnd w:id="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8" w:name="para_4b7f5d8f_5f47_4806_853d_fb99a3c1ea"/>
          <w:p>
            <w:pPr>
              <w:spacing w:before="180" w:after="0" w:line="240" w:lineRule="auto"/>
            </w:pPr>
            <w:r>
              <w:rPr>
                <w:rFonts w:ascii="Arial" w:hAnsi="Arial"/>
                <w:color w:val="000000"/>
                <w:sz w:val="18"/>
              </w:rPr>
              <w:t>Performed Procedure Step Start Date</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357595db_bb58_4b15_846b_9de2ff4589"/>
          <w:p>
            <w:pPr>
              <w:spacing w:before="180" w:after="0" w:line="240" w:lineRule="auto"/>
              <w:jc w:val="center"/>
            </w:pPr>
            <w:r>
              <w:rPr>
                <w:rFonts w:ascii="Arial" w:hAnsi="Arial"/>
                <w:color w:val="000000"/>
                <w:sz w:val="18"/>
              </w:rPr>
              <w:t>(0040,0244)</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cdf26774_7d46_4bc4_b36b_7b5558b1e9"/>
          <w:p>
            <w:pPr>
              <w:spacing w:before="180" w:after="0" w:line="240" w:lineRule="auto"/>
              <w:jc w:val="center"/>
            </w:pPr>
            <w:r>
              <w:rPr>
                <w:rFonts w:ascii="Arial" w:hAnsi="Arial"/>
                <w:color w:val="000000"/>
                <w:sz w:val="18"/>
              </w:rPr>
              <w:t>3/1</w:t>
            </w:r>
          </w:p>
          <w:bookmarkEnd w:id="4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1" w:name="para_2bd7ddd4_7a3d_4b63_8cc1_c6e399a62b"/>
          <w:p>
            <w:pPr>
              <w:spacing w:before="180" w:after="0" w:line="240" w:lineRule="auto"/>
            </w:pPr>
            <w:r>
              <w:rPr>
                <w:rFonts w:ascii="Arial" w:hAnsi="Arial"/>
                <w:color w:val="000000"/>
                <w:sz w:val="18"/>
              </w:rPr>
              <w:t>Performed Procedure Step Start Time</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ca56271f_8a80_4d0b_bea9_6e2b99162c"/>
          <w:p>
            <w:pPr>
              <w:spacing w:before="180" w:after="0" w:line="240" w:lineRule="auto"/>
              <w:jc w:val="center"/>
            </w:pPr>
            <w:r>
              <w:rPr>
                <w:rFonts w:ascii="Arial" w:hAnsi="Arial"/>
                <w:color w:val="000000"/>
                <w:sz w:val="18"/>
              </w:rPr>
              <w:t>(0040,0245)</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366639eb_4536_45b8_a84a_29d7a5521c"/>
          <w:p>
            <w:pPr>
              <w:spacing w:before="180" w:after="0" w:line="240" w:lineRule="auto"/>
              <w:jc w:val="center"/>
            </w:pPr>
            <w:r>
              <w:rPr>
                <w:rFonts w:ascii="Arial" w:hAnsi="Arial"/>
                <w:color w:val="000000"/>
                <w:sz w:val="18"/>
              </w:rPr>
              <w:t>3/1</w:t>
            </w:r>
          </w:p>
          <w:bookmarkEnd w:id="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4" w:name="para_02b05be0_6855_4c58_a350_579659ff25"/>
          <w:p>
            <w:pPr>
              <w:spacing w:before="180" w:after="0" w:line="240" w:lineRule="auto"/>
            </w:pPr>
            <w:r>
              <w:rPr>
                <w:rFonts w:ascii="Arial" w:hAnsi="Arial"/>
                <w:color w:val="000000"/>
                <w:sz w:val="18"/>
              </w:rPr>
              <w:t>Performed Procedure Step ID</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465a73cb_1252_4539_b4a6_c2741dd020"/>
          <w:p>
            <w:pPr>
              <w:spacing w:before="180" w:after="0" w:line="240" w:lineRule="auto"/>
              <w:jc w:val="center"/>
            </w:pPr>
            <w:r>
              <w:rPr>
                <w:rFonts w:ascii="Arial" w:hAnsi="Arial"/>
                <w:color w:val="000000"/>
                <w:sz w:val="18"/>
              </w:rPr>
              <w:t>(0040,0253)</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4e042763_39c3_445f_8230_80554654e0"/>
          <w:p>
            <w:pPr>
              <w:spacing w:before="180" w:after="0" w:line="240" w:lineRule="auto"/>
              <w:jc w:val="center"/>
            </w:pPr>
            <w:r>
              <w:rPr>
                <w:rFonts w:ascii="Arial" w:hAnsi="Arial"/>
                <w:color w:val="000000"/>
                <w:sz w:val="18"/>
              </w:rPr>
              <w:t>3/1</w:t>
            </w:r>
          </w:p>
          <w:bookmarkEnd w:id="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7" w:name="para_17199263_e84a_4a18_8fc8_26a3a93ad7"/>
          <w:p>
            <w:pPr>
              <w:spacing w:before="180" w:after="0" w:line="240" w:lineRule="auto"/>
            </w:pPr>
            <w:r>
              <w:rPr>
                <w:rFonts w:ascii="Arial" w:hAnsi="Arial"/>
                <w:color w:val="000000"/>
                <w:sz w:val="18"/>
              </w:rPr>
              <w:t>Performed Procedure Step Status</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8f231c81_7b22_43ad_9daa_d947438ed5"/>
          <w:p>
            <w:pPr>
              <w:spacing w:before="180" w:after="0" w:line="240" w:lineRule="auto"/>
              <w:jc w:val="center"/>
            </w:pPr>
            <w:r>
              <w:rPr>
                <w:rFonts w:ascii="Arial" w:hAnsi="Arial"/>
                <w:color w:val="000000"/>
                <w:sz w:val="18"/>
              </w:rPr>
              <w:t>(0040,0252)</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534dc3a4_7c4b_407f_be7d_c2ce8cee2f"/>
          <w:p>
            <w:pPr>
              <w:spacing w:before="180" w:after="0" w:line="240" w:lineRule="auto"/>
              <w:jc w:val="center"/>
            </w:pPr>
            <w:r>
              <w:rPr>
                <w:rFonts w:ascii="Arial" w:hAnsi="Arial"/>
                <w:color w:val="000000"/>
                <w:sz w:val="18"/>
              </w:rPr>
              <w:t>3/1</w:t>
            </w:r>
          </w:p>
          <w:bookmarkEnd w:id="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0" w:name="para_e956f015_d10c_4834_986e_4193632c10"/>
          <w:p>
            <w:pPr>
              <w:spacing w:before="180" w:after="0" w:line="240" w:lineRule="auto"/>
            </w:pPr>
            <w:r>
              <w:rPr>
                <w:rFonts w:ascii="Arial" w:hAnsi="Arial"/>
                <w:color w:val="000000"/>
                <w:sz w:val="18"/>
              </w:rPr>
              <w:t>Performed Procedure Step End Date</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03fe12e9_415b_4c8c_88fd_901a023edd"/>
          <w:p>
            <w:pPr>
              <w:spacing w:before="180" w:after="0" w:line="240" w:lineRule="auto"/>
              <w:jc w:val="center"/>
            </w:pPr>
            <w:r>
              <w:rPr>
                <w:rFonts w:ascii="Arial" w:hAnsi="Arial"/>
                <w:color w:val="000000"/>
                <w:sz w:val="18"/>
              </w:rPr>
              <w:t>(0040,0250)</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d764edf1_dd74_4821_9870_42ad9782a1"/>
          <w:p>
            <w:pPr>
              <w:spacing w:before="180" w:after="0" w:line="240" w:lineRule="auto"/>
              <w:jc w:val="center"/>
            </w:pPr>
            <w:r>
              <w:rPr>
                <w:rFonts w:ascii="Arial" w:hAnsi="Arial"/>
                <w:color w:val="000000"/>
                <w:sz w:val="18"/>
              </w:rPr>
              <w:t>3/2</w:t>
            </w:r>
          </w:p>
          <w:bookmarkEnd w:id="4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3" w:name="para_929df9af_caaf_4f60_a2ae_495fb0f590"/>
          <w:p>
            <w:pPr>
              <w:spacing w:before="180" w:after="0" w:line="240" w:lineRule="auto"/>
            </w:pPr>
            <w:r>
              <w:rPr>
                <w:rFonts w:ascii="Arial" w:hAnsi="Arial"/>
                <w:color w:val="000000"/>
                <w:sz w:val="18"/>
              </w:rPr>
              <w:t>Performed Procedure Step End Time</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d2831d10_0493_4996_8bce_0fd9c448d8"/>
          <w:p>
            <w:pPr>
              <w:spacing w:before="180" w:after="0" w:line="240" w:lineRule="auto"/>
              <w:jc w:val="center"/>
            </w:pPr>
            <w:r>
              <w:rPr>
                <w:rFonts w:ascii="Arial" w:hAnsi="Arial"/>
                <w:color w:val="000000"/>
                <w:sz w:val="18"/>
              </w:rPr>
              <w:t>(0040,0251)</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c382f6e1_2883_4055_b648_76b4db5be8"/>
          <w:p>
            <w:pPr>
              <w:spacing w:before="180" w:after="0" w:line="240" w:lineRule="auto"/>
              <w:jc w:val="center"/>
            </w:pPr>
            <w:r>
              <w:rPr>
                <w:rFonts w:ascii="Arial" w:hAnsi="Arial"/>
                <w:color w:val="000000"/>
                <w:sz w:val="18"/>
              </w:rPr>
              <w:t>3/2</w:t>
            </w:r>
          </w:p>
          <w:bookmarkEnd w:id="4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6" w:name="para_18634a5c_2ff6_464d_b228_886d823aa6"/>
          <w:p>
            <w:pPr>
              <w:spacing w:before="180" w:after="0" w:line="240" w:lineRule="auto"/>
            </w:pPr>
            <w:r>
              <w:rPr>
                <w:rFonts w:ascii="Arial" w:hAnsi="Arial"/>
                <w:color w:val="000000"/>
                <w:sz w:val="18"/>
              </w:rPr>
              <w:t>Performed Procedure Step Description</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507bbea2_48cc_4e97_a8ef_4cadd6d249"/>
          <w:p>
            <w:pPr>
              <w:spacing w:before="180" w:after="0" w:line="240" w:lineRule="auto"/>
              <w:jc w:val="center"/>
            </w:pPr>
            <w:r>
              <w:rPr>
                <w:rFonts w:ascii="Arial" w:hAnsi="Arial"/>
                <w:color w:val="000000"/>
                <w:sz w:val="18"/>
              </w:rPr>
              <w:t>(0040,0254)</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40c93671_be9c_4974_8fed_b5d56c90c7"/>
          <w:p>
            <w:pPr>
              <w:spacing w:before="180" w:after="0" w:line="240" w:lineRule="auto"/>
              <w:jc w:val="center"/>
            </w:pPr>
            <w:r>
              <w:rPr>
                <w:rFonts w:ascii="Arial" w:hAnsi="Arial"/>
                <w:color w:val="000000"/>
                <w:sz w:val="18"/>
              </w:rPr>
              <w:t>3/2</w:t>
            </w:r>
          </w:p>
          <w:bookmarkEnd w:id="4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9" w:name="para_ab0a944f_28e6_4114_8313_ba556e01b9"/>
          <w:p>
            <w:pPr>
              <w:spacing w:before="180" w:after="0" w:line="240" w:lineRule="auto"/>
            </w:pPr>
            <w:r>
              <w:rPr>
                <w:rFonts w:ascii="Arial" w:hAnsi="Arial"/>
                <w:color w:val="000000"/>
                <w:sz w:val="18"/>
              </w:rPr>
              <w:t>Performed Procedure Type Description</w:t>
            </w:r>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aec5f02d_3c1b_400e_b4cc_315523aaa3"/>
          <w:p>
            <w:pPr>
              <w:spacing w:before="180" w:after="0" w:line="240" w:lineRule="auto"/>
              <w:jc w:val="center"/>
            </w:pPr>
            <w:r>
              <w:rPr>
                <w:rFonts w:ascii="Arial" w:hAnsi="Arial"/>
                <w:color w:val="000000"/>
                <w:sz w:val="18"/>
              </w:rPr>
              <w:t>(0040,0255)</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2e49947a_bd45_4f78_a7eb_9030f388a5"/>
          <w:p>
            <w:pPr>
              <w:spacing w:before="180" w:after="0" w:line="240" w:lineRule="auto"/>
              <w:jc w:val="center"/>
            </w:pPr>
            <w:r>
              <w:rPr>
                <w:rFonts w:ascii="Arial" w:hAnsi="Arial"/>
                <w:color w:val="000000"/>
                <w:sz w:val="18"/>
              </w:rPr>
              <w:t>3/2</w:t>
            </w:r>
          </w:p>
          <w:bookmarkEnd w:id="4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2" w:name="para_91da3df0_0bb3_4bf2_945e_3b5858052a"/>
          <w:p>
            <w:pPr>
              <w:spacing w:before="180" w:after="0" w:line="240" w:lineRule="auto"/>
            </w:pPr>
            <w:r>
              <w:rPr>
                <w:rFonts w:ascii="Arial" w:hAnsi="Arial"/>
                <w:color w:val="000000"/>
                <w:sz w:val="18"/>
              </w:rPr>
              <w:t>Procedure Code Sequence</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cedde8d4_7bfc_4166_bbbf_127701ca30"/>
          <w:p>
            <w:pPr>
              <w:spacing w:before="180" w:after="0" w:line="240" w:lineRule="auto"/>
              <w:jc w:val="center"/>
            </w:pPr>
            <w:r>
              <w:rPr>
                <w:rFonts w:ascii="Arial" w:hAnsi="Arial"/>
                <w:color w:val="000000"/>
                <w:sz w:val="18"/>
              </w:rPr>
              <w:t>(0008,1032)</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a81143f3_eba3_4e93_ba42_72ab4f45b7"/>
          <w:p>
            <w:pPr>
              <w:spacing w:before="180" w:after="0" w:line="240" w:lineRule="auto"/>
              <w:jc w:val="center"/>
            </w:pPr>
            <w:r>
              <w:rPr>
                <w:rFonts w:ascii="Arial" w:hAnsi="Arial"/>
                <w:color w:val="000000"/>
                <w:sz w:val="18"/>
              </w:rPr>
              <w:t>3/2</w:t>
            </w:r>
          </w:p>
          <w:bookmarkEnd w:id="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5" w:name="para_0f3b2334_f6ee_4b08_8bad_8875e9bc04"/>
          <w:p>
            <w:pPr>
              <w:spacing w:before="180" w:after="0" w:line="240" w:lineRule="auto"/>
            </w:pPr>
            <w:r>
              <w:rPr>
                <w:rFonts w:ascii="Arial" w:hAnsi="Arial"/>
                <w:color w:val="000000"/>
                <w:sz w:val="18"/>
              </w:rPr>
              <w:t>&gt;Code Value</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2fde4b47_9cbd_451e_8ce5_19dd49f5d0"/>
          <w:p>
            <w:pPr>
              <w:spacing w:before="180" w:after="0" w:line="240" w:lineRule="auto"/>
              <w:jc w:val="center"/>
            </w:pPr>
            <w:r>
              <w:rPr>
                <w:rFonts w:ascii="Arial" w:hAnsi="Arial"/>
                <w:color w:val="000000"/>
                <w:sz w:val="18"/>
              </w:rPr>
              <w:t>(0008,0100)</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c375d5a0_98fe_43cb_947e_1597f3eb44"/>
          <w:p>
            <w:pPr>
              <w:spacing w:before="180" w:after="0" w:line="240" w:lineRule="auto"/>
              <w:jc w:val="center"/>
            </w:pPr>
            <w:r>
              <w:rPr>
                <w:rFonts w:ascii="Arial" w:hAnsi="Arial"/>
                <w:color w:val="000000"/>
                <w:sz w:val="18"/>
              </w:rPr>
              <w:t>-/1</w:t>
            </w:r>
          </w:p>
          <w:bookmarkEnd w:id="4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8" w:name="para_f2f05c15_3125_4f55_8aab_e64f7b99b2"/>
          <w:p>
            <w:pPr>
              <w:spacing w:before="180" w:after="0" w:line="240" w:lineRule="auto"/>
            </w:pPr>
            <w:r>
              <w:rPr>
                <w:rFonts w:ascii="Arial" w:hAnsi="Arial"/>
                <w:color w:val="000000"/>
                <w:sz w:val="18"/>
              </w:rPr>
              <w:t>&gt;Coding Scheme Designator</w:t>
            </w:r>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ba604ee4_382b_4859_aa40_bd4163ce64"/>
          <w:p>
            <w:pPr>
              <w:spacing w:before="180" w:after="0" w:line="240" w:lineRule="auto"/>
              <w:jc w:val="center"/>
            </w:pPr>
            <w:r>
              <w:rPr>
                <w:rFonts w:ascii="Arial" w:hAnsi="Arial"/>
                <w:color w:val="000000"/>
                <w:sz w:val="18"/>
              </w:rPr>
              <w:t>(0008,0102)</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dcea9604_2782_4e97_ae2f_b0531281d9"/>
          <w:p>
            <w:pPr>
              <w:spacing w:before="180" w:after="0" w:line="240" w:lineRule="auto"/>
              <w:jc w:val="center"/>
            </w:pPr>
            <w:r>
              <w:rPr>
                <w:rFonts w:ascii="Arial" w:hAnsi="Arial"/>
                <w:color w:val="000000"/>
                <w:sz w:val="18"/>
              </w:rPr>
              <w:t>-/1</w:t>
            </w:r>
          </w:p>
          <w:bookmarkEnd w:id="4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1" w:name="para_255d391a_cd2a_45b5_8eda_d964deaa14"/>
          <w:p>
            <w:pPr>
              <w:spacing w:before="180" w:after="0" w:line="240" w:lineRule="auto"/>
            </w:pPr>
            <w:r>
              <w:rPr>
                <w:rFonts w:ascii="Arial" w:hAnsi="Arial"/>
                <w:color w:val="000000"/>
                <w:sz w:val="18"/>
              </w:rPr>
              <w:t>&gt;Coding Scheme Version</w:t>
            </w:r>
          </w:p>
          <w:bookmarkEnd w:id="4691"/>
        </w:tc>
        <w:tc>
          <w:tcPr>
            <w:tcBorders>
              <w:bottom w:val="single" w:sz="4" w:color="000000"/>
              <w:right w:val="single" w:sz="4" w:color="000000"/>
            </w:tcBorders>
            <w:tcMar>
              <w:top w:w="40" w:type="dxa"/>
              <w:left w:w="40" w:type="dxa"/>
              <w:bottom w:w="40" w:type="dxa"/>
              <w:right w:w="40" w:type="dxa"/>
            </w:tcMar>
            <w:vAlign w:val="top"/>
          </w:tcPr>
          <w:bookmarkStart w:id="4692" w:name="para_9b637612_0c47_46b2_a9cc_239b7134e1"/>
          <w:p>
            <w:pPr>
              <w:spacing w:before="180" w:after="0" w:line="240" w:lineRule="auto"/>
              <w:jc w:val="center"/>
            </w:pPr>
            <w:r>
              <w:rPr>
                <w:rFonts w:ascii="Arial" w:hAnsi="Arial"/>
                <w:color w:val="000000"/>
                <w:sz w:val="18"/>
              </w:rPr>
              <w:t>(0008,0103)</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459aca31_208b_4eb6_8355_4f73114b0f"/>
          <w:p>
            <w:pPr>
              <w:spacing w:before="180" w:after="0" w:line="240" w:lineRule="auto"/>
              <w:jc w:val="center"/>
            </w:pPr>
            <w:r>
              <w:rPr>
                <w:rFonts w:ascii="Arial" w:hAnsi="Arial"/>
                <w:color w:val="000000"/>
                <w:sz w:val="18"/>
              </w:rPr>
              <w:t>-/3</w:t>
            </w:r>
          </w:p>
          <w:bookmarkEnd w:id="4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4" w:name="para_b95c934e_d3b7_4403_aa72_99b46b7367"/>
          <w:p>
            <w:pPr>
              <w:spacing w:before="180" w:after="0" w:line="240" w:lineRule="auto"/>
            </w:pPr>
            <w:r>
              <w:rPr>
                <w:rFonts w:ascii="Arial" w:hAnsi="Arial"/>
                <w:color w:val="000000"/>
                <w:sz w:val="18"/>
              </w:rPr>
              <w:t>&gt;Code Meaning</w:t>
            </w:r>
          </w:p>
          <w:bookmarkEnd w:id="4694"/>
        </w:tc>
        <w:tc>
          <w:tcPr>
            <w:tcBorders>
              <w:bottom w:val="single" w:sz="4" w:color="000000"/>
              <w:right w:val="single" w:sz="4" w:color="000000"/>
            </w:tcBorders>
            <w:tcMar>
              <w:top w:w="40" w:type="dxa"/>
              <w:left w:w="40" w:type="dxa"/>
              <w:bottom w:w="40" w:type="dxa"/>
              <w:right w:w="40" w:type="dxa"/>
            </w:tcMar>
            <w:vAlign w:val="top"/>
          </w:tcPr>
          <w:bookmarkStart w:id="4695" w:name="para_c95cd5a0_7456_4c44_8c14_0739e1c6e9"/>
          <w:p>
            <w:pPr>
              <w:spacing w:before="180" w:after="0" w:line="240" w:lineRule="auto"/>
              <w:jc w:val="center"/>
            </w:pPr>
            <w:r>
              <w:rPr>
                <w:rFonts w:ascii="Arial" w:hAnsi="Arial"/>
                <w:color w:val="000000"/>
                <w:sz w:val="18"/>
              </w:rPr>
              <w:t>(0008,0104)</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90356ecd_e048_41b5_b8b1_d6931a0826"/>
          <w:p>
            <w:pPr>
              <w:spacing w:before="180" w:after="0" w:line="240" w:lineRule="auto"/>
              <w:jc w:val="center"/>
            </w:pPr>
            <w:r>
              <w:rPr>
                <w:rFonts w:ascii="Arial" w:hAnsi="Arial"/>
                <w:color w:val="000000"/>
                <w:sz w:val="18"/>
              </w:rPr>
              <w:t>-/3</w:t>
            </w:r>
          </w:p>
          <w:bookmarkEnd w:id="4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7" w:name="para_13cb53d4_988a_4e5a_ac39_fedb52d692"/>
          <w:p>
            <w:pPr>
              <w:spacing w:before="180" w:after="0" w:line="240" w:lineRule="auto"/>
            </w:pPr>
            <w:r>
              <w:rPr>
                <w:rFonts w:ascii="Arial" w:hAnsi="Arial"/>
                <w:color w:val="000000"/>
                <w:sz w:val="18"/>
              </w:rPr>
              <w:t>Comments on the Performed Procedure Step</w:t>
            </w:r>
          </w:p>
          <w:bookmarkEnd w:id="4697"/>
        </w:tc>
        <w:tc>
          <w:tcPr>
            <w:tcBorders>
              <w:bottom w:val="single" w:sz="4" w:color="000000"/>
              <w:right w:val="single" w:sz="4" w:color="000000"/>
            </w:tcBorders>
            <w:tcMar>
              <w:top w:w="40" w:type="dxa"/>
              <w:left w:w="40" w:type="dxa"/>
              <w:bottom w:w="40" w:type="dxa"/>
              <w:right w:w="40" w:type="dxa"/>
            </w:tcMar>
            <w:vAlign w:val="top"/>
          </w:tcPr>
          <w:bookmarkStart w:id="4698" w:name="para_fe6bff89_fc2b_485f_a8b2_f434b365b2"/>
          <w:p>
            <w:pPr>
              <w:spacing w:before="180" w:after="0" w:line="240" w:lineRule="auto"/>
              <w:jc w:val="center"/>
            </w:pPr>
            <w:r>
              <w:rPr>
                <w:rFonts w:ascii="Arial" w:hAnsi="Arial"/>
                <w:color w:val="000000"/>
                <w:sz w:val="18"/>
              </w:rPr>
              <w:t>(0040,0280)</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fa9c8407_65a9_4d1b_a15b_86b3812156"/>
          <w:p>
            <w:pPr>
              <w:spacing w:before="180" w:after="0" w:line="240" w:lineRule="auto"/>
              <w:jc w:val="center"/>
            </w:pPr>
            <w:r>
              <w:rPr>
                <w:rFonts w:ascii="Arial" w:hAnsi="Arial"/>
                <w:color w:val="000000"/>
                <w:sz w:val="18"/>
              </w:rPr>
              <w:t>3/3</w:t>
            </w:r>
          </w:p>
          <w:bookmarkEnd w:id="4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0" w:name="para_95e82619_2fa7_48b6_97b0_cbd307d35a"/>
          <w:p>
            <w:pPr>
              <w:spacing w:before="180" w:after="0" w:line="240" w:lineRule="auto"/>
            </w:pPr>
            <w:r>
              <w:rPr>
                <w:rFonts w:ascii="Arial" w:hAnsi="Arial"/>
                <w:color w:val="000000"/>
                <w:sz w:val="18"/>
              </w:rPr>
              <w:t>Performed Procedure Step Discontinuation Reason Code Sequence</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5ac813c3_ed65_43cf_b866_f143ad93c8"/>
          <w:p>
            <w:pPr>
              <w:spacing w:before="180" w:after="0" w:line="240" w:lineRule="auto"/>
              <w:jc w:val="center"/>
            </w:pPr>
            <w:r>
              <w:rPr>
                <w:rFonts w:ascii="Arial" w:hAnsi="Arial"/>
                <w:color w:val="000000"/>
                <w:sz w:val="18"/>
              </w:rPr>
              <w:t>(0040,0281)</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787d45b7_f0ea_4425_be52_4215c693f0"/>
          <w:p>
            <w:pPr>
              <w:spacing w:before="180" w:after="0" w:line="240" w:lineRule="auto"/>
              <w:jc w:val="center"/>
            </w:pPr>
            <w:r>
              <w:rPr>
                <w:rFonts w:ascii="Arial" w:hAnsi="Arial"/>
                <w:color w:val="000000"/>
                <w:sz w:val="18"/>
              </w:rPr>
              <w:t>3/2</w:t>
            </w:r>
          </w:p>
          <w:bookmarkEnd w:id="4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3" w:name="para_972b258c_1d40_4488_a62f_c82564d2c4"/>
          <w:p>
            <w:pPr>
              <w:spacing w:before="180" w:after="0" w:line="240" w:lineRule="auto"/>
            </w:pPr>
            <w:r>
              <w:rPr>
                <w:rFonts w:ascii="Arial" w:hAnsi="Arial"/>
                <w:color w:val="000000"/>
                <w:sz w:val="18"/>
              </w:rPr>
              <w:t>&gt;Code Value</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a9069748_68e2_40b7_b15d_97bd1f2fc7"/>
          <w:p>
            <w:pPr>
              <w:spacing w:before="180" w:after="0" w:line="240" w:lineRule="auto"/>
              <w:jc w:val="center"/>
            </w:pPr>
            <w:r>
              <w:rPr>
                <w:rFonts w:ascii="Arial" w:hAnsi="Arial"/>
                <w:color w:val="000000"/>
                <w:sz w:val="18"/>
              </w:rPr>
              <w:t>(0008,0100)</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571b0f03_ad6c_4308_9ddb_2ac7d14dc7"/>
          <w:p>
            <w:pPr>
              <w:spacing w:before="180" w:after="0" w:line="240" w:lineRule="auto"/>
              <w:jc w:val="center"/>
            </w:pPr>
            <w:r>
              <w:rPr>
                <w:rFonts w:ascii="Arial" w:hAnsi="Arial"/>
                <w:color w:val="000000"/>
                <w:sz w:val="18"/>
              </w:rPr>
              <w:t>-/1</w:t>
            </w:r>
          </w:p>
          <w:bookmarkEnd w:id="4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6" w:name="para_48628898_74f7_4a4d_93eb_ec2bedc088"/>
          <w:p>
            <w:pPr>
              <w:spacing w:before="180" w:after="0" w:line="240" w:lineRule="auto"/>
            </w:pPr>
            <w:r>
              <w:rPr>
                <w:rFonts w:ascii="Arial" w:hAnsi="Arial"/>
                <w:color w:val="000000"/>
                <w:sz w:val="18"/>
              </w:rPr>
              <w:t>&gt;Coding Scheme Designator</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7c1ddbe0_33a7_48ad_8b84_68dd75a2e2"/>
          <w:p>
            <w:pPr>
              <w:spacing w:before="180" w:after="0" w:line="240" w:lineRule="auto"/>
              <w:jc w:val="center"/>
            </w:pPr>
            <w:r>
              <w:rPr>
                <w:rFonts w:ascii="Arial" w:hAnsi="Arial"/>
                <w:color w:val="000000"/>
                <w:sz w:val="18"/>
              </w:rPr>
              <w:t>(0008,0102)</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cc2242c5_5ffa_4d98_b8bf_10800671ef"/>
          <w:p>
            <w:pPr>
              <w:spacing w:before="180" w:after="0" w:line="240" w:lineRule="auto"/>
              <w:jc w:val="center"/>
            </w:pPr>
            <w:r>
              <w:rPr>
                <w:rFonts w:ascii="Arial" w:hAnsi="Arial"/>
                <w:color w:val="000000"/>
                <w:sz w:val="18"/>
              </w:rPr>
              <w:t>-/1</w:t>
            </w:r>
          </w:p>
          <w:bookmarkEnd w:id="4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9" w:name="para_1edab8d1_36e0_4f8e_ba82_1d07986b45"/>
          <w:p>
            <w:pPr>
              <w:spacing w:before="180" w:after="0" w:line="240" w:lineRule="auto"/>
            </w:pPr>
            <w:r>
              <w:rPr>
                <w:rFonts w:ascii="Arial" w:hAnsi="Arial"/>
                <w:color w:val="000000"/>
                <w:sz w:val="18"/>
              </w:rPr>
              <w:t>&gt;Coding Scheme Version</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27ad4aad_aa02_45f1_8342_14142409d1"/>
          <w:p>
            <w:pPr>
              <w:spacing w:before="180" w:after="0" w:line="240" w:lineRule="auto"/>
              <w:jc w:val="center"/>
            </w:pPr>
            <w:r>
              <w:rPr>
                <w:rFonts w:ascii="Arial" w:hAnsi="Arial"/>
                <w:color w:val="000000"/>
                <w:sz w:val="18"/>
              </w:rPr>
              <w:t>(0008,0103)</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6742b6a8_be2e_422a_8e2c_dac5c9d1e7"/>
          <w:p>
            <w:pPr>
              <w:spacing w:before="180" w:after="0" w:line="240" w:lineRule="auto"/>
              <w:jc w:val="center"/>
            </w:pPr>
            <w:r>
              <w:rPr>
                <w:rFonts w:ascii="Arial" w:hAnsi="Arial"/>
                <w:color w:val="000000"/>
                <w:sz w:val="18"/>
              </w:rPr>
              <w:t>-/3</w:t>
            </w:r>
          </w:p>
          <w:bookmarkEnd w:id="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2" w:name="para_2c86d8d6_f0cd_4823_a37c_35e7893a13"/>
          <w:p>
            <w:pPr>
              <w:spacing w:before="180" w:after="0" w:line="240" w:lineRule="auto"/>
            </w:pPr>
            <w:r>
              <w:rPr>
                <w:rFonts w:ascii="Arial" w:hAnsi="Arial"/>
                <w:color w:val="000000"/>
                <w:sz w:val="18"/>
              </w:rPr>
              <w:t>&gt;Code Meaning</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3e80ed1d_22d2_4aac_aade_5f19155690"/>
          <w:p>
            <w:pPr>
              <w:spacing w:before="180" w:after="0" w:line="240" w:lineRule="auto"/>
              <w:jc w:val="center"/>
            </w:pPr>
            <w:r>
              <w:rPr>
                <w:rFonts w:ascii="Arial" w:hAnsi="Arial"/>
                <w:color w:val="000000"/>
                <w:sz w:val="18"/>
              </w:rPr>
              <w:t>(0008,0104)</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0bb26f18_4b35_45f3_ade8_580203ec66"/>
          <w:p>
            <w:pPr>
              <w:spacing w:before="180" w:after="0" w:line="240" w:lineRule="auto"/>
              <w:jc w:val="center"/>
            </w:pPr>
            <w:r>
              <w:rPr>
                <w:rFonts w:ascii="Arial" w:hAnsi="Arial"/>
                <w:color w:val="000000"/>
                <w:sz w:val="18"/>
              </w:rPr>
              <w:t>-/3</w:t>
            </w:r>
          </w:p>
          <w:bookmarkEnd w:id="4714"/>
        </w:tc>
      </w:tr>
      <w:tr>
        <w:tblPrEx/>
        <w:trPr/>
        <w:tc>
          <w:tcPr>
            <w:hMerge w:val="restart"/>
            <w:tcBorders>
              <w:left w:val="single" w:sz="4" w:color="000000"/>
              <w:bottom w:val="single" w:sz="4" w:color="000000"/>
            </w:tcBorders>
            <w:tcMar>
              <w:top w:w="40" w:type="dxa"/>
              <w:left w:w="40" w:type="dxa"/>
              <w:bottom w:w="40" w:type="dxa"/>
            </w:tcMar>
            <w:vAlign w:val="top"/>
          </w:tcPr>
          <w:bookmarkStart w:id="4715" w:name="para_c7a7776b_9315_4efd_a576_54a91c41c2"/>
          <w:p>
            <w:pPr>
              <w:spacing w:before="180" w:after="0" w:line="240" w:lineRule="auto"/>
            </w:pPr>
            <w:r>
              <w:rPr>
                <w:rFonts w:ascii="Arial" w:hAnsi="Arial"/>
                <w:b/>
                <w:color w:val="000000"/>
                <w:sz w:val="18"/>
              </w:rPr>
              <w:t>Image Acquisition Results</w:t>
            </w:r>
          </w:p>
          <w:bookmarkEnd w:id="47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6" w:name="para_22fe7b39_1fed_4a43_9f6e_29ab7ff92d"/>
          <w:p>
            <w:pPr>
              <w:spacing w:before="180" w:after="0" w:line="240" w:lineRule="auto"/>
            </w:pPr>
            <w:r>
              <w:rPr>
                <w:rFonts w:ascii="Arial" w:hAnsi="Arial"/>
                <w:color w:val="000000"/>
                <w:sz w:val="18"/>
              </w:rPr>
              <w:t>Performed Series Sequence</w:t>
            </w:r>
          </w:p>
          <w:bookmarkEnd w:id="4716"/>
        </w:tc>
        <w:tc>
          <w:tcPr>
            <w:tcBorders>
              <w:bottom w:val="single" w:sz="4" w:color="000000"/>
              <w:right w:val="single" w:sz="4" w:color="000000"/>
            </w:tcBorders>
            <w:tcMar>
              <w:top w:w="40" w:type="dxa"/>
              <w:left w:w="40" w:type="dxa"/>
              <w:bottom w:w="40" w:type="dxa"/>
              <w:right w:w="40" w:type="dxa"/>
            </w:tcMar>
            <w:vAlign w:val="top"/>
          </w:tcPr>
          <w:bookmarkStart w:id="4717" w:name="para_f65b4a79_d9f6_4649_b8b1_8c848cccb2"/>
          <w:p>
            <w:pPr>
              <w:spacing w:before="180" w:after="0" w:line="240" w:lineRule="auto"/>
              <w:jc w:val="center"/>
            </w:pPr>
            <w:r>
              <w:rPr>
                <w:rFonts w:ascii="Arial" w:hAnsi="Arial"/>
                <w:color w:val="000000"/>
                <w:sz w:val="18"/>
              </w:rPr>
              <w:t>(0040,0340)</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8b07bfdc_8c50_4bc8_9fa1_631dab3b80"/>
          <w:p>
            <w:pPr>
              <w:spacing w:before="180" w:after="0" w:line="240" w:lineRule="auto"/>
              <w:jc w:val="center"/>
            </w:pPr>
            <w:r>
              <w:rPr>
                <w:rFonts w:ascii="Arial" w:hAnsi="Arial"/>
                <w:color w:val="000000"/>
                <w:sz w:val="18"/>
              </w:rPr>
              <w:t>3/2</w:t>
            </w:r>
          </w:p>
          <w:bookmarkEnd w:id="4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9" w:name="para_6968c970_8a4b_487e_9f34_23ae77dd6d"/>
          <w:p>
            <w:pPr>
              <w:spacing w:before="180" w:after="0" w:line="240" w:lineRule="auto"/>
            </w:pPr>
            <w:r>
              <w:rPr>
                <w:rFonts w:ascii="Arial" w:hAnsi="Arial"/>
                <w:color w:val="000000"/>
                <w:sz w:val="18"/>
              </w:rPr>
              <w:t>&gt;Performing Physician's Name</w:t>
            </w:r>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b0768610_c0dc_48e5_b6da_b94c73a3cd"/>
          <w:p>
            <w:pPr>
              <w:spacing w:before="180" w:after="0" w:line="240" w:lineRule="auto"/>
              <w:jc w:val="center"/>
            </w:pPr>
            <w:r>
              <w:rPr>
                <w:rFonts w:ascii="Arial" w:hAnsi="Arial"/>
                <w:color w:val="000000"/>
                <w:sz w:val="18"/>
              </w:rPr>
              <w:t>(0008,1050)</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0c5ccc57_9f1f_451d_9a75_7a622f2a5d"/>
          <w:p>
            <w:pPr>
              <w:spacing w:before="180" w:after="0" w:line="240" w:lineRule="auto"/>
              <w:jc w:val="center"/>
            </w:pPr>
            <w:r>
              <w:rPr>
                <w:rFonts w:ascii="Arial" w:hAnsi="Arial"/>
                <w:color w:val="000000"/>
                <w:sz w:val="18"/>
              </w:rPr>
              <w:t>-/2</w:t>
            </w:r>
          </w:p>
          <w:bookmarkEnd w:id="4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2" w:name="para_2292cf31_1a1f_4040_a7e9_ed218689a5"/>
          <w:p>
            <w:pPr>
              <w:spacing w:before="180" w:after="0" w:line="240" w:lineRule="auto"/>
            </w:pPr>
            <w:r>
              <w:rPr>
                <w:rFonts w:ascii="Arial" w:hAnsi="Arial"/>
                <w:color w:val="000000"/>
                <w:sz w:val="18"/>
              </w:rPr>
              <w:t>&gt;Protocol Name</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d8dc9cc5_3ff2_465e_94f5_d6646db80f"/>
          <w:p>
            <w:pPr>
              <w:spacing w:before="180" w:after="0" w:line="240" w:lineRule="auto"/>
              <w:jc w:val="center"/>
            </w:pPr>
            <w:r>
              <w:rPr>
                <w:rFonts w:ascii="Arial" w:hAnsi="Arial"/>
                <w:color w:val="000000"/>
                <w:sz w:val="18"/>
              </w:rPr>
              <w:t>(0018,1030)</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049f000f_8cd8_4197_a804_3d184089a7"/>
          <w:p>
            <w:pPr>
              <w:spacing w:before="180" w:after="0" w:line="240" w:lineRule="auto"/>
              <w:jc w:val="center"/>
            </w:pPr>
            <w:r>
              <w:rPr>
                <w:rFonts w:ascii="Arial" w:hAnsi="Arial"/>
                <w:color w:val="000000"/>
                <w:sz w:val="18"/>
              </w:rPr>
              <w:t>-/1</w:t>
            </w:r>
          </w:p>
          <w:bookmarkEnd w:id="4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5" w:name="para_2ef15bf8_d94a_470d_830e_993f0b12bd"/>
          <w:p>
            <w:pPr>
              <w:spacing w:before="180" w:after="0" w:line="240" w:lineRule="auto"/>
            </w:pPr>
            <w:r>
              <w:rPr>
                <w:rFonts w:ascii="Arial" w:hAnsi="Arial"/>
                <w:color w:val="000000"/>
                <w:sz w:val="18"/>
              </w:rPr>
              <w:t>&gt;Operators' Name</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de70252b_76ca_4127_b5c3_5f79376e1e"/>
          <w:p>
            <w:pPr>
              <w:spacing w:before="180" w:after="0" w:line="240" w:lineRule="auto"/>
              <w:jc w:val="center"/>
            </w:pPr>
            <w:r>
              <w:rPr>
                <w:rFonts w:ascii="Arial" w:hAnsi="Arial"/>
                <w:color w:val="000000"/>
                <w:sz w:val="18"/>
              </w:rPr>
              <w:t>(0008,1070)</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26a29760_4ca5_44a0_a9ee_af1504235c"/>
          <w:p>
            <w:pPr>
              <w:spacing w:before="180" w:after="0" w:line="240" w:lineRule="auto"/>
              <w:jc w:val="center"/>
            </w:pPr>
            <w:r>
              <w:rPr>
                <w:rFonts w:ascii="Arial" w:hAnsi="Arial"/>
                <w:color w:val="000000"/>
                <w:sz w:val="18"/>
              </w:rPr>
              <w:t>-/2</w:t>
            </w:r>
          </w:p>
          <w:bookmarkEnd w:id="4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8" w:name="para_ade0a87b_ad25_4ca8_9615_e7b8c37d28"/>
          <w:p>
            <w:pPr>
              <w:spacing w:before="180" w:after="0" w:line="240" w:lineRule="auto"/>
            </w:pPr>
            <w:r>
              <w:rPr>
                <w:rFonts w:ascii="Arial" w:hAnsi="Arial"/>
                <w:color w:val="000000"/>
                <w:sz w:val="18"/>
              </w:rPr>
              <w:t>&gt;Series Instance UID</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592756b5_65d8_4795_a29c_68f3fed469"/>
          <w:p>
            <w:pPr>
              <w:spacing w:before="180" w:after="0" w:line="240" w:lineRule="auto"/>
              <w:jc w:val="center"/>
            </w:pPr>
            <w:r>
              <w:rPr>
                <w:rFonts w:ascii="Arial" w:hAnsi="Arial"/>
                <w:color w:val="000000"/>
                <w:sz w:val="18"/>
              </w:rPr>
              <w:t>(0020,000E)</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b4845767_1b86_46df_a1f0_a462ef52a6"/>
          <w:p>
            <w:pPr>
              <w:spacing w:before="180" w:after="0" w:line="240" w:lineRule="auto"/>
              <w:jc w:val="center"/>
            </w:pPr>
            <w:r>
              <w:rPr>
                <w:rFonts w:ascii="Arial" w:hAnsi="Arial"/>
                <w:color w:val="000000"/>
                <w:sz w:val="18"/>
              </w:rPr>
              <w:t>-/1</w:t>
            </w:r>
          </w:p>
          <w:bookmarkEnd w:id="4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1" w:name="para_f46665ea_75ae_4009_905f_22521fd059"/>
          <w:p>
            <w:pPr>
              <w:spacing w:before="180" w:after="0" w:line="240" w:lineRule="auto"/>
            </w:pPr>
            <w:r>
              <w:rPr>
                <w:rFonts w:ascii="Arial" w:hAnsi="Arial"/>
                <w:color w:val="000000"/>
                <w:sz w:val="18"/>
              </w:rPr>
              <w:t>&gt;Series Description</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2138ae29_ea2f_46e6_a0f6_14927e9f1f"/>
          <w:p>
            <w:pPr>
              <w:spacing w:before="180" w:after="0" w:line="240" w:lineRule="auto"/>
              <w:jc w:val="center"/>
            </w:pPr>
            <w:r>
              <w:rPr>
                <w:rFonts w:ascii="Arial" w:hAnsi="Arial"/>
                <w:color w:val="000000"/>
                <w:sz w:val="18"/>
              </w:rPr>
              <w:t>(0008,103E)</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264acf94_c2aa_4d47_afc8_79d9d2ccfb"/>
          <w:p>
            <w:pPr>
              <w:spacing w:before="180" w:after="0" w:line="240" w:lineRule="auto"/>
              <w:jc w:val="center"/>
            </w:pPr>
            <w:r>
              <w:rPr>
                <w:rFonts w:ascii="Arial" w:hAnsi="Arial"/>
                <w:color w:val="000000"/>
                <w:sz w:val="18"/>
              </w:rPr>
              <w:t>-/2</w:t>
            </w:r>
          </w:p>
          <w:bookmarkEnd w:id="4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4" w:name="para_9e6e0669_1c02_4acd_96e8_a2610ff53f"/>
          <w:p>
            <w:pPr>
              <w:spacing w:before="180" w:after="0" w:line="240" w:lineRule="auto"/>
            </w:pPr>
            <w:r>
              <w:rPr>
                <w:rFonts w:ascii="Arial" w:hAnsi="Arial"/>
                <w:color w:val="000000"/>
                <w:sz w:val="18"/>
              </w:rPr>
              <w:t>&gt;Retrieve AE Title</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cfb36c0a_1e26_4a92_b0c7_6967ef866e"/>
          <w:p>
            <w:pPr>
              <w:spacing w:before="180" w:after="0" w:line="240" w:lineRule="auto"/>
              <w:jc w:val="center"/>
            </w:pPr>
            <w:r>
              <w:rPr>
                <w:rFonts w:ascii="Arial" w:hAnsi="Arial"/>
                <w:color w:val="000000"/>
                <w:sz w:val="18"/>
              </w:rPr>
              <w:t>(0008,0054)</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53cb8c29_96c2_4f0d_99d3_ec831036dd"/>
          <w:p>
            <w:pPr>
              <w:spacing w:before="180" w:after="0" w:line="240" w:lineRule="auto"/>
              <w:jc w:val="center"/>
            </w:pPr>
            <w:r>
              <w:rPr>
                <w:rFonts w:ascii="Arial" w:hAnsi="Arial"/>
                <w:color w:val="000000"/>
                <w:sz w:val="18"/>
              </w:rPr>
              <w:t>-/2</w:t>
            </w:r>
          </w:p>
          <w:bookmarkEnd w:id="4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7" w:name="para_44630c33_87b3_48f5_a8e9_c923967643"/>
          <w:p>
            <w:pPr>
              <w:spacing w:before="180" w:after="0" w:line="240" w:lineRule="auto"/>
            </w:pPr>
            <w:r>
              <w:rPr>
                <w:rFonts w:ascii="Arial" w:hAnsi="Arial"/>
                <w:color w:val="000000"/>
                <w:sz w:val="18"/>
              </w:rPr>
              <w:t>&gt;Referenced Image Sequence</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340d179c_92bc_44ff_af8b_5dc674a17a"/>
          <w:p>
            <w:pPr>
              <w:spacing w:before="180" w:after="0" w:line="240" w:lineRule="auto"/>
              <w:jc w:val="center"/>
            </w:pPr>
            <w:r>
              <w:rPr>
                <w:rFonts w:ascii="Arial" w:hAnsi="Arial"/>
                <w:color w:val="000000"/>
                <w:sz w:val="18"/>
              </w:rPr>
              <w:t>(0008,1140)</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41d1170c_1587_4a4c_8f7e_f8978bd236"/>
          <w:p>
            <w:pPr>
              <w:spacing w:before="180" w:after="0" w:line="240" w:lineRule="auto"/>
              <w:jc w:val="center"/>
            </w:pPr>
            <w:r>
              <w:rPr>
                <w:rFonts w:ascii="Arial" w:hAnsi="Arial"/>
                <w:color w:val="000000"/>
                <w:sz w:val="18"/>
              </w:rPr>
              <w:t>-/2</w:t>
            </w:r>
          </w:p>
          <w:bookmarkEnd w:id="4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0" w:name="para_b8997e69_b27a_43b0_ba15_571a41a350"/>
          <w:p>
            <w:pPr>
              <w:spacing w:before="180" w:after="0" w:line="240" w:lineRule="auto"/>
            </w:pPr>
            <w:r>
              <w:rPr>
                <w:rFonts w:ascii="Arial" w:hAnsi="Arial"/>
                <w:color w:val="000000"/>
                <w:sz w:val="18"/>
              </w:rPr>
              <w:t>&gt;&gt;Referenced SOP Class UID</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eb384d64_bdf7_4af7_8632_2967f22472"/>
          <w:p>
            <w:pPr>
              <w:spacing w:before="180" w:after="0" w:line="240" w:lineRule="auto"/>
              <w:jc w:val="center"/>
            </w:pPr>
            <w:r>
              <w:rPr>
                <w:rFonts w:ascii="Arial" w:hAnsi="Arial"/>
                <w:color w:val="000000"/>
                <w:sz w:val="18"/>
              </w:rPr>
              <w:t>(0008,1150)</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ec72bf2f_5927_48e2_971f_d1dbd0fe0d"/>
          <w:p>
            <w:pPr>
              <w:spacing w:before="180" w:after="0" w:line="240" w:lineRule="auto"/>
              <w:jc w:val="center"/>
            </w:pPr>
            <w:r>
              <w:rPr>
                <w:rFonts w:ascii="Arial" w:hAnsi="Arial"/>
                <w:color w:val="000000"/>
                <w:sz w:val="18"/>
              </w:rPr>
              <w:t>-/1</w:t>
            </w:r>
          </w:p>
          <w:bookmarkEnd w:id="4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3" w:name="para_6cf376e8_e6e0_4e0f_82ba_4a3c1ee4d1"/>
          <w:p>
            <w:pPr>
              <w:spacing w:before="180" w:after="0" w:line="240" w:lineRule="auto"/>
            </w:pPr>
            <w:r>
              <w:rPr>
                <w:rFonts w:ascii="Arial" w:hAnsi="Arial"/>
                <w:color w:val="000000"/>
                <w:sz w:val="18"/>
              </w:rPr>
              <w:t>&gt;&gt;Referenced SOP Instance UID</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b3635dac_7943_481f_ad31_5e075b8a9f"/>
          <w:p>
            <w:pPr>
              <w:spacing w:before="180" w:after="0" w:line="240" w:lineRule="auto"/>
              <w:jc w:val="center"/>
            </w:pPr>
            <w:r>
              <w:rPr>
                <w:rFonts w:ascii="Arial" w:hAnsi="Arial"/>
                <w:color w:val="000000"/>
                <w:sz w:val="18"/>
              </w:rPr>
              <w:t>(0008,1155)</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b22188fa_a7a7_4d8c_bb00_29315c2363"/>
          <w:p>
            <w:pPr>
              <w:spacing w:before="180" w:after="0" w:line="240" w:lineRule="auto"/>
              <w:jc w:val="center"/>
            </w:pPr>
            <w:r>
              <w:rPr>
                <w:rFonts w:ascii="Arial" w:hAnsi="Arial"/>
                <w:color w:val="000000"/>
                <w:sz w:val="18"/>
              </w:rPr>
              <w:t>-/1</w:t>
            </w:r>
          </w:p>
          <w:bookmarkEnd w:id="4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6" w:name="para_99884bd6_0ef5_4619_917e_4f7a3626b3"/>
          <w:p>
            <w:pPr>
              <w:spacing w:before="180" w:after="0" w:line="240" w:lineRule="auto"/>
            </w:pPr>
            <w:r>
              <w:rPr>
                <w:rFonts w:ascii="Arial" w:hAnsi="Arial"/>
                <w:color w:val="000000"/>
                <w:sz w:val="18"/>
              </w:rPr>
              <w:t>&gt;Referenced Non-Image Composite SOP Instance Sequence</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71d97b31_e6ec_426c_aff5_98c1d2cb62"/>
          <w:p>
            <w:pPr>
              <w:spacing w:before="180" w:after="0" w:line="240" w:lineRule="auto"/>
              <w:jc w:val="center"/>
            </w:pPr>
            <w:r>
              <w:rPr>
                <w:rFonts w:ascii="Arial" w:hAnsi="Arial"/>
                <w:color w:val="000000"/>
                <w:sz w:val="18"/>
              </w:rPr>
              <w:t>(0040,0220)</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323a1414_4ef2_4d20_8121_479ff29368"/>
          <w:p>
            <w:pPr>
              <w:spacing w:before="180" w:after="0" w:line="240" w:lineRule="auto"/>
              <w:jc w:val="center"/>
            </w:pPr>
            <w:r>
              <w:rPr>
                <w:rFonts w:ascii="Arial" w:hAnsi="Arial"/>
                <w:color w:val="000000"/>
                <w:sz w:val="18"/>
              </w:rPr>
              <w:t>-/2</w:t>
            </w:r>
          </w:p>
          <w:bookmarkEnd w:id="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9" w:name="para_1b7e8ce6_0f7b_44fc_90a3_f30007f76c"/>
          <w:p>
            <w:pPr>
              <w:spacing w:before="180" w:after="0" w:line="240" w:lineRule="auto"/>
            </w:pPr>
            <w:r>
              <w:rPr>
                <w:rFonts w:ascii="Arial" w:hAnsi="Arial"/>
                <w:color w:val="000000"/>
                <w:sz w:val="18"/>
              </w:rPr>
              <w:t>&gt;&gt;Referenced SOP Class UID</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09c30d61_a04b_4874_8f90_4c55878fc7"/>
          <w:p>
            <w:pPr>
              <w:spacing w:before="180" w:after="0" w:line="240" w:lineRule="auto"/>
              <w:jc w:val="center"/>
            </w:pPr>
            <w:r>
              <w:rPr>
                <w:rFonts w:ascii="Arial" w:hAnsi="Arial"/>
                <w:color w:val="000000"/>
                <w:sz w:val="18"/>
              </w:rPr>
              <w:t>(0008,1150)</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c6321e0a_a668_4ea6_a9a2_43de9136d6"/>
          <w:p>
            <w:pPr>
              <w:spacing w:before="180" w:after="0" w:line="240" w:lineRule="auto"/>
              <w:jc w:val="center"/>
            </w:pPr>
            <w:r>
              <w:rPr>
                <w:rFonts w:ascii="Arial" w:hAnsi="Arial"/>
                <w:color w:val="000000"/>
                <w:sz w:val="18"/>
              </w:rPr>
              <w:t>-/1</w:t>
            </w:r>
          </w:p>
          <w:bookmarkEnd w:id="4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2" w:name="para_ef96ee2a_7744_4553_98f1_3eaaaef211"/>
          <w:p>
            <w:pPr>
              <w:spacing w:before="180" w:after="0" w:line="240" w:lineRule="auto"/>
            </w:pPr>
            <w:r>
              <w:rPr>
                <w:rFonts w:ascii="Arial" w:hAnsi="Arial"/>
                <w:color w:val="000000"/>
                <w:sz w:val="18"/>
              </w:rPr>
              <w:t>&gt;&gt;Referenced SOP Instance UID</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4a265a7f_d4e8_4a93_9571_6ff6c41564"/>
          <w:p>
            <w:pPr>
              <w:spacing w:before="180" w:after="0" w:line="240" w:lineRule="auto"/>
              <w:jc w:val="center"/>
            </w:pPr>
            <w:r>
              <w:rPr>
                <w:rFonts w:ascii="Arial" w:hAnsi="Arial"/>
                <w:color w:val="000000"/>
                <w:sz w:val="18"/>
              </w:rPr>
              <w:t>(0008,1155)</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9c82cf68_4f82_4531_b59f_f5188c2684"/>
          <w:p>
            <w:pPr>
              <w:spacing w:before="180" w:after="0" w:line="240" w:lineRule="auto"/>
              <w:jc w:val="center"/>
            </w:pPr>
            <w:r>
              <w:rPr>
                <w:rFonts w:ascii="Arial" w:hAnsi="Arial"/>
                <w:color w:val="000000"/>
                <w:sz w:val="18"/>
              </w:rPr>
              <w:t>-/1</w:t>
            </w:r>
          </w:p>
          <w:bookmarkEnd w:id="4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5" w:name="para_27859d51_cbb9_4e52_8d69_649d12bab1"/>
          <w:p>
            <w:pPr>
              <w:spacing w:before="180" w:after="0" w:line="240" w:lineRule="auto"/>
            </w:pPr>
            <w:r>
              <w:rPr>
                <w:rFonts w:ascii="Arial" w:hAnsi="Arial"/>
                <w:i/>
                <w:color w:val="000000"/>
                <w:sz w:val="18"/>
              </w:rPr>
              <w:t>&gt;All other Attributes of the Performed Series Sequence</w:t>
            </w:r>
          </w:p>
          <w:bookmarkEnd w:id="4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56" w:name="para_a759b22b_23ef_48fc_8d94_f3874c5c65"/>
          <w:p>
            <w:pPr>
              <w:spacing w:before="180" w:after="0" w:line="240" w:lineRule="auto"/>
              <w:jc w:val="center"/>
            </w:pPr>
            <w:r>
              <w:rPr>
                <w:rFonts w:ascii="Arial" w:hAnsi="Arial"/>
                <w:color w:val="000000"/>
                <w:sz w:val="18"/>
              </w:rPr>
              <w:t>-/3</w:t>
            </w:r>
          </w:p>
          <w:bookmarkEnd w:id="4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7" w:name="para_74ceab9b_5bfe_43a0_8a7c_caae7803de"/>
          <w:p>
            <w:pPr>
              <w:spacing w:before="180" w:after="0" w:line="240" w:lineRule="auto"/>
            </w:pPr>
            <w:r>
              <w:rPr>
                <w:rFonts w:ascii="Arial" w:hAnsi="Arial"/>
                <w:color w:val="000000"/>
                <w:sz w:val="18"/>
              </w:rPr>
              <w:t>Modality</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39b5295e_e958_43a9_8331_3596755ead"/>
          <w:p>
            <w:pPr>
              <w:spacing w:before="180" w:after="0" w:line="240" w:lineRule="auto"/>
              <w:jc w:val="center"/>
            </w:pPr>
            <w:r>
              <w:rPr>
                <w:rFonts w:ascii="Arial" w:hAnsi="Arial"/>
                <w:color w:val="000000"/>
                <w:sz w:val="18"/>
              </w:rPr>
              <w:t>(0008,0060)</w:t>
            </w:r>
          </w:p>
          <w:bookmarkEnd w:id="4758"/>
        </w:tc>
        <w:tc>
          <w:tcPr>
            <w:tcBorders>
              <w:bottom w:val="single" w:sz="4" w:color="000000"/>
              <w:right w:val="single" w:sz="4" w:color="000000"/>
            </w:tcBorders>
            <w:tcMar>
              <w:top w:w="40" w:type="dxa"/>
              <w:left w:w="40" w:type="dxa"/>
              <w:bottom w:w="40" w:type="dxa"/>
              <w:right w:w="40" w:type="dxa"/>
            </w:tcMar>
            <w:vAlign w:val="top"/>
          </w:tcPr>
          <w:bookmarkStart w:id="4759" w:name="para_74936306_b6da_4d18_b8cb_0b7db23344"/>
          <w:p>
            <w:pPr>
              <w:spacing w:before="180" w:after="0" w:line="240" w:lineRule="auto"/>
              <w:jc w:val="center"/>
            </w:pPr>
            <w:r>
              <w:rPr>
                <w:rFonts w:ascii="Arial" w:hAnsi="Arial"/>
                <w:color w:val="000000"/>
                <w:sz w:val="18"/>
              </w:rPr>
              <w:t>3/1</w:t>
            </w:r>
          </w:p>
          <w:bookmarkEnd w:id="4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0" w:name="para_aca58515_94d5_4d77_840b_542506e637"/>
          <w:p>
            <w:pPr>
              <w:spacing w:before="180" w:after="0" w:line="240" w:lineRule="auto"/>
            </w:pPr>
            <w:r>
              <w:rPr>
                <w:rFonts w:ascii="Arial" w:hAnsi="Arial"/>
                <w:color w:val="000000"/>
                <w:sz w:val="18"/>
              </w:rPr>
              <w:t>Study ID</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f2619270_407c_4314_91f1_3aaac9c596"/>
          <w:p>
            <w:pPr>
              <w:spacing w:before="180" w:after="0" w:line="240" w:lineRule="auto"/>
              <w:jc w:val="center"/>
            </w:pPr>
            <w:r>
              <w:rPr>
                <w:rFonts w:ascii="Arial" w:hAnsi="Arial"/>
                <w:color w:val="000000"/>
                <w:sz w:val="18"/>
              </w:rPr>
              <w:t>(0020,0010)</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478183ff_b5e4_4ade_a6fd_f6b6b28883"/>
          <w:p>
            <w:pPr>
              <w:spacing w:before="180" w:after="0" w:line="240" w:lineRule="auto"/>
              <w:jc w:val="center"/>
            </w:pPr>
            <w:r>
              <w:rPr>
                <w:rFonts w:ascii="Arial" w:hAnsi="Arial"/>
                <w:color w:val="000000"/>
                <w:sz w:val="18"/>
              </w:rPr>
              <w:t>3/2</w:t>
            </w:r>
          </w:p>
          <w:bookmarkEnd w:id="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3" w:name="para_1c0e4f22_5fe8_47c2_92bc_ecefee7b8a"/>
          <w:p>
            <w:pPr>
              <w:spacing w:before="180" w:after="0" w:line="240" w:lineRule="auto"/>
            </w:pPr>
            <w:r>
              <w:rPr>
                <w:rFonts w:ascii="Arial" w:hAnsi="Arial"/>
                <w:color w:val="000000"/>
                <w:sz w:val="18"/>
              </w:rPr>
              <w:t>Performed Protocol Code Sequence</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ca271ce3_38e7_4815_9c79_819168b37c"/>
          <w:p>
            <w:pPr>
              <w:spacing w:before="180" w:after="0" w:line="240" w:lineRule="auto"/>
              <w:jc w:val="center"/>
            </w:pPr>
            <w:r>
              <w:rPr>
                <w:rFonts w:ascii="Arial" w:hAnsi="Arial"/>
                <w:color w:val="000000"/>
                <w:sz w:val="18"/>
              </w:rPr>
              <w:t>(0040,0260)</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9b6113c1_a276_47ad_84bb_0ee0899f03"/>
          <w:p>
            <w:pPr>
              <w:spacing w:before="180" w:after="0" w:line="240" w:lineRule="auto"/>
              <w:jc w:val="center"/>
            </w:pPr>
            <w:r>
              <w:rPr>
                <w:rFonts w:ascii="Arial" w:hAnsi="Arial"/>
                <w:color w:val="000000"/>
                <w:sz w:val="18"/>
              </w:rPr>
              <w:t>3/2</w:t>
            </w:r>
          </w:p>
          <w:bookmarkEnd w:id="4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6" w:name="para_d4330bf0_94ea_4b9f_9450_1ea59d596d"/>
          <w:p>
            <w:pPr>
              <w:spacing w:before="180" w:after="0" w:line="240" w:lineRule="auto"/>
            </w:pPr>
            <w:r>
              <w:rPr>
                <w:rFonts w:ascii="Arial" w:hAnsi="Arial"/>
                <w:color w:val="000000"/>
                <w:sz w:val="18"/>
              </w:rPr>
              <w:t>&gt;Code Value</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47989e49_8882_4b56_aa9a_28c262d62a"/>
          <w:p>
            <w:pPr>
              <w:spacing w:before="180" w:after="0" w:line="240" w:lineRule="auto"/>
              <w:jc w:val="center"/>
            </w:pPr>
            <w:r>
              <w:rPr>
                <w:rFonts w:ascii="Arial" w:hAnsi="Arial"/>
                <w:color w:val="000000"/>
                <w:sz w:val="18"/>
              </w:rPr>
              <w:t>(0008,0100)</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e7d7b1c3_d4e5_491a_b99c_6749b202e5"/>
          <w:p>
            <w:pPr>
              <w:spacing w:before="180" w:after="0" w:line="240" w:lineRule="auto"/>
              <w:jc w:val="center"/>
            </w:pPr>
            <w:r>
              <w:rPr>
                <w:rFonts w:ascii="Arial" w:hAnsi="Arial"/>
                <w:color w:val="000000"/>
                <w:sz w:val="18"/>
              </w:rPr>
              <w:t>-/1</w:t>
            </w:r>
          </w:p>
          <w:bookmarkEnd w:id="4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9" w:name="para_59dbf806_1314_469d_a05c_9593d6666a"/>
          <w:p>
            <w:pPr>
              <w:spacing w:before="180" w:after="0" w:line="240" w:lineRule="auto"/>
            </w:pPr>
            <w:r>
              <w:rPr>
                <w:rFonts w:ascii="Arial" w:hAnsi="Arial"/>
                <w:color w:val="000000"/>
                <w:sz w:val="18"/>
              </w:rPr>
              <w:t>&gt;Coding Scheme Designator</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052ab3b3_8e9a_4d33_a90b_c07de1d887"/>
          <w:p>
            <w:pPr>
              <w:spacing w:before="180" w:after="0" w:line="240" w:lineRule="auto"/>
              <w:jc w:val="center"/>
            </w:pPr>
            <w:r>
              <w:rPr>
                <w:rFonts w:ascii="Arial" w:hAnsi="Arial"/>
                <w:color w:val="000000"/>
                <w:sz w:val="18"/>
              </w:rPr>
              <w:t>(0008,0102)</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2090bcf2_f806_4e47_af7f_0c31bedf0a"/>
          <w:p>
            <w:pPr>
              <w:spacing w:before="180" w:after="0" w:line="240" w:lineRule="auto"/>
              <w:jc w:val="center"/>
            </w:pPr>
            <w:r>
              <w:rPr>
                <w:rFonts w:ascii="Arial" w:hAnsi="Arial"/>
                <w:color w:val="000000"/>
                <w:sz w:val="18"/>
              </w:rPr>
              <w:t>-/1</w:t>
            </w:r>
          </w:p>
          <w:bookmarkEnd w:id="4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2" w:name="para_4b351c05_9c8c_4597_b4d6_4216aaa7fa"/>
          <w:p>
            <w:pPr>
              <w:spacing w:before="180" w:after="0" w:line="240" w:lineRule="auto"/>
            </w:pPr>
            <w:r>
              <w:rPr>
                <w:rFonts w:ascii="Arial" w:hAnsi="Arial"/>
                <w:color w:val="000000"/>
                <w:sz w:val="18"/>
              </w:rPr>
              <w:t>&gt;Coding Scheme Version</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35a7adb0_46a7_4c73_9fa9_4d78705aa2"/>
          <w:p>
            <w:pPr>
              <w:spacing w:before="180" w:after="0" w:line="240" w:lineRule="auto"/>
              <w:jc w:val="center"/>
            </w:pPr>
            <w:r>
              <w:rPr>
                <w:rFonts w:ascii="Arial" w:hAnsi="Arial"/>
                <w:color w:val="000000"/>
                <w:sz w:val="18"/>
              </w:rPr>
              <w:t>(0008,0103)</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e49ce729_c2c3_4ecf_a687_7eb74009dd"/>
          <w:p>
            <w:pPr>
              <w:spacing w:before="180" w:after="0" w:line="240" w:lineRule="auto"/>
              <w:jc w:val="center"/>
            </w:pPr>
            <w:r>
              <w:rPr>
                <w:rFonts w:ascii="Arial" w:hAnsi="Arial"/>
                <w:color w:val="000000"/>
                <w:sz w:val="18"/>
              </w:rPr>
              <w:t>-/3</w:t>
            </w:r>
          </w:p>
          <w:bookmarkEnd w:id="4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5" w:name="para_99653117_8adf_4d0b_85a4_54feca5cb9"/>
          <w:p>
            <w:pPr>
              <w:spacing w:before="180" w:after="0" w:line="240" w:lineRule="auto"/>
            </w:pPr>
            <w:r>
              <w:rPr>
                <w:rFonts w:ascii="Arial" w:hAnsi="Arial"/>
                <w:color w:val="000000"/>
                <w:sz w:val="18"/>
              </w:rPr>
              <w:t>&gt;Code Meaning</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a3ec7eef_b604_4244_8a7f_784449b310"/>
          <w:p>
            <w:pPr>
              <w:spacing w:before="180" w:after="0" w:line="240" w:lineRule="auto"/>
              <w:jc w:val="center"/>
            </w:pPr>
            <w:r>
              <w:rPr>
                <w:rFonts w:ascii="Arial" w:hAnsi="Arial"/>
                <w:color w:val="000000"/>
                <w:sz w:val="18"/>
              </w:rPr>
              <w:t>(0008,0104)</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0202f0d3_948c_4b72_973e_7342cfa9d2"/>
          <w:p>
            <w:pPr>
              <w:spacing w:before="180" w:after="0" w:line="240" w:lineRule="auto"/>
              <w:jc w:val="center"/>
            </w:pPr>
            <w:r>
              <w:rPr>
                <w:rFonts w:ascii="Arial" w:hAnsi="Arial"/>
                <w:color w:val="000000"/>
                <w:sz w:val="18"/>
              </w:rPr>
              <w:t>-/3</w:t>
            </w:r>
          </w:p>
          <w:bookmarkEnd w:id="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8" w:name="para_929b0edd_14db_49e1_9d98_5b0d382d56"/>
          <w:p>
            <w:pPr>
              <w:spacing w:before="180" w:after="0" w:line="240" w:lineRule="auto"/>
            </w:pPr>
            <w:r>
              <w:rPr>
                <w:rFonts w:ascii="Arial" w:hAnsi="Arial"/>
                <w:i/>
                <w:color w:val="000000"/>
                <w:sz w:val="18"/>
              </w:rPr>
              <w:t>&gt;All other Attributes of the Performed Protocol Code Sequence</w:t>
            </w:r>
          </w:p>
          <w:bookmarkEnd w:id="4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79" w:name="para_c4509e1f_72bb_4889_bfaf_d904752153"/>
          <w:p>
            <w:pPr>
              <w:spacing w:before="180" w:after="0" w:line="240" w:lineRule="auto"/>
              <w:jc w:val="center"/>
            </w:pPr>
            <w:r>
              <w:rPr>
                <w:rFonts w:ascii="Arial" w:hAnsi="Arial"/>
                <w:color w:val="000000"/>
                <w:sz w:val="18"/>
              </w:rPr>
              <w:t>-/3</w:t>
            </w:r>
          </w:p>
          <w:bookmarkEnd w:id="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0" w:name="para_dff8bfd9_d4e3_419d_8046_c501999bbb"/>
          <w:p>
            <w:pPr>
              <w:spacing w:before="180" w:after="0" w:line="240" w:lineRule="auto"/>
            </w:pPr>
            <w:r>
              <w:rPr>
                <w:rFonts w:ascii="Arial" w:hAnsi="Arial"/>
                <w:i/>
                <w:color w:val="000000"/>
                <w:sz w:val="18"/>
              </w:rPr>
              <w:t xml:space="preserve">All other Attributes of the </w:t>
            </w:r>
            <w:hyperlink r:id="r366">
              <w:r>
                <w:rPr>
                  <w:rFonts w:ascii="Arial" w:hAnsi="Arial"/>
                  <w:i/>
                  <w:color w:val="000000"/>
                  <w:sz w:val="18"/>
                </w:rPr>
                <w:t>Radiation Dose Module</w:t>
              </w:r>
            </w:hyperlink>
            <w:r>
              <w:rPr>
                <w:rFonts w:ascii="Arial" w:hAnsi="Arial"/>
                <w:i/>
                <w:color w:val="000000"/>
                <w:sz w:val="18"/>
              </w:rPr>
              <w:t xml:space="preserve"> and </w:t>
            </w:r>
            <w:hyperlink r:id="r367">
              <w:r>
                <w:rPr>
                  <w:rFonts w:ascii="Arial" w:hAnsi="Arial"/>
                  <w:i/>
                  <w:color w:val="000000"/>
                  <w:sz w:val="18"/>
                </w:rPr>
                <w:t>Billing and Material Management Code Module</w:t>
              </w:r>
            </w:hyperlink>
          </w:p>
          <w:bookmarkEnd w:id="4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81" w:name="para_3062c894_f238_4ed3_93b0_0c4f65a32c"/>
          <w:p>
            <w:pPr>
              <w:spacing w:before="180" w:after="0" w:line="240" w:lineRule="auto"/>
              <w:jc w:val="center"/>
            </w:pPr>
            <w:r>
              <w:rPr>
                <w:rFonts w:ascii="Arial" w:hAnsi="Arial"/>
                <w:color w:val="000000"/>
                <w:sz w:val="18"/>
              </w:rPr>
              <w:t>3/3</w:t>
            </w:r>
          </w:p>
          <w:bookmarkEnd w:id="4781"/>
        </w:tc>
      </w:tr>
    </w:tbl>
    <w:bookmarkStart w:id="4782" w:name="idp140343432353952"/>
    <w:p>
      <w:pPr>
        <w:keepNext/>
        <w:spacing w:before="180" w:after="0" w:line="240" w:lineRule="auto"/>
        <w:ind w:left="360" w:right="360" w:firstLine="0"/>
        <w:jc w:val="both"/>
      </w:pPr>
      <w:r>
        <w:rPr>
          <w:rFonts w:ascii="Arial" w:hAnsi="Arial"/>
          <w:color w:val="000000"/>
          <w:sz w:val="18"/>
        </w:rPr>
        <w:t>Note</w:t>
      </w:r>
    </w:p>
    <w:bookmarkEnd w:id="4782"/>
    <w:bookmarkStart w:id="4783" w:name="idp140343432354208"/>
    <w:bookmarkStart w:id="4784" w:name="idp140343432354688"/>
    <w:bookmarkStart w:id="4785" w:name="para_25d44b0a_1db5_499b_8265_ca0d66934b"/>
    <w:p>
      <w:pPr>
        <w:numPr>
          <w:ilvl w:val="0"/>
          <w:numId w:val="158"/>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785"/>
    <w:bookmarkEnd w:id="4784"/>
    <w:bookmarkEnd w:id="4783"/>
    <w:bookmarkStart w:id="4786" w:name="idp140343432356048"/>
    <w:bookmarkStart w:id="4787" w:name="para_1c1b4abd_5a51_400a_9920_f07e15155c"/>
    <w:p>
      <w:pPr>
        <w:numPr>
          <w:ilvl w:val="0"/>
          <w:numId w:val="158"/>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787"/>
    <w:bookmarkEnd w:id="4786"/>
    <w:bookmarkStart w:id="4788" w:name="sect_F_8_2_1_2"/>
    <w:p>
      <w:pPr>
        <w:spacing w:before="180" w:after="0" w:line="240" w:lineRule="auto"/>
      </w:pPr>
      <w:r>
        <w:rPr>
          <w:rFonts w:ascii="Arial" w:hAnsi="Arial"/>
          <w:b/>
          <w:color w:val="000000"/>
          <w:sz w:val="22"/>
        </w:rPr>
        <w:t>F.8.2.1.2 Service Class User</w:t>
      </w:r>
    </w:p>
    <w:bookmarkEnd w:id="4788"/>
    <w:bookmarkStart w:id="4789"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4789"/>
    <w:bookmarkStart w:id="4790"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368">
        <w:r>
          <w:rPr>
            <w:rFonts w:ascii="Arial" w:hAnsi="Arial"/>
            <w:color w:val="000000"/>
            <w:sz w:val="18"/>
          </w:rPr>
          <w:t>PS3.7</w:t>
        </w:r>
      </w:hyperlink>
      <w:r>
        <w:rPr>
          <w:rFonts w:ascii="Arial" w:hAnsi="Arial"/>
          <w:color w:val="000000"/>
          <w:sz w:val="18"/>
        </w:rPr>
        <w:t>.</w:t>
      </w:r>
    </w:p>
    <w:bookmarkEnd w:id="4790"/>
    <w:bookmarkStart w:id="4791"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4791"/>
    <w:bookmarkStart w:id="4792"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4792"/>
    <w:bookmarkStart w:id="4793" w:name="idp140343432365408"/>
    <w:p>
      <w:pPr>
        <w:keepNext/>
        <w:spacing w:before="180" w:after="0" w:line="240" w:lineRule="auto"/>
        <w:ind w:left="360" w:right="360" w:firstLine="0"/>
        <w:jc w:val="both"/>
      </w:pPr>
      <w:r>
        <w:rPr>
          <w:rFonts w:ascii="Arial" w:hAnsi="Arial"/>
          <w:color w:val="000000"/>
          <w:sz w:val="18"/>
        </w:rPr>
        <w:t>Note</w:t>
      </w:r>
    </w:p>
    <w:bookmarkEnd w:id="4793"/>
    <w:bookmarkStart w:id="4794"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4794"/>
    <w:bookmarkStart w:id="4795" w:name="sect_F_8_2_1_3"/>
    <w:p>
      <w:pPr>
        <w:spacing w:before="180" w:after="0" w:line="240" w:lineRule="auto"/>
      </w:pPr>
      <w:r>
        <w:rPr>
          <w:rFonts w:ascii="Arial" w:hAnsi="Arial"/>
          <w:b/>
          <w:color w:val="000000"/>
          <w:sz w:val="22"/>
        </w:rPr>
        <w:t>F.8.2.1.3 Service Class Provider</w:t>
      </w:r>
    </w:p>
    <w:bookmarkEnd w:id="4795"/>
    <w:bookmarkStart w:id="4796"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4796"/>
    <w:bookmarkStart w:id="4797"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4797"/>
    <w:bookmarkStart w:id="4798" w:name="sect_F_8_2_1_4"/>
    <w:p>
      <w:pPr>
        <w:spacing w:before="180" w:after="0" w:line="240" w:lineRule="auto"/>
      </w:pPr>
      <w:r>
        <w:rPr>
          <w:rFonts w:ascii="Arial" w:hAnsi="Arial"/>
          <w:b/>
          <w:color w:val="000000"/>
          <w:sz w:val="22"/>
        </w:rPr>
        <w:t>F.8.2.1.4 Status Codes</w:t>
      </w:r>
    </w:p>
    <w:bookmarkEnd w:id="4798"/>
    <w:bookmarkStart w:id="4799" w:name="para_0dd8186e_f179_4f89_9675_281efacd23"/>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F_8_2_2">
        <w:r>
          <w:rPr>
            <w:rFonts w:ascii="Arial" w:hAnsi="Arial"/>
            <w:color w:val="000000"/>
            <w:sz w:val="18"/>
          </w:rPr>
          <w:t>Table F.8.2-2</w:t>
        </w:r>
      </w:hyperlink>
      <w:r>
        <w:rPr>
          <w:rFonts w:ascii="Arial" w:hAnsi="Arial"/>
          <w:color w:val="000000"/>
          <w:sz w:val="18"/>
        </w:rPr>
        <w:t xml:space="preserve">. See </w:t>
      </w:r>
      <w:hyperlink r:id="r369">
        <w:r>
          <w:rPr>
            <w:rFonts w:ascii="Arial" w:hAnsi="Arial"/>
            <w:color w:val="000000"/>
            <w:sz w:val="18"/>
          </w:rPr>
          <w:t>PS3.7</w:t>
        </w:r>
      </w:hyperlink>
      <w:r>
        <w:rPr>
          <w:rFonts w:ascii="Arial" w:hAnsi="Arial"/>
          <w:color w:val="000000"/>
          <w:sz w:val="18"/>
        </w:rPr>
        <w:t xml:space="preserve"> for additional response status codes.</w:t>
      </w:r>
    </w:p>
    <w:bookmarkEnd w:id="4799"/>
    <w:bookmarkStart w:id="4800" w:name="table_F_8_2_2"/>
    <w:p>
      <w:pPr>
        <w:keepNext/>
        <w:spacing w:before="216" w:after="0" w:line="240" w:lineRule="auto"/>
        <w:jc w:val="center"/>
      </w:pPr>
      <w:r>
        <w:rPr>
          <w:rFonts w:ascii="Arial" w:hAnsi="Arial"/>
          <w:b/>
          <w:color w:val="000000"/>
          <w:sz w:val="22"/>
        </w:rPr>
        <w:t>Table F.8.2-2. Response Status</w:t>
      </w:r>
    </w:p>
    <w:bookmarkEnd w:id="4800"/>
    <w:p>
      <w:pPr>
        <w:spacing w:before="0" w:after="0" w:line="240" w:lineRule="auto"/>
        <w:rPr>
          <w:sz w:val="13"/>
        </w:rPr>
      </w:pPr>
    </w:p>
    <w:tbl>
      <w:tblPr>
        <w:tblInd w:w="45" w:type="dxa"/>
        <w:tblLayout w:type="fixed"/>
      </w:tblPr>
      <w:tblGrid>
        <w:gridCol w:w="2415"/>
        <w:gridCol w:w="4891"/>
        <w:gridCol w:w="3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01" w:name="para_dfb99c18_86da_4f88_ba89_56d6e14ecf"/>
          <w:p>
            <w:pPr>
              <w:keepNext/>
              <w:spacing w:before="180" w:after="0" w:line="240" w:lineRule="auto"/>
              <w:jc w:val="center"/>
            </w:pPr>
            <w:r>
              <w:rPr>
                <w:rFonts w:ascii="Arial" w:hAnsi="Arial"/>
                <w:b/>
                <w:color w:val="000000"/>
                <w:sz w:val="18"/>
              </w:rPr>
              <w:t>Service Status</w:t>
            </w:r>
          </w:p>
          <w:bookmarkEnd w:id="4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02" w:name="para_04bef39b_fa6e_4514_b0db_650ba96117"/>
          <w:p>
            <w:pPr>
              <w:spacing w:before="180" w:after="0" w:line="240" w:lineRule="auto"/>
              <w:jc w:val="center"/>
            </w:pPr>
            <w:r>
              <w:rPr>
                <w:rFonts w:ascii="Arial" w:hAnsi="Arial"/>
                <w:b/>
                <w:color w:val="000000"/>
                <w:sz w:val="18"/>
              </w:rPr>
              <w:t>Further Meaning</w:t>
            </w:r>
          </w:p>
          <w:bookmarkEnd w:id="4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03" w:name="para_cb54dcb6_135e_4ec7_8e97_81041d524c"/>
          <w:p>
            <w:pPr>
              <w:spacing w:before="180" w:after="0" w:line="240" w:lineRule="auto"/>
              <w:jc w:val="center"/>
            </w:pPr>
            <w:r>
              <w:rPr>
                <w:rFonts w:ascii="Arial" w:hAnsi="Arial"/>
                <w:b/>
                <w:color w:val="000000"/>
                <w:sz w:val="18"/>
              </w:rPr>
              <w:t>Response Status Code</w:t>
            </w:r>
          </w:p>
          <w:bookmarkEnd w:id="4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4" w:name="para_d12b0dc3_6081_4553_93f0_e988a0f8b1"/>
          <w:p>
            <w:pPr>
              <w:spacing w:before="180" w:after="0" w:line="240" w:lineRule="auto"/>
            </w:pPr>
            <w:r>
              <w:rPr>
                <w:rFonts w:ascii="Arial" w:hAnsi="Arial"/>
                <w:color w:val="000000"/>
                <w:sz w:val="18"/>
              </w:rPr>
              <w:t>Warning</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6b7cb41d_e69f_471a_93a0_41a15ed57c"/>
          <w:p>
            <w:pPr>
              <w:spacing w:before="180" w:after="0" w:line="240" w:lineRule="auto"/>
            </w:pPr>
            <w:r>
              <w:rPr>
                <w:rFonts w:ascii="Arial" w:hAnsi="Arial"/>
                <w:color w:val="000000"/>
                <w:sz w:val="18"/>
              </w:rPr>
              <w:t>Requested optional Attributes are not supported</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e70cbc67_b72b_43f5_91aa_207ba594df"/>
          <w:p>
            <w:pPr>
              <w:spacing w:before="180" w:after="0" w:line="240" w:lineRule="auto"/>
              <w:jc w:val="center"/>
            </w:pPr>
            <w:r>
              <w:rPr>
                <w:rFonts w:ascii="Arial" w:hAnsi="Arial"/>
                <w:color w:val="000000"/>
                <w:sz w:val="18"/>
              </w:rPr>
              <w:t>0001</w:t>
            </w:r>
          </w:p>
          <w:bookmarkEnd w:id="4806"/>
        </w:tc>
      </w:tr>
    </w:tbl>
    <w:bookmarkStart w:id="4807" w:name="sect_F_8_3"/>
    <w:p>
      <w:pPr>
        <w:spacing w:before="180" w:after="0" w:line="240" w:lineRule="auto"/>
      </w:pPr>
      <w:r>
        <w:rPr>
          <w:rFonts w:ascii="Arial" w:hAnsi="Arial"/>
          <w:b/>
          <w:color w:val="000000"/>
          <w:sz w:val="24"/>
        </w:rPr>
        <w:t>F.8.3 Modality Performed Procedure Step Retrieve SOP Class UID</w:t>
      </w:r>
    </w:p>
    <w:bookmarkEnd w:id="4807"/>
    <w:bookmarkStart w:id="4808"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4808"/>
    <w:bookmarkStart w:id="4809" w:name="sect_F_8_4"/>
    <w:p>
      <w:pPr>
        <w:spacing w:before="180" w:after="0" w:line="240" w:lineRule="auto"/>
      </w:pPr>
      <w:r>
        <w:rPr>
          <w:rFonts w:ascii="Arial" w:hAnsi="Arial"/>
          <w:b/>
          <w:color w:val="000000"/>
          <w:sz w:val="24"/>
        </w:rPr>
        <w:t>F.8.4 Conformance Requirements</w:t>
      </w:r>
    </w:p>
    <w:bookmarkEnd w:id="4809"/>
    <w:bookmarkStart w:id="4810"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4810"/>
    <w:bookmarkStart w:id="4811"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70">
        <w:r>
          <w:rPr>
            <w:rFonts w:ascii="Arial" w:hAnsi="Arial"/>
            <w:color w:val="000000"/>
            <w:sz w:val="18"/>
          </w:rPr>
          <w:t>Annex A “DICOM Conformance Statement Template (Normative)” in PS3.2</w:t>
        </w:r>
      </w:hyperlink>
      <w:r>
        <w:rPr>
          <w:rFonts w:ascii="Arial" w:hAnsi="Arial"/>
          <w:color w:val="000000"/>
          <w:sz w:val="18"/>
        </w:rPr>
        <w:t>.</w:t>
      </w:r>
    </w:p>
    <w:bookmarkEnd w:id="4811"/>
    <w:bookmarkStart w:id="4812" w:name="sect_F_8_4_1"/>
    <w:p>
      <w:pPr>
        <w:spacing w:before="180" w:after="0" w:line="240" w:lineRule="auto"/>
      </w:pPr>
      <w:r>
        <w:rPr>
          <w:rFonts w:ascii="Arial" w:hAnsi="Arial"/>
          <w:b/>
          <w:color w:val="000000"/>
          <w:sz w:val="26"/>
        </w:rPr>
        <w:t>F.8.4.1 SCU Conformance</w:t>
      </w:r>
    </w:p>
    <w:bookmarkEnd w:id="4812"/>
    <w:bookmarkStart w:id="4813"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813"/>
    <w:bookmarkStart w:id="4814" w:name="sect_F_8_4_1_1"/>
    <w:p>
      <w:pPr>
        <w:spacing w:before="180" w:after="0" w:line="240" w:lineRule="auto"/>
      </w:pPr>
      <w:r>
        <w:rPr>
          <w:rFonts w:ascii="Arial" w:hAnsi="Arial"/>
          <w:b/>
          <w:color w:val="000000"/>
          <w:sz w:val="22"/>
        </w:rPr>
        <w:t>F.8.4.1.1 Operations</w:t>
      </w:r>
    </w:p>
    <w:bookmarkEnd w:id="4814"/>
    <w:bookmarkStart w:id="4815"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371">
        <w:r>
          <w:rPr>
            <w:rFonts w:ascii="Arial" w:hAnsi="Arial"/>
            <w:color w:val="000000"/>
            <w:sz w:val="18"/>
          </w:rPr>
          <w:t>Annex A “DICOM Conformance Statement Template (Normative)” in PS3.2</w:t>
        </w:r>
      </w:hyperlink>
      <w:r>
        <w:rPr>
          <w:rFonts w:ascii="Arial" w:hAnsi="Arial"/>
          <w:color w:val="000000"/>
          <w:sz w:val="18"/>
        </w:rPr>
        <w:t>.</w:t>
      </w:r>
    </w:p>
    <w:bookmarkEnd w:id="4815"/>
    <w:bookmarkStart w:id="4816" w:name="sect_F_8_4_2"/>
    <w:p>
      <w:pPr>
        <w:spacing w:before="180" w:after="0" w:line="240" w:lineRule="auto"/>
      </w:pPr>
      <w:r>
        <w:rPr>
          <w:rFonts w:ascii="Arial" w:hAnsi="Arial"/>
          <w:b/>
          <w:color w:val="000000"/>
          <w:sz w:val="26"/>
        </w:rPr>
        <w:t>F.8.4.2 SCP Conformance</w:t>
      </w:r>
    </w:p>
    <w:bookmarkEnd w:id="4816"/>
    <w:bookmarkStart w:id="4817"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817"/>
    <w:bookmarkStart w:id="4818" w:name="sect_F_8_4_2_1"/>
    <w:p>
      <w:pPr>
        <w:spacing w:before="180" w:after="0" w:line="240" w:lineRule="auto"/>
      </w:pPr>
      <w:r>
        <w:rPr>
          <w:rFonts w:ascii="Arial" w:hAnsi="Arial"/>
          <w:b/>
          <w:color w:val="000000"/>
          <w:sz w:val="22"/>
        </w:rPr>
        <w:t>F.8.4.2.1 Operations</w:t>
      </w:r>
    </w:p>
    <w:bookmarkEnd w:id="4818"/>
    <w:bookmarkStart w:id="4819"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372">
        <w:r>
          <w:rPr>
            <w:rFonts w:ascii="Arial" w:hAnsi="Arial"/>
            <w:color w:val="000000"/>
            <w:sz w:val="18"/>
          </w:rPr>
          <w:t>Annex A “DICOM Conformance Statement Template (Normative)” in PS3.2</w:t>
        </w:r>
      </w:hyperlink>
      <w:r>
        <w:rPr>
          <w:rFonts w:ascii="Arial" w:hAnsi="Arial"/>
          <w:color w:val="000000"/>
          <w:sz w:val="18"/>
        </w:rPr>
        <w:t>.</w:t>
      </w:r>
    </w:p>
    <w:bookmarkEnd w:id="4819"/>
    <w:bookmarkStart w:id="4820" w:name="sect_F_9"/>
    <w:p>
      <w:pPr>
        <w:spacing w:before="180" w:after="0" w:line="240" w:lineRule="auto"/>
      </w:pPr>
      <w:r>
        <w:rPr>
          <w:rFonts w:ascii="Arial" w:hAnsi="Arial"/>
          <w:b/>
          <w:color w:val="000000"/>
          <w:sz w:val="28"/>
        </w:rPr>
        <w:t>F.9 Modality Performed Procedure Step Notification SOP Class</w:t>
      </w:r>
    </w:p>
    <w:bookmarkEnd w:id="4820"/>
    <w:bookmarkStart w:id="4821"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4821"/>
    <w:bookmarkStart w:id="4822"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4822"/>
    <w:bookmarkStart w:id="4823" w:name="idp140343432414592"/>
    <w:p>
      <w:pPr>
        <w:keepNext/>
        <w:spacing w:before="180" w:after="0" w:line="240" w:lineRule="auto"/>
        <w:ind w:left="360" w:right="360" w:firstLine="0"/>
        <w:jc w:val="both"/>
      </w:pPr>
      <w:r>
        <w:rPr>
          <w:rFonts w:ascii="Arial" w:hAnsi="Arial"/>
          <w:color w:val="000000"/>
          <w:sz w:val="18"/>
        </w:rPr>
        <w:t>Note</w:t>
      </w:r>
    </w:p>
    <w:bookmarkEnd w:id="4823"/>
    <w:bookmarkStart w:id="4824" w:name="idp140343432414848"/>
    <w:bookmarkStart w:id="4825" w:name="idp140343432415328"/>
    <w:bookmarkStart w:id="4826" w:name="para_5f67a9ed_916f_41ab_b80a_df108ac244"/>
    <w:p>
      <w:pPr>
        <w:numPr>
          <w:ilvl w:val="0"/>
          <w:numId w:val="159"/>
        </w:numPr>
        <w:tabs>
          <w:tab w:val="left" w:pos="720"/>
        </w:tabs>
        <w:spacing w:before="180" w:after="0" w:line="240" w:lineRule="auto"/>
        <w:ind w:left="720" w:right="360" w:hanging="360"/>
        <w:jc w:val="both"/>
      </w:pP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4826"/>
    <w:bookmarkEnd w:id="4825"/>
    <w:bookmarkEnd w:id="4824"/>
    <w:bookmarkStart w:id="4827" w:name="idp140343432417104"/>
    <w:bookmarkStart w:id="4828" w:name="para_4a4db393_bc73_42dd_8176_534cb845ab"/>
    <w:p>
      <w:pPr>
        <w:numPr>
          <w:ilvl w:val="0"/>
          <w:numId w:val="159"/>
        </w:numPr>
        <w:tabs>
          <w:tab w:val="left" w:pos="720"/>
        </w:tabs>
        <w:spacing w:before="180" w:after="0" w:line="240" w:lineRule="auto"/>
        <w:ind w:left="720" w:right="360" w:hanging="360"/>
        <w:jc w:val="both"/>
      </w:pP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4828"/>
    <w:bookmarkEnd w:id="4827"/>
    <w:bookmarkStart w:id="4829" w:name="sect_F_9_1"/>
    <w:p>
      <w:pPr>
        <w:spacing w:before="180" w:after="0" w:line="240" w:lineRule="auto"/>
      </w:pPr>
      <w:r>
        <w:rPr>
          <w:rFonts w:ascii="Arial" w:hAnsi="Arial"/>
          <w:b/>
          <w:color w:val="000000"/>
          <w:sz w:val="24"/>
        </w:rPr>
        <w:t>F.9.1 DIMSE Service Group</w:t>
      </w:r>
    </w:p>
    <w:bookmarkEnd w:id="4829"/>
    <w:bookmarkStart w:id="4830"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4830"/>
    <w:bookmarkStart w:id="4831"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373">
        <w:r>
          <w:rPr>
            <w:rFonts w:ascii="Arial" w:hAnsi="Arial"/>
            <w:color w:val="000000"/>
            <w:sz w:val="18"/>
          </w:rPr>
          <w:t>PS3.7</w:t>
        </w:r>
      </w:hyperlink>
      <w:r>
        <w:rPr>
          <w:rFonts w:ascii="Arial" w:hAnsi="Arial"/>
          <w:color w:val="000000"/>
          <w:sz w:val="18"/>
        </w:rPr>
        <w:t>.</w:t>
      </w:r>
    </w:p>
    <w:bookmarkEnd w:id="4831"/>
    <w:bookmarkStart w:id="4832" w:name="table_F_9_1_1"/>
    <w:p>
      <w:pPr>
        <w:keepNext/>
        <w:spacing w:before="216" w:after="0" w:line="240" w:lineRule="auto"/>
        <w:jc w:val="center"/>
      </w:pPr>
      <w:r>
        <w:rPr>
          <w:rFonts w:ascii="Arial" w:hAnsi="Arial"/>
          <w:b/>
          <w:color w:val="000000"/>
          <w:sz w:val="22"/>
        </w:rPr>
        <w:t>Table F.9.1-1. DIMSE-N Service Group</w:t>
      </w:r>
    </w:p>
    <w:bookmarkEnd w:id="483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33" w:name="para_2169f2d2_a222_45eb_b7e5_773c149343"/>
          <w:p>
            <w:pPr>
              <w:keepNext/>
              <w:spacing w:before="180" w:after="0" w:line="240" w:lineRule="auto"/>
              <w:jc w:val="center"/>
            </w:pPr>
            <w:r>
              <w:rPr>
                <w:rFonts w:ascii="Arial" w:hAnsi="Arial"/>
                <w:b/>
                <w:color w:val="000000"/>
                <w:sz w:val="18"/>
              </w:rPr>
              <w:t>DIMSE Service Element</w:t>
            </w:r>
          </w:p>
          <w:bookmarkEnd w:id="4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4" w:name="para_e0802662_6258_42eb_b231_d8ebbdca96"/>
          <w:p>
            <w:pPr>
              <w:spacing w:before="180" w:after="0" w:line="240" w:lineRule="auto"/>
              <w:jc w:val="center"/>
            </w:pPr>
            <w:r>
              <w:rPr>
                <w:rFonts w:ascii="Arial" w:hAnsi="Arial"/>
                <w:b/>
                <w:color w:val="000000"/>
                <w:sz w:val="18"/>
              </w:rPr>
              <w:t>Usage SCU/SCP</w:t>
            </w:r>
          </w:p>
          <w:bookmarkEnd w:id="4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5" w:name="para_e7a4670d_247d_44bf_9a58_f1bdc42dce"/>
          <w:p>
            <w:pPr>
              <w:spacing w:before="180" w:after="0" w:line="240" w:lineRule="auto"/>
            </w:pPr>
            <w:r>
              <w:rPr>
                <w:rFonts w:ascii="Arial" w:hAnsi="Arial"/>
                <w:color w:val="000000"/>
                <w:sz w:val="18"/>
              </w:rPr>
              <w:t>N-EVENT-REPORT</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ec5e1c55_6ead_4a84_8312_ce2933bbaa"/>
          <w:p>
            <w:pPr>
              <w:spacing w:before="180" w:after="0" w:line="240" w:lineRule="auto"/>
              <w:jc w:val="center"/>
            </w:pPr>
            <w:r>
              <w:rPr>
                <w:rFonts w:ascii="Arial" w:hAnsi="Arial"/>
                <w:color w:val="000000"/>
                <w:sz w:val="18"/>
              </w:rPr>
              <w:t>M/M</w:t>
            </w:r>
          </w:p>
          <w:bookmarkEnd w:id="4836"/>
        </w:tc>
      </w:tr>
    </w:tbl>
    <w:bookmarkStart w:id="4837" w:name="sect_F_9_2"/>
    <w:p>
      <w:pPr>
        <w:spacing w:before="180" w:after="0" w:line="240" w:lineRule="auto"/>
      </w:pPr>
      <w:r>
        <w:rPr>
          <w:rFonts w:ascii="Arial" w:hAnsi="Arial"/>
          <w:b/>
          <w:color w:val="000000"/>
          <w:sz w:val="24"/>
        </w:rPr>
        <w:t>F.9.2 Notifications</w:t>
      </w:r>
    </w:p>
    <w:bookmarkEnd w:id="4837"/>
    <w:bookmarkStart w:id="4838"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4838"/>
    <w:bookmarkStart w:id="4839" w:name="table_F_9_2_1"/>
    <w:p>
      <w:pPr>
        <w:keepNext/>
        <w:spacing w:before="216" w:after="0" w:line="240" w:lineRule="auto"/>
        <w:jc w:val="center"/>
      </w:pPr>
      <w:r>
        <w:rPr>
          <w:rFonts w:ascii="Arial" w:hAnsi="Arial"/>
          <w:b/>
          <w:color w:val="000000"/>
          <w:sz w:val="22"/>
        </w:rPr>
        <w:t>Table F.9.2-1. Performed Procedure Step Notification Event Information</w:t>
      </w:r>
    </w:p>
    <w:bookmarkEnd w:id="4839"/>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40" w:name="para_452a7ffb_2fc2_435a_80f4_39ba2a53e1"/>
          <w:p>
            <w:pPr>
              <w:keepNext/>
              <w:spacing w:before="180" w:after="0" w:line="240" w:lineRule="auto"/>
              <w:jc w:val="center"/>
            </w:pPr>
            <w:r>
              <w:rPr>
                <w:rFonts w:ascii="Arial" w:hAnsi="Arial"/>
                <w:b/>
                <w:color w:val="000000"/>
                <w:sz w:val="18"/>
              </w:rPr>
              <w:t>Event Type Name</w:t>
            </w:r>
          </w:p>
          <w:bookmarkEnd w:id="4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1" w:name="para_5b074a15_5e17_43fe_823c_ea545b0b52"/>
          <w:p>
            <w:pPr>
              <w:spacing w:before="180" w:after="0" w:line="240" w:lineRule="auto"/>
              <w:jc w:val="center"/>
            </w:pPr>
            <w:r>
              <w:rPr>
                <w:rFonts w:ascii="Arial" w:hAnsi="Arial"/>
                <w:b/>
                <w:color w:val="000000"/>
                <w:sz w:val="18"/>
              </w:rPr>
              <w:t>Event Type ID</w:t>
            </w:r>
          </w:p>
          <w:bookmarkEnd w:id="4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2" w:name="para_ee623e1c_b5a5_4657_8f85_cbddcf3682"/>
          <w:p>
            <w:pPr>
              <w:spacing w:before="180" w:after="0" w:line="240" w:lineRule="auto"/>
              <w:jc w:val="center"/>
            </w:pPr>
            <w:r>
              <w:rPr>
                <w:rFonts w:ascii="Arial" w:hAnsi="Arial"/>
                <w:b/>
                <w:color w:val="000000"/>
                <w:sz w:val="18"/>
              </w:rPr>
              <w:t>Attribute Name</w:t>
            </w:r>
          </w:p>
          <w:bookmarkEnd w:id="4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3" w:name="para_0d179d18_0380_4270_a449_15b67c3528"/>
          <w:p>
            <w:pPr>
              <w:spacing w:before="180" w:after="0" w:line="240" w:lineRule="auto"/>
              <w:jc w:val="center"/>
            </w:pPr>
            <w:r>
              <w:rPr>
                <w:rFonts w:ascii="Arial" w:hAnsi="Arial"/>
                <w:b/>
                <w:color w:val="000000"/>
                <w:sz w:val="18"/>
              </w:rPr>
              <w:t>Tag</w:t>
            </w:r>
          </w:p>
          <w:bookmarkEnd w:id="4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4" w:name="para_6e8dd584_b1d2_4b01_ae96_2688145e73"/>
          <w:p>
            <w:pPr>
              <w:spacing w:before="180" w:after="0" w:line="240" w:lineRule="auto"/>
              <w:jc w:val="center"/>
            </w:pPr>
            <w:r>
              <w:rPr>
                <w:rFonts w:ascii="Arial" w:hAnsi="Arial"/>
                <w:b/>
                <w:color w:val="000000"/>
                <w:sz w:val="18"/>
              </w:rPr>
              <w:t>Req. Type SCU/SCP</w:t>
            </w:r>
          </w:p>
          <w:bookmarkEnd w:id="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5" w:name="para_97bfe0ba_f538_4948_88a4_5f26e906b5"/>
          <w:p>
            <w:pPr>
              <w:spacing w:before="180" w:after="0" w:line="240" w:lineRule="auto"/>
            </w:pPr>
            <w:r>
              <w:rPr>
                <w:rFonts w:ascii="Arial" w:hAnsi="Arial"/>
                <w:color w:val="000000"/>
                <w:sz w:val="18"/>
              </w:rPr>
              <w:t>Performed Procedure Step In Progress</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3256d229_1ffb_4c35_8dde_60cba1a0b2"/>
          <w:p>
            <w:pPr>
              <w:spacing w:before="180" w:after="0" w:line="240" w:lineRule="auto"/>
              <w:jc w:val="center"/>
            </w:pPr>
            <w:r>
              <w:rPr>
                <w:rFonts w:ascii="Arial" w:hAnsi="Arial"/>
                <w:color w:val="000000"/>
                <w:sz w:val="18"/>
              </w:rPr>
              <w:t>1</w:t>
            </w:r>
          </w:p>
          <w:bookmarkEnd w:id="4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7" w:name="para_69f279e9_14d7_4f79_b1e8_7d54b93ffd"/>
          <w:p>
            <w:pPr>
              <w:spacing w:before="180" w:after="0" w:line="240" w:lineRule="auto"/>
            </w:pPr>
            <w:r>
              <w:rPr>
                <w:rFonts w:ascii="Arial" w:hAnsi="Arial"/>
                <w:color w:val="000000"/>
                <w:sz w:val="18"/>
              </w:rPr>
              <w:t>Performed Procedure Step Completed</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ec8123d0_d8b0_4bba_92a4_44ddf7fea3"/>
          <w:p>
            <w:pPr>
              <w:spacing w:before="180" w:after="0" w:line="240" w:lineRule="auto"/>
              <w:jc w:val="center"/>
            </w:pPr>
            <w:r>
              <w:rPr>
                <w:rFonts w:ascii="Arial" w:hAnsi="Arial"/>
                <w:color w:val="000000"/>
                <w:sz w:val="18"/>
              </w:rPr>
              <w:t>2</w:t>
            </w:r>
          </w:p>
          <w:bookmarkEnd w:id="4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9" w:name="para_01c9f798_a405_4b0e_917a_27ddccccfd"/>
          <w:p>
            <w:pPr>
              <w:spacing w:before="180" w:after="0" w:line="240" w:lineRule="auto"/>
            </w:pPr>
            <w:r>
              <w:rPr>
                <w:rFonts w:ascii="Arial" w:hAnsi="Arial"/>
                <w:color w:val="000000"/>
                <w:sz w:val="18"/>
              </w:rPr>
              <w:t>Performed Procedure Step Discontinued</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1f6e669d_1f97_4254_92c8_af71a6b273"/>
          <w:p>
            <w:pPr>
              <w:spacing w:before="180" w:after="0" w:line="240" w:lineRule="auto"/>
              <w:jc w:val="center"/>
            </w:pPr>
            <w:r>
              <w:rPr>
                <w:rFonts w:ascii="Arial" w:hAnsi="Arial"/>
                <w:color w:val="000000"/>
                <w:sz w:val="18"/>
              </w:rPr>
              <w:t>3</w:t>
            </w:r>
          </w:p>
          <w:bookmarkEnd w:id="4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1" w:name="para_6ff94516_37c2_4ddb_ab51_94e2ee2c89"/>
          <w:p>
            <w:pPr>
              <w:spacing w:before="180" w:after="0" w:line="240" w:lineRule="auto"/>
            </w:pPr>
            <w:r>
              <w:rPr>
                <w:rFonts w:ascii="Arial" w:hAnsi="Arial"/>
                <w:color w:val="000000"/>
                <w:sz w:val="18"/>
              </w:rPr>
              <w:t>Performed Procedure Step Updated</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708ced2b_3573_4ae6_9382_7bdc4a9d07"/>
          <w:p>
            <w:pPr>
              <w:spacing w:before="180" w:after="0" w:line="240" w:lineRule="auto"/>
              <w:jc w:val="center"/>
            </w:pPr>
            <w:r>
              <w:rPr>
                <w:rFonts w:ascii="Arial" w:hAnsi="Arial"/>
                <w:color w:val="000000"/>
                <w:sz w:val="18"/>
              </w:rPr>
              <w:t>4</w:t>
            </w:r>
          </w:p>
          <w:bookmarkEnd w:id="4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853"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4" w:name="para_ec52873f_1274_4f18_932e_e0491a7a32"/>
          <w:p>
            <w:pPr>
              <w:spacing w:before="180" w:after="0" w:line="240" w:lineRule="auto"/>
            </w:pPr>
            <w:r>
              <w:rPr>
                <w:rFonts w:ascii="Arial" w:hAnsi="Arial"/>
                <w:color w:val="000000"/>
                <w:sz w:val="18"/>
              </w:rPr>
              <w:t>Performed Procedure Step Deleted</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a2ec1c6f_9d88_4c74_83ba_2285d88b95"/>
          <w:p>
            <w:pPr>
              <w:spacing w:before="180" w:after="0" w:line="240" w:lineRule="auto"/>
              <w:jc w:val="center"/>
            </w:pPr>
            <w:r>
              <w:rPr>
                <w:rFonts w:ascii="Arial" w:hAnsi="Arial"/>
                <w:color w:val="000000"/>
                <w:sz w:val="18"/>
              </w:rPr>
              <w:t>5</w:t>
            </w:r>
          </w:p>
          <w:bookmarkEnd w:id="4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856" w:name="idp140343436701936"/>
    <w:p>
      <w:pPr>
        <w:keepNext/>
        <w:spacing w:before="180" w:after="0" w:line="240" w:lineRule="auto"/>
        <w:ind w:left="360" w:right="360" w:firstLine="0"/>
        <w:jc w:val="both"/>
      </w:pPr>
      <w:r>
        <w:rPr>
          <w:rFonts w:ascii="Arial" w:hAnsi="Arial"/>
          <w:color w:val="000000"/>
          <w:sz w:val="18"/>
        </w:rPr>
        <w:t>Note</w:t>
      </w:r>
    </w:p>
    <w:bookmarkEnd w:id="4856"/>
    <w:bookmarkStart w:id="4857"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374">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4857"/>
    <w:bookmarkStart w:id="4858" w:name="sect_F_9_2_1"/>
    <w:p>
      <w:pPr>
        <w:spacing w:before="180" w:after="0" w:line="240" w:lineRule="auto"/>
      </w:pPr>
      <w:r>
        <w:rPr>
          <w:rFonts w:ascii="Arial" w:hAnsi="Arial"/>
          <w:b/>
          <w:color w:val="000000"/>
          <w:sz w:val="26"/>
        </w:rPr>
        <w:t>F.9.2.1 Receive Modality Performed Procedure Step Event Notification</w:t>
      </w:r>
    </w:p>
    <w:bookmarkEnd w:id="4858"/>
    <w:bookmarkStart w:id="4859"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4859"/>
    <w:bookmarkStart w:id="4860"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4860"/>
    <w:bookmarkStart w:id="4861"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4861"/>
    <w:bookmarkStart w:id="4862"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4862"/>
    <w:bookmarkStart w:id="4863" w:name="sect_F_9_2_2"/>
    <w:p>
      <w:pPr>
        <w:spacing w:before="180" w:after="0" w:line="240" w:lineRule="auto"/>
      </w:pPr>
      <w:r>
        <w:rPr>
          <w:rFonts w:ascii="Arial" w:hAnsi="Arial"/>
          <w:b/>
          <w:color w:val="000000"/>
          <w:sz w:val="26"/>
        </w:rPr>
        <w:t>F.9.2.2 Provide Modality Performed Procedure Step Event Notification</w:t>
      </w:r>
    </w:p>
    <w:bookmarkEnd w:id="4863"/>
    <w:bookmarkStart w:id="4864"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4864"/>
    <w:bookmarkStart w:id="4865"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4865"/>
    <w:bookmarkStart w:id="4866" w:name="idp140343436714144"/>
    <w:p>
      <w:pPr>
        <w:keepNext/>
        <w:spacing w:before="180" w:after="0" w:line="240" w:lineRule="auto"/>
        <w:ind w:left="360" w:right="360" w:firstLine="0"/>
        <w:jc w:val="both"/>
      </w:pPr>
      <w:r>
        <w:rPr>
          <w:rFonts w:ascii="Arial" w:hAnsi="Arial"/>
          <w:color w:val="000000"/>
          <w:sz w:val="18"/>
        </w:rPr>
        <w:t>Note</w:t>
      </w:r>
    </w:p>
    <w:bookmarkEnd w:id="4866"/>
    <w:bookmarkStart w:id="4867"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75">
        <w:r>
          <w:rPr>
            <w:rFonts w:ascii="Arial" w:hAnsi="Arial"/>
            <w:color w:val="000000"/>
            <w:sz w:val="18"/>
          </w:rPr>
          <w:t>PS3.7</w:t>
        </w:r>
      </w:hyperlink>
      <w:r>
        <w:rPr>
          <w:rFonts w:ascii="Arial" w:hAnsi="Arial"/>
          <w:color w:val="000000"/>
          <w:sz w:val="18"/>
        </w:rPr>
        <w:t>.</w:t>
      </w:r>
    </w:p>
    <w:bookmarkEnd w:id="4867"/>
    <w:bookmarkStart w:id="4868" w:name="sect_F_9_2_3"/>
    <w:p>
      <w:pPr>
        <w:spacing w:before="180" w:after="0" w:line="240" w:lineRule="auto"/>
      </w:pPr>
      <w:r>
        <w:rPr>
          <w:rFonts w:ascii="Arial" w:hAnsi="Arial"/>
          <w:b/>
          <w:color w:val="000000"/>
          <w:sz w:val="26"/>
        </w:rPr>
        <w:t>F.9.2.3 Status Codes</w:t>
      </w:r>
    </w:p>
    <w:bookmarkEnd w:id="4868"/>
    <w:bookmarkStart w:id="4869" w:name="para_61e6f4be_9fd4_4efc_b41e_53a7972f62"/>
    <w:p>
      <w:pPr>
        <w:spacing w:before="180" w:after="0" w:line="240" w:lineRule="auto"/>
        <w:jc w:val="both"/>
      </w:pPr>
      <w:r>
        <w:rPr>
          <w:rFonts w:ascii="Arial" w:hAnsi="Arial"/>
          <w:color w:val="000000"/>
          <w:sz w:val="18"/>
        </w:rPr>
        <w:t xml:space="preserve">There are no specific status codes. See </w:t>
      </w:r>
      <w:hyperlink r:id="r376">
        <w:r>
          <w:rPr>
            <w:rFonts w:ascii="Arial" w:hAnsi="Arial"/>
            <w:color w:val="000000"/>
            <w:sz w:val="18"/>
          </w:rPr>
          <w:t>PS3.7</w:t>
        </w:r>
      </w:hyperlink>
      <w:r>
        <w:rPr>
          <w:rFonts w:ascii="Arial" w:hAnsi="Arial"/>
          <w:color w:val="000000"/>
          <w:sz w:val="18"/>
        </w:rPr>
        <w:t xml:space="preserve"> for response status codes.</w:t>
      </w:r>
    </w:p>
    <w:bookmarkEnd w:id="4869"/>
    <w:bookmarkStart w:id="4870" w:name="sect_F_9_3"/>
    <w:p>
      <w:pPr>
        <w:spacing w:before="180" w:after="0" w:line="240" w:lineRule="auto"/>
      </w:pPr>
      <w:r>
        <w:rPr>
          <w:rFonts w:ascii="Arial" w:hAnsi="Arial"/>
          <w:b/>
          <w:color w:val="000000"/>
          <w:sz w:val="24"/>
        </w:rPr>
        <w:t>F.9.3 Modality Performed Procedure Step Notification SOP Class UID</w:t>
      </w:r>
    </w:p>
    <w:bookmarkEnd w:id="4870"/>
    <w:bookmarkStart w:id="4871"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4871"/>
    <w:bookmarkStart w:id="4872" w:name="sect_F_9_4"/>
    <w:p>
      <w:pPr>
        <w:spacing w:before="180" w:after="0" w:line="240" w:lineRule="auto"/>
      </w:pPr>
      <w:r>
        <w:rPr>
          <w:rFonts w:ascii="Arial" w:hAnsi="Arial"/>
          <w:b/>
          <w:color w:val="000000"/>
          <w:sz w:val="24"/>
        </w:rPr>
        <w:t>F.9.4 Conformance Requirements</w:t>
      </w:r>
    </w:p>
    <w:bookmarkEnd w:id="4872"/>
    <w:bookmarkStart w:id="4873"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4873"/>
    <w:bookmarkStart w:id="4874"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377">
        <w:r>
          <w:rPr>
            <w:rFonts w:ascii="Arial" w:hAnsi="Arial"/>
            <w:color w:val="000000"/>
            <w:sz w:val="18"/>
          </w:rPr>
          <w:t>PS3.2</w:t>
        </w:r>
      </w:hyperlink>
      <w:r>
        <w:rPr>
          <w:rFonts w:ascii="Arial" w:hAnsi="Arial"/>
          <w:color w:val="000000"/>
          <w:sz w:val="18"/>
        </w:rPr>
        <w:t>.</w:t>
      </w:r>
    </w:p>
    <w:bookmarkEnd w:id="4874"/>
    <w:bookmarkStart w:id="4875" w:name="sect_F_9_4_1"/>
    <w:p>
      <w:pPr>
        <w:spacing w:before="180" w:after="0" w:line="240" w:lineRule="auto"/>
      </w:pPr>
      <w:r>
        <w:rPr>
          <w:rFonts w:ascii="Arial" w:hAnsi="Arial"/>
          <w:b/>
          <w:color w:val="000000"/>
          <w:sz w:val="26"/>
        </w:rPr>
        <w:t>F.9.4.1 SCU Conformance</w:t>
      </w:r>
    </w:p>
    <w:bookmarkEnd w:id="4875"/>
    <w:bookmarkStart w:id="4876"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4876"/>
    <w:bookmarkStart w:id="4877" w:name="idp140343436729104"/>
    <w:bookmarkStart w:id="4878" w:name="idp140343436729360"/>
    <w:bookmarkStart w:id="4879" w:name="para_75b95732_4f46_4b63_a703_8f80eed5f3"/>
    <w:p>
      <w:pPr>
        <w:numPr>
          <w:ilvl w:val="0"/>
          <w:numId w:val="160"/>
        </w:numPr>
        <w:tabs>
          <w:tab w:val="left" w:pos="180"/>
        </w:tabs>
        <w:spacing w:before="180" w:after="0" w:line="240" w:lineRule="auto"/>
        <w:ind w:left="180" w:right="0" w:hanging="180"/>
        <w:jc w:val="both"/>
      </w:pPr>
      <w:r>
        <w:rPr>
          <w:rFonts w:ascii="Arial" w:hAnsi="Arial"/>
          <w:color w:val="000000"/>
          <w:sz w:val="18"/>
        </w:rPr>
        <w:t>notifications that it receives</w:t>
      </w:r>
    </w:p>
    <w:bookmarkEnd w:id="4879"/>
    <w:bookmarkEnd w:id="4878"/>
    <w:bookmarkEnd w:id="4877"/>
    <w:bookmarkStart w:id="4880" w:name="sect_F_9_4_1_1"/>
    <w:p>
      <w:pPr>
        <w:spacing w:before="180" w:after="0" w:line="240" w:lineRule="auto"/>
      </w:pPr>
      <w:r>
        <w:rPr>
          <w:rFonts w:ascii="Arial" w:hAnsi="Arial"/>
          <w:b/>
          <w:color w:val="000000"/>
          <w:sz w:val="22"/>
        </w:rPr>
        <w:t>F.9.4.1.1 Notifications</w:t>
      </w:r>
    </w:p>
    <w:bookmarkEnd w:id="4880"/>
    <w:bookmarkStart w:id="4881"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4881"/>
    <w:bookmarkStart w:id="4882" w:name="idp140343436733072"/>
    <w:bookmarkStart w:id="4883" w:name="idp140343436733328"/>
    <w:bookmarkStart w:id="4884" w:name="para_dba94071_3eca_4846_8c39_87719765f4"/>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In Progress</w:t>
      </w:r>
    </w:p>
    <w:bookmarkEnd w:id="4884"/>
    <w:bookmarkEnd w:id="4883"/>
    <w:bookmarkEnd w:id="4882"/>
    <w:bookmarkStart w:id="4885" w:name="idp140343436734464"/>
    <w:bookmarkStart w:id="4886" w:name="para_4837154b_e81a_4142_bd09_5874d74cb5"/>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Completed</w:t>
      </w:r>
    </w:p>
    <w:bookmarkEnd w:id="4886"/>
    <w:bookmarkEnd w:id="4885"/>
    <w:bookmarkStart w:id="4887" w:name="idp140343436735696"/>
    <w:bookmarkStart w:id="4888" w:name="para_9ea8c759_e5cd_4e79_b782_35095380cd"/>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Discontinued</w:t>
      </w:r>
    </w:p>
    <w:bookmarkEnd w:id="4888"/>
    <w:bookmarkEnd w:id="4887"/>
    <w:bookmarkStart w:id="4889" w:name="idp140343436736928"/>
    <w:bookmarkStart w:id="4890" w:name="para_ea26ec20_6d50_441c_8a45_9c4518762f"/>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Updated</w:t>
      </w:r>
    </w:p>
    <w:bookmarkEnd w:id="4890"/>
    <w:bookmarkEnd w:id="4889"/>
    <w:bookmarkStart w:id="4891" w:name="idp140343436738112"/>
    <w:bookmarkStart w:id="4892" w:name="para_fa0692b6_e4a2_4092_a4dc_be5e92e062"/>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Deleted</w:t>
      </w:r>
    </w:p>
    <w:bookmarkEnd w:id="4892"/>
    <w:bookmarkEnd w:id="4891"/>
    <w:bookmarkStart w:id="4893" w:name="sect_F_9_4_2"/>
    <w:p>
      <w:pPr>
        <w:spacing w:before="180" w:after="0" w:line="240" w:lineRule="auto"/>
      </w:pPr>
      <w:r>
        <w:rPr>
          <w:rFonts w:ascii="Arial" w:hAnsi="Arial"/>
          <w:b/>
          <w:color w:val="000000"/>
          <w:sz w:val="26"/>
        </w:rPr>
        <w:t>F.9.4.2 SCP Conformance</w:t>
      </w:r>
    </w:p>
    <w:bookmarkEnd w:id="4893"/>
    <w:bookmarkStart w:id="4894"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4894"/>
    <w:bookmarkStart w:id="4895" w:name="idp140343436742048"/>
    <w:bookmarkStart w:id="4896" w:name="idp140343436742304"/>
    <w:bookmarkStart w:id="4897" w:name="para_25583af2_7bc4_43d7_91a6_ecfa3471d6"/>
    <w:p>
      <w:pPr>
        <w:numPr>
          <w:ilvl w:val="0"/>
          <w:numId w:val="162"/>
        </w:numPr>
        <w:tabs>
          <w:tab w:val="left" w:pos="180"/>
        </w:tabs>
        <w:spacing w:before="180" w:after="0" w:line="240" w:lineRule="auto"/>
        <w:ind w:left="180" w:right="0" w:hanging="180"/>
        <w:jc w:val="both"/>
      </w:pPr>
      <w:r>
        <w:rPr>
          <w:rFonts w:ascii="Arial" w:hAnsi="Arial"/>
          <w:color w:val="000000"/>
          <w:sz w:val="18"/>
        </w:rPr>
        <w:t>notifications that it invokes</w:t>
      </w:r>
    </w:p>
    <w:bookmarkEnd w:id="4897"/>
    <w:bookmarkEnd w:id="4896"/>
    <w:bookmarkEnd w:id="4895"/>
    <w:bookmarkStart w:id="4898" w:name="sect_F_9_4_2_1"/>
    <w:p>
      <w:pPr>
        <w:spacing w:before="180" w:after="0" w:line="240" w:lineRule="auto"/>
      </w:pPr>
      <w:r>
        <w:rPr>
          <w:rFonts w:ascii="Arial" w:hAnsi="Arial"/>
          <w:b/>
          <w:color w:val="000000"/>
          <w:sz w:val="22"/>
        </w:rPr>
        <w:t>F.9.4.2.1 Notifications</w:t>
      </w:r>
    </w:p>
    <w:bookmarkEnd w:id="4898"/>
    <w:bookmarkStart w:id="4899"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378">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4899"/>
    <w:bookmarkStart w:id="4900" w:name="sect_F_10"/>
    <w:p>
      <w:pPr>
        <w:spacing w:before="180" w:after="0" w:line="240" w:lineRule="auto"/>
      </w:pPr>
      <w:r>
        <w:rPr>
          <w:rFonts w:ascii="Arial" w:hAnsi="Arial"/>
          <w:b/>
          <w:color w:val="000000"/>
          <w:sz w:val="28"/>
        </w:rPr>
        <w:t>F.10 General Purpose Scheduled Procedure Step SOP Class (Retired)</w:t>
      </w:r>
    </w:p>
    <w:bookmarkEnd w:id="4900"/>
    <w:bookmarkStart w:id="4901" w:name="para_8367b367_aa6a_4de0_9010_401a27d622"/>
    <w:p>
      <w:pPr>
        <w:spacing w:before="180" w:after="0" w:line="240" w:lineRule="auto"/>
        <w:jc w:val="both"/>
      </w:pPr>
      <w:r>
        <w:rPr>
          <w:rFonts w:ascii="Arial" w:hAnsi="Arial"/>
          <w:color w:val="000000"/>
          <w:sz w:val="18"/>
        </w:rPr>
        <w:t>Retired. See PS3.4-2011.</w:t>
      </w:r>
    </w:p>
    <w:bookmarkEnd w:id="4901"/>
    <w:bookmarkStart w:id="4902" w:name="sect_F_11"/>
    <w:p>
      <w:pPr>
        <w:spacing w:before="180" w:after="0" w:line="240" w:lineRule="auto"/>
      </w:pPr>
      <w:r>
        <w:rPr>
          <w:rFonts w:ascii="Arial" w:hAnsi="Arial"/>
          <w:b/>
          <w:color w:val="000000"/>
          <w:sz w:val="28"/>
        </w:rPr>
        <w:t>F.11 General Purpose Performed Procedure Step SOP Class(Retired)</w:t>
      </w:r>
    </w:p>
    <w:bookmarkEnd w:id="4902"/>
    <w:bookmarkStart w:id="4903" w:name="para_5b6ce3ec_3e0f_4e01_b407_07eb4dc4e1"/>
    <w:p>
      <w:pPr>
        <w:spacing w:before="180" w:after="0" w:line="240" w:lineRule="auto"/>
        <w:jc w:val="both"/>
      </w:pPr>
      <w:r>
        <w:rPr>
          <w:rFonts w:ascii="Arial" w:hAnsi="Arial"/>
          <w:color w:val="000000"/>
          <w:sz w:val="18"/>
        </w:rPr>
        <w:t>Retired. See PS3.4-2011.</w:t>
      </w:r>
    </w:p>
    <w:bookmarkEnd w:id="4903"/>
    <w:p>
      <w:pPr>
        <w:sectPr>
          <w:headerReference w:type="default" r:id="r350"/>
          <w:headerReference w:type="even" r:id="r351"/>
          <w:headerReference w:type="first" r:id="r349"/>
          <w:footerReference w:type="default" r:id="r353"/>
          <w:footerReference w:type="even" r:id="r354"/>
          <w:footerReference w:type="first" r:id="r352"/>
          <w:pgSz w:w="12240" w:h="15840"/>
          <w:pgMar w:top="1440" w:bottom="1440" w:left="1080" w:right="720" w:header="720" w:footer="720" w:gutter="0"/>
          <w:pgNumType w:fmt="decimal"/>
          <w:titlePg/>
        </w:sectPr>
      </w:pPr>
    </w:p>
    <w:bookmarkStart w:id="4904" w:name="chapter_G"/>
    <w:p>
      <w:pPr>
        <w:keepNext/>
        <w:spacing w:before="180" w:after="0" w:line="240" w:lineRule="auto"/>
      </w:pPr>
      <w:r>
        <w:rPr>
          <w:rFonts w:ascii="Arial" w:hAnsi="Arial"/>
          <w:b/>
          <w:color w:val="000000"/>
          <w:sz w:val="50"/>
        </w:rPr>
        <w:t>G Results Management Service Class (Normative)</w:t>
      </w:r>
    </w:p>
    <w:bookmarkEnd w:id="4904"/>
    <w:bookmarkStart w:id="4905" w:name="para_05a99a94_6ce5_4b75_8efc_f4662c1b79"/>
    <w:p>
      <w:pPr>
        <w:spacing w:before="180" w:after="0" w:line="240" w:lineRule="auto"/>
        <w:jc w:val="both"/>
      </w:pPr>
      <w:r>
        <w:rPr>
          <w:rFonts w:ascii="Arial" w:hAnsi="Arial"/>
          <w:color w:val="000000"/>
          <w:sz w:val="18"/>
        </w:rPr>
        <w:t>Retired. See PS3.4-2004.</w:t>
      </w:r>
    </w:p>
    <w:bookmarkEnd w:id="4905"/>
    <w:p>
      <w:pPr>
        <w:sectPr>
          <w:headerReference w:type="default" r:id="r380"/>
          <w:headerReference w:type="even" r:id="r381"/>
          <w:headerReference w:type="first" r:id="r379"/>
          <w:footerReference w:type="default" r:id="r383"/>
          <w:footerReference w:type="even" r:id="r384"/>
          <w:footerReference w:type="first" r:id="r382"/>
          <w:pgSz w:w="12240" w:h="15840"/>
          <w:pgMar w:top="1440" w:bottom="1440" w:left="1080" w:right="720" w:header="720" w:footer="720" w:gutter="0"/>
          <w:pgNumType w:fmt="decimal"/>
          <w:titlePg/>
        </w:sectPr>
      </w:pPr>
    </w:p>
    <w:bookmarkStart w:id="4906" w:name="chapter_H"/>
    <w:p>
      <w:pPr>
        <w:keepNext/>
        <w:spacing w:before="180" w:after="0" w:line="240" w:lineRule="auto"/>
      </w:pPr>
      <w:r>
        <w:rPr>
          <w:rFonts w:ascii="Arial" w:hAnsi="Arial"/>
          <w:b/>
          <w:color w:val="000000"/>
          <w:sz w:val="50"/>
        </w:rPr>
        <w:t>H Print Management Service Class (Normative)</w:t>
      </w:r>
    </w:p>
    <w:bookmarkEnd w:id="4906"/>
    <w:bookmarkStart w:id="4907" w:name="sect_H_1"/>
    <w:p>
      <w:pPr>
        <w:spacing w:before="180" w:after="0" w:line="240" w:lineRule="auto"/>
      </w:pPr>
      <w:r>
        <w:rPr>
          <w:rFonts w:ascii="Arial" w:hAnsi="Arial"/>
          <w:b/>
          <w:color w:val="000000"/>
          <w:sz w:val="28"/>
        </w:rPr>
        <w:t>H.1 Scope</w:t>
      </w:r>
    </w:p>
    <w:bookmarkEnd w:id="4907"/>
    <w:bookmarkStart w:id="4908"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4908"/>
    <w:bookmarkStart w:id="4909" w:name="idp140343436758624"/>
    <w:p>
      <w:pPr>
        <w:keepNext/>
        <w:spacing w:before="180" w:after="0" w:line="240" w:lineRule="auto"/>
        <w:ind w:left="360" w:right="360" w:firstLine="0"/>
        <w:jc w:val="both"/>
      </w:pPr>
      <w:r>
        <w:rPr>
          <w:rFonts w:ascii="Arial" w:hAnsi="Arial"/>
          <w:color w:val="000000"/>
          <w:sz w:val="18"/>
        </w:rPr>
        <w:t>Note</w:t>
      </w:r>
    </w:p>
    <w:bookmarkEnd w:id="4909"/>
    <w:bookmarkStart w:id="4910"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4910"/>
    <w:bookmarkStart w:id="4911" w:name="sect_H_2"/>
    <w:p>
      <w:pPr>
        <w:spacing w:before="180" w:after="0" w:line="240" w:lineRule="auto"/>
      </w:pPr>
      <w:r>
        <w:rPr>
          <w:rFonts w:ascii="Arial" w:hAnsi="Arial"/>
          <w:b/>
          <w:color w:val="000000"/>
          <w:sz w:val="28"/>
        </w:rPr>
        <w:t>H.2 Print Management Model</w:t>
      </w:r>
    </w:p>
    <w:bookmarkEnd w:id="4911"/>
    <w:bookmarkStart w:id="4912" w:name="sect_H_2_1"/>
    <w:p>
      <w:pPr>
        <w:spacing w:before="180" w:after="0" w:line="240" w:lineRule="auto"/>
      </w:pPr>
      <w:r>
        <w:rPr>
          <w:rFonts w:ascii="Arial" w:hAnsi="Arial"/>
          <w:b/>
          <w:color w:val="000000"/>
          <w:sz w:val="24"/>
        </w:rPr>
        <w:t>H.2.1 Print Management Data Flow Model</w:t>
      </w:r>
    </w:p>
    <w:bookmarkEnd w:id="4912"/>
    <w:bookmarkStart w:id="4913" w:name="sect_H_2_1_1"/>
    <w:p>
      <w:pPr>
        <w:spacing w:before="180" w:after="0" w:line="240" w:lineRule="auto"/>
      </w:pPr>
      <w:r>
        <w:rPr>
          <w:rFonts w:ascii="Arial" w:hAnsi="Arial"/>
          <w:b/>
          <w:color w:val="000000"/>
          <w:sz w:val="26"/>
        </w:rPr>
        <w:t>H.2.1.1 Global Data Flow Model</w:t>
      </w:r>
    </w:p>
    <w:bookmarkEnd w:id="4913"/>
    <w:bookmarkStart w:id="4914"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4914"/>
    <w:bookmarkStart w:id="4915" w:name="idp140343436766368"/>
    <w:bookmarkStart w:id="4916" w:name="idp140343436766624"/>
    <w:bookmarkStart w:id="4917" w:name="para_3b8bc81b_a2b5_4624_b517_9453156038"/>
    <w:p>
      <w:pPr>
        <w:numPr>
          <w:ilvl w:val="0"/>
          <w:numId w:val="163"/>
        </w:numPr>
        <w:tabs>
          <w:tab w:val="left" w:pos="180"/>
        </w:tabs>
        <w:spacing w:before="180" w:after="0" w:line="240" w:lineRule="auto"/>
        <w:ind w:left="180" w:right="0" w:hanging="180"/>
        <w:jc w:val="both"/>
      </w:pPr>
      <w:r>
        <w:rPr>
          <w:rFonts w:ascii="Arial" w:hAnsi="Arial"/>
          <w:color w:val="000000"/>
          <w:sz w:val="18"/>
        </w:rPr>
        <w:t>Film Session Management process</w:t>
      </w:r>
    </w:p>
    <w:bookmarkEnd w:id="4917"/>
    <w:bookmarkEnd w:id="4916"/>
    <w:bookmarkEnd w:id="4915"/>
    <w:bookmarkStart w:id="4918" w:name="idp140343436767856"/>
    <w:bookmarkStart w:id="4919" w:name="para_afd88499_aa47_4701_8542_8db96c6d03"/>
    <w:p>
      <w:pPr>
        <w:numPr>
          <w:ilvl w:val="0"/>
          <w:numId w:val="163"/>
        </w:numPr>
        <w:tabs>
          <w:tab w:val="left" w:pos="180"/>
        </w:tabs>
        <w:spacing w:before="180" w:after="0" w:line="240" w:lineRule="auto"/>
        <w:ind w:left="180" w:right="0" w:hanging="180"/>
        <w:jc w:val="both"/>
      </w:pPr>
      <w:r>
        <w:rPr>
          <w:rFonts w:ascii="Arial" w:hAnsi="Arial"/>
          <w:color w:val="000000"/>
          <w:sz w:val="18"/>
        </w:rPr>
        <w:t>Print process</w:t>
      </w:r>
    </w:p>
    <w:bookmarkEnd w:id="4919"/>
    <w:bookmarkEnd w:id="4918"/>
    <w:bookmarkStart w:id="4920" w:name="idp140343436769168"/>
    <w:p>
      <w:pPr>
        <w:keepNext/>
        <w:spacing w:before="180" w:after="0" w:line="240" w:lineRule="auto"/>
        <w:ind w:left="360" w:right="360" w:firstLine="0"/>
        <w:jc w:val="both"/>
      </w:pPr>
      <w:r>
        <w:rPr>
          <w:rFonts w:ascii="Arial" w:hAnsi="Arial"/>
          <w:color w:val="000000"/>
          <w:sz w:val="18"/>
        </w:rPr>
        <w:t>Note</w:t>
      </w:r>
    </w:p>
    <w:bookmarkEnd w:id="4920"/>
    <w:bookmarkStart w:id="4921"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4921"/>
    <w:bookmarkStart w:id="4922" w:name="para_2312240d_a1cc_4c1e_90aa_43293507a7"/>
    <w:p>
      <w:pPr>
        <w:spacing w:before="180" w:after="0" w:line="240" w:lineRule="auto"/>
        <w:jc w:val="both"/>
      </w:pPr>
    </w:p>
    <w:bookmarkEnd w:id="4922"/>
    <w:bookmarkStart w:id="4923" w:name="figure_H_2_1"/>
    <w:bookmarkStart w:id="4924" w:name="idp140343436772464"/>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391"/>
                    <a:srcRect/>
                    <a:stretch>
                      <a:fillRect/>
                    </a:stretch>
                  </p:blipFill>
                  <p:spPr>
                    <a:xfrm>
                      <a:off x="0" y="0"/>
                      <a:ext cx="4781550" cy="1447800"/>
                    </a:xfrm>
                    <a:prstGeom prst="rect"/>
                  </p:spPr>
                </p:pic>
              </a:graphicData>
            </a:graphic>
          </wp:inline>
        </w:drawing>
      </w:r>
    </w:p>
    <w:bookmarkEnd w:id="4924"/>
    <w:bookmarkEnd w:id="4923"/>
    <w:p>
      <w:pPr>
        <w:spacing w:before="216" w:after="0" w:line="240" w:lineRule="auto"/>
        <w:jc w:val="center"/>
      </w:pPr>
      <w:r>
        <w:rPr>
          <w:rFonts w:ascii="Arial" w:hAnsi="Arial"/>
          <w:b/>
          <w:color w:val="000000"/>
          <w:sz w:val="22"/>
        </w:rPr>
        <w:t>Figure H.2-1. Print Management Data Flow Model</w:t>
      </w:r>
    </w:p>
    <w:bookmarkStart w:id="4925"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4925"/>
    <w:bookmarkStart w:id="4926"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4926"/>
    <w:bookmarkStart w:id="4927"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4927"/>
    <w:bookmarkStart w:id="4928"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4928"/>
    <w:bookmarkStart w:id="4929" w:name="para_261e1a70_0674_4c69_9ff2_9d03141b5c"/>
    <w:p>
      <w:pPr>
        <w:spacing w:before="180" w:after="0" w:line="240" w:lineRule="auto"/>
        <w:jc w:val="both"/>
      </w:pPr>
      <w:r>
        <w:rPr>
          <w:rFonts w:ascii="Arial" w:hAnsi="Arial"/>
          <w:color w:val="000000"/>
          <w:sz w:val="18"/>
        </w:rPr>
        <w:t>The inputs of the Film Session Management process are:</w:t>
      </w:r>
    </w:p>
    <w:bookmarkEnd w:id="4929"/>
    <w:bookmarkStart w:id="4930" w:name="idp140343436779376"/>
    <w:bookmarkStart w:id="4931" w:name="idp140343436779632"/>
    <w:bookmarkStart w:id="4932" w:name="para_7b7c25a5_ef9b_4461_af03_37b7867e48"/>
    <w:p>
      <w:pPr>
        <w:numPr>
          <w:ilvl w:val="0"/>
          <w:numId w:val="164"/>
        </w:numPr>
        <w:tabs>
          <w:tab w:val="left" w:pos="180"/>
        </w:tabs>
        <w:spacing w:before="180" w:after="0" w:line="240" w:lineRule="auto"/>
        <w:ind w:left="180" w:right="0" w:hanging="180"/>
        <w:jc w:val="both"/>
      </w:pPr>
      <w:r>
        <w:rPr>
          <w:rFonts w:ascii="Arial" w:hAnsi="Arial"/>
          <w:color w:val="000000"/>
          <w:sz w:val="18"/>
        </w:rPr>
        <w:t>set of images and image related data</w:t>
      </w:r>
    </w:p>
    <w:bookmarkEnd w:id="4932"/>
    <w:bookmarkEnd w:id="4931"/>
    <w:bookmarkEnd w:id="4930"/>
    <w:bookmarkStart w:id="4933" w:name="idp140343436780816"/>
    <w:bookmarkStart w:id="4934" w:name="para_084c1d97_2fc3_4b66_b995_38dbe072f9"/>
    <w:p>
      <w:pPr>
        <w:numPr>
          <w:ilvl w:val="0"/>
          <w:numId w:val="164"/>
        </w:numPr>
        <w:tabs>
          <w:tab w:val="left" w:pos="180"/>
        </w:tabs>
        <w:spacing w:before="180" w:after="0" w:line="240" w:lineRule="auto"/>
        <w:ind w:left="180" w:right="0" w:hanging="180"/>
        <w:jc w:val="both"/>
      </w:pPr>
      <w:r>
        <w:rPr>
          <w:rFonts w:ascii="Arial" w:hAnsi="Arial"/>
          <w:color w:val="000000"/>
          <w:sz w:val="18"/>
        </w:rPr>
        <w:t>presentation data that describes the visual look of the films</w:t>
      </w:r>
    </w:p>
    <w:bookmarkEnd w:id="4934"/>
    <w:bookmarkEnd w:id="4933"/>
    <w:bookmarkStart w:id="4935"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4935"/>
    <w:bookmarkStart w:id="4936"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4936"/>
    <w:bookmarkStart w:id="4937" w:name="sect_H_2_1_2"/>
    <w:p>
      <w:pPr>
        <w:spacing w:before="180" w:after="0" w:line="240" w:lineRule="auto"/>
      </w:pPr>
      <w:r>
        <w:rPr>
          <w:rFonts w:ascii="Arial" w:hAnsi="Arial"/>
          <w:b/>
          <w:color w:val="000000"/>
          <w:sz w:val="26"/>
        </w:rPr>
        <w:t>H.2.1.2 Grayscale Transformations</w:t>
      </w:r>
    </w:p>
    <w:bookmarkEnd w:id="4937"/>
    <w:bookmarkStart w:id="4938"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4938"/>
    <w:bookmarkStart w:id="4939"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4939"/>
    <w:bookmarkStart w:id="4940"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4940"/>
    <w:bookmarkStart w:id="4941" w:name="idp140343436789360"/>
    <w:p>
      <w:pPr>
        <w:keepNext/>
        <w:spacing w:before="180" w:after="0" w:line="240" w:lineRule="auto"/>
        <w:ind w:left="360" w:right="360" w:firstLine="0"/>
        <w:jc w:val="both"/>
      </w:pPr>
      <w:r>
        <w:rPr>
          <w:rFonts w:ascii="Arial" w:hAnsi="Arial"/>
          <w:color w:val="000000"/>
          <w:sz w:val="18"/>
        </w:rPr>
        <w:t>Note</w:t>
      </w:r>
    </w:p>
    <w:bookmarkEnd w:id="4941"/>
    <w:bookmarkStart w:id="4942"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4942"/>
    <w:bookmarkStart w:id="4943" w:name="para_fcc7c8cd_021d_4360_8b93_dbec2622e6"/>
    <w:p>
      <w:pPr>
        <w:spacing w:before="180" w:after="0" w:line="240" w:lineRule="auto"/>
        <w:jc w:val="both"/>
      </w:pPr>
    </w:p>
    <w:bookmarkEnd w:id="4943"/>
    <w:bookmarkStart w:id="4944" w:name="figure_H_2_2"/>
    <w:bookmarkStart w:id="4945" w:name="idp140343436792864"/>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392"/>
                    <a:srcRect/>
                    <a:stretch>
                      <a:fillRect/>
                    </a:stretch>
                  </p:blipFill>
                  <p:spPr>
                    <a:xfrm>
                      <a:off x="0" y="0"/>
                      <a:ext cx="4781550" cy="1257300"/>
                    </a:xfrm>
                    <a:prstGeom prst="rect"/>
                  </p:spPr>
                </p:pic>
              </a:graphicData>
            </a:graphic>
          </wp:inline>
        </w:drawing>
      </w:r>
    </w:p>
    <w:bookmarkEnd w:id="4945"/>
    <w:bookmarkEnd w:id="4944"/>
    <w:p>
      <w:pPr>
        <w:spacing w:before="216" w:after="0" w:line="240" w:lineRule="auto"/>
        <w:jc w:val="center"/>
      </w:pPr>
      <w:r>
        <w:rPr>
          <w:rFonts w:ascii="Arial" w:hAnsi="Arial"/>
          <w:b/>
          <w:color w:val="000000"/>
          <w:sz w:val="22"/>
        </w:rPr>
        <w:t>Figure H.2-2. Print Management Data Flow Model</w:t>
      </w:r>
    </w:p>
    <w:bookmarkStart w:id="4946" w:name="sect_H_2_1_2_1"/>
    <w:p>
      <w:pPr>
        <w:spacing w:before="180" w:after="0" w:line="240" w:lineRule="auto"/>
      </w:pPr>
      <w:r>
        <w:rPr>
          <w:rFonts w:ascii="Arial" w:hAnsi="Arial"/>
          <w:b/>
          <w:color w:val="000000"/>
          <w:sz w:val="22"/>
        </w:rPr>
        <w:t>H.2.1.2.1 Modality and User Specific Transformations</w:t>
      </w:r>
    </w:p>
    <w:bookmarkEnd w:id="4946"/>
    <w:bookmarkStart w:id="4947"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4947"/>
    <w:bookmarkStart w:id="4948"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4948"/>
    <w:bookmarkStart w:id="4949"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4949"/>
    <w:bookmarkStart w:id="4950" w:name="sect_H_2_1_2_2"/>
    <w:p>
      <w:pPr>
        <w:spacing w:before="180" w:after="0" w:line="240" w:lineRule="auto"/>
      </w:pPr>
      <w:r>
        <w:rPr>
          <w:rFonts w:ascii="Arial" w:hAnsi="Arial"/>
          <w:b/>
          <w:color w:val="000000"/>
          <w:sz w:val="22"/>
        </w:rPr>
        <w:t>H.2.1.2.2 Polarity</w:t>
      </w:r>
    </w:p>
    <w:bookmarkEnd w:id="4950"/>
    <w:bookmarkStart w:id="4951"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4951"/>
    <w:bookmarkStart w:id="4952" w:name="para_bbae313f_fe4d_4107_86bd_9f6b10e8c5"/>
    <w:p>
      <w:pPr>
        <w:spacing w:before="180" w:after="0" w:line="240" w:lineRule="auto"/>
        <w:jc w:val="both"/>
      </w:pPr>
      <w:r>
        <w:rPr>
          <w:rFonts w:ascii="Arial" w:hAnsi="Arial"/>
          <w:color w:val="000000"/>
          <w:sz w:val="18"/>
        </w:rPr>
        <w:t>Polarity (2020,0020) is an Attribute of the Image Box IOD.</w:t>
      </w:r>
    </w:p>
    <w:bookmarkEnd w:id="4952"/>
    <w:bookmarkStart w:id="4953" w:name="sect_H_2_1_2_3"/>
    <w:p>
      <w:pPr>
        <w:spacing w:before="180" w:after="0" w:line="240" w:lineRule="auto"/>
      </w:pPr>
      <w:r>
        <w:rPr>
          <w:rFonts w:ascii="Arial" w:hAnsi="Arial"/>
          <w:b/>
          <w:color w:val="000000"/>
          <w:sz w:val="22"/>
        </w:rPr>
        <w:t>H.2.1.2.3 Presentation LUT</w:t>
      </w:r>
    </w:p>
    <w:bookmarkEnd w:id="4953"/>
    <w:bookmarkStart w:id="4954"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4954"/>
    <w:bookmarkStart w:id="4955"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4955"/>
    <w:bookmarkStart w:id="4956"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4956"/>
    <w:bookmarkStart w:id="4957"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4957"/>
    <w:bookmarkStart w:id="4958" w:name="idp140343436808512"/>
    <w:p>
      <w:pPr>
        <w:keepNext/>
        <w:spacing w:before="180" w:after="0" w:line="240" w:lineRule="auto"/>
        <w:ind w:left="360" w:right="360" w:firstLine="0"/>
        <w:jc w:val="both"/>
      </w:pPr>
      <w:r>
        <w:rPr>
          <w:rFonts w:ascii="Arial" w:hAnsi="Arial"/>
          <w:color w:val="000000"/>
          <w:sz w:val="18"/>
        </w:rPr>
        <w:t>Note</w:t>
      </w:r>
    </w:p>
    <w:bookmarkEnd w:id="4958"/>
    <w:bookmarkStart w:id="4959"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4959"/>
    <w:bookmarkStart w:id="4960" w:name="sect_H_2_2"/>
    <w:p>
      <w:pPr>
        <w:spacing w:before="180" w:after="0" w:line="240" w:lineRule="auto"/>
      </w:pPr>
      <w:r>
        <w:rPr>
          <w:rFonts w:ascii="Arial" w:hAnsi="Arial"/>
          <w:b/>
          <w:color w:val="000000"/>
          <w:sz w:val="24"/>
        </w:rPr>
        <w:t>H.2.2 Print Management Service Class Structure</w:t>
      </w:r>
    </w:p>
    <w:bookmarkEnd w:id="4960"/>
    <w:bookmarkStart w:id="4961"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4961"/>
    <w:bookmarkStart w:id="4962"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4962"/>
    <w:bookmarkStart w:id="4963" w:name="para_5455141c_8283_4bb8_bba4_2f48953376"/>
    <w:p>
      <w:pPr>
        <w:spacing w:before="180" w:after="0" w:line="240" w:lineRule="auto"/>
        <w:jc w:val="both"/>
      </w:pPr>
    </w:p>
    <w:bookmarkEnd w:id="4963"/>
    <w:bookmarkStart w:id="4964" w:name="figure_H_2_3"/>
    <w:bookmarkStart w:id="4965" w:name="idp140343436816560"/>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393"/>
                    <a:srcRect/>
                    <a:stretch>
                      <a:fillRect/>
                    </a:stretch>
                  </p:blipFill>
                  <p:spPr>
                    <a:xfrm>
                      <a:off x="0" y="0"/>
                      <a:ext cx="4781550" cy="3305175"/>
                    </a:xfrm>
                    <a:prstGeom prst="rect"/>
                  </p:spPr>
                </p:pic>
              </a:graphicData>
            </a:graphic>
          </wp:inline>
        </w:drawing>
      </w:r>
    </w:p>
    <w:bookmarkEnd w:id="4965"/>
    <w:bookmarkEnd w:id="4964"/>
    <w:p>
      <w:pPr>
        <w:spacing w:before="216" w:after="0" w:line="240" w:lineRule="auto"/>
        <w:jc w:val="center"/>
      </w:pPr>
      <w:r>
        <w:rPr>
          <w:rFonts w:ascii="Arial" w:hAnsi="Arial"/>
          <w:b/>
          <w:color w:val="000000"/>
          <w:sz w:val="22"/>
        </w:rPr>
        <w:t>Figure H.2-3. Print Management Service Class Structure</w:t>
      </w:r>
    </w:p>
    <w:bookmarkStart w:id="4966"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4966"/>
    <w:bookmarkStart w:id="4967"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4967"/>
    <w:bookmarkStart w:id="4968" w:name="idp140343436821888"/>
    <w:bookmarkStart w:id="4969" w:name="idp140343436822144"/>
    <w:bookmarkStart w:id="4970" w:name="para_4d7c79ce_a6ed_417d_89f3_c60dbfed04"/>
    <w:p>
      <w:pPr>
        <w:numPr>
          <w:ilvl w:val="0"/>
          <w:numId w:val="165"/>
        </w:numPr>
        <w:tabs>
          <w:tab w:val="left" w:pos="180"/>
        </w:tabs>
        <w:spacing w:before="180" w:after="0" w:line="240" w:lineRule="auto"/>
        <w:ind w:left="180" w:right="0" w:hanging="180"/>
        <w:jc w:val="both"/>
      </w:pP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4970"/>
    <w:bookmarkEnd w:id="4969"/>
    <w:bookmarkEnd w:id="4968"/>
    <w:bookmarkStart w:id="4971" w:name="idp140343436823584"/>
    <w:bookmarkStart w:id="4972" w:name="para_a137fe94_9cf2_4224_aa2d_f6ad88a4c7"/>
    <w:p>
      <w:pPr>
        <w:numPr>
          <w:ilvl w:val="0"/>
          <w:numId w:val="165"/>
        </w:numPr>
        <w:tabs>
          <w:tab w:val="left" w:pos="180"/>
        </w:tabs>
        <w:spacing w:before="180" w:after="0" w:line="240" w:lineRule="auto"/>
        <w:ind w:left="180" w:right="0" w:hanging="180"/>
        <w:jc w:val="both"/>
      </w:pP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4972"/>
    <w:bookmarkEnd w:id="4971"/>
    <w:bookmarkStart w:id="4973" w:name="para_64578bab_7867_43e9_b2cc_517349b90d"/>
    <w:p>
      <w:pPr>
        <w:spacing w:before="180" w:after="0" w:line="240" w:lineRule="auto"/>
        <w:jc w:val="both"/>
      </w:pPr>
    </w:p>
    <w:bookmarkEnd w:id="4973"/>
    <w:bookmarkStart w:id="4974" w:name="figure_H_2_4"/>
    <w:bookmarkStart w:id="4975" w:name="idp140343436827376"/>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394"/>
                    <a:srcRect/>
                    <a:stretch>
                      <a:fillRect/>
                    </a:stretch>
                  </p:blipFill>
                  <p:spPr>
                    <a:xfrm>
                      <a:off x="0" y="0"/>
                      <a:ext cx="4781550" cy="2971800"/>
                    </a:xfrm>
                    <a:prstGeom prst="rect"/>
                  </p:spPr>
                </p:pic>
              </a:graphicData>
            </a:graphic>
          </wp:inline>
        </w:drawing>
      </w:r>
    </w:p>
    <w:bookmarkEnd w:id="4975"/>
    <w:bookmarkEnd w:id="4974"/>
    <w:p>
      <w:pPr>
        <w:spacing w:before="216" w:after="0" w:line="240" w:lineRule="auto"/>
        <w:jc w:val="center"/>
      </w:pPr>
      <w:r>
        <w:rPr>
          <w:rFonts w:ascii="Arial" w:hAnsi="Arial"/>
          <w:b/>
          <w:color w:val="000000"/>
          <w:sz w:val="22"/>
        </w:rPr>
        <w:t>Figure H.2-4. Configurations for Printing On Multiple Printers</w:t>
      </w:r>
    </w:p>
    <w:bookmarkStart w:id="4976" w:name="sect_H_2_3"/>
    <w:p>
      <w:pPr>
        <w:spacing w:before="180" w:after="0" w:line="240" w:lineRule="auto"/>
      </w:pPr>
      <w:r>
        <w:rPr>
          <w:rFonts w:ascii="Arial" w:hAnsi="Arial"/>
          <w:b/>
          <w:color w:val="000000"/>
          <w:sz w:val="24"/>
        </w:rPr>
        <w:t>H.2.3 Print Management SOP Classes</w:t>
      </w:r>
    </w:p>
    <w:bookmarkEnd w:id="4976"/>
    <w:bookmarkStart w:id="4977"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4977"/>
    <w:bookmarkStart w:id="4978"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4978"/>
    <w:bookmarkStart w:id="4979" w:name="idp140343436832672"/>
    <w:bookmarkStart w:id="4980" w:name="idp140343436832928"/>
    <w:bookmarkStart w:id="4981" w:name="para_27043afa_4314_4493_aaf0_fb1cad2691"/>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4981"/>
    <w:bookmarkEnd w:id="4980"/>
    <w:bookmarkEnd w:id="4979"/>
    <w:bookmarkStart w:id="4982" w:name="idp140343436835056"/>
    <w:bookmarkStart w:id="4983" w:name="para_7e491cbe_5de4_44b7_adb3_5bb167fdf4"/>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983"/>
    <w:bookmarkEnd w:id="4982"/>
    <w:bookmarkStart w:id="4984" w:name="idp140343436837200"/>
    <w:bookmarkStart w:id="4985" w:name="para_9ca1e490_ded2_4e0d_be16_29c28c9484"/>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985"/>
    <w:bookmarkEnd w:id="4984"/>
    <w:bookmarkStart w:id="4986" w:name="sect_H_2_4"/>
    <w:p>
      <w:pPr>
        <w:spacing w:before="180" w:after="0" w:line="240" w:lineRule="auto"/>
      </w:pPr>
      <w:r>
        <w:rPr>
          <w:rFonts w:ascii="Arial" w:hAnsi="Arial"/>
          <w:b/>
          <w:color w:val="000000"/>
          <w:sz w:val="24"/>
        </w:rPr>
        <w:t>H.2.4 Usage Specifications</w:t>
      </w:r>
    </w:p>
    <w:bookmarkEnd w:id="4986"/>
    <w:bookmarkStart w:id="4987"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4987"/>
    <w:bookmarkStart w:id="4988" w:name="para_19074cc8_2f01_430b_8af4_c46f53bda8"/>
    <w:p>
      <w:pPr>
        <w:spacing w:before="180" w:after="0" w:line="240" w:lineRule="auto"/>
        <w:jc w:val="both"/>
      </w:pPr>
      <w:r>
        <w:rPr>
          <w:rFonts w:ascii="Arial" w:hAnsi="Arial"/>
          <w:color w:val="000000"/>
          <w:sz w:val="18"/>
        </w:rPr>
        <w:t>DIMSE Services may be Mandatory (M) or Optional (U) as specified in Section 5.4 of this Part.</w:t>
      </w:r>
    </w:p>
    <w:bookmarkEnd w:id="4988"/>
    <w:bookmarkStart w:id="4989"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4989"/>
    <w:bookmarkStart w:id="4990" w:name="idp140343436843872"/>
    <w:bookmarkStart w:id="4991" w:name="idp140343436844128"/>
    <w:bookmarkStart w:id="4992"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4992"/>
    <w:bookmarkEnd w:id="4991"/>
    <w:bookmarkEnd w:id="4990"/>
    <w:bookmarkStart w:id="4993" w:name="idp140343436846384"/>
    <w:bookmarkStart w:id="4994"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4994"/>
    <w:bookmarkEnd w:id="4993"/>
    <w:bookmarkStart w:id="4995" w:name="idp140343436848448"/>
    <w:bookmarkStart w:id="4996"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4996"/>
    <w:bookmarkEnd w:id="4995"/>
    <w:bookmarkStart w:id="4997" w:name="idp140343436850736"/>
    <w:bookmarkStart w:id="4998"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4998"/>
    <w:bookmarkEnd w:id="4997"/>
    <w:bookmarkStart w:id="4999"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4999"/>
    <w:bookmarkStart w:id="5000"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000"/>
    <w:bookmarkStart w:id="5001" w:name="sect_H_2_5"/>
    <w:p>
      <w:pPr>
        <w:spacing w:before="180" w:after="0" w:line="240" w:lineRule="auto"/>
      </w:pPr>
      <w:r>
        <w:rPr>
          <w:rFonts w:ascii="Arial" w:hAnsi="Arial"/>
          <w:b/>
          <w:color w:val="000000"/>
          <w:sz w:val="24"/>
        </w:rPr>
        <w:t>H.2.5 Status Code Categories</w:t>
      </w:r>
    </w:p>
    <w:bookmarkEnd w:id="5001"/>
    <w:bookmarkStart w:id="5002"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002"/>
    <w:bookmarkStart w:id="5003" w:name="idp140343436857840"/>
    <w:p>
      <w:pPr>
        <w:keepNext/>
        <w:spacing w:before="180" w:after="0" w:line="240" w:lineRule="auto"/>
        <w:ind w:left="360" w:right="360" w:firstLine="0"/>
        <w:jc w:val="both"/>
      </w:pPr>
      <w:r>
        <w:rPr>
          <w:rFonts w:ascii="Arial" w:hAnsi="Arial"/>
          <w:color w:val="000000"/>
          <w:sz w:val="18"/>
        </w:rPr>
        <w:t>Note</w:t>
      </w:r>
    </w:p>
    <w:bookmarkEnd w:id="5003"/>
    <w:bookmarkStart w:id="5004"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395">
        <w:r>
          <w:rPr>
            <w:rFonts w:ascii="Arial" w:hAnsi="Arial"/>
            <w:color w:val="000000"/>
            <w:sz w:val="18"/>
          </w:rPr>
          <w:t>PS3.7</w:t>
        </w:r>
      </w:hyperlink>
      <w:r>
        <w:rPr>
          <w:rFonts w:ascii="Arial" w:hAnsi="Arial"/>
          <w:color w:val="000000"/>
          <w:sz w:val="18"/>
        </w:rPr>
        <w:t>:</w:t>
      </w:r>
    </w:p>
    <w:bookmarkEnd w:id="5004"/>
    <w:bookmarkStart w:id="5005" w:name="idp140343436859824"/>
    <w:bookmarkStart w:id="5006" w:name="idp140343436860304"/>
    <w:bookmarkStart w:id="5007" w:name="para_8d21b2ed_b98f_4ca7_8504_70c1441680"/>
    <w:p>
      <w:pPr>
        <w:tabs>
          <w:tab w:val="left" w:pos="540"/>
        </w:tabs>
        <w:spacing w:before="180" w:after="0" w:line="240" w:lineRule="auto"/>
        <w:ind w:left="540" w:right="360" w:hanging="540"/>
        <w:jc w:val="both"/>
      </w:pPr>
      <w:r>
        <w:rPr>
          <w:rFonts w:ascii="Arial" w:hAnsi="Arial"/>
          <w:color w:val="000000"/>
          <w:sz w:val="18"/>
        </w:rPr>
        <w:t>Success - indicates that the SCP performed the requested operation as requested.</w:t>
      </w:r>
    </w:p>
    <w:bookmarkEnd w:id="5007"/>
    <w:bookmarkEnd w:id="5006"/>
    <w:bookmarkEnd w:id="5005"/>
    <w:bookmarkStart w:id="5008" w:name="idp140343436861632"/>
    <w:bookmarkStart w:id="5009" w:name="para_77b13358_d0e6_4cf2_a1e8_a3beda42ca"/>
    <w:p>
      <w:pPr>
        <w:tabs>
          <w:tab w:val="left" w:pos="540"/>
        </w:tabs>
        <w:spacing w:before="180" w:after="0" w:line="240" w:lineRule="auto"/>
        <w:ind w:left="540" w:right="360" w:hanging="54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009"/>
    <w:bookmarkEnd w:id="5008"/>
    <w:bookmarkStart w:id="5010" w:name="idp140343436863200"/>
    <w:bookmarkStart w:id="5011" w:name="para_f1a84d0a_5533_4a03_9aeb_3a73d29563"/>
    <w:p>
      <w:pPr>
        <w:tabs>
          <w:tab w:val="left" w:pos="540"/>
        </w:tabs>
        <w:spacing w:before="180" w:after="0" w:line="240" w:lineRule="auto"/>
        <w:ind w:left="540" w:right="360" w:hanging="54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011"/>
    <w:bookmarkEnd w:id="5010"/>
    <w:bookmarkStart w:id="5012" w:name="sect_H_3"/>
    <w:p>
      <w:pPr>
        <w:spacing w:before="180" w:after="0" w:line="240" w:lineRule="auto"/>
      </w:pPr>
      <w:r>
        <w:rPr>
          <w:rFonts w:ascii="Arial" w:hAnsi="Arial"/>
          <w:b/>
          <w:color w:val="000000"/>
          <w:sz w:val="28"/>
        </w:rPr>
        <w:t>H.3 Print Management Conformance</w:t>
      </w:r>
    </w:p>
    <w:bookmarkEnd w:id="5012"/>
    <w:bookmarkStart w:id="5013" w:name="sect_H_3_1"/>
    <w:p>
      <w:pPr>
        <w:spacing w:before="180" w:after="0" w:line="240" w:lineRule="auto"/>
      </w:pPr>
      <w:r>
        <w:rPr>
          <w:rFonts w:ascii="Arial" w:hAnsi="Arial"/>
          <w:b/>
          <w:color w:val="000000"/>
          <w:sz w:val="24"/>
        </w:rPr>
        <w:t>H.3.1 Scope</w:t>
      </w:r>
    </w:p>
    <w:bookmarkEnd w:id="5013"/>
    <w:bookmarkStart w:id="5014"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014"/>
    <w:bookmarkStart w:id="5015"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015"/>
    <w:bookmarkStart w:id="5016" w:name="idp140343436869904"/>
    <w:bookmarkStart w:id="5017" w:name="idp140343436870160"/>
    <w:bookmarkStart w:id="5018" w:name="para_6cc3dabc_859f_4951_a131_1e4c2179ec"/>
    <w:p>
      <w:pPr>
        <w:numPr>
          <w:ilvl w:val="0"/>
          <w:numId w:val="167"/>
        </w:numPr>
        <w:tabs>
          <w:tab w:val="left" w:pos="180"/>
        </w:tabs>
        <w:spacing w:before="180" w:after="0" w:line="240" w:lineRule="auto"/>
        <w:ind w:left="180" w:right="0" w:hanging="180"/>
        <w:jc w:val="both"/>
      </w:pPr>
      <w:r>
        <w:rPr>
          <w:rFonts w:ascii="Arial" w:hAnsi="Arial"/>
          <w:color w:val="000000"/>
          <w:sz w:val="18"/>
        </w:rPr>
        <w:t>Basic Grayscale Print Management Meta SOP Class</w:t>
      </w:r>
    </w:p>
    <w:bookmarkEnd w:id="5018"/>
    <w:bookmarkEnd w:id="5017"/>
    <w:bookmarkEnd w:id="5016"/>
    <w:bookmarkStart w:id="5019" w:name="idp140343436871296"/>
    <w:bookmarkStart w:id="5020" w:name="para_f5d7727f_a402_464a_8817_9ac50e80a7"/>
    <w:p>
      <w:pPr>
        <w:numPr>
          <w:ilvl w:val="0"/>
          <w:numId w:val="167"/>
        </w:numPr>
        <w:tabs>
          <w:tab w:val="left" w:pos="180"/>
        </w:tabs>
        <w:spacing w:before="180" w:after="0" w:line="240" w:lineRule="auto"/>
        <w:ind w:left="180" w:right="0" w:hanging="180"/>
        <w:jc w:val="both"/>
      </w:pPr>
      <w:r>
        <w:rPr>
          <w:rFonts w:ascii="Arial" w:hAnsi="Arial"/>
          <w:color w:val="000000"/>
          <w:sz w:val="18"/>
        </w:rPr>
        <w:t>Basic Color Print Management Meta SOP Class</w:t>
      </w:r>
    </w:p>
    <w:bookmarkEnd w:id="5020"/>
    <w:bookmarkEnd w:id="5019"/>
    <w:bookmarkStart w:id="5021"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021"/>
    <w:bookmarkStart w:id="5022"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022"/>
    <w:bookmarkStart w:id="5023"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023"/>
    <w:bookmarkStart w:id="5024"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024"/>
    <w:bookmarkStart w:id="5025"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025"/>
    <w:bookmarkStart w:id="5026" w:name="idp140343436877376"/>
    <w:bookmarkStart w:id="5027" w:name="idp140343436877632"/>
    <w:bookmarkStart w:id="5028" w:name="para_07ad1edd_3826_4adc_9773_6bdbbbb181"/>
    <w:p>
      <w:pPr>
        <w:numPr>
          <w:ilvl w:val="0"/>
          <w:numId w:val="168"/>
        </w:numPr>
        <w:tabs>
          <w:tab w:val="left" w:pos="180"/>
        </w:tabs>
        <w:spacing w:before="180" w:after="0" w:line="240" w:lineRule="auto"/>
        <w:ind w:left="180" w:right="0" w:hanging="180"/>
        <w:jc w:val="both"/>
      </w:pP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028"/>
    <w:bookmarkEnd w:id="5027"/>
    <w:bookmarkEnd w:id="5026"/>
    <w:bookmarkStart w:id="5029" w:name="idp140343436879616"/>
    <w:bookmarkStart w:id="5030" w:name="para_ecffe6e7_7603_4fff_824c_2a21936ac6"/>
    <w:p>
      <w:pPr>
        <w:numPr>
          <w:ilvl w:val="0"/>
          <w:numId w:val="168"/>
        </w:numPr>
        <w:tabs>
          <w:tab w:val="left" w:pos="180"/>
        </w:tabs>
        <w:spacing w:before="180" w:after="0" w:line="240" w:lineRule="auto"/>
        <w:ind w:left="180" w:right="0" w:hanging="180"/>
        <w:jc w:val="both"/>
      </w:pPr>
      <w:r>
        <w:rPr>
          <w:rFonts w:ascii="Arial" w:hAnsi="Arial"/>
          <w:color w:val="000000"/>
          <w:sz w:val="18"/>
        </w:rPr>
        <w:t>one or more of the Printer, Print Job, and Printer Configuration Retrieval SOP Classes.</w:t>
      </w:r>
    </w:p>
    <w:bookmarkEnd w:id="5030"/>
    <w:bookmarkEnd w:id="5029"/>
    <w:bookmarkStart w:id="5031" w:name="idp140343436881024"/>
    <w:p>
      <w:pPr>
        <w:keepNext/>
        <w:spacing w:before="180" w:after="0" w:line="240" w:lineRule="auto"/>
        <w:ind w:left="360" w:right="360" w:firstLine="0"/>
        <w:jc w:val="both"/>
      </w:pPr>
      <w:r>
        <w:rPr>
          <w:rFonts w:ascii="Arial" w:hAnsi="Arial"/>
          <w:color w:val="000000"/>
          <w:sz w:val="18"/>
        </w:rPr>
        <w:t>Note</w:t>
      </w:r>
    </w:p>
    <w:bookmarkEnd w:id="5031"/>
    <w:bookmarkStart w:id="5032"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032"/>
    <w:bookmarkStart w:id="5033" w:name="sect_H_3_2"/>
    <w:p>
      <w:pPr>
        <w:spacing w:before="180" w:after="0" w:line="240" w:lineRule="auto"/>
      </w:pPr>
      <w:r>
        <w:rPr>
          <w:rFonts w:ascii="Arial" w:hAnsi="Arial"/>
          <w:b/>
          <w:color w:val="000000"/>
          <w:sz w:val="24"/>
        </w:rPr>
        <w:t>H.3.2 Print Management Meta SOP Classes</w:t>
      </w:r>
    </w:p>
    <w:bookmarkEnd w:id="5033"/>
    <w:bookmarkStart w:id="5034" w:name="sect_H_3_2_1"/>
    <w:p>
      <w:pPr>
        <w:spacing w:before="180" w:after="0" w:line="240" w:lineRule="auto"/>
      </w:pPr>
      <w:r>
        <w:rPr>
          <w:rFonts w:ascii="Arial" w:hAnsi="Arial"/>
          <w:b/>
          <w:color w:val="000000"/>
          <w:sz w:val="26"/>
        </w:rPr>
        <w:t>H.3.2.1 Description</w:t>
      </w:r>
    </w:p>
    <w:bookmarkEnd w:id="5034"/>
    <w:bookmarkStart w:id="5035"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035"/>
    <w:bookmarkStart w:id="5036" w:name="idp140343436886400"/>
    <w:bookmarkStart w:id="5037" w:name="idp140343436886656"/>
    <w:bookmarkStart w:id="5038" w:name="para_d9cc4e92_a3ec_481d_a866_543d9017d1"/>
    <w:p>
      <w:pPr>
        <w:numPr>
          <w:ilvl w:val="0"/>
          <w:numId w:val="169"/>
        </w:numPr>
        <w:tabs>
          <w:tab w:val="left" w:pos="180"/>
        </w:tabs>
        <w:spacing w:before="180" w:after="0" w:line="240" w:lineRule="auto"/>
        <w:ind w:left="180" w:right="0" w:hanging="180"/>
        <w:jc w:val="both"/>
      </w:pPr>
      <w:r>
        <w:rPr>
          <w:rFonts w:ascii="Arial" w:hAnsi="Arial"/>
          <w:color w:val="000000"/>
          <w:sz w:val="18"/>
        </w:rPr>
        <w:t>preformatted grayscale images or preformatted color images; preformatted images are images where annotation, graphics, overlays are burned in</w:t>
      </w:r>
    </w:p>
    <w:bookmarkEnd w:id="5038"/>
    <w:bookmarkEnd w:id="5037"/>
    <w:bookmarkEnd w:id="5036"/>
    <w:bookmarkStart w:id="5039" w:name="idp140343436887984"/>
    <w:bookmarkStart w:id="5040" w:name="para_7943a99a_51c6_4577_923e_5a8d6c4d89"/>
    <w:p>
      <w:pPr>
        <w:numPr>
          <w:ilvl w:val="0"/>
          <w:numId w:val="169"/>
        </w:numPr>
        <w:tabs>
          <w:tab w:val="left" w:pos="180"/>
        </w:tabs>
        <w:spacing w:before="180" w:after="0" w:line="240" w:lineRule="auto"/>
        <w:ind w:left="180" w:right="0" w:hanging="180"/>
        <w:jc w:val="both"/>
      </w:pPr>
      <w:r>
        <w:rPr>
          <w:rFonts w:ascii="Arial" w:hAnsi="Arial"/>
          <w:color w:val="000000"/>
          <w:sz w:val="18"/>
        </w:rPr>
        <w:t>pre-defined film layouts (image display formats)</w:t>
      </w:r>
    </w:p>
    <w:bookmarkEnd w:id="5040"/>
    <w:bookmarkEnd w:id="5039"/>
    <w:bookmarkStart w:id="5041" w:name="idp140343436889184"/>
    <w:bookmarkStart w:id="5042" w:name="para_c7fe898c_7cc8_461b_acfc_0c88d70a12"/>
    <w:p>
      <w:pPr>
        <w:numPr>
          <w:ilvl w:val="0"/>
          <w:numId w:val="169"/>
        </w:numPr>
        <w:tabs>
          <w:tab w:val="left" w:pos="180"/>
        </w:tabs>
        <w:spacing w:before="180" w:after="0" w:line="240" w:lineRule="auto"/>
        <w:ind w:left="180" w:right="0" w:hanging="180"/>
        <w:jc w:val="both"/>
      </w:pPr>
      <w:r>
        <w:rPr>
          <w:rFonts w:ascii="Arial" w:hAnsi="Arial"/>
          <w:color w:val="000000"/>
          <w:sz w:val="18"/>
        </w:rPr>
        <w:t>basic presentation parameters on film session, film box and image box level</w:t>
      </w:r>
    </w:p>
    <w:bookmarkEnd w:id="5042"/>
    <w:bookmarkEnd w:id="5041"/>
    <w:bookmarkStart w:id="5043" w:name="idp140343436890448"/>
    <w:bookmarkStart w:id="5044" w:name="para_ee539ad2_01a8_425d_a467_2781f34413"/>
    <w:p>
      <w:pPr>
        <w:numPr>
          <w:ilvl w:val="0"/>
          <w:numId w:val="169"/>
        </w:numPr>
        <w:tabs>
          <w:tab w:val="left" w:pos="180"/>
        </w:tabs>
        <w:spacing w:before="180" w:after="0" w:line="240" w:lineRule="auto"/>
        <w:ind w:left="180" w:right="0" w:hanging="180"/>
        <w:jc w:val="both"/>
      </w:pPr>
      <w:r>
        <w:rPr>
          <w:rFonts w:ascii="Arial" w:hAnsi="Arial"/>
          <w:color w:val="000000"/>
          <w:sz w:val="18"/>
        </w:rPr>
        <w:t>basic device management</w:t>
      </w:r>
    </w:p>
    <w:bookmarkEnd w:id="5044"/>
    <w:bookmarkEnd w:id="5043"/>
    <w:bookmarkStart w:id="5045"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045"/>
    <w:bookmarkStart w:id="5046" w:name="para_3383bebb_678c_47c4_9169_fffe0156c3"/>
    <w:p>
      <w:pPr>
        <w:spacing w:before="180" w:after="0" w:line="240" w:lineRule="auto"/>
        <w:jc w:val="both"/>
      </w:pPr>
      <w:r>
        <w:rPr>
          <w:rFonts w:ascii="Arial" w:hAnsi="Arial"/>
          <w:color w:val="000000"/>
          <w:sz w:val="18"/>
        </w:rPr>
        <w:t>The following features are optional for SCUs and SCPs:</w:t>
      </w:r>
    </w:p>
    <w:bookmarkEnd w:id="5046"/>
    <w:bookmarkStart w:id="5047" w:name="idp140343436894240"/>
    <w:bookmarkStart w:id="5048" w:name="idp140343436894496"/>
    <w:bookmarkStart w:id="5049" w:name="para_b944e64e_3129_414b_8eab_90e6417324"/>
    <w:p>
      <w:pPr>
        <w:numPr>
          <w:ilvl w:val="0"/>
          <w:numId w:val="170"/>
        </w:numPr>
        <w:tabs>
          <w:tab w:val="left" w:pos="180"/>
        </w:tabs>
        <w:spacing w:before="180" w:after="0" w:line="240" w:lineRule="auto"/>
        <w:ind w:left="180" w:right="0" w:hanging="180"/>
        <w:jc w:val="both"/>
      </w:pPr>
      <w:r>
        <w:rPr>
          <w:rFonts w:ascii="Arial" w:hAnsi="Arial"/>
          <w:color w:val="000000"/>
          <w:sz w:val="18"/>
        </w:rPr>
        <w:t>Film box annotation</w:t>
      </w:r>
    </w:p>
    <w:bookmarkEnd w:id="5049"/>
    <w:bookmarkEnd w:id="5048"/>
    <w:bookmarkEnd w:id="5047"/>
    <w:bookmarkStart w:id="5050" w:name="idp140343436895680"/>
    <w:bookmarkStart w:id="5051" w:name="para_3c7f3263_c5d4_4c60_bf32_1fad9788a2"/>
    <w:p>
      <w:pPr>
        <w:numPr>
          <w:ilvl w:val="0"/>
          <w:numId w:val="170"/>
        </w:numPr>
        <w:tabs>
          <w:tab w:val="left" w:pos="180"/>
        </w:tabs>
        <w:spacing w:before="180" w:after="0" w:line="240" w:lineRule="auto"/>
        <w:ind w:left="180" w:right="0" w:hanging="180"/>
        <w:jc w:val="both"/>
      </w:pPr>
      <w:r>
        <w:rPr>
          <w:rFonts w:ascii="Arial" w:hAnsi="Arial"/>
          <w:color w:val="000000"/>
          <w:sz w:val="18"/>
        </w:rPr>
        <w:t>Presentation LUT</w:t>
      </w:r>
    </w:p>
    <w:bookmarkEnd w:id="5051"/>
    <w:bookmarkEnd w:id="5050"/>
    <w:bookmarkStart w:id="5052" w:name="sect_H_3_2_2"/>
    <w:p>
      <w:pPr>
        <w:spacing w:before="180" w:after="0" w:line="240" w:lineRule="auto"/>
      </w:pPr>
      <w:r>
        <w:rPr>
          <w:rFonts w:ascii="Arial" w:hAnsi="Arial"/>
          <w:b/>
          <w:color w:val="000000"/>
          <w:sz w:val="26"/>
        </w:rPr>
        <w:t>H.3.2.2 Meta SOP Class Definitions</w:t>
      </w:r>
    </w:p>
    <w:bookmarkEnd w:id="5052"/>
    <w:bookmarkStart w:id="5053" w:name="sect_H_3_2_2_1"/>
    <w:p>
      <w:pPr>
        <w:spacing w:before="180" w:after="0" w:line="240" w:lineRule="auto"/>
      </w:pPr>
      <w:r>
        <w:rPr>
          <w:rFonts w:ascii="Arial" w:hAnsi="Arial"/>
          <w:b/>
          <w:color w:val="000000"/>
          <w:sz w:val="22"/>
        </w:rPr>
        <w:t>H.3.2.2.1 Basic Grayscale Print Management Meta SOP Class</w:t>
      </w:r>
    </w:p>
    <w:bookmarkEnd w:id="5053"/>
    <w:bookmarkStart w:id="5054"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054"/>
    <w:bookmarkStart w:id="5055"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055"/>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56" w:name="para_8c2c117c_8df6_499f_a8a6_b3b53ea801"/>
          <w:p>
            <w:pPr>
              <w:keepNext/>
              <w:spacing w:before="180" w:after="0" w:line="240" w:lineRule="auto"/>
              <w:jc w:val="center"/>
            </w:pPr>
            <w:r>
              <w:rPr>
                <w:rFonts w:ascii="Arial" w:hAnsi="Arial"/>
                <w:b/>
                <w:color w:val="000000"/>
                <w:sz w:val="18"/>
              </w:rPr>
              <w:t>SOP Class Name</w:t>
            </w:r>
          </w:p>
          <w:bookmarkEnd w:id="5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57" w:name="para_4dba3a89_0697_44c0_ac03_84a639f990"/>
          <w:p>
            <w:pPr>
              <w:spacing w:before="180" w:after="0" w:line="240" w:lineRule="auto"/>
              <w:jc w:val="center"/>
            </w:pPr>
            <w:r>
              <w:rPr>
                <w:rFonts w:ascii="Arial" w:hAnsi="Arial"/>
                <w:b/>
                <w:color w:val="000000"/>
                <w:sz w:val="18"/>
              </w:rPr>
              <w:t>Reference</w:t>
            </w:r>
          </w:p>
          <w:bookmarkEnd w:id="5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58" w:name="para_dfab33cb_1d80_4fb0_9cf7_85f88d9754"/>
          <w:p>
            <w:pPr>
              <w:spacing w:before="180" w:after="0" w:line="240" w:lineRule="auto"/>
              <w:jc w:val="center"/>
            </w:pPr>
            <w:r>
              <w:rPr>
                <w:rFonts w:ascii="Arial" w:hAnsi="Arial"/>
                <w:b/>
                <w:color w:val="000000"/>
                <w:sz w:val="18"/>
              </w:rPr>
              <w:t>Usage SCU/SCP</w:t>
            </w:r>
          </w:p>
          <w:bookmarkEnd w:id="5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9" w:name="para_9fd63875_de75_4c6b_b4ad_9799f96329"/>
          <w:p>
            <w:pPr>
              <w:spacing w:before="180" w:after="0" w:line="240" w:lineRule="auto"/>
            </w:pPr>
            <w:r>
              <w:rPr>
                <w:rFonts w:ascii="Arial" w:hAnsi="Arial"/>
                <w:color w:val="000000"/>
                <w:sz w:val="18"/>
              </w:rPr>
              <w:t>Basic Film Session SOP Class</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f9607c05_6024_44fa_ad1a_813147a818"/>
          <w:p>
            <w:pPr>
              <w:spacing w:before="180" w:after="0" w:line="240" w:lineRule="auto"/>
              <w:jc w:val="center"/>
            </w:pPr>
            <w:hyperlink w:anchor="sect_H_4_1">
              <w:r>
                <w:rPr>
                  <w:rFonts w:ascii="Arial" w:hAnsi="Arial"/>
                  <w:color w:val="000000"/>
                  <w:sz w:val="18"/>
                </w:rPr>
                <w:t>H.4.1</w:t>
              </w:r>
            </w:hyperlink>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eac4eb19_2f05_4d49_9085_8f7b092438"/>
          <w:p>
            <w:pPr>
              <w:spacing w:before="180" w:after="0" w:line="240" w:lineRule="auto"/>
              <w:jc w:val="center"/>
            </w:pPr>
            <w:r>
              <w:rPr>
                <w:rFonts w:ascii="Arial" w:hAnsi="Arial"/>
                <w:color w:val="000000"/>
                <w:sz w:val="18"/>
              </w:rPr>
              <w:t>M/M</w:t>
            </w:r>
          </w:p>
          <w:bookmarkEnd w:id="5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2" w:name="para_d55401cf_5f04_4a59_820e_e0ed6f2064"/>
          <w:p>
            <w:pPr>
              <w:spacing w:before="180" w:after="0" w:line="240" w:lineRule="auto"/>
            </w:pPr>
            <w:r>
              <w:rPr>
                <w:rFonts w:ascii="Arial" w:hAnsi="Arial"/>
                <w:color w:val="000000"/>
                <w:sz w:val="18"/>
              </w:rPr>
              <w:t>Basic Film Box SOP Class</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9e871dd6_29a0_4903_949e_63ecad5a39"/>
          <w:p>
            <w:pPr>
              <w:spacing w:before="180" w:after="0" w:line="240" w:lineRule="auto"/>
              <w:jc w:val="center"/>
            </w:pPr>
            <w:hyperlink w:anchor="sect_H_4_2">
              <w:r>
                <w:rPr>
                  <w:rFonts w:ascii="Arial" w:hAnsi="Arial"/>
                  <w:color w:val="000000"/>
                  <w:sz w:val="18"/>
                </w:rPr>
                <w:t>H.4.2</w:t>
              </w:r>
            </w:hyperlink>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f62f3000_88b3_4af9_828a_a815a92b1e"/>
          <w:p>
            <w:pPr>
              <w:spacing w:before="180" w:after="0" w:line="240" w:lineRule="auto"/>
              <w:jc w:val="center"/>
            </w:pPr>
            <w:r>
              <w:rPr>
                <w:rFonts w:ascii="Arial" w:hAnsi="Arial"/>
                <w:color w:val="000000"/>
                <w:sz w:val="18"/>
              </w:rPr>
              <w:t>M/M</w:t>
            </w:r>
          </w:p>
          <w:bookmarkEnd w:id="5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5" w:name="para_bf8c454f_dee9_412d_9fc6_3015de37af"/>
          <w:p>
            <w:pPr>
              <w:spacing w:before="180" w:after="0" w:line="240" w:lineRule="auto"/>
            </w:pPr>
            <w:r>
              <w:rPr>
                <w:rFonts w:ascii="Arial" w:hAnsi="Arial"/>
                <w:color w:val="000000"/>
                <w:sz w:val="18"/>
              </w:rPr>
              <w:t>Basic Grayscale Image Box SOP Class</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c912add6_ee64_48f1_8ec7_7cf429a2fc"/>
          <w:p>
            <w:pPr>
              <w:spacing w:before="180" w:after="0" w:line="240" w:lineRule="auto"/>
              <w:jc w:val="center"/>
            </w:pPr>
            <w:hyperlink w:anchor="sect_H_4_3_1">
              <w:r>
                <w:rPr>
                  <w:rFonts w:ascii="Arial" w:hAnsi="Arial"/>
                  <w:color w:val="000000"/>
                  <w:sz w:val="18"/>
                </w:rPr>
                <w:t>H.4.3.1</w:t>
              </w:r>
            </w:hyperlink>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7b9293d4_3b6a_4cc1_9fd6_7de022569b"/>
          <w:p>
            <w:pPr>
              <w:spacing w:before="180" w:after="0" w:line="240" w:lineRule="auto"/>
              <w:jc w:val="center"/>
            </w:pPr>
            <w:r>
              <w:rPr>
                <w:rFonts w:ascii="Arial" w:hAnsi="Arial"/>
                <w:color w:val="000000"/>
                <w:sz w:val="18"/>
              </w:rPr>
              <w:t>M/M</w:t>
            </w:r>
          </w:p>
          <w:bookmarkEnd w:id="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8" w:name="para_0585f144_d86a_418f_b24b_641becb660"/>
          <w:p>
            <w:pPr>
              <w:spacing w:before="180" w:after="0" w:line="240" w:lineRule="auto"/>
            </w:pPr>
            <w:r>
              <w:rPr>
                <w:rFonts w:ascii="Arial" w:hAnsi="Arial"/>
                <w:color w:val="000000"/>
                <w:sz w:val="18"/>
              </w:rPr>
              <w:t>Printer SOP Class</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8a25a093_7dae_43c7_8506_50eca7e623"/>
          <w:p>
            <w:pPr>
              <w:spacing w:before="180" w:after="0" w:line="240" w:lineRule="auto"/>
              <w:jc w:val="center"/>
            </w:pPr>
            <w:hyperlink w:anchor="sect_H_4_6">
              <w:r>
                <w:rPr>
                  <w:rFonts w:ascii="Arial" w:hAnsi="Arial"/>
                  <w:color w:val="000000"/>
                  <w:sz w:val="18"/>
                </w:rPr>
                <w:t>H.4.6</w:t>
              </w:r>
            </w:hyperlink>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8eb6e916_a999_4d29_8a37_9f9947f502"/>
          <w:p>
            <w:pPr>
              <w:spacing w:before="180" w:after="0" w:line="240" w:lineRule="auto"/>
              <w:jc w:val="center"/>
            </w:pPr>
            <w:r>
              <w:rPr>
                <w:rFonts w:ascii="Arial" w:hAnsi="Arial"/>
                <w:color w:val="000000"/>
                <w:sz w:val="18"/>
              </w:rPr>
              <w:t>M/M</w:t>
            </w:r>
          </w:p>
          <w:bookmarkEnd w:id="5070"/>
        </w:tc>
      </w:tr>
    </w:tbl>
    <w:bookmarkStart w:id="5071" w:name="idp140343436245216"/>
    <w:p>
      <w:pPr>
        <w:keepNext/>
        <w:spacing w:before="180" w:after="0" w:line="240" w:lineRule="auto"/>
        <w:ind w:left="360" w:right="360" w:firstLine="0"/>
        <w:jc w:val="both"/>
      </w:pPr>
      <w:r>
        <w:rPr>
          <w:rFonts w:ascii="Arial" w:hAnsi="Arial"/>
          <w:color w:val="000000"/>
          <w:sz w:val="18"/>
        </w:rPr>
        <w:t>Note</w:t>
      </w:r>
    </w:p>
    <w:bookmarkEnd w:id="5071"/>
    <w:bookmarkStart w:id="5072"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072"/>
    <w:bookmarkStart w:id="5073"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073"/>
    <w:bookmarkStart w:id="5074"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074"/>
    <w:bookmarkStart w:id="5075" w:name="sect_H_3_2_2_2"/>
    <w:p>
      <w:pPr>
        <w:spacing w:before="180" w:after="0" w:line="240" w:lineRule="auto"/>
      </w:pPr>
      <w:r>
        <w:rPr>
          <w:rFonts w:ascii="Arial" w:hAnsi="Arial"/>
          <w:b/>
          <w:color w:val="000000"/>
          <w:sz w:val="22"/>
        </w:rPr>
        <w:t>H.3.2.2.2 Basic Color Print Management Meta SOP Class</w:t>
      </w:r>
    </w:p>
    <w:bookmarkEnd w:id="5075"/>
    <w:bookmarkStart w:id="5076"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076"/>
    <w:bookmarkStart w:id="5077"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077"/>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78" w:name="para_7c5107be_f047_4cb4_8013_91db2e1f37"/>
          <w:p>
            <w:pPr>
              <w:keepNext/>
              <w:spacing w:before="180" w:after="0" w:line="240" w:lineRule="auto"/>
              <w:jc w:val="center"/>
            </w:pPr>
            <w:r>
              <w:rPr>
                <w:rFonts w:ascii="Arial" w:hAnsi="Arial"/>
                <w:b/>
                <w:color w:val="000000"/>
                <w:sz w:val="18"/>
              </w:rPr>
              <w:t>SOP Class Name</w:t>
            </w:r>
          </w:p>
          <w:bookmarkEnd w:id="5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9" w:name="para_5829104c_0c97_4081_abf6_e6dc5d694b"/>
          <w:p>
            <w:pPr>
              <w:spacing w:before="180" w:after="0" w:line="240" w:lineRule="auto"/>
              <w:jc w:val="center"/>
            </w:pPr>
            <w:r>
              <w:rPr>
                <w:rFonts w:ascii="Arial" w:hAnsi="Arial"/>
                <w:b/>
                <w:color w:val="000000"/>
                <w:sz w:val="18"/>
              </w:rPr>
              <w:t>Reference</w:t>
            </w:r>
          </w:p>
          <w:bookmarkEnd w:id="5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0" w:name="para_7be4ebeb_ee15_4f01_9a00_20d379ca88"/>
          <w:p>
            <w:pPr>
              <w:spacing w:before="180" w:after="0" w:line="240" w:lineRule="auto"/>
              <w:jc w:val="center"/>
            </w:pPr>
            <w:r>
              <w:rPr>
                <w:rFonts w:ascii="Arial" w:hAnsi="Arial"/>
                <w:b/>
                <w:color w:val="000000"/>
                <w:sz w:val="18"/>
              </w:rPr>
              <w:t>Usage SCU/SCP</w:t>
            </w:r>
          </w:p>
          <w:bookmarkEnd w:id="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1" w:name="para_8a20b238_b381_4656_9d38_5c79ddc263"/>
          <w:p>
            <w:pPr>
              <w:spacing w:before="180" w:after="0" w:line="240" w:lineRule="auto"/>
            </w:pPr>
            <w:r>
              <w:rPr>
                <w:rFonts w:ascii="Arial" w:hAnsi="Arial"/>
                <w:color w:val="000000"/>
                <w:sz w:val="18"/>
              </w:rPr>
              <w:t>Basic Film Session SOP Class</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3912c4bc_7a7b_4fa0_9036_86a2a7b3f4"/>
          <w:p>
            <w:pPr>
              <w:spacing w:before="180" w:after="0" w:line="240" w:lineRule="auto"/>
              <w:jc w:val="center"/>
            </w:pPr>
            <w:hyperlink w:anchor="sect_H_4_1">
              <w:r>
                <w:rPr>
                  <w:rFonts w:ascii="Arial" w:hAnsi="Arial"/>
                  <w:color w:val="000000"/>
                  <w:sz w:val="18"/>
                </w:rPr>
                <w:t>H.4.1</w:t>
              </w:r>
            </w:hyperlink>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e8c56cd8_cd60_4fec_b1bf_3c78e93d57"/>
          <w:p>
            <w:pPr>
              <w:spacing w:before="180" w:after="0" w:line="240" w:lineRule="auto"/>
              <w:jc w:val="center"/>
            </w:pPr>
            <w:r>
              <w:rPr>
                <w:rFonts w:ascii="Arial" w:hAnsi="Arial"/>
                <w:color w:val="000000"/>
                <w:sz w:val="18"/>
              </w:rPr>
              <w:t>M/M</w:t>
            </w:r>
          </w:p>
          <w:bookmarkEnd w:id="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4" w:name="para_e4d1b225_720c_42d0_8cc1_77d152cfcf"/>
          <w:p>
            <w:pPr>
              <w:spacing w:before="180" w:after="0" w:line="240" w:lineRule="auto"/>
            </w:pPr>
            <w:r>
              <w:rPr>
                <w:rFonts w:ascii="Arial" w:hAnsi="Arial"/>
                <w:color w:val="000000"/>
                <w:sz w:val="18"/>
              </w:rPr>
              <w:t>Basic Film Box SOP Class</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fa1d4ef0_0510_494e_9fe2_695f262c3a"/>
          <w:p>
            <w:pPr>
              <w:spacing w:before="180" w:after="0" w:line="240" w:lineRule="auto"/>
              <w:jc w:val="center"/>
            </w:pPr>
            <w:hyperlink w:anchor="sect_H_4_2">
              <w:r>
                <w:rPr>
                  <w:rFonts w:ascii="Arial" w:hAnsi="Arial"/>
                  <w:color w:val="000000"/>
                  <w:sz w:val="18"/>
                </w:rPr>
                <w:t>H.4.2</w:t>
              </w:r>
            </w:hyperlink>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04beebf5_c8c7_49ef_8ef4_b96fab03a8"/>
          <w:p>
            <w:pPr>
              <w:spacing w:before="180" w:after="0" w:line="240" w:lineRule="auto"/>
              <w:jc w:val="center"/>
            </w:pPr>
            <w:r>
              <w:rPr>
                <w:rFonts w:ascii="Arial" w:hAnsi="Arial"/>
                <w:color w:val="000000"/>
                <w:sz w:val="18"/>
              </w:rPr>
              <w:t>M/M</w:t>
            </w:r>
          </w:p>
          <w:bookmarkEnd w:id="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a02a95a6_e80e_4276_b731_ad7b56117c"/>
          <w:p>
            <w:pPr>
              <w:spacing w:before="180" w:after="0" w:line="240" w:lineRule="auto"/>
            </w:pPr>
            <w:r>
              <w:rPr>
                <w:rFonts w:ascii="Arial" w:hAnsi="Arial"/>
                <w:color w:val="000000"/>
                <w:sz w:val="18"/>
              </w:rPr>
              <w:t>Basic Color Image Box SOP Class</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80c39528_eba1_4570_b513_1cbddf22b8"/>
          <w:p>
            <w:pPr>
              <w:spacing w:before="180" w:after="0" w:line="240" w:lineRule="auto"/>
              <w:jc w:val="center"/>
            </w:pPr>
            <w:hyperlink w:anchor="sect_H_4_3_2">
              <w:r>
                <w:rPr>
                  <w:rFonts w:ascii="Arial" w:hAnsi="Arial"/>
                  <w:color w:val="000000"/>
                  <w:sz w:val="18"/>
                </w:rPr>
                <w:t>H.4.3.2</w:t>
              </w:r>
            </w:hyperlink>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6e170f69_9f67_423a_a785_a37fba8594"/>
          <w:p>
            <w:pPr>
              <w:spacing w:before="180" w:after="0" w:line="240" w:lineRule="auto"/>
              <w:jc w:val="center"/>
            </w:pPr>
            <w:r>
              <w:rPr>
                <w:rFonts w:ascii="Arial" w:hAnsi="Arial"/>
                <w:color w:val="000000"/>
                <w:sz w:val="18"/>
              </w:rPr>
              <w:t>M/M</w:t>
            </w:r>
          </w:p>
          <w:bookmarkEnd w:id="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0" w:name="para_1f5a239f_d893_4c2e_924c_065ed86585"/>
          <w:p>
            <w:pPr>
              <w:spacing w:before="180" w:after="0" w:line="240" w:lineRule="auto"/>
            </w:pPr>
            <w:r>
              <w:rPr>
                <w:rFonts w:ascii="Arial" w:hAnsi="Arial"/>
                <w:color w:val="000000"/>
                <w:sz w:val="18"/>
              </w:rPr>
              <w:t>Printer SOP Class</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2a13caa7_8a61_4d97_9001_162cabc6a5"/>
          <w:p>
            <w:pPr>
              <w:spacing w:before="180" w:after="0" w:line="240" w:lineRule="auto"/>
              <w:jc w:val="center"/>
            </w:pPr>
            <w:hyperlink w:anchor="sect_H_4_6">
              <w:r>
                <w:rPr>
                  <w:rFonts w:ascii="Arial" w:hAnsi="Arial"/>
                  <w:color w:val="000000"/>
                  <w:sz w:val="18"/>
                </w:rPr>
                <w:t>H.4.6</w:t>
              </w:r>
            </w:hyperlink>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43c3408e_ba64_4a6b_a54f_aea7b78766"/>
          <w:p>
            <w:pPr>
              <w:spacing w:before="180" w:after="0" w:line="240" w:lineRule="auto"/>
              <w:jc w:val="center"/>
            </w:pPr>
            <w:r>
              <w:rPr>
                <w:rFonts w:ascii="Arial" w:hAnsi="Arial"/>
                <w:color w:val="000000"/>
                <w:sz w:val="18"/>
              </w:rPr>
              <w:t>M/M</w:t>
            </w:r>
          </w:p>
          <w:bookmarkEnd w:id="5092"/>
        </w:tc>
      </w:tr>
    </w:tbl>
    <w:bookmarkStart w:id="5093" w:name="idp140343436290672"/>
    <w:p>
      <w:pPr>
        <w:keepNext/>
        <w:spacing w:before="180" w:after="0" w:line="240" w:lineRule="auto"/>
        <w:ind w:left="360" w:right="360" w:firstLine="0"/>
        <w:jc w:val="both"/>
      </w:pPr>
      <w:r>
        <w:rPr>
          <w:rFonts w:ascii="Arial" w:hAnsi="Arial"/>
          <w:color w:val="000000"/>
          <w:sz w:val="18"/>
        </w:rPr>
        <w:t>Note</w:t>
      </w:r>
    </w:p>
    <w:bookmarkEnd w:id="5093"/>
    <w:bookmarkStart w:id="5094"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094"/>
    <w:bookmarkStart w:id="5095"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095"/>
    <w:bookmarkStart w:id="5096"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096"/>
    <w:bookmarkStart w:id="5097" w:name="sect_H_3_2_2_3"/>
    <w:p>
      <w:pPr>
        <w:spacing w:before="180" w:after="0" w:line="240" w:lineRule="auto"/>
      </w:pPr>
      <w:r>
        <w:rPr>
          <w:rFonts w:ascii="Arial" w:hAnsi="Arial"/>
          <w:b/>
          <w:color w:val="000000"/>
          <w:sz w:val="22"/>
        </w:rPr>
        <w:t>H.3.2.2.3 Referenced Grayscale Print Management Meta SOP Class (Retired)</w:t>
      </w:r>
    </w:p>
    <w:bookmarkEnd w:id="5097"/>
    <w:bookmarkStart w:id="5098"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098"/>
    <w:bookmarkStart w:id="5099" w:name="sect_H_3_2_2_4"/>
    <w:p>
      <w:pPr>
        <w:spacing w:before="180" w:after="0" w:line="240" w:lineRule="auto"/>
      </w:pPr>
      <w:r>
        <w:rPr>
          <w:rFonts w:ascii="Arial" w:hAnsi="Arial"/>
          <w:b/>
          <w:color w:val="000000"/>
          <w:sz w:val="22"/>
        </w:rPr>
        <w:t>H.3.2.2.4 Referenced Color Print Management Meta SOP Class (Retired)</w:t>
      </w:r>
    </w:p>
    <w:bookmarkEnd w:id="5099"/>
    <w:bookmarkStart w:id="5100"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100"/>
    <w:bookmarkStart w:id="5101" w:name="sect_H_3_2_2_5"/>
    <w:p>
      <w:pPr>
        <w:spacing w:before="180" w:after="0" w:line="240" w:lineRule="auto"/>
      </w:pPr>
      <w:r>
        <w:rPr>
          <w:rFonts w:ascii="Arial" w:hAnsi="Arial"/>
          <w:b/>
          <w:color w:val="000000"/>
          <w:sz w:val="22"/>
        </w:rPr>
        <w:t>H.3.2.2.5 Pull Stored Print Management Meta SOP Class(Retired)</w:t>
      </w:r>
    </w:p>
    <w:bookmarkEnd w:id="5101"/>
    <w:bookmarkStart w:id="5102"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102"/>
    <w:bookmarkStart w:id="5103" w:name="sect_H_3_3"/>
    <w:p>
      <w:pPr>
        <w:spacing w:before="180" w:after="0" w:line="240" w:lineRule="auto"/>
      </w:pPr>
      <w:r>
        <w:rPr>
          <w:rFonts w:ascii="Arial" w:hAnsi="Arial"/>
          <w:b/>
          <w:color w:val="000000"/>
          <w:sz w:val="24"/>
        </w:rPr>
        <w:t>H.3.3 Optional SOP Classes</w:t>
      </w:r>
    </w:p>
    <w:bookmarkEnd w:id="5103"/>
    <w:bookmarkStart w:id="5104" w:name="sect_H_3_3_1"/>
    <w:p>
      <w:pPr>
        <w:spacing w:before="180" w:after="0" w:line="240" w:lineRule="auto"/>
      </w:pPr>
      <w:r>
        <w:rPr>
          <w:rFonts w:ascii="Arial" w:hAnsi="Arial"/>
          <w:b/>
          <w:color w:val="000000"/>
          <w:sz w:val="26"/>
        </w:rPr>
        <w:t>H.3.3.1 Description</w:t>
      </w:r>
    </w:p>
    <w:bookmarkEnd w:id="5104"/>
    <w:bookmarkStart w:id="5105"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105"/>
    <w:bookmarkStart w:id="5106"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106"/>
    <w:bookmarkStart w:id="5107" w:name="idp140343436307616"/>
    <w:bookmarkStart w:id="5108" w:name="idp140343436307872"/>
    <w:bookmarkStart w:id="5109" w:name="para_1715ff60_1651_4bff_90c7_dd3c3e412d"/>
    <w:p>
      <w:pPr>
        <w:numPr>
          <w:ilvl w:val="0"/>
          <w:numId w:val="171"/>
        </w:numPr>
        <w:tabs>
          <w:tab w:val="left" w:pos="180"/>
        </w:tabs>
        <w:spacing w:before="180" w:after="0" w:line="240" w:lineRule="auto"/>
        <w:ind w:left="180" w:right="0" w:hanging="180"/>
        <w:jc w:val="both"/>
      </w:pPr>
      <w:r>
        <w:rPr>
          <w:rFonts w:ascii="Arial" w:hAnsi="Arial"/>
          <w:color w:val="000000"/>
          <w:sz w:val="18"/>
        </w:rPr>
        <w:t>annotation (text associated with a sheet of film)</w:t>
      </w:r>
    </w:p>
    <w:bookmarkEnd w:id="5109"/>
    <w:bookmarkEnd w:id="5108"/>
    <w:bookmarkEnd w:id="5107"/>
    <w:bookmarkStart w:id="5110" w:name="idp140343436309152"/>
    <w:bookmarkStart w:id="5111" w:name="para_e58c97c4_5a70_47b1_b887_ae8289a0ca"/>
    <w:p>
      <w:pPr>
        <w:numPr>
          <w:ilvl w:val="0"/>
          <w:numId w:val="171"/>
        </w:numPr>
        <w:tabs>
          <w:tab w:val="left" w:pos="180"/>
        </w:tabs>
        <w:spacing w:before="180" w:after="0" w:line="240" w:lineRule="auto"/>
        <w:ind w:left="180" w:right="0" w:hanging="180"/>
        <w:jc w:val="both"/>
      </w:pPr>
      <w:r>
        <w:rPr>
          <w:rFonts w:ascii="Arial" w:hAnsi="Arial"/>
          <w:color w:val="000000"/>
          <w:sz w:val="18"/>
        </w:rPr>
        <w:t>tracking the printing of the print session</w:t>
      </w:r>
    </w:p>
    <w:bookmarkEnd w:id="5111"/>
    <w:bookmarkEnd w:id="5110"/>
    <w:bookmarkStart w:id="5112" w:name="idp140343436310368"/>
    <w:bookmarkStart w:id="5113" w:name="para_33eb1736_9493_496b_9032_8fbc82e10e"/>
    <w:p>
      <w:pPr>
        <w:numPr>
          <w:ilvl w:val="0"/>
          <w:numId w:val="171"/>
        </w:numPr>
        <w:tabs>
          <w:tab w:val="left" w:pos="180"/>
        </w:tabs>
        <w:spacing w:before="180" w:after="0" w:line="240" w:lineRule="auto"/>
        <w:ind w:left="180" w:right="0" w:hanging="180"/>
        <w:jc w:val="both"/>
      </w:pPr>
      <w:r>
        <w:rPr>
          <w:rFonts w:ascii="Arial" w:hAnsi="Arial"/>
          <w:color w:val="000000"/>
          <w:sz w:val="18"/>
        </w:rPr>
        <w:t>retrieval of printer configuration information</w:t>
      </w:r>
    </w:p>
    <w:bookmarkEnd w:id="5113"/>
    <w:bookmarkEnd w:id="5112"/>
    <w:bookmarkStart w:id="5114" w:name="idp140343436311600"/>
    <w:bookmarkStart w:id="5115" w:name="para_f98f0695_142d_4d9b_97da_99a7881df3"/>
    <w:p>
      <w:pPr>
        <w:numPr>
          <w:ilvl w:val="0"/>
          <w:numId w:val="171"/>
        </w:numPr>
        <w:tabs>
          <w:tab w:val="left" w:pos="180"/>
        </w:tabs>
        <w:spacing w:before="180" w:after="0" w:line="240" w:lineRule="auto"/>
        <w:ind w:left="180" w:right="0" w:hanging="180"/>
        <w:jc w:val="both"/>
      </w:pPr>
      <w:r>
        <w:rPr>
          <w:rFonts w:ascii="Arial" w:hAnsi="Arial"/>
          <w:color w:val="000000"/>
          <w:sz w:val="18"/>
        </w:rPr>
        <w:t>Presentation LUTs</w:t>
      </w:r>
    </w:p>
    <w:bookmarkEnd w:id="5115"/>
    <w:bookmarkEnd w:id="5114"/>
    <w:bookmarkStart w:id="5116"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116"/>
    <w:bookmarkStart w:id="5117" w:name="sect_H_3_3_2"/>
    <w:p>
      <w:pPr>
        <w:spacing w:before="180" w:after="0" w:line="240" w:lineRule="auto"/>
      </w:pPr>
      <w:r>
        <w:rPr>
          <w:rFonts w:ascii="Arial" w:hAnsi="Arial"/>
          <w:b/>
          <w:color w:val="000000"/>
          <w:sz w:val="26"/>
        </w:rPr>
        <w:t>H.3.3.2 List of Optional SOP Classes</w:t>
      </w:r>
    </w:p>
    <w:bookmarkEnd w:id="5117"/>
    <w:bookmarkStart w:id="5118"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118"/>
    <w:bookmarkStart w:id="5119"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119"/>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20" w:name="para_35a04859_68c9_4414_91a1_b4ed862b07"/>
          <w:p>
            <w:pPr>
              <w:keepNext/>
              <w:spacing w:before="180" w:after="0" w:line="240" w:lineRule="auto"/>
              <w:jc w:val="center"/>
            </w:pPr>
            <w:r>
              <w:rPr>
                <w:rFonts w:ascii="Arial" w:hAnsi="Arial"/>
                <w:b/>
                <w:color w:val="000000"/>
                <w:sz w:val="18"/>
              </w:rPr>
              <w:t>SOP Class Name</w:t>
            </w:r>
          </w:p>
          <w:bookmarkEnd w:id="5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1" w:name="para_81bd9082_5181_4343_80bb_c100110e81"/>
          <w:p>
            <w:pPr>
              <w:spacing w:before="180" w:after="0" w:line="240" w:lineRule="auto"/>
              <w:jc w:val="center"/>
            </w:pPr>
            <w:r>
              <w:rPr>
                <w:rFonts w:ascii="Arial" w:hAnsi="Arial"/>
                <w:b/>
                <w:color w:val="000000"/>
                <w:sz w:val="18"/>
              </w:rPr>
              <w:t>Reference</w:t>
            </w:r>
          </w:p>
          <w:bookmarkEnd w:id="5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2" w:name="para_106a1bf4_6979_45fd_bfce_dc97580b58"/>
          <w:p>
            <w:pPr>
              <w:spacing w:before="180" w:after="0" w:line="240" w:lineRule="auto"/>
              <w:jc w:val="center"/>
            </w:pPr>
            <w:r>
              <w:rPr>
                <w:rFonts w:ascii="Arial" w:hAnsi="Arial"/>
                <w:b/>
                <w:color w:val="000000"/>
                <w:sz w:val="18"/>
              </w:rPr>
              <w:t>Usage SCU/SCP</w:t>
            </w:r>
          </w:p>
          <w:bookmarkEnd w:id="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3" w:name="para_e5f278ed_baec_4e70_848c_97e299ff62"/>
          <w:p>
            <w:pPr>
              <w:spacing w:before="180" w:after="0" w:line="240" w:lineRule="auto"/>
            </w:pPr>
            <w:r>
              <w:rPr>
                <w:rFonts w:ascii="Arial" w:hAnsi="Arial"/>
                <w:color w:val="000000"/>
                <w:sz w:val="18"/>
              </w:rPr>
              <w:t>Basic Annotation Box SOP Class</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829732ec_b66d_420b_b99a_e146042a90"/>
          <w:p>
            <w:pPr>
              <w:spacing w:before="180" w:after="0" w:line="240" w:lineRule="auto"/>
              <w:jc w:val="center"/>
            </w:pPr>
            <w:hyperlink w:anchor="sect_H_4_4">
              <w:r>
                <w:rPr>
                  <w:rFonts w:ascii="Arial" w:hAnsi="Arial"/>
                  <w:color w:val="000000"/>
                  <w:sz w:val="18"/>
                </w:rPr>
                <w:t>H.4.4</w:t>
              </w:r>
            </w:hyperlink>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08099766_7f4a_470d_8a63_4aeba7f2ef"/>
          <w:p>
            <w:pPr>
              <w:spacing w:before="180" w:after="0" w:line="240" w:lineRule="auto"/>
              <w:jc w:val="center"/>
            </w:pPr>
            <w:r>
              <w:rPr>
                <w:rFonts w:ascii="Arial" w:hAnsi="Arial"/>
                <w:color w:val="000000"/>
                <w:sz w:val="18"/>
              </w:rPr>
              <w:t>U/U</w:t>
            </w:r>
          </w:p>
          <w:bookmarkEnd w:id="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6" w:name="para_5c740ca2_ac9f_4dcd_8bb9_9ec37c145f"/>
          <w:p>
            <w:pPr>
              <w:spacing w:before="180" w:after="0" w:line="240" w:lineRule="auto"/>
            </w:pPr>
            <w:r>
              <w:rPr>
                <w:rFonts w:ascii="Arial" w:hAnsi="Arial"/>
                <w:color w:val="000000"/>
                <w:sz w:val="18"/>
              </w:rPr>
              <w:t>Print Job SOP Class</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868dd233_bffc_4c65_9f76_6727aa6cc2"/>
          <w:p>
            <w:pPr>
              <w:spacing w:before="180" w:after="0" w:line="240" w:lineRule="auto"/>
              <w:jc w:val="center"/>
            </w:pPr>
            <w:hyperlink w:anchor="sect_H_4_5">
              <w:r>
                <w:rPr>
                  <w:rFonts w:ascii="Arial" w:hAnsi="Arial"/>
                  <w:color w:val="000000"/>
                  <w:sz w:val="18"/>
                </w:rPr>
                <w:t>H.4.5</w:t>
              </w:r>
            </w:hyperlink>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c65afe3e_bcb5_4626_94a8_6ccd4255d7"/>
          <w:p>
            <w:pPr>
              <w:spacing w:before="180" w:after="0" w:line="240" w:lineRule="auto"/>
              <w:jc w:val="center"/>
            </w:pPr>
            <w:r>
              <w:rPr>
                <w:rFonts w:ascii="Arial" w:hAnsi="Arial"/>
                <w:color w:val="000000"/>
                <w:sz w:val="18"/>
              </w:rPr>
              <w:t>U/U</w:t>
            </w:r>
          </w:p>
          <w:bookmarkEnd w:id="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9" w:name="para_f5a5bb96_e3da_45cd_97f3_7917fe5c34"/>
          <w:p>
            <w:pPr>
              <w:spacing w:before="180" w:after="0" w:line="240" w:lineRule="auto"/>
            </w:pPr>
            <w:r>
              <w:rPr>
                <w:rFonts w:ascii="Arial" w:hAnsi="Arial"/>
                <w:color w:val="000000"/>
                <w:sz w:val="18"/>
              </w:rPr>
              <w:t>Presentation LUT SOP Class</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0604c4f1_9535_4352_8e62_d82fc1b692"/>
          <w:p>
            <w:pPr>
              <w:spacing w:before="180" w:after="0" w:line="240" w:lineRule="auto"/>
              <w:jc w:val="center"/>
            </w:pPr>
            <w:hyperlink w:anchor="sect_H_4_9">
              <w:r>
                <w:rPr>
                  <w:rFonts w:ascii="Arial" w:hAnsi="Arial"/>
                  <w:color w:val="000000"/>
                  <w:sz w:val="18"/>
                </w:rPr>
                <w:t>H.4.9</w:t>
              </w:r>
            </w:hyperlink>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1c61f08e_eb36_4994_894f_3e07d02159"/>
          <w:p>
            <w:pPr>
              <w:spacing w:before="180" w:after="0" w:line="240" w:lineRule="auto"/>
              <w:jc w:val="center"/>
            </w:pPr>
            <w:r>
              <w:rPr>
                <w:rFonts w:ascii="Arial" w:hAnsi="Arial"/>
                <w:color w:val="000000"/>
                <w:sz w:val="18"/>
              </w:rPr>
              <w:t>U/U</w:t>
            </w:r>
          </w:p>
          <w:bookmarkEnd w:id="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2" w:name="para_7e0b3f63_fff5_4666_bdd1_7681e19a40"/>
          <w:p>
            <w:pPr>
              <w:spacing w:before="180" w:after="0" w:line="240" w:lineRule="auto"/>
            </w:pPr>
            <w:r>
              <w:rPr>
                <w:rFonts w:ascii="Arial" w:hAnsi="Arial"/>
                <w:color w:val="000000"/>
                <w:sz w:val="18"/>
              </w:rPr>
              <w:t>Printer Configuration Retrieval SOP Class</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75a2864c_f519_42fb_884e_3c447825d8"/>
          <w:p>
            <w:pPr>
              <w:spacing w:before="180" w:after="0" w:line="240" w:lineRule="auto"/>
              <w:jc w:val="center"/>
            </w:pPr>
            <w:hyperlink w:anchor="sect_H_4_11">
              <w:r>
                <w:rPr>
                  <w:rFonts w:ascii="Arial" w:hAnsi="Arial"/>
                  <w:color w:val="000000"/>
                  <w:sz w:val="18"/>
                </w:rPr>
                <w:t>H.4.11</w:t>
              </w:r>
            </w:hyperlink>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0ac3b140_4511_4ccc_a9f8_9c154aeb39"/>
          <w:p>
            <w:pPr>
              <w:spacing w:before="180" w:after="0" w:line="240" w:lineRule="auto"/>
              <w:jc w:val="center"/>
            </w:pPr>
            <w:r>
              <w:rPr>
                <w:rFonts w:ascii="Arial" w:hAnsi="Arial"/>
                <w:color w:val="000000"/>
                <w:sz w:val="18"/>
              </w:rPr>
              <w:t>U/U</w:t>
            </w:r>
          </w:p>
          <w:bookmarkEnd w:id="5134"/>
        </w:tc>
      </w:tr>
    </w:tbl>
    <w:bookmarkStart w:id="5135" w:name="idp140343436356608"/>
    <w:p>
      <w:pPr>
        <w:keepNext/>
        <w:spacing w:before="180" w:after="0" w:line="240" w:lineRule="auto"/>
        <w:ind w:left="360" w:right="360" w:firstLine="0"/>
        <w:jc w:val="both"/>
      </w:pPr>
      <w:r>
        <w:rPr>
          <w:rFonts w:ascii="Arial" w:hAnsi="Arial"/>
          <w:color w:val="000000"/>
          <w:sz w:val="18"/>
        </w:rPr>
        <w:t>Note</w:t>
      </w:r>
    </w:p>
    <w:bookmarkEnd w:id="5135"/>
    <w:bookmarkStart w:id="5136"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136"/>
    <w:bookmarkStart w:id="5137" w:name="sect_H_3_4"/>
    <w:p>
      <w:pPr>
        <w:spacing w:before="180" w:after="0" w:line="240" w:lineRule="auto"/>
      </w:pPr>
      <w:r>
        <w:rPr>
          <w:rFonts w:ascii="Arial" w:hAnsi="Arial"/>
          <w:b/>
          <w:color w:val="000000"/>
          <w:sz w:val="24"/>
        </w:rPr>
        <w:t>H.3.4 Conformance Statement</w:t>
      </w:r>
    </w:p>
    <w:bookmarkEnd w:id="5137"/>
    <w:bookmarkStart w:id="5138"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396">
        <w:r>
          <w:rPr>
            <w:rFonts w:ascii="Arial" w:hAnsi="Arial"/>
            <w:color w:val="000000"/>
            <w:sz w:val="18"/>
          </w:rPr>
          <w:t>PS3.2</w:t>
        </w:r>
      </w:hyperlink>
      <w:r>
        <w:rPr>
          <w:rFonts w:ascii="Arial" w:hAnsi="Arial"/>
          <w:color w:val="000000"/>
          <w:sz w:val="18"/>
        </w:rPr>
        <w:t>.</w:t>
      </w:r>
    </w:p>
    <w:bookmarkEnd w:id="5138"/>
    <w:bookmarkStart w:id="5139"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139"/>
    <w:bookmarkStart w:id="5140" w:name="idp140343436362512"/>
    <w:bookmarkStart w:id="5141" w:name="idp140343436362768"/>
    <w:bookmarkStart w:id="5142" w:name="para_ea710c67_f600_487f_a582_11442e3443"/>
    <w:p>
      <w:pPr>
        <w:numPr>
          <w:ilvl w:val="0"/>
          <w:numId w:val="172"/>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142"/>
    <w:bookmarkEnd w:id="5141"/>
    <w:bookmarkEnd w:id="5140"/>
    <w:bookmarkStart w:id="5143" w:name="idp140343436364048"/>
    <w:bookmarkStart w:id="5144" w:name="para_709025d0_87af_418f_9f5d_35d7a808df"/>
    <w:p>
      <w:pPr>
        <w:numPr>
          <w:ilvl w:val="0"/>
          <w:numId w:val="172"/>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144"/>
    <w:bookmarkEnd w:id="5143"/>
    <w:bookmarkStart w:id="5145" w:name="idp140343436365296"/>
    <w:bookmarkStart w:id="5146" w:name="para_a6c12dfa_5bcf_4831_8514_678d78369e"/>
    <w:p>
      <w:pPr>
        <w:numPr>
          <w:ilvl w:val="0"/>
          <w:numId w:val="172"/>
        </w:numPr>
        <w:tabs>
          <w:tab w:val="left" w:pos="180"/>
        </w:tabs>
        <w:spacing w:before="180" w:after="0" w:line="240" w:lineRule="auto"/>
        <w:ind w:left="180" w:right="0" w:hanging="180"/>
        <w:jc w:val="both"/>
      </w:pPr>
      <w:r>
        <w:rPr>
          <w:rFonts w:ascii="Arial" w:hAnsi="Arial"/>
          <w:color w:val="000000"/>
          <w:sz w:val="18"/>
        </w:rPr>
        <w:t>for each of the supported SOP and Meta SOP Classes:</w:t>
      </w:r>
    </w:p>
    <w:bookmarkEnd w:id="5146"/>
    <w:bookmarkEnd w:id="5145"/>
    <w:bookmarkStart w:id="5147" w:name="idp140343436366544"/>
    <w:bookmarkStart w:id="5148" w:name="para_21795154_f932_4a10_86ec_afaffdc74f"/>
    <w:p>
      <w:pPr>
        <w:numPr>
          <w:ilvl w:val="0"/>
          <w:numId w:val="172"/>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148"/>
    <w:bookmarkEnd w:id="5147"/>
    <w:bookmarkStart w:id="5149" w:name="idp140343436367840"/>
    <w:bookmarkStart w:id="5150" w:name="para_455449c1_6be9_4b8c_93e5_4404d12069"/>
    <w:p>
      <w:pPr>
        <w:numPr>
          <w:ilvl w:val="0"/>
          <w:numId w:val="172"/>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 the valid range of values</w:t>
      </w:r>
    </w:p>
    <w:bookmarkEnd w:id="5150"/>
    <w:bookmarkEnd w:id="5149"/>
    <w:bookmarkStart w:id="5151"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151"/>
    <w:bookmarkStart w:id="5152" w:name="idp140343436370192"/>
    <w:bookmarkStart w:id="5153" w:name="idp140343436370448"/>
    <w:bookmarkStart w:id="5154" w:name="para_61c99d89_98c8_43cb_9969_0d6ebbbe51"/>
    <w:p>
      <w:pPr>
        <w:numPr>
          <w:ilvl w:val="0"/>
          <w:numId w:val="173"/>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154"/>
    <w:bookmarkEnd w:id="5153"/>
    <w:bookmarkEnd w:id="5152"/>
    <w:bookmarkStart w:id="5155" w:name="idp140343436371728"/>
    <w:bookmarkStart w:id="5156" w:name="para_0128df19_6d73_42f0_97dd_bcf5f6a77c"/>
    <w:p>
      <w:pPr>
        <w:numPr>
          <w:ilvl w:val="0"/>
          <w:numId w:val="173"/>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156"/>
    <w:bookmarkEnd w:id="5155"/>
    <w:bookmarkStart w:id="5157" w:name="idp140343436373008"/>
    <w:bookmarkStart w:id="5158" w:name="para_46eec5cf_1a46_4020_95ed_78f86f0974"/>
    <w:p>
      <w:pPr>
        <w:numPr>
          <w:ilvl w:val="0"/>
          <w:numId w:val="173"/>
        </w:numPr>
        <w:tabs>
          <w:tab w:val="left" w:pos="180"/>
        </w:tabs>
        <w:spacing w:before="180" w:after="0" w:line="240" w:lineRule="auto"/>
        <w:ind w:left="180" w:right="0" w:hanging="180"/>
        <w:jc w:val="both"/>
      </w:pPr>
      <w:r>
        <w:rPr>
          <w:rFonts w:ascii="Arial" w:hAnsi="Arial"/>
          <w:color w:val="000000"/>
          <w:sz w:val="18"/>
        </w:rPr>
        <w:t>minimum and maximum number of printable pixel matrix per supported film size</w:t>
      </w:r>
    </w:p>
    <w:bookmarkEnd w:id="5158"/>
    <w:bookmarkEnd w:id="5157"/>
    <w:bookmarkStart w:id="5159" w:name="idp140343436374272"/>
    <w:bookmarkStart w:id="5160" w:name="para_480f0c0e_78f0_43c0_a065_d19dd3623b"/>
    <w:p>
      <w:pPr>
        <w:numPr>
          <w:ilvl w:val="0"/>
          <w:numId w:val="173"/>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5160"/>
    <w:bookmarkEnd w:id="5159"/>
    <w:bookmarkStart w:id="5161" w:name="idp140343436375488"/>
    <w:bookmarkStart w:id="5162" w:name="para_ce3bddfe_5ad1_49f5_b053_b5774e1348"/>
    <w:p>
      <w:pPr>
        <w:numPr>
          <w:ilvl w:val="0"/>
          <w:numId w:val="173"/>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162"/>
    <w:bookmarkEnd w:id="5161"/>
    <w:bookmarkStart w:id="5163" w:name="idp140343436376752"/>
    <w:bookmarkStart w:id="5164" w:name="para_3ad248aa_2d71_41c8_9398_1be1dfc541"/>
    <w:p>
      <w:pPr>
        <w:numPr>
          <w:ilvl w:val="0"/>
          <w:numId w:val="173"/>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w:t>
      </w:r>
    </w:p>
    <w:bookmarkEnd w:id="5164"/>
    <w:bookmarkEnd w:id="5163"/>
    <w:bookmarkStart w:id="5165" w:name="idp140343436378016"/>
    <w:bookmarkStart w:id="5166" w:name="para_55124a3e_dd4d_4b37_b600_3cf5aa008b"/>
    <w:p>
      <w:pPr>
        <w:numPr>
          <w:ilvl w:val="0"/>
          <w:numId w:val="173"/>
        </w:numPr>
        <w:tabs>
          <w:tab w:val="left" w:pos="180"/>
        </w:tabs>
        <w:spacing w:before="180" w:after="0" w:line="240" w:lineRule="auto"/>
        <w:ind w:left="180" w:right="0" w:hanging="180"/>
        <w:jc w:val="both"/>
      </w:pPr>
      <w:r>
        <w:rPr>
          <w:rFonts w:ascii="Arial" w:hAnsi="Arial"/>
          <w:color w:val="000000"/>
          <w:sz w:val="18"/>
        </w:rPr>
        <w:t>valid range of values</w:t>
      </w:r>
    </w:p>
    <w:bookmarkEnd w:id="5166"/>
    <w:bookmarkEnd w:id="5165"/>
    <w:bookmarkStart w:id="5167" w:name="idp140343436379232"/>
    <w:bookmarkStart w:id="5168" w:name="para_1a386ee1_5ae2_4d15_8eed_586f414272"/>
    <w:p>
      <w:pPr>
        <w:numPr>
          <w:ilvl w:val="0"/>
          <w:numId w:val="173"/>
        </w:numPr>
        <w:tabs>
          <w:tab w:val="left" w:pos="180"/>
        </w:tabs>
        <w:spacing w:before="180" w:after="0" w:line="240" w:lineRule="auto"/>
        <w:ind w:left="180" w:right="0" w:hanging="180"/>
        <w:jc w:val="both"/>
      </w:pPr>
      <w:r>
        <w:rPr>
          <w:rFonts w:ascii="Arial" w:hAnsi="Arial"/>
          <w:color w:val="000000"/>
          <w:sz w:val="18"/>
        </w:rPr>
        <w:t>default value if no value is supplied by the SCU</w:t>
      </w:r>
    </w:p>
    <w:bookmarkEnd w:id="5168"/>
    <w:bookmarkEnd w:id="5167"/>
    <w:bookmarkStart w:id="5169" w:name="idp140343436380432"/>
    <w:bookmarkStart w:id="5170" w:name="para_cca33e93_3ea4_40f4_8354_863edd2f09"/>
    <w:p>
      <w:pPr>
        <w:numPr>
          <w:ilvl w:val="0"/>
          <w:numId w:val="173"/>
        </w:numPr>
        <w:tabs>
          <w:tab w:val="left" w:pos="180"/>
        </w:tabs>
        <w:spacing w:before="180" w:after="0" w:line="240" w:lineRule="auto"/>
        <w:ind w:left="180" w:right="0" w:hanging="180"/>
        <w:jc w:val="both"/>
      </w:pPr>
      <w:r>
        <w:rPr>
          <w:rFonts w:ascii="Arial" w:hAnsi="Arial"/>
          <w:color w:val="000000"/>
          <w:sz w:val="18"/>
        </w:rPr>
        <w:t>status code (Failure or Warning) if SCU supplies a value that is out of range</w:t>
      </w:r>
    </w:p>
    <w:bookmarkEnd w:id="5170"/>
    <w:bookmarkEnd w:id="5169"/>
    <w:bookmarkStart w:id="5171" w:name="idp140343436381728"/>
    <w:bookmarkStart w:id="5172" w:name="para_b7d72df1_3eb7_4fdb_b034_1b81732e9b"/>
    <w:p>
      <w:pPr>
        <w:numPr>
          <w:ilvl w:val="0"/>
          <w:numId w:val="173"/>
        </w:numPr>
        <w:tabs>
          <w:tab w:val="left" w:pos="180"/>
        </w:tabs>
        <w:spacing w:before="180" w:after="0" w:line="240" w:lineRule="auto"/>
        <w:ind w:left="180" w:right="0" w:hanging="180"/>
        <w:jc w:val="both"/>
      </w:pPr>
      <w:r>
        <w:rPr>
          <w:rFonts w:ascii="Arial" w:hAnsi="Arial"/>
          <w:color w:val="000000"/>
          <w:sz w:val="18"/>
        </w:rPr>
        <w:t>for each supported DIMSE Service, the SCP behavior for all specific status codes</w:t>
      </w:r>
    </w:p>
    <w:bookmarkEnd w:id="5172"/>
    <w:bookmarkEnd w:id="5171"/>
    <w:bookmarkStart w:id="5173" w:name="idp140343436383008"/>
    <w:bookmarkStart w:id="5174" w:name="para_bd9fe08d_cf1c_47a4_a7f9_8ebaf58e83"/>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custom Image Display Format (2010,0010) e.g., position and dimensions of each composing image box, numbering scheme of the image positions</w:t>
      </w:r>
    </w:p>
    <w:bookmarkEnd w:id="5174"/>
    <w:bookmarkEnd w:id="5173"/>
    <w:bookmarkStart w:id="5175" w:name="idp140343436384400"/>
    <w:bookmarkStart w:id="5176" w:name="para_d1cb11f0_aac1_4c78_af70_c2aa6d3e24"/>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Annotation Display Format ID (2010,0030) e.g., position and dimensions of annotation box, font, number of characters</w:t>
      </w:r>
    </w:p>
    <w:bookmarkEnd w:id="5176"/>
    <w:bookmarkEnd w:id="5175"/>
    <w:bookmarkStart w:id="5177" w:name="idp140343436385776"/>
    <w:bookmarkStart w:id="5178" w:name="para_4439ef1e_8b74_4a43_ac5b_cb986c9f30"/>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configuration table (e.g., identification, content)</w:t>
      </w:r>
    </w:p>
    <w:bookmarkEnd w:id="5178"/>
    <w:bookmarkEnd w:id="5177"/>
    <w:bookmarkStart w:id="5179" w:name="idp140343436387056"/>
    <w:bookmarkStart w:id="5180" w:name="para_1ef08adf_73ec_4a73_8966_586a6ebebe"/>
    <w:p>
      <w:pPr>
        <w:numPr>
          <w:ilvl w:val="0"/>
          <w:numId w:val="173"/>
        </w:numPr>
        <w:tabs>
          <w:tab w:val="left" w:pos="180"/>
        </w:tabs>
        <w:spacing w:before="180" w:after="0" w:line="240" w:lineRule="auto"/>
        <w:ind w:left="180" w:right="0" w:hanging="180"/>
        <w:jc w:val="both"/>
      </w:pPr>
      <w:r>
        <w:rPr>
          <w:rFonts w:ascii="Arial" w:hAnsi="Arial"/>
          <w:color w:val="000000"/>
          <w:sz w:val="18"/>
        </w:rPr>
        <w:t>if the SCP supports N-ACTION for the Film Session SOP Class then the SCP shall specify the maximum number of collated films</w:t>
      </w:r>
    </w:p>
    <w:bookmarkEnd w:id="5180"/>
    <w:bookmarkEnd w:id="5179"/>
    <w:bookmarkStart w:id="5181" w:name="idp140343436388400"/>
    <w:bookmarkStart w:id="5182" w:name="para_0f683d4e_0e22_4422_bb7e_d27db3b013"/>
    <w:p>
      <w:pPr>
        <w:numPr>
          <w:ilvl w:val="0"/>
          <w:numId w:val="173"/>
        </w:numPr>
        <w:tabs>
          <w:tab w:val="left" w:pos="180"/>
        </w:tabs>
        <w:spacing w:before="180" w:after="0" w:line="240" w:lineRule="auto"/>
        <w:ind w:left="180" w:right="0" w:hanging="180"/>
        <w:jc w:val="both"/>
      </w:pPr>
      <w:r>
        <w:rPr>
          <w:rFonts w:ascii="Arial" w:hAnsi="Arial"/>
          <w:color w:val="000000"/>
          <w:sz w:val="18"/>
        </w:rPr>
        <w:t>in the case of grayscale printers that print color images, the behavior of printing color images</w:t>
      </w:r>
    </w:p>
    <w:bookmarkEnd w:id="5182"/>
    <w:bookmarkEnd w:id="5181"/>
    <w:bookmarkStart w:id="5183" w:name="idp140343436389728"/>
    <w:bookmarkStart w:id="5184" w:name="para_9eb5ed88_7008_4a2b_b8f9_66917a5c0c"/>
    <w:p>
      <w:pPr>
        <w:numPr>
          <w:ilvl w:val="0"/>
          <w:numId w:val="173"/>
        </w:numPr>
        <w:tabs>
          <w:tab w:val="left" w:pos="180"/>
        </w:tabs>
        <w:spacing w:before="180" w:after="0" w:line="240" w:lineRule="auto"/>
        <w:ind w:left="180" w:right="0" w:hanging="180"/>
        <w:jc w:val="both"/>
      </w:pPr>
      <w:r>
        <w:rPr>
          <w:rFonts w:ascii="Arial" w:hAnsi="Arial"/>
          <w:color w:val="000000"/>
          <w:sz w:val="18"/>
        </w:rPr>
        <w:t>if cropping of images is supported, the algorithm for removing rows and columns from the image</w:t>
      </w:r>
    </w:p>
    <w:bookmarkEnd w:id="5184"/>
    <w:bookmarkEnd w:id="5183"/>
    <w:bookmarkStart w:id="5185" w:name="sect_H_4"/>
    <w:p>
      <w:pPr>
        <w:spacing w:before="180" w:after="0" w:line="240" w:lineRule="auto"/>
      </w:pPr>
      <w:r>
        <w:rPr>
          <w:rFonts w:ascii="Arial" w:hAnsi="Arial"/>
          <w:b/>
          <w:color w:val="000000"/>
          <w:sz w:val="28"/>
        </w:rPr>
        <w:t>H.4 Print Management SOP Class Definitions</w:t>
      </w:r>
    </w:p>
    <w:bookmarkEnd w:id="5185"/>
    <w:bookmarkStart w:id="5186" w:name="sect_H_4_1"/>
    <w:p>
      <w:pPr>
        <w:spacing w:before="180" w:after="0" w:line="240" w:lineRule="auto"/>
      </w:pPr>
      <w:r>
        <w:rPr>
          <w:rFonts w:ascii="Arial" w:hAnsi="Arial"/>
          <w:b/>
          <w:color w:val="000000"/>
          <w:sz w:val="24"/>
        </w:rPr>
        <w:t>H.4.1 Basic Film Session SOP Class</w:t>
      </w:r>
    </w:p>
    <w:bookmarkEnd w:id="5186"/>
    <w:bookmarkStart w:id="5187" w:name="sect_H_4_1_1"/>
    <w:p>
      <w:pPr>
        <w:spacing w:before="180" w:after="0" w:line="240" w:lineRule="auto"/>
      </w:pPr>
      <w:r>
        <w:rPr>
          <w:rFonts w:ascii="Arial" w:hAnsi="Arial"/>
          <w:b/>
          <w:color w:val="000000"/>
          <w:sz w:val="26"/>
        </w:rPr>
        <w:t>H.4.1.1 IOD Description</w:t>
      </w:r>
    </w:p>
    <w:bookmarkEnd w:id="5187"/>
    <w:bookmarkStart w:id="5188"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188"/>
    <w:bookmarkStart w:id="5189"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189"/>
    <w:bookmarkStart w:id="5190" w:name="sect_H_4_1_2"/>
    <w:p>
      <w:pPr>
        <w:spacing w:before="180" w:after="0" w:line="240" w:lineRule="auto"/>
      </w:pPr>
      <w:r>
        <w:rPr>
          <w:rFonts w:ascii="Arial" w:hAnsi="Arial"/>
          <w:b/>
          <w:color w:val="000000"/>
          <w:sz w:val="26"/>
        </w:rPr>
        <w:t>H.4.1.2 DIMSE Service Group</w:t>
      </w:r>
    </w:p>
    <w:bookmarkEnd w:id="5190"/>
    <w:bookmarkStart w:id="5191"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191"/>
    <w:bookmarkStart w:id="5192" w:name="table_H_4_1"/>
    <w:p>
      <w:pPr>
        <w:keepNext/>
        <w:spacing w:before="216" w:after="0" w:line="240" w:lineRule="auto"/>
        <w:jc w:val="center"/>
      </w:pPr>
      <w:r>
        <w:rPr>
          <w:rFonts w:ascii="Arial" w:hAnsi="Arial"/>
          <w:b/>
          <w:color w:val="000000"/>
          <w:sz w:val="22"/>
        </w:rPr>
        <w:t>Table H.4-1. DIMSE Service Group</w:t>
      </w:r>
    </w:p>
    <w:bookmarkEnd w:id="519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93" w:name="para_51e72ad8_bd0c_401f_83c2_5dbc2a5bf4"/>
          <w:p>
            <w:pPr>
              <w:keepNext/>
              <w:spacing w:before="180" w:after="0" w:line="240" w:lineRule="auto"/>
              <w:jc w:val="center"/>
            </w:pPr>
            <w:r>
              <w:rPr>
                <w:rFonts w:ascii="Arial" w:hAnsi="Arial"/>
                <w:b/>
                <w:color w:val="000000"/>
                <w:sz w:val="18"/>
              </w:rPr>
              <w:t>DIMSE Service Element</w:t>
            </w:r>
          </w:p>
          <w:bookmarkEnd w:id="5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4" w:name="para_d2d98157_3405_43c7_a541_19e317c53a"/>
          <w:p>
            <w:pPr>
              <w:spacing w:before="180" w:after="0" w:line="240" w:lineRule="auto"/>
              <w:jc w:val="center"/>
            </w:pPr>
            <w:r>
              <w:rPr>
                <w:rFonts w:ascii="Arial" w:hAnsi="Arial"/>
                <w:b/>
                <w:color w:val="000000"/>
                <w:sz w:val="18"/>
              </w:rPr>
              <w:t>Usage SCU/SCP</w:t>
            </w:r>
          </w:p>
          <w:bookmarkEnd w:id="5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5" w:name="para_573278e8_6898_44fe_901d_6d8e9aa4b2"/>
          <w:p>
            <w:pPr>
              <w:spacing w:before="180" w:after="0" w:line="240" w:lineRule="auto"/>
            </w:pPr>
            <w:r>
              <w:rPr>
                <w:rFonts w:ascii="Arial" w:hAnsi="Arial"/>
                <w:color w:val="000000"/>
                <w:sz w:val="18"/>
              </w:rPr>
              <w:t>N-CREATE</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18e8daf7_f740_44c6_b66a_def66ae613"/>
          <w:p>
            <w:pPr>
              <w:spacing w:before="180" w:after="0" w:line="240" w:lineRule="auto"/>
              <w:jc w:val="center"/>
            </w:pPr>
            <w:r>
              <w:rPr>
                <w:rFonts w:ascii="Arial" w:hAnsi="Arial"/>
                <w:color w:val="000000"/>
                <w:sz w:val="18"/>
              </w:rPr>
              <w:t>M/M</w:t>
            </w:r>
          </w:p>
          <w:bookmarkEnd w:id="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7" w:name="para_6d246849_d7e4_44eb_baa8_f4216cc14f"/>
          <w:p>
            <w:pPr>
              <w:spacing w:before="180" w:after="0" w:line="240" w:lineRule="auto"/>
            </w:pPr>
            <w:r>
              <w:rPr>
                <w:rFonts w:ascii="Arial" w:hAnsi="Arial"/>
                <w:color w:val="000000"/>
                <w:sz w:val="18"/>
              </w:rPr>
              <w:t>N-SET</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7839d387_ff38_482b_80dc_978bcf6c3f"/>
          <w:p>
            <w:pPr>
              <w:spacing w:before="180" w:after="0" w:line="240" w:lineRule="auto"/>
              <w:jc w:val="center"/>
            </w:pPr>
            <w:r>
              <w:rPr>
                <w:rFonts w:ascii="Arial" w:hAnsi="Arial"/>
                <w:color w:val="000000"/>
                <w:sz w:val="18"/>
              </w:rPr>
              <w:t>U/M</w:t>
            </w:r>
          </w:p>
          <w:bookmarkEnd w:id="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9" w:name="para_b8c781aa_d957_417d_aa35_0f05a02520"/>
          <w:p>
            <w:pPr>
              <w:spacing w:before="180" w:after="0" w:line="240" w:lineRule="auto"/>
            </w:pPr>
            <w:r>
              <w:rPr>
                <w:rFonts w:ascii="Arial" w:hAnsi="Arial"/>
                <w:color w:val="000000"/>
                <w:sz w:val="18"/>
              </w:rPr>
              <w:t>N-DELETE</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4a647455_9420_4832_a55a_42da5c5fdf"/>
          <w:p>
            <w:pPr>
              <w:spacing w:before="180" w:after="0" w:line="240" w:lineRule="auto"/>
              <w:jc w:val="center"/>
            </w:pPr>
            <w:r>
              <w:rPr>
                <w:rFonts w:ascii="Arial" w:hAnsi="Arial"/>
                <w:color w:val="000000"/>
                <w:sz w:val="18"/>
              </w:rPr>
              <w:t>U/M</w:t>
            </w:r>
          </w:p>
          <w:bookmarkEnd w:id="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1" w:name="para_8212e5d7_95fc_4a2d_bea3_dcc7cefbfe"/>
          <w:p>
            <w:pPr>
              <w:spacing w:before="180" w:after="0" w:line="240" w:lineRule="auto"/>
            </w:pPr>
            <w:r>
              <w:rPr>
                <w:rFonts w:ascii="Arial" w:hAnsi="Arial"/>
                <w:color w:val="000000"/>
                <w:sz w:val="18"/>
              </w:rPr>
              <w:t>N-ACTION</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c746e386_ec7b_4661_8789_74e4ae5855"/>
          <w:p>
            <w:pPr>
              <w:spacing w:before="180" w:after="0" w:line="240" w:lineRule="auto"/>
              <w:jc w:val="center"/>
            </w:pPr>
            <w:r>
              <w:rPr>
                <w:rFonts w:ascii="Arial" w:hAnsi="Arial"/>
                <w:color w:val="000000"/>
                <w:sz w:val="18"/>
              </w:rPr>
              <w:t>U/U</w:t>
            </w:r>
          </w:p>
          <w:bookmarkEnd w:id="5202"/>
        </w:tc>
      </w:tr>
    </w:tbl>
    <w:bookmarkStart w:id="5203"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03"/>
    <w:bookmarkStart w:id="5204"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97">
        <w:r>
          <w:rPr>
            <w:rFonts w:ascii="Arial" w:hAnsi="Arial"/>
            <w:color w:val="000000"/>
            <w:sz w:val="18"/>
          </w:rPr>
          <w:t>PS3.7</w:t>
        </w:r>
      </w:hyperlink>
      <w:r>
        <w:rPr>
          <w:rFonts w:ascii="Arial" w:hAnsi="Arial"/>
          <w:color w:val="000000"/>
          <w:sz w:val="18"/>
        </w:rPr>
        <w:t>.</w:t>
      </w:r>
    </w:p>
    <w:bookmarkEnd w:id="5204"/>
    <w:bookmarkStart w:id="5205" w:name="sect_H_4_1_2_1"/>
    <w:p>
      <w:pPr>
        <w:spacing w:before="180" w:after="0" w:line="240" w:lineRule="auto"/>
      </w:pPr>
      <w:r>
        <w:rPr>
          <w:rFonts w:ascii="Arial" w:hAnsi="Arial"/>
          <w:b/>
          <w:color w:val="000000"/>
          <w:sz w:val="22"/>
        </w:rPr>
        <w:t>H.4.1.2.1 N-CREATE</w:t>
      </w:r>
    </w:p>
    <w:bookmarkEnd w:id="5205"/>
    <w:bookmarkStart w:id="5206"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206"/>
    <w:bookmarkStart w:id="5207" w:name="sect_H_4_1_2_1_1"/>
    <w:p>
      <w:pPr>
        <w:spacing w:before="180" w:after="0" w:line="240" w:lineRule="auto"/>
      </w:pPr>
      <w:r>
        <w:rPr>
          <w:rFonts w:ascii="Arial" w:hAnsi="Arial"/>
          <w:b/>
          <w:color w:val="000000"/>
          <w:sz w:val="18"/>
        </w:rPr>
        <w:t>H.4.1.2.1.1 Attributes</w:t>
      </w:r>
    </w:p>
    <w:bookmarkEnd w:id="5207"/>
    <w:bookmarkStart w:id="5208"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208"/>
    <w:bookmarkStart w:id="5209" w:name="table_H_4_2"/>
    <w:p>
      <w:pPr>
        <w:keepNext/>
        <w:spacing w:before="216" w:after="0" w:line="240" w:lineRule="auto"/>
        <w:jc w:val="center"/>
      </w:pPr>
      <w:r>
        <w:rPr>
          <w:rFonts w:ascii="Arial" w:hAnsi="Arial"/>
          <w:b/>
          <w:color w:val="000000"/>
          <w:sz w:val="22"/>
        </w:rPr>
        <w:t>Table H.4-2. N-CREATE Attribute List</w:t>
      </w:r>
    </w:p>
    <w:bookmarkEnd w:id="5209"/>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0" w:name="para_10850766_9abd_42c6_89d9_a5e61d00df"/>
          <w:p>
            <w:pPr>
              <w:keepNext/>
              <w:spacing w:before="180" w:after="0" w:line="240" w:lineRule="auto"/>
              <w:jc w:val="center"/>
            </w:pPr>
            <w:r>
              <w:rPr>
                <w:rFonts w:ascii="Arial" w:hAnsi="Arial"/>
                <w:b/>
                <w:color w:val="000000"/>
                <w:sz w:val="18"/>
              </w:rPr>
              <w:t>Attribute Name</w:t>
            </w:r>
          </w:p>
          <w:bookmarkEnd w:id="5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1" w:name="para_2052e9a8_13ce_4ed6_97b9_01b9185756"/>
          <w:p>
            <w:pPr>
              <w:spacing w:before="180" w:after="0" w:line="240" w:lineRule="auto"/>
              <w:jc w:val="center"/>
            </w:pPr>
            <w:r>
              <w:rPr>
                <w:rFonts w:ascii="Arial" w:hAnsi="Arial"/>
                <w:b/>
                <w:color w:val="000000"/>
                <w:sz w:val="18"/>
              </w:rPr>
              <w:t>Tag</w:t>
            </w:r>
          </w:p>
          <w:bookmarkEnd w:id="5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2" w:name="para_4027b8cb_85fc_4947_8c70_d6527d4207"/>
          <w:p>
            <w:pPr>
              <w:spacing w:before="180" w:after="0" w:line="240" w:lineRule="auto"/>
              <w:jc w:val="center"/>
            </w:pPr>
            <w:r>
              <w:rPr>
                <w:rFonts w:ascii="Arial" w:hAnsi="Arial"/>
                <w:b/>
                <w:color w:val="000000"/>
                <w:sz w:val="18"/>
              </w:rPr>
              <w:t>Usage SCU/SCP</w:t>
            </w:r>
          </w:p>
          <w:bookmarkEnd w:id="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3" w:name="para_290d7548_ec50_4886_8b73_f41bed0dcb"/>
          <w:p>
            <w:pPr>
              <w:spacing w:before="180" w:after="0" w:line="240" w:lineRule="auto"/>
            </w:pPr>
            <w:r>
              <w:rPr>
                <w:rFonts w:ascii="Arial" w:hAnsi="Arial"/>
                <w:color w:val="000000"/>
                <w:sz w:val="18"/>
              </w:rPr>
              <w:t>Specific Character Set</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e42c26c9_e98e_4b51_a675_1f9303c144"/>
          <w:p>
            <w:pPr>
              <w:spacing w:before="180" w:after="0" w:line="240" w:lineRule="auto"/>
              <w:jc w:val="center"/>
            </w:pPr>
            <w:r>
              <w:rPr>
                <w:rFonts w:ascii="Arial" w:hAnsi="Arial"/>
                <w:color w:val="000000"/>
                <w:sz w:val="18"/>
              </w:rPr>
              <w:t>(0008,0005)</w:t>
            </w:r>
          </w:p>
          <w:bookmarkEnd w:id="5214"/>
        </w:tc>
        <w:tc>
          <w:tcPr>
            <w:tcBorders>
              <w:bottom w:val="single" w:sz="4" w:color="000000"/>
              <w:right w:val="single" w:sz="4" w:color="000000"/>
            </w:tcBorders>
            <w:tcMar>
              <w:top w:w="40" w:type="dxa"/>
              <w:left w:w="40" w:type="dxa"/>
              <w:bottom w:w="40" w:type="dxa"/>
              <w:right w:w="40" w:type="dxa"/>
            </w:tcMar>
            <w:vAlign w:val="top"/>
          </w:tcPr>
          <w:bookmarkStart w:id="5215" w:name="para_f5042cca_5705_462d_b243_603af85d73"/>
          <w:p>
            <w:pPr>
              <w:spacing w:before="180" w:after="0" w:line="240" w:lineRule="auto"/>
              <w:jc w:val="center"/>
            </w:pPr>
            <w:r>
              <w:rPr>
                <w:rFonts w:ascii="Arial" w:hAnsi="Arial"/>
                <w:color w:val="000000"/>
                <w:sz w:val="18"/>
              </w:rPr>
              <w:t>U/U</w:t>
            </w:r>
          </w:p>
          <w:bookmarkEnd w:id="5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6" w:name="para_2f753390_e397_4d0b_8c89_68a869c301"/>
          <w:p>
            <w:pPr>
              <w:spacing w:before="180" w:after="0" w:line="240" w:lineRule="auto"/>
            </w:pPr>
            <w:r>
              <w:rPr>
                <w:rFonts w:ascii="Arial" w:hAnsi="Arial"/>
                <w:color w:val="000000"/>
                <w:sz w:val="18"/>
              </w:rPr>
              <w:t>Number of Copies</w:t>
            </w:r>
          </w:p>
          <w:bookmarkEnd w:id="5216"/>
        </w:tc>
        <w:tc>
          <w:tcPr>
            <w:tcBorders>
              <w:bottom w:val="single" w:sz="4" w:color="000000"/>
              <w:right w:val="single" w:sz="4" w:color="000000"/>
            </w:tcBorders>
            <w:tcMar>
              <w:top w:w="40" w:type="dxa"/>
              <w:left w:w="40" w:type="dxa"/>
              <w:bottom w:w="40" w:type="dxa"/>
              <w:right w:w="40" w:type="dxa"/>
            </w:tcMar>
            <w:vAlign w:val="top"/>
          </w:tcPr>
          <w:bookmarkStart w:id="5217" w:name="para_573ab352_d67f_422b_82fb_7d26383ea6"/>
          <w:p>
            <w:pPr>
              <w:spacing w:before="180" w:after="0" w:line="240" w:lineRule="auto"/>
              <w:jc w:val="center"/>
            </w:pPr>
            <w:r>
              <w:rPr>
                <w:rFonts w:ascii="Arial" w:hAnsi="Arial"/>
                <w:color w:val="000000"/>
                <w:sz w:val="18"/>
              </w:rPr>
              <w:t>(2000,0010)</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41b2475b_dd78_409c_b1dd_6ad57ce14f"/>
          <w:p>
            <w:pPr>
              <w:spacing w:before="180" w:after="0" w:line="240" w:lineRule="auto"/>
              <w:jc w:val="center"/>
            </w:pPr>
            <w:r>
              <w:rPr>
                <w:rFonts w:ascii="Arial" w:hAnsi="Arial"/>
                <w:color w:val="000000"/>
                <w:sz w:val="18"/>
              </w:rPr>
              <w:t>U/M</w:t>
            </w:r>
          </w:p>
          <w:bookmarkEnd w:id="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9" w:name="para_fd8b7c4f_43ea_4b2a_b424_c517017b4c"/>
          <w:p>
            <w:pPr>
              <w:spacing w:before="180" w:after="0" w:line="240" w:lineRule="auto"/>
            </w:pPr>
            <w:r>
              <w:rPr>
                <w:rFonts w:ascii="Arial" w:hAnsi="Arial"/>
                <w:color w:val="000000"/>
                <w:sz w:val="18"/>
              </w:rPr>
              <w:t>Print Priority</w:t>
            </w:r>
          </w:p>
          <w:bookmarkEnd w:id="5219"/>
        </w:tc>
        <w:tc>
          <w:tcPr>
            <w:tcBorders>
              <w:bottom w:val="single" w:sz="4" w:color="000000"/>
              <w:right w:val="single" w:sz="4" w:color="000000"/>
            </w:tcBorders>
            <w:tcMar>
              <w:top w:w="40" w:type="dxa"/>
              <w:left w:w="40" w:type="dxa"/>
              <w:bottom w:w="40" w:type="dxa"/>
              <w:right w:w="40" w:type="dxa"/>
            </w:tcMar>
            <w:vAlign w:val="top"/>
          </w:tcPr>
          <w:bookmarkStart w:id="5220" w:name="para_a873cc64_566c_4b04_9ab0_5a2872b764"/>
          <w:p>
            <w:pPr>
              <w:spacing w:before="180" w:after="0" w:line="240" w:lineRule="auto"/>
              <w:jc w:val="center"/>
            </w:pPr>
            <w:r>
              <w:rPr>
                <w:rFonts w:ascii="Arial" w:hAnsi="Arial"/>
                <w:color w:val="000000"/>
                <w:sz w:val="18"/>
              </w:rPr>
              <w:t>(2000,0020)</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43587ce2_5f04_4f15_bd6e_a0ef6096f7"/>
          <w:p>
            <w:pPr>
              <w:spacing w:before="180" w:after="0" w:line="240" w:lineRule="auto"/>
              <w:jc w:val="center"/>
            </w:pPr>
            <w:r>
              <w:rPr>
                <w:rFonts w:ascii="Arial" w:hAnsi="Arial"/>
                <w:color w:val="000000"/>
                <w:sz w:val="18"/>
              </w:rPr>
              <w:t>U/M</w:t>
            </w:r>
          </w:p>
          <w:bookmarkEnd w:id="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2" w:name="para_b51e7e95_729e_490d_b34e_a92fb4ea2c"/>
          <w:p>
            <w:pPr>
              <w:spacing w:before="180" w:after="0" w:line="240" w:lineRule="auto"/>
            </w:pPr>
            <w:r>
              <w:rPr>
                <w:rFonts w:ascii="Arial" w:hAnsi="Arial"/>
                <w:color w:val="000000"/>
                <w:sz w:val="18"/>
              </w:rPr>
              <w:t>Medium Type</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65d2677b_9e82_43b0_9738_61dfffef03"/>
          <w:p>
            <w:pPr>
              <w:spacing w:before="180" w:after="0" w:line="240" w:lineRule="auto"/>
              <w:jc w:val="center"/>
            </w:pPr>
            <w:r>
              <w:rPr>
                <w:rFonts w:ascii="Arial" w:hAnsi="Arial"/>
                <w:color w:val="000000"/>
                <w:sz w:val="18"/>
              </w:rPr>
              <w:t>(2000,0030)</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ee2123ca_61fd_4a99_8ae3_6e7ed5cb03"/>
          <w:p>
            <w:pPr>
              <w:spacing w:before="180" w:after="0" w:line="240" w:lineRule="auto"/>
              <w:jc w:val="center"/>
            </w:pPr>
            <w:r>
              <w:rPr>
                <w:rFonts w:ascii="Arial" w:hAnsi="Arial"/>
                <w:color w:val="000000"/>
                <w:sz w:val="18"/>
              </w:rPr>
              <w:t>U/M</w:t>
            </w:r>
          </w:p>
          <w:bookmarkEnd w:id="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5" w:name="para_a5fcf52f_548a_46e6_9d17_7edd4bf2b1"/>
          <w:p>
            <w:pPr>
              <w:spacing w:before="180" w:after="0" w:line="240" w:lineRule="auto"/>
            </w:pPr>
            <w:r>
              <w:rPr>
                <w:rFonts w:ascii="Arial" w:hAnsi="Arial"/>
                <w:color w:val="000000"/>
                <w:sz w:val="18"/>
              </w:rPr>
              <w:t>Film Destination</w:t>
            </w:r>
          </w:p>
          <w:bookmarkEnd w:id="5225"/>
        </w:tc>
        <w:tc>
          <w:tcPr>
            <w:tcBorders>
              <w:bottom w:val="single" w:sz="4" w:color="000000"/>
              <w:right w:val="single" w:sz="4" w:color="000000"/>
            </w:tcBorders>
            <w:tcMar>
              <w:top w:w="40" w:type="dxa"/>
              <w:left w:w="40" w:type="dxa"/>
              <w:bottom w:w="40" w:type="dxa"/>
              <w:right w:w="40" w:type="dxa"/>
            </w:tcMar>
            <w:vAlign w:val="top"/>
          </w:tcPr>
          <w:bookmarkStart w:id="5226" w:name="para_75652060_3569_4925_8516_835ea7ffa9"/>
          <w:p>
            <w:pPr>
              <w:spacing w:before="180" w:after="0" w:line="240" w:lineRule="auto"/>
              <w:jc w:val="center"/>
            </w:pPr>
            <w:r>
              <w:rPr>
                <w:rFonts w:ascii="Arial" w:hAnsi="Arial"/>
                <w:color w:val="000000"/>
                <w:sz w:val="18"/>
              </w:rPr>
              <w:t>(2000,0040)</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b1dc1ffc_68be_4174_8226_ede9b97983"/>
          <w:p>
            <w:pPr>
              <w:spacing w:before="180" w:after="0" w:line="240" w:lineRule="auto"/>
              <w:jc w:val="center"/>
            </w:pPr>
            <w:r>
              <w:rPr>
                <w:rFonts w:ascii="Arial" w:hAnsi="Arial"/>
                <w:color w:val="000000"/>
                <w:sz w:val="18"/>
              </w:rPr>
              <w:t>U/M</w:t>
            </w:r>
          </w:p>
          <w:bookmarkEnd w:id="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8" w:name="para_64c1a0de_ff40_49fc_b24f_464c9ef667"/>
          <w:p>
            <w:pPr>
              <w:spacing w:before="180" w:after="0" w:line="240" w:lineRule="auto"/>
            </w:pPr>
            <w:r>
              <w:rPr>
                <w:rFonts w:ascii="Arial" w:hAnsi="Arial"/>
                <w:color w:val="000000"/>
                <w:sz w:val="18"/>
              </w:rPr>
              <w:t>Film Session Label</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f24e9404_9595_4cef_bfb7_d59cca01a0"/>
          <w:p>
            <w:pPr>
              <w:spacing w:before="180" w:after="0" w:line="240" w:lineRule="auto"/>
              <w:jc w:val="center"/>
            </w:pPr>
            <w:r>
              <w:rPr>
                <w:rFonts w:ascii="Arial" w:hAnsi="Arial"/>
                <w:color w:val="000000"/>
                <w:sz w:val="18"/>
              </w:rPr>
              <w:t>(2000,0050)</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5a8b2f6c_e55f_453f_9c73_28524ec32c"/>
          <w:p>
            <w:pPr>
              <w:spacing w:before="180" w:after="0" w:line="240" w:lineRule="auto"/>
              <w:jc w:val="center"/>
            </w:pPr>
            <w:r>
              <w:rPr>
                <w:rFonts w:ascii="Arial" w:hAnsi="Arial"/>
                <w:color w:val="000000"/>
                <w:sz w:val="18"/>
              </w:rPr>
              <w:t>U/U</w:t>
            </w:r>
          </w:p>
          <w:bookmarkEnd w:id="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1" w:name="para_8d85f057_9a1d_46b2_b88b_a73e0f36ed"/>
          <w:p>
            <w:pPr>
              <w:spacing w:before="180" w:after="0" w:line="240" w:lineRule="auto"/>
            </w:pPr>
            <w:r>
              <w:rPr>
                <w:rFonts w:ascii="Arial" w:hAnsi="Arial"/>
                <w:color w:val="000000"/>
                <w:sz w:val="18"/>
              </w:rPr>
              <w:t>Memory Allocation</w:t>
            </w:r>
          </w:p>
          <w:bookmarkEnd w:id="5231"/>
        </w:tc>
        <w:tc>
          <w:tcPr>
            <w:tcBorders>
              <w:bottom w:val="single" w:sz="4" w:color="000000"/>
              <w:right w:val="single" w:sz="4" w:color="000000"/>
            </w:tcBorders>
            <w:tcMar>
              <w:top w:w="40" w:type="dxa"/>
              <w:left w:w="40" w:type="dxa"/>
              <w:bottom w:w="40" w:type="dxa"/>
              <w:right w:w="40" w:type="dxa"/>
            </w:tcMar>
            <w:vAlign w:val="top"/>
          </w:tcPr>
          <w:bookmarkStart w:id="5232" w:name="para_79d26b36_a0e0_48e8_bd7d_38035fa539"/>
          <w:p>
            <w:pPr>
              <w:spacing w:before="180" w:after="0" w:line="240" w:lineRule="auto"/>
              <w:jc w:val="center"/>
            </w:pPr>
            <w:r>
              <w:rPr>
                <w:rFonts w:ascii="Arial" w:hAnsi="Arial"/>
                <w:color w:val="000000"/>
                <w:sz w:val="18"/>
              </w:rPr>
              <w:t>(2000,0060)</w:t>
            </w:r>
          </w:p>
          <w:bookmarkEnd w:id="5232"/>
        </w:tc>
        <w:tc>
          <w:tcPr>
            <w:tcBorders>
              <w:bottom w:val="single" w:sz="4" w:color="000000"/>
              <w:right w:val="single" w:sz="4" w:color="000000"/>
            </w:tcBorders>
            <w:tcMar>
              <w:top w:w="40" w:type="dxa"/>
              <w:left w:w="40" w:type="dxa"/>
              <w:bottom w:w="40" w:type="dxa"/>
              <w:right w:w="40" w:type="dxa"/>
            </w:tcMar>
            <w:vAlign w:val="top"/>
          </w:tcPr>
          <w:bookmarkStart w:id="5233" w:name="para_0cecc232_2142_42ab_872d_4e59884813"/>
          <w:p>
            <w:pPr>
              <w:spacing w:before="180" w:after="0" w:line="240" w:lineRule="auto"/>
              <w:jc w:val="center"/>
            </w:pPr>
            <w:r>
              <w:rPr>
                <w:rFonts w:ascii="Arial" w:hAnsi="Arial"/>
                <w:color w:val="000000"/>
                <w:sz w:val="18"/>
              </w:rPr>
              <w:t>U/U</w:t>
            </w:r>
          </w:p>
          <w:bookmarkEnd w:id="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4" w:name="para_6dfe57ba_c7d7_4628_9a2a_5323b5e765"/>
          <w:p>
            <w:pPr>
              <w:spacing w:before="180" w:after="0" w:line="240" w:lineRule="auto"/>
            </w:pPr>
            <w:r>
              <w:rPr>
                <w:rFonts w:ascii="Arial" w:hAnsi="Arial"/>
                <w:color w:val="000000"/>
                <w:sz w:val="18"/>
              </w:rPr>
              <w:t>Owner ID</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19abd313_94ba_49f3_907d_46a34b2ffe"/>
          <w:p>
            <w:pPr>
              <w:spacing w:before="180" w:after="0" w:line="240" w:lineRule="auto"/>
              <w:jc w:val="center"/>
            </w:pPr>
            <w:r>
              <w:rPr>
                <w:rFonts w:ascii="Arial" w:hAnsi="Arial"/>
                <w:color w:val="000000"/>
                <w:sz w:val="18"/>
              </w:rPr>
              <w:t>(2100,0160)</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1fd1b7c1_3816_4422_af0d_379def11bf"/>
          <w:p>
            <w:pPr>
              <w:spacing w:before="180" w:after="0" w:line="240" w:lineRule="auto"/>
              <w:jc w:val="center"/>
            </w:pPr>
            <w:r>
              <w:rPr>
                <w:rFonts w:ascii="Arial" w:hAnsi="Arial"/>
                <w:color w:val="000000"/>
                <w:sz w:val="18"/>
              </w:rPr>
              <w:t>U/U</w:t>
            </w:r>
          </w:p>
          <w:bookmarkEnd w:id="5236"/>
        </w:tc>
      </w:tr>
    </w:tbl>
    <w:bookmarkStart w:id="5237" w:name="idp140343436497248"/>
    <w:p>
      <w:pPr>
        <w:keepNext/>
        <w:spacing w:before="180" w:after="0" w:line="240" w:lineRule="auto"/>
        <w:ind w:left="360" w:right="360" w:firstLine="0"/>
        <w:jc w:val="both"/>
      </w:pPr>
      <w:r>
        <w:rPr>
          <w:rFonts w:ascii="Arial" w:hAnsi="Arial"/>
          <w:color w:val="000000"/>
          <w:sz w:val="18"/>
        </w:rPr>
        <w:t>Note</w:t>
      </w:r>
    </w:p>
    <w:bookmarkEnd w:id="5237"/>
    <w:bookmarkStart w:id="5238" w:name="idp140343436497504"/>
    <w:bookmarkStart w:id="5239" w:name="idp140343436498000"/>
    <w:bookmarkStart w:id="5240" w:name="para_2aa2cc33_7160_4697_92c1_174c2212c4"/>
    <w:p>
      <w:pPr>
        <w:numPr>
          <w:ilvl w:val="0"/>
          <w:numId w:val="174"/>
        </w:numPr>
        <w:tabs>
          <w:tab w:val="left" w:pos="720"/>
        </w:tabs>
        <w:spacing w:before="180" w:after="0" w:line="240" w:lineRule="auto"/>
        <w:ind w:left="720" w:right="360" w:hanging="360"/>
        <w:jc w:val="both"/>
      </w:pP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240"/>
    <w:bookmarkEnd w:id="5239"/>
    <w:bookmarkEnd w:id="5238"/>
    <w:bookmarkStart w:id="5241" w:name="idp140343436499440"/>
    <w:bookmarkStart w:id="5242" w:name="para_81564ccf_45bb_4bec_a867_bffa887ec5"/>
    <w:p>
      <w:pPr>
        <w:numPr>
          <w:ilvl w:val="0"/>
          <w:numId w:val="174"/>
        </w:numPr>
        <w:tabs>
          <w:tab w:val="left" w:pos="720"/>
        </w:tabs>
        <w:spacing w:before="180" w:after="0" w:line="240" w:lineRule="auto"/>
        <w:ind w:left="720" w:right="360" w:hanging="360"/>
        <w:jc w:val="both"/>
      </w:pPr>
      <w:r>
        <w:rPr>
          <w:rFonts w:ascii="Arial" w:hAnsi="Arial"/>
          <w:color w:val="000000"/>
          <w:sz w:val="18"/>
        </w:rPr>
        <w:t>Owner ID (2100,0160) is a user option for the Basic Film Session.</w:t>
      </w:r>
    </w:p>
    <w:bookmarkEnd w:id="5242"/>
    <w:bookmarkEnd w:id="5241"/>
    <w:bookmarkStart w:id="5243"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43"/>
    <w:bookmarkStart w:id="5244"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244"/>
    <w:bookmarkStart w:id="5245" w:name="sect_H_4_1_2_1_2"/>
    <w:p>
      <w:pPr>
        <w:spacing w:before="180" w:after="0" w:line="240" w:lineRule="auto"/>
      </w:pPr>
      <w:r>
        <w:rPr>
          <w:rFonts w:ascii="Arial" w:hAnsi="Arial"/>
          <w:b/>
          <w:color w:val="000000"/>
          <w:sz w:val="18"/>
        </w:rPr>
        <w:t>H.4.1.2.1.2 Status</w:t>
      </w:r>
    </w:p>
    <w:bookmarkEnd w:id="5245"/>
    <w:bookmarkStart w:id="5246" w:name="para_c0597174_e88a_4f8e_bac5_21b5d9f21e"/>
    <w:p>
      <w:pPr>
        <w:spacing w:before="180" w:after="0" w:line="240" w:lineRule="auto"/>
        <w:jc w:val="both"/>
      </w:pPr>
      <w:r>
        <w:rPr>
          <w:rFonts w:ascii="Arial" w:hAnsi="Arial"/>
          <w:color w:val="000000"/>
          <w:sz w:val="18"/>
        </w:rPr>
        <w:t>The status values that are specific for this SOP Class are defined as follows.</w:t>
      </w:r>
    </w:p>
    <w:bookmarkEnd w:id="5246"/>
    <w:bookmarkStart w:id="5247" w:name="table_H_4_1_2_1_2"/>
    <w:p>
      <w:pPr>
        <w:keepNext/>
        <w:spacing w:before="216" w:after="0" w:line="240" w:lineRule="auto"/>
        <w:jc w:val="center"/>
      </w:pPr>
      <w:r>
        <w:rPr>
          <w:rFonts w:ascii="Arial" w:hAnsi="Arial"/>
          <w:b/>
          <w:color w:val="000000"/>
          <w:sz w:val="22"/>
        </w:rPr>
        <w:t>Table H.4.1.2.1.2-1. Status Values for Basic Film Session SOP Class</w:t>
      </w:r>
    </w:p>
    <w:bookmarkEnd w:id="5247"/>
    <w:p>
      <w:pPr>
        <w:spacing w:before="0" w:after="0" w:line="240" w:lineRule="auto"/>
        <w:rPr>
          <w:sz w:val="13"/>
        </w:rPr>
      </w:pPr>
    </w:p>
    <w:tbl>
      <w:tblPr>
        <w:tblInd w:w="45" w:type="dxa"/>
        <w:tblLayout w:type="fixed"/>
      </w:tblPr>
      <w:tblGrid>
        <w:gridCol w:w="2861"/>
        <w:gridCol w:w="4847"/>
        <w:gridCol w:w="27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8" w:name="para_1ef9d931_142f_469c_bc89_5bb95d743d"/>
          <w:p>
            <w:pPr>
              <w:keepNext/>
              <w:spacing w:before="180" w:after="0" w:line="240" w:lineRule="auto"/>
              <w:jc w:val="center"/>
            </w:pPr>
            <w:r>
              <w:rPr>
                <w:rFonts w:ascii="Arial" w:hAnsi="Arial"/>
                <w:b/>
                <w:color w:val="000000"/>
                <w:sz w:val="18"/>
              </w:rPr>
              <w:t>Status</w:t>
            </w:r>
          </w:p>
          <w:bookmarkEnd w:id="5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9" w:name="para_b49e456d_da61_4c04_acb7_e01a10d307"/>
          <w:p>
            <w:pPr>
              <w:spacing w:before="180" w:after="0" w:line="240" w:lineRule="auto"/>
              <w:jc w:val="center"/>
            </w:pPr>
            <w:r>
              <w:rPr>
                <w:rFonts w:ascii="Arial" w:hAnsi="Arial"/>
                <w:b/>
                <w:color w:val="000000"/>
                <w:sz w:val="18"/>
              </w:rPr>
              <w:t>Meaning</w:t>
            </w:r>
          </w:p>
          <w:bookmarkEnd w:id="5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0" w:name="para_d5d78f52_8edf_46b9_bb09_2d8a3c53f9"/>
          <w:p>
            <w:pPr>
              <w:spacing w:before="180" w:after="0" w:line="240" w:lineRule="auto"/>
              <w:jc w:val="center"/>
            </w:pPr>
            <w:r>
              <w:rPr>
                <w:rFonts w:ascii="Arial" w:hAnsi="Arial"/>
                <w:b/>
                <w:color w:val="000000"/>
                <w:sz w:val="18"/>
              </w:rPr>
              <w:t>Code</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d3bbdaa7_855b_4997_ad61_aead36f149"/>
          <w:p>
            <w:pPr>
              <w:spacing w:before="180" w:after="0" w:line="240" w:lineRule="auto"/>
            </w:pPr>
            <w:r>
              <w:rPr>
                <w:rFonts w:ascii="Arial" w:hAnsi="Arial"/>
                <w:color w:val="000000"/>
                <w:sz w:val="18"/>
              </w:rPr>
              <w:t>Success</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8e9341f1_3a45_4f29_9f08_b5048d8e91"/>
          <w:p>
            <w:pPr>
              <w:spacing w:before="180" w:after="0" w:line="240" w:lineRule="auto"/>
            </w:pPr>
            <w:r>
              <w:rPr>
                <w:rFonts w:ascii="Arial" w:hAnsi="Arial"/>
                <w:color w:val="000000"/>
                <w:sz w:val="18"/>
              </w:rPr>
              <w:t>Film session successfully created</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6e66159b_a6ab_4b08_8433_ea888b09ee"/>
          <w:p>
            <w:pPr>
              <w:spacing w:before="180" w:after="0" w:line="240" w:lineRule="auto"/>
              <w:jc w:val="center"/>
            </w:pPr>
            <w:r>
              <w:rPr>
                <w:rFonts w:ascii="Arial" w:hAnsi="Arial"/>
                <w:color w:val="000000"/>
                <w:sz w:val="18"/>
              </w:rPr>
              <w:t>0000</w:t>
            </w:r>
          </w:p>
          <w:bookmarkEnd w:id="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4" w:name="para_f8b48187_f0f9_4a53_9555_edffcd26c1"/>
          <w:p>
            <w:pPr>
              <w:spacing w:before="180" w:after="0" w:line="240" w:lineRule="auto"/>
            </w:pPr>
            <w:r>
              <w:rPr>
                <w:rFonts w:ascii="Arial" w:hAnsi="Arial"/>
                <w:color w:val="000000"/>
                <w:sz w:val="18"/>
              </w:rPr>
              <w:t>Warning</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9d9ec2bc_4211_412c_b4b5_ca14d7f5fe"/>
          <w:p>
            <w:pPr>
              <w:spacing w:before="180" w:after="0" w:line="240" w:lineRule="auto"/>
            </w:pPr>
            <w:r>
              <w:rPr>
                <w:rFonts w:ascii="Arial" w:hAnsi="Arial"/>
                <w:color w:val="000000"/>
                <w:sz w:val="18"/>
              </w:rPr>
              <w:t>Memory allocation not supported</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bd17cfc2_2a94_4b8d_a0e0_fd1e7b208f"/>
          <w:p>
            <w:pPr>
              <w:spacing w:before="180" w:after="0" w:line="240" w:lineRule="auto"/>
              <w:jc w:val="center"/>
            </w:pPr>
            <w:r>
              <w:rPr>
                <w:rFonts w:ascii="Arial" w:hAnsi="Arial"/>
                <w:color w:val="000000"/>
                <w:sz w:val="18"/>
              </w:rPr>
              <w:t>B600</w:t>
            </w:r>
          </w:p>
          <w:bookmarkEnd w:id="5256"/>
        </w:tc>
      </w:tr>
    </w:tbl>
    <w:bookmarkStart w:id="5257" w:name="idp140343436529680"/>
    <w:p>
      <w:pPr>
        <w:keepNext/>
        <w:spacing w:before="180" w:after="0" w:line="240" w:lineRule="auto"/>
        <w:ind w:left="360" w:right="360" w:firstLine="0"/>
        <w:jc w:val="both"/>
      </w:pPr>
      <w:r>
        <w:rPr>
          <w:rFonts w:ascii="Arial" w:hAnsi="Arial"/>
          <w:color w:val="000000"/>
          <w:sz w:val="18"/>
        </w:rPr>
        <w:t>Note</w:t>
      </w:r>
    </w:p>
    <w:bookmarkEnd w:id="5257"/>
    <w:bookmarkStart w:id="5258"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258"/>
    <w:bookmarkStart w:id="5259" w:name="sect_H_4_1_2_1_3"/>
    <w:p>
      <w:pPr>
        <w:spacing w:before="180" w:after="0" w:line="240" w:lineRule="auto"/>
      </w:pPr>
      <w:r>
        <w:rPr>
          <w:rFonts w:ascii="Arial" w:hAnsi="Arial"/>
          <w:b/>
          <w:color w:val="000000"/>
          <w:sz w:val="18"/>
        </w:rPr>
        <w:t>H.4.1.2.1.3 Behavior</w:t>
      </w:r>
    </w:p>
    <w:bookmarkEnd w:id="5259"/>
    <w:bookmarkStart w:id="5260"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260"/>
    <w:bookmarkStart w:id="5261"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261"/>
    <w:bookmarkStart w:id="5262"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262"/>
    <w:bookmarkStart w:id="5263"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263"/>
    <w:bookmarkStart w:id="5264"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264"/>
    <w:bookmarkStart w:id="5265" w:name="idp140343436539792"/>
    <w:p>
      <w:pPr>
        <w:keepNext/>
        <w:spacing w:before="180" w:after="0" w:line="240" w:lineRule="auto"/>
        <w:ind w:left="360" w:right="360" w:firstLine="0"/>
        <w:jc w:val="both"/>
      </w:pPr>
      <w:r>
        <w:rPr>
          <w:rFonts w:ascii="Arial" w:hAnsi="Arial"/>
          <w:color w:val="000000"/>
          <w:sz w:val="18"/>
        </w:rPr>
        <w:t>Note</w:t>
      </w:r>
    </w:p>
    <w:bookmarkEnd w:id="5265"/>
    <w:bookmarkStart w:id="5266"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266"/>
    <w:bookmarkStart w:id="5267"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267"/>
    <w:bookmarkStart w:id="5268" w:name="sect_H_4_1_2_2"/>
    <w:p>
      <w:pPr>
        <w:spacing w:before="180" w:after="0" w:line="240" w:lineRule="auto"/>
      </w:pPr>
      <w:r>
        <w:rPr>
          <w:rFonts w:ascii="Arial" w:hAnsi="Arial"/>
          <w:b/>
          <w:color w:val="000000"/>
          <w:sz w:val="22"/>
        </w:rPr>
        <w:t>H.4.1.2.2 N-SET</w:t>
      </w:r>
    </w:p>
    <w:bookmarkEnd w:id="5268"/>
    <w:bookmarkStart w:id="5269"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269"/>
    <w:bookmarkStart w:id="5270" w:name="sect_H_4_1_2_2_1"/>
    <w:p>
      <w:pPr>
        <w:spacing w:before="180" w:after="0" w:line="240" w:lineRule="auto"/>
      </w:pPr>
      <w:r>
        <w:rPr>
          <w:rFonts w:ascii="Arial" w:hAnsi="Arial"/>
          <w:b/>
          <w:color w:val="000000"/>
          <w:sz w:val="18"/>
        </w:rPr>
        <w:t>H.4.1.2.2.1 Attributes</w:t>
      </w:r>
    </w:p>
    <w:bookmarkEnd w:id="5270"/>
    <w:bookmarkStart w:id="5271"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271"/>
    <w:bookmarkStart w:id="5272" w:name="sect_H_4_1_2_2_2"/>
    <w:p>
      <w:pPr>
        <w:spacing w:before="180" w:after="0" w:line="240" w:lineRule="auto"/>
      </w:pPr>
      <w:r>
        <w:rPr>
          <w:rFonts w:ascii="Arial" w:hAnsi="Arial"/>
          <w:b/>
          <w:color w:val="000000"/>
          <w:sz w:val="18"/>
        </w:rPr>
        <w:t>H.4.1.2.2.2 Status</w:t>
      </w:r>
    </w:p>
    <w:bookmarkEnd w:id="5272"/>
    <w:bookmarkStart w:id="5273"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273"/>
    <w:bookmarkStart w:id="5274" w:name="sect_H_4_1_2_2_3"/>
    <w:p>
      <w:pPr>
        <w:spacing w:before="180" w:after="0" w:line="240" w:lineRule="auto"/>
      </w:pPr>
      <w:r>
        <w:rPr>
          <w:rFonts w:ascii="Arial" w:hAnsi="Arial"/>
          <w:b/>
          <w:color w:val="000000"/>
          <w:sz w:val="18"/>
        </w:rPr>
        <w:t>H.4.1.2.2.3 Behavior</w:t>
      </w:r>
    </w:p>
    <w:bookmarkEnd w:id="5274"/>
    <w:bookmarkStart w:id="5275"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275"/>
    <w:bookmarkStart w:id="5276"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276"/>
    <w:bookmarkStart w:id="5277"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277"/>
    <w:bookmarkStart w:id="5278" w:name="sect_H_4_1_2_3"/>
    <w:p>
      <w:pPr>
        <w:spacing w:before="180" w:after="0" w:line="240" w:lineRule="auto"/>
      </w:pPr>
      <w:r>
        <w:rPr>
          <w:rFonts w:ascii="Arial" w:hAnsi="Arial"/>
          <w:b/>
          <w:color w:val="000000"/>
          <w:sz w:val="22"/>
        </w:rPr>
        <w:t>H.4.1.2.3 N-DELETE</w:t>
      </w:r>
    </w:p>
    <w:bookmarkEnd w:id="5278"/>
    <w:bookmarkStart w:id="5279"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279"/>
    <w:bookmarkStart w:id="5280"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280"/>
    <w:bookmarkStart w:id="5281" w:name="idp140343436560880"/>
    <w:p>
      <w:pPr>
        <w:keepNext/>
        <w:spacing w:before="180" w:after="0" w:line="240" w:lineRule="auto"/>
        <w:ind w:left="360" w:right="360" w:firstLine="0"/>
        <w:jc w:val="both"/>
      </w:pPr>
      <w:r>
        <w:rPr>
          <w:rFonts w:ascii="Arial" w:hAnsi="Arial"/>
          <w:color w:val="000000"/>
          <w:sz w:val="18"/>
        </w:rPr>
        <w:t>Note</w:t>
      </w:r>
    </w:p>
    <w:bookmarkEnd w:id="5281"/>
    <w:bookmarkStart w:id="5282"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282"/>
    <w:bookmarkStart w:id="5283" w:name="sect_H_4_1_2_3_1"/>
    <w:p>
      <w:pPr>
        <w:spacing w:before="180" w:after="0" w:line="240" w:lineRule="auto"/>
      </w:pPr>
      <w:r>
        <w:rPr>
          <w:rFonts w:ascii="Arial" w:hAnsi="Arial"/>
          <w:b/>
          <w:color w:val="000000"/>
          <w:sz w:val="18"/>
        </w:rPr>
        <w:t>H.4.1.2.3.1 Status</w:t>
      </w:r>
    </w:p>
    <w:bookmarkEnd w:id="5283"/>
    <w:bookmarkStart w:id="5284" w:name="para_68efc742_ba07_4941_821b_ca1089e68d"/>
    <w:p>
      <w:pPr>
        <w:spacing w:before="180" w:after="0" w:line="240" w:lineRule="auto"/>
        <w:jc w:val="both"/>
      </w:pPr>
      <w:r>
        <w:rPr>
          <w:rFonts w:ascii="Arial" w:hAnsi="Arial"/>
          <w:color w:val="000000"/>
          <w:sz w:val="18"/>
        </w:rPr>
        <w:t>There are no specific status codes.</w:t>
      </w:r>
    </w:p>
    <w:bookmarkEnd w:id="5284"/>
    <w:bookmarkStart w:id="5285" w:name="sect_H_4_1_2_3_2"/>
    <w:p>
      <w:pPr>
        <w:spacing w:before="180" w:after="0" w:line="240" w:lineRule="auto"/>
      </w:pPr>
      <w:r>
        <w:rPr>
          <w:rFonts w:ascii="Arial" w:hAnsi="Arial"/>
          <w:b/>
          <w:color w:val="000000"/>
          <w:sz w:val="18"/>
        </w:rPr>
        <w:t>H.4.1.2.3.2 Behavior</w:t>
      </w:r>
    </w:p>
    <w:bookmarkEnd w:id="5285"/>
    <w:bookmarkStart w:id="5286"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286"/>
    <w:bookmarkStart w:id="5287"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287"/>
    <w:bookmarkStart w:id="5288"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288"/>
    <w:bookmarkStart w:id="5289" w:name="idp140343436569104"/>
    <w:p>
      <w:pPr>
        <w:keepNext/>
        <w:spacing w:before="180" w:after="0" w:line="240" w:lineRule="auto"/>
        <w:ind w:left="360" w:right="360" w:firstLine="0"/>
        <w:jc w:val="both"/>
      </w:pPr>
      <w:r>
        <w:rPr>
          <w:rFonts w:ascii="Arial" w:hAnsi="Arial"/>
          <w:color w:val="000000"/>
          <w:sz w:val="18"/>
        </w:rPr>
        <w:t>Note</w:t>
      </w:r>
    </w:p>
    <w:bookmarkEnd w:id="5289"/>
    <w:bookmarkStart w:id="5290"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290"/>
    <w:bookmarkStart w:id="5291"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291"/>
    <w:bookmarkStart w:id="5292" w:name="sect_H_4_1_2_4"/>
    <w:p>
      <w:pPr>
        <w:spacing w:before="180" w:after="0" w:line="240" w:lineRule="auto"/>
      </w:pPr>
      <w:r>
        <w:rPr>
          <w:rFonts w:ascii="Arial" w:hAnsi="Arial"/>
          <w:b/>
          <w:color w:val="000000"/>
          <w:sz w:val="22"/>
        </w:rPr>
        <w:t>H.4.1.2.4 N-ACTION</w:t>
      </w:r>
    </w:p>
    <w:bookmarkEnd w:id="5292"/>
    <w:bookmarkStart w:id="5293"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293"/>
    <w:bookmarkStart w:id="5294"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294"/>
    <w:bookmarkStart w:id="5295" w:name="sect_H_4_1_2_4_1"/>
    <w:p>
      <w:pPr>
        <w:spacing w:before="180" w:after="0" w:line="240" w:lineRule="auto"/>
      </w:pPr>
      <w:r>
        <w:rPr>
          <w:rFonts w:ascii="Arial" w:hAnsi="Arial"/>
          <w:b/>
          <w:color w:val="000000"/>
          <w:sz w:val="18"/>
        </w:rPr>
        <w:t>H.4.1.2.4.1 Attributes</w:t>
      </w:r>
    </w:p>
    <w:bookmarkEnd w:id="5295"/>
    <w:bookmarkStart w:id="5296"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296"/>
    <w:bookmarkStart w:id="5297"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297"/>
    <w:bookmarkStart w:id="5298"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298"/>
    <w:bookmarkStart w:id="5299" w:name="table_H_4_3"/>
    <w:p>
      <w:pPr>
        <w:keepNext/>
        <w:spacing w:before="216" w:after="0" w:line="240" w:lineRule="auto"/>
        <w:jc w:val="center"/>
      </w:pPr>
      <w:r>
        <w:rPr>
          <w:rFonts w:ascii="Arial" w:hAnsi="Arial"/>
          <w:b/>
          <w:color w:val="000000"/>
          <w:sz w:val="22"/>
        </w:rPr>
        <w:t>Table H.4-3. N-ACTION Arguments</w:t>
      </w:r>
    </w:p>
    <w:bookmarkEnd w:id="5299"/>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0" w:name="para_cde5d053_95b1_4085_b81c_65d9acdcd5"/>
          <w:p>
            <w:pPr>
              <w:keepNext/>
              <w:spacing w:before="180" w:after="0" w:line="240" w:lineRule="auto"/>
              <w:jc w:val="center"/>
            </w:pPr>
            <w:r>
              <w:rPr>
                <w:rFonts w:ascii="Arial" w:hAnsi="Arial"/>
                <w:b/>
                <w:color w:val="000000"/>
                <w:sz w:val="18"/>
              </w:rPr>
              <w:t>Action Type Name</w:t>
            </w:r>
          </w:p>
          <w:bookmarkEnd w:id="5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1" w:name="para_272b09fd_16fc_4f06_ab59_1abe5283ff"/>
          <w:p>
            <w:pPr>
              <w:spacing w:before="180" w:after="0" w:line="240" w:lineRule="auto"/>
              <w:jc w:val="center"/>
            </w:pPr>
            <w:r>
              <w:rPr>
                <w:rFonts w:ascii="Arial" w:hAnsi="Arial"/>
                <w:b/>
                <w:color w:val="000000"/>
                <w:sz w:val="18"/>
              </w:rPr>
              <w:t>Action Type ID</w:t>
            </w:r>
          </w:p>
          <w:bookmarkEnd w:id="5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2" w:name="para_aa63e993_56ad_4df8_9815_23ef576526"/>
          <w:p>
            <w:pPr>
              <w:spacing w:before="180" w:after="0" w:line="240" w:lineRule="auto"/>
              <w:jc w:val="center"/>
            </w:pPr>
            <w:r>
              <w:rPr>
                <w:rFonts w:ascii="Arial" w:hAnsi="Arial"/>
                <w:b/>
                <w:color w:val="000000"/>
                <w:sz w:val="18"/>
              </w:rPr>
              <w:t>Attribute Name</w:t>
            </w:r>
          </w:p>
          <w:bookmarkEnd w:id="5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3" w:name="para_c521cc96_12d7_42b9_a617_0e848a53ed"/>
          <w:p>
            <w:pPr>
              <w:spacing w:before="180" w:after="0" w:line="240" w:lineRule="auto"/>
              <w:jc w:val="center"/>
            </w:pPr>
            <w:r>
              <w:rPr>
                <w:rFonts w:ascii="Arial" w:hAnsi="Arial"/>
                <w:b/>
                <w:color w:val="000000"/>
                <w:sz w:val="18"/>
              </w:rPr>
              <w:t>Tag</w:t>
            </w:r>
          </w:p>
          <w:bookmarkEnd w:id="5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4" w:name="para_15bfa207_d580_458c_9918_fa8ee17b8f"/>
          <w:p>
            <w:pPr>
              <w:spacing w:before="180" w:after="0" w:line="240" w:lineRule="auto"/>
              <w:jc w:val="center"/>
            </w:pPr>
            <w:r>
              <w:rPr>
                <w:rFonts w:ascii="Arial" w:hAnsi="Arial"/>
                <w:b/>
                <w:color w:val="000000"/>
                <w:sz w:val="18"/>
              </w:rPr>
              <w:t>Usage SCU/SCP</w:t>
            </w:r>
          </w:p>
          <w:bookmarkEnd w:id="5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5" w:name="para_0c53d28b_bc31_4c01_b41a_a009cb9c5d"/>
          <w:p>
            <w:pPr>
              <w:spacing w:before="180" w:after="0" w:line="240" w:lineRule="auto"/>
            </w:pPr>
            <w:r>
              <w:rPr>
                <w:rFonts w:ascii="Arial" w:hAnsi="Arial"/>
                <w:color w:val="000000"/>
                <w:sz w:val="18"/>
              </w:rPr>
              <w:t>Print</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4b2933ce_91c7_48db_9378_85986e8c80"/>
          <w:p>
            <w:pPr>
              <w:spacing w:before="180" w:after="0" w:line="240" w:lineRule="auto"/>
              <w:jc w:val="center"/>
            </w:pPr>
            <w:r>
              <w:rPr>
                <w:rFonts w:ascii="Arial" w:hAnsi="Arial"/>
                <w:color w:val="000000"/>
                <w:sz w:val="18"/>
              </w:rPr>
              <w:t>1</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a759df40_aae8_43fd_a2c1_39c0154d21"/>
          <w:p>
            <w:pPr>
              <w:spacing w:before="180" w:after="0" w:line="240" w:lineRule="auto"/>
            </w:pPr>
            <w:r>
              <w:rPr>
                <w:rFonts w:ascii="Arial" w:hAnsi="Arial"/>
                <w:color w:val="000000"/>
                <w:sz w:val="18"/>
              </w:rPr>
              <w:t>Referenced Print Job Sequence</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44937ce9_0cec_4e05_a80f_5a10acba7c"/>
          <w:p>
            <w:pPr>
              <w:spacing w:before="180" w:after="0" w:line="240" w:lineRule="auto"/>
              <w:jc w:val="center"/>
            </w:pPr>
            <w:r>
              <w:rPr>
                <w:rFonts w:ascii="Arial" w:hAnsi="Arial"/>
                <w:color w:val="000000"/>
                <w:sz w:val="18"/>
              </w:rPr>
              <w:t>(2100,0500)</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6c73d959_396d_4697_b0ba_aa2f05c60a"/>
          <w:p>
            <w:pPr>
              <w:spacing w:before="180" w:after="0" w:line="240" w:lineRule="auto"/>
              <w:jc w:val="center"/>
            </w:pPr>
            <w:r>
              <w:rPr>
                <w:rFonts w:ascii="Arial" w:hAnsi="Arial"/>
                <w:color w:val="000000"/>
                <w:sz w:val="18"/>
              </w:rPr>
              <w:t>-/MC</w:t>
            </w:r>
          </w:p>
          <w:bookmarkEnd w:id="5309"/>
          <w:bookmarkStart w:id="5310" w:name="para_4312b5f6_b79f_4ed8_bb1e_99efb245fd"/>
          <w:p>
            <w:pPr>
              <w:spacing w:before="180" w:after="0" w:line="240" w:lineRule="auto"/>
              <w:jc w:val="center"/>
            </w:pPr>
            <w:r>
              <w:rPr>
                <w:rFonts w:ascii="Arial" w:hAnsi="Arial"/>
                <w:color w:val="000000"/>
                <w:sz w:val="18"/>
              </w:rPr>
              <w:t>Required if Print Job SOP is supported</w:t>
            </w:r>
          </w:p>
          <w:bookmarkEnd w:id="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11" w:name="para_d3699fac_fb93_4444_8046_c3020f67af"/>
          <w:p>
            <w:pPr>
              <w:spacing w:before="180" w:after="0" w:line="240" w:lineRule="auto"/>
            </w:pPr>
            <w:r>
              <w:rPr>
                <w:rFonts w:ascii="Arial" w:hAnsi="Arial"/>
                <w:color w:val="000000"/>
                <w:sz w:val="18"/>
              </w:rPr>
              <w:t>&gt;Referenced SOP Class UID</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de990a4d_7892_4258_baf8_121c94e774"/>
          <w:p>
            <w:pPr>
              <w:spacing w:before="180" w:after="0" w:line="240" w:lineRule="auto"/>
              <w:jc w:val="center"/>
            </w:pPr>
            <w:r>
              <w:rPr>
                <w:rFonts w:ascii="Arial" w:hAnsi="Arial"/>
                <w:color w:val="000000"/>
                <w:sz w:val="18"/>
              </w:rPr>
              <w:t>(0008,1150)</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56f6800c_2dd7_4d87_84bd_977b0a86d9"/>
          <w:p>
            <w:pPr>
              <w:spacing w:before="180" w:after="0" w:line="240" w:lineRule="auto"/>
              <w:jc w:val="center"/>
            </w:pPr>
            <w:r>
              <w:rPr>
                <w:rFonts w:ascii="Arial" w:hAnsi="Arial"/>
                <w:color w:val="000000"/>
                <w:sz w:val="18"/>
              </w:rPr>
              <w:t>-/MC</w:t>
            </w:r>
          </w:p>
          <w:bookmarkEnd w:id="5313"/>
          <w:bookmarkStart w:id="5314"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15" w:name="para_e8a40ccb_61f4_4129_9c0c_1cc6427991"/>
          <w:p>
            <w:pPr>
              <w:spacing w:before="180" w:after="0" w:line="240" w:lineRule="auto"/>
            </w:pPr>
            <w:r>
              <w:rPr>
                <w:rFonts w:ascii="Arial" w:hAnsi="Arial"/>
                <w:color w:val="000000"/>
                <w:sz w:val="18"/>
              </w:rPr>
              <w:t>&gt;Referenced SOP Instance UID</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9ccc476d_aca8_4587_9ee5_8ae93d3eed"/>
          <w:p>
            <w:pPr>
              <w:spacing w:before="180" w:after="0" w:line="240" w:lineRule="auto"/>
              <w:jc w:val="center"/>
            </w:pPr>
            <w:r>
              <w:rPr>
                <w:rFonts w:ascii="Arial" w:hAnsi="Arial"/>
                <w:color w:val="000000"/>
                <w:sz w:val="18"/>
              </w:rPr>
              <w:t>(0008,1155)</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9bf1f9eb_92e6_457b_8ae1_6c9fd67c5d"/>
          <w:p>
            <w:pPr>
              <w:spacing w:before="180" w:after="0" w:line="240" w:lineRule="auto"/>
              <w:jc w:val="center"/>
            </w:pPr>
            <w:r>
              <w:rPr>
                <w:rFonts w:ascii="Arial" w:hAnsi="Arial"/>
                <w:color w:val="000000"/>
                <w:sz w:val="18"/>
              </w:rPr>
              <w:t>-/MC</w:t>
            </w:r>
          </w:p>
          <w:bookmarkEnd w:id="5317"/>
          <w:bookmarkStart w:id="5318"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318"/>
        </w:tc>
      </w:tr>
    </w:tbl>
    <w:bookmarkStart w:id="5319" w:name="sect_H_4_1_2_4_2"/>
    <w:p>
      <w:pPr>
        <w:spacing w:before="180" w:after="0" w:line="240" w:lineRule="auto"/>
      </w:pPr>
      <w:r>
        <w:rPr>
          <w:rFonts w:ascii="Arial" w:hAnsi="Arial"/>
          <w:b/>
          <w:color w:val="000000"/>
          <w:sz w:val="18"/>
        </w:rPr>
        <w:t>H.4.1.2.4.2 Status</w:t>
      </w:r>
    </w:p>
    <w:bookmarkEnd w:id="5319"/>
    <w:bookmarkStart w:id="5320" w:name="para_db11ff8f_725b_4f27_bfd4_a9e84d670a"/>
    <w:p>
      <w:pPr>
        <w:spacing w:before="180" w:after="0" w:line="240" w:lineRule="auto"/>
        <w:jc w:val="both"/>
      </w:pPr>
      <w:r>
        <w:rPr>
          <w:rFonts w:ascii="Arial" w:hAnsi="Arial"/>
          <w:color w:val="000000"/>
          <w:sz w:val="18"/>
        </w:rPr>
        <w:t xml:space="preserve">The status values that are specific for this SOP Class are defined in </w:t>
      </w:r>
      <w:hyperlink w:anchor="table_H_4_4">
        <w:r>
          <w:rPr>
            <w:rFonts w:ascii="Arial" w:hAnsi="Arial"/>
            <w:color w:val="000000"/>
            <w:sz w:val="18"/>
          </w:rPr>
          <w:t>Table H.4-4</w:t>
        </w:r>
      </w:hyperlink>
      <w:r>
        <w:rPr>
          <w:rFonts w:ascii="Arial" w:hAnsi="Arial"/>
          <w:color w:val="000000"/>
          <w:sz w:val="18"/>
        </w:rPr>
        <w:t>.</w:t>
      </w:r>
    </w:p>
    <w:bookmarkEnd w:id="5320"/>
    <w:bookmarkStart w:id="5321" w:name="table_H_4_4"/>
    <w:p>
      <w:pPr>
        <w:keepNext/>
        <w:spacing w:before="216" w:after="0" w:line="240" w:lineRule="auto"/>
        <w:jc w:val="center"/>
      </w:pPr>
      <w:r>
        <w:rPr>
          <w:rFonts w:ascii="Arial" w:hAnsi="Arial"/>
          <w:b/>
          <w:color w:val="000000"/>
          <w:sz w:val="22"/>
        </w:rPr>
        <w:t>Table H.4-4. SOP Class Status Values</w:t>
      </w:r>
    </w:p>
    <w:bookmarkEnd w:id="5321"/>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22" w:name="para_436a7428_c76c_4ba6_9343_afd17d3049"/>
          <w:p>
            <w:pPr>
              <w:keepNext/>
              <w:spacing w:before="180" w:after="0" w:line="240" w:lineRule="auto"/>
              <w:jc w:val="center"/>
            </w:pPr>
            <w:r>
              <w:rPr>
                <w:rFonts w:ascii="Arial" w:hAnsi="Arial"/>
                <w:b/>
                <w:color w:val="000000"/>
                <w:sz w:val="18"/>
              </w:rPr>
              <w:t>Status</w:t>
            </w:r>
          </w:p>
          <w:bookmarkEnd w:id="5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3" w:name="para_c84c3f07_8d15_428e_9c0c_90d4dfae86"/>
          <w:p>
            <w:pPr>
              <w:spacing w:before="180" w:after="0" w:line="240" w:lineRule="auto"/>
              <w:jc w:val="center"/>
            </w:pPr>
            <w:r>
              <w:rPr>
                <w:rFonts w:ascii="Arial" w:hAnsi="Arial"/>
                <w:b/>
                <w:color w:val="000000"/>
                <w:sz w:val="18"/>
              </w:rPr>
              <w:t>Meaning</w:t>
            </w:r>
          </w:p>
          <w:bookmarkEnd w:id="5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4" w:name="para_ec8fc4dd_6074_4e91_835d_e9cbdd377a"/>
          <w:p>
            <w:pPr>
              <w:spacing w:before="180" w:after="0" w:line="240" w:lineRule="auto"/>
              <w:jc w:val="center"/>
            </w:pPr>
            <w:r>
              <w:rPr>
                <w:rFonts w:ascii="Arial" w:hAnsi="Arial"/>
                <w:b/>
                <w:color w:val="000000"/>
                <w:sz w:val="18"/>
              </w:rPr>
              <w:t>Code</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cd812bd9_645d_4911_82b6_908cf53ad0"/>
          <w:p>
            <w:pPr>
              <w:spacing w:before="180" w:after="0" w:line="240" w:lineRule="auto"/>
            </w:pPr>
            <w:r>
              <w:rPr>
                <w:rFonts w:ascii="Arial" w:hAnsi="Arial"/>
                <w:color w:val="000000"/>
                <w:sz w:val="18"/>
              </w:rPr>
              <w:t>Success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9e719c2b_12c8_47d8_a6a6_7c0597f4a9"/>
          <w:p>
            <w:pPr>
              <w:spacing w:before="180" w:after="0" w:line="240" w:lineRule="auto"/>
              <w:jc w:val="center"/>
            </w:pPr>
            <w:r>
              <w:rPr>
                <w:rFonts w:ascii="Arial" w:hAnsi="Arial"/>
                <w:color w:val="000000"/>
                <w:sz w:val="18"/>
              </w:rPr>
              <w:t>0000</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43aadfa9_38d1_4b55_a57e_4a17aaca5d"/>
          <w:p>
            <w:pPr>
              <w:spacing w:before="180" w:after="0" w:line="240" w:lineRule="auto"/>
            </w:pPr>
            <w:r>
              <w:rPr>
                <w:rFonts w:ascii="Arial" w:hAnsi="Arial"/>
                <w:color w:val="000000"/>
                <w:sz w:val="18"/>
              </w:rPr>
              <w:t>Warning</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144d3fa1_cbc7_4590_b8ae_77014c70b5"/>
          <w:p>
            <w:pPr>
              <w:spacing w:before="180" w:after="0" w:line="240" w:lineRule="auto"/>
            </w:pPr>
            <w:r>
              <w:rPr>
                <w:rFonts w:ascii="Arial" w:hAnsi="Arial"/>
                <w:color w:val="000000"/>
                <w:sz w:val="18"/>
              </w:rPr>
              <w:t>Film session printing (collation) is not supported</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5a91e3db_5098_4bdb_81e4_a86d0f7940"/>
          <w:p>
            <w:pPr>
              <w:spacing w:before="180" w:after="0" w:line="240" w:lineRule="auto"/>
              <w:jc w:val="center"/>
            </w:pPr>
            <w:r>
              <w:rPr>
                <w:rFonts w:ascii="Arial" w:hAnsi="Arial"/>
                <w:color w:val="000000"/>
                <w:sz w:val="18"/>
              </w:rPr>
              <w:t>B601</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31"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f887a4fa_a266_4858_9027_634f9bb1c2"/>
          <w:p>
            <w:pPr>
              <w:spacing w:before="180" w:after="0" w:line="240" w:lineRule="auto"/>
              <w:jc w:val="center"/>
            </w:pPr>
            <w:r>
              <w:rPr>
                <w:rFonts w:ascii="Arial" w:hAnsi="Arial"/>
                <w:color w:val="000000"/>
                <w:sz w:val="18"/>
              </w:rPr>
              <w:t>B602</w:t>
            </w:r>
          </w:p>
          <w:bookmarkEnd w:id="5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33"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1480d5ed_ff59_4b2f_9ec9_2074965471"/>
          <w:p>
            <w:pPr>
              <w:spacing w:before="180" w:after="0" w:line="240" w:lineRule="auto"/>
              <w:jc w:val="center"/>
            </w:pPr>
            <w:r>
              <w:rPr>
                <w:rFonts w:ascii="Arial" w:hAnsi="Arial"/>
                <w:color w:val="000000"/>
                <w:sz w:val="18"/>
              </w:rPr>
              <w:t>B604</w:t>
            </w:r>
          </w:p>
          <w:bookmarkEnd w:id="5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35"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ffc4aa38_1e25_4191_ba39_4b6bdc2fa1"/>
          <w:p>
            <w:pPr>
              <w:spacing w:before="180" w:after="0" w:line="240" w:lineRule="auto"/>
              <w:jc w:val="center"/>
            </w:pPr>
            <w:r>
              <w:rPr>
                <w:rFonts w:ascii="Arial" w:hAnsi="Arial"/>
                <w:color w:val="000000"/>
                <w:sz w:val="18"/>
              </w:rPr>
              <w:t>B609</w:t>
            </w:r>
          </w:p>
          <w:bookmarkEnd w:id="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37"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60a1bc0f_3a9c_4fda_a5a8_ccc69303bf"/>
          <w:p>
            <w:pPr>
              <w:spacing w:before="180" w:after="0" w:line="240" w:lineRule="auto"/>
              <w:jc w:val="center"/>
            </w:pPr>
            <w:r>
              <w:rPr>
                <w:rFonts w:ascii="Arial" w:hAnsi="Arial"/>
                <w:color w:val="000000"/>
                <w:sz w:val="18"/>
              </w:rPr>
              <w:t>B60A</w:t>
            </w:r>
          </w:p>
          <w:bookmarkEnd w:id="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9" w:name="para_90f8063e_1f16_439e_9e0d_4acf016ab8"/>
          <w:p>
            <w:pPr>
              <w:spacing w:before="180" w:after="0" w:line="240" w:lineRule="auto"/>
            </w:pPr>
            <w:r>
              <w:rPr>
                <w:rFonts w:ascii="Arial" w:hAnsi="Arial"/>
                <w:color w:val="000000"/>
                <w:sz w:val="18"/>
              </w:rPr>
              <w:t>Failure</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3546d03a_9ff0_4176_a9ee_ceac1ea71f"/>
          <w:p>
            <w:pPr>
              <w:spacing w:before="180" w:after="0" w:line="240" w:lineRule="auto"/>
            </w:pPr>
            <w:r>
              <w:rPr>
                <w:rFonts w:ascii="Arial" w:hAnsi="Arial"/>
                <w:color w:val="000000"/>
                <w:sz w:val="18"/>
              </w:rPr>
              <w:t>Film Session SOP Instance hierarchy does not contain Film Box SOP Instances</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06c0b9d4_02e2_40ac_ab43_f7c089248a"/>
          <w:p>
            <w:pPr>
              <w:spacing w:before="180" w:after="0" w:line="240" w:lineRule="auto"/>
              <w:jc w:val="center"/>
            </w:pPr>
            <w:r>
              <w:rPr>
                <w:rFonts w:ascii="Arial" w:hAnsi="Arial"/>
                <w:color w:val="000000"/>
                <w:sz w:val="18"/>
              </w:rPr>
              <w:t>C600</w:t>
            </w:r>
          </w:p>
          <w:bookmarkEnd w:id="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42" w:name="para_a339c4f9_693c_4278_9292_e34c08fdb4"/>
          <w:p>
            <w:pPr>
              <w:spacing w:before="180" w:after="0" w:line="240" w:lineRule="auto"/>
            </w:pPr>
            <w:r>
              <w:rPr>
                <w:rFonts w:ascii="Arial" w:hAnsi="Arial"/>
                <w:color w:val="000000"/>
                <w:sz w:val="18"/>
              </w:rPr>
              <w:t>Unable to create Print Job SOP Instance; print queue is full</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49b5eb44_5f88_4f13_ba97_bee5d3c626"/>
          <w:p>
            <w:pPr>
              <w:spacing w:before="180" w:after="0" w:line="240" w:lineRule="auto"/>
              <w:jc w:val="center"/>
            </w:pPr>
            <w:r>
              <w:rPr>
                <w:rFonts w:ascii="Arial" w:hAnsi="Arial"/>
                <w:color w:val="000000"/>
                <w:sz w:val="18"/>
              </w:rPr>
              <w:t>C601</w:t>
            </w:r>
          </w:p>
          <w:bookmarkEnd w:id="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44" w:name="para_520bbae6_2035_4581_8a53_718a3f5038"/>
          <w:p>
            <w:pPr>
              <w:spacing w:before="180" w:after="0" w:line="240" w:lineRule="auto"/>
            </w:pPr>
            <w:r>
              <w:rPr>
                <w:rFonts w:ascii="Arial" w:hAnsi="Arial"/>
                <w:color w:val="000000"/>
                <w:sz w:val="18"/>
              </w:rPr>
              <w:t>Image size is larger than image box size</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dc771d7a_80a8_430d_9eac_1ee4069b19"/>
          <w:p>
            <w:pPr>
              <w:spacing w:before="180" w:after="0" w:line="240" w:lineRule="auto"/>
              <w:jc w:val="center"/>
            </w:pPr>
            <w:r>
              <w:rPr>
                <w:rFonts w:ascii="Arial" w:hAnsi="Arial"/>
                <w:color w:val="000000"/>
                <w:sz w:val="18"/>
              </w:rPr>
              <w:t>C603</w:t>
            </w:r>
          </w:p>
          <w:bookmarkEnd w:id="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46" w:name="para_a1074374_4e6a_4c15_bac5_4cf0fbab9f"/>
          <w:p>
            <w:pPr>
              <w:spacing w:before="180" w:after="0" w:line="240" w:lineRule="auto"/>
            </w:pPr>
            <w:r>
              <w:rPr>
                <w:rFonts w:ascii="Arial" w:hAnsi="Arial"/>
                <w:color w:val="000000"/>
                <w:sz w:val="18"/>
              </w:rPr>
              <w:t>Combined Print Image size is larger than the Image Box size</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e13891f8_f3b5_40cc_84a0_3d54ddb4ad"/>
          <w:p>
            <w:pPr>
              <w:spacing w:before="180" w:after="0" w:line="240" w:lineRule="auto"/>
              <w:jc w:val="center"/>
            </w:pPr>
            <w:r>
              <w:rPr>
                <w:rFonts w:ascii="Arial" w:hAnsi="Arial"/>
                <w:color w:val="000000"/>
                <w:sz w:val="18"/>
              </w:rPr>
              <w:t>C613</w:t>
            </w:r>
          </w:p>
          <w:bookmarkEnd w:id="5347"/>
        </w:tc>
      </w:tr>
    </w:tbl>
    <w:bookmarkStart w:id="5348" w:name="idp140343437762336"/>
    <w:p>
      <w:pPr>
        <w:keepNext/>
        <w:spacing w:before="180" w:after="0" w:line="240" w:lineRule="auto"/>
        <w:ind w:left="360" w:right="360" w:firstLine="0"/>
        <w:jc w:val="both"/>
      </w:pPr>
      <w:r>
        <w:rPr>
          <w:rFonts w:ascii="Arial" w:hAnsi="Arial"/>
          <w:color w:val="000000"/>
          <w:sz w:val="18"/>
        </w:rPr>
        <w:t>Note</w:t>
      </w:r>
    </w:p>
    <w:bookmarkEnd w:id="5348"/>
    <w:bookmarkStart w:id="5349"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349"/>
    <w:bookmarkStart w:id="5350" w:name="sect_H_4_1_2_4_3"/>
    <w:p>
      <w:pPr>
        <w:spacing w:before="180" w:after="0" w:line="240" w:lineRule="auto"/>
      </w:pPr>
      <w:r>
        <w:rPr>
          <w:rFonts w:ascii="Arial" w:hAnsi="Arial"/>
          <w:b/>
          <w:color w:val="000000"/>
          <w:sz w:val="18"/>
        </w:rPr>
        <w:t>H.4.1.2.4.3 Behavior</w:t>
      </w:r>
    </w:p>
    <w:bookmarkEnd w:id="5350"/>
    <w:bookmarkStart w:id="5351"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351"/>
    <w:bookmarkStart w:id="5352"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352"/>
    <w:bookmarkStart w:id="5353"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353"/>
    <w:bookmarkStart w:id="5354" w:name="idp140343437768688"/>
    <w:p>
      <w:pPr>
        <w:keepNext/>
        <w:spacing w:before="180" w:after="0" w:line="240" w:lineRule="auto"/>
        <w:ind w:left="360" w:right="360" w:firstLine="0"/>
        <w:jc w:val="both"/>
      </w:pPr>
      <w:r>
        <w:rPr>
          <w:rFonts w:ascii="Arial" w:hAnsi="Arial"/>
          <w:color w:val="000000"/>
          <w:sz w:val="18"/>
        </w:rPr>
        <w:t>Note</w:t>
      </w:r>
    </w:p>
    <w:bookmarkEnd w:id="5354"/>
    <w:bookmarkStart w:id="5355"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355"/>
    <w:bookmarkStart w:id="5356"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356"/>
    <w:bookmarkStart w:id="5357"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357"/>
    <w:bookmarkStart w:id="5358" w:name="sect_H_4_1_3"/>
    <w:p>
      <w:pPr>
        <w:spacing w:before="180" w:after="0" w:line="240" w:lineRule="auto"/>
      </w:pPr>
      <w:r>
        <w:rPr>
          <w:rFonts w:ascii="Arial" w:hAnsi="Arial"/>
          <w:b/>
          <w:color w:val="000000"/>
          <w:sz w:val="26"/>
        </w:rPr>
        <w:t>H.4.1.3 SOP Class Definition and UID</w:t>
      </w:r>
    </w:p>
    <w:bookmarkEnd w:id="5358"/>
    <w:bookmarkStart w:id="5359"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359"/>
    <w:bookmarkStart w:id="5360" w:name="sect_H_4_2"/>
    <w:p>
      <w:pPr>
        <w:spacing w:before="180" w:after="0" w:line="240" w:lineRule="auto"/>
      </w:pPr>
      <w:r>
        <w:rPr>
          <w:rFonts w:ascii="Arial" w:hAnsi="Arial"/>
          <w:b/>
          <w:color w:val="000000"/>
          <w:sz w:val="24"/>
        </w:rPr>
        <w:t>H.4.2 Basic Film Box SOP Class</w:t>
      </w:r>
    </w:p>
    <w:bookmarkEnd w:id="5360"/>
    <w:bookmarkStart w:id="5361" w:name="sect_H_4_2_1"/>
    <w:p>
      <w:pPr>
        <w:spacing w:before="180" w:after="0" w:line="240" w:lineRule="auto"/>
      </w:pPr>
      <w:r>
        <w:rPr>
          <w:rFonts w:ascii="Arial" w:hAnsi="Arial"/>
          <w:b/>
          <w:color w:val="000000"/>
          <w:sz w:val="26"/>
        </w:rPr>
        <w:t>H.4.2.1 IOD Description</w:t>
      </w:r>
    </w:p>
    <w:bookmarkEnd w:id="5361"/>
    <w:bookmarkStart w:id="5362"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362"/>
    <w:bookmarkStart w:id="5363"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363"/>
    <w:bookmarkStart w:id="5364" w:name="sect_H_4_2_2"/>
    <w:p>
      <w:pPr>
        <w:spacing w:before="180" w:after="0" w:line="240" w:lineRule="auto"/>
      </w:pPr>
      <w:r>
        <w:rPr>
          <w:rFonts w:ascii="Arial" w:hAnsi="Arial"/>
          <w:b/>
          <w:color w:val="000000"/>
          <w:sz w:val="26"/>
        </w:rPr>
        <w:t>H.4.2.2 DIMSE Service Group</w:t>
      </w:r>
    </w:p>
    <w:bookmarkEnd w:id="5364"/>
    <w:bookmarkStart w:id="5365"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365"/>
    <w:bookmarkStart w:id="5366" w:name="table_H_4_5"/>
    <w:p>
      <w:pPr>
        <w:keepNext/>
        <w:spacing w:before="216" w:after="0" w:line="240" w:lineRule="auto"/>
        <w:jc w:val="center"/>
      </w:pPr>
      <w:r>
        <w:rPr>
          <w:rFonts w:ascii="Arial" w:hAnsi="Arial"/>
          <w:b/>
          <w:color w:val="000000"/>
          <w:sz w:val="22"/>
        </w:rPr>
        <w:t>Table H.4-5. DIMSE Service Group</w:t>
      </w:r>
    </w:p>
    <w:bookmarkEnd w:id="5366"/>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67" w:name="para_48f4c2f4_0660_472f_bd2a_8562dc13fe"/>
          <w:p>
            <w:pPr>
              <w:keepNext/>
              <w:spacing w:before="180" w:after="0" w:line="240" w:lineRule="auto"/>
              <w:jc w:val="center"/>
            </w:pPr>
            <w:r>
              <w:rPr>
                <w:rFonts w:ascii="Arial" w:hAnsi="Arial"/>
                <w:b/>
                <w:color w:val="000000"/>
                <w:sz w:val="18"/>
              </w:rPr>
              <w:t>DIMSE Service Element</w:t>
            </w:r>
          </w:p>
          <w:bookmarkEnd w:id="5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8" w:name="para_22e0d2ca_3d67_482f_8757_6a582ebd74"/>
          <w:p>
            <w:pPr>
              <w:spacing w:before="180" w:after="0" w:line="240" w:lineRule="auto"/>
              <w:jc w:val="center"/>
            </w:pPr>
            <w:r>
              <w:rPr>
                <w:rFonts w:ascii="Arial" w:hAnsi="Arial"/>
                <w:b/>
                <w:color w:val="000000"/>
                <w:sz w:val="18"/>
              </w:rPr>
              <w:t>Usage SCU/SCP</w:t>
            </w:r>
          </w:p>
          <w:bookmarkEnd w:id="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9" w:name="para_a343a6bb_6ee4_4435_ae73_41829a3cef"/>
          <w:p>
            <w:pPr>
              <w:spacing w:before="180" w:after="0" w:line="240" w:lineRule="auto"/>
            </w:pPr>
            <w:r>
              <w:rPr>
                <w:rFonts w:ascii="Arial" w:hAnsi="Arial"/>
                <w:color w:val="000000"/>
                <w:sz w:val="18"/>
              </w:rPr>
              <w:t>N-CREATE</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9fce5971_8c7f_417f_912b_4b01ca6360"/>
          <w:p>
            <w:pPr>
              <w:spacing w:before="180" w:after="0" w:line="240" w:lineRule="auto"/>
              <w:jc w:val="center"/>
            </w:pPr>
            <w:r>
              <w:rPr>
                <w:rFonts w:ascii="Arial" w:hAnsi="Arial"/>
                <w:color w:val="000000"/>
                <w:sz w:val="18"/>
              </w:rPr>
              <w:t>M/M</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3d6984d1_0598_4eea_9845_e092ab85f6"/>
          <w:p>
            <w:pPr>
              <w:spacing w:before="180" w:after="0" w:line="240" w:lineRule="auto"/>
            </w:pPr>
            <w:r>
              <w:rPr>
                <w:rFonts w:ascii="Arial" w:hAnsi="Arial"/>
                <w:color w:val="000000"/>
                <w:sz w:val="18"/>
              </w:rPr>
              <w:t>N-ACTION</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8e6091e9_6201_44c0_969c_30e4db51d5"/>
          <w:p>
            <w:pPr>
              <w:spacing w:before="180" w:after="0" w:line="240" w:lineRule="auto"/>
              <w:jc w:val="center"/>
            </w:pPr>
            <w:r>
              <w:rPr>
                <w:rFonts w:ascii="Arial" w:hAnsi="Arial"/>
                <w:color w:val="000000"/>
                <w:sz w:val="18"/>
              </w:rPr>
              <w:t>M/M</w:t>
            </w:r>
          </w:p>
          <w:bookmarkEnd w:id="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3" w:name="para_fbc9c9cf_63bf_4d4d_ad7c_489a049663"/>
          <w:p>
            <w:pPr>
              <w:spacing w:before="180" w:after="0" w:line="240" w:lineRule="auto"/>
            </w:pPr>
            <w:r>
              <w:rPr>
                <w:rFonts w:ascii="Arial" w:hAnsi="Arial"/>
                <w:color w:val="000000"/>
                <w:sz w:val="18"/>
              </w:rPr>
              <w:t>N-DELETE</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90db02aa_b67f_449e_9785_9acca60eed"/>
          <w:p>
            <w:pPr>
              <w:spacing w:before="180" w:after="0" w:line="240" w:lineRule="auto"/>
              <w:jc w:val="center"/>
            </w:pPr>
            <w:r>
              <w:rPr>
                <w:rFonts w:ascii="Arial" w:hAnsi="Arial"/>
                <w:color w:val="000000"/>
                <w:sz w:val="18"/>
              </w:rPr>
              <w:t>U/M</w:t>
            </w:r>
          </w:p>
          <w:bookmarkEnd w:id="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5" w:name="para_5d2dce4b_7b40_4b7e_a3da_f0e42e7f55"/>
          <w:p>
            <w:pPr>
              <w:spacing w:before="180" w:after="0" w:line="240" w:lineRule="auto"/>
            </w:pPr>
            <w:r>
              <w:rPr>
                <w:rFonts w:ascii="Arial" w:hAnsi="Arial"/>
                <w:color w:val="000000"/>
                <w:sz w:val="18"/>
              </w:rPr>
              <w:t>N-SET</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34b4ccd1_2ae0_4d35_995c_887f3e1569"/>
          <w:p>
            <w:pPr>
              <w:spacing w:before="180" w:after="0" w:line="240" w:lineRule="auto"/>
              <w:jc w:val="center"/>
            </w:pPr>
            <w:r>
              <w:rPr>
                <w:rFonts w:ascii="Arial" w:hAnsi="Arial"/>
                <w:color w:val="000000"/>
                <w:sz w:val="18"/>
              </w:rPr>
              <w:t>U/U</w:t>
            </w:r>
          </w:p>
          <w:bookmarkEnd w:id="5376"/>
        </w:tc>
      </w:tr>
    </w:tbl>
    <w:bookmarkStart w:id="5377"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77"/>
    <w:bookmarkStart w:id="5378"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98">
        <w:r>
          <w:rPr>
            <w:rFonts w:ascii="Arial" w:hAnsi="Arial"/>
            <w:color w:val="000000"/>
            <w:sz w:val="18"/>
          </w:rPr>
          <w:t>PS3.7</w:t>
        </w:r>
      </w:hyperlink>
      <w:r>
        <w:rPr>
          <w:rFonts w:ascii="Arial" w:hAnsi="Arial"/>
          <w:color w:val="000000"/>
          <w:sz w:val="18"/>
        </w:rPr>
        <w:t>.</w:t>
      </w:r>
    </w:p>
    <w:bookmarkEnd w:id="5378"/>
    <w:bookmarkStart w:id="5379" w:name="sect_H_4_2_2_1"/>
    <w:p>
      <w:pPr>
        <w:spacing w:before="180" w:after="0" w:line="240" w:lineRule="auto"/>
      </w:pPr>
      <w:r>
        <w:rPr>
          <w:rFonts w:ascii="Arial" w:hAnsi="Arial"/>
          <w:b/>
          <w:color w:val="000000"/>
          <w:sz w:val="22"/>
        </w:rPr>
        <w:t>H.4.2.2.1 N-CREATE</w:t>
      </w:r>
    </w:p>
    <w:bookmarkEnd w:id="5379"/>
    <w:bookmarkStart w:id="5380"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380"/>
    <w:bookmarkStart w:id="5381" w:name="sect_H_4_2_2_1_1"/>
    <w:p>
      <w:pPr>
        <w:spacing w:before="180" w:after="0" w:line="240" w:lineRule="auto"/>
      </w:pPr>
      <w:r>
        <w:rPr>
          <w:rFonts w:ascii="Arial" w:hAnsi="Arial"/>
          <w:b/>
          <w:color w:val="000000"/>
          <w:sz w:val="18"/>
        </w:rPr>
        <w:t>H.4.2.2.1.1 Attributes</w:t>
      </w:r>
    </w:p>
    <w:bookmarkEnd w:id="5381"/>
    <w:bookmarkStart w:id="5382"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382"/>
    <w:bookmarkStart w:id="5383" w:name="table_H_4_6"/>
    <w:p>
      <w:pPr>
        <w:keepNext/>
        <w:spacing w:before="216" w:after="0" w:line="240" w:lineRule="auto"/>
        <w:jc w:val="center"/>
      </w:pPr>
      <w:r>
        <w:rPr>
          <w:rFonts w:ascii="Arial" w:hAnsi="Arial"/>
          <w:b/>
          <w:color w:val="000000"/>
          <w:sz w:val="22"/>
        </w:rPr>
        <w:t>Table H.4-6. N-CREATE Attribute List</w:t>
      </w:r>
    </w:p>
    <w:bookmarkEnd w:id="5383"/>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84" w:name="para_112a3995_0e09_4fc8_81da_aa7042d0b3"/>
          <w:p>
            <w:pPr>
              <w:keepNext/>
              <w:spacing w:before="180" w:after="0" w:line="240" w:lineRule="auto"/>
              <w:jc w:val="center"/>
            </w:pPr>
            <w:r>
              <w:rPr>
                <w:rFonts w:ascii="Arial" w:hAnsi="Arial"/>
                <w:b/>
                <w:color w:val="000000"/>
                <w:sz w:val="18"/>
              </w:rPr>
              <w:t>Attribute Name</w:t>
            </w:r>
          </w:p>
          <w:bookmarkEnd w:id="5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5" w:name="para_4cc08e9a_b79d_4ab2_8eff_56fd417b82"/>
          <w:p>
            <w:pPr>
              <w:spacing w:before="180" w:after="0" w:line="240" w:lineRule="auto"/>
              <w:jc w:val="center"/>
            </w:pPr>
            <w:r>
              <w:rPr>
                <w:rFonts w:ascii="Arial" w:hAnsi="Arial"/>
                <w:b/>
                <w:color w:val="000000"/>
                <w:sz w:val="18"/>
              </w:rPr>
              <w:t>Tag</w:t>
            </w:r>
          </w:p>
          <w:bookmarkEnd w:id="5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6" w:name="para_e1760ae4_acdf_4494_8d2e_dcefcaa881"/>
          <w:p>
            <w:pPr>
              <w:spacing w:before="180" w:after="0" w:line="240" w:lineRule="auto"/>
              <w:jc w:val="center"/>
            </w:pPr>
            <w:r>
              <w:rPr>
                <w:rFonts w:ascii="Arial" w:hAnsi="Arial"/>
                <w:b/>
                <w:color w:val="000000"/>
                <w:sz w:val="18"/>
              </w:rPr>
              <w:t>Usage SCU/SCP</w:t>
            </w:r>
          </w:p>
          <w:bookmarkEnd w:id="5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7" w:name="para_e24074a2_8ce6_469c_825e_a18f650276"/>
          <w:p>
            <w:pPr>
              <w:spacing w:before="180" w:after="0" w:line="240" w:lineRule="auto"/>
            </w:pPr>
            <w:r>
              <w:rPr>
                <w:rFonts w:ascii="Arial" w:hAnsi="Arial"/>
                <w:color w:val="000000"/>
                <w:sz w:val="18"/>
              </w:rPr>
              <w:t>Image Display Format</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ef2e4aa9_c6eb_48ef_95e3_d44da03085"/>
          <w:p>
            <w:pPr>
              <w:spacing w:before="180" w:after="0" w:line="240" w:lineRule="auto"/>
              <w:jc w:val="center"/>
            </w:pPr>
            <w:r>
              <w:rPr>
                <w:rFonts w:ascii="Arial" w:hAnsi="Arial"/>
                <w:color w:val="000000"/>
                <w:sz w:val="18"/>
              </w:rPr>
              <w:t>(2010,0010)</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ba7970d2_1943_4396_a6e2_c93b88250d"/>
          <w:p>
            <w:pPr>
              <w:spacing w:before="180" w:after="0" w:line="240" w:lineRule="auto"/>
              <w:jc w:val="center"/>
            </w:pPr>
            <w:r>
              <w:rPr>
                <w:rFonts w:ascii="Arial" w:hAnsi="Arial"/>
                <w:color w:val="000000"/>
                <w:sz w:val="18"/>
              </w:rPr>
              <w:t>M/M</w:t>
            </w:r>
          </w:p>
          <w:bookmarkEnd w:id="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0" w:name="para_3ba4c536_a111_441b_8843_4f0974aee2"/>
          <w:p>
            <w:pPr>
              <w:spacing w:before="180" w:after="0" w:line="240" w:lineRule="auto"/>
            </w:pPr>
            <w:r>
              <w:rPr>
                <w:rFonts w:ascii="Arial" w:hAnsi="Arial"/>
                <w:color w:val="000000"/>
                <w:sz w:val="18"/>
              </w:rPr>
              <w:t>Referenced Film Session Sequence</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7cbd4617_c6fc_4ec8_a1b8_9268ef5f17"/>
          <w:p>
            <w:pPr>
              <w:spacing w:before="180" w:after="0" w:line="240" w:lineRule="auto"/>
              <w:jc w:val="center"/>
            </w:pPr>
            <w:r>
              <w:rPr>
                <w:rFonts w:ascii="Arial" w:hAnsi="Arial"/>
                <w:color w:val="000000"/>
                <w:sz w:val="18"/>
              </w:rPr>
              <w:t>(2010,0500)</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4eeb5209_01f9_4e63_bcea_ea63e5561e"/>
          <w:p>
            <w:pPr>
              <w:spacing w:before="180" w:after="0" w:line="240" w:lineRule="auto"/>
              <w:jc w:val="center"/>
            </w:pPr>
            <w:r>
              <w:rPr>
                <w:rFonts w:ascii="Arial" w:hAnsi="Arial"/>
                <w:color w:val="000000"/>
                <w:sz w:val="18"/>
              </w:rPr>
              <w:t>M/M</w:t>
            </w:r>
          </w:p>
          <w:bookmarkEnd w:id="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3" w:name="para_c138c979_6aa2_47e1_922b_c6494742ff"/>
          <w:p>
            <w:pPr>
              <w:spacing w:before="180" w:after="0" w:line="240" w:lineRule="auto"/>
            </w:pPr>
            <w:r>
              <w:rPr>
                <w:rFonts w:ascii="Arial" w:hAnsi="Arial"/>
                <w:color w:val="000000"/>
                <w:sz w:val="18"/>
              </w:rPr>
              <w:t>&gt;Referenced SOP Class UID</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84b1c2f2_341e_4b51_a92d_9bff692fa3"/>
          <w:p>
            <w:pPr>
              <w:spacing w:before="180" w:after="0" w:line="240" w:lineRule="auto"/>
              <w:jc w:val="center"/>
            </w:pPr>
            <w:r>
              <w:rPr>
                <w:rFonts w:ascii="Arial" w:hAnsi="Arial"/>
                <w:color w:val="000000"/>
                <w:sz w:val="18"/>
              </w:rPr>
              <w:t>(0008,1150)</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402b2eee_1fad_41db_a03f_2bf2d91c3e"/>
          <w:p>
            <w:pPr>
              <w:spacing w:before="180" w:after="0" w:line="240" w:lineRule="auto"/>
              <w:jc w:val="center"/>
            </w:pPr>
            <w:r>
              <w:rPr>
                <w:rFonts w:ascii="Arial" w:hAnsi="Arial"/>
                <w:color w:val="000000"/>
                <w:sz w:val="18"/>
              </w:rPr>
              <w:t>M/M</w:t>
            </w:r>
          </w:p>
          <w:bookmarkEnd w:id="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6" w:name="para_543e6b9a_f0ed_4aed_9a58_f5930d54d4"/>
          <w:p>
            <w:pPr>
              <w:spacing w:before="180" w:after="0" w:line="240" w:lineRule="auto"/>
            </w:pPr>
            <w:r>
              <w:rPr>
                <w:rFonts w:ascii="Arial" w:hAnsi="Arial"/>
                <w:color w:val="000000"/>
                <w:sz w:val="18"/>
              </w:rPr>
              <w:t>&gt;Referenced SOP Instance UID</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8f9599e5_21bd_46b3_888e_9e91e1bb59"/>
          <w:p>
            <w:pPr>
              <w:spacing w:before="180" w:after="0" w:line="240" w:lineRule="auto"/>
              <w:jc w:val="center"/>
            </w:pPr>
            <w:r>
              <w:rPr>
                <w:rFonts w:ascii="Arial" w:hAnsi="Arial"/>
                <w:color w:val="000000"/>
                <w:sz w:val="18"/>
              </w:rPr>
              <w:t>(0008,1155)</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073ad599_36ef_446c_a0c6_3137d5576e"/>
          <w:p>
            <w:pPr>
              <w:spacing w:before="180" w:after="0" w:line="240" w:lineRule="auto"/>
              <w:jc w:val="center"/>
            </w:pPr>
            <w:r>
              <w:rPr>
                <w:rFonts w:ascii="Arial" w:hAnsi="Arial"/>
                <w:color w:val="000000"/>
                <w:sz w:val="18"/>
              </w:rPr>
              <w:t>M/M</w:t>
            </w:r>
          </w:p>
          <w:bookmarkEnd w:id="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9" w:name="para_780026db_77ca_4532_8954_aed7501405"/>
          <w:p>
            <w:pPr>
              <w:spacing w:before="180" w:after="0" w:line="240" w:lineRule="auto"/>
            </w:pPr>
            <w:r>
              <w:rPr>
                <w:rFonts w:ascii="Arial" w:hAnsi="Arial"/>
                <w:color w:val="000000"/>
                <w:sz w:val="18"/>
              </w:rPr>
              <w:t>Referenced Image Box Sequence</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a9420476_c341_4373_bc00_398e9b6bc1"/>
          <w:p>
            <w:pPr>
              <w:spacing w:before="180" w:after="0" w:line="240" w:lineRule="auto"/>
              <w:jc w:val="center"/>
            </w:pPr>
            <w:r>
              <w:rPr>
                <w:rFonts w:ascii="Arial" w:hAnsi="Arial"/>
                <w:color w:val="000000"/>
                <w:sz w:val="18"/>
              </w:rPr>
              <w:t>(2010,0510)</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fad086c7_0e66_42ce_8afe_c2d6442628"/>
          <w:p>
            <w:pPr>
              <w:spacing w:before="180" w:after="0" w:line="240" w:lineRule="auto"/>
              <w:jc w:val="center"/>
            </w:pPr>
            <w:r>
              <w:rPr>
                <w:rFonts w:ascii="Arial" w:hAnsi="Arial"/>
                <w:color w:val="000000"/>
                <w:sz w:val="18"/>
              </w:rPr>
              <w:t>-/M</w:t>
            </w:r>
          </w:p>
          <w:bookmarkEnd w:id="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2" w:name="para_4cdb6548_6d9b_4623_aadb_8c1190e508"/>
          <w:p>
            <w:pPr>
              <w:spacing w:before="180" w:after="0" w:line="240" w:lineRule="auto"/>
            </w:pPr>
            <w:r>
              <w:rPr>
                <w:rFonts w:ascii="Arial" w:hAnsi="Arial"/>
                <w:color w:val="000000"/>
                <w:sz w:val="18"/>
              </w:rPr>
              <w:t>&gt;Referenced SOP Class UID</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a3180fae_0ca3_49a2_ba7f_f895b6a0ec"/>
          <w:p>
            <w:pPr>
              <w:spacing w:before="180" w:after="0" w:line="240" w:lineRule="auto"/>
              <w:jc w:val="center"/>
            </w:pPr>
            <w:r>
              <w:rPr>
                <w:rFonts w:ascii="Arial" w:hAnsi="Arial"/>
                <w:color w:val="000000"/>
                <w:sz w:val="18"/>
              </w:rPr>
              <w:t>(0008,1150)</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fdc24206_6261_4a37_81f6_d1e81b3b5a"/>
          <w:p>
            <w:pPr>
              <w:spacing w:before="180" w:after="0" w:line="240" w:lineRule="auto"/>
              <w:jc w:val="center"/>
            </w:pPr>
            <w:r>
              <w:rPr>
                <w:rFonts w:ascii="Arial" w:hAnsi="Arial"/>
                <w:color w:val="000000"/>
                <w:sz w:val="18"/>
              </w:rPr>
              <w:t>-/M</w:t>
            </w:r>
          </w:p>
          <w:bookmarkEnd w:id="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5" w:name="para_bc03a8f5_f02e_4d6b_ab6c_ca69692fe3"/>
          <w:p>
            <w:pPr>
              <w:spacing w:before="180" w:after="0" w:line="240" w:lineRule="auto"/>
            </w:pPr>
            <w:r>
              <w:rPr>
                <w:rFonts w:ascii="Arial" w:hAnsi="Arial"/>
                <w:color w:val="000000"/>
                <w:sz w:val="18"/>
              </w:rPr>
              <w:t>&gt;Referenced SOP Instance UID</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7753bf91_ecfb_4c0c_9cc8_3bcbf1d1b2"/>
          <w:p>
            <w:pPr>
              <w:spacing w:before="180" w:after="0" w:line="240" w:lineRule="auto"/>
              <w:jc w:val="center"/>
            </w:pPr>
            <w:r>
              <w:rPr>
                <w:rFonts w:ascii="Arial" w:hAnsi="Arial"/>
                <w:color w:val="000000"/>
                <w:sz w:val="18"/>
              </w:rPr>
              <w:t>(0008,1155)</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8cf5cf55_d71e_4f13_9a21_78d2ad67a0"/>
          <w:p>
            <w:pPr>
              <w:spacing w:before="180" w:after="0" w:line="240" w:lineRule="auto"/>
              <w:jc w:val="center"/>
            </w:pPr>
            <w:r>
              <w:rPr>
                <w:rFonts w:ascii="Arial" w:hAnsi="Arial"/>
                <w:color w:val="000000"/>
                <w:sz w:val="18"/>
              </w:rPr>
              <w:t>-/M</w:t>
            </w:r>
          </w:p>
          <w:bookmarkEnd w:id="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8" w:name="para_25fb7a14_b94a_40fd_8a26_82ebc09135"/>
          <w:p>
            <w:pPr>
              <w:spacing w:before="180" w:after="0" w:line="240" w:lineRule="auto"/>
            </w:pPr>
            <w:r>
              <w:rPr>
                <w:rFonts w:ascii="Arial" w:hAnsi="Arial"/>
                <w:color w:val="000000"/>
                <w:sz w:val="18"/>
              </w:rPr>
              <w:t>Referenced Basic Annotation Box Sequence</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4a81ad06_e5d9_4527_902a_25a0b09904"/>
          <w:p>
            <w:pPr>
              <w:spacing w:before="180" w:after="0" w:line="240" w:lineRule="auto"/>
              <w:jc w:val="center"/>
            </w:pPr>
            <w:r>
              <w:rPr>
                <w:rFonts w:ascii="Arial" w:hAnsi="Arial"/>
                <w:color w:val="000000"/>
                <w:sz w:val="18"/>
              </w:rPr>
              <w:t>(2010,0520)</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b94beabd_d4a1_486d_aa5e_a0e92f40a2"/>
          <w:p>
            <w:pPr>
              <w:spacing w:before="180" w:after="0" w:line="240" w:lineRule="auto"/>
              <w:jc w:val="center"/>
            </w:pPr>
            <w:r>
              <w:rPr>
                <w:rFonts w:ascii="Arial" w:hAnsi="Arial"/>
                <w:color w:val="000000"/>
                <w:sz w:val="18"/>
              </w:rPr>
              <w:t>-/MC</w:t>
            </w:r>
          </w:p>
          <w:bookmarkEnd w:id="5410"/>
          <w:bookmarkStart w:id="5411" w:name="para_04c75b81_1f9f_4181_8023_81883d83ef"/>
          <w:p>
            <w:pPr>
              <w:spacing w:before="180" w:after="0" w:line="240" w:lineRule="auto"/>
              <w:jc w:val="center"/>
            </w:pPr>
            <w:r>
              <w:rPr>
                <w:rFonts w:ascii="Arial" w:hAnsi="Arial"/>
                <w:color w:val="000000"/>
                <w:sz w:val="18"/>
              </w:rPr>
              <w:t>(Required if optional Annotation SOP was negotiated)</w:t>
            </w:r>
          </w:p>
          <w:bookmarkEnd w:id="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2" w:name="para_44479db1_21d4_4e3b_9949_a2a2fbcf79"/>
          <w:p>
            <w:pPr>
              <w:spacing w:before="180" w:after="0" w:line="240" w:lineRule="auto"/>
            </w:pPr>
            <w:r>
              <w:rPr>
                <w:rFonts w:ascii="Arial" w:hAnsi="Arial"/>
                <w:color w:val="000000"/>
                <w:sz w:val="18"/>
              </w:rPr>
              <w:t>&gt;Referenced SOP Class UID</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4634714d_13dc_4f50_925f_5868ea6905"/>
          <w:p>
            <w:pPr>
              <w:spacing w:before="180" w:after="0" w:line="240" w:lineRule="auto"/>
              <w:jc w:val="center"/>
            </w:pPr>
            <w:r>
              <w:rPr>
                <w:rFonts w:ascii="Arial" w:hAnsi="Arial"/>
                <w:color w:val="000000"/>
                <w:sz w:val="18"/>
              </w:rPr>
              <w:t>(0008,1150)</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e5894885_4b90_4de4_9e8c_af02064746"/>
          <w:p>
            <w:pPr>
              <w:spacing w:before="180" w:after="0" w:line="240" w:lineRule="auto"/>
              <w:jc w:val="center"/>
            </w:pPr>
            <w:r>
              <w:rPr>
                <w:rFonts w:ascii="Arial" w:hAnsi="Arial"/>
                <w:color w:val="000000"/>
                <w:sz w:val="18"/>
              </w:rPr>
              <w:t>-/MC</w:t>
            </w:r>
          </w:p>
          <w:bookmarkEnd w:id="5414"/>
          <w:bookmarkStart w:id="5415" w:name="para_d8921edc_da24_40ba_946d_4ea2fd7739"/>
          <w:p>
            <w:pPr>
              <w:spacing w:before="180" w:after="0" w:line="240" w:lineRule="auto"/>
              <w:jc w:val="center"/>
            </w:pPr>
            <w:r>
              <w:rPr>
                <w:rFonts w:ascii="Arial" w:hAnsi="Arial"/>
                <w:color w:val="000000"/>
                <w:sz w:val="18"/>
              </w:rPr>
              <w:t>(Required if sequence is present)</w:t>
            </w:r>
          </w:p>
          <w:bookmarkEnd w:id="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6" w:name="para_dc7e50cc_a43b_41d0_b3f2_1a7f8577dc"/>
          <w:p>
            <w:pPr>
              <w:spacing w:before="180" w:after="0" w:line="240" w:lineRule="auto"/>
            </w:pPr>
            <w:r>
              <w:rPr>
                <w:rFonts w:ascii="Arial" w:hAnsi="Arial"/>
                <w:color w:val="000000"/>
                <w:sz w:val="18"/>
              </w:rPr>
              <w:t>&gt;Referenced SOP Instance UID</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25116168_bc4a_4b63_8ab2_ba5213ed3e"/>
          <w:p>
            <w:pPr>
              <w:spacing w:before="180" w:after="0" w:line="240" w:lineRule="auto"/>
              <w:jc w:val="center"/>
            </w:pPr>
            <w:r>
              <w:rPr>
                <w:rFonts w:ascii="Arial" w:hAnsi="Arial"/>
                <w:color w:val="000000"/>
                <w:sz w:val="18"/>
              </w:rPr>
              <w:t>(0008,1155)</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7242c639_e76e_49e1_83a8_e292bda5ad"/>
          <w:p>
            <w:pPr>
              <w:spacing w:before="180" w:after="0" w:line="240" w:lineRule="auto"/>
              <w:jc w:val="center"/>
            </w:pPr>
            <w:r>
              <w:rPr>
                <w:rFonts w:ascii="Arial" w:hAnsi="Arial"/>
                <w:color w:val="000000"/>
                <w:sz w:val="18"/>
              </w:rPr>
              <w:t>-/MC</w:t>
            </w:r>
          </w:p>
          <w:bookmarkEnd w:id="5418"/>
          <w:bookmarkStart w:id="5419" w:name="para_1e3f5ad8_2942_472b_baca_374f1fbf5d"/>
          <w:p>
            <w:pPr>
              <w:spacing w:before="180" w:after="0" w:line="240" w:lineRule="auto"/>
              <w:jc w:val="center"/>
            </w:pPr>
            <w:r>
              <w:rPr>
                <w:rFonts w:ascii="Arial" w:hAnsi="Arial"/>
                <w:color w:val="000000"/>
                <w:sz w:val="18"/>
              </w:rPr>
              <w:t>(Required if sequence is present)</w:t>
            </w:r>
          </w:p>
          <w:bookmarkEnd w:id="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0" w:name="para_4483720d_d1b9_48df_9154_d12dc2dcb1"/>
          <w:p>
            <w:pPr>
              <w:spacing w:before="180" w:after="0" w:line="240" w:lineRule="auto"/>
            </w:pPr>
            <w:r>
              <w:rPr>
                <w:rFonts w:ascii="Arial" w:hAnsi="Arial"/>
                <w:color w:val="000000"/>
                <w:sz w:val="18"/>
              </w:rPr>
              <w:t>Film Orientation</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9eae6326_c1f6_4ad7_8df6_58c091b083"/>
          <w:p>
            <w:pPr>
              <w:spacing w:before="180" w:after="0" w:line="240" w:lineRule="auto"/>
              <w:jc w:val="center"/>
            </w:pPr>
            <w:r>
              <w:rPr>
                <w:rFonts w:ascii="Arial" w:hAnsi="Arial"/>
                <w:color w:val="000000"/>
                <w:sz w:val="18"/>
              </w:rPr>
              <w:t>(2010,0040)</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06b9eeab_a263_461b_9d8a_e921272336"/>
          <w:p>
            <w:pPr>
              <w:spacing w:before="180" w:after="0" w:line="240" w:lineRule="auto"/>
              <w:jc w:val="center"/>
            </w:pPr>
            <w:r>
              <w:rPr>
                <w:rFonts w:ascii="Arial" w:hAnsi="Arial"/>
                <w:color w:val="000000"/>
                <w:sz w:val="18"/>
              </w:rPr>
              <w:t>U/M</w:t>
            </w:r>
          </w:p>
          <w:bookmarkEnd w:id="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3" w:name="para_798ccc42_d6c4_4749_99a2_1c764ae1ce"/>
          <w:p>
            <w:pPr>
              <w:spacing w:before="180" w:after="0" w:line="240" w:lineRule="auto"/>
            </w:pPr>
            <w:r>
              <w:rPr>
                <w:rFonts w:ascii="Arial" w:hAnsi="Arial"/>
                <w:color w:val="000000"/>
                <w:sz w:val="18"/>
              </w:rPr>
              <w:t>Film Size ID</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5a606005_0351_4bae_9fdd_8276fba9e9"/>
          <w:p>
            <w:pPr>
              <w:spacing w:before="180" w:after="0" w:line="240" w:lineRule="auto"/>
              <w:jc w:val="center"/>
            </w:pPr>
            <w:r>
              <w:rPr>
                <w:rFonts w:ascii="Arial" w:hAnsi="Arial"/>
                <w:color w:val="000000"/>
                <w:sz w:val="18"/>
              </w:rPr>
              <w:t>(2010,0050)</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d32a0e8b_36dd_48b8_ae28_94f676823f"/>
          <w:p>
            <w:pPr>
              <w:spacing w:before="180" w:after="0" w:line="240" w:lineRule="auto"/>
              <w:jc w:val="center"/>
            </w:pPr>
            <w:r>
              <w:rPr>
                <w:rFonts w:ascii="Arial" w:hAnsi="Arial"/>
                <w:color w:val="000000"/>
                <w:sz w:val="18"/>
              </w:rPr>
              <w:t>U/M</w:t>
            </w:r>
          </w:p>
          <w:bookmarkEnd w:id="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6" w:name="para_60f2e18b_deb4_491a_8181_601e8e14bf"/>
          <w:p>
            <w:pPr>
              <w:spacing w:before="180" w:after="0" w:line="240" w:lineRule="auto"/>
            </w:pPr>
            <w:r>
              <w:rPr>
                <w:rFonts w:ascii="Arial" w:hAnsi="Arial"/>
                <w:color w:val="000000"/>
                <w:sz w:val="18"/>
              </w:rPr>
              <w:t>Magnification Type</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2c49842c_e0ee_4373_95f8_8ef106a608"/>
          <w:p>
            <w:pPr>
              <w:spacing w:before="180" w:after="0" w:line="240" w:lineRule="auto"/>
              <w:jc w:val="center"/>
            </w:pPr>
            <w:r>
              <w:rPr>
                <w:rFonts w:ascii="Arial" w:hAnsi="Arial"/>
                <w:color w:val="000000"/>
                <w:sz w:val="18"/>
              </w:rPr>
              <w:t>(2010,0060)</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686f4f27_7dc8_4885_ae0e_aa9575b8b7"/>
          <w:p>
            <w:pPr>
              <w:spacing w:before="180" w:after="0" w:line="240" w:lineRule="auto"/>
              <w:jc w:val="center"/>
            </w:pPr>
            <w:r>
              <w:rPr>
                <w:rFonts w:ascii="Arial" w:hAnsi="Arial"/>
                <w:color w:val="000000"/>
                <w:sz w:val="18"/>
              </w:rPr>
              <w:t>U/M</w:t>
            </w:r>
          </w:p>
          <w:bookmarkEnd w:id="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9" w:name="para_be3ced0d_6745_48f9_b6b8_b84d53ee8b"/>
          <w:p>
            <w:pPr>
              <w:spacing w:before="180" w:after="0" w:line="240" w:lineRule="auto"/>
            </w:pPr>
            <w:r>
              <w:rPr>
                <w:rFonts w:ascii="Arial" w:hAnsi="Arial"/>
                <w:color w:val="000000"/>
                <w:sz w:val="18"/>
              </w:rPr>
              <w:t>Max Density</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c0c8551a_742f_4252_ac54_4aedd736d2"/>
          <w:p>
            <w:pPr>
              <w:spacing w:before="180" w:after="0" w:line="240" w:lineRule="auto"/>
              <w:jc w:val="center"/>
            </w:pPr>
            <w:r>
              <w:rPr>
                <w:rFonts w:ascii="Arial" w:hAnsi="Arial"/>
                <w:color w:val="000000"/>
                <w:sz w:val="18"/>
              </w:rPr>
              <w:t>(2010,0130)</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8df6edaa_2847_480b_abea_e4beb3bcb2"/>
          <w:p>
            <w:pPr>
              <w:spacing w:before="180" w:after="0" w:line="240" w:lineRule="auto"/>
              <w:jc w:val="center"/>
            </w:pPr>
            <w:r>
              <w:rPr>
                <w:rFonts w:ascii="Arial" w:hAnsi="Arial"/>
                <w:color w:val="000000"/>
                <w:sz w:val="18"/>
              </w:rPr>
              <w:t>U/M</w:t>
            </w:r>
          </w:p>
          <w:bookmarkEnd w:id="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2" w:name="para_3d8361f6_5b9f_4cc9_a1af_e6de508a8b"/>
          <w:p>
            <w:pPr>
              <w:spacing w:before="180" w:after="0" w:line="240" w:lineRule="auto"/>
            </w:pPr>
            <w:r>
              <w:rPr>
                <w:rFonts w:ascii="Arial" w:hAnsi="Arial"/>
                <w:color w:val="000000"/>
                <w:sz w:val="18"/>
              </w:rPr>
              <w:t>Configuration Information</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fc576ebc_df84_414f_894f_7d5a17f850"/>
          <w:p>
            <w:pPr>
              <w:spacing w:before="180" w:after="0" w:line="240" w:lineRule="auto"/>
              <w:jc w:val="center"/>
            </w:pPr>
            <w:r>
              <w:rPr>
                <w:rFonts w:ascii="Arial" w:hAnsi="Arial"/>
                <w:color w:val="000000"/>
                <w:sz w:val="18"/>
              </w:rPr>
              <w:t>(2010,0150)</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d65e18a5_24d2_4eec_80f5_58cf92fe8f"/>
          <w:p>
            <w:pPr>
              <w:spacing w:before="180" w:after="0" w:line="240" w:lineRule="auto"/>
              <w:jc w:val="center"/>
            </w:pPr>
            <w:r>
              <w:rPr>
                <w:rFonts w:ascii="Arial" w:hAnsi="Arial"/>
                <w:color w:val="000000"/>
                <w:sz w:val="18"/>
              </w:rPr>
              <w:t>U/M</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ba8d6900_a29a_4d14_a368_ff5b95745a"/>
          <w:p>
            <w:pPr>
              <w:spacing w:before="180" w:after="0" w:line="240" w:lineRule="auto"/>
            </w:pPr>
            <w:r>
              <w:rPr>
                <w:rFonts w:ascii="Arial" w:hAnsi="Arial"/>
                <w:color w:val="000000"/>
                <w:sz w:val="18"/>
              </w:rPr>
              <w:t>Referenced Presentation LUT Sequence</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9f5793b6_6f5e_42bd_a1ee_41e8c8b1da"/>
          <w:p>
            <w:pPr>
              <w:spacing w:before="180" w:after="0" w:line="240" w:lineRule="auto"/>
              <w:jc w:val="center"/>
            </w:pPr>
            <w:r>
              <w:rPr>
                <w:rFonts w:ascii="Arial" w:hAnsi="Arial"/>
                <w:color w:val="000000"/>
                <w:sz w:val="18"/>
              </w:rPr>
              <w:t>(2050,0500)</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62a1d1d0_6db7_468d_a28d_d0861ae3c9"/>
          <w:p>
            <w:pPr>
              <w:spacing w:before="180" w:after="0" w:line="240" w:lineRule="auto"/>
              <w:jc w:val="center"/>
            </w:pPr>
            <w:r>
              <w:rPr>
                <w:rFonts w:ascii="Arial" w:hAnsi="Arial"/>
                <w:color w:val="000000"/>
                <w:sz w:val="18"/>
              </w:rPr>
              <w:t>U/MC</w:t>
            </w:r>
          </w:p>
          <w:bookmarkEnd w:id="5437"/>
          <w:bookmarkStart w:id="5438" w:name="para_d977e80e_4aeb_4908_8a5a_7e463708ba"/>
          <w:p>
            <w:pPr>
              <w:spacing w:before="180" w:after="0" w:line="240" w:lineRule="auto"/>
              <w:jc w:val="center"/>
            </w:pPr>
            <w:r>
              <w:rPr>
                <w:rFonts w:ascii="Arial" w:hAnsi="Arial"/>
                <w:color w:val="000000"/>
                <w:sz w:val="18"/>
              </w:rPr>
              <w:t>(Required if Presentation LUT is supported)</w:t>
            </w:r>
          </w:p>
          <w:bookmarkEnd w:id="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9" w:name="para_e79afca3_6c88_4bdf_a6b6_faac648c82"/>
          <w:p>
            <w:pPr>
              <w:spacing w:before="180" w:after="0" w:line="240" w:lineRule="auto"/>
            </w:pPr>
            <w:r>
              <w:rPr>
                <w:rFonts w:ascii="Arial" w:hAnsi="Arial"/>
                <w:color w:val="000000"/>
                <w:sz w:val="18"/>
              </w:rPr>
              <w:t>&gt;Referenced SOP Class UID</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374d86e2_bd90_4025_94e9_04bd31e54a"/>
          <w:p>
            <w:pPr>
              <w:spacing w:before="180" w:after="0" w:line="240" w:lineRule="auto"/>
              <w:jc w:val="center"/>
            </w:pPr>
            <w:r>
              <w:rPr>
                <w:rFonts w:ascii="Arial" w:hAnsi="Arial"/>
                <w:color w:val="000000"/>
                <w:sz w:val="18"/>
              </w:rPr>
              <w:t>(0008,1150)</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be4aa0da_51fe_4589_a271_db7a95675a"/>
          <w:p>
            <w:pPr>
              <w:spacing w:before="180" w:after="0" w:line="240" w:lineRule="auto"/>
              <w:jc w:val="center"/>
            </w:pPr>
            <w:r>
              <w:rPr>
                <w:rFonts w:ascii="Arial" w:hAnsi="Arial"/>
                <w:color w:val="000000"/>
                <w:sz w:val="18"/>
              </w:rPr>
              <w:t>U/MC</w:t>
            </w:r>
          </w:p>
          <w:bookmarkEnd w:id="5441"/>
          <w:bookmarkStart w:id="5442" w:name="para_aec1a2bc_d685_4bed_852d_ee5025e71c"/>
          <w:p>
            <w:pPr>
              <w:spacing w:before="180" w:after="0" w:line="240" w:lineRule="auto"/>
              <w:jc w:val="center"/>
            </w:pPr>
            <w:r>
              <w:rPr>
                <w:rFonts w:ascii="Arial" w:hAnsi="Arial"/>
                <w:color w:val="000000"/>
                <w:sz w:val="18"/>
              </w:rPr>
              <w:t>(Required if sequence is present)</w:t>
            </w:r>
          </w:p>
          <w:bookmarkEnd w:id="5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3" w:name="para_580bcc3a_ac10_4d00_b729_536d3558a9"/>
          <w:p>
            <w:pPr>
              <w:spacing w:before="180" w:after="0" w:line="240" w:lineRule="auto"/>
            </w:pPr>
            <w:r>
              <w:rPr>
                <w:rFonts w:ascii="Arial" w:hAnsi="Arial"/>
                <w:color w:val="000000"/>
                <w:sz w:val="18"/>
              </w:rPr>
              <w:t>&gt;Referenced SOP Instance UID</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295172a0_5e20_48e3_9101_8cb698869b"/>
          <w:p>
            <w:pPr>
              <w:spacing w:before="180" w:after="0" w:line="240" w:lineRule="auto"/>
              <w:jc w:val="center"/>
            </w:pPr>
            <w:r>
              <w:rPr>
                <w:rFonts w:ascii="Arial" w:hAnsi="Arial"/>
                <w:color w:val="000000"/>
                <w:sz w:val="18"/>
              </w:rPr>
              <w:t>(0008,1155)</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c6004a76_191c_4aa3_a556_7512602c69"/>
          <w:p>
            <w:pPr>
              <w:spacing w:before="180" w:after="0" w:line="240" w:lineRule="auto"/>
              <w:jc w:val="center"/>
            </w:pPr>
            <w:r>
              <w:rPr>
                <w:rFonts w:ascii="Arial" w:hAnsi="Arial"/>
                <w:color w:val="000000"/>
                <w:sz w:val="18"/>
              </w:rPr>
              <w:t>U/MC</w:t>
            </w:r>
          </w:p>
          <w:bookmarkEnd w:id="5445"/>
          <w:bookmarkStart w:id="5446" w:name="para_a15c5e10_89a9_48bb_95bb_5b00fb683f"/>
          <w:p>
            <w:pPr>
              <w:spacing w:before="180" w:after="0" w:line="240" w:lineRule="auto"/>
              <w:jc w:val="center"/>
            </w:pPr>
            <w:r>
              <w:rPr>
                <w:rFonts w:ascii="Arial" w:hAnsi="Arial"/>
                <w:color w:val="000000"/>
                <w:sz w:val="18"/>
              </w:rPr>
              <w:t>(Required if sequence is present)</w:t>
            </w:r>
          </w:p>
          <w:bookmarkEnd w:id="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7" w:name="para_c0a292c8_13d4_49fa_ba95_d05bf3a15d"/>
          <w:p>
            <w:pPr>
              <w:spacing w:before="180" w:after="0" w:line="240" w:lineRule="auto"/>
            </w:pPr>
            <w:r>
              <w:rPr>
                <w:rFonts w:ascii="Arial" w:hAnsi="Arial"/>
                <w:color w:val="000000"/>
                <w:sz w:val="18"/>
              </w:rPr>
              <w:t>Annotation Display Format ID</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57492f5a_7ca4_4cd6_933b_89d41f8ffc"/>
          <w:p>
            <w:pPr>
              <w:spacing w:before="180" w:after="0" w:line="240" w:lineRule="auto"/>
              <w:jc w:val="center"/>
            </w:pPr>
            <w:r>
              <w:rPr>
                <w:rFonts w:ascii="Arial" w:hAnsi="Arial"/>
                <w:color w:val="000000"/>
                <w:sz w:val="18"/>
              </w:rPr>
              <w:t>(2010,0030)</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888df9a5_3e05_467a_bbe3_e018c5b897"/>
          <w:p>
            <w:pPr>
              <w:spacing w:before="180" w:after="0" w:line="240" w:lineRule="auto"/>
              <w:jc w:val="center"/>
            </w:pPr>
            <w:r>
              <w:rPr>
                <w:rFonts w:ascii="Arial" w:hAnsi="Arial"/>
                <w:color w:val="000000"/>
                <w:sz w:val="18"/>
              </w:rPr>
              <w:t>U/U</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472f0536_e4da_42ec_91ed_13aefdc71e"/>
          <w:p>
            <w:pPr>
              <w:spacing w:before="180" w:after="0" w:line="240" w:lineRule="auto"/>
            </w:pPr>
            <w:r>
              <w:rPr>
                <w:rFonts w:ascii="Arial" w:hAnsi="Arial"/>
                <w:color w:val="000000"/>
                <w:sz w:val="18"/>
              </w:rPr>
              <w:t>Smoothing Type</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19aa1827_1222_4f39_822c_4eb2d68980"/>
          <w:p>
            <w:pPr>
              <w:spacing w:before="180" w:after="0" w:line="240" w:lineRule="auto"/>
              <w:jc w:val="center"/>
            </w:pPr>
            <w:r>
              <w:rPr>
                <w:rFonts w:ascii="Arial" w:hAnsi="Arial"/>
                <w:color w:val="000000"/>
                <w:sz w:val="18"/>
              </w:rPr>
              <w:t>(2010,0080)</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8cd5b625_338b_4361_a100_08e07cada1"/>
          <w:p>
            <w:pPr>
              <w:spacing w:before="180" w:after="0" w:line="240" w:lineRule="auto"/>
              <w:jc w:val="center"/>
            </w:pPr>
            <w:r>
              <w:rPr>
                <w:rFonts w:ascii="Arial" w:hAnsi="Arial"/>
                <w:color w:val="000000"/>
                <w:sz w:val="18"/>
              </w:rPr>
              <w:t>U/U</w:t>
            </w:r>
          </w:p>
          <w:bookmarkEnd w:id="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3" w:name="para_6b59a90f_9b93_4ef9_9328_aaa79dad0a"/>
          <w:p>
            <w:pPr>
              <w:spacing w:before="180" w:after="0" w:line="240" w:lineRule="auto"/>
            </w:pPr>
            <w:r>
              <w:rPr>
                <w:rFonts w:ascii="Arial" w:hAnsi="Arial"/>
                <w:color w:val="000000"/>
                <w:sz w:val="18"/>
              </w:rPr>
              <w:t>Border Density</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a4908ba8_5bd1_44d1_b7ce_51793a177c"/>
          <w:p>
            <w:pPr>
              <w:spacing w:before="180" w:after="0" w:line="240" w:lineRule="auto"/>
              <w:jc w:val="center"/>
            </w:pPr>
            <w:r>
              <w:rPr>
                <w:rFonts w:ascii="Arial" w:hAnsi="Arial"/>
                <w:color w:val="000000"/>
                <w:sz w:val="18"/>
              </w:rPr>
              <w:t>(2010,0100)</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83763de2_5bfc_460b_8e36_634d6b3f6b"/>
          <w:p>
            <w:pPr>
              <w:spacing w:before="180" w:after="0" w:line="240" w:lineRule="auto"/>
              <w:jc w:val="center"/>
            </w:pPr>
            <w:r>
              <w:rPr>
                <w:rFonts w:ascii="Arial" w:hAnsi="Arial"/>
                <w:color w:val="000000"/>
                <w:sz w:val="18"/>
              </w:rPr>
              <w:t>U/U</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6" w:name="para_572ff359_c195_4852_ad3c_4ea6243a0a"/>
          <w:p>
            <w:pPr>
              <w:spacing w:before="180" w:after="0" w:line="240" w:lineRule="auto"/>
            </w:pPr>
            <w:r>
              <w:rPr>
                <w:rFonts w:ascii="Arial" w:hAnsi="Arial"/>
                <w:color w:val="000000"/>
                <w:sz w:val="18"/>
              </w:rPr>
              <w:t>Empty Image Density</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0f8813ef_cddd_4a55_9b4f_457709a87b"/>
          <w:p>
            <w:pPr>
              <w:spacing w:before="180" w:after="0" w:line="240" w:lineRule="auto"/>
              <w:jc w:val="center"/>
            </w:pPr>
            <w:r>
              <w:rPr>
                <w:rFonts w:ascii="Arial" w:hAnsi="Arial"/>
                <w:color w:val="000000"/>
                <w:sz w:val="18"/>
              </w:rPr>
              <w:t>(2010,0110)</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c051c29b_9c5b_46a2_80e4_23e49a6db3"/>
          <w:p>
            <w:pPr>
              <w:spacing w:before="180" w:after="0" w:line="240" w:lineRule="auto"/>
              <w:jc w:val="center"/>
            </w:pPr>
            <w:r>
              <w:rPr>
                <w:rFonts w:ascii="Arial" w:hAnsi="Arial"/>
                <w:color w:val="000000"/>
                <w:sz w:val="18"/>
              </w:rPr>
              <w:t>U/U</w:t>
            </w:r>
          </w:p>
          <w:bookmarkEnd w:id="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9" w:name="para_46941d71_1a6f_4c61_bed0_a0915a6572"/>
          <w:p>
            <w:pPr>
              <w:spacing w:before="180" w:after="0" w:line="240" w:lineRule="auto"/>
            </w:pPr>
            <w:r>
              <w:rPr>
                <w:rFonts w:ascii="Arial" w:hAnsi="Arial"/>
                <w:color w:val="000000"/>
                <w:sz w:val="18"/>
              </w:rPr>
              <w:t>Min Density</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01fc90db_673e_41cd_ba1a_71f7662ef1"/>
          <w:p>
            <w:pPr>
              <w:spacing w:before="180" w:after="0" w:line="240" w:lineRule="auto"/>
              <w:jc w:val="center"/>
            </w:pPr>
            <w:r>
              <w:rPr>
                <w:rFonts w:ascii="Arial" w:hAnsi="Arial"/>
                <w:color w:val="000000"/>
                <w:sz w:val="18"/>
              </w:rPr>
              <w:t>(2010,0120)</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8f0ac7f4_d1aa_4745_a500_632478f7b0"/>
          <w:p>
            <w:pPr>
              <w:spacing w:before="180" w:after="0" w:line="240" w:lineRule="auto"/>
              <w:jc w:val="center"/>
            </w:pPr>
            <w:r>
              <w:rPr>
                <w:rFonts w:ascii="Arial" w:hAnsi="Arial"/>
                <w:color w:val="000000"/>
                <w:sz w:val="18"/>
              </w:rPr>
              <w:t>U/U</w:t>
            </w:r>
          </w:p>
          <w:bookmarkEnd w:id="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2" w:name="para_1fd0349e_b3f1_4f31_9536_0371b82ae8"/>
          <w:p>
            <w:pPr>
              <w:spacing w:before="180" w:after="0" w:line="240" w:lineRule="auto"/>
            </w:pPr>
            <w:r>
              <w:rPr>
                <w:rFonts w:ascii="Arial" w:hAnsi="Arial"/>
                <w:color w:val="000000"/>
                <w:sz w:val="18"/>
              </w:rPr>
              <w:t>Trim</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fabe0340_ddee_462a_8811_3363be7de0"/>
          <w:p>
            <w:pPr>
              <w:spacing w:before="180" w:after="0" w:line="240" w:lineRule="auto"/>
              <w:jc w:val="center"/>
            </w:pPr>
            <w:r>
              <w:rPr>
                <w:rFonts w:ascii="Arial" w:hAnsi="Arial"/>
                <w:color w:val="000000"/>
                <w:sz w:val="18"/>
              </w:rPr>
              <w:t>(2010,0140)</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59c3ebe4_55df_4df0_af83_c9ca05aa40"/>
          <w:p>
            <w:pPr>
              <w:spacing w:before="180" w:after="0" w:line="240" w:lineRule="auto"/>
              <w:jc w:val="center"/>
            </w:pPr>
            <w:r>
              <w:rPr>
                <w:rFonts w:ascii="Arial" w:hAnsi="Arial"/>
                <w:color w:val="000000"/>
                <w:sz w:val="18"/>
              </w:rPr>
              <w:t>U/U</w:t>
            </w:r>
          </w:p>
          <w:bookmarkEnd w:id="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5" w:name="para_a2f95893_97a8_4f55_ab71_9ceb2b9d5b"/>
          <w:p>
            <w:pPr>
              <w:spacing w:before="180" w:after="0" w:line="240" w:lineRule="auto"/>
            </w:pPr>
            <w:r>
              <w:rPr>
                <w:rFonts w:ascii="Arial" w:hAnsi="Arial"/>
                <w:color w:val="000000"/>
                <w:sz w:val="18"/>
              </w:rPr>
              <w:t>Illumination</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3328fc23_3406_4dcb_a5fe_6525c3c6dd"/>
          <w:p>
            <w:pPr>
              <w:spacing w:before="180" w:after="0" w:line="240" w:lineRule="auto"/>
              <w:jc w:val="center"/>
            </w:pPr>
            <w:r>
              <w:rPr>
                <w:rFonts w:ascii="Arial" w:hAnsi="Arial"/>
                <w:color w:val="000000"/>
                <w:sz w:val="18"/>
              </w:rPr>
              <w:t>(2010,015E)</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fc7d7b3f_9733_460f_aa9b_53500cb277"/>
          <w:p>
            <w:pPr>
              <w:spacing w:before="180" w:after="0" w:line="240" w:lineRule="auto"/>
              <w:jc w:val="center"/>
            </w:pPr>
            <w:r>
              <w:rPr>
                <w:rFonts w:ascii="Arial" w:hAnsi="Arial"/>
                <w:color w:val="000000"/>
                <w:sz w:val="18"/>
              </w:rPr>
              <w:t>U/MC</w:t>
            </w:r>
          </w:p>
          <w:bookmarkEnd w:id="5467"/>
          <w:bookmarkStart w:id="5468" w:name="para_8d262687_8ce2_4c42_b879_ad85894c61"/>
          <w:p>
            <w:pPr>
              <w:spacing w:before="180" w:after="0" w:line="240" w:lineRule="auto"/>
              <w:jc w:val="center"/>
            </w:pPr>
            <w:r>
              <w:rPr>
                <w:rFonts w:ascii="Arial" w:hAnsi="Arial"/>
                <w:color w:val="000000"/>
                <w:sz w:val="18"/>
              </w:rPr>
              <w:t>(Required if Presentation LUT is supported)</w:t>
            </w:r>
          </w:p>
          <w:bookmarkEnd w:id="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9" w:name="para_dfd6cd05_e00d_4370_8c38_c5b28a7b9e"/>
          <w:p>
            <w:pPr>
              <w:spacing w:before="180" w:after="0" w:line="240" w:lineRule="auto"/>
            </w:pPr>
            <w:r>
              <w:rPr>
                <w:rFonts w:ascii="Arial" w:hAnsi="Arial"/>
                <w:color w:val="000000"/>
                <w:sz w:val="18"/>
              </w:rPr>
              <w:t>Reflected Ambient Light</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374e3208_619f_4655_b211_7a947aba15"/>
          <w:p>
            <w:pPr>
              <w:spacing w:before="180" w:after="0" w:line="240" w:lineRule="auto"/>
              <w:jc w:val="center"/>
            </w:pPr>
            <w:r>
              <w:rPr>
                <w:rFonts w:ascii="Arial" w:hAnsi="Arial"/>
                <w:color w:val="000000"/>
                <w:sz w:val="18"/>
              </w:rPr>
              <w:t>(2010,0160)</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40fc0012_cb1a_4d76_9c2d_5cb7a9b029"/>
          <w:p>
            <w:pPr>
              <w:spacing w:before="180" w:after="0" w:line="240" w:lineRule="auto"/>
              <w:jc w:val="center"/>
            </w:pPr>
            <w:r>
              <w:rPr>
                <w:rFonts w:ascii="Arial" w:hAnsi="Arial"/>
                <w:color w:val="000000"/>
                <w:sz w:val="18"/>
              </w:rPr>
              <w:t>U/MC</w:t>
            </w:r>
          </w:p>
          <w:bookmarkEnd w:id="5471"/>
          <w:bookmarkStart w:id="5472" w:name="para_592ce9bb_e7b1_48ac_a131_c4d72ea1f9"/>
          <w:p>
            <w:pPr>
              <w:spacing w:before="180" w:after="0" w:line="240" w:lineRule="auto"/>
              <w:jc w:val="center"/>
            </w:pPr>
            <w:r>
              <w:rPr>
                <w:rFonts w:ascii="Arial" w:hAnsi="Arial"/>
                <w:color w:val="000000"/>
                <w:sz w:val="18"/>
              </w:rPr>
              <w:t>(Required if Presentation LUT is supported)</w:t>
            </w:r>
          </w:p>
          <w:bookmarkEnd w:id="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3" w:name="para_b677ba34_1c19_458e_8885_d078000bd2"/>
          <w:p>
            <w:pPr>
              <w:spacing w:before="180" w:after="0" w:line="240" w:lineRule="auto"/>
            </w:pPr>
            <w:r>
              <w:rPr>
                <w:rFonts w:ascii="Arial" w:hAnsi="Arial"/>
                <w:color w:val="000000"/>
                <w:sz w:val="18"/>
              </w:rPr>
              <w:t>Requested Resolution ID</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bd106b3f_4f2a_4792_be3a_91440407b1"/>
          <w:p>
            <w:pPr>
              <w:spacing w:before="180" w:after="0" w:line="240" w:lineRule="auto"/>
              <w:jc w:val="center"/>
            </w:pPr>
            <w:r>
              <w:rPr>
                <w:rFonts w:ascii="Arial" w:hAnsi="Arial"/>
                <w:color w:val="000000"/>
                <w:sz w:val="18"/>
              </w:rPr>
              <w:t>(2020,0050)</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60ece4e9_5f88_4b8d_bcc8_f3ca275401"/>
          <w:p>
            <w:pPr>
              <w:spacing w:before="180" w:after="0" w:line="240" w:lineRule="auto"/>
              <w:jc w:val="center"/>
            </w:pPr>
            <w:r>
              <w:rPr>
                <w:rFonts w:ascii="Arial" w:hAnsi="Arial"/>
                <w:color w:val="000000"/>
                <w:sz w:val="18"/>
              </w:rPr>
              <w:t>U/U</w:t>
            </w:r>
          </w:p>
          <w:bookmarkEnd w:id="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6" w:name="para_4b3ec8cd_cea4_4e97_8d69_29d25630a0"/>
          <w:p>
            <w:pPr>
              <w:spacing w:before="180" w:after="0" w:line="240" w:lineRule="auto"/>
            </w:pPr>
            <w:r>
              <w:rPr>
                <w:rFonts w:ascii="Arial" w:hAnsi="Arial"/>
                <w:color w:val="000000"/>
                <w:sz w:val="18"/>
              </w:rPr>
              <w:t>ICC Profile</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743f9502_48f0_4071_854c_6970ba1799"/>
          <w:p>
            <w:pPr>
              <w:spacing w:before="180" w:after="0" w:line="240" w:lineRule="auto"/>
              <w:jc w:val="center"/>
            </w:pPr>
            <w:r>
              <w:rPr>
                <w:rFonts w:ascii="Arial" w:hAnsi="Arial"/>
                <w:color w:val="000000"/>
                <w:sz w:val="18"/>
              </w:rPr>
              <w:t>(0028,2000)</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ef0377e9_3ccd_4447_9a42_672dc88cd2"/>
          <w:p>
            <w:pPr>
              <w:spacing w:before="180" w:after="0" w:line="240" w:lineRule="auto"/>
              <w:jc w:val="center"/>
            </w:pPr>
            <w:r>
              <w:rPr>
                <w:rFonts w:ascii="Arial" w:hAnsi="Arial"/>
                <w:color w:val="000000"/>
                <w:sz w:val="18"/>
              </w:rPr>
              <w:t>U/U</w:t>
            </w:r>
          </w:p>
          <w:bookmarkEnd w:id="5478"/>
        </w:tc>
      </w:tr>
    </w:tbl>
    <w:bookmarkStart w:id="5479"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79"/>
    <w:bookmarkStart w:id="5480"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480"/>
    <w:bookmarkStart w:id="5481" w:name="idp140343436932672"/>
    <w:bookmarkStart w:id="5482" w:name="idp140343436933152"/>
    <w:bookmarkStart w:id="5483" w:name="para_607cc201_d6ea_4b49_aa6c_8b19bf126c"/>
    <w:p>
      <w:pPr>
        <w:tabs>
          <w:tab w:val="left" w:pos="180"/>
        </w:tabs>
        <w:spacing w:before="180" w:after="0" w:line="240" w:lineRule="auto"/>
        <w:ind w:left="180" w:right="0" w:hanging="18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483"/>
    <w:bookmarkEnd w:id="5482"/>
    <w:bookmarkEnd w:id="5481"/>
    <w:bookmarkStart w:id="5484" w:name="idp140343436935104"/>
    <w:bookmarkStart w:id="5485" w:name="para_763df5e1_2164_464a_a236_f34e66c7e3"/>
    <w:p>
      <w:pPr>
        <w:tabs>
          <w:tab w:val="left" w:pos="180"/>
        </w:tabs>
        <w:spacing w:before="180" w:after="0" w:line="240" w:lineRule="auto"/>
        <w:ind w:left="180" w:right="0" w:hanging="18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485"/>
    <w:bookmarkEnd w:id="5484"/>
    <w:bookmarkStart w:id="5486"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486"/>
    <w:bookmarkStart w:id="5487" w:name="sect_H_4_2_2_1_2"/>
    <w:p>
      <w:pPr>
        <w:spacing w:before="180" w:after="0" w:line="240" w:lineRule="auto"/>
      </w:pPr>
      <w:r>
        <w:rPr>
          <w:rFonts w:ascii="Arial" w:hAnsi="Arial"/>
          <w:b/>
          <w:color w:val="000000"/>
          <w:sz w:val="18"/>
        </w:rPr>
        <w:t>H.4.2.2.1.2 Status</w:t>
      </w:r>
    </w:p>
    <w:bookmarkEnd w:id="5487"/>
    <w:bookmarkStart w:id="5488" w:name="para_f19c2aac_c508_4b6c_a106_9f7e4de40a"/>
    <w:p>
      <w:pPr>
        <w:spacing w:before="180" w:after="0" w:line="240" w:lineRule="auto"/>
        <w:jc w:val="both"/>
      </w:pPr>
      <w:r>
        <w:rPr>
          <w:rFonts w:ascii="Arial" w:hAnsi="Arial"/>
          <w:color w:val="000000"/>
          <w:sz w:val="18"/>
        </w:rPr>
        <w:t>The status values that are specific for this SOP Class are defined as follows:</w:t>
      </w:r>
    </w:p>
    <w:bookmarkEnd w:id="5488"/>
    <w:bookmarkStart w:id="5489" w:name="table_H_4_2_2_1_2_1"/>
    <w:p>
      <w:pPr>
        <w:keepNext/>
        <w:spacing w:before="216" w:after="0" w:line="240" w:lineRule="auto"/>
        <w:jc w:val="center"/>
      </w:pPr>
      <w:r>
        <w:rPr>
          <w:rFonts w:ascii="Arial" w:hAnsi="Arial"/>
          <w:b/>
          <w:color w:val="000000"/>
          <w:sz w:val="22"/>
        </w:rPr>
        <w:t>Table H.4.2.2.1.2-1. Status Values for Basic Film Box SOP Class</w:t>
      </w:r>
    </w:p>
    <w:bookmarkEnd w:id="5489"/>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90" w:name="para_2fe093ac_d2bd_49f7_b6b4_76d84f235d"/>
          <w:p>
            <w:pPr>
              <w:keepNext/>
              <w:spacing w:before="180" w:after="0" w:line="240" w:lineRule="auto"/>
              <w:jc w:val="center"/>
            </w:pPr>
            <w:r>
              <w:rPr>
                <w:rFonts w:ascii="Arial" w:hAnsi="Arial"/>
                <w:b/>
                <w:color w:val="000000"/>
                <w:sz w:val="18"/>
              </w:rPr>
              <w:t>Status</w:t>
            </w:r>
          </w:p>
          <w:bookmarkEnd w:id="5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1" w:name="para_c9a47155_59eb_45cc_bac4_cbeccebd06"/>
          <w:p>
            <w:pPr>
              <w:spacing w:before="180" w:after="0" w:line="240" w:lineRule="auto"/>
              <w:jc w:val="center"/>
            </w:pPr>
            <w:r>
              <w:rPr>
                <w:rFonts w:ascii="Arial" w:hAnsi="Arial"/>
                <w:b/>
                <w:color w:val="000000"/>
                <w:sz w:val="18"/>
              </w:rPr>
              <w:t>Meaning</w:t>
            </w:r>
          </w:p>
          <w:bookmarkEnd w:id="5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2" w:name="para_e2945e5d_e2aa_49df_b4b0_085deea7db"/>
          <w:p>
            <w:pPr>
              <w:spacing w:before="180" w:after="0" w:line="240" w:lineRule="auto"/>
              <w:jc w:val="center"/>
            </w:pPr>
            <w:r>
              <w:rPr>
                <w:rFonts w:ascii="Arial" w:hAnsi="Arial"/>
                <w:b/>
                <w:color w:val="000000"/>
                <w:sz w:val="18"/>
              </w:rPr>
              <w:t>Code</w:t>
            </w:r>
          </w:p>
          <w:bookmarkEnd w:id="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3" w:name="para_309a7b75_344e_4ab1_99a7_2b69ed7897"/>
          <w:p>
            <w:pPr>
              <w:spacing w:before="180" w:after="0" w:line="240" w:lineRule="auto"/>
            </w:pPr>
            <w:r>
              <w:rPr>
                <w:rFonts w:ascii="Arial" w:hAnsi="Arial"/>
                <w:color w:val="000000"/>
                <w:sz w:val="18"/>
              </w:rPr>
              <w:t>Success</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47d9216b_fd11_444f_bd47_8ffb95c7ba"/>
          <w:p>
            <w:pPr>
              <w:spacing w:before="180" w:after="0" w:line="240" w:lineRule="auto"/>
            </w:pPr>
            <w:r>
              <w:rPr>
                <w:rFonts w:ascii="Arial" w:hAnsi="Arial"/>
                <w:color w:val="000000"/>
                <w:sz w:val="18"/>
              </w:rPr>
              <w:t>Film Box successfully created</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f9514df7_48f9_4f6f_887c_b13eeed810"/>
          <w:p>
            <w:pPr>
              <w:spacing w:before="180" w:after="0" w:line="240" w:lineRule="auto"/>
              <w:jc w:val="center"/>
            </w:pPr>
            <w:r>
              <w:rPr>
                <w:rFonts w:ascii="Arial" w:hAnsi="Arial"/>
                <w:color w:val="000000"/>
                <w:sz w:val="18"/>
              </w:rPr>
              <w:t>0000</w:t>
            </w:r>
          </w:p>
          <w:bookmarkEnd w:id="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6" w:name="para_e5be6758_f14d_4719_83d1_efb14b51e0"/>
          <w:p>
            <w:pPr>
              <w:spacing w:before="180" w:after="0" w:line="240" w:lineRule="auto"/>
            </w:pPr>
            <w:r>
              <w:rPr>
                <w:rFonts w:ascii="Arial" w:hAnsi="Arial"/>
                <w:color w:val="000000"/>
                <w:sz w:val="18"/>
              </w:rPr>
              <w:t>Warning</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53b2ace0_97d3_475c_ac2b_d89778d112"/>
          <w:p>
            <w:pPr>
              <w:spacing w:before="180" w:after="0" w:line="240" w:lineRule="auto"/>
              <w:jc w:val="center"/>
            </w:pPr>
            <w:r>
              <w:rPr>
                <w:rFonts w:ascii="Arial" w:hAnsi="Arial"/>
                <w:color w:val="000000"/>
                <w:sz w:val="18"/>
              </w:rPr>
              <w:t>B605</w:t>
            </w:r>
          </w:p>
          <w:bookmarkEnd w:id="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9" w:name="para_7b67caa9_9a55_4fa4_8ef7_e864dbc6b9"/>
          <w:p>
            <w:pPr>
              <w:spacing w:before="180" w:after="0" w:line="240" w:lineRule="auto"/>
            </w:pPr>
            <w:r>
              <w:rPr>
                <w:rFonts w:ascii="Arial" w:hAnsi="Arial"/>
                <w:color w:val="000000"/>
                <w:sz w:val="18"/>
              </w:rPr>
              <w:t>Failure</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9310165c_82a6_4a63_b0ce_09feef218c"/>
          <w:p>
            <w:pPr>
              <w:spacing w:before="180" w:after="0" w:line="240" w:lineRule="auto"/>
            </w:pPr>
            <w:r>
              <w:rPr>
                <w:rFonts w:ascii="Arial" w:hAnsi="Arial"/>
                <w:color w:val="000000"/>
                <w:sz w:val="18"/>
              </w:rPr>
              <w:t>There is an existing Film Box that has not been printed and N-ACTION at the Film Session level is not supported. A new Film Box will not be created when a previous Film Box has not been printed.</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1179c542_c4af_4b2b_a53a_1d3982d2ce"/>
          <w:p>
            <w:pPr>
              <w:spacing w:before="180" w:after="0" w:line="240" w:lineRule="auto"/>
              <w:jc w:val="center"/>
            </w:pPr>
            <w:r>
              <w:rPr>
                <w:rFonts w:ascii="Arial" w:hAnsi="Arial"/>
                <w:color w:val="000000"/>
                <w:sz w:val="18"/>
              </w:rPr>
              <w:t>C616</w:t>
            </w:r>
          </w:p>
          <w:bookmarkEnd w:id="5501"/>
        </w:tc>
      </w:tr>
    </w:tbl>
    <w:bookmarkStart w:id="5502" w:name="sect_H_4_2_2_1_3"/>
    <w:p>
      <w:pPr>
        <w:spacing w:before="180" w:after="0" w:line="240" w:lineRule="auto"/>
      </w:pPr>
      <w:r>
        <w:rPr>
          <w:rFonts w:ascii="Arial" w:hAnsi="Arial"/>
          <w:b/>
          <w:color w:val="000000"/>
          <w:sz w:val="18"/>
        </w:rPr>
        <w:t>H.4.2.2.1.3 Behavior</w:t>
      </w:r>
    </w:p>
    <w:bookmarkEnd w:id="5502"/>
    <w:bookmarkStart w:id="5503"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503"/>
    <w:bookmarkStart w:id="5504"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504"/>
    <w:bookmarkStart w:id="5505" w:name="idp140343436974560"/>
    <w:p>
      <w:pPr>
        <w:keepNext/>
        <w:spacing w:before="180" w:after="0" w:line="240" w:lineRule="auto"/>
        <w:ind w:left="360" w:right="360" w:firstLine="0"/>
        <w:jc w:val="both"/>
      </w:pPr>
      <w:r>
        <w:rPr>
          <w:rFonts w:ascii="Arial" w:hAnsi="Arial"/>
          <w:color w:val="000000"/>
          <w:sz w:val="18"/>
        </w:rPr>
        <w:t>Note</w:t>
      </w:r>
    </w:p>
    <w:bookmarkEnd w:id="5505"/>
    <w:bookmarkStart w:id="5506"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506"/>
    <w:bookmarkStart w:id="5507"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507"/>
    <w:bookmarkStart w:id="5508"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508"/>
    <w:bookmarkStart w:id="5509"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509"/>
    <w:bookmarkStart w:id="5510"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510"/>
    <w:bookmarkStart w:id="5511"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511"/>
    <w:bookmarkStart w:id="5512"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12"/>
    <w:bookmarkStart w:id="5513" w:name="sect_H_4_2_2_2"/>
    <w:p>
      <w:pPr>
        <w:spacing w:before="180" w:after="0" w:line="240" w:lineRule="auto"/>
      </w:pPr>
      <w:r>
        <w:rPr>
          <w:rFonts w:ascii="Arial" w:hAnsi="Arial"/>
          <w:b/>
          <w:color w:val="000000"/>
          <w:sz w:val="22"/>
        </w:rPr>
        <w:t>H.4.2.2.2 N-SET</w:t>
      </w:r>
    </w:p>
    <w:bookmarkEnd w:id="5513"/>
    <w:bookmarkStart w:id="5514"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514"/>
    <w:bookmarkStart w:id="5515" w:name="sect_H_4_2_2_2_1"/>
    <w:p>
      <w:pPr>
        <w:spacing w:before="180" w:after="0" w:line="240" w:lineRule="auto"/>
      </w:pPr>
      <w:r>
        <w:rPr>
          <w:rFonts w:ascii="Arial" w:hAnsi="Arial"/>
          <w:b/>
          <w:color w:val="000000"/>
          <w:sz w:val="18"/>
        </w:rPr>
        <w:t>H.4.2.2.2.1 Attributes</w:t>
      </w:r>
    </w:p>
    <w:bookmarkEnd w:id="5515"/>
    <w:bookmarkStart w:id="5516"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516"/>
    <w:bookmarkStart w:id="5517" w:name="table_H_4_7"/>
    <w:p>
      <w:pPr>
        <w:keepNext/>
        <w:spacing w:before="216" w:after="0" w:line="240" w:lineRule="auto"/>
        <w:jc w:val="center"/>
      </w:pPr>
      <w:r>
        <w:rPr>
          <w:rFonts w:ascii="Arial" w:hAnsi="Arial"/>
          <w:b/>
          <w:color w:val="000000"/>
          <w:sz w:val="22"/>
        </w:rPr>
        <w:t>Table H.4-7. N-SET Attributes</w:t>
      </w:r>
    </w:p>
    <w:bookmarkEnd w:id="5517"/>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18" w:name="para_55441adf_c893_4b65_b2e7_8604835f99"/>
          <w:p>
            <w:pPr>
              <w:keepNext/>
              <w:spacing w:before="180" w:after="0" w:line="240" w:lineRule="auto"/>
              <w:jc w:val="center"/>
            </w:pPr>
            <w:r>
              <w:rPr>
                <w:rFonts w:ascii="Arial" w:hAnsi="Arial"/>
                <w:b/>
                <w:color w:val="000000"/>
                <w:sz w:val="18"/>
              </w:rPr>
              <w:t>Attribute Name</w:t>
            </w:r>
          </w:p>
          <w:bookmarkEnd w:id="5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9" w:name="para_b8731b74_da6d_4ded_bfc4_2335a67a73"/>
          <w:p>
            <w:pPr>
              <w:spacing w:before="180" w:after="0" w:line="240" w:lineRule="auto"/>
              <w:jc w:val="center"/>
            </w:pPr>
            <w:r>
              <w:rPr>
                <w:rFonts w:ascii="Arial" w:hAnsi="Arial"/>
                <w:b/>
                <w:color w:val="000000"/>
                <w:sz w:val="18"/>
              </w:rPr>
              <w:t>Tag</w:t>
            </w:r>
          </w:p>
          <w:bookmarkEnd w:id="5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0" w:name="para_ff1b67ea_6699_4f40_b920_e715bfef05"/>
          <w:p>
            <w:pPr>
              <w:spacing w:before="180" w:after="0" w:line="240" w:lineRule="auto"/>
              <w:jc w:val="center"/>
            </w:pPr>
            <w:r>
              <w:rPr>
                <w:rFonts w:ascii="Arial" w:hAnsi="Arial"/>
                <w:b/>
                <w:color w:val="000000"/>
                <w:sz w:val="18"/>
              </w:rPr>
              <w:t>Usage SCU/SCP</w:t>
            </w:r>
          </w:p>
          <w:bookmarkEnd w:id="5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1" w:name="para_db419b2b_de8d_4d73_a6a8_4eeadc11b4"/>
          <w:p>
            <w:pPr>
              <w:spacing w:before="180" w:after="0" w:line="240" w:lineRule="auto"/>
            </w:pPr>
            <w:r>
              <w:rPr>
                <w:rFonts w:ascii="Arial" w:hAnsi="Arial"/>
                <w:color w:val="000000"/>
                <w:sz w:val="18"/>
              </w:rPr>
              <w:t>Magnification Type</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286d286e_9a13_4230_9280_4b1c331afe"/>
          <w:p>
            <w:pPr>
              <w:spacing w:before="180" w:after="0" w:line="240" w:lineRule="auto"/>
              <w:jc w:val="center"/>
            </w:pPr>
            <w:r>
              <w:rPr>
                <w:rFonts w:ascii="Arial" w:hAnsi="Arial"/>
                <w:color w:val="000000"/>
                <w:sz w:val="18"/>
              </w:rPr>
              <w:t>(2010,0060)</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eee4f613_abf6_49de_a686_cdc03f59d5"/>
          <w:p>
            <w:pPr>
              <w:spacing w:before="180" w:after="0" w:line="240" w:lineRule="auto"/>
              <w:jc w:val="center"/>
            </w:pPr>
            <w:r>
              <w:rPr>
                <w:rFonts w:ascii="Arial" w:hAnsi="Arial"/>
                <w:color w:val="000000"/>
                <w:sz w:val="18"/>
              </w:rPr>
              <w:t>U/M</w:t>
            </w:r>
          </w:p>
          <w:bookmarkEnd w:id="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4" w:name="para_fec1e1dd_fc91_41a5_89df_43bf33282c"/>
          <w:p>
            <w:pPr>
              <w:spacing w:before="180" w:after="0" w:line="240" w:lineRule="auto"/>
            </w:pPr>
            <w:r>
              <w:rPr>
                <w:rFonts w:ascii="Arial" w:hAnsi="Arial"/>
                <w:color w:val="000000"/>
                <w:sz w:val="18"/>
              </w:rPr>
              <w:t>Max Density</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0cfd034c_242e_44b8_b1ba_d65fa48a7c"/>
          <w:p>
            <w:pPr>
              <w:spacing w:before="180" w:after="0" w:line="240" w:lineRule="auto"/>
              <w:jc w:val="center"/>
            </w:pPr>
            <w:r>
              <w:rPr>
                <w:rFonts w:ascii="Arial" w:hAnsi="Arial"/>
                <w:color w:val="000000"/>
                <w:sz w:val="18"/>
              </w:rPr>
              <w:t>(2010,0130)</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d48bc9cb_c99d_466b_afca_4c544d833f"/>
          <w:p>
            <w:pPr>
              <w:spacing w:before="180" w:after="0" w:line="240" w:lineRule="auto"/>
              <w:jc w:val="center"/>
            </w:pPr>
            <w:r>
              <w:rPr>
                <w:rFonts w:ascii="Arial" w:hAnsi="Arial"/>
                <w:color w:val="000000"/>
                <w:sz w:val="18"/>
              </w:rPr>
              <w:t>U/M</w:t>
            </w:r>
          </w:p>
          <w:bookmarkEnd w:id="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7" w:name="para_5a00eb57_09c8_43c4_a209_b29b155523"/>
          <w:p>
            <w:pPr>
              <w:spacing w:before="180" w:after="0" w:line="240" w:lineRule="auto"/>
            </w:pPr>
            <w:r>
              <w:rPr>
                <w:rFonts w:ascii="Arial" w:hAnsi="Arial"/>
                <w:color w:val="000000"/>
                <w:sz w:val="18"/>
              </w:rPr>
              <w:t>Configuration Information</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87a6c32c_552b_46c6_bf74_dbdb7ba3cc"/>
          <w:p>
            <w:pPr>
              <w:spacing w:before="180" w:after="0" w:line="240" w:lineRule="auto"/>
              <w:jc w:val="center"/>
            </w:pPr>
            <w:r>
              <w:rPr>
                <w:rFonts w:ascii="Arial" w:hAnsi="Arial"/>
                <w:color w:val="000000"/>
                <w:sz w:val="18"/>
              </w:rPr>
              <w:t>(2010,0150)</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11550f58_8121_485e_8235_ee6e50c761"/>
          <w:p>
            <w:pPr>
              <w:spacing w:before="180" w:after="0" w:line="240" w:lineRule="auto"/>
              <w:jc w:val="center"/>
            </w:pPr>
            <w:r>
              <w:rPr>
                <w:rFonts w:ascii="Arial" w:hAnsi="Arial"/>
                <w:color w:val="000000"/>
                <w:sz w:val="18"/>
              </w:rPr>
              <w:t>U/M</w:t>
            </w:r>
          </w:p>
          <w:bookmarkEnd w:id="5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0" w:name="para_195c3fe3_4a3a_4d97_89a2_8e2d5a89c9"/>
          <w:p>
            <w:pPr>
              <w:spacing w:before="180" w:after="0" w:line="240" w:lineRule="auto"/>
            </w:pPr>
            <w:r>
              <w:rPr>
                <w:rFonts w:ascii="Arial" w:hAnsi="Arial"/>
                <w:color w:val="000000"/>
                <w:sz w:val="18"/>
              </w:rPr>
              <w:t>Referenced Presentation LUT Sequence</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295de9aa_9858_41ed_8ab3_cc19668dc6"/>
          <w:p>
            <w:pPr>
              <w:spacing w:before="180" w:after="0" w:line="240" w:lineRule="auto"/>
              <w:jc w:val="center"/>
            </w:pPr>
            <w:r>
              <w:rPr>
                <w:rFonts w:ascii="Arial" w:hAnsi="Arial"/>
                <w:color w:val="000000"/>
                <w:sz w:val="18"/>
              </w:rPr>
              <w:t>(2050,0500)</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419f5382_eb4b_4a28_80fa_e257495463"/>
          <w:p>
            <w:pPr>
              <w:spacing w:before="180" w:after="0" w:line="240" w:lineRule="auto"/>
              <w:jc w:val="center"/>
            </w:pPr>
            <w:r>
              <w:rPr>
                <w:rFonts w:ascii="Arial" w:hAnsi="Arial"/>
                <w:color w:val="000000"/>
                <w:sz w:val="18"/>
              </w:rPr>
              <w:t>U/MC</w:t>
            </w:r>
          </w:p>
          <w:bookmarkEnd w:id="5532"/>
          <w:bookmarkStart w:id="5533" w:name="para_c865730f_7eda_40fe_aa7f_a562c800c3"/>
          <w:p>
            <w:pPr>
              <w:spacing w:before="180" w:after="0" w:line="240" w:lineRule="auto"/>
              <w:jc w:val="center"/>
            </w:pPr>
            <w:r>
              <w:rPr>
                <w:rFonts w:ascii="Arial" w:hAnsi="Arial"/>
                <w:color w:val="000000"/>
                <w:sz w:val="18"/>
              </w:rPr>
              <w:t>(Required if Presentation LUT is supported)</w:t>
            </w:r>
          </w:p>
          <w:bookmarkEnd w:id="5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4" w:name="para_889ab9d6_1d57_4571_8e23_d81aca82b6"/>
          <w:p>
            <w:pPr>
              <w:spacing w:before="180" w:after="0" w:line="240" w:lineRule="auto"/>
            </w:pPr>
            <w:r>
              <w:rPr>
                <w:rFonts w:ascii="Arial" w:hAnsi="Arial"/>
                <w:color w:val="000000"/>
                <w:sz w:val="18"/>
              </w:rPr>
              <w:t>&gt;Referenced SOP Class UID</w:t>
            </w:r>
          </w:p>
          <w:bookmarkEnd w:id="5534"/>
        </w:tc>
        <w:tc>
          <w:tcPr>
            <w:tcBorders>
              <w:bottom w:val="single" w:sz="4" w:color="000000"/>
              <w:right w:val="single" w:sz="4" w:color="000000"/>
            </w:tcBorders>
            <w:tcMar>
              <w:top w:w="40" w:type="dxa"/>
              <w:left w:w="40" w:type="dxa"/>
              <w:bottom w:w="40" w:type="dxa"/>
              <w:right w:w="40" w:type="dxa"/>
            </w:tcMar>
            <w:vAlign w:val="top"/>
          </w:tcPr>
          <w:bookmarkStart w:id="5535" w:name="para_4249abd9_277a_4237_9307_fe3b1694a9"/>
          <w:p>
            <w:pPr>
              <w:spacing w:before="180" w:after="0" w:line="240" w:lineRule="auto"/>
              <w:jc w:val="center"/>
            </w:pPr>
            <w:r>
              <w:rPr>
                <w:rFonts w:ascii="Arial" w:hAnsi="Arial"/>
                <w:color w:val="000000"/>
                <w:sz w:val="18"/>
              </w:rPr>
              <w:t>(0008,1150)</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50fccc71_1093_41d4_8095_c05e7d8daf"/>
          <w:p>
            <w:pPr>
              <w:spacing w:before="180" w:after="0" w:line="240" w:lineRule="auto"/>
              <w:jc w:val="center"/>
            </w:pPr>
            <w:r>
              <w:rPr>
                <w:rFonts w:ascii="Arial" w:hAnsi="Arial"/>
                <w:color w:val="000000"/>
                <w:sz w:val="18"/>
              </w:rPr>
              <w:t>U/MC</w:t>
            </w:r>
          </w:p>
          <w:bookmarkEnd w:id="5536"/>
          <w:bookmarkStart w:id="5537" w:name="para_e8107972_cbe6_4b6a_99e2_00ee033bb3"/>
          <w:p>
            <w:pPr>
              <w:spacing w:before="180" w:after="0" w:line="240" w:lineRule="auto"/>
              <w:jc w:val="center"/>
            </w:pPr>
            <w:r>
              <w:rPr>
                <w:rFonts w:ascii="Arial" w:hAnsi="Arial"/>
                <w:color w:val="000000"/>
                <w:sz w:val="18"/>
              </w:rPr>
              <w:t>(Required if sequence is present)</w:t>
            </w:r>
          </w:p>
          <w:bookmarkEnd w:id="5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8" w:name="para_5be74038_f206_4944_be09_e4d12e1a72"/>
          <w:p>
            <w:pPr>
              <w:spacing w:before="180" w:after="0" w:line="240" w:lineRule="auto"/>
            </w:pPr>
            <w:r>
              <w:rPr>
                <w:rFonts w:ascii="Arial" w:hAnsi="Arial"/>
                <w:color w:val="000000"/>
                <w:sz w:val="18"/>
              </w:rPr>
              <w:t>&gt;Referenced SOP Instance UID</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81ee4796_5dfe_4632_b69a_de80c06f3b"/>
          <w:p>
            <w:pPr>
              <w:spacing w:before="180" w:after="0" w:line="240" w:lineRule="auto"/>
              <w:jc w:val="center"/>
            </w:pPr>
            <w:r>
              <w:rPr>
                <w:rFonts w:ascii="Arial" w:hAnsi="Arial"/>
                <w:color w:val="000000"/>
                <w:sz w:val="18"/>
              </w:rPr>
              <w:t>(0008,1155)</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b51bd1f7_f356_4bf3_acb0_db2667966b"/>
          <w:p>
            <w:pPr>
              <w:spacing w:before="180" w:after="0" w:line="240" w:lineRule="auto"/>
              <w:jc w:val="center"/>
            </w:pPr>
            <w:r>
              <w:rPr>
                <w:rFonts w:ascii="Arial" w:hAnsi="Arial"/>
                <w:color w:val="000000"/>
                <w:sz w:val="18"/>
              </w:rPr>
              <w:t>U/MC</w:t>
            </w:r>
          </w:p>
          <w:bookmarkEnd w:id="5540"/>
          <w:bookmarkStart w:id="5541" w:name="para_ad4cff59_0532_41e9_8443_2b76e3666d"/>
          <w:p>
            <w:pPr>
              <w:spacing w:before="180" w:after="0" w:line="240" w:lineRule="auto"/>
              <w:jc w:val="center"/>
            </w:pPr>
            <w:r>
              <w:rPr>
                <w:rFonts w:ascii="Arial" w:hAnsi="Arial"/>
                <w:color w:val="000000"/>
                <w:sz w:val="18"/>
              </w:rPr>
              <w:t>(Required if sequence is present)</w:t>
            </w:r>
          </w:p>
          <w:bookmarkEnd w:id="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2" w:name="para_96183ea5_a3fb_4c56_b4a0_78420c77bc"/>
          <w:p>
            <w:pPr>
              <w:spacing w:before="180" w:after="0" w:line="240" w:lineRule="auto"/>
            </w:pPr>
            <w:r>
              <w:rPr>
                <w:rFonts w:ascii="Arial" w:hAnsi="Arial"/>
                <w:color w:val="000000"/>
                <w:sz w:val="18"/>
              </w:rPr>
              <w:t>Smoothing Type</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90f073b5_6195_4613_a135_1b376d66ac"/>
          <w:p>
            <w:pPr>
              <w:spacing w:before="180" w:after="0" w:line="240" w:lineRule="auto"/>
              <w:jc w:val="center"/>
            </w:pPr>
            <w:r>
              <w:rPr>
                <w:rFonts w:ascii="Arial" w:hAnsi="Arial"/>
                <w:color w:val="000000"/>
                <w:sz w:val="18"/>
              </w:rPr>
              <w:t>(2010,0080)</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2b4eabfd_75a6_4e40_83a8_5257fa1b58"/>
          <w:p>
            <w:pPr>
              <w:spacing w:before="180" w:after="0" w:line="240" w:lineRule="auto"/>
              <w:jc w:val="center"/>
            </w:pPr>
            <w:r>
              <w:rPr>
                <w:rFonts w:ascii="Arial" w:hAnsi="Arial"/>
                <w:color w:val="000000"/>
                <w:sz w:val="18"/>
              </w:rPr>
              <w:t>U/U</w:t>
            </w:r>
          </w:p>
          <w:bookmarkEnd w:id="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5" w:name="para_c0236d8f_841b_48fa_822b_6ad007865c"/>
          <w:p>
            <w:pPr>
              <w:spacing w:before="180" w:after="0" w:line="240" w:lineRule="auto"/>
            </w:pPr>
            <w:r>
              <w:rPr>
                <w:rFonts w:ascii="Arial" w:hAnsi="Arial"/>
                <w:color w:val="000000"/>
                <w:sz w:val="18"/>
              </w:rPr>
              <w:t>Border Density</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0ee4ba62_3aaf_4d92_806a_82983ef57f"/>
          <w:p>
            <w:pPr>
              <w:spacing w:before="180" w:after="0" w:line="240" w:lineRule="auto"/>
              <w:jc w:val="center"/>
            </w:pPr>
            <w:r>
              <w:rPr>
                <w:rFonts w:ascii="Arial" w:hAnsi="Arial"/>
                <w:color w:val="000000"/>
                <w:sz w:val="18"/>
              </w:rPr>
              <w:t>(2010,0100)</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c391d569_5b3f_46b2_8ec4_3004276ce7"/>
          <w:p>
            <w:pPr>
              <w:spacing w:before="180" w:after="0" w:line="240" w:lineRule="auto"/>
              <w:jc w:val="center"/>
            </w:pPr>
            <w:r>
              <w:rPr>
                <w:rFonts w:ascii="Arial" w:hAnsi="Arial"/>
                <w:color w:val="000000"/>
                <w:sz w:val="18"/>
              </w:rPr>
              <w:t>U/U</w:t>
            </w:r>
          </w:p>
          <w:bookmarkEnd w:id="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8" w:name="para_ed1688ad_0380_47e9_b2b7_da1af28996"/>
          <w:p>
            <w:pPr>
              <w:spacing w:before="180" w:after="0" w:line="240" w:lineRule="auto"/>
            </w:pPr>
            <w:r>
              <w:rPr>
                <w:rFonts w:ascii="Arial" w:hAnsi="Arial"/>
                <w:color w:val="000000"/>
                <w:sz w:val="18"/>
              </w:rPr>
              <w:t>Empty Image Density</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70f74d49_3076_4a37_9ef4_ec7f024d4c"/>
          <w:p>
            <w:pPr>
              <w:spacing w:before="180" w:after="0" w:line="240" w:lineRule="auto"/>
              <w:jc w:val="center"/>
            </w:pPr>
            <w:r>
              <w:rPr>
                <w:rFonts w:ascii="Arial" w:hAnsi="Arial"/>
                <w:color w:val="000000"/>
                <w:sz w:val="18"/>
              </w:rPr>
              <w:t>(2010,0110)</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61df2420_07f2_4fc9_a0a0_021bdf1c71"/>
          <w:p>
            <w:pPr>
              <w:spacing w:before="180" w:after="0" w:line="240" w:lineRule="auto"/>
              <w:jc w:val="center"/>
            </w:pPr>
            <w:r>
              <w:rPr>
                <w:rFonts w:ascii="Arial" w:hAnsi="Arial"/>
                <w:color w:val="000000"/>
                <w:sz w:val="18"/>
              </w:rPr>
              <w:t>U/U</w:t>
            </w:r>
          </w:p>
          <w:bookmarkEnd w:id="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1" w:name="para_ad0b46af_a322_4348_a9d2_82b0ce6910"/>
          <w:p>
            <w:pPr>
              <w:spacing w:before="180" w:after="0" w:line="240" w:lineRule="auto"/>
            </w:pPr>
            <w:r>
              <w:rPr>
                <w:rFonts w:ascii="Arial" w:hAnsi="Arial"/>
                <w:color w:val="000000"/>
                <w:sz w:val="18"/>
              </w:rPr>
              <w:t>Min Density</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54644c38_6335_4ff3_ba08_f98487b7bb"/>
          <w:p>
            <w:pPr>
              <w:spacing w:before="180" w:after="0" w:line="240" w:lineRule="auto"/>
              <w:jc w:val="center"/>
            </w:pPr>
            <w:r>
              <w:rPr>
                <w:rFonts w:ascii="Arial" w:hAnsi="Arial"/>
                <w:color w:val="000000"/>
                <w:sz w:val="18"/>
              </w:rPr>
              <w:t>(2010,0120)</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6c7be572_cfb2_4f12_880b_8baa409ec2"/>
          <w:p>
            <w:pPr>
              <w:spacing w:before="180" w:after="0" w:line="240" w:lineRule="auto"/>
              <w:jc w:val="center"/>
            </w:pPr>
            <w:r>
              <w:rPr>
                <w:rFonts w:ascii="Arial" w:hAnsi="Arial"/>
                <w:color w:val="000000"/>
                <w:sz w:val="18"/>
              </w:rPr>
              <w:t>U/U</w:t>
            </w:r>
          </w:p>
          <w:bookmarkEnd w:id="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4" w:name="para_7c151fae_2e21_4664_a9cd_f2a0df9e6a"/>
          <w:p>
            <w:pPr>
              <w:spacing w:before="180" w:after="0" w:line="240" w:lineRule="auto"/>
            </w:pPr>
            <w:r>
              <w:rPr>
                <w:rFonts w:ascii="Arial" w:hAnsi="Arial"/>
                <w:color w:val="000000"/>
                <w:sz w:val="18"/>
              </w:rPr>
              <w:t>Trim</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e975c739_1735_4fc1_9f0c_8c6df1179a"/>
          <w:p>
            <w:pPr>
              <w:spacing w:before="180" w:after="0" w:line="240" w:lineRule="auto"/>
              <w:jc w:val="center"/>
            </w:pPr>
            <w:r>
              <w:rPr>
                <w:rFonts w:ascii="Arial" w:hAnsi="Arial"/>
                <w:color w:val="000000"/>
                <w:sz w:val="18"/>
              </w:rPr>
              <w:t>(2010,0140)</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ee7a2cbb_bc8d_4d06_b670_0ec77443bb"/>
          <w:p>
            <w:pPr>
              <w:spacing w:before="180" w:after="0" w:line="240" w:lineRule="auto"/>
              <w:jc w:val="center"/>
            </w:pPr>
            <w:r>
              <w:rPr>
                <w:rFonts w:ascii="Arial" w:hAnsi="Arial"/>
                <w:color w:val="000000"/>
                <w:sz w:val="18"/>
              </w:rPr>
              <w:t>U/U</w:t>
            </w:r>
          </w:p>
          <w:bookmarkEnd w:id="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7" w:name="para_f3bffe33_4eb6_4105_a04a_b92007fa89"/>
          <w:p>
            <w:pPr>
              <w:spacing w:before="180" w:after="0" w:line="240" w:lineRule="auto"/>
            </w:pPr>
            <w:r>
              <w:rPr>
                <w:rFonts w:ascii="Arial" w:hAnsi="Arial"/>
                <w:color w:val="000000"/>
                <w:sz w:val="18"/>
              </w:rPr>
              <w:t>Illumination</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2976c82a_3c24_474f_95c8_5e7b95d548"/>
          <w:p>
            <w:pPr>
              <w:spacing w:before="180" w:after="0" w:line="240" w:lineRule="auto"/>
              <w:jc w:val="center"/>
            </w:pPr>
            <w:r>
              <w:rPr>
                <w:rFonts w:ascii="Arial" w:hAnsi="Arial"/>
                <w:color w:val="000000"/>
                <w:sz w:val="18"/>
              </w:rPr>
              <w:t>(2010,015E)</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90e582ee_1dbb_4fc1_be7d_550719427f"/>
          <w:p>
            <w:pPr>
              <w:spacing w:before="180" w:after="0" w:line="240" w:lineRule="auto"/>
              <w:jc w:val="center"/>
            </w:pPr>
            <w:r>
              <w:rPr>
                <w:rFonts w:ascii="Arial" w:hAnsi="Arial"/>
                <w:color w:val="000000"/>
                <w:sz w:val="18"/>
              </w:rPr>
              <w:t>U/MC</w:t>
            </w:r>
          </w:p>
          <w:bookmarkEnd w:id="5559"/>
          <w:bookmarkStart w:id="5560" w:name="para_0faf7e81_b526_4c46_9a09_1a882d2dab"/>
          <w:p>
            <w:pPr>
              <w:spacing w:before="180" w:after="0" w:line="240" w:lineRule="auto"/>
              <w:jc w:val="center"/>
            </w:pPr>
            <w:r>
              <w:rPr>
                <w:rFonts w:ascii="Arial" w:hAnsi="Arial"/>
                <w:color w:val="000000"/>
                <w:sz w:val="18"/>
              </w:rPr>
              <w:t>(Required if Presentation LUT is supported)</w:t>
            </w:r>
          </w:p>
          <w:bookmarkEnd w:id="5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1" w:name="para_57092bcc_89b3_4cd0_84f4_2fdbb9679d"/>
          <w:p>
            <w:pPr>
              <w:spacing w:before="180" w:after="0" w:line="240" w:lineRule="auto"/>
            </w:pPr>
            <w:r>
              <w:rPr>
                <w:rFonts w:ascii="Arial" w:hAnsi="Arial"/>
                <w:color w:val="000000"/>
                <w:sz w:val="18"/>
              </w:rPr>
              <w:t>Reflected Ambient Light</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1c5fc93a_a61c_4c55_8ccd_e7da6cec28"/>
          <w:p>
            <w:pPr>
              <w:spacing w:before="180" w:after="0" w:line="240" w:lineRule="auto"/>
              <w:jc w:val="center"/>
            </w:pPr>
            <w:r>
              <w:rPr>
                <w:rFonts w:ascii="Arial" w:hAnsi="Arial"/>
                <w:color w:val="000000"/>
                <w:sz w:val="18"/>
              </w:rPr>
              <w:t>(2010,0160)</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97899843_2620_4c88_a917_113d4dbbd6"/>
          <w:p>
            <w:pPr>
              <w:spacing w:before="180" w:after="0" w:line="240" w:lineRule="auto"/>
              <w:jc w:val="center"/>
            </w:pPr>
            <w:r>
              <w:rPr>
                <w:rFonts w:ascii="Arial" w:hAnsi="Arial"/>
                <w:color w:val="000000"/>
                <w:sz w:val="18"/>
              </w:rPr>
              <w:t>U/MC</w:t>
            </w:r>
          </w:p>
          <w:bookmarkEnd w:id="5563"/>
          <w:bookmarkStart w:id="5564" w:name="para_cf62968c_248e_48c4_b266_a2bc15c02e"/>
          <w:p>
            <w:pPr>
              <w:spacing w:before="180" w:after="0" w:line="240" w:lineRule="auto"/>
              <w:jc w:val="center"/>
            </w:pPr>
            <w:r>
              <w:rPr>
                <w:rFonts w:ascii="Arial" w:hAnsi="Arial"/>
                <w:color w:val="000000"/>
                <w:sz w:val="18"/>
              </w:rPr>
              <w:t>(Required if Presentation LUT is supported)</w:t>
            </w:r>
          </w:p>
          <w:bookmarkEnd w:id="5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5" w:name="para_79c83be0_bdce_4688_a7bc_1c04160fa0"/>
          <w:p>
            <w:pPr>
              <w:spacing w:before="180" w:after="0" w:line="240" w:lineRule="auto"/>
            </w:pPr>
            <w:r>
              <w:rPr>
                <w:rFonts w:ascii="Arial" w:hAnsi="Arial"/>
                <w:color w:val="000000"/>
                <w:sz w:val="18"/>
              </w:rPr>
              <w:t>ICC Profile</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9e9d7a42_3ba8_4b4f_9131_e1fde1a118"/>
          <w:p>
            <w:pPr>
              <w:spacing w:before="180" w:after="0" w:line="240" w:lineRule="auto"/>
              <w:jc w:val="center"/>
            </w:pPr>
            <w:r>
              <w:rPr>
                <w:rFonts w:ascii="Arial" w:hAnsi="Arial"/>
                <w:color w:val="000000"/>
                <w:sz w:val="18"/>
              </w:rPr>
              <w:t>(0028,2000)</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e19c12f2_575f_4e3b_9bfa_a24514852f"/>
          <w:p>
            <w:pPr>
              <w:spacing w:before="180" w:after="0" w:line="240" w:lineRule="auto"/>
              <w:jc w:val="center"/>
            </w:pPr>
            <w:r>
              <w:rPr>
                <w:rFonts w:ascii="Arial" w:hAnsi="Arial"/>
                <w:color w:val="000000"/>
                <w:sz w:val="18"/>
              </w:rPr>
              <w:t>U/U</w:t>
            </w:r>
          </w:p>
          <w:bookmarkEnd w:id="5567"/>
        </w:tc>
      </w:tr>
    </w:tbl>
    <w:bookmarkStart w:id="5568"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568"/>
    <w:bookmarkStart w:id="5569" w:name="sect_H_4_2_2_2_2"/>
    <w:p>
      <w:pPr>
        <w:spacing w:before="180" w:after="0" w:line="240" w:lineRule="auto"/>
      </w:pPr>
      <w:r>
        <w:rPr>
          <w:rFonts w:ascii="Arial" w:hAnsi="Arial"/>
          <w:b/>
          <w:color w:val="000000"/>
          <w:sz w:val="18"/>
        </w:rPr>
        <w:t>H.4.2.2.2.2 Status</w:t>
      </w:r>
    </w:p>
    <w:bookmarkEnd w:id="5569"/>
    <w:bookmarkStart w:id="5570"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570"/>
    <w:bookmarkStart w:id="5571" w:name="sect_H_4_2_2_2_3"/>
    <w:p>
      <w:pPr>
        <w:spacing w:before="180" w:after="0" w:line="240" w:lineRule="auto"/>
      </w:pPr>
      <w:r>
        <w:rPr>
          <w:rFonts w:ascii="Arial" w:hAnsi="Arial"/>
          <w:b/>
          <w:color w:val="000000"/>
          <w:sz w:val="18"/>
        </w:rPr>
        <w:t>H.4.2.2.2.3 Behavior</w:t>
      </w:r>
    </w:p>
    <w:bookmarkEnd w:id="5571"/>
    <w:bookmarkStart w:id="5572"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572"/>
    <w:bookmarkStart w:id="5573"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573"/>
    <w:bookmarkStart w:id="5574"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74"/>
    <w:bookmarkStart w:id="5575" w:name="sect_H_4_2_2_3"/>
    <w:p>
      <w:pPr>
        <w:spacing w:before="180" w:after="0" w:line="240" w:lineRule="auto"/>
      </w:pPr>
      <w:r>
        <w:rPr>
          <w:rFonts w:ascii="Arial" w:hAnsi="Arial"/>
          <w:b/>
          <w:color w:val="000000"/>
          <w:sz w:val="22"/>
        </w:rPr>
        <w:t>H.4.2.2.3 N-DELETE</w:t>
      </w:r>
    </w:p>
    <w:bookmarkEnd w:id="5575"/>
    <w:bookmarkStart w:id="5576"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576"/>
    <w:bookmarkStart w:id="5577"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577"/>
    <w:bookmarkStart w:id="5578" w:name="idp140343437069232"/>
    <w:p>
      <w:pPr>
        <w:keepNext/>
        <w:spacing w:before="180" w:after="0" w:line="240" w:lineRule="auto"/>
        <w:ind w:left="360" w:right="360" w:firstLine="0"/>
        <w:jc w:val="both"/>
      </w:pPr>
      <w:r>
        <w:rPr>
          <w:rFonts w:ascii="Arial" w:hAnsi="Arial"/>
          <w:color w:val="000000"/>
          <w:sz w:val="18"/>
        </w:rPr>
        <w:t>Note</w:t>
      </w:r>
    </w:p>
    <w:bookmarkEnd w:id="5578"/>
    <w:bookmarkStart w:id="5579"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579"/>
    <w:bookmarkStart w:id="5580" w:name="sect_H_4_2_2_3_1"/>
    <w:p>
      <w:pPr>
        <w:spacing w:before="180" w:after="0" w:line="240" w:lineRule="auto"/>
      </w:pPr>
      <w:r>
        <w:rPr>
          <w:rFonts w:ascii="Arial" w:hAnsi="Arial"/>
          <w:b/>
          <w:color w:val="000000"/>
          <w:sz w:val="18"/>
        </w:rPr>
        <w:t>H.4.2.2.3.1 Behavior</w:t>
      </w:r>
    </w:p>
    <w:bookmarkEnd w:id="5580"/>
    <w:bookmarkStart w:id="5581"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581"/>
    <w:bookmarkStart w:id="5582"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582"/>
    <w:bookmarkStart w:id="5583"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83"/>
    <w:bookmarkStart w:id="5584"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584"/>
    <w:bookmarkStart w:id="5585" w:name="idp140343437076496"/>
    <w:p>
      <w:pPr>
        <w:keepNext/>
        <w:spacing w:before="180" w:after="0" w:line="240" w:lineRule="auto"/>
        <w:ind w:left="360" w:right="360" w:firstLine="0"/>
        <w:jc w:val="both"/>
      </w:pPr>
      <w:r>
        <w:rPr>
          <w:rFonts w:ascii="Arial" w:hAnsi="Arial"/>
          <w:color w:val="000000"/>
          <w:sz w:val="18"/>
        </w:rPr>
        <w:t>Note</w:t>
      </w:r>
    </w:p>
    <w:bookmarkEnd w:id="5585"/>
    <w:bookmarkStart w:id="5586"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586"/>
    <w:bookmarkStart w:id="5587" w:name="sect_H_4_2_2_4"/>
    <w:p>
      <w:pPr>
        <w:spacing w:before="180" w:after="0" w:line="240" w:lineRule="auto"/>
      </w:pPr>
      <w:r>
        <w:rPr>
          <w:rFonts w:ascii="Arial" w:hAnsi="Arial"/>
          <w:b/>
          <w:color w:val="000000"/>
          <w:sz w:val="22"/>
        </w:rPr>
        <w:t>H.4.2.2.4 N-ACTION</w:t>
      </w:r>
    </w:p>
    <w:bookmarkEnd w:id="5587"/>
    <w:bookmarkStart w:id="5588"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588"/>
    <w:bookmarkStart w:id="5589" w:name="sect_H_4_2_2_4_1"/>
    <w:p>
      <w:pPr>
        <w:spacing w:before="180" w:after="0" w:line="240" w:lineRule="auto"/>
      </w:pPr>
      <w:r>
        <w:rPr>
          <w:rFonts w:ascii="Arial" w:hAnsi="Arial"/>
          <w:b/>
          <w:color w:val="000000"/>
          <w:sz w:val="18"/>
        </w:rPr>
        <w:t>H.4.2.2.4.1 Attributes</w:t>
      </w:r>
    </w:p>
    <w:bookmarkEnd w:id="5589"/>
    <w:bookmarkStart w:id="5590"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590"/>
    <w:bookmarkStart w:id="5591"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591"/>
    <w:bookmarkStart w:id="5592"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592"/>
    <w:bookmarkStart w:id="5593" w:name="table_H_4_8"/>
    <w:p>
      <w:pPr>
        <w:keepNext/>
        <w:spacing w:before="216" w:after="0" w:line="240" w:lineRule="auto"/>
        <w:jc w:val="center"/>
      </w:pPr>
      <w:r>
        <w:rPr>
          <w:rFonts w:ascii="Arial" w:hAnsi="Arial"/>
          <w:b/>
          <w:color w:val="000000"/>
          <w:sz w:val="22"/>
        </w:rPr>
        <w:t>Table H.4-8. N-ACTION Arguments</w:t>
      </w:r>
    </w:p>
    <w:bookmarkEnd w:id="5593"/>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94" w:name="para_d5a1fbc9_32cd_407c_a945_e3cd9526c8"/>
          <w:p>
            <w:pPr>
              <w:keepNext/>
              <w:spacing w:before="180" w:after="0" w:line="240" w:lineRule="auto"/>
              <w:jc w:val="center"/>
            </w:pPr>
            <w:r>
              <w:rPr>
                <w:rFonts w:ascii="Arial" w:hAnsi="Arial"/>
                <w:b/>
                <w:color w:val="000000"/>
                <w:sz w:val="18"/>
              </w:rPr>
              <w:t>Action Type Name</w:t>
            </w:r>
          </w:p>
          <w:bookmarkEnd w:id="5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5" w:name="para_ee787606_4cd6_4e1d_9b81_90c03fad84"/>
          <w:p>
            <w:pPr>
              <w:spacing w:before="180" w:after="0" w:line="240" w:lineRule="auto"/>
              <w:jc w:val="center"/>
            </w:pPr>
            <w:r>
              <w:rPr>
                <w:rFonts w:ascii="Arial" w:hAnsi="Arial"/>
                <w:b/>
                <w:color w:val="000000"/>
                <w:sz w:val="18"/>
              </w:rPr>
              <w:t>Action Type ID</w:t>
            </w:r>
          </w:p>
          <w:bookmarkEnd w:id="5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6" w:name="para_34076952_9218_4598_8d2e_2020c280a5"/>
          <w:p>
            <w:pPr>
              <w:spacing w:before="180" w:after="0" w:line="240" w:lineRule="auto"/>
              <w:jc w:val="center"/>
            </w:pPr>
            <w:r>
              <w:rPr>
                <w:rFonts w:ascii="Arial" w:hAnsi="Arial"/>
                <w:b/>
                <w:color w:val="000000"/>
                <w:sz w:val="18"/>
              </w:rPr>
              <w:t>Attribute Name</w:t>
            </w:r>
          </w:p>
          <w:bookmarkEnd w:id="5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7" w:name="para_0b7aaf13_9834_4479_9541_bb99bf484d"/>
          <w:p>
            <w:pPr>
              <w:spacing w:before="180" w:after="0" w:line="240" w:lineRule="auto"/>
              <w:jc w:val="center"/>
            </w:pPr>
            <w:r>
              <w:rPr>
                <w:rFonts w:ascii="Arial" w:hAnsi="Arial"/>
                <w:b/>
                <w:color w:val="000000"/>
                <w:sz w:val="18"/>
              </w:rPr>
              <w:t>Tag</w:t>
            </w:r>
          </w:p>
          <w:bookmarkEnd w:id="5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8" w:name="para_749a4194_318a_46e8_8f1b_d9420aef66"/>
          <w:p>
            <w:pPr>
              <w:spacing w:before="180" w:after="0" w:line="240" w:lineRule="auto"/>
              <w:jc w:val="center"/>
            </w:pPr>
            <w:r>
              <w:rPr>
                <w:rFonts w:ascii="Arial" w:hAnsi="Arial"/>
                <w:b/>
                <w:color w:val="000000"/>
                <w:sz w:val="18"/>
              </w:rPr>
              <w:t>Usage SCU/SCP</w:t>
            </w:r>
          </w:p>
          <w:bookmarkEnd w:id="5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9" w:name="para_b0bd7517_cd49_4768_b94c_6293d6de57"/>
          <w:p>
            <w:pPr>
              <w:spacing w:before="180" w:after="0" w:line="240" w:lineRule="auto"/>
            </w:pPr>
            <w:r>
              <w:rPr>
                <w:rFonts w:ascii="Arial" w:hAnsi="Arial"/>
                <w:color w:val="000000"/>
                <w:sz w:val="18"/>
              </w:rPr>
              <w:t>Print</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91446989_92d9_441a_a64a_468c8882e8"/>
          <w:p>
            <w:pPr>
              <w:spacing w:before="180" w:after="0" w:line="240" w:lineRule="auto"/>
              <w:jc w:val="center"/>
            </w:pPr>
            <w:r>
              <w:rPr>
                <w:rFonts w:ascii="Arial" w:hAnsi="Arial"/>
                <w:color w:val="000000"/>
                <w:sz w:val="18"/>
              </w:rPr>
              <w:t>1</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9c646a3c_ba17_44a0_be33_30e896d616"/>
          <w:p>
            <w:pPr>
              <w:spacing w:before="180" w:after="0" w:line="240" w:lineRule="auto"/>
            </w:pPr>
            <w:r>
              <w:rPr>
                <w:rFonts w:ascii="Arial" w:hAnsi="Arial"/>
                <w:color w:val="000000"/>
                <w:sz w:val="18"/>
              </w:rPr>
              <w:t>Referenced Print Job Sequence</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b401fa39_3298_4a28_80cd_4db7a99495"/>
          <w:p>
            <w:pPr>
              <w:spacing w:before="180" w:after="0" w:line="240" w:lineRule="auto"/>
              <w:jc w:val="center"/>
            </w:pPr>
            <w:r>
              <w:rPr>
                <w:rFonts w:ascii="Arial" w:hAnsi="Arial"/>
                <w:color w:val="000000"/>
                <w:sz w:val="18"/>
              </w:rPr>
              <w:t>(2100,0500)</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0f5f7aad_3825_471b_9bb1_abfc108a89"/>
          <w:p>
            <w:pPr>
              <w:spacing w:before="180" w:after="0" w:line="240" w:lineRule="auto"/>
              <w:jc w:val="center"/>
            </w:pPr>
            <w:r>
              <w:rPr>
                <w:rFonts w:ascii="Arial" w:hAnsi="Arial"/>
                <w:color w:val="000000"/>
                <w:sz w:val="18"/>
              </w:rPr>
              <w:t>-/MC</w:t>
            </w:r>
          </w:p>
          <w:bookmarkEnd w:id="5603"/>
          <w:bookmarkStart w:id="5604" w:name="para_ec5d9129_1857_4882_b95c_1f460ed93e"/>
          <w:p>
            <w:pPr>
              <w:spacing w:before="180" w:after="0" w:line="240" w:lineRule="auto"/>
              <w:jc w:val="center"/>
            </w:pPr>
            <w:r>
              <w:rPr>
                <w:rFonts w:ascii="Arial" w:hAnsi="Arial"/>
                <w:color w:val="000000"/>
                <w:sz w:val="18"/>
              </w:rPr>
              <w:t>Required if Print Job SOP is supported</w:t>
            </w:r>
          </w:p>
          <w:bookmarkEnd w:id="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05" w:name="para_c1c5d965_05e0_4ae2_b54a_bad2656f3f"/>
          <w:p>
            <w:pPr>
              <w:spacing w:before="180" w:after="0" w:line="240" w:lineRule="auto"/>
            </w:pPr>
            <w:r>
              <w:rPr>
                <w:rFonts w:ascii="Arial" w:hAnsi="Arial"/>
                <w:color w:val="000000"/>
                <w:sz w:val="18"/>
              </w:rPr>
              <w:t>&gt;Referenced SOP Class UID</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7da39539_5ca4_402c_85d5_8057e5c76b"/>
          <w:p>
            <w:pPr>
              <w:spacing w:before="180" w:after="0" w:line="240" w:lineRule="auto"/>
              <w:jc w:val="center"/>
            </w:pPr>
            <w:r>
              <w:rPr>
                <w:rFonts w:ascii="Arial" w:hAnsi="Arial"/>
                <w:color w:val="000000"/>
                <w:sz w:val="18"/>
              </w:rPr>
              <w:t>(0008,1150)</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a2138171_659e_4ed3_9abf_9269b7b5b6"/>
          <w:p>
            <w:pPr>
              <w:spacing w:before="180" w:after="0" w:line="240" w:lineRule="auto"/>
              <w:jc w:val="center"/>
            </w:pPr>
            <w:r>
              <w:rPr>
                <w:rFonts w:ascii="Arial" w:hAnsi="Arial"/>
                <w:color w:val="000000"/>
                <w:sz w:val="18"/>
              </w:rPr>
              <w:t>-/MC</w:t>
            </w:r>
          </w:p>
          <w:bookmarkEnd w:id="5607"/>
          <w:bookmarkStart w:id="5608"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09" w:name="para_fb174303_d22f_4853_8494_eb6b90011f"/>
          <w:p>
            <w:pPr>
              <w:spacing w:before="180" w:after="0" w:line="240" w:lineRule="auto"/>
            </w:pPr>
            <w:r>
              <w:rPr>
                <w:rFonts w:ascii="Arial" w:hAnsi="Arial"/>
                <w:color w:val="000000"/>
                <w:sz w:val="18"/>
              </w:rPr>
              <w:t>&gt;Referenced SOP Instance UID</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766be2b5_89c7_4ae2_85b2_7c2f4c5ba2"/>
          <w:p>
            <w:pPr>
              <w:spacing w:before="180" w:after="0" w:line="240" w:lineRule="auto"/>
              <w:jc w:val="center"/>
            </w:pPr>
            <w:r>
              <w:rPr>
                <w:rFonts w:ascii="Arial" w:hAnsi="Arial"/>
                <w:color w:val="000000"/>
                <w:sz w:val="18"/>
              </w:rPr>
              <w:t>(0008,1155)</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716c679f_5940_41d6_b576_c802cd2a23"/>
          <w:p>
            <w:pPr>
              <w:spacing w:before="180" w:after="0" w:line="240" w:lineRule="auto"/>
              <w:jc w:val="center"/>
            </w:pPr>
            <w:r>
              <w:rPr>
                <w:rFonts w:ascii="Arial" w:hAnsi="Arial"/>
                <w:color w:val="000000"/>
                <w:sz w:val="18"/>
              </w:rPr>
              <w:t>-/MC</w:t>
            </w:r>
          </w:p>
          <w:bookmarkEnd w:id="5611"/>
          <w:bookmarkStart w:id="5612"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612"/>
        </w:tc>
      </w:tr>
    </w:tbl>
    <w:bookmarkStart w:id="5613" w:name="sect_H_4_2_2_4_2"/>
    <w:p>
      <w:pPr>
        <w:spacing w:before="180" w:after="0" w:line="240" w:lineRule="auto"/>
      </w:pPr>
      <w:r>
        <w:rPr>
          <w:rFonts w:ascii="Arial" w:hAnsi="Arial"/>
          <w:b/>
          <w:color w:val="000000"/>
          <w:sz w:val="18"/>
        </w:rPr>
        <w:t>H.4.2.2.4.2 Status</w:t>
      </w:r>
    </w:p>
    <w:bookmarkEnd w:id="5613"/>
    <w:bookmarkStart w:id="5614" w:name="para_a7486d19_4727_41e2_aca0_7ce4594b33"/>
    <w:p>
      <w:pPr>
        <w:spacing w:before="180" w:after="0" w:line="240" w:lineRule="auto"/>
        <w:jc w:val="both"/>
      </w:pPr>
      <w:r>
        <w:rPr>
          <w:rFonts w:ascii="Arial" w:hAnsi="Arial"/>
          <w:color w:val="000000"/>
          <w:sz w:val="18"/>
        </w:rPr>
        <w:t xml:space="preserve">The status values that are specific for this SOP Class are defined as shown in </w:t>
      </w:r>
      <w:hyperlink w:anchor="table_H_4_9">
        <w:r>
          <w:rPr>
            <w:rFonts w:ascii="Arial" w:hAnsi="Arial"/>
            <w:color w:val="000000"/>
            <w:sz w:val="18"/>
          </w:rPr>
          <w:t>Table H.4-9</w:t>
        </w:r>
      </w:hyperlink>
      <w:r>
        <w:rPr>
          <w:rFonts w:ascii="Arial" w:hAnsi="Arial"/>
          <w:color w:val="000000"/>
          <w:sz w:val="18"/>
        </w:rPr>
        <w:t>.</w:t>
      </w:r>
    </w:p>
    <w:bookmarkEnd w:id="5614"/>
    <w:bookmarkStart w:id="5615" w:name="table_H_4_9"/>
    <w:p>
      <w:pPr>
        <w:keepNext/>
        <w:spacing w:before="216" w:after="0" w:line="240" w:lineRule="auto"/>
        <w:jc w:val="center"/>
      </w:pPr>
      <w:r>
        <w:rPr>
          <w:rFonts w:ascii="Arial" w:hAnsi="Arial"/>
          <w:b/>
          <w:color w:val="000000"/>
          <w:sz w:val="22"/>
        </w:rPr>
        <w:t>Table H.4-9. Status Values</w:t>
      </w:r>
    </w:p>
    <w:bookmarkEnd w:id="5615"/>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16" w:name="para_9a8fab22_fec0_45fc_aa80_a4a494a0ea"/>
          <w:p>
            <w:pPr>
              <w:keepNext/>
              <w:spacing w:before="180" w:after="0" w:line="240" w:lineRule="auto"/>
              <w:jc w:val="center"/>
            </w:pPr>
            <w:r>
              <w:rPr>
                <w:rFonts w:ascii="Arial" w:hAnsi="Arial"/>
                <w:b/>
                <w:color w:val="000000"/>
                <w:sz w:val="18"/>
              </w:rPr>
              <w:t>Status</w:t>
            </w:r>
          </w:p>
          <w:bookmarkEnd w:id="5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7" w:name="para_1ea3fe8d_52ef_4e5a_bd35_99bdfd6a10"/>
          <w:p>
            <w:pPr>
              <w:spacing w:before="180" w:after="0" w:line="240" w:lineRule="auto"/>
              <w:jc w:val="center"/>
            </w:pPr>
            <w:r>
              <w:rPr>
                <w:rFonts w:ascii="Arial" w:hAnsi="Arial"/>
                <w:b/>
                <w:color w:val="000000"/>
                <w:sz w:val="18"/>
              </w:rPr>
              <w:t>Meaning</w:t>
            </w:r>
          </w:p>
          <w:bookmarkEnd w:id="5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8" w:name="para_89c31fea_ad5c_42de_abfc_96ddba9b08"/>
          <w:p>
            <w:pPr>
              <w:spacing w:before="180" w:after="0" w:line="240" w:lineRule="auto"/>
              <w:jc w:val="center"/>
            </w:pPr>
            <w:r>
              <w:rPr>
                <w:rFonts w:ascii="Arial" w:hAnsi="Arial"/>
                <w:b/>
                <w:color w:val="000000"/>
                <w:sz w:val="18"/>
              </w:rPr>
              <w:t>Code</w:t>
            </w:r>
          </w:p>
          <w:bookmarkEnd w:id="5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9" w:name="para_1fbe9232_c698_4fcd_bd0e_746bde0d2e"/>
          <w:p>
            <w:pPr>
              <w:spacing w:before="180" w:after="0" w:line="240" w:lineRule="auto"/>
            </w:pPr>
            <w:r>
              <w:rPr>
                <w:rFonts w:ascii="Arial" w:hAnsi="Arial"/>
                <w:color w:val="000000"/>
                <w:sz w:val="18"/>
              </w:rPr>
              <w:t>Success</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b8f8d90e_e28d_4994_98ce_0c31082743"/>
          <w:p>
            <w:pPr>
              <w:spacing w:before="180" w:after="0" w:line="240" w:lineRule="auto"/>
              <w:jc w:val="center"/>
            </w:pPr>
            <w:r>
              <w:rPr>
                <w:rFonts w:ascii="Arial" w:hAnsi="Arial"/>
                <w:color w:val="000000"/>
                <w:sz w:val="18"/>
              </w:rPr>
              <w:t>0000</w:t>
            </w:r>
          </w:p>
          <w:bookmarkEnd w:id="5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2" w:name="para_5e129891_d965_492d_9806_17d5b610eb"/>
          <w:p>
            <w:pPr>
              <w:spacing w:before="180" w:after="0" w:line="240" w:lineRule="auto"/>
            </w:pPr>
            <w:r>
              <w:rPr>
                <w:rFonts w:ascii="Arial" w:hAnsi="Arial"/>
                <w:color w:val="000000"/>
                <w:sz w:val="18"/>
              </w:rPr>
              <w:t>Warning</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7cefbcf0_0404_4ea2_8d01_0831b0b6a7"/>
          <w:p>
            <w:pPr>
              <w:spacing w:before="180" w:after="0" w:line="240" w:lineRule="auto"/>
              <w:jc w:val="center"/>
            </w:pPr>
            <w:r>
              <w:rPr>
                <w:rFonts w:ascii="Arial" w:hAnsi="Arial"/>
                <w:color w:val="000000"/>
                <w:sz w:val="18"/>
              </w:rPr>
              <w:t>B603</w:t>
            </w:r>
          </w:p>
          <w:bookmarkEnd w:id="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25"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6d8b1b5f_32af_46d0_ad45_d9e066679b"/>
          <w:p>
            <w:pPr>
              <w:spacing w:before="180" w:after="0" w:line="240" w:lineRule="auto"/>
              <w:jc w:val="center"/>
            </w:pPr>
            <w:r>
              <w:rPr>
                <w:rFonts w:ascii="Arial" w:hAnsi="Arial"/>
                <w:color w:val="000000"/>
                <w:sz w:val="18"/>
              </w:rPr>
              <w:t>B604</w:t>
            </w:r>
          </w:p>
          <w:bookmarkEnd w:id="5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27"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f590f17a_78c7_487b_87d4_fef1e253c3"/>
          <w:p>
            <w:pPr>
              <w:spacing w:before="180" w:after="0" w:line="240" w:lineRule="auto"/>
              <w:jc w:val="center"/>
            </w:pPr>
            <w:r>
              <w:rPr>
                <w:rFonts w:ascii="Arial" w:hAnsi="Arial"/>
                <w:color w:val="000000"/>
                <w:sz w:val="18"/>
              </w:rPr>
              <w:t>B609</w:t>
            </w:r>
          </w:p>
          <w:bookmarkEnd w:id="5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29"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57f80404_e2d0_47bf_8a77_b5bb29cc05"/>
          <w:p>
            <w:pPr>
              <w:spacing w:before="180" w:after="0" w:line="240" w:lineRule="auto"/>
              <w:jc w:val="center"/>
            </w:pPr>
            <w:r>
              <w:rPr>
                <w:rFonts w:ascii="Arial" w:hAnsi="Arial"/>
                <w:color w:val="000000"/>
                <w:sz w:val="18"/>
              </w:rPr>
              <w:t>B60A</w:t>
            </w:r>
          </w:p>
          <w:bookmarkEnd w:id="5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1" w:name="para_349e69e4_73f4_4e4c_88fb_3692c871dc"/>
          <w:p>
            <w:pPr>
              <w:spacing w:before="180" w:after="0" w:line="240" w:lineRule="auto"/>
            </w:pPr>
            <w:r>
              <w:rPr>
                <w:rFonts w:ascii="Arial" w:hAnsi="Arial"/>
                <w:color w:val="000000"/>
                <w:sz w:val="18"/>
              </w:rPr>
              <w:t>Failure</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dcdadd30_778b_49d3_8c2f_4598dfcb5e"/>
          <w:p>
            <w:pPr>
              <w:spacing w:before="180" w:after="0" w:line="240" w:lineRule="auto"/>
            </w:pPr>
            <w:r>
              <w:rPr>
                <w:rFonts w:ascii="Arial" w:hAnsi="Arial"/>
                <w:color w:val="000000"/>
                <w:sz w:val="18"/>
              </w:rPr>
              <w:t>Unable to create Print Job SOP Instance; print queue is full</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46cd05e1_3d3e_4026_bcc9_a3b268db86"/>
          <w:p>
            <w:pPr>
              <w:spacing w:before="180" w:after="0" w:line="240" w:lineRule="auto"/>
              <w:jc w:val="center"/>
            </w:pPr>
            <w:r>
              <w:rPr>
                <w:rFonts w:ascii="Arial" w:hAnsi="Arial"/>
                <w:color w:val="000000"/>
                <w:sz w:val="18"/>
              </w:rPr>
              <w:t>C602</w:t>
            </w:r>
          </w:p>
          <w:bookmarkEnd w:id="5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34" w:name="para_b5f3bb88_5a28_4093_9fa6_0c2a0a0208"/>
          <w:p>
            <w:pPr>
              <w:spacing w:before="180" w:after="0" w:line="240" w:lineRule="auto"/>
            </w:pPr>
            <w:r>
              <w:rPr>
                <w:rFonts w:ascii="Arial" w:hAnsi="Arial"/>
                <w:color w:val="000000"/>
                <w:sz w:val="18"/>
              </w:rPr>
              <w:t>Image size is larger than image box size</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5478bb04_adef_4851_9d25_c3dd45d91e"/>
          <w:p>
            <w:pPr>
              <w:spacing w:before="180" w:after="0" w:line="240" w:lineRule="auto"/>
              <w:jc w:val="center"/>
            </w:pPr>
            <w:r>
              <w:rPr>
                <w:rFonts w:ascii="Arial" w:hAnsi="Arial"/>
                <w:color w:val="000000"/>
                <w:sz w:val="18"/>
              </w:rPr>
              <w:t>C603</w:t>
            </w:r>
          </w:p>
          <w:bookmarkEnd w:id="5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36" w:name="para_9d6215bd_2f8a_4f63_87b4_10c1fb14a8"/>
          <w:p>
            <w:pPr>
              <w:spacing w:before="180" w:after="0" w:line="240" w:lineRule="auto"/>
            </w:pPr>
            <w:r>
              <w:rPr>
                <w:rFonts w:ascii="Arial" w:hAnsi="Arial"/>
                <w:color w:val="000000"/>
                <w:sz w:val="18"/>
              </w:rPr>
              <w:t>Combined Print Image size is larger than the Image Box size</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f18296b3_bfdd_4707_918d_3f9f2bac50"/>
          <w:p>
            <w:pPr>
              <w:spacing w:before="180" w:after="0" w:line="240" w:lineRule="auto"/>
              <w:jc w:val="center"/>
            </w:pPr>
            <w:r>
              <w:rPr>
                <w:rFonts w:ascii="Arial" w:hAnsi="Arial"/>
                <w:color w:val="000000"/>
                <w:sz w:val="18"/>
              </w:rPr>
              <w:t>C613</w:t>
            </w:r>
          </w:p>
          <w:bookmarkEnd w:id="5637"/>
        </w:tc>
      </w:tr>
    </w:tbl>
    <w:bookmarkStart w:id="5638" w:name="idp140343437188400"/>
    <w:p>
      <w:pPr>
        <w:keepNext/>
        <w:spacing w:before="180" w:after="0" w:line="240" w:lineRule="auto"/>
        <w:ind w:left="360" w:right="360" w:firstLine="0"/>
        <w:jc w:val="both"/>
      </w:pPr>
      <w:r>
        <w:rPr>
          <w:rFonts w:ascii="Arial" w:hAnsi="Arial"/>
          <w:color w:val="000000"/>
          <w:sz w:val="18"/>
        </w:rPr>
        <w:t>Note</w:t>
      </w:r>
    </w:p>
    <w:bookmarkEnd w:id="5638"/>
    <w:bookmarkStart w:id="5639"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639"/>
    <w:bookmarkStart w:id="5640" w:name="sect_H_4_2_2_4_3"/>
    <w:p>
      <w:pPr>
        <w:spacing w:before="180" w:after="0" w:line="240" w:lineRule="auto"/>
      </w:pPr>
      <w:r>
        <w:rPr>
          <w:rFonts w:ascii="Arial" w:hAnsi="Arial"/>
          <w:b/>
          <w:color w:val="000000"/>
          <w:sz w:val="18"/>
        </w:rPr>
        <w:t>H.4.2.2.4.3 Behavior</w:t>
      </w:r>
    </w:p>
    <w:bookmarkEnd w:id="5640"/>
    <w:bookmarkStart w:id="5641"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641"/>
    <w:bookmarkStart w:id="5642"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642"/>
    <w:bookmarkStart w:id="5643"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643"/>
    <w:bookmarkStart w:id="5644"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44"/>
    <w:bookmarkStart w:id="5645" w:name="sect_H_4_2_3"/>
    <w:p>
      <w:pPr>
        <w:spacing w:before="180" w:after="0" w:line="240" w:lineRule="auto"/>
      </w:pPr>
      <w:r>
        <w:rPr>
          <w:rFonts w:ascii="Arial" w:hAnsi="Arial"/>
          <w:b/>
          <w:color w:val="000000"/>
          <w:sz w:val="26"/>
        </w:rPr>
        <w:t>H.4.2.3 SOP Class Definition and UID</w:t>
      </w:r>
    </w:p>
    <w:bookmarkEnd w:id="5645"/>
    <w:bookmarkStart w:id="5646"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646"/>
    <w:bookmarkStart w:id="5647" w:name="sect_H_4_3"/>
    <w:p>
      <w:pPr>
        <w:spacing w:before="180" w:after="0" w:line="240" w:lineRule="auto"/>
      </w:pPr>
      <w:r>
        <w:rPr>
          <w:rFonts w:ascii="Arial" w:hAnsi="Arial"/>
          <w:b/>
          <w:color w:val="000000"/>
          <w:sz w:val="24"/>
        </w:rPr>
        <w:t>H.4.3 Image Box SOP Classes</w:t>
      </w:r>
    </w:p>
    <w:bookmarkEnd w:id="5647"/>
    <w:bookmarkStart w:id="5648" w:name="sect_H_4_3_1"/>
    <w:p>
      <w:pPr>
        <w:spacing w:before="180" w:after="0" w:line="240" w:lineRule="auto"/>
      </w:pPr>
      <w:r>
        <w:rPr>
          <w:rFonts w:ascii="Arial" w:hAnsi="Arial"/>
          <w:b/>
          <w:color w:val="000000"/>
          <w:sz w:val="26"/>
        </w:rPr>
        <w:t>H.4.3.1 Basic Grayscale Image Box SOP Class</w:t>
      </w:r>
    </w:p>
    <w:bookmarkEnd w:id="5648"/>
    <w:bookmarkStart w:id="5649" w:name="sect_H_4_3_1_1"/>
    <w:p>
      <w:pPr>
        <w:spacing w:before="180" w:after="0" w:line="240" w:lineRule="auto"/>
      </w:pPr>
      <w:r>
        <w:rPr>
          <w:rFonts w:ascii="Arial" w:hAnsi="Arial"/>
          <w:b/>
          <w:color w:val="000000"/>
          <w:sz w:val="22"/>
        </w:rPr>
        <w:t>H.4.3.1.1 IOD Description</w:t>
      </w:r>
    </w:p>
    <w:bookmarkEnd w:id="5649"/>
    <w:bookmarkStart w:id="5650"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650"/>
    <w:bookmarkStart w:id="5651"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651"/>
    <w:bookmarkStart w:id="5652"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652"/>
    <w:bookmarkStart w:id="5653" w:name="sect_H_4_3_1_2"/>
    <w:p>
      <w:pPr>
        <w:spacing w:before="180" w:after="0" w:line="240" w:lineRule="auto"/>
      </w:pPr>
      <w:r>
        <w:rPr>
          <w:rFonts w:ascii="Arial" w:hAnsi="Arial"/>
          <w:b/>
          <w:color w:val="000000"/>
          <w:sz w:val="22"/>
        </w:rPr>
        <w:t>H.4.3.1.2 DIMSE Service Group</w:t>
      </w:r>
    </w:p>
    <w:bookmarkEnd w:id="5653"/>
    <w:bookmarkStart w:id="5654"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654"/>
    <w:bookmarkStart w:id="5655" w:name="table_H_4_3_1_2_1"/>
    <w:p>
      <w:pPr>
        <w:keepNext/>
        <w:spacing w:before="216" w:after="0" w:line="240" w:lineRule="auto"/>
        <w:jc w:val="center"/>
      </w:pPr>
      <w:r>
        <w:rPr>
          <w:rFonts w:ascii="Arial" w:hAnsi="Arial"/>
          <w:b/>
          <w:color w:val="000000"/>
          <w:sz w:val="22"/>
        </w:rPr>
        <w:t>Table H.4.3.1.2-1. DIMSE Services Applicable to Basic Grayscale Image Box</w:t>
      </w:r>
    </w:p>
    <w:bookmarkEnd w:id="565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56" w:name="para_b378ef5f_06be_441f_86cd_871fe5e1f6"/>
          <w:p>
            <w:pPr>
              <w:keepNext/>
              <w:spacing w:before="180" w:after="0" w:line="240" w:lineRule="auto"/>
              <w:jc w:val="center"/>
            </w:pPr>
            <w:r>
              <w:rPr>
                <w:rFonts w:ascii="Arial" w:hAnsi="Arial"/>
                <w:b/>
                <w:color w:val="000000"/>
                <w:sz w:val="18"/>
              </w:rPr>
              <w:t>DIMSE Service Element</w:t>
            </w:r>
          </w:p>
          <w:bookmarkEnd w:id="5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7" w:name="para_11d9c54f_a00b_487c_bd06_20f2dc4e75"/>
          <w:p>
            <w:pPr>
              <w:spacing w:before="180" w:after="0" w:line="240" w:lineRule="auto"/>
              <w:jc w:val="center"/>
            </w:pPr>
            <w:r>
              <w:rPr>
                <w:rFonts w:ascii="Arial" w:hAnsi="Arial"/>
                <w:b/>
                <w:color w:val="000000"/>
                <w:sz w:val="18"/>
              </w:rPr>
              <w:t>Usage SCU/SCP</w:t>
            </w:r>
          </w:p>
          <w:bookmarkEnd w:id="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8" w:name="para_f9143b92_2141_4408_bd31_3258047c30"/>
          <w:p>
            <w:pPr>
              <w:spacing w:before="180" w:after="0" w:line="240" w:lineRule="auto"/>
            </w:pPr>
            <w:r>
              <w:rPr>
                <w:rFonts w:ascii="Arial" w:hAnsi="Arial"/>
                <w:color w:val="000000"/>
                <w:sz w:val="18"/>
              </w:rPr>
              <w:t>N-SET</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1853b57d_201c_4bfb_89db_c0885873ac"/>
          <w:p>
            <w:pPr>
              <w:spacing w:before="180" w:after="0" w:line="240" w:lineRule="auto"/>
              <w:jc w:val="center"/>
            </w:pPr>
            <w:r>
              <w:rPr>
                <w:rFonts w:ascii="Arial" w:hAnsi="Arial"/>
                <w:color w:val="000000"/>
                <w:sz w:val="18"/>
              </w:rPr>
              <w:t>M/M</w:t>
            </w:r>
          </w:p>
          <w:bookmarkEnd w:id="5659"/>
        </w:tc>
      </w:tr>
    </w:tbl>
    <w:bookmarkStart w:id="5660"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60"/>
    <w:bookmarkStart w:id="5661" w:name="idp140343437222928"/>
    <w:p>
      <w:pPr>
        <w:keepNext/>
        <w:spacing w:before="180" w:after="0" w:line="240" w:lineRule="auto"/>
        <w:ind w:left="360" w:right="360" w:firstLine="0"/>
        <w:jc w:val="both"/>
      </w:pPr>
      <w:r>
        <w:rPr>
          <w:rFonts w:ascii="Arial" w:hAnsi="Arial"/>
          <w:color w:val="000000"/>
          <w:sz w:val="18"/>
        </w:rPr>
        <w:t>Note</w:t>
      </w:r>
    </w:p>
    <w:bookmarkEnd w:id="5661"/>
    <w:bookmarkStart w:id="5662"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662"/>
    <w:bookmarkStart w:id="5663"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99">
        <w:r>
          <w:rPr>
            <w:rFonts w:ascii="Arial" w:hAnsi="Arial"/>
            <w:color w:val="000000"/>
            <w:sz w:val="18"/>
          </w:rPr>
          <w:t>PS3.7</w:t>
        </w:r>
      </w:hyperlink>
      <w:r>
        <w:rPr>
          <w:rFonts w:ascii="Arial" w:hAnsi="Arial"/>
          <w:color w:val="000000"/>
          <w:sz w:val="18"/>
        </w:rPr>
        <w:t>.</w:t>
      </w:r>
    </w:p>
    <w:bookmarkEnd w:id="5663"/>
    <w:bookmarkStart w:id="5664" w:name="sect_H_4_3_1_2_1"/>
    <w:p>
      <w:pPr>
        <w:spacing w:before="180" w:after="0" w:line="240" w:lineRule="auto"/>
      </w:pPr>
      <w:r>
        <w:rPr>
          <w:rFonts w:ascii="Arial" w:hAnsi="Arial"/>
          <w:b/>
          <w:color w:val="000000"/>
          <w:sz w:val="18"/>
        </w:rPr>
        <w:t>H.4.3.1.2.1 N-SET</w:t>
      </w:r>
    </w:p>
    <w:bookmarkEnd w:id="5664"/>
    <w:bookmarkStart w:id="5665"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665"/>
    <w:bookmarkStart w:id="5666" w:name="sect_H_4_3_1_2_1_1"/>
    <w:p>
      <w:pPr>
        <w:spacing w:before="180" w:after="0" w:line="240" w:lineRule="auto"/>
      </w:pPr>
      <w:r>
        <w:rPr>
          <w:rFonts w:ascii="Arial" w:hAnsi="Arial"/>
          <w:b/>
          <w:color w:val="000000"/>
          <w:sz w:val="18"/>
        </w:rPr>
        <w:t>H.4.3.1.2.1.1 Attributes</w:t>
      </w:r>
    </w:p>
    <w:bookmarkEnd w:id="5666"/>
    <w:bookmarkStart w:id="5667"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667"/>
    <w:bookmarkStart w:id="5668" w:name="table_H_4_10"/>
    <w:p>
      <w:pPr>
        <w:keepNext/>
        <w:spacing w:before="216" w:after="0" w:line="240" w:lineRule="auto"/>
        <w:jc w:val="center"/>
      </w:pPr>
      <w:r>
        <w:rPr>
          <w:rFonts w:ascii="Arial" w:hAnsi="Arial"/>
          <w:b/>
          <w:color w:val="000000"/>
          <w:sz w:val="22"/>
        </w:rPr>
        <w:t>Table H.4-10. N-SET Attributes</w:t>
      </w:r>
    </w:p>
    <w:bookmarkEnd w:id="5668"/>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69" w:name="para_b06ee53a_2410_474c_86e4_89375166bc"/>
          <w:p>
            <w:pPr>
              <w:keepNext/>
              <w:spacing w:before="180" w:after="0" w:line="240" w:lineRule="auto"/>
              <w:jc w:val="center"/>
            </w:pPr>
            <w:r>
              <w:rPr>
                <w:rFonts w:ascii="Arial" w:hAnsi="Arial"/>
                <w:b/>
                <w:color w:val="000000"/>
                <w:sz w:val="18"/>
              </w:rPr>
              <w:t>Attribute Name</w:t>
            </w:r>
          </w:p>
          <w:bookmarkEnd w:id="5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0" w:name="para_502745b7_e34e_4e4f_9d35_a1effd1b65"/>
          <w:p>
            <w:pPr>
              <w:spacing w:before="180" w:after="0" w:line="240" w:lineRule="auto"/>
              <w:jc w:val="center"/>
            </w:pPr>
            <w:r>
              <w:rPr>
                <w:rFonts w:ascii="Arial" w:hAnsi="Arial"/>
                <w:b/>
                <w:color w:val="000000"/>
                <w:sz w:val="18"/>
              </w:rPr>
              <w:t>Tag</w:t>
            </w:r>
          </w:p>
          <w:bookmarkEnd w:id="5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1" w:name="para_497988e4_d666_4feb_b41b_9237f77648"/>
          <w:p>
            <w:pPr>
              <w:spacing w:before="180" w:after="0" w:line="240" w:lineRule="auto"/>
              <w:jc w:val="center"/>
            </w:pPr>
            <w:r>
              <w:rPr>
                <w:rFonts w:ascii="Arial" w:hAnsi="Arial"/>
                <w:b/>
                <w:color w:val="000000"/>
                <w:sz w:val="18"/>
              </w:rPr>
              <w:t>Usage SCU/SCP</w:t>
            </w:r>
          </w:p>
          <w:bookmarkEnd w:id="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2" w:name="para_8f7ca252_8faa_42f6_b8ae_e528e5e463"/>
          <w:p>
            <w:pPr>
              <w:spacing w:before="180" w:after="0" w:line="240" w:lineRule="auto"/>
            </w:pPr>
            <w:r>
              <w:rPr>
                <w:rFonts w:ascii="Arial" w:hAnsi="Arial"/>
                <w:color w:val="000000"/>
                <w:sz w:val="18"/>
              </w:rPr>
              <w:t>Image Box Position</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34467061_b1b1_4759_9b83_ee92b67116"/>
          <w:p>
            <w:pPr>
              <w:spacing w:before="180" w:after="0" w:line="240" w:lineRule="auto"/>
              <w:jc w:val="center"/>
            </w:pPr>
            <w:r>
              <w:rPr>
                <w:rFonts w:ascii="Arial" w:hAnsi="Arial"/>
                <w:color w:val="000000"/>
                <w:sz w:val="18"/>
              </w:rPr>
              <w:t>(2020,0010)</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e86d6a80_5049_4e4f_9369_fd16009ce0"/>
          <w:p>
            <w:pPr>
              <w:spacing w:before="180" w:after="0" w:line="240" w:lineRule="auto"/>
              <w:jc w:val="center"/>
            </w:pPr>
            <w:r>
              <w:rPr>
                <w:rFonts w:ascii="Arial" w:hAnsi="Arial"/>
                <w:color w:val="000000"/>
                <w:sz w:val="18"/>
              </w:rPr>
              <w:t>M/M</w:t>
            </w:r>
          </w:p>
          <w:bookmarkEnd w:id="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5" w:name="para_ef1356df_f5f6_4898_9a28_93203a5499"/>
          <w:p>
            <w:pPr>
              <w:spacing w:before="180" w:after="0" w:line="240" w:lineRule="auto"/>
            </w:pPr>
            <w:r>
              <w:rPr>
                <w:rFonts w:ascii="Arial" w:hAnsi="Arial"/>
                <w:color w:val="000000"/>
                <w:sz w:val="18"/>
              </w:rPr>
              <w:t>Basic Grayscale Image Sequence</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228b0eac_49ec_4c84_9650_2a3c6c3e89"/>
          <w:p>
            <w:pPr>
              <w:spacing w:before="180" w:after="0" w:line="240" w:lineRule="auto"/>
              <w:jc w:val="center"/>
            </w:pPr>
            <w:r>
              <w:rPr>
                <w:rFonts w:ascii="Arial" w:hAnsi="Arial"/>
                <w:color w:val="000000"/>
                <w:sz w:val="18"/>
              </w:rPr>
              <w:t>(2020,0110)</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05ee90c0_df6e_41d1_a418_a2a7af2469"/>
          <w:p>
            <w:pPr>
              <w:spacing w:before="180" w:after="0" w:line="240" w:lineRule="auto"/>
              <w:jc w:val="center"/>
            </w:pPr>
            <w:r>
              <w:rPr>
                <w:rFonts w:ascii="Arial" w:hAnsi="Arial"/>
                <w:color w:val="000000"/>
                <w:sz w:val="18"/>
              </w:rPr>
              <w:t>M/M</w:t>
            </w:r>
          </w:p>
          <w:bookmarkEnd w:id="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8" w:name="para_7a9656d1_5a64_4c02_9324_e4b7902c4d"/>
          <w:p>
            <w:pPr>
              <w:spacing w:before="180" w:after="0" w:line="240" w:lineRule="auto"/>
            </w:pPr>
            <w:r>
              <w:rPr>
                <w:rFonts w:ascii="Arial" w:hAnsi="Arial"/>
                <w:color w:val="000000"/>
                <w:sz w:val="18"/>
              </w:rPr>
              <w:t>&gt;Samples Per Pixel</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d625d94e_b6e5_44dc_816e_afcf84bab1"/>
          <w:p>
            <w:pPr>
              <w:spacing w:before="180" w:after="0" w:line="240" w:lineRule="auto"/>
              <w:jc w:val="center"/>
            </w:pPr>
            <w:r>
              <w:rPr>
                <w:rFonts w:ascii="Arial" w:hAnsi="Arial"/>
                <w:color w:val="000000"/>
                <w:sz w:val="18"/>
              </w:rPr>
              <w:t>(0028,0002)</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eb6dbf46_e121_48f7_8082_610007012b"/>
          <w:p>
            <w:pPr>
              <w:spacing w:before="180" w:after="0" w:line="240" w:lineRule="auto"/>
              <w:jc w:val="center"/>
            </w:pPr>
            <w:r>
              <w:rPr>
                <w:rFonts w:ascii="Arial" w:hAnsi="Arial"/>
                <w:color w:val="000000"/>
                <w:sz w:val="18"/>
              </w:rPr>
              <w:t>M/M</w:t>
            </w:r>
          </w:p>
          <w:bookmarkEnd w:id="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1" w:name="para_b44dc64c_012d_4902_a1dc_a6580db9a2"/>
          <w:p>
            <w:pPr>
              <w:spacing w:before="180" w:after="0" w:line="240" w:lineRule="auto"/>
            </w:pPr>
            <w:r>
              <w:rPr>
                <w:rFonts w:ascii="Arial" w:hAnsi="Arial"/>
                <w:color w:val="000000"/>
                <w:sz w:val="18"/>
              </w:rPr>
              <w:t>&gt;Photometric Interpretation</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a1d072f0_3c2a_4a55_9ed9_babf324a6d"/>
          <w:p>
            <w:pPr>
              <w:spacing w:before="180" w:after="0" w:line="240" w:lineRule="auto"/>
              <w:jc w:val="center"/>
            </w:pPr>
            <w:r>
              <w:rPr>
                <w:rFonts w:ascii="Arial" w:hAnsi="Arial"/>
                <w:color w:val="000000"/>
                <w:sz w:val="18"/>
              </w:rPr>
              <w:t>(0028,0004)</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4458ea99_c697_4801_b735_8001c8db8b"/>
          <w:p>
            <w:pPr>
              <w:spacing w:before="180" w:after="0" w:line="240" w:lineRule="auto"/>
              <w:jc w:val="center"/>
            </w:pPr>
            <w:r>
              <w:rPr>
                <w:rFonts w:ascii="Arial" w:hAnsi="Arial"/>
                <w:color w:val="000000"/>
                <w:sz w:val="18"/>
              </w:rPr>
              <w:t>M/M</w:t>
            </w:r>
          </w:p>
          <w:bookmarkEnd w:id="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4" w:name="para_ed73d261_fa50_4334_8162_3959b6b566"/>
          <w:p>
            <w:pPr>
              <w:spacing w:before="180" w:after="0" w:line="240" w:lineRule="auto"/>
            </w:pPr>
            <w:r>
              <w:rPr>
                <w:rFonts w:ascii="Arial" w:hAnsi="Arial"/>
                <w:color w:val="000000"/>
                <w:sz w:val="18"/>
              </w:rPr>
              <w:t>&gt;Rows</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8329bb29_157a_41d9_ad57_743d20db67"/>
          <w:p>
            <w:pPr>
              <w:spacing w:before="180" w:after="0" w:line="240" w:lineRule="auto"/>
              <w:jc w:val="center"/>
            </w:pPr>
            <w:r>
              <w:rPr>
                <w:rFonts w:ascii="Arial" w:hAnsi="Arial"/>
                <w:color w:val="000000"/>
                <w:sz w:val="18"/>
              </w:rPr>
              <w:t>(0028,0010)</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f01b1f62_bcb5_4c01_b997_864a55977c"/>
          <w:p>
            <w:pPr>
              <w:spacing w:before="180" w:after="0" w:line="240" w:lineRule="auto"/>
              <w:jc w:val="center"/>
            </w:pPr>
            <w:r>
              <w:rPr>
                <w:rFonts w:ascii="Arial" w:hAnsi="Arial"/>
                <w:color w:val="000000"/>
                <w:sz w:val="18"/>
              </w:rPr>
              <w:t>M/M</w:t>
            </w:r>
          </w:p>
          <w:bookmarkEnd w:id="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7" w:name="para_26d7c6e2_484f_4ca6_a04a_b91d1fb988"/>
          <w:p>
            <w:pPr>
              <w:spacing w:before="180" w:after="0" w:line="240" w:lineRule="auto"/>
            </w:pPr>
            <w:r>
              <w:rPr>
                <w:rFonts w:ascii="Arial" w:hAnsi="Arial"/>
                <w:color w:val="000000"/>
                <w:sz w:val="18"/>
              </w:rPr>
              <w:t>&gt;Columns</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d2f17468_2775_45d1_8244_75781de0e3"/>
          <w:p>
            <w:pPr>
              <w:spacing w:before="180" w:after="0" w:line="240" w:lineRule="auto"/>
              <w:jc w:val="center"/>
            </w:pPr>
            <w:r>
              <w:rPr>
                <w:rFonts w:ascii="Arial" w:hAnsi="Arial"/>
                <w:color w:val="000000"/>
                <w:sz w:val="18"/>
              </w:rPr>
              <w:t>(0028,0011)</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66c1e1f8_39f8_4194_8a4c_fd9ba191db"/>
          <w:p>
            <w:pPr>
              <w:spacing w:before="180" w:after="0" w:line="240" w:lineRule="auto"/>
              <w:jc w:val="center"/>
            </w:pPr>
            <w:r>
              <w:rPr>
                <w:rFonts w:ascii="Arial" w:hAnsi="Arial"/>
                <w:color w:val="000000"/>
                <w:sz w:val="18"/>
              </w:rPr>
              <w:t>M/M</w:t>
            </w:r>
          </w:p>
          <w:bookmarkEnd w:id="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0" w:name="para_83719b58_d574_43dd_bd76_7d786ef22c"/>
          <w:p>
            <w:pPr>
              <w:spacing w:before="180" w:after="0" w:line="240" w:lineRule="auto"/>
            </w:pPr>
            <w:r>
              <w:rPr>
                <w:rFonts w:ascii="Arial" w:hAnsi="Arial"/>
                <w:color w:val="000000"/>
                <w:sz w:val="18"/>
              </w:rPr>
              <w:t>&gt;Pixel Aspect Ratio</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51390ad0_ffc8_4d83_a0f3_035c5d8cfc"/>
          <w:p>
            <w:pPr>
              <w:spacing w:before="180" w:after="0" w:line="240" w:lineRule="auto"/>
              <w:jc w:val="center"/>
            </w:pPr>
            <w:r>
              <w:rPr>
                <w:rFonts w:ascii="Arial" w:hAnsi="Arial"/>
                <w:color w:val="000000"/>
                <w:sz w:val="18"/>
              </w:rPr>
              <w:t>(0028,0034)</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8b89521f_8a6d_4740_8b30_eabdec4dca"/>
          <w:p>
            <w:pPr>
              <w:spacing w:before="180" w:after="0" w:line="240" w:lineRule="auto"/>
              <w:jc w:val="center"/>
            </w:pPr>
            <w:r>
              <w:rPr>
                <w:rFonts w:ascii="Arial" w:hAnsi="Arial"/>
                <w:color w:val="000000"/>
                <w:sz w:val="18"/>
              </w:rPr>
              <w:t>MC/M</w:t>
            </w:r>
          </w:p>
          <w:bookmarkEnd w:id="5692"/>
          <w:bookmarkStart w:id="5693" w:name="para_9d45a3a2_7cb8_4f3b_b021_c2523c8082"/>
          <w:p>
            <w:pPr>
              <w:spacing w:before="180" w:after="0" w:line="240" w:lineRule="auto"/>
              <w:jc w:val="center"/>
            </w:pPr>
            <w:r>
              <w:rPr>
                <w:rFonts w:ascii="Arial" w:hAnsi="Arial"/>
                <w:color w:val="000000"/>
                <w:sz w:val="18"/>
              </w:rPr>
              <w:t>(Required if the aspect ration is not 1\1)</w:t>
            </w:r>
          </w:p>
          <w:bookmarkEnd w:id="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4" w:name="para_ab922adc_2f57_4117_a2b4_a280f3c8f1"/>
          <w:p>
            <w:pPr>
              <w:spacing w:before="180" w:after="0" w:line="240" w:lineRule="auto"/>
            </w:pPr>
            <w:r>
              <w:rPr>
                <w:rFonts w:ascii="Arial" w:hAnsi="Arial"/>
                <w:color w:val="000000"/>
                <w:sz w:val="18"/>
              </w:rPr>
              <w:t>&gt;Bits Allocated</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aabe5bb2_7542_44df_95b0_3bb208fe50"/>
          <w:p>
            <w:pPr>
              <w:spacing w:before="180" w:after="0" w:line="240" w:lineRule="auto"/>
              <w:jc w:val="center"/>
            </w:pPr>
            <w:r>
              <w:rPr>
                <w:rFonts w:ascii="Arial" w:hAnsi="Arial"/>
                <w:color w:val="000000"/>
                <w:sz w:val="18"/>
              </w:rPr>
              <w:t>(0028,0100)</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0e8ae6e4_670b_442f_ba16_b6622a292c"/>
          <w:p>
            <w:pPr>
              <w:spacing w:before="180" w:after="0" w:line="240" w:lineRule="auto"/>
              <w:jc w:val="center"/>
            </w:pPr>
            <w:r>
              <w:rPr>
                <w:rFonts w:ascii="Arial" w:hAnsi="Arial"/>
                <w:color w:val="000000"/>
                <w:sz w:val="18"/>
              </w:rPr>
              <w:t>M/M</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419189c2_a71c_4993_9114_3da29ea751"/>
          <w:p>
            <w:pPr>
              <w:spacing w:before="180" w:after="0" w:line="240" w:lineRule="auto"/>
            </w:pPr>
            <w:r>
              <w:rPr>
                <w:rFonts w:ascii="Arial" w:hAnsi="Arial"/>
                <w:color w:val="000000"/>
                <w:sz w:val="18"/>
              </w:rPr>
              <w:t>&gt;Bits Stored</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3f617b23_5116_46b7_abb0_0e61f3b42f"/>
          <w:p>
            <w:pPr>
              <w:spacing w:before="180" w:after="0" w:line="240" w:lineRule="auto"/>
              <w:jc w:val="center"/>
            </w:pPr>
            <w:r>
              <w:rPr>
                <w:rFonts w:ascii="Arial" w:hAnsi="Arial"/>
                <w:color w:val="000000"/>
                <w:sz w:val="18"/>
              </w:rPr>
              <w:t>(0028,0101)</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70cf0d50_e308_4305_a384_3693e7f1b9"/>
          <w:p>
            <w:pPr>
              <w:spacing w:before="180" w:after="0" w:line="240" w:lineRule="auto"/>
              <w:jc w:val="center"/>
            </w:pPr>
            <w:r>
              <w:rPr>
                <w:rFonts w:ascii="Arial" w:hAnsi="Arial"/>
                <w:color w:val="000000"/>
                <w:sz w:val="18"/>
              </w:rPr>
              <w:t>M/M</w:t>
            </w:r>
          </w:p>
          <w:bookmarkEnd w:id="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0" w:name="para_c4f41188_772c_4bc0_b42e_060ffecee9"/>
          <w:p>
            <w:pPr>
              <w:spacing w:before="180" w:after="0" w:line="240" w:lineRule="auto"/>
            </w:pPr>
            <w:r>
              <w:rPr>
                <w:rFonts w:ascii="Arial" w:hAnsi="Arial"/>
                <w:color w:val="000000"/>
                <w:sz w:val="18"/>
              </w:rPr>
              <w:t>&gt;High Bit</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45b83146_4833_44f0_97e0_a59f5b0134"/>
          <w:p>
            <w:pPr>
              <w:spacing w:before="180" w:after="0" w:line="240" w:lineRule="auto"/>
              <w:jc w:val="center"/>
            </w:pPr>
            <w:r>
              <w:rPr>
                <w:rFonts w:ascii="Arial" w:hAnsi="Arial"/>
                <w:color w:val="000000"/>
                <w:sz w:val="18"/>
              </w:rPr>
              <w:t>(0028,0102)</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5eaac522_05e7_4a9b_b96a_3d44b24b0a"/>
          <w:p>
            <w:pPr>
              <w:spacing w:before="180" w:after="0" w:line="240" w:lineRule="auto"/>
              <w:jc w:val="center"/>
            </w:pPr>
            <w:r>
              <w:rPr>
                <w:rFonts w:ascii="Arial" w:hAnsi="Arial"/>
                <w:color w:val="000000"/>
                <w:sz w:val="18"/>
              </w:rPr>
              <w:t>M/M</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58eda3dd_b80e_48da_a0e4_60a485c84e"/>
          <w:p>
            <w:pPr>
              <w:spacing w:before="180" w:after="0" w:line="240" w:lineRule="auto"/>
            </w:pPr>
            <w:r>
              <w:rPr>
                <w:rFonts w:ascii="Arial" w:hAnsi="Arial"/>
                <w:color w:val="000000"/>
                <w:sz w:val="18"/>
              </w:rPr>
              <w:t>&gt;Pixel Representation</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a528a736_3de9_4f65_b69e_a641db03d8"/>
          <w:p>
            <w:pPr>
              <w:spacing w:before="180" w:after="0" w:line="240" w:lineRule="auto"/>
              <w:jc w:val="center"/>
            </w:pPr>
            <w:r>
              <w:rPr>
                <w:rFonts w:ascii="Arial" w:hAnsi="Arial"/>
                <w:color w:val="000000"/>
                <w:sz w:val="18"/>
              </w:rPr>
              <w:t>(0028,0103)</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14d8cf77_e401_480a_9007_9db13ad901"/>
          <w:p>
            <w:pPr>
              <w:spacing w:before="180" w:after="0" w:line="240" w:lineRule="auto"/>
              <w:jc w:val="center"/>
            </w:pPr>
            <w:r>
              <w:rPr>
                <w:rFonts w:ascii="Arial" w:hAnsi="Arial"/>
                <w:color w:val="000000"/>
                <w:sz w:val="18"/>
              </w:rPr>
              <w:t>M/M</w:t>
            </w:r>
          </w:p>
          <w:bookmarkEnd w:id="5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6" w:name="para_5a7ae924_8cfb_4f4c_a39e_9f118b0344"/>
          <w:p>
            <w:pPr>
              <w:spacing w:before="180" w:after="0" w:line="240" w:lineRule="auto"/>
            </w:pPr>
            <w:r>
              <w:rPr>
                <w:rFonts w:ascii="Arial" w:hAnsi="Arial"/>
                <w:color w:val="000000"/>
                <w:sz w:val="18"/>
              </w:rPr>
              <w:t>&gt;Pixel Data</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219dc7c8_d345_42e8_92c3_19c5fea3a7"/>
          <w:p>
            <w:pPr>
              <w:spacing w:before="180" w:after="0" w:line="240" w:lineRule="auto"/>
              <w:jc w:val="center"/>
            </w:pPr>
            <w:r>
              <w:rPr>
                <w:rFonts w:ascii="Arial" w:hAnsi="Arial"/>
                <w:color w:val="000000"/>
                <w:sz w:val="18"/>
              </w:rPr>
              <w:t>(7FE0,0010)</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5e158ab3_2fb0_4bf1_a0ce_73aa1057fb"/>
          <w:p>
            <w:pPr>
              <w:spacing w:before="180" w:after="0" w:line="240" w:lineRule="auto"/>
              <w:jc w:val="center"/>
            </w:pPr>
            <w:r>
              <w:rPr>
                <w:rFonts w:ascii="Arial" w:hAnsi="Arial"/>
                <w:color w:val="000000"/>
                <w:sz w:val="18"/>
              </w:rPr>
              <w:t>M/M</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62fc1983_7f73_4bd7_b137_c99a40ded0"/>
          <w:p>
            <w:pPr>
              <w:spacing w:before="180" w:after="0" w:line="240" w:lineRule="auto"/>
            </w:pPr>
            <w:r>
              <w:rPr>
                <w:rFonts w:ascii="Arial" w:hAnsi="Arial"/>
                <w:color w:val="000000"/>
                <w:sz w:val="18"/>
              </w:rPr>
              <w:t>Polarity</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a5975c96_9641_4b43_b6d6_16e7d5a20f"/>
          <w:p>
            <w:pPr>
              <w:spacing w:before="180" w:after="0" w:line="240" w:lineRule="auto"/>
              <w:jc w:val="center"/>
            </w:pPr>
            <w:r>
              <w:rPr>
                <w:rFonts w:ascii="Arial" w:hAnsi="Arial"/>
                <w:color w:val="000000"/>
                <w:sz w:val="18"/>
              </w:rPr>
              <w:t>(2020,0020)</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e8d338cf_3aca_43aa_bece_230258ad6f"/>
          <w:p>
            <w:pPr>
              <w:spacing w:before="180" w:after="0" w:line="240" w:lineRule="auto"/>
              <w:jc w:val="center"/>
            </w:pPr>
            <w:r>
              <w:rPr>
                <w:rFonts w:ascii="Arial" w:hAnsi="Arial"/>
                <w:color w:val="000000"/>
                <w:sz w:val="18"/>
              </w:rPr>
              <w:t>U/M</w:t>
            </w:r>
          </w:p>
          <w:bookmarkEnd w:id="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2" w:name="para_98eb8713_9c96_4b09_90c4_afb84e7214"/>
          <w:p>
            <w:pPr>
              <w:spacing w:before="180" w:after="0" w:line="240" w:lineRule="auto"/>
            </w:pPr>
            <w:r>
              <w:rPr>
                <w:rFonts w:ascii="Arial" w:hAnsi="Arial"/>
                <w:color w:val="000000"/>
                <w:sz w:val="18"/>
              </w:rPr>
              <w:t>Magnification Type</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7f21e128_003a_4c03_a3d1_b81a186d2f"/>
          <w:p>
            <w:pPr>
              <w:spacing w:before="180" w:after="0" w:line="240" w:lineRule="auto"/>
              <w:jc w:val="center"/>
            </w:pPr>
            <w:r>
              <w:rPr>
                <w:rFonts w:ascii="Arial" w:hAnsi="Arial"/>
                <w:color w:val="000000"/>
                <w:sz w:val="18"/>
              </w:rPr>
              <w:t>(2010,0060)</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95329363_30c4_45fb_88fa_d3ac214fac"/>
          <w:p>
            <w:pPr>
              <w:spacing w:before="180" w:after="0" w:line="240" w:lineRule="auto"/>
              <w:jc w:val="center"/>
            </w:pPr>
            <w:r>
              <w:rPr>
                <w:rFonts w:ascii="Arial" w:hAnsi="Arial"/>
                <w:color w:val="000000"/>
                <w:sz w:val="18"/>
              </w:rPr>
              <w:t>U/U</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bdcdbfa9_25d8_42bc_bbe6_d455a2ec29"/>
          <w:p>
            <w:pPr>
              <w:spacing w:before="180" w:after="0" w:line="240" w:lineRule="auto"/>
            </w:pPr>
            <w:r>
              <w:rPr>
                <w:rFonts w:ascii="Arial" w:hAnsi="Arial"/>
                <w:color w:val="000000"/>
                <w:sz w:val="18"/>
              </w:rPr>
              <w:t>Smoothing Type</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aaf7bb95_b2ea_4fbb_9578_87f00982fc"/>
          <w:p>
            <w:pPr>
              <w:spacing w:before="180" w:after="0" w:line="240" w:lineRule="auto"/>
              <w:jc w:val="center"/>
            </w:pPr>
            <w:r>
              <w:rPr>
                <w:rFonts w:ascii="Arial" w:hAnsi="Arial"/>
                <w:color w:val="000000"/>
                <w:sz w:val="18"/>
              </w:rPr>
              <w:t>(2010,0080)</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3bfdf9bc_ddb4_4642_96dc_4e44a9db6d"/>
          <w:p>
            <w:pPr>
              <w:spacing w:before="180" w:after="0" w:line="240" w:lineRule="auto"/>
              <w:jc w:val="center"/>
            </w:pPr>
            <w:r>
              <w:rPr>
                <w:rFonts w:ascii="Arial" w:hAnsi="Arial"/>
                <w:color w:val="000000"/>
                <w:sz w:val="18"/>
              </w:rPr>
              <w:t>U/U</w:t>
            </w:r>
          </w:p>
          <w:bookmarkEnd w:id="5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8" w:name="para_4a2d73b6_062c_415c_980a_354b26719e"/>
          <w:p>
            <w:pPr>
              <w:spacing w:before="180" w:after="0" w:line="240" w:lineRule="auto"/>
            </w:pPr>
            <w:r>
              <w:rPr>
                <w:rFonts w:ascii="Arial" w:hAnsi="Arial"/>
                <w:color w:val="000000"/>
                <w:sz w:val="18"/>
              </w:rPr>
              <w:t>Min Density</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e11d12c7_c32f_40ea_b1ac_76371ee52a"/>
          <w:p>
            <w:pPr>
              <w:spacing w:before="180" w:after="0" w:line="240" w:lineRule="auto"/>
              <w:jc w:val="center"/>
            </w:pPr>
            <w:r>
              <w:rPr>
                <w:rFonts w:ascii="Arial" w:hAnsi="Arial"/>
                <w:color w:val="000000"/>
                <w:sz w:val="18"/>
              </w:rPr>
              <w:t>(2010,0120)</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b78d9cbe_3c21_4fb9_8aff_6c4422dcab"/>
          <w:p>
            <w:pPr>
              <w:spacing w:before="180" w:after="0" w:line="240" w:lineRule="auto"/>
              <w:jc w:val="center"/>
            </w:pPr>
            <w:r>
              <w:rPr>
                <w:rFonts w:ascii="Arial" w:hAnsi="Arial"/>
                <w:color w:val="000000"/>
                <w:sz w:val="18"/>
              </w:rPr>
              <w:t>U/U</w:t>
            </w:r>
          </w:p>
          <w:bookmarkEnd w:id="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1" w:name="para_ec0e0829_ccd6_4cdd_9762_89bd7a2439"/>
          <w:p>
            <w:pPr>
              <w:spacing w:before="180" w:after="0" w:line="240" w:lineRule="auto"/>
            </w:pPr>
            <w:r>
              <w:rPr>
                <w:rFonts w:ascii="Arial" w:hAnsi="Arial"/>
                <w:color w:val="000000"/>
                <w:sz w:val="18"/>
              </w:rPr>
              <w:t>Max Density</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af68175e_2d7a_47fa_87cb_30bf6abf26"/>
          <w:p>
            <w:pPr>
              <w:spacing w:before="180" w:after="0" w:line="240" w:lineRule="auto"/>
              <w:jc w:val="center"/>
            </w:pPr>
            <w:r>
              <w:rPr>
                <w:rFonts w:ascii="Arial" w:hAnsi="Arial"/>
                <w:color w:val="000000"/>
                <w:sz w:val="18"/>
              </w:rPr>
              <w:t>(2010,0130)</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d2b79aa2_255c_44d0_8a49_7c2f2d18c2"/>
          <w:p>
            <w:pPr>
              <w:spacing w:before="180" w:after="0" w:line="240" w:lineRule="auto"/>
              <w:jc w:val="center"/>
            </w:pPr>
            <w:r>
              <w:rPr>
                <w:rFonts w:ascii="Arial" w:hAnsi="Arial"/>
                <w:color w:val="000000"/>
                <w:sz w:val="18"/>
              </w:rPr>
              <w:t>U/U</w:t>
            </w:r>
          </w:p>
          <w:bookmarkEnd w:id="5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4" w:name="para_63f5f8ac_a2ab_466f_ab0b_2232e6b84d"/>
          <w:p>
            <w:pPr>
              <w:spacing w:before="180" w:after="0" w:line="240" w:lineRule="auto"/>
            </w:pPr>
            <w:r>
              <w:rPr>
                <w:rFonts w:ascii="Arial" w:hAnsi="Arial"/>
                <w:color w:val="000000"/>
                <w:sz w:val="18"/>
              </w:rPr>
              <w:t>Configuration Information</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c41feba0_443d_4929_93b5_9399f7ef9c"/>
          <w:p>
            <w:pPr>
              <w:spacing w:before="180" w:after="0" w:line="240" w:lineRule="auto"/>
              <w:jc w:val="center"/>
            </w:pPr>
            <w:r>
              <w:rPr>
                <w:rFonts w:ascii="Arial" w:hAnsi="Arial"/>
                <w:color w:val="000000"/>
                <w:sz w:val="18"/>
              </w:rPr>
              <w:t>(2010,0150)</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79940338_624b_4aed_a8b9_36c3f137f4"/>
          <w:p>
            <w:pPr>
              <w:spacing w:before="180" w:after="0" w:line="240" w:lineRule="auto"/>
              <w:jc w:val="center"/>
            </w:pPr>
            <w:r>
              <w:rPr>
                <w:rFonts w:ascii="Arial" w:hAnsi="Arial"/>
                <w:color w:val="000000"/>
                <w:sz w:val="18"/>
              </w:rPr>
              <w:t>U/U</w:t>
            </w:r>
          </w:p>
          <w:bookmarkEnd w:id="5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7" w:name="para_8a5ed1f0_8f64_44cc_8e2c_96e8a7a01b"/>
          <w:p>
            <w:pPr>
              <w:spacing w:before="180" w:after="0" w:line="240" w:lineRule="auto"/>
            </w:pPr>
            <w:r>
              <w:rPr>
                <w:rFonts w:ascii="Arial" w:hAnsi="Arial"/>
                <w:color w:val="000000"/>
                <w:sz w:val="18"/>
              </w:rPr>
              <w:t>Requested Image Size</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90798779_9915_4208_acdf_f40dc504b8"/>
          <w:p>
            <w:pPr>
              <w:spacing w:before="180" w:after="0" w:line="240" w:lineRule="auto"/>
              <w:jc w:val="center"/>
            </w:pPr>
            <w:r>
              <w:rPr>
                <w:rFonts w:ascii="Arial" w:hAnsi="Arial"/>
                <w:color w:val="000000"/>
                <w:sz w:val="18"/>
              </w:rPr>
              <w:t>(2020,0030)</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8dd548f2_fcd4_44d1_878d_91a37e90d2"/>
          <w:p>
            <w:pPr>
              <w:spacing w:before="180" w:after="0" w:line="240" w:lineRule="auto"/>
              <w:jc w:val="center"/>
            </w:pPr>
            <w:r>
              <w:rPr>
                <w:rFonts w:ascii="Arial" w:hAnsi="Arial"/>
                <w:color w:val="000000"/>
                <w:sz w:val="18"/>
              </w:rPr>
              <w:t>U/U</w:t>
            </w:r>
          </w:p>
          <w:bookmarkEnd w:id="5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0" w:name="para_a9e2586e_3930_4e28_a6eb_f15b00cf50"/>
          <w:p>
            <w:pPr>
              <w:spacing w:before="180" w:after="0" w:line="240" w:lineRule="auto"/>
            </w:pPr>
            <w:r>
              <w:rPr>
                <w:rFonts w:ascii="Arial" w:hAnsi="Arial"/>
                <w:color w:val="000000"/>
                <w:sz w:val="18"/>
              </w:rPr>
              <w:t>Requested Decimate/Crop Behavior</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1efbd514_654a_4a12_ab43_aee0dd86bc"/>
          <w:p>
            <w:pPr>
              <w:spacing w:before="180" w:after="0" w:line="240" w:lineRule="auto"/>
              <w:jc w:val="center"/>
            </w:pPr>
            <w:r>
              <w:rPr>
                <w:rFonts w:ascii="Arial" w:hAnsi="Arial"/>
                <w:color w:val="000000"/>
                <w:sz w:val="18"/>
              </w:rPr>
              <w:t>(2020,0040)</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2aa0c9c4_5dc5_4979_b6ae_bf88932012"/>
          <w:p>
            <w:pPr>
              <w:spacing w:before="180" w:after="0" w:line="240" w:lineRule="auto"/>
              <w:jc w:val="center"/>
            </w:pPr>
            <w:r>
              <w:rPr>
                <w:rFonts w:ascii="Arial" w:hAnsi="Arial"/>
                <w:color w:val="000000"/>
                <w:sz w:val="18"/>
              </w:rPr>
              <w:t>U/U</w:t>
            </w:r>
          </w:p>
          <w:bookmarkEnd w:id="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3" w:name="para_4be27c92_92b0_42e4_ab1e_f3ed26a00f"/>
          <w:p>
            <w:pPr>
              <w:spacing w:before="180" w:after="0" w:line="240" w:lineRule="auto"/>
            </w:pPr>
            <w:r>
              <w:rPr>
                <w:rFonts w:ascii="Arial" w:hAnsi="Arial"/>
                <w:color w:val="000000"/>
                <w:sz w:val="18"/>
              </w:rPr>
              <w:t>Referenced Presentation LUT Sequence</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13dbb948_27e7_4a64_b985_fd6408d99e"/>
          <w:p>
            <w:pPr>
              <w:spacing w:before="180" w:after="0" w:line="240" w:lineRule="auto"/>
              <w:jc w:val="center"/>
            </w:pPr>
            <w:r>
              <w:rPr>
                <w:rFonts w:ascii="Arial" w:hAnsi="Arial"/>
                <w:color w:val="000000"/>
                <w:sz w:val="18"/>
              </w:rPr>
              <w:t>(2050,0500)</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907227bb_3551_4bec_9209_4b51ca00cd"/>
          <w:p>
            <w:pPr>
              <w:spacing w:before="180" w:after="0" w:line="240" w:lineRule="auto"/>
              <w:jc w:val="center"/>
            </w:pPr>
            <w:r>
              <w:rPr>
                <w:rFonts w:ascii="Arial" w:hAnsi="Arial"/>
                <w:color w:val="000000"/>
                <w:sz w:val="18"/>
              </w:rPr>
              <w:t>U/U</w:t>
            </w:r>
          </w:p>
          <w:bookmarkEnd w:id="5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6" w:name="para_d45814fe_55b2_4676_a57d_b8037ba193"/>
          <w:p>
            <w:pPr>
              <w:spacing w:before="180" w:after="0" w:line="240" w:lineRule="auto"/>
            </w:pPr>
            <w:r>
              <w:rPr>
                <w:rFonts w:ascii="Arial" w:hAnsi="Arial"/>
                <w:color w:val="000000"/>
                <w:sz w:val="18"/>
              </w:rPr>
              <w:t>&gt; Referenced SOP Class UID</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2195020c_05ea_42c7_973d_2a4828cb1d"/>
          <w:p>
            <w:pPr>
              <w:spacing w:before="180" w:after="0" w:line="240" w:lineRule="auto"/>
              <w:jc w:val="center"/>
            </w:pPr>
            <w:r>
              <w:rPr>
                <w:rFonts w:ascii="Arial" w:hAnsi="Arial"/>
                <w:color w:val="000000"/>
                <w:sz w:val="18"/>
              </w:rPr>
              <w:t>(0008,1150)</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63aed1e6_1805_4c9d_bce1_f582df2913"/>
          <w:p>
            <w:pPr>
              <w:spacing w:before="180" w:after="0" w:line="240" w:lineRule="auto"/>
              <w:jc w:val="center"/>
            </w:pPr>
            <w:r>
              <w:rPr>
                <w:rFonts w:ascii="Arial" w:hAnsi="Arial"/>
                <w:color w:val="000000"/>
                <w:sz w:val="18"/>
              </w:rPr>
              <w:t>U/U</w:t>
            </w:r>
          </w:p>
          <w:bookmarkEnd w:id="5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9" w:name="para_95c1d7a4_100a_4edd_8188_6624e08d5a"/>
          <w:p>
            <w:pPr>
              <w:spacing w:before="180" w:after="0" w:line="240" w:lineRule="auto"/>
            </w:pPr>
            <w:r>
              <w:rPr>
                <w:rFonts w:ascii="Arial" w:hAnsi="Arial"/>
                <w:color w:val="000000"/>
                <w:sz w:val="18"/>
              </w:rPr>
              <w:t>&gt; Referenced SOP Instance UID</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67a68951_5fa7_4a66_b53e_0c55985302"/>
          <w:p>
            <w:pPr>
              <w:spacing w:before="180" w:after="0" w:line="240" w:lineRule="auto"/>
              <w:jc w:val="center"/>
            </w:pPr>
            <w:r>
              <w:rPr>
                <w:rFonts w:ascii="Arial" w:hAnsi="Arial"/>
                <w:color w:val="000000"/>
                <w:sz w:val="18"/>
              </w:rPr>
              <w:t>(0008,1155)</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5b50bcbb_d61e_4aa7_969e_65483d0a07"/>
          <w:p>
            <w:pPr>
              <w:spacing w:before="180" w:after="0" w:line="240" w:lineRule="auto"/>
              <w:jc w:val="center"/>
            </w:pPr>
            <w:r>
              <w:rPr>
                <w:rFonts w:ascii="Arial" w:hAnsi="Arial"/>
                <w:color w:val="000000"/>
                <w:sz w:val="18"/>
              </w:rPr>
              <w:t>U/U</w:t>
            </w:r>
          </w:p>
          <w:bookmarkEnd w:id="5741"/>
        </w:tc>
      </w:tr>
    </w:tbl>
    <w:bookmarkStart w:id="5742"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42"/>
    <w:bookmarkStart w:id="5743"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743"/>
    <w:bookmarkStart w:id="5744"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744"/>
    <w:bookmarkStart w:id="5745" w:name="sect_H_4_3_1_2_1_2"/>
    <w:p>
      <w:pPr>
        <w:spacing w:before="180" w:after="0" w:line="240" w:lineRule="auto"/>
      </w:pPr>
      <w:r>
        <w:rPr>
          <w:rFonts w:ascii="Arial" w:hAnsi="Arial"/>
          <w:b/>
          <w:color w:val="000000"/>
          <w:sz w:val="18"/>
        </w:rPr>
        <w:t>H.4.3.1.2.1.2 Status</w:t>
      </w:r>
    </w:p>
    <w:bookmarkEnd w:id="5745"/>
    <w:bookmarkStart w:id="5746" w:name="para_3c4764af_48ce_4612_97d7_9771a5a055"/>
    <w:p>
      <w:pPr>
        <w:spacing w:before="180" w:after="0" w:line="240" w:lineRule="auto"/>
        <w:jc w:val="both"/>
      </w:pPr>
      <w:r>
        <w:rPr>
          <w:rFonts w:ascii="Arial" w:hAnsi="Arial"/>
          <w:color w:val="000000"/>
          <w:sz w:val="18"/>
        </w:rPr>
        <w:t>The status values that are specific for this SOP Class are defined as follows.</w:t>
      </w:r>
    </w:p>
    <w:bookmarkEnd w:id="5746"/>
    <w:bookmarkStart w:id="5747"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747"/>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48" w:name="para_e1a1de1f_b481_4abc_a6ec_664420ca4f"/>
          <w:p>
            <w:pPr>
              <w:keepNext/>
              <w:spacing w:before="180" w:after="0" w:line="240" w:lineRule="auto"/>
              <w:jc w:val="center"/>
            </w:pPr>
            <w:r>
              <w:rPr>
                <w:rFonts w:ascii="Arial" w:hAnsi="Arial"/>
                <w:b/>
                <w:color w:val="000000"/>
                <w:sz w:val="18"/>
              </w:rPr>
              <w:t>Status</w:t>
            </w:r>
          </w:p>
          <w:bookmarkEnd w:id="5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9" w:name="para_ac4d5750_5942_41b1_a51c_e3b93f36a5"/>
          <w:p>
            <w:pPr>
              <w:spacing w:before="180" w:after="0" w:line="240" w:lineRule="auto"/>
              <w:jc w:val="center"/>
            </w:pPr>
            <w:r>
              <w:rPr>
                <w:rFonts w:ascii="Arial" w:hAnsi="Arial"/>
                <w:b/>
                <w:color w:val="000000"/>
                <w:sz w:val="18"/>
              </w:rPr>
              <w:t>Meaning</w:t>
            </w:r>
          </w:p>
          <w:bookmarkEnd w:id="5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0" w:name="para_d95e3dc9_5a62_40b3_b94f_e76cd36a44"/>
          <w:p>
            <w:pPr>
              <w:spacing w:before="180" w:after="0" w:line="240" w:lineRule="auto"/>
              <w:jc w:val="center"/>
            </w:pPr>
            <w:r>
              <w:rPr>
                <w:rFonts w:ascii="Arial" w:hAnsi="Arial"/>
                <w:b/>
                <w:color w:val="000000"/>
                <w:sz w:val="18"/>
              </w:rPr>
              <w:t>Code</w:t>
            </w:r>
          </w:p>
          <w:bookmarkEnd w:id="5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1" w:name="para_81360466_3038_4830_92bb_ba6d66f4b8"/>
          <w:p>
            <w:pPr>
              <w:spacing w:before="180" w:after="0" w:line="240" w:lineRule="auto"/>
            </w:pPr>
            <w:r>
              <w:rPr>
                <w:rFonts w:ascii="Arial" w:hAnsi="Arial"/>
                <w:color w:val="000000"/>
                <w:sz w:val="18"/>
              </w:rPr>
              <w:t>Success</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52c712bb_e032_49d5_89cd_f2defa7d84"/>
          <w:p>
            <w:pPr>
              <w:spacing w:before="180" w:after="0" w:line="240" w:lineRule="auto"/>
            </w:pPr>
            <w:r>
              <w:rPr>
                <w:rFonts w:ascii="Arial" w:hAnsi="Arial"/>
                <w:color w:val="000000"/>
                <w:sz w:val="18"/>
              </w:rPr>
              <w:t>Image successfully stored in Image Box</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6b40dc5c_a2e0_4310_9d78_08a7a3aa93"/>
          <w:p>
            <w:pPr>
              <w:spacing w:before="180" w:after="0" w:line="240" w:lineRule="auto"/>
              <w:jc w:val="center"/>
            </w:pPr>
            <w:r>
              <w:rPr>
                <w:rFonts w:ascii="Arial" w:hAnsi="Arial"/>
                <w:color w:val="000000"/>
                <w:sz w:val="18"/>
              </w:rPr>
              <w:t>0000</w:t>
            </w:r>
          </w:p>
          <w:bookmarkEnd w:id="5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4" w:name="para_bb12591b_5e4d_41a8_a217_2b4c5b7e30"/>
          <w:p>
            <w:pPr>
              <w:spacing w:before="180" w:after="0" w:line="240" w:lineRule="auto"/>
            </w:pPr>
            <w:r>
              <w:rPr>
                <w:rFonts w:ascii="Arial" w:hAnsi="Arial"/>
                <w:color w:val="000000"/>
                <w:sz w:val="18"/>
              </w:rPr>
              <w:t>Warning</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5d93bffb_aa03_4d66_a880_c29dee210b"/>
          <w:p>
            <w:pPr>
              <w:spacing w:before="180" w:after="0" w:line="240" w:lineRule="auto"/>
              <w:jc w:val="center"/>
            </w:pPr>
            <w:r>
              <w:rPr>
                <w:rFonts w:ascii="Arial" w:hAnsi="Arial"/>
                <w:color w:val="000000"/>
                <w:sz w:val="18"/>
              </w:rPr>
              <w:t>B604</w:t>
            </w:r>
          </w:p>
          <w:bookmarkEnd w:id="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57"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847ce6ee_cc7b_4835_b115_1a9ce429fb"/>
          <w:p>
            <w:pPr>
              <w:spacing w:before="180" w:after="0" w:line="240" w:lineRule="auto"/>
              <w:jc w:val="center"/>
            </w:pPr>
            <w:r>
              <w:rPr>
                <w:rFonts w:ascii="Arial" w:hAnsi="Arial"/>
                <w:color w:val="000000"/>
                <w:sz w:val="18"/>
              </w:rPr>
              <w:t>B605</w:t>
            </w:r>
          </w:p>
          <w:bookmarkEnd w:id="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59"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68036225_04e6_44ff_b12e_d37de834c2"/>
          <w:p>
            <w:pPr>
              <w:spacing w:before="180" w:after="0" w:line="240" w:lineRule="auto"/>
              <w:jc w:val="center"/>
            </w:pPr>
            <w:r>
              <w:rPr>
                <w:rFonts w:ascii="Arial" w:hAnsi="Arial"/>
                <w:color w:val="000000"/>
                <w:sz w:val="18"/>
              </w:rPr>
              <w:t>B609</w:t>
            </w:r>
          </w:p>
          <w:bookmarkEnd w:id="5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61"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41d06fbd_7f85_4723_a0c8_486fcb596d"/>
          <w:p>
            <w:pPr>
              <w:spacing w:before="180" w:after="0" w:line="240" w:lineRule="auto"/>
              <w:jc w:val="center"/>
            </w:pPr>
            <w:r>
              <w:rPr>
                <w:rFonts w:ascii="Arial" w:hAnsi="Arial"/>
                <w:color w:val="000000"/>
                <w:sz w:val="18"/>
              </w:rPr>
              <w:t>B60A</w:t>
            </w:r>
          </w:p>
          <w:bookmarkEnd w:id="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3" w:name="para_9b8369d4_c463_49db_859b_bff6bcb117"/>
          <w:p>
            <w:pPr>
              <w:spacing w:before="180" w:after="0" w:line="240" w:lineRule="auto"/>
            </w:pPr>
            <w:r>
              <w:rPr>
                <w:rFonts w:ascii="Arial" w:hAnsi="Arial"/>
                <w:color w:val="000000"/>
                <w:sz w:val="18"/>
              </w:rPr>
              <w:t>Failure</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d8429ba7_a915_41e3_bd79_15ae2b9dc6"/>
          <w:p>
            <w:pPr>
              <w:spacing w:before="180" w:after="0" w:line="240" w:lineRule="auto"/>
            </w:pPr>
            <w:r>
              <w:rPr>
                <w:rFonts w:ascii="Arial" w:hAnsi="Arial"/>
                <w:color w:val="000000"/>
                <w:sz w:val="18"/>
              </w:rPr>
              <w:t>Image size is larger than image box size</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77d8ed6b_c830_4c8f_84ac_86ff499c10"/>
          <w:p>
            <w:pPr>
              <w:spacing w:before="180" w:after="0" w:line="240" w:lineRule="auto"/>
              <w:jc w:val="center"/>
            </w:pPr>
            <w:r>
              <w:rPr>
                <w:rFonts w:ascii="Arial" w:hAnsi="Arial"/>
                <w:color w:val="000000"/>
                <w:sz w:val="18"/>
              </w:rPr>
              <w:t>C603</w:t>
            </w:r>
          </w:p>
          <w:bookmarkEnd w:id="5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66" w:name="para_722a849a_79c5_4d82_b694_f1ceaa5f85"/>
          <w:p>
            <w:pPr>
              <w:spacing w:before="180" w:after="0" w:line="240" w:lineRule="auto"/>
            </w:pPr>
            <w:r>
              <w:rPr>
                <w:rFonts w:ascii="Arial" w:hAnsi="Arial"/>
                <w:color w:val="000000"/>
                <w:sz w:val="18"/>
              </w:rPr>
              <w:t>Insufficient memory in printer to store the image</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8817eb84_5dc8_470a_9515_f453cf1a6d"/>
          <w:p>
            <w:pPr>
              <w:spacing w:before="180" w:after="0" w:line="240" w:lineRule="auto"/>
              <w:jc w:val="center"/>
            </w:pPr>
            <w:r>
              <w:rPr>
                <w:rFonts w:ascii="Arial" w:hAnsi="Arial"/>
                <w:color w:val="000000"/>
                <w:sz w:val="18"/>
              </w:rPr>
              <w:t>C605</w:t>
            </w:r>
          </w:p>
          <w:bookmarkEnd w:id="5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68" w:name="para_b42c3367_4326_43af_bbf1_b95466217c"/>
          <w:p>
            <w:pPr>
              <w:spacing w:before="180" w:after="0" w:line="240" w:lineRule="auto"/>
            </w:pPr>
            <w:r>
              <w:rPr>
                <w:rFonts w:ascii="Arial" w:hAnsi="Arial"/>
                <w:color w:val="000000"/>
                <w:sz w:val="18"/>
              </w:rPr>
              <w:t>Combined Print Image size is larger than the Image Box size</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35ed7ca3_341e_4663_ab07_764fa95967"/>
          <w:p>
            <w:pPr>
              <w:spacing w:before="180" w:after="0" w:line="240" w:lineRule="auto"/>
              <w:jc w:val="center"/>
            </w:pPr>
            <w:r>
              <w:rPr>
                <w:rFonts w:ascii="Arial" w:hAnsi="Arial"/>
                <w:color w:val="000000"/>
                <w:sz w:val="18"/>
              </w:rPr>
              <w:t>C613</w:t>
            </w:r>
          </w:p>
          <w:bookmarkEnd w:id="5769"/>
        </w:tc>
      </w:tr>
    </w:tbl>
    <w:bookmarkStart w:id="5770" w:name="sect_H_4_3_1_2_1_3"/>
    <w:p>
      <w:pPr>
        <w:spacing w:before="180" w:after="0" w:line="240" w:lineRule="auto"/>
      </w:pPr>
      <w:r>
        <w:rPr>
          <w:rFonts w:ascii="Arial" w:hAnsi="Arial"/>
          <w:b/>
          <w:color w:val="000000"/>
          <w:sz w:val="18"/>
        </w:rPr>
        <w:t>H.4.3.1.2.1.3 Behavior</w:t>
      </w:r>
    </w:p>
    <w:bookmarkEnd w:id="5770"/>
    <w:bookmarkStart w:id="5771"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5771"/>
    <w:bookmarkStart w:id="5772"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5772"/>
    <w:bookmarkStart w:id="5773"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5773"/>
    <w:bookmarkStart w:id="5774" w:name="idp140343437451392"/>
    <w:p>
      <w:pPr>
        <w:keepNext/>
        <w:spacing w:before="180" w:after="0" w:line="240" w:lineRule="auto"/>
        <w:ind w:left="360" w:right="360" w:firstLine="0"/>
        <w:jc w:val="both"/>
      </w:pPr>
      <w:r>
        <w:rPr>
          <w:rFonts w:ascii="Arial" w:hAnsi="Arial"/>
          <w:color w:val="000000"/>
          <w:sz w:val="18"/>
        </w:rPr>
        <w:t>Note</w:t>
      </w:r>
    </w:p>
    <w:bookmarkEnd w:id="5774"/>
    <w:bookmarkStart w:id="5775"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775"/>
    <w:bookmarkStart w:id="5776"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76"/>
    <w:bookmarkStart w:id="5777"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777"/>
    <w:bookmarkStart w:id="5778" w:name="sect_H_4_3_1_3"/>
    <w:p>
      <w:pPr>
        <w:spacing w:before="180" w:after="0" w:line="240" w:lineRule="auto"/>
      </w:pPr>
      <w:r>
        <w:rPr>
          <w:rFonts w:ascii="Arial" w:hAnsi="Arial"/>
          <w:b/>
          <w:color w:val="000000"/>
          <w:sz w:val="22"/>
        </w:rPr>
        <w:t>H.4.3.1.3 SOP Class Definition and UID</w:t>
      </w:r>
    </w:p>
    <w:bookmarkEnd w:id="5778"/>
    <w:bookmarkStart w:id="5779"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5779"/>
    <w:bookmarkStart w:id="5780" w:name="sect_H_4_3_2"/>
    <w:p>
      <w:pPr>
        <w:spacing w:before="180" w:after="0" w:line="240" w:lineRule="auto"/>
      </w:pPr>
      <w:r>
        <w:rPr>
          <w:rFonts w:ascii="Arial" w:hAnsi="Arial"/>
          <w:b/>
          <w:color w:val="000000"/>
          <w:sz w:val="26"/>
        </w:rPr>
        <w:t>H.4.3.2 Basic Color Image Box SOP Class</w:t>
      </w:r>
    </w:p>
    <w:bookmarkEnd w:id="5780"/>
    <w:bookmarkStart w:id="5781" w:name="sect_H_4_3_2_1"/>
    <w:p>
      <w:pPr>
        <w:spacing w:before="180" w:after="0" w:line="240" w:lineRule="auto"/>
      </w:pPr>
      <w:r>
        <w:rPr>
          <w:rFonts w:ascii="Arial" w:hAnsi="Arial"/>
          <w:b/>
          <w:color w:val="000000"/>
          <w:sz w:val="22"/>
        </w:rPr>
        <w:t>H.4.3.2.1 IOD Description</w:t>
      </w:r>
    </w:p>
    <w:bookmarkEnd w:id="5781"/>
    <w:bookmarkStart w:id="5782"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782"/>
    <w:bookmarkStart w:id="5783"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5783"/>
    <w:bookmarkStart w:id="5784"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5784"/>
    <w:bookmarkStart w:id="5785" w:name="sect_H_4_3_2_2"/>
    <w:p>
      <w:pPr>
        <w:spacing w:before="180" w:after="0" w:line="240" w:lineRule="auto"/>
      </w:pPr>
      <w:r>
        <w:rPr>
          <w:rFonts w:ascii="Arial" w:hAnsi="Arial"/>
          <w:b/>
          <w:color w:val="000000"/>
          <w:sz w:val="22"/>
        </w:rPr>
        <w:t>H.4.3.2.2 DIMSE Service Group</w:t>
      </w:r>
    </w:p>
    <w:bookmarkEnd w:id="5785"/>
    <w:bookmarkStart w:id="5786" w:name="para_fd2a1aab_de93_47f0_a6d1_bf212a27b8"/>
    <w:p>
      <w:pPr>
        <w:spacing w:before="180" w:after="0" w:line="240" w:lineRule="auto"/>
        <w:jc w:val="both"/>
      </w:pPr>
      <w:r>
        <w:rPr>
          <w:rFonts w:ascii="Arial" w:hAnsi="Arial"/>
          <w:color w:val="000000"/>
          <w:sz w:val="18"/>
        </w:rPr>
        <w:t>The following DIMSE Services are applicable to the IOD.</w:t>
      </w:r>
    </w:p>
    <w:bookmarkEnd w:id="5786"/>
    <w:bookmarkStart w:id="5787" w:name="table_H_4_3_2_2_1"/>
    <w:p>
      <w:pPr>
        <w:keepNext/>
        <w:spacing w:before="216" w:after="0" w:line="240" w:lineRule="auto"/>
        <w:jc w:val="center"/>
      </w:pPr>
      <w:r>
        <w:rPr>
          <w:rFonts w:ascii="Arial" w:hAnsi="Arial"/>
          <w:b/>
          <w:color w:val="000000"/>
          <w:sz w:val="22"/>
        </w:rPr>
        <w:t>Table H.4.3.2.2-1. DIMSE Services Applicable to Basic Color Image Box</w:t>
      </w:r>
    </w:p>
    <w:bookmarkEnd w:id="5787"/>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88" w:name="para_b6efdeae_07d0_4177_8a7b_580cdfd382"/>
          <w:p>
            <w:pPr>
              <w:keepNext/>
              <w:spacing w:before="180" w:after="0" w:line="240" w:lineRule="auto"/>
              <w:jc w:val="center"/>
            </w:pPr>
            <w:r>
              <w:rPr>
                <w:rFonts w:ascii="Arial" w:hAnsi="Arial"/>
                <w:b/>
                <w:color w:val="000000"/>
                <w:sz w:val="18"/>
              </w:rPr>
              <w:t>DIMSE Service element</w:t>
            </w:r>
          </w:p>
          <w:bookmarkEnd w:id="5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89" w:name="para_110f171e_af15_4a78_a6a1_578ee921ee"/>
          <w:p>
            <w:pPr>
              <w:spacing w:before="180" w:after="0" w:line="240" w:lineRule="auto"/>
              <w:jc w:val="center"/>
            </w:pPr>
            <w:r>
              <w:rPr>
                <w:rFonts w:ascii="Arial" w:hAnsi="Arial"/>
                <w:b/>
                <w:color w:val="000000"/>
                <w:sz w:val="18"/>
              </w:rPr>
              <w:t>Usage SCU/SCP</w:t>
            </w:r>
          </w:p>
          <w:bookmarkEnd w:id="5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0" w:name="para_c1c0e87c_bc42_447a_970f_3987fbba96"/>
          <w:p>
            <w:pPr>
              <w:spacing w:before="180" w:after="0" w:line="240" w:lineRule="auto"/>
            </w:pPr>
            <w:r>
              <w:rPr>
                <w:rFonts w:ascii="Arial" w:hAnsi="Arial"/>
                <w:color w:val="000000"/>
                <w:sz w:val="18"/>
              </w:rPr>
              <w:t>N-SET</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b5170d24_13a6_4ce7_b606_8e5d5807e4"/>
          <w:p>
            <w:pPr>
              <w:spacing w:before="180" w:after="0" w:line="240" w:lineRule="auto"/>
              <w:jc w:val="center"/>
            </w:pPr>
            <w:r>
              <w:rPr>
                <w:rFonts w:ascii="Arial" w:hAnsi="Arial"/>
                <w:color w:val="000000"/>
                <w:sz w:val="18"/>
              </w:rPr>
              <w:t>M/M</w:t>
            </w:r>
          </w:p>
          <w:bookmarkEnd w:id="5791"/>
        </w:tc>
      </w:tr>
    </w:tbl>
    <w:bookmarkStart w:id="5792"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92"/>
    <w:bookmarkStart w:id="5793" w:name="idp140343437481264"/>
    <w:p>
      <w:pPr>
        <w:keepNext/>
        <w:spacing w:before="180" w:after="0" w:line="240" w:lineRule="auto"/>
        <w:ind w:left="360" w:right="360" w:firstLine="0"/>
        <w:jc w:val="both"/>
      </w:pPr>
      <w:r>
        <w:rPr>
          <w:rFonts w:ascii="Arial" w:hAnsi="Arial"/>
          <w:color w:val="000000"/>
          <w:sz w:val="18"/>
        </w:rPr>
        <w:t>Note</w:t>
      </w:r>
    </w:p>
    <w:bookmarkEnd w:id="5793"/>
    <w:bookmarkStart w:id="5794"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5794"/>
    <w:bookmarkStart w:id="5795"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0">
        <w:r>
          <w:rPr>
            <w:rFonts w:ascii="Arial" w:hAnsi="Arial"/>
            <w:color w:val="000000"/>
            <w:sz w:val="18"/>
          </w:rPr>
          <w:t>PS3.7</w:t>
        </w:r>
      </w:hyperlink>
      <w:r>
        <w:rPr>
          <w:rFonts w:ascii="Arial" w:hAnsi="Arial"/>
          <w:color w:val="000000"/>
          <w:sz w:val="18"/>
        </w:rPr>
        <w:t>.</w:t>
      </w:r>
    </w:p>
    <w:bookmarkEnd w:id="5795"/>
    <w:bookmarkStart w:id="5796" w:name="sect_H_4_3_2_2_1"/>
    <w:p>
      <w:pPr>
        <w:spacing w:before="180" w:after="0" w:line="240" w:lineRule="auto"/>
      </w:pPr>
      <w:r>
        <w:rPr>
          <w:rFonts w:ascii="Arial" w:hAnsi="Arial"/>
          <w:b/>
          <w:color w:val="000000"/>
          <w:sz w:val="18"/>
        </w:rPr>
        <w:t>H.4.3.2.2.1 N-SET</w:t>
      </w:r>
    </w:p>
    <w:bookmarkEnd w:id="5796"/>
    <w:bookmarkStart w:id="5797"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5797"/>
    <w:bookmarkStart w:id="5798" w:name="sect_H_4_3_2_2_1_1"/>
    <w:p>
      <w:pPr>
        <w:spacing w:before="180" w:after="0" w:line="240" w:lineRule="auto"/>
      </w:pPr>
      <w:r>
        <w:rPr>
          <w:rFonts w:ascii="Arial" w:hAnsi="Arial"/>
          <w:b/>
          <w:color w:val="000000"/>
          <w:sz w:val="18"/>
        </w:rPr>
        <w:t>H.4.3.2.2.1.1 Attributes</w:t>
      </w:r>
    </w:p>
    <w:bookmarkEnd w:id="5798"/>
    <w:bookmarkStart w:id="5799"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5799"/>
    <w:bookmarkStart w:id="5800"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00"/>
    <w:bookmarkStart w:id="5801"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801"/>
    <w:bookmarkStart w:id="5802" w:name="table_H_4_11"/>
    <w:p>
      <w:pPr>
        <w:keepNext/>
        <w:spacing w:before="216" w:after="0" w:line="240" w:lineRule="auto"/>
        <w:jc w:val="center"/>
      </w:pPr>
      <w:r>
        <w:rPr>
          <w:rFonts w:ascii="Arial" w:hAnsi="Arial"/>
          <w:b/>
          <w:color w:val="000000"/>
          <w:sz w:val="22"/>
        </w:rPr>
        <w:t>Table H.4-11. N-SET Attributes</w:t>
      </w:r>
    </w:p>
    <w:bookmarkEnd w:id="5802"/>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03" w:name="para_7d96839a_cde2_44e3_842f_c90c71687c"/>
          <w:p>
            <w:pPr>
              <w:keepNext/>
              <w:spacing w:before="180" w:after="0" w:line="240" w:lineRule="auto"/>
              <w:jc w:val="center"/>
            </w:pPr>
            <w:r>
              <w:rPr>
                <w:rFonts w:ascii="Arial" w:hAnsi="Arial"/>
                <w:b/>
                <w:color w:val="000000"/>
                <w:sz w:val="18"/>
              </w:rPr>
              <w:t>Attribute Name</w:t>
            </w:r>
          </w:p>
          <w:bookmarkEnd w:id="5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4" w:name="para_d0db787e_fd83_4079_a7cb_5875045ee8"/>
          <w:p>
            <w:pPr>
              <w:spacing w:before="180" w:after="0" w:line="240" w:lineRule="auto"/>
              <w:jc w:val="center"/>
            </w:pPr>
            <w:r>
              <w:rPr>
                <w:rFonts w:ascii="Arial" w:hAnsi="Arial"/>
                <w:b/>
                <w:color w:val="000000"/>
                <w:sz w:val="18"/>
              </w:rPr>
              <w:t>Tag</w:t>
            </w:r>
          </w:p>
          <w:bookmarkEnd w:id="5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5" w:name="para_92623137_b840_40e1_8ba3_e1f8a070ae"/>
          <w:p>
            <w:pPr>
              <w:spacing w:before="180" w:after="0" w:line="240" w:lineRule="auto"/>
              <w:jc w:val="center"/>
            </w:pPr>
            <w:r>
              <w:rPr>
                <w:rFonts w:ascii="Arial" w:hAnsi="Arial"/>
                <w:b/>
                <w:color w:val="000000"/>
                <w:sz w:val="18"/>
              </w:rPr>
              <w:t>Usage SCU/SCP</w:t>
            </w:r>
          </w:p>
          <w:bookmarkEnd w:id="5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6" w:name="para_b6f47fd6_0915_4d4a_bf6f_b6edcb1050"/>
          <w:p>
            <w:pPr>
              <w:spacing w:before="180" w:after="0" w:line="240" w:lineRule="auto"/>
            </w:pPr>
            <w:r>
              <w:rPr>
                <w:rFonts w:ascii="Arial" w:hAnsi="Arial"/>
                <w:color w:val="000000"/>
                <w:sz w:val="18"/>
              </w:rPr>
              <w:t>Image Box Position</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24f62b91_7813_44f8_9feb_ea794b3351"/>
          <w:p>
            <w:pPr>
              <w:spacing w:before="180" w:after="0" w:line="240" w:lineRule="auto"/>
              <w:jc w:val="center"/>
            </w:pPr>
            <w:r>
              <w:rPr>
                <w:rFonts w:ascii="Arial" w:hAnsi="Arial"/>
                <w:color w:val="000000"/>
                <w:sz w:val="18"/>
              </w:rPr>
              <w:t>(2020,0010)</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57d5a86f_e87b_4fc4_8d59_cb6165c006"/>
          <w:p>
            <w:pPr>
              <w:spacing w:before="180" w:after="0" w:line="240" w:lineRule="auto"/>
              <w:jc w:val="center"/>
            </w:pPr>
            <w:r>
              <w:rPr>
                <w:rFonts w:ascii="Arial" w:hAnsi="Arial"/>
                <w:color w:val="000000"/>
                <w:sz w:val="18"/>
              </w:rPr>
              <w:t>M/M</w:t>
            </w:r>
          </w:p>
          <w:bookmarkEnd w:id="5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9" w:name="para_5a37dad5_d075_47c6_a6da_961820ec5a"/>
          <w:p>
            <w:pPr>
              <w:spacing w:before="180" w:after="0" w:line="240" w:lineRule="auto"/>
            </w:pPr>
            <w:r>
              <w:rPr>
                <w:rFonts w:ascii="Arial" w:hAnsi="Arial"/>
                <w:color w:val="000000"/>
                <w:sz w:val="18"/>
              </w:rPr>
              <w:t>Basic Color Image Sequence</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ab2493dd_3347_4da8_ad5d_9a99a9deb4"/>
          <w:p>
            <w:pPr>
              <w:spacing w:before="180" w:after="0" w:line="240" w:lineRule="auto"/>
              <w:jc w:val="center"/>
            </w:pPr>
            <w:r>
              <w:rPr>
                <w:rFonts w:ascii="Arial" w:hAnsi="Arial"/>
                <w:color w:val="000000"/>
                <w:sz w:val="18"/>
              </w:rPr>
              <w:t>(2020,0111)</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812af50e_6e3a_4150_981e_b43e7a59e8"/>
          <w:p>
            <w:pPr>
              <w:spacing w:before="180" w:after="0" w:line="240" w:lineRule="auto"/>
              <w:jc w:val="center"/>
            </w:pPr>
            <w:r>
              <w:rPr>
                <w:rFonts w:ascii="Arial" w:hAnsi="Arial"/>
                <w:color w:val="000000"/>
                <w:sz w:val="18"/>
              </w:rPr>
              <w:t>M/M</w:t>
            </w:r>
          </w:p>
          <w:bookmarkEnd w:id="5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2" w:name="para_14238bdd_f74c_4aee_b593_f61f4831d3"/>
          <w:p>
            <w:pPr>
              <w:spacing w:before="180" w:after="0" w:line="240" w:lineRule="auto"/>
            </w:pPr>
            <w:r>
              <w:rPr>
                <w:rFonts w:ascii="Arial" w:hAnsi="Arial"/>
                <w:color w:val="000000"/>
                <w:sz w:val="18"/>
              </w:rPr>
              <w:t>&gt;Samples Per Pixel</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cfcb6f63_e82d_4ee1_b4a0_91238a6493"/>
          <w:p>
            <w:pPr>
              <w:spacing w:before="180" w:after="0" w:line="240" w:lineRule="auto"/>
              <w:jc w:val="center"/>
            </w:pPr>
            <w:r>
              <w:rPr>
                <w:rFonts w:ascii="Arial" w:hAnsi="Arial"/>
                <w:color w:val="000000"/>
                <w:sz w:val="18"/>
              </w:rPr>
              <w:t>(0028,0002)</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9efcd08a_0124_4367_845e_77416476cd"/>
          <w:p>
            <w:pPr>
              <w:spacing w:before="180" w:after="0" w:line="240" w:lineRule="auto"/>
              <w:jc w:val="center"/>
            </w:pPr>
            <w:r>
              <w:rPr>
                <w:rFonts w:ascii="Arial" w:hAnsi="Arial"/>
                <w:color w:val="000000"/>
                <w:sz w:val="18"/>
              </w:rPr>
              <w:t>M/M</w:t>
            </w:r>
          </w:p>
          <w:bookmarkEnd w:id="5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5" w:name="para_21b9456e_ab4e_4233_92e1_76594fad53"/>
          <w:p>
            <w:pPr>
              <w:spacing w:before="180" w:after="0" w:line="240" w:lineRule="auto"/>
            </w:pPr>
            <w:r>
              <w:rPr>
                <w:rFonts w:ascii="Arial" w:hAnsi="Arial"/>
                <w:color w:val="000000"/>
                <w:sz w:val="18"/>
              </w:rPr>
              <w:t>&gt;Photometric Interpretation</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3961c02b_6d07_4e22_9c61_8f8cd7c256"/>
          <w:p>
            <w:pPr>
              <w:spacing w:before="180" w:after="0" w:line="240" w:lineRule="auto"/>
              <w:jc w:val="center"/>
            </w:pPr>
            <w:r>
              <w:rPr>
                <w:rFonts w:ascii="Arial" w:hAnsi="Arial"/>
                <w:color w:val="000000"/>
                <w:sz w:val="18"/>
              </w:rPr>
              <w:t>(0028,0004)</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c9db02b0_00cc_4059_975b_a9c7b30bd2"/>
          <w:p>
            <w:pPr>
              <w:spacing w:before="180" w:after="0" w:line="240" w:lineRule="auto"/>
              <w:jc w:val="center"/>
            </w:pPr>
            <w:r>
              <w:rPr>
                <w:rFonts w:ascii="Arial" w:hAnsi="Arial"/>
                <w:color w:val="000000"/>
                <w:sz w:val="18"/>
              </w:rPr>
              <w:t>M/M</w:t>
            </w:r>
          </w:p>
          <w:bookmarkEnd w:id="5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8" w:name="para_8b6ed028_77b7_4871_a80e_ba52aaab2f"/>
          <w:p>
            <w:pPr>
              <w:spacing w:before="180" w:after="0" w:line="240" w:lineRule="auto"/>
            </w:pPr>
            <w:r>
              <w:rPr>
                <w:rFonts w:ascii="Arial" w:hAnsi="Arial"/>
                <w:color w:val="000000"/>
                <w:sz w:val="18"/>
              </w:rPr>
              <w:t>&gt;Planar Configuration</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0ab2c3a8_1d0f_402a_9a3e_7876633908"/>
          <w:p>
            <w:pPr>
              <w:spacing w:before="180" w:after="0" w:line="240" w:lineRule="auto"/>
              <w:jc w:val="center"/>
            </w:pPr>
            <w:r>
              <w:rPr>
                <w:rFonts w:ascii="Arial" w:hAnsi="Arial"/>
                <w:color w:val="000000"/>
                <w:sz w:val="18"/>
              </w:rPr>
              <w:t>(0028,0006)</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32938e8e_2202_40dd_846c_e80a9ef5bb"/>
          <w:p>
            <w:pPr>
              <w:spacing w:before="180" w:after="0" w:line="240" w:lineRule="auto"/>
              <w:jc w:val="center"/>
            </w:pPr>
            <w:r>
              <w:rPr>
                <w:rFonts w:ascii="Arial" w:hAnsi="Arial"/>
                <w:color w:val="000000"/>
                <w:sz w:val="18"/>
              </w:rPr>
              <w:t>M/M</w:t>
            </w:r>
          </w:p>
          <w:bookmarkEnd w:id="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1" w:name="para_42aee180_8607_4426_8e8b_caf25c1a94"/>
          <w:p>
            <w:pPr>
              <w:spacing w:before="180" w:after="0" w:line="240" w:lineRule="auto"/>
            </w:pPr>
            <w:r>
              <w:rPr>
                <w:rFonts w:ascii="Arial" w:hAnsi="Arial"/>
                <w:color w:val="000000"/>
                <w:sz w:val="18"/>
              </w:rPr>
              <w:t>&gt;Rows</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41bddce6_47ba_4b97_b673_0802d4e702"/>
          <w:p>
            <w:pPr>
              <w:spacing w:before="180" w:after="0" w:line="240" w:lineRule="auto"/>
              <w:jc w:val="center"/>
            </w:pPr>
            <w:r>
              <w:rPr>
                <w:rFonts w:ascii="Arial" w:hAnsi="Arial"/>
                <w:color w:val="000000"/>
                <w:sz w:val="18"/>
              </w:rPr>
              <w:t>(0028,0010)</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686164ce_61ac_40bf_8224_bbbf7928bf"/>
          <w:p>
            <w:pPr>
              <w:spacing w:before="180" w:after="0" w:line="240" w:lineRule="auto"/>
              <w:jc w:val="center"/>
            </w:pPr>
            <w:r>
              <w:rPr>
                <w:rFonts w:ascii="Arial" w:hAnsi="Arial"/>
                <w:color w:val="000000"/>
                <w:sz w:val="18"/>
              </w:rPr>
              <w:t>M/M</w:t>
            </w:r>
          </w:p>
          <w:bookmarkEnd w:id="5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4" w:name="para_c28e99d3_cc9f_45c6_bcae_a927e3be2d"/>
          <w:p>
            <w:pPr>
              <w:spacing w:before="180" w:after="0" w:line="240" w:lineRule="auto"/>
            </w:pPr>
            <w:r>
              <w:rPr>
                <w:rFonts w:ascii="Arial" w:hAnsi="Arial"/>
                <w:color w:val="000000"/>
                <w:sz w:val="18"/>
              </w:rPr>
              <w:t>&gt;Columns</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f5a6464f_73b7_42e9_8530_853aae0fd5"/>
          <w:p>
            <w:pPr>
              <w:spacing w:before="180" w:after="0" w:line="240" w:lineRule="auto"/>
              <w:jc w:val="center"/>
            </w:pPr>
            <w:r>
              <w:rPr>
                <w:rFonts w:ascii="Arial" w:hAnsi="Arial"/>
                <w:color w:val="000000"/>
                <w:sz w:val="18"/>
              </w:rPr>
              <w:t>(0028,0011)</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f3621f43_544a_497d_8986_1b4f596443"/>
          <w:p>
            <w:pPr>
              <w:spacing w:before="180" w:after="0" w:line="240" w:lineRule="auto"/>
              <w:jc w:val="center"/>
            </w:pPr>
            <w:r>
              <w:rPr>
                <w:rFonts w:ascii="Arial" w:hAnsi="Arial"/>
                <w:color w:val="000000"/>
                <w:sz w:val="18"/>
              </w:rPr>
              <w:t>M/M</w:t>
            </w:r>
          </w:p>
          <w:bookmarkEnd w:id="5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7" w:name="para_0c582175_cc08_4293_931b_fe2987b45f"/>
          <w:p>
            <w:pPr>
              <w:spacing w:before="180" w:after="0" w:line="240" w:lineRule="auto"/>
            </w:pPr>
            <w:r>
              <w:rPr>
                <w:rFonts w:ascii="Arial" w:hAnsi="Arial"/>
                <w:color w:val="000000"/>
                <w:sz w:val="18"/>
              </w:rPr>
              <w:t>&gt;Pixel Aspect Ratio</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ea10738c_50ad_4104_9bbb_8248706e2c"/>
          <w:p>
            <w:pPr>
              <w:spacing w:before="180" w:after="0" w:line="240" w:lineRule="auto"/>
              <w:jc w:val="center"/>
            </w:pPr>
            <w:r>
              <w:rPr>
                <w:rFonts w:ascii="Arial" w:hAnsi="Arial"/>
                <w:color w:val="000000"/>
                <w:sz w:val="18"/>
              </w:rPr>
              <w:t>(0028,0034)</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6fa239ae_2a6f_403f_80ef_a9982a5d1a"/>
          <w:p>
            <w:pPr>
              <w:spacing w:before="180" w:after="0" w:line="240" w:lineRule="auto"/>
              <w:jc w:val="center"/>
            </w:pPr>
            <w:r>
              <w:rPr>
                <w:rFonts w:ascii="Arial" w:hAnsi="Arial"/>
                <w:color w:val="000000"/>
                <w:sz w:val="18"/>
              </w:rPr>
              <w:t>MC/M</w:t>
            </w:r>
          </w:p>
          <w:bookmarkEnd w:id="5829"/>
          <w:bookmarkStart w:id="5830" w:name="para_d58286f0_2ba8_49d8_9a5f_bf79bb1291"/>
          <w:p>
            <w:pPr>
              <w:spacing w:before="180" w:after="0" w:line="240" w:lineRule="auto"/>
              <w:jc w:val="center"/>
            </w:pPr>
            <w:r>
              <w:rPr>
                <w:rFonts w:ascii="Arial" w:hAnsi="Arial"/>
                <w:color w:val="000000"/>
                <w:sz w:val="18"/>
              </w:rPr>
              <w:t>(Required if the aspect ration is not 1\1)</w:t>
            </w:r>
          </w:p>
          <w:bookmarkEnd w:id="5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1" w:name="para_dd3a0b90_ebbe_44b9_822f_81c4eec685"/>
          <w:p>
            <w:pPr>
              <w:spacing w:before="180" w:after="0" w:line="240" w:lineRule="auto"/>
            </w:pPr>
            <w:r>
              <w:rPr>
                <w:rFonts w:ascii="Arial" w:hAnsi="Arial"/>
                <w:color w:val="000000"/>
                <w:sz w:val="18"/>
              </w:rPr>
              <w:t>&gt;Bits Allocated</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87e4a2d6_4b4f_41a9_bf5b_7cebb311e6"/>
          <w:p>
            <w:pPr>
              <w:spacing w:before="180" w:after="0" w:line="240" w:lineRule="auto"/>
              <w:jc w:val="center"/>
            </w:pPr>
            <w:r>
              <w:rPr>
                <w:rFonts w:ascii="Arial" w:hAnsi="Arial"/>
                <w:color w:val="000000"/>
                <w:sz w:val="18"/>
              </w:rPr>
              <w:t>(0028,0100)</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b0927145_b629_4e38_9c1d_81f10f4795"/>
          <w:p>
            <w:pPr>
              <w:spacing w:before="180" w:after="0" w:line="240" w:lineRule="auto"/>
              <w:jc w:val="center"/>
            </w:pPr>
            <w:r>
              <w:rPr>
                <w:rFonts w:ascii="Arial" w:hAnsi="Arial"/>
                <w:color w:val="000000"/>
                <w:sz w:val="18"/>
              </w:rPr>
              <w:t>M/M</w:t>
            </w:r>
          </w:p>
          <w:bookmarkEnd w:id="5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4" w:name="para_1355aa00_096c_49cf_897e_9d174158bd"/>
          <w:p>
            <w:pPr>
              <w:spacing w:before="180" w:after="0" w:line="240" w:lineRule="auto"/>
            </w:pPr>
            <w:r>
              <w:rPr>
                <w:rFonts w:ascii="Arial" w:hAnsi="Arial"/>
                <w:color w:val="000000"/>
                <w:sz w:val="18"/>
              </w:rPr>
              <w:t>&gt;Bits Stored</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dcb47d6a_d4bd_412b_a5d3_a53796ce88"/>
          <w:p>
            <w:pPr>
              <w:spacing w:before="180" w:after="0" w:line="240" w:lineRule="auto"/>
              <w:jc w:val="center"/>
            </w:pPr>
            <w:r>
              <w:rPr>
                <w:rFonts w:ascii="Arial" w:hAnsi="Arial"/>
                <w:color w:val="000000"/>
                <w:sz w:val="18"/>
              </w:rPr>
              <w:t>(0028,0101)</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d17cf010_2d9d_4b2b_84ee_e4aafa601c"/>
          <w:p>
            <w:pPr>
              <w:spacing w:before="180" w:after="0" w:line="240" w:lineRule="auto"/>
              <w:jc w:val="center"/>
            </w:pPr>
            <w:r>
              <w:rPr>
                <w:rFonts w:ascii="Arial" w:hAnsi="Arial"/>
                <w:color w:val="000000"/>
                <w:sz w:val="18"/>
              </w:rPr>
              <w:t>M/M</w:t>
            </w:r>
          </w:p>
          <w:bookmarkEnd w:id="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7" w:name="para_ad9f3bee_9a13_4592_8c3f_22c26e4b09"/>
          <w:p>
            <w:pPr>
              <w:spacing w:before="180" w:after="0" w:line="240" w:lineRule="auto"/>
            </w:pPr>
            <w:r>
              <w:rPr>
                <w:rFonts w:ascii="Arial" w:hAnsi="Arial"/>
                <w:color w:val="000000"/>
                <w:sz w:val="18"/>
              </w:rPr>
              <w:t>&gt;High Bit</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69fd599b_9248_49d3_9f5d_a47b7d1958"/>
          <w:p>
            <w:pPr>
              <w:spacing w:before="180" w:after="0" w:line="240" w:lineRule="auto"/>
              <w:jc w:val="center"/>
            </w:pPr>
            <w:r>
              <w:rPr>
                <w:rFonts w:ascii="Arial" w:hAnsi="Arial"/>
                <w:color w:val="000000"/>
                <w:sz w:val="18"/>
              </w:rPr>
              <w:t>(0028,0102)</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439e35fa_e4be_4a52_ad2b_fe337aa854"/>
          <w:p>
            <w:pPr>
              <w:spacing w:before="180" w:after="0" w:line="240" w:lineRule="auto"/>
              <w:jc w:val="center"/>
            </w:pPr>
            <w:r>
              <w:rPr>
                <w:rFonts w:ascii="Arial" w:hAnsi="Arial"/>
                <w:color w:val="000000"/>
                <w:sz w:val="18"/>
              </w:rPr>
              <w:t>M/M</w:t>
            </w:r>
          </w:p>
          <w:bookmarkEnd w:id="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0" w:name="para_d563883a_e203_489e_99a5_c845ae3353"/>
          <w:p>
            <w:pPr>
              <w:spacing w:before="180" w:after="0" w:line="240" w:lineRule="auto"/>
            </w:pPr>
            <w:r>
              <w:rPr>
                <w:rFonts w:ascii="Arial" w:hAnsi="Arial"/>
                <w:color w:val="000000"/>
                <w:sz w:val="18"/>
              </w:rPr>
              <w:t>&gt;Pixel Representation</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99854d0a_ce4e_4bde_82c0_60a33697f0"/>
          <w:p>
            <w:pPr>
              <w:spacing w:before="180" w:after="0" w:line="240" w:lineRule="auto"/>
              <w:jc w:val="center"/>
            </w:pPr>
            <w:r>
              <w:rPr>
                <w:rFonts w:ascii="Arial" w:hAnsi="Arial"/>
                <w:color w:val="000000"/>
                <w:sz w:val="18"/>
              </w:rPr>
              <w:t>(0028,0103)</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0d6063af_b208_4e6a_b590_d6449527c4"/>
          <w:p>
            <w:pPr>
              <w:spacing w:before="180" w:after="0" w:line="240" w:lineRule="auto"/>
              <w:jc w:val="center"/>
            </w:pPr>
            <w:r>
              <w:rPr>
                <w:rFonts w:ascii="Arial" w:hAnsi="Arial"/>
                <w:color w:val="000000"/>
                <w:sz w:val="18"/>
              </w:rPr>
              <w:t>M/M</w:t>
            </w:r>
          </w:p>
          <w:bookmarkEnd w:id="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3" w:name="para_cd5246e0_7ff8_40c7_947b_fa38970868"/>
          <w:p>
            <w:pPr>
              <w:spacing w:before="180" w:after="0" w:line="240" w:lineRule="auto"/>
            </w:pPr>
            <w:r>
              <w:rPr>
                <w:rFonts w:ascii="Arial" w:hAnsi="Arial"/>
                <w:color w:val="000000"/>
                <w:sz w:val="18"/>
              </w:rPr>
              <w:t>&gt;Pixel Data</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57c550fb_21af_4945_ae3f_eebd545454"/>
          <w:p>
            <w:pPr>
              <w:spacing w:before="180" w:after="0" w:line="240" w:lineRule="auto"/>
              <w:jc w:val="center"/>
            </w:pPr>
            <w:r>
              <w:rPr>
                <w:rFonts w:ascii="Arial" w:hAnsi="Arial"/>
                <w:color w:val="000000"/>
                <w:sz w:val="18"/>
              </w:rPr>
              <w:t>(7FE0,0010)</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5ef4d788_ba46_4e7f_9550_6350fe5def"/>
          <w:p>
            <w:pPr>
              <w:spacing w:before="180" w:after="0" w:line="240" w:lineRule="auto"/>
              <w:jc w:val="center"/>
            </w:pPr>
            <w:r>
              <w:rPr>
                <w:rFonts w:ascii="Arial" w:hAnsi="Arial"/>
                <w:color w:val="000000"/>
                <w:sz w:val="18"/>
              </w:rPr>
              <w:t>M/M</w:t>
            </w:r>
          </w:p>
          <w:bookmarkEnd w:id="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6" w:name="para_e7dfb565_472d_46a7_bdba_6e17243b9c"/>
          <w:p>
            <w:pPr>
              <w:spacing w:before="180" w:after="0" w:line="240" w:lineRule="auto"/>
            </w:pPr>
            <w:r>
              <w:rPr>
                <w:rFonts w:ascii="Arial" w:hAnsi="Arial"/>
                <w:color w:val="000000"/>
                <w:sz w:val="18"/>
              </w:rPr>
              <w:t>Polarity</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eeeba26b_a24d_4752_82c0_180af4bbec"/>
          <w:p>
            <w:pPr>
              <w:spacing w:before="180" w:after="0" w:line="240" w:lineRule="auto"/>
              <w:jc w:val="center"/>
            </w:pPr>
            <w:r>
              <w:rPr>
                <w:rFonts w:ascii="Arial" w:hAnsi="Arial"/>
                <w:color w:val="000000"/>
                <w:sz w:val="18"/>
              </w:rPr>
              <w:t>(2020,0020)</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978f6195_fcda_4ce5_8562_5bbd95e782"/>
          <w:p>
            <w:pPr>
              <w:spacing w:before="180" w:after="0" w:line="240" w:lineRule="auto"/>
              <w:jc w:val="center"/>
            </w:pPr>
            <w:r>
              <w:rPr>
                <w:rFonts w:ascii="Arial" w:hAnsi="Arial"/>
                <w:color w:val="000000"/>
                <w:sz w:val="18"/>
              </w:rPr>
              <w:t>U/M</w:t>
            </w:r>
          </w:p>
          <w:bookmarkEnd w:id="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9" w:name="para_6bf4cf3b_e12a_4ca1_ad50_3b1b7d02e0"/>
          <w:p>
            <w:pPr>
              <w:spacing w:before="180" w:after="0" w:line="240" w:lineRule="auto"/>
            </w:pPr>
            <w:r>
              <w:rPr>
                <w:rFonts w:ascii="Arial" w:hAnsi="Arial"/>
                <w:color w:val="000000"/>
                <w:sz w:val="18"/>
              </w:rPr>
              <w:t>Magnification Type</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f527901b_2533_4923_9516_68d8fb41e4"/>
          <w:p>
            <w:pPr>
              <w:spacing w:before="180" w:after="0" w:line="240" w:lineRule="auto"/>
              <w:jc w:val="center"/>
            </w:pPr>
            <w:r>
              <w:rPr>
                <w:rFonts w:ascii="Arial" w:hAnsi="Arial"/>
                <w:color w:val="000000"/>
                <w:sz w:val="18"/>
              </w:rPr>
              <w:t>(2010,0060)</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2fe603a5_e4d3_49e3_a22a_efa1313290"/>
          <w:p>
            <w:pPr>
              <w:spacing w:before="180" w:after="0" w:line="240" w:lineRule="auto"/>
              <w:jc w:val="center"/>
            </w:pPr>
            <w:r>
              <w:rPr>
                <w:rFonts w:ascii="Arial" w:hAnsi="Arial"/>
                <w:color w:val="000000"/>
                <w:sz w:val="18"/>
              </w:rPr>
              <w:t>U/U</w:t>
            </w:r>
          </w:p>
          <w:bookmarkEnd w:id="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2" w:name="para_bf57781f_9f82_48d9_9d4f_b326a8d6d5"/>
          <w:p>
            <w:pPr>
              <w:spacing w:before="180" w:after="0" w:line="240" w:lineRule="auto"/>
            </w:pPr>
            <w:r>
              <w:rPr>
                <w:rFonts w:ascii="Arial" w:hAnsi="Arial"/>
                <w:color w:val="000000"/>
                <w:sz w:val="18"/>
              </w:rPr>
              <w:t>Smoothing Type</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d554b2ff_1ba0_4436_94db_993ec8a93b"/>
          <w:p>
            <w:pPr>
              <w:spacing w:before="180" w:after="0" w:line="240" w:lineRule="auto"/>
              <w:jc w:val="center"/>
            </w:pPr>
            <w:r>
              <w:rPr>
                <w:rFonts w:ascii="Arial" w:hAnsi="Arial"/>
                <w:color w:val="000000"/>
                <w:sz w:val="18"/>
              </w:rPr>
              <w:t>(2010,0080)</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6986a638_e75c_4399_8f27_8c11eb1f1e"/>
          <w:p>
            <w:pPr>
              <w:spacing w:before="180" w:after="0" w:line="240" w:lineRule="auto"/>
              <w:jc w:val="center"/>
            </w:pPr>
            <w:r>
              <w:rPr>
                <w:rFonts w:ascii="Arial" w:hAnsi="Arial"/>
                <w:color w:val="000000"/>
                <w:sz w:val="18"/>
              </w:rPr>
              <w:t>U/U</w:t>
            </w:r>
          </w:p>
          <w:bookmarkEnd w:id="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5" w:name="para_a9c21432_9634_4d22_ad45_33b9bbca79"/>
          <w:p>
            <w:pPr>
              <w:spacing w:before="180" w:after="0" w:line="240" w:lineRule="auto"/>
            </w:pPr>
            <w:r>
              <w:rPr>
                <w:rFonts w:ascii="Arial" w:hAnsi="Arial"/>
                <w:color w:val="000000"/>
                <w:sz w:val="18"/>
              </w:rPr>
              <w:t>Requested Image Size</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42dbafaa_a3dc_4d82_b3f1_990bd5f371"/>
          <w:p>
            <w:pPr>
              <w:spacing w:before="180" w:after="0" w:line="240" w:lineRule="auto"/>
              <w:jc w:val="center"/>
            </w:pPr>
            <w:r>
              <w:rPr>
                <w:rFonts w:ascii="Arial" w:hAnsi="Arial"/>
                <w:color w:val="000000"/>
                <w:sz w:val="18"/>
              </w:rPr>
              <w:t>(2020,0030)</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758d50ec_c15d_4a81_8aa9_c8ed4e811f"/>
          <w:p>
            <w:pPr>
              <w:spacing w:before="180" w:after="0" w:line="240" w:lineRule="auto"/>
              <w:jc w:val="center"/>
            </w:pPr>
            <w:r>
              <w:rPr>
                <w:rFonts w:ascii="Arial" w:hAnsi="Arial"/>
                <w:color w:val="000000"/>
                <w:sz w:val="18"/>
              </w:rPr>
              <w:t>U/U</w:t>
            </w:r>
          </w:p>
          <w:bookmarkEnd w:id="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8" w:name="para_512506fa_eafc_46c0_8af2_75323d2e75"/>
          <w:p>
            <w:pPr>
              <w:spacing w:before="180" w:after="0" w:line="240" w:lineRule="auto"/>
            </w:pPr>
            <w:r>
              <w:rPr>
                <w:rFonts w:ascii="Arial" w:hAnsi="Arial"/>
                <w:color w:val="000000"/>
                <w:sz w:val="18"/>
              </w:rPr>
              <w:t>Requested Decimate/Crop Behavior</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ccc8b91f_b2a2_4468_ba64_ab8c201ddb"/>
          <w:p>
            <w:pPr>
              <w:spacing w:before="180" w:after="0" w:line="240" w:lineRule="auto"/>
              <w:jc w:val="center"/>
            </w:pPr>
            <w:r>
              <w:rPr>
                <w:rFonts w:ascii="Arial" w:hAnsi="Arial"/>
                <w:color w:val="000000"/>
                <w:sz w:val="18"/>
              </w:rPr>
              <w:t>(2020,0040)</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c50d463e_349f_4422_9e68_70708f0d31"/>
          <w:p>
            <w:pPr>
              <w:spacing w:before="180" w:after="0" w:line="240" w:lineRule="auto"/>
              <w:jc w:val="center"/>
            </w:pPr>
            <w:r>
              <w:rPr>
                <w:rFonts w:ascii="Arial" w:hAnsi="Arial"/>
                <w:color w:val="000000"/>
                <w:sz w:val="18"/>
              </w:rPr>
              <w:t>U/U</w:t>
            </w:r>
          </w:p>
          <w:bookmarkEnd w:id="5860"/>
        </w:tc>
      </w:tr>
    </w:tbl>
    <w:bookmarkStart w:id="5861" w:name="sect_H_4_3_2_2_1_2"/>
    <w:p>
      <w:pPr>
        <w:spacing w:before="180" w:after="0" w:line="240" w:lineRule="auto"/>
      </w:pPr>
      <w:r>
        <w:rPr>
          <w:rFonts w:ascii="Arial" w:hAnsi="Arial"/>
          <w:b/>
          <w:color w:val="000000"/>
          <w:sz w:val="18"/>
        </w:rPr>
        <w:t>H.4.3.2.2.1.2 Status</w:t>
      </w:r>
    </w:p>
    <w:bookmarkEnd w:id="5861"/>
    <w:bookmarkStart w:id="5862" w:name="para_784fdaac_ffab_471e_8b78_ef371672a2"/>
    <w:p>
      <w:pPr>
        <w:spacing w:before="180" w:after="0" w:line="240" w:lineRule="auto"/>
        <w:jc w:val="both"/>
      </w:pPr>
      <w:r>
        <w:rPr>
          <w:rFonts w:ascii="Arial" w:hAnsi="Arial"/>
          <w:color w:val="000000"/>
          <w:sz w:val="18"/>
        </w:rPr>
        <w:t>The status values that are specific for this SOP Class are defined as follows.</w:t>
      </w:r>
    </w:p>
    <w:bookmarkEnd w:id="5862"/>
    <w:bookmarkStart w:id="5863"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5863"/>
    <w:p>
      <w:pPr>
        <w:spacing w:before="0" w:after="0" w:line="240" w:lineRule="auto"/>
        <w:rPr>
          <w:sz w:val="13"/>
        </w:rPr>
      </w:pPr>
    </w:p>
    <w:tbl>
      <w:tblPr>
        <w:tblInd w:w="45" w:type="dxa"/>
        <w:tblLayout w:type="fixed"/>
      </w:tblPr>
      <w:tblGrid>
        <w:gridCol w:w="795"/>
        <w:gridCol w:w="897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64" w:name="para_bd88fe51_6ef0_4419_8a65_61c20c4e5b"/>
          <w:p>
            <w:pPr>
              <w:keepNext/>
              <w:spacing w:before="180" w:after="0" w:line="240" w:lineRule="auto"/>
              <w:jc w:val="center"/>
            </w:pPr>
            <w:r>
              <w:rPr>
                <w:rFonts w:ascii="Arial" w:hAnsi="Arial"/>
                <w:b/>
                <w:color w:val="000000"/>
                <w:sz w:val="18"/>
              </w:rPr>
              <w:t>Status</w:t>
            </w:r>
          </w:p>
          <w:bookmarkEnd w:id="5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65" w:name="para_e76f8d02_c5e0_4a2a_a271_544c3863d4"/>
          <w:p>
            <w:pPr>
              <w:spacing w:before="180" w:after="0" w:line="240" w:lineRule="auto"/>
              <w:jc w:val="center"/>
            </w:pPr>
            <w:r>
              <w:rPr>
                <w:rFonts w:ascii="Arial" w:hAnsi="Arial"/>
                <w:b/>
                <w:color w:val="000000"/>
                <w:sz w:val="18"/>
              </w:rPr>
              <w:t>Meaning</w:t>
            </w:r>
          </w:p>
          <w:bookmarkEnd w:id="5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66" w:name="para_0f800fd4_60e9_465c_b137_a85d863407"/>
          <w:p>
            <w:pPr>
              <w:spacing w:before="180" w:after="0" w:line="240" w:lineRule="auto"/>
              <w:jc w:val="center"/>
            </w:pPr>
            <w:r>
              <w:rPr>
                <w:rFonts w:ascii="Arial" w:hAnsi="Arial"/>
                <w:b/>
                <w:color w:val="000000"/>
                <w:sz w:val="18"/>
              </w:rPr>
              <w:t>Code</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7" w:name="para_318fbc43_dcdf_42f2_9236_bee1dca5fa"/>
          <w:p>
            <w:pPr>
              <w:spacing w:before="180" w:after="0" w:line="240" w:lineRule="auto"/>
            </w:pPr>
            <w:r>
              <w:rPr>
                <w:rFonts w:ascii="Arial" w:hAnsi="Arial"/>
                <w:color w:val="000000"/>
                <w:sz w:val="18"/>
              </w:rPr>
              <w:t>Warning</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2a8011d3_6da5_4312_b3b6_dee3b6d8c8"/>
          <w:p>
            <w:pPr>
              <w:spacing w:before="180" w:after="0" w:line="240" w:lineRule="auto"/>
            </w:pPr>
            <w:r>
              <w:rPr>
                <w:rFonts w:ascii="Arial" w:hAnsi="Arial"/>
                <w:color w:val="000000"/>
                <w:sz w:val="18"/>
              </w:rPr>
              <w:t>Image size larger than image box size, the image has been demagnified.</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e95fa4c8_4ddd_4d4d_a44b_00f04d01ce"/>
          <w:p>
            <w:pPr>
              <w:spacing w:before="180" w:after="0" w:line="240" w:lineRule="auto"/>
              <w:jc w:val="center"/>
            </w:pPr>
            <w:r>
              <w:rPr>
                <w:rFonts w:ascii="Arial" w:hAnsi="Arial"/>
                <w:color w:val="000000"/>
                <w:sz w:val="18"/>
              </w:rPr>
              <w:t>B604</w:t>
            </w:r>
          </w:p>
          <w:bookmarkEnd w:id="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0"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4b8dd032_50ce_4fc0_866f_809d66d447"/>
          <w:p>
            <w:pPr>
              <w:spacing w:before="180" w:after="0" w:line="240" w:lineRule="auto"/>
              <w:jc w:val="center"/>
            </w:pPr>
            <w:r>
              <w:rPr>
                <w:rFonts w:ascii="Arial" w:hAnsi="Arial"/>
                <w:color w:val="000000"/>
                <w:sz w:val="18"/>
              </w:rPr>
              <w:t>B609</w:t>
            </w:r>
          </w:p>
          <w:bookmarkEnd w:id="5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2"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9d6a6a2e_b2e0_493c_bdbc_6fa4f41da7"/>
          <w:p>
            <w:pPr>
              <w:spacing w:before="180" w:after="0" w:line="240" w:lineRule="auto"/>
              <w:jc w:val="center"/>
            </w:pPr>
            <w:r>
              <w:rPr>
                <w:rFonts w:ascii="Arial" w:hAnsi="Arial"/>
                <w:color w:val="000000"/>
                <w:sz w:val="18"/>
              </w:rPr>
              <w:t>B60A</w:t>
            </w:r>
          </w:p>
          <w:bookmarkEnd w:id="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4" w:name="para_2ecd9833_0ea1_4746_84e2_17ea053fd4"/>
          <w:p>
            <w:pPr>
              <w:spacing w:before="180" w:after="0" w:line="240" w:lineRule="auto"/>
            </w:pPr>
            <w:r>
              <w:rPr>
                <w:rFonts w:ascii="Arial" w:hAnsi="Arial"/>
                <w:color w:val="000000"/>
                <w:sz w:val="18"/>
              </w:rPr>
              <w:t>Failure</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9090f4c9_3436_4a5b_a155_1093fc817a"/>
          <w:p>
            <w:pPr>
              <w:spacing w:before="180" w:after="0" w:line="240" w:lineRule="auto"/>
            </w:pPr>
            <w:r>
              <w:rPr>
                <w:rFonts w:ascii="Arial" w:hAnsi="Arial"/>
                <w:color w:val="000000"/>
                <w:sz w:val="18"/>
              </w:rPr>
              <w:t>Image size is larger than image box size</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491a2551_ebde_4c03_9a64_457409e4df"/>
          <w:p>
            <w:pPr>
              <w:spacing w:before="180" w:after="0" w:line="240" w:lineRule="auto"/>
              <w:jc w:val="center"/>
            </w:pPr>
            <w:r>
              <w:rPr>
                <w:rFonts w:ascii="Arial" w:hAnsi="Arial"/>
                <w:color w:val="000000"/>
                <w:sz w:val="18"/>
              </w:rPr>
              <w:t>C603</w:t>
            </w:r>
          </w:p>
          <w:bookmarkEnd w:id="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7" w:name="para_6dc5f294_4b6b_4930_9304_ef809451f3"/>
          <w:p>
            <w:pPr>
              <w:spacing w:before="180" w:after="0" w:line="240" w:lineRule="auto"/>
            </w:pPr>
            <w:r>
              <w:rPr>
                <w:rFonts w:ascii="Arial" w:hAnsi="Arial"/>
                <w:color w:val="000000"/>
                <w:sz w:val="18"/>
              </w:rPr>
              <w:t>Insufficient memory in printer to store the image</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689c91fe_340f_4a6a_a862_576f3a5998"/>
          <w:p>
            <w:pPr>
              <w:spacing w:before="180" w:after="0" w:line="240" w:lineRule="auto"/>
              <w:jc w:val="center"/>
            </w:pPr>
            <w:r>
              <w:rPr>
                <w:rFonts w:ascii="Arial" w:hAnsi="Arial"/>
                <w:color w:val="000000"/>
                <w:sz w:val="18"/>
              </w:rPr>
              <w:t>C605</w:t>
            </w:r>
          </w:p>
          <w:bookmarkEnd w:id="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9" w:name="para_66daf847_359b_4391_bc20_17bbb84cc1"/>
          <w:p>
            <w:pPr>
              <w:spacing w:before="180" w:after="0" w:line="240" w:lineRule="auto"/>
            </w:pPr>
            <w:r>
              <w:rPr>
                <w:rFonts w:ascii="Arial" w:hAnsi="Arial"/>
                <w:color w:val="000000"/>
                <w:sz w:val="18"/>
              </w:rPr>
              <w:t>Combined Print Image size is larger than the Image Box size</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deeaf6b9_9d1a_4a4e_983e_722b468474"/>
          <w:p>
            <w:pPr>
              <w:spacing w:before="180" w:after="0" w:line="240" w:lineRule="auto"/>
              <w:jc w:val="center"/>
            </w:pPr>
            <w:r>
              <w:rPr>
                <w:rFonts w:ascii="Arial" w:hAnsi="Arial"/>
                <w:color w:val="000000"/>
                <w:sz w:val="18"/>
              </w:rPr>
              <w:t>C613</w:t>
            </w:r>
          </w:p>
          <w:bookmarkEnd w:id="5880"/>
        </w:tc>
      </w:tr>
    </w:tbl>
    <w:bookmarkStart w:id="5881" w:name="sect_H_4_3_2_2_1_3"/>
    <w:p>
      <w:pPr>
        <w:spacing w:before="180" w:after="0" w:line="240" w:lineRule="auto"/>
      </w:pPr>
      <w:r>
        <w:rPr>
          <w:rFonts w:ascii="Arial" w:hAnsi="Arial"/>
          <w:b/>
          <w:color w:val="000000"/>
          <w:sz w:val="18"/>
        </w:rPr>
        <w:t>H.4.3.2.2.1.3 Behavior</w:t>
      </w:r>
    </w:p>
    <w:bookmarkEnd w:id="5881"/>
    <w:bookmarkStart w:id="5882"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5882"/>
    <w:bookmarkStart w:id="5883"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5883"/>
    <w:bookmarkStart w:id="5884"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5884"/>
    <w:bookmarkStart w:id="5885" w:name="idp140343437670816"/>
    <w:p>
      <w:pPr>
        <w:keepNext/>
        <w:spacing w:before="180" w:after="0" w:line="240" w:lineRule="auto"/>
        <w:ind w:left="360" w:right="360" w:firstLine="0"/>
        <w:jc w:val="both"/>
      </w:pPr>
      <w:r>
        <w:rPr>
          <w:rFonts w:ascii="Arial" w:hAnsi="Arial"/>
          <w:color w:val="000000"/>
          <w:sz w:val="18"/>
        </w:rPr>
        <w:t>Note</w:t>
      </w:r>
    </w:p>
    <w:bookmarkEnd w:id="5885"/>
    <w:bookmarkStart w:id="5886"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886"/>
    <w:bookmarkStart w:id="5887"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87"/>
    <w:bookmarkStart w:id="5888"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888"/>
    <w:bookmarkStart w:id="5889"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5889"/>
    <w:bookmarkStart w:id="5890" w:name="sect_H_4_3_2_3"/>
    <w:p>
      <w:pPr>
        <w:spacing w:before="180" w:after="0" w:line="240" w:lineRule="auto"/>
      </w:pPr>
      <w:r>
        <w:rPr>
          <w:rFonts w:ascii="Arial" w:hAnsi="Arial"/>
          <w:b/>
          <w:color w:val="000000"/>
          <w:sz w:val="22"/>
        </w:rPr>
        <w:t>H.4.3.2.3 SOP Class Definition and UID</w:t>
      </w:r>
    </w:p>
    <w:bookmarkEnd w:id="5890"/>
    <w:bookmarkStart w:id="5891"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5891"/>
    <w:bookmarkStart w:id="5892" w:name="sect_H_4_3_3"/>
    <w:p>
      <w:pPr>
        <w:spacing w:before="180" w:after="0" w:line="240" w:lineRule="auto"/>
      </w:pPr>
      <w:r>
        <w:rPr>
          <w:rFonts w:ascii="Arial" w:hAnsi="Arial"/>
          <w:b/>
          <w:color w:val="000000"/>
          <w:sz w:val="26"/>
        </w:rPr>
        <w:t>H.4.3.3 Referenced Image Box SOP Class (Retired)</w:t>
      </w:r>
    </w:p>
    <w:bookmarkEnd w:id="5892"/>
    <w:bookmarkStart w:id="5893"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5893"/>
    <w:bookmarkStart w:id="5894" w:name="sect_H_4_4"/>
    <w:p>
      <w:pPr>
        <w:spacing w:before="180" w:after="0" w:line="240" w:lineRule="auto"/>
      </w:pPr>
      <w:r>
        <w:rPr>
          <w:rFonts w:ascii="Arial" w:hAnsi="Arial"/>
          <w:b/>
          <w:color w:val="000000"/>
          <w:sz w:val="24"/>
        </w:rPr>
        <w:t>H.4.4 Basic Annotation Box SOP Class</w:t>
      </w:r>
    </w:p>
    <w:bookmarkEnd w:id="5894"/>
    <w:bookmarkStart w:id="5895" w:name="sect_H_4_4_1"/>
    <w:p>
      <w:pPr>
        <w:spacing w:before="180" w:after="0" w:line="240" w:lineRule="auto"/>
      </w:pPr>
      <w:r>
        <w:rPr>
          <w:rFonts w:ascii="Arial" w:hAnsi="Arial"/>
          <w:b/>
          <w:color w:val="000000"/>
          <w:sz w:val="26"/>
        </w:rPr>
        <w:t>H.4.4.1 IOD Description</w:t>
      </w:r>
    </w:p>
    <w:bookmarkEnd w:id="5895"/>
    <w:bookmarkStart w:id="5896"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5896"/>
    <w:bookmarkStart w:id="5897"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5897"/>
    <w:bookmarkStart w:id="5898" w:name="sect_H_4_4_2"/>
    <w:p>
      <w:pPr>
        <w:spacing w:before="180" w:after="0" w:line="240" w:lineRule="auto"/>
      </w:pPr>
      <w:r>
        <w:rPr>
          <w:rFonts w:ascii="Arial" w:hAnsi="Arial"/>
          <w:b/>
          <w:color w:val="000000"/>
          <w:sz w:val="26"/>
        </w:rPr>
        <w:t>H.4.4.2 DIMSE Service Group</w:t>
      </w:r>
    </w:p>
    <w:bookmarkEnd w:id="5898"/>
    <w:bookmarkStart w:id="5899"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5899"/>
    <w:bookmarkStart w:id="5900" w:name="table_H_4_4_2"/>
    <w:p>
      <w:pPr>
        <w:keepNext/>
        <w:spacing w:before="216" w:after="0" w:line="240" w:lineRule="auto"/>
        <w:jc w:val="center"/>
      </w:pPr>
      <w:r>
        <w:rPr>
          <w:rFonts w:ascii="Arial" w:hAnsi="Arial"/>
          <w:b/>
          <w:color w:val="000000"/>
          <w:sz w:val="22"/>
        </w:rPr>
        <w:t>Table H.4.4.2-1. DIMSE Services Applicable to Basic Annotation Box</w:t>
      </w:r>
    </w:p>
    <w:bookmarkEnd w:id="590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01" w:name="para_806f9e2c_4e77_44d0_8f5f_0957910a42"/>
          <w:p>
            <w:pPr>
              <w:keepNext/>
              <w:spacing w:before="180" w:after="0" w:line="240" w:lineRule="auto"/>
              <w:jc w:val="center"/>
            </w:pPr>
            <w:r>
              <w:rPr>
                <w:rFonts w:ascii="Arial" w:hAnsi="Arial"/>
                <w:b/>
                <w:color w:val="000000"/>
                <w:sz w:val="18"/>
              </w:rPr>
              <w:t>DIMSE Service Element</w:t>
            </w:r>
          </w:p>
          <w:bookmarkEnd w:id="5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02" w:name="para_04a065de_5093_4420_9e14_979766d80f"/>
          <w:p>
            <w:pPr>
              <w:spacing w:before="180" w:after="0" w:line="240" w:lineRule="auto"/>
              <w:jc w:val="center"/>
            </w:pPr>
            <w:r>
              <w:rPr>
                <w:rFonts w:ascii="Arial" w:hAnsi="Arial"/>
                <w:b/>
                <w:color w:val="000000"/>
                <w:sz w:val="18"/>
              </w:rPr>
              <w:t>Usage SCU/SCP</w:t>
            </w:r>
          </w:p>
          <w:bookmarkEnd w:id="5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3" w:name="para_09579a2c_8c85_4ce9_b4d2_0002ccf649"/>
          <w:p>
            <w:pPr>
              <w:spacing w:before="180" w:after="0" w:line="240" w:lineRule="auto"/>
            </w:pPr>
            <w:r>
              <w:rPr>
                <w:rFonts w:ascii="Arial" w:hAnsi="Arial"/>
                <w:color w:val="000000"/>
                <w:sz w:val="18"/>
              </w:rPr>
              <w:t>N-SET</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e415c977_3272_4ba0_85be_ecfc4e2d01"/>
          <w:p>
            <w:pPr>
              <w:spacing w:before="180" w:after="0" w:line="240" w:lineRule="auto"/>
              <w:jc w:val="center"/>
            </w:pPr>
            <w:r>
              <w:rPr>
                <w:rFonts w:ascii="Arial" w:hAnsi="Arial"/>
                <w:color w:val="000000"/>
                <w:sz w:val="18"/>
              </w:rPr>
              <w:t>U/M</w:t>
            </w:r>
          </w:p>
          <w:bookmarkEnd w:id="5904"/>
        </w:tc>
      </w:tr>
    </w:tbl>
    <w:bookmarkStart w:id="5905"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05"/>
    <w:bookmarkStart w:id="5906" w:name="idp140343437704960"/>
    <w:p>
      <w:pPr>
        <w:keepNext/>
        <w:spacing w:before="180" w:after="0" w:line="240" w:lineRule="auto"/>
        <w:ind w:left="360" w:right="360" w:firstLine="0"/>
        <w:jc w:val="both"/>
      </w:pPr>
      <w:r>
        <w:rPr>
          <w:rFonts w:ascii="Arial" w:hAnsi="Arial"/>
          <w:color w:val="000000"/>
          <w:sz w:val="18"/>
        </w:rPr>
        <w:t>Note</w:t>
      </w:r>
    </w:p>
    <w:bookmarkEnd w:id="5906"/>
    <w:bookmarkStart w:id="5907"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5907"/>
    <w:bookmarkStart w:id="5908"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1">
        <w:r>
          <w:rPr>
            <w:rFonts w:ascii="Arial" w:hAnsi="Arial"/>
            <w:color w:val="000000"/>
            <w:sz w:val="18"/>
          </w:rPr>
          <w:t>PS3.7</w:t>
        </w:r>
      </w:hyperlink>
      <w:r>
        <w:rPr>
          <w:rFonts w:ascii="Arial" w:hAnsi="Arial"/>
          <w:color w:val="000000"/>
          <w:sz w:val="18"/>
        </w:rPr>
        <w:t>.</w:t>
      </w:r>
    </w:p>
    <w:bookmarkEnd w:id="5908"/>
    <w:bookmarkStart w:id="5909" w:name="sect_H_4_4_2_1"/>
    <w:p>
      <w:pPr>
        <w:spacing w:before="180" w:after="0" w:line="240" w:lineRule="auto"/>
      </w:pPr>
      <w:r>
        <w:rPr>
          <w:rFonts w:ascii="Arial" w:hAnsi="Arial"/>
          <w:b/>
          <w:color w:val="000000"/>
          <w:sz w:val="22"/>
        </w:rPr>
        <w:t>H.4.4.2.1 N-SET</w:t>
      </w:r>
    </w:p>
    <w:bookmarkEnd w:id="5909"/>
    <w:bookmarkStart w:id="5910"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5910"/>
    <w:bookmarkStart w:id="5911" w:name="sect_H_4_4_2_1_1"/>
    <w:p>
      <w:pPr>
        <w:spacing w:before="180" w:after="0" w:line="240" w:lineRule="auto"/>
      </w:pPr>
      <w:r>
        <w:rPr>
          <w:rFonts w:ascii="Arial" w:hAnsi="Arial"/>
          <w:b/>
          <w:color w:val="000000"/>
          <w:sz w:val="18"/>
        </w:rPr>
        <w:t>H.4.4.2.1.1 Attributes</w:t>
      </w:r>
    </w:p>
    <w:bookmarkEnd w:id="5911"/>
    <w:bookmarkStart w:id="5912"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5912"/>
    <w:bookmarkStart w:id="5913" w:name="table_H_4_13"/>
    <w:p>
      <w:pPr>
        <w:keepNext/>
        <w:spacing w:before="216" w:after="0" w:line="240" w:lineRule="auto"/>
        <w:jc w:val="center"/>
      </w:pPr>
      <w:r>
        <w:rPr>
          <w:rFonts w:ascii="Arial" w:hAnsi="Arial"/>
          <w:b/>
          <w:color w:val="000000"/>
          <w:sz w:val="22"/>
        </w:rPr>
        <w:t>Table H.4-13. N-SET Attributes</w:t>
      </w:r>
    </w:p>
    <w:bookmarkEnd w:id="5913"/>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14" w:name="para_ce8ac37c_a5a7_4112_960c_3d5fb01d1f"/>
          <w:p>
            <w:pPr>
              <w:keepNext/>
              <w:spacing w:before="180" w:after="0" w:line="240" w:lineRule="auto"/>
              <w:jc w:val="center"/>
            </w:pPr>
            <w:r>
              <w:rPr>
                <w:rFonts w:ascii="Arial" w:hAnsi="Arial"/>
                <w:b/>
                <w:color w:val="000000"/>
                <w:sz w:val="18"/>
              </w:rPr>
              <w:t>Attribute Name</w:t>
            </w:r>
          </w:p>
          <w:bookmarkEnd w:id="5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5" w:name="para_090b0c46_b888_4656_ae2f_871a490e02"/>
          <w:p>
            <w:pPr>
              <w:spacing w:before="180" w:after="0" w:line="240" w:lineRule="auto"/>
              <w:jc w:val="center"/>
            </w:pPr>
            <w:r>
              <w:rPr>
                <w:rFonts w:ascii="Arial" w:hAnsi="Arial"/>
                <w:b/>
                <w:color w:val="000000"/>
                <w:sz w:val="18"/>
              </w:rPr>
              <w:t>Tag</w:t>
            </w:r>
          </w:p>
          <w:bookmarkEnd w:id="5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6" w:name="para_537a8767_7011_46ab_8e3c_8ef95532fa"/>
          <w:p>
            <w:pPr>
              <w:spacing w:before="180" w:after="0" w:line="240" w:lineRule="auto"/>
              <w:jc w:val="center"/>
            </w:pPr>
            <w:r>
              <w:rPr>
                <w:rFonts w:ascii="Arial" w:hAnsi="Arial"/>
                <w:b/>
                <w:color w:val="000000"/>
                <w:sz w:val="18"/>
              </w:rPr>
              <w:t>Usage SCU/SCP</w:t>
            </w:r>
          </w:p>
          <w:bookmarkEnd w:id="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7" w:name="para_b20988a0_9a48_4b16_a825_3459a3174e"/>
          <w:p>
            <w:pPr>
              <w:spacing w:before="180" w:after="0" w:line="240" w:lineRule="auto"/>
            </w:pPr>
            <w:r>
              <w:rPr>
                <w:rFonts w:ascii="Arial" w:hAnsi="Arial"/>
                <w:color w:val="000000"/>
                <w:sz w:val="18"/>
              </w:rPr>
              <w:t>Annotation position</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a74de458_8f85_4ba1_9562_3b0a30419e"/>
          <w:p>
            <w:pPr>
              <w:spacing w:before="180" w:after="0" w:line="240" w:lineRule="auto"/>
              <w:jc w:val="center"/>
            </w:pPr>
            <w:r>
              <w:rPr>
                <w:rFonts w:ascii="Arial" w:hAnsi="Arial"/>
                <w:color w:val="000000"/>
                <w:sz w:val="18"/>
              </w:rPr>
              <w:t>(2030,0010)</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7ccc2dad_800c_4b19_866e_283167bb28"/>
          <w:p>
            <w:pPr>
              <w:spacing w:before="180" w:after="0" w:line="240" w:lineRule="auto"/>
              <w:jc w:val="center"/>
            </w:pPr>
            <w:r>
              <w:rPr>
                <w:rFonts w:ascii="Arial" w:hAnsi="Arial"/>
                <w:color w:val="000000"/>
                <w:sz w:val="18"/>
              </w:rPr>
              <w:t>M/M</w:t>
            </w:r>
          </w:p>
          <w:bookmarkEnd w:id="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0" w:name="para_2cde74c1_fa2f_443d_9719_9142e2ffa8"/>
          <w:p>
            <w:pPr>
              <w:spacing w:before="180" w:after="0" w:line="240" w:lineRule="auto"/>
            </w:pPr>
            <w:r>
              <w:rPr>
                <w:rFonts w:ascii="Arial" w:hAnsi="Arial"/>
                <w:color w:val="000000"/>
                <w:sz w:val="18"/>
              </w:rPr>
              <w:t>Text String</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2c97313b_35fd_4f46_96f1_4e7f302c61"/>
          <w:p>
            <w:pPr>
              <w:spacing w:before="180" w:after="0" w:line="240" w:lineRule="auto"/>
              <w:jc w:val="center"/>
            </w:pPr>
            <w:r>
              <w:rPr>
                <w:rFonts w:ascii="Arial" w:hAnsi="Arial"/>
                <w:color w:val="000000"/>
                <w:sz w:val="18"/>
              </w:rPr>
              <w:t>(2030,0020)</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fbd48fd1_f01f_4d72_bcfa_831eb47307"/>
          <w:p>
            <w:pPr>
              <w:spacing w:before="180" w:after="0" w:line="240" w:lineRule="auto"/>
              <w:jc w:val="center"/>
            </w:pPr>
            <w:r>
              <w:rPr>
                <w:rFonts w:ascii="Arial" w:hAnsi="Arial"/>
                <w:color w:val="000000"/>
                <w:sz w:val="18"/>
              </w:rPr>
              <w:t>U/M</w:t>
            </w:r>
          </w:p>
          <w:bookmarkEnd w:id="5922"/>
        </w:tc>
      </w:tr>
    </w:tbl>
    <w:bookmarkStart w:id="5923"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23"/>
    <w:bookmarkStart w:id="5924" w:name="sect_H_4_4_2_1_2"/>
    <w:p>
      <w:pPr>
        <w:spacing w:before="180" w:after="0" w:line="240" w:lineRule="auto"/>
      </w:pPr>
      <w:r>
        <w:rPr>
          <w:rFonts w:ascii="Arial" w:hAnsi="Arial"/>
          <w:b/>
          <w:color w:val="000000"/>
          <w:sz w:val="18"/>
        </w:rPr>
        <w:t>H.4.4.2.1.2 Status</w:t>
      </w:r>
    </w:p>
    <w:bookmarkEnd w:id="5924"/>
    <w:bookmarkStart w:id="5925" w:name="para_d1a64e48_c3b8_4fb0_91c8_0beb74392a"/>
    <w:p>
      <w:pPr>
        <w:spacing w:before="180" w:after="0" w:line="240" w:lineRule="auto"/>
        <w:jc w:val="both"/>
      </w:pPr>
      <w:r>
        <w:rPr>
          <w:rFonts w:ascii="Arial" w:hAnsi="Arial"/>
          <w:color w:val="000000"/>
          <w:sz w:val="18"/>
        </w:rPr>
        <w:t>There are no specific status codes.</w:t>
      </w:r>
    </w:p>
    <w:bookmarkEnd w:id="5925"/>
    <w:bookmarkStart w:id="5926" w:name="sect_H_4_4_2_1_3"/>
    <w:p>
      <w:pPr>
        <w:spacing w:before="180" w:after="0" w:line="240" w:lineRule="auto"/>
      </w:pPr>
      <w:r>
        <w:rPr>
          <w:rFonts w:ascii="Arial" w:hAnsi="Arial"/>
          <w:b/>
          <w:color w:val="000000"/>
          <w:sz w:val="18"/>
        </w:rPr>
        <w:t>H.4.4.2.1.3 Behavior</w:t>
      </w:r>
    </w:p>
    <w:bookmarkEnd w:id="5926"/>
    <w:bookmarkStart w:id="5927"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5927"/>
    <w:bookmarkStart w:id="5928"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5928"/>
    <w:bookmarkStart w:id="5929"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29"/>
    <w:bookmarkStart w:id="5930" w:name="sect_H_4_4_3"/>
    <w:p>
      <w:pPr>
        <w:spacing w:before="180" w:after="0" w:line="240" w:lineRule="auto"/>
      </w:pPr>
      <w:r>
        <w:rPr>
          <w:rFonts w:ascii="Arial" w:hAnsi="Arial"/>
          <w:b/>
          <w:color w:val="000000"/>
          <w:sz w:val="26"/>
        </w:rPr>
        <w:t>H.4.4.3 SOP Class Definition and UID</w:t>
      </w:r>
    </w:p>
    <w:bookmarkEnd w:id="5930"/>
    <w:bookmarkStart w:id="5931"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5931"/>
    <w:bookmarkStart w:id="5932" w:name="sect_H_4_5"/>
    <w:p>
      <w:pPr>
        <w:spacing w:before="180" w:after="0" w:line="240" w:lineRule="auto"/>
      </w:pPr>
      <w:r>
        <w:rPr>
          <w:rFonts w:ascii="Arial" w:hAnsi="Arial"/>
          <w:b/>
          <w:color w:val="000000"/>
          <w:sz w:val="24"/>
        </w:rPr>
        <w:t>H.4.5 Print Job SOP Class</w:t>
      </w:r>
    </w:p>
    <w:bookmarkEnd w:id="5932"/>
    <w:bookmarkStart w:id="5933" w:name="sect_H_4_5_1"/>
    <w:p>
      <w:pPr>
        <w:spacing w:before="180" w:after="0" w:line="240" w:lineRule="auto"/>
      </w:pPr>
      <w:r>
        <w:rPr>
          <w:rFonts w:ascii="Arial" w:hAnsi="Arial"/>
          <w:b/>
          <w:color w:val="000000"/>
          <w:sz w:val="26"/>
        </w:rPr>
        <w:t>H.4.5.1 IOD Description</w:t>
      </w:r>
    </w:p>
    <w:bookmarkEnd w:id="5933"/>
    <w:bookmarkStart w:id="5934"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5934"/>
    <w:bookmarkStart w:id="5935"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5935"/>
    <w:bookmarkStart w:id="5936" w:name="sect_H_4_5_2"/>
    <w:p>
      <w:pPr>
        <w:spacing w:before="180" w:after="0" w:line="240" w:lineRule="auto"/>
      </w:pPr>
      <w:r>
        <w:rPr>
          <w:rFonts w:ascii="Arial" w:hAnsi="Arial"/>
          <w:b/>
          <w:color w:val="000000"/>
          <w:sz w:val="26"/>
        </w:rPr>
        <w:t>H.4.5.2 DIMSE Service Group</w:t>
      </w:r>
    </w:p>
    <w:bookmarkEnd w:id="5936"/>
    <w:bookmarkStart w:id="5937"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5937"/>
    <w:bookmarkStart w:id="5938" w:name="table_H_4_5_2_1"/>
    <w:p>
      <w:pPr>
        <w:keepNext/>
        <w:spacing w:before="216" w:after="0" w:line="240" w:lineRule="auto"/>
        <w:jc w:val="center"/>
      </w:pPr>
      <w:r>
        <w:rPr>
          <w:rFonts w:ascii="Arial" w:hAnsi="Arial"/>
          <w:b/>
          <w:color w:val="000000"/>
          <w:sz w:val="22"/>
        </w:rPr>
        <w:t>Table H.4.5.2-1. DIMSE Services Applicable to Print Job</w:t>
      </w:r>
    </w:p>
    <w:bookmarkEnd w:id="593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39" w:name="para_8e33142a_b559_442e_a1f8_64b9eb496a"/>
          <w:p>
            <w:pPr>
              <w:keepNext/>
              <w:spacing w:before="180" w:after="0" w:line="240" w:lineRule="auto"/>
              <w:jc w:val="center"/>
            </w:pPr>
            <w:r>
              <w:rPr>
                <w:rFonts w:ascii="Arial" w:hAnsi="Arial"/>
                <w:b/>
                <w:color w:val="000000"/>
                <w:sz w:val="18"/>
              </w:rPr>
              <w:t>DIMSE Service Element</w:t>
            </w:r>
          </w:p>
          <w:bookmarkEnd w:id="5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40" w:name="para_b1c63800_2ab5_426b_b98e_c4d9e2e89e"/>
          <w:p>
            <w:pPr>
              <w:spacing w:before="180" w:after="0" w:line="240" w:lineRule="auto"/>
              <w:jc w:val="center"/>
            </w:pPr>
            <w:r>
              <w:rPr>
                <w:rFonts w:ascii="Arial" w:hAnsi="Arial"/>
                <w:b/>
                <w:color w:val="000000"/>
                <w:sz w:val="18"/>
              </w:rPr>
              <w:t>Usage SCU/SCP</w:t>
            </w:r>
          </w:p>
          <w:bookmarkEnd w:id="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1" w:name="para_5d73c8f2_993a_4785_9a7b_7ea3c80b46"/>
          <w:p>
            <w:pPr>
              <w:spacing w:before="180" w:after="0" w:line="240" w:lineRule="auto"/>
            </w:pPr>
            <w:r>
              <w:rPr>
                <w:rFonts w:ascii="Arial" w:hAnsi="Arial"/>
                <w:color w:val="000000"/>
                <w:sz w:val="18"/>
              </w:rPr>
              <w:t>N-EVENT-REPORT</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ea5a1705_ce4b_480d_a6d7_8be3e5f02d"/>
          <w:p>
            <w:pPr>
              <w:spacing w:before="180" w:after="0" w:line="240" w:lineRule="auto"/>
              <w:jc w:val="center"/>
            </w:pPr>
            <w:r>
              <w:rPr>
                <w:rFonts w:ascii="Arial" w:hAnsi="Arial"/>
                <w:color w:val="000000"/>
                <w:sz w:val="18"/>
              </w:rPr>
              <w:t>M/M</w:t>
            </w:r>
          </w:p>
          <w:bookmarkEnd w:id="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3" w:name="para_960526e7_9a83_4906_9e6d_2ae87ddf3d"/>
          <w:p>
            <w:pPr>
              <w:spacing w:before="180" w:after="0" w:line="240" w:lineRule="auto"/>
            </w:pPr>
            <w:r>
              <w:rPr>
                <w:rFonts w:ascii="Arial" w:hAnsi="Arial"/>
                <w:color w:val="000000"/>
                <w:sz w:val="18"/>
              </w:rPr>
              <w:t>N-GET</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dbf79c3d_f3ad_4805_a55f_9938f2e7bb"/>
          <w:p>
            <w:pPr>
              <w:spacing w:before="180" w:after="0" w:line="240" w:lineRule="auto"/>
              <w:jc w:val="center"/>
            </w:pPr>
            <w:r>
              <w:rPr>
                <w:rFonts w:ascii="Arial" w:hAnsi="Arial"/>
                <w:color w:val="000000"/>
                <w:sz w:val="18"/>
              </w:rPr>
              <w:t>U/M</w:t>
            </w:r>
          </w:p>
          <w:bookmarkEnd w:id="5944"/>
        </w:tc>
      </w:tr>
    </w:tbl>
    <w:bookmarkStart w:id="5945"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45"/>
    <w:bookmarkStart w:id="5946"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2">
        <w:r>
          <w:rPr>
            <w:rFonts w:ascii="Arial" w:hAnsi="Arial"/>
            <w:color w:val="000000"/>
            <w:sz w:val="18"/>
          </w:rPr>
          <w:t>PS3.7</w:t>
        </w:r>
      </w:hyperlink>
      <w:r>
        <w:rPr>
          <w:rFonts w:ascii="Arial" w:hAnsi="Arial"/>
          <w:color w:val="000000"/>
          <w:sz w:val="18"/>
        </w:rPr>
        <w:t>.</w:t>
      </w:r>
    </w:p>
    <w:bookmarkEnd w:id="5946"/>
    <w:bookmarkStart w:id="5947" w:name="sect_H_4_5_2_1"/>
    <w:p>
      <w:pPr>
        <w:spacing w:before="180" w:after="0" w:line="240" w:lineRule="auto"/>
      </w:pPr>
      <w:r>
        <w:rPr>
          <w:rFonts w:ascii="Arial" w:hAnsi="Arial"/>
          <w:b/>
          <w:color w:val="000000"/>
          <w:sz w:val="22"/>
        </w:rPr>
        <w:t>H.4.5.2.1 N-EVENT-REPORT</w:t>
      </w:r>
    </w:p>
    <w:bookmarkEnd w:id="5947"/>
    <w:bookmarkStart w:id="5948"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5948"/>
    <w:bookmarkStart w:id="5949" w:name="sect_H_4_5_2_1_1"/>
    <w:p>
      <w:pPr>
        <w:spacing w:before="180" w:after="0" w:line="240" w:lineRule="auto"/>
      </w:pPr>
      <w:r>
        <w:rPr>
          <w:rFonts w:ascii="Arial" w:hAnsi="Arial"/>
          <w:b/>
          <w:color w:val="000000"/>
          <w:sz w:val="18"/>
        </w:rPr>
        <w:t>H.4.5.2.1.1 Attributes</w:t>
      </w:r>
    </w:p>
    <w:bookmarkEnd w:id="5949"/>
    <w:bookmarkStart w:id="5950"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5950"/>
    <w:bookmarkStart w:id="5951" w:name="idp140343438848528"/>
    <w:p>
      <w:pPr>
        <w:keepNext/>
        <w:spacing w:before="180" w:after="0" w:line="240" w:lineRule="auto"/>
        <w:ind w:left="360" w:right="360" w:firstLine="0"/>
        <w:jc w:val="both"/>
      </w:pPr>
      <w:r>
        <w:rPr>
          <w:rFonts w:ascii="Arial" w:hAnsi="Arial"/>
          <w:color w:val="000000"/>
          <w:sz w:val="18"/>
        </w:rPr>
        <w:t>Note</w:t>
      </w:r>
    </w:p>
    <w:bookmarkEnd w:id="5951"/>
    <w:bookmarkStart w:id="5952"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03">
        <w:r>
          <w:rPr>
            <w:rFonts w:ascii="Arial" w:hAnsi="Arial"/>
            <w:color w:val="000000"/>
            <w:sz w:val="18"/>
          </w:rPr>
          <w:t>PS3.7</w:t>
        </w:r>
      </w:hyperlink>
      <w:r>
        <w:rPr>
          <w:rFonts w:ascii="Arial" w:hAnsi="Arial"/>
          <w:color w:val="000000"/>
          <w:sz w:val="18"/>
        </w:rPr>
        <w:t>.</w:t>
      </w:r>
    </w:p>
    <w:bookmarkEnd w:id="5952"/>
    <w:bookmarkStart w:id="5953" w:name="table_H_4_14"/>
    <w:p>
      <w:pPr>
        <w:keepNext/>
        <w:spacing w:before="216" w:after="0" w:line="240" w:lineRule="auto"/>
        <w:jc w:val="center"/>
      </w:pPr>
      <w:r>
        <w:rPr>
          <w:rFonts w:ascii="Arial" w:hAnsi="Arial"/>
          <w:b/>
          <w:color w:val="000000"/>
          <w:sz w:val="22"/>
        </w:rPr>
        <w:t>Table H.4-14. Notification Event Information</w:t>
      </w:r>
    </w:p>
    <w:bookmarkEnd w:id="5953"/>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54" w:name="para_e25a5b5b_7562_49ce_9916_f69b63ea48"/>
          <w:p>
            <w:pPr>
              <w:keepNext/>
              <w:spacing w:before="180" w:after="0" w:line="240" w:lineRule="auto"/>
              <w:jc w:val="center"/>
            </w:pPr>
            <w:r>
              <w:rPr>
                <w:rFonts w:ascii="Arial" w:hAnsi="Arial"/>
                <w:b/>
                <w:color w:val="000000"/>
                <w:sz w:val="18"/>
              </w:rPr>
              <w:t>Event Type Name</w:t>
            </w:r>
          </w:p>
          <w:bookmarkEnd w:id="5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5" w:name="para_34a167e2_5824_4e7c_93d5_7f04509b5e"/>
          <w:p>
            <w:pPr>
              <w:spacing w:before="180" w:after="0" w:line="240" w:lineRule="auto"/>
              <w:jc w:val="center"/>
            </w:pPr>
            <w:r>
              <w:rPr>
                <w:rFonts w:ascii="Arial" w:hAnsi="Arial"/>
                <w:b/>
                <w:color w:val="000000"/>
                <w:sz w:val="18"/>
              </w:rPr>
              <w:t>Event Type ID</w:t>
            </w:r>
          </w:p>
          <w:bookmarkEnd w:id="5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6" w:name="para_5bb35d76_1769_4d91_9087_230dd05e88"/>
          <w:p>
            <w:pPr>
              <w:spacing w:before="180" w:after="0" w:line="240" w:lineRule="auto"/>
              <w:jc w:val="center"/>
            </w:pPr>
            <w:r>
              <w:rPr>
                <w:rFonts w:ascii="Arial" w:hAnsi="Arial"/>
                <w:b/>
                <w:color w:val="000000"/>
                <w:sz w:val="18"/>
              </w:rPr>
              <w:t>Attribute Name</w:t>
            </w:r>
          </w:p>
          <w:bookmarkEnd w:id="5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7" w:name="para_3b791d3a_e1fb_417e_bd0c_3e9532a9e7"/>
          <w:p>
            <w:pPr>
              <w:spacing w:before="180" w:after="0" w:line="240" w:lineRule="auto"/>
              <w:jc w:val="center"/>
            </w:pPr>
            <w:r>
              <w:rPr>
                <w:rFonts w:ascii="Arial" w:hAnsi="Arial"/>
                <w:b/>
                <w:color w:val="000000"/>
                <w:sz w:val="18"/>
              </w:rPr>
              <w:t>Tag</w:t>
            </w:r>
          </w:p>
          <w:bookmarkEnd w:id="5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8" w:name="para_0f61e3ca_b007_4e0d_a19d_c79710bb0d"/>
          <w:p>
            <w:pPr>
              <w:spacing w:before="180" w:after="0" w:line="240" w:lineRule="auto"/>
              <w:jc w:val="center"/>
            </w:pPr>
            <w:r>
              <w:rPr>
                <w:rFonts w:ascii="Arial" w:hAnsi="Arial"/>
                <w:b/>
                <w:color w:val="000000"/>
                <w:sz w:val="18"/>
              </w:rPr>
              <w:t>Usage SCU/SCP</w:t>
            </w:r>
          </w:p>
          <w:bookmarkEnd w:id="5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9" w:name="para_aff31930_82cc_4b25_8ff8_00eb9abe06"/>
          <w:p>
            <w:pPr>
              <w:spacing w:before="180" w:after="0" w:line="240" w:lineRule="auto"/>
            </w:pPr>
            <w:r>
              <w:rPr>
                <w:rFonts w:ascii="Arial" w:hAnsi="Arial"/>
                <w:color w:val="000000"/>
                <w:sz w:val="18"/>
              </w:rPr>
              <w:t>Pending</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e1ee78ac_d8b4_4f1b_99f5_ef4f46c97d"/>
          <w:p>
            <w:pPr>
              <w:spacing w:before="180" w:after="0" w:line="240" w:lineRule="auto"/>
              <w:jc w:val="center"/>
            </w:pPr>
            <w:r>
              <w:rPr>
                <w:rFonts w:ascii="Arial" w:hAnsi="Arial"/>
                <w:color w:val="000000"/>
                <w:sz w:val="18"/>
              </w:rPr>
              <w:t>1</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e08b4e07_3a5e_41dd_849f_a19a84c76e"/>
          <w:p>
            <w:pPr>
              <w:spacing w:before="180" w:after="0" w:line="240" w:lineRule="auto"/>
            </w:pPr>
            <w:r>
              <w:rPr>
                <w:rFonts w:ascii="Arial" w:hAnsi="Arial"/>
                <w:color w:val="000000"/>
                <w:sz w:val="18"/>
              </w:rPr>
              <w:t>Execution Status Info</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6e6d1b9a_acc7_453f_be06_47edd54731"/>
          <w:p>
            <w:pPr>
              <w:spacing w:before="180" w:after="0" w:line="240" w:lineRule="auto"/>
              <w:jc w:val="center"/>
            </w:pPr>
            <w:r>
              <w:rPr>
                <w:rFonts w:ascii="Arial" w:hAnsi="Arial"/>
                <w:color w:val="000000"/>
                <w:sz w:val="18"/>
              </w:rPr>
              <w:t>(2100,0030)</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38c1b48a_271e_4172_8313_2c0e1db6a3"/>
          <w:p>
            <w:pPr>
              <w:spacing w:before="180" w:after="0" w:line="240" w:lineRule="auto"/>
              <w:jc w:val="center"/>
            </w:pPr>
            <w:r>
              <w:rPr>
                <w:rFonts w:ascii="Arial" w:hAnsi="Arial"/>
                <w:color w:val="000000"/>
                <w:sz w:val="18"/>
              </w:rPr>
              <w:t>U/M</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64" w:name="para_6963db4d_879a_4a0b_a4a9_b0d160c0b2"/>
          <w:p>
            <w:pPr>
              <w:spacing w:before="180" w:after="0" w:line="240" w:lineRule="auto"/>
            </w:pPr>
            <w:r>
              <w:rPr>
                <w:rFonts w:ascii="Arial" w:hAnsi="Arial"/>
                <w:color w:val="000000"/>
                <w:sz w:val="18"/>
              </w:rPr>
              <w:t>Film Session Label</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aa261c64_6dc3_4230_97e9_5571dec323"/>
          <w:p>
            <w:pPr>
              <w:spacing w:before="180" w:after="0" w:line="240" w:lineRule="auto"/>
              <w:jc w:val="center"/>
            </w:pPr>
            <w:r>
              <w:rPr>
                <w:rFonts w:ascii="Arial" w:hAnsi="Arial"/>
                <w:color w:val="000000"/>
                <w:sz w:val="18"/>
              </w:rPr>
              <w:t>(2000,0050)</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92266e75_c720_4fe2_97f1_5912c01294"/>
          <w:p>
            <w:pPr>
              <w:spacing w:before="180" w:after="0" w:line="240" w:lineRule="auto"/>
              <w:jc w:val="center"/>
            </w:pPr>
            <w:r>
              <w:rPr>
                <w:rFonts w:ascii="Arial" w:hAnsi="Arial"/>
                <w:color w:val="000000"/>
                <w:sz w:val="18"/>
              </w:rPr>
              <w:t>U/U</w:t>
            </w:r>
          </w:p>
          <w:bookmarkEnd w:id="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67" w:name="para_9e61d56e_f799_40b3_995d_2925bb8644"/>
          <w:p>
            <w:pPr>
              <w:spacing w:before="180" w:after="0" w:line="240" w:lineRule="auto"/>
            </w:pPr>
            <w:r>
              <w:rPr>
                <w:rFonts w:ascii="Arial" w:hAnsi="Arial"/>
                <w:color w:val="000000"/>
                <w:sz w:val="18"/>
              </w:rPr>
              <w:t>Printer Name</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d28eb15d_bf4b_427d_bf6a_f4755384f7"/>
          <w:p>
            <w:pPr>
              <w:spacing w:before="180" w:after="0" w:line="240" w:lineRule="auto"/>
              <w:jc w:val="center"/>
            </w:pPr>
            <w:r>
              <w:rPr>
                <w:rFonts w:ascii="Arial" w:hAnsi="Arial"/>
                <w:color w:val="000000"/>
                <w:sz w:val="18"/>
              </w:rPr>
              <w:t>(2110,0030)</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b2f2c93e_f32d_4e3a_8b6b_594aa1f0c2"/>
          <w:p>
            <w:pPr>
              <w:spacing w:before="180" w:after="0" w:line="240" w:lineRule="auto"/>
              <w:jc w:val="center"/>
            </w:pPr>
            <w:r>
              <w:rPr>
                <w:rFonts w:ascii="Arial" w:hAnsi="Arial"/>
                <w:color w:val="000000"/>
                <w:sz w:val="18"/>
              </w:rPr>
              <w:t>U/U</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129ab621_7325_46a4_b0ec_f644297688"/>
          <w:p>
            <w:pPr>
              <w:spacing w:before="180" w:after="0" w:line="240" w:lineRule="auto"/>
            </w:pPr>
            <w:r>
              <w:rPr>
                <w:rFonts w:ascii="Arial" w:hAnsi="Arial"/>
                <w:color w:val="000000"/>
                <w:sz w:val="18"/>
              </w:rPr>
              <w:t>Printing</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f5ba5f8c_e2aa_4aba_93b4_25386a665f"/>
          <w:p>
            <w:pPr>
              <w:spacing w:before="180" w:after="0" w:line="240" w:lineRule="auto"/>
              <w:jc w:val="center"/>
            </w:pPr>
            <w:r>
              <w:rPr>
                <w:rFonts w:ascii="Arial" w:hAnsi="Arial"/>
                <w:color w:val="000000"/>
                <w:sz w:val="18"/>
              </w:rPr>
              <w:t>2</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f2d46975_b23a_4052_9cd4_a09e052241"/>
          <w:p>
            <w:pPr>
              <w:spacing w:before="180" w:after="0" w:line="240" w:lineRule="auto"/>
            </w:pPr>
            <w:r>
              <w:rPr>
                <w:rFonts w:ascii="Arial" w:hAnsi="Arial"/>
                <w:color w:val="000000"/>
                <w:sz w:val="18"/>
              </w:rPr>
              <w:t>Execution Status Info</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fd53053e_dc9d_4565_a436_4d7aca4977"/>
          <w:p>
            <w:pPr>
              <w:spacing w:before="180" w:after="0" w:line="240" w:lineRule="auto"/>
              <w:jc w:val="center"/>
            </w:pPr>
            <w:r>
              <w:rPr>
                <w:rFonts w:ascii="Arial" w:hAnsi="Arial"/>
                <w:color w:val="000000"/>
                <w:sz w:val="18"/>
              </w:rPr>
              <w:t>(2100,0030)</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cf3ae6c3_697c_4462_be11_133d098fa7"/>
          <w:p>
            <w:pPr>
              <w:spacing w:before="180" w:after="0" w:line="240" w:lineRule="auto"/>
              <w:jc w:val="center"/>
            </w:pPr>
            <w:r>
              <w:rPr>
                <w:rFonts w:ascii="Arial" w:hAnsi="Arial"/>
                <w:color w:val="000000"/>
                <w:sz w:val="18"/>
              </w:rPr>
              <w:t>U/M</w:t>
            </w:r>
          </w:p>
          <w:bookmarkEnd w:id="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75" w:name="para_1e7db61f_1cbb_4625_b5ea_ff6e349df5"/>
          <w:p>
            <w:pPr>
              <w:spacing w:before="180" w:after="0" w:line="240" w:lineRule="auto"/>
            </w:pPr>
            <w:r>
              <w:rPr>
                <w:rFonts w:ascii="Arial" w:hAnsi="Arial"/>
                <w:color w:val="000000"/>
                <w:sz w:val="18"/>
              </w:rPr>
              <w:t>Film Session Label</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c1537c6e_115a_46ce_9897_90bb6a52b7"/>
          <w:p>
            <w:pPr>
              <w:spacing w:before="180" w:after="0" w:line="240" w:lineRule="auto"/>
              <w:jc w:val="center"/>
            </w:pPr>
            <w:r>
              <w:rPr>
                <w:rFonts w:ascii="Arial" w:hAnsi="Arial"/>
                <w:color w:val="000000"/>
                <w:sz w:val="18"/>
              </w:rPr>
              <w:t>(2000,0050)</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ba1e8c99_857e_4866_b655_a82613b375"/>
          <w:p>
            <w:pPr>
              <w:spacing w:before="180" w:after="0" w:line="240" w:lineRule="auto"/>
              <w:jc w:val="center"/>
            </w:pPr>
            <w:r>
              <w:rPr>
                <w:rFonts w:ascii="Arial" w:hAnsi="Arial"/>
                <w:color w:val="000000"/>
                <w:sz w:val="18"/>
              </w:rPr>
              <w:t>U/U</w:t>
            </w:r>
          </w:p>
          <w:bookmarkEnd w:id="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78" w:name="para_d69dff3f_c55b_438b_805d_6d5e37366c"/>
          <w:p>
            <w:pPr>
              <w:spacing w:before="180" w:after="0" w:line="240" w:lineRule="auto"/>
            </w:pPr>
            <w:r>
              <w:rPr>
                <w:rFonts w:ascii="Arial" w:hAnsi="Arial"/>
                <w:color w:val="000000"/>
                <w:sz w:val="18"/>
              </w:rPr>
              <w:t>Printer Name</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eb3477d0_6d8d_4b68_bfb0_36f2928858"/>
          <w:p>
            <w:pPr>
              <w:spacing w:before="180" w:after="0" w:line="240" w:lineRule="auto"/>
              <w:jc w:val="center"/>
            </w:pPr>
            <w:r>
              <w:rPr>
                <w:rFonts w:ascii="Arial" w:hAnsi="Arial"/>
                <w:color w:val="000000"/>
                <w:sz w:val="18"/>
              </w:rPr>
              <w:t>(2110,0030)</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de1966a9_8baf_47bc_9fb1_d2d27b39ff"/>
          <w:p>
            <w:pPr>
              <w:spacing w:before="180" w:after="0" w:line="240" w:lineRule="auto"/>
              <w:jc w:val="center"/>
            </w:pPr>
            <w:r>
              <w:rPr>
                <w:rFonts w:ascii="Arial" w:hAnsi="Arial"/>
                <w:color w:val="000000"/>
                <w:sz w:val="18"/>
              </w:rPr>
              <w:t>U/U</w:t>
            </w:r>
          </w:p>
          <w:bookmarkEnd w:id="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1" w:name="para_462fdc90_ebf4_4bba_87d3_b9205410ad"/>
          <w:p>
            <w:pPr>
              <w:spacing w:before="180" w:after="0" w:line="240" w:lineRule="auto"/>
            </w:pPr>
            <w:r>
              <w:rPr>
                <w:rFonts w:ascii="Arial" w:hAnsi="Arial"/>
                <w:color w:val="000000"/>
                <w:sz w:val="18"/>
              </w:rPr>
              <w:t>Done</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daeeebf5_01e0_457e_826e_78c9cb522c"/>
          <w:p>
            <w:pPr>
              <w:spacing w:before="180" w:after="0" w:line="240" w:lineRule="auto"/>
              <w:jc w:val="center"/>
            </w:pPr>
            <w:r>
              <w:rPr>
                <w:rFonts w:ascii="Arial" w:hAnsi="Arial"/>
                <w:color w:val="000000"/>
                <w:sz w:val="18"/>
              </w:rPr>
              <w:t>3</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c5252ed5_0abd_42b1_a209_86e0cae03e"/>
          <w:p>
            <w:pPr>
              <w:spacing w:before="180" w:after="0" w:line="240" w:lineRule="auto"/>
            </w:pPr>
            <w:r>
              <w:rPr>
                <w:rFonts w:ascii="Arial" w:hAnsi="Arial"/>
                <w:color w:val="000000"/>
                <w:sz w:val="18"/>
              </w:rPr>
              <w:t>Execution Status Info</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9c94a740_50da_41c1_8584_c8c8831141"/>
          <w:p>
            <w:pPr>
              <w:spacing w:before="180" w:after="0" w:line="240" w:lineRule="auto"/>
              <w:jc w:val="center"/>
            </w:pPr>
            <w:r>
              <w:rPr>
                <w:rFonts w:ascii="Arial" w:hAnsi="Arial"/>
                <w:color w:val="000000"/>
                <w:sz w:val="18"/>
              </w:rPr>
              <w:t>(2100,0030)</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328339d0_42ae_4193_9bc6_0d4b3c8a0c"/>
          <w:p>
            <w:pPr>
              <w:spacing w:before="180" w:after="0" w:line="240" w:lineRule="auto"/>
              <w:jc w:val="center"/>
            </w:pPr>
            <w:r>
              <w:rPr>
                <w:rFonts w:ascii="Arial" w:hAnsi="Arial"/>
                <w:color w:val="000000"/>
                <w:sz w:val="18"/>
              </w:rPr>
              <w:t>U/M</w:t>
            </w:r>
          </w:p>
          <w:bookmarkEnd w:id="5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86" w:name="para_837840e9_61c4_4282_a1f1_1861940a78"/>
          <w:p>
            <w:pPr>
              <w:spacing w:before="180" w:after="0" w:line="240" w:lineRule="auto"/>
            </w:pPr>
            <w:r>
              <w:rPr>
                <w:rFonts w:ascii="Arial" w:hAnsi="Arial"/>
                <w:color w:val="000000"/>
                <w:sz w:val="18"/>
              </w:rPr>
              <w:t>Film Session Label</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40378971_59fe_499f_b369_75c4d6f21e"/>
          <w:p>
            <w:pPr>
              <w:spacing w:before="180" w:after="0" w:line="240" w:lineRule="auto"/>
              <w:jc w:val="center"/>
            </w:pPr>
            <w:r>
              <w:rPr>
                <w:rFonts w:ascii="Arial" w:hAnsi="Arial"/>
                <w:color w:val="000000"/>
                <w:sz w:val="18"/>
              </w:rPr>
              <w:t>(2000,0050)</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c4c7ebd6_7139_4268_97f2_7809369092"/>
          <w:p>
            <w:pPr>
              <w:spacing w:before="180" w:after="0" w:line="240" w:lineRule="auto"/>
              <w:jc w:val="center"/>
            </w:pPr>
            <w:r>
              <w:rPr>
                <w:rFonts w:ascii="Arial" w:hAnsi="Arial"/>
                <w:color w:val="000000"/>
                <w:sz w:val="18"/>
              </w:rPr>
              <w:t>U/U</w:t>
            </w:r>
          </w:p>
          <w:bookmarkEnd w:id="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89" w:name="para_6c62690a_4ce8_4a8e_9e10_f6b20110a3"/>
          <w:p>
            <w:pPr>
              <w:spacing w:before="180" w:after="0" w:line="240" w:lineRule="auto"/>
            </w:pPr>
            <w:r>
              <w:rPr>
                <w:rFonts w:ascii="Arial" w:hAnsi="Arial"/>
                <w:color w:val="000000"/>
                <w:sz w:val="18"/>
              </w:rPr>
              <w:t>Printer Name</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4001a415_b17e_497a_b2af_43a22555b5"/>
          <w:p>
            <w:pPr>
              <w:spacing w:before="180" w:after="0" w:line="240" w:lineRule="auto"/>
              <w:jc w:val="center"/>
            </w:pPr>
            <w:r>
              <w:rPr>
                <w:rFonts w:ascii="Arial" w:hAnsi="Arial"/>
                <w:color w:val="000000"/>
                <w:sz w:val="18"/>
              </w:rPr>
              <w:t>(2110,0030)</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ab240140_5834_463e_923c_5c6a3944c2"/>
          <w:p>
            <w:pPr>
              <w:spacing w:before="180" w:after="0" w:line="240" w:lineRule="auto"/>
              <w:jc w:val="center"/>
            </w:pPr>
            <w:r>
              <w:rPr>
                <w:rFonts w:ascii="Arial" w:hAnsi="Arial"/>
                <w:color w:val="000000"/>
                <w:sz w:val="18"/>
              </w:rPr>
              <w:t>U/U</w:t>
            </w:r>
          </w:p>
          <w:bookmarkEnd w:id="5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2" w:name="para_1698fef6_0fc9_4eb7_a81e_d8e08823f3"/>
          <w:p>
            <w:pPr>
              <w:spacing w:before="180" w:after="0" w:line="240" w:lineRule="auto"/>
            </w:pPr>
            <w:r>
              <w:rPr>
                <w:rFonts w:ascii="Arial" w:hAnsi="Arial"/>
                <w:color w:val="000000"/>
                <w:sz w:val="18"/>
              </w:rPr>
              <w:t>Failure</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fe690220_7406_4e28_a9d9_6563abdcf0"/>
          <w:p>
            <w:pPr>
              <w:spacing w:before="180" w:after="0" w:line="240" w:lineRule="auto"/>
              <w:jc w:val="center"/>
            </w:pPr>
            <w:r>
              <w:rPr>
                <w:rFonts w:ascii="Arial" w:hAnsi="Arial"/>
                <w:color w:val="000000"/>
                <w:sz w:val="18"/>
              </w:rPr>
              <w:t>4</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bfd01b75_a113_4efe_8d8b_f7677bff23"/>
          <w:p>
            <w:pPr>
              <w:spacing w:before="180" w:after="0" w:line="240" w:lineRule="auto"/>
            </w:pPr>
            <w:r>
              <w:rPr>
                <w:rFonts w:ascii="Arial" w:hAnsi="Arial"/>
                <w:color w:val="000000"/>
                <w:sz w:val="18"/>
              </w:rPr>
              <w:t>Execution Status Info</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405a268c_dfc1_4227_8bb8_cea8f03da8"/>
          <w:p>
            <w:pPr>
              <w:spacing w:before="180" w:after="0" w:line="240" w:lineRule="auto"/>
              <w:jc w:val="center"/>
            </w:pPr>
            <w:r>
              <w:rPr>
                <w:rFonts w:ascii="Arial" w:hAnsi="Arial"/>
                <w:color w:val="000000"/>
                <w:sz w:val="18"/>
              </w:rPr>
              <w:t>(2100,0030)</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6323fd03_1862_4c1b_becf_1f1e32edcd"/>
          <w:p>
            <w:pPr>
              <w:spacing w:before="180" w:after="0" w:line="240" w:lineRule="auto"/>
              <w:jc w:val="center"/>
            </w:pPr>
            <w:r>
              <w:rPr>
                <w:rFonts w:ascii="Arial" w:hAnsi="Arial"/>
                <w:color w:val="000000"/>
                <w:sz w:val="18"/>
              </w:rPr>
              <w:t>U/M</w:t>
            </w:r>
          </w:p>
          <w:bookmarkEnd w:id="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97" w:name="para_3c8f9be1_936e_49f7_a1f4_cef57af6a1"/>
          <w:p>
            <w:pPr>
              <w:spacing w:before="180" w:after="0" w:line="240" w:lineRule="auto"/>
            </w:pPr>
            <w:r>
              <w:rPr>
                <w:rFonts w:ascii="Arial" w:hAnsi="Arial"/>
                <w:color w:val="000000"/>
                <w:sz w:val="18"/>
              </w:rPr>
              <w:t>Film Session Label</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aad6658c_d695_4266_9a20_e030421413"/>
          <w:p>
            <w:pPr>
              <w:spacing w:before="180" w:after="0" w:line="240" w:lineRule="auto"/>
              <w:jc w:val="center"/>
            </w:pPr>
            <w:r>
              <w:rPr>
                <w:rFonts w:ascii="Arial" w:hAnsi="Arial"/>
                <w:color w:val="000000"/>
                <w:sz w:val="18"/>
              </w:rPr>
              <w:t>(2000,0050)</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6d2cd09e_e65d_496c_a624_a01eef1b40"/>
          <w:p>
            <w:pPr>
              <w:spacing w:before="180" w:after="0" w:line="240" w:lineRule="auto"/>
              <w:jc w:val="center"/>
            </w:pPr>
            <w:r>
              <w:rPr>
                <w:rFonts w:ascii="Arial" w:hAnsi="Arial"/>
                <w:color w:val="000000"/>
                <w:sz w:val="18"/>
              </w:rPr>
              <w:t>U/U</w:t>
            </w:r>
          </w:p>
          <w:bookmarkEnd w:id="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00" w:name="para_59b88bd8_be81_46eb_8cec_c28e8567ba"/>
          <w:p>
            <w:pPr>
              <w:spacing w:before="180" w:after="0" w:line="240" w:lineRule="auto"/>
            </w:pPr>
            <w:r>
              <w:rPr>
                <w:rFonts w:ascii="Arial" w:hAnsi="Arial"/>
                <w:color w:val="000000"/>
                <w:sz w:val="18"/>
              </w:rPr>
              <w:t>Printer Name</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796b4809_6da9_49d1_acb0_a7a48bc70b"/>
          <w:p>
            <w:pPr>
              <w:spacing w:before="180" w:after="0" w:line="240" w:lineRule="auto"/>
              <w:jc w:val="center"/>
            </w:pPr>
            <w:r>
              <w:rPr>
                <w:rFonts w:ascii="Arial" w:hAnsi="Arial"/>
                <w:color w:val="000000"/>
                <w:sz w:val="18"/>
              </w:rPr>
              <w:t>(2110,0030)</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d58084ab_3d03_4b1f_9580_ea6784c5ff"/>
          <w:p>
            <w:pPr>
              <w:spacing w:before="180" w:after="0" w:line="240" w:lineRule="auto"/>
              <w:jc w:val="center"/>
            </w:pPr>
            <w:r>
              <w:rPr>
                <w:rFonts w:ascii="Arial" w:hAnsi="Arial"/>
                <w:color w:val="000000"/>
                <w:sz w:val="18"/>
              </w:rPr>
              <w:t>U/U</w:t>
            </w:r>
          </w:p>
          <w:bookmarkEnd w:id="6002"/>
        </w:tc>
      </w:tr>
    </w:tbl>
    <w:bookmarkStart w:id="6003" w:name="sect_H_4_5_2_1_2"/>
    <w:p>
      <w:pPr>
        <w:spacing w:before="180" w:after="0" w:line="240" w:lineRule="auto"/>
      </w:pPr>
      <w:r>
        <w:rPr>
          <w:rFonts w:ascii="Arial" w:hAnsi="Arial"/>
          <w:b/>
          <w:color w:val="000000"/>
          <w:sz w:val="18"/>
        </w:rPr>
        <w:t>H.4.5.2.1.2 Behavior</w:t>
      </w:r>
    </w:p>
    <w:bookmarkEnd w:id="6003"/>
    <w:bookmarkStart w:id="6004"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004"/>
    <w:bookmarkStart w:id="6005" w:name="idp140343438975136"/>
    <w:p>
      <w:pPr>
        <w:keepNext/>
        <w:spacing w:before="180" w:after="0" w:line="240" w:lineRule="auto"/>
        <w:ind w:left="360" w:right="360" w:firstLine="0"/>
        <w:jc w:val="both"/>
      </w:pPr>
      <w:r>
        <w:rPr>
          <w:rFonts w:ascii="Arial" w:hAnsi="Arial"/>
          <w:color w:val="000000"/>
          <w:sz w:val="18"/>
        </w:rPr>
        <w:t>Note</w:t>
      </w:r>
    </w:p>
    <w:bookmarkEnd w:id="6005"/>
    <w:bookmarkStart w:id="6006"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006"/>
    <w:bookmarkStart w:id="6007"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007"/>
    <w:bookmarkStart w:id="6008"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008"/>
    <w:bookmarkStart w:id="6009"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009"/>
    <w:bookmarkStart w:id="6010" w:name="sect_H_4_5_2_2"/>
    <w:p>
      <w:pPr>
        <w:spacing w:before="180" w:after="0" w:line="240" w:lineRule="auto"/>
      </w:pPr>
      <w:r>
        <w:rPr>
          <w:rFonts w:ascii="Arial" w:hAnsi="Arial"/>
          <w:b/>
          <w:color w:val="000000"/>
          <w:sz w:val="22"/>
        </w:rPr>
        <w:t>H.4.5.2.2 N-GET</w:t>
      </w:r>
    </w:p>
    <w:bookmarkEnd w:id="6010"/>
    <w:bookmarkStart w:id="6011"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011"/>
    <w:bookmarkStart w:id="6012" w:name="sect_H_4_5_2_2_1"/>
    <w:p>
      <w:pPr>
        <w:spacing w:before="180" w:after="0" w:line="240" w:lineRule="auto"/>
      </w:pPr>
      <w:r>
        <w:rPr>
          <w:rFonts w:ascii="Arial" w:hAnsi="Arial"/>
          <w:b/>
          <w:color w:val="000000"/>
          <w:sz w:val="18"/>
        </w:rPr>
        <w:t>H.4.5.2.2.1 Attributes</w:t>
      </w:r>
    </w:p>
    <w:bookmarkEnd w:id="6012"/>
    <w:bookmarkStart w:id="6013"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013"/>
    <w:bookmarkStart w:id="6014" w:name="table_H_4_15"/>
    <w:p>
      <w:pPr>
        <w:keepNext/>
        <w:spacing w:before="216" w:after="0" w:line="240" w:lineRule="auto"/>
        <w:jc w:val="center"/>
      </w:pPr>
      <w:r>
        <w:rPr>
          <w:rFonts w:ascii="Arial" w:hAnsi="Arial"/>
          <w:b/>
          <w:color w:val="000000"/>
          <w:sz w:val="22"/>
        </w:rPr>
        <w:t>Table H.4-15. N-GET Attributes</w:t>
      </w:r>
    </w:p>
    <w:bookmarkEnd w:id="6014"/>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15" w:name="para_730eddb7_ae85_4258_b2b6_733b974461"/>
          <w:p>
            <w:pPr>
              <w:keepNext/>
              <w:spacing w:before="180" w:after="0" w:line="240" w:lineRule="auto"/>
              <w:jc w:val="center"/>
            </w:pPr>
            <w:r>
              <w:rPr>
                <w:rFonts w:ascii="Arial" w:hAnsi="Arial"/>
                <w:b/>
                <w:color w:val="000000"/>
                <w:sz w:val="18"/>
              </w:rPr>
              <w:t>Attribute Name</w:t>
            </w:r>
          </w:p>
          <w:bookmarkEnd w:id="6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6" w:name="para_0a657e84_8363_484b_b1ee_dfa14c2e24"/>
          <w:p>
            <w:pPr>
              <w:spacing w:before="180" w:after="0" w:line="240" w:lineRule="auto"/>
              <w:jc w:val="center"/>
            </w:pPr>
            <w:r>
              <w:rPr>
                <w:rFonts w:ascii="Arial" w:hAnsi="Arial"/>
                <w:b/>
                <w:color w:val="000000"/>
                <w:sz w:val="18"/>
              </w:rPr>
              <w:t>Tag</w:t>
            </w:r>
          </w:p>
          <w:bookmarkEnd w:id="6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7" w:name="para_141b7d25_4810_4501_8d74_628ef790d3"/>
          <w:p>
            <w:pPr>
              <w:spacing w:before="180" w:after="0" w:line="240" w:lineRule="auto"/>
              <w:jc w:val="center"/>
            </w:pPr>
            <w:r>
              <w:rPr>
                <w:rFonts w:ascii="Arial" w:hAnsi="Arial"/>
                <w:b/>
                <w:color w:val="000000"/>
                <w:sz w:val="18"/>
              </w:rPr>
              <w:t>Usage SCU/SCP</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0232dcdc_3569_4137_bff3_ae5e451518"/>
          <w:p>
            <w:pPr>
              <w:spacing w:before="180" w:after="0" w:line="240" w:lineRule="auto"/>
            </w:pPr>
            <w:r>
              <w:rPr>
                <w:rFonts w:ascii="Arial" w:hAnsi="Arial"/>
                <w:color w:val="000000"/>
                <w:sz w:val="18"/>
              </w:rPr>
              <w:t>Execution Status</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10579e3a_b8f4_488e_a1d5_4d538be5fe"/>
          <w:p>
            <w:pPr>
              <w:spacing w:before="180" w:after="0" w:line="240" w:lineRule="auto"/>
              <w:jc w:val="center"/>
            </w:pPr>
            <w:r>
              <w:rPr>
                <w:rFonts w:ascii="Arial" w:hAnsi="Arial"/>
                <w:color w:val="000000"/>
                <w:sz w:val="18"/>
              </w:rPr>
              <w:t>(2100,0020)</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aa1ecd06_2719_4c7f_96db_75e65050a1"/>
          <w:p>
            <w:pPr>
              <w:spacing w:before="180" w:after="0" w:line="240" w:lineRule="auto"/>
              <w:jc w:val="center"/>
            </w:pPr>
            <w:r>
              <w:rPr>
                <w:rFonts w:ascii="Arial" w:hAnsi="Arial"/>
                <w:color w:val="000000"/>
                <w:sz w:val="18"/>
              </w:rPr>
              <w:t>U/M</w:t>
            </w:r>
          </w:p>
          <w:bookmarkEnd w:id="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1" w:name="para_886dbe42_13dd_4fb7_a3d6_7a77dbffc4"/>
          <w:p>
            <w:pPr>
              <w:spacing w:before="180" w:after="0" w:line="240" w:lineRule="auto"/>
            </w:pPr>
            <w:r>
              <w:rPr>
                <w:rFonts w:ascii="Arial" w:hAnsi="Arial"/>
                <w:color w:val="000000"/>
                <w:sz w:val="18"/>
              </w:rPr>
              <w:t>Execution Status Info</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58bd7365_0ad8_4209_89ae_ac15a95b32"/>
          <w:p>
            <w:pPr>
              <w:spacing w:before="180" w:after="0" w:line="240" w:lineRule="auto"/>
              <w:jc w:val="center"/>
            </w:pPr>
            <w:r>
              <w:rPr>
                <w:rFonts w:ascii="Arial" w:hAnsi="Arial"/>
                <w:color w:val="000000"/>
                <w:sz w:val="18"/>
              </w:rPr>
              <w:t>(2100,0030)</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1e841ec5_e5d3_4c70_a3d4_36530d75ab"/>
          <w:p>
            <w:pPr>
              <w:spacing w:before="180" w:after="0" w:line="240" w:lineRule="auto"/>
              <w:jc w:val="center"/>
            </w:pPr>
            <w:r>
              <w:rPr>
                <w:rFonts w:ascii="Arial" w:hAnsi="Arial"/>
                <w:color w:val="000000"/>
                <w:sz w:val="18"/>
              </w:rPr>
              <w:t>U/M</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7a1969e0_e38e_4818_ab1f_f83299b008"/>
          <w:p>
            <w:pPr>
              <w:spacing w:before="180" w:after="0" w:line="240" w:lineRule="auto"/>
            </w:pPr>
            <w:r>
              <w:rPr>
                <w:rFonts w:ascii="Arial" w:hAnsi="Arial"/>
                <w:color w:val="000000"/>
                <w:sz w:val="18"/>
              </w:rPr>
              <w:t>Print Priority</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393db954_dd86_4faa_8ef7_b9a9a0d870"/>
          <w:p>
            <w:pPr>
              <w:spacing w:before="180" w:after="0" w:line="240" w:lineRule="auto"/>
              <w:jc w:val="center"/>
            </w:pPr>
            <w:r>
              <w:rPr>
                <w:rFonts w:ascii="Arial" w:hAnsi="Arial"/>
                <w:color w:val="000000"/>
                <w:sz w:val="18"/>
              </w:rPr>
              <w:t>(2000,0020)</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27fb6fe6_24b1_485e_9345_898df532c2"/>
          <w:p>
            <w:pPr>
              <w:spacing w:before="180" w:after="0" w:line="240" w:lineRule="auto"/>
              <w:jc w:val="center"/>
            </w:pPr>
            <w:r>
              <w:rPr>
                <w:rFonts w:ascii="Arial" w:hAnsi="Arial"/>
                <w:color w:val="000000"/>
                <w:sz w:val="18"/>
              </w:rPr>
              <w:t>U/M</w:t>
            </w:r>
          </w:p>
          <w:bookmarkEnd w:id="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7" w:name="para_70552064_c622_427c_a329_d3470eadf4"/>
          <w:p>
            <w:pPr>
              <w:spacing w:before="180" w:after="0" w:line="240" w:lineRule="auto"/>
            </w:pPr>
            <w:r>
              <w:rPr>
                <w:rFonts w:ascii="Arial" w:hAnsi="Arial"/>
                <w:color w:val="000000"/>
                <w:sz w:val="18"/>
              </w:rPr>
              <w:t>Creation Date</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cd520617_bb87_4bc3_bb9e_126b6bc61d"/>
          <w:p>
            <w:pPr>
              <w:spacing w:before="180" w:after="0" w:line="240" w:lineRule="auto"/>
              <w:jc w:val="center"/>
            </w:pPr>
            <w:r>
              <w:rPr>
                <w:rFonts w:ascii="Arial" w:hAnsi="Arial"/>
                <w:color w:val="000000"/>
                <w:sz w:val="18"/>
              </w:rPr>
              <w:t>(2100,0040)</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eab5af57_b138_4321_be60_1cbc9ec6f6"/>
          <w:p>
            <w:pPr>
              <w:spacing w:before="180" w:after="0" w:line="240" w:lineRule="auto"/>
              <w:jc w:val="center"/>
            </w:pPr>
            <w:r>
              <w:rPr>
                <w:rFonts w:ascii="Arial" w:hAnsi="Arial"/>
                <w:color w:val="000000"/>
                <w:sz w:val="18"/>
              </w:rPr>
              <w:t>U/U</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94229c25_de2e_442f_aa15_5f3faedf1f"/>
          <w:p>
            <w:pPr>
              <w:spacing w:before="180" w:after="0" w:line="240" w:lineRule="auto"/>
            </w:pPr>
            <w:r>
              <w:rPr>
                <w:rFonts w:ascii="Arial" w:hAnsi="Arial"/>
                <w:color w:val="000000"/>
                <w:sz w:val="18"/>
              </w:rPr>
              <w:t>Creation Time</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8678947d_c11b_4e1c_8982_c965839d2e"/>
          <w:p>
            <w:pPr>
              <w:spacing w:before="180" w:after="0" w:line="240" w:lineRule="auto"/>
              <w:jc w:val="center"/>
            </w:pPr>
            <w:r>
              <w:rPr>
                <w:rFonts w:ascii="Arial" w:hAnsi="Arial"/>
                <w:color w:val="000000"/>
                <w:sz w:val="18"/>
              </w:rPr>
              <w:t>(2100,0050)</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92640513_2837_4703_a1c6_7829c8c902"/>
          <w:p>
            <w:pPr>
              <w:spacing w:before="180" w:after="0" w:line="240" w:lineRule="auto"/>
              <w:jc w:val="center"/>
            </w:pPr>
            <w:r>
              <w:rPr>
                <w:rFonts w:ascii="Arial" w:hAnsi="Arial"/>
                <w:color w:val="000000"/>
                <w:sz w:val="18"/>
              </w:rPr>
              <w:t>U/U</w:t>
            </w:r>
          </w:p>
          <w:bookmarkEnd w:id="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3" w:name="para_c01d53b0_667d_42ef_8d58_c0ad00eae8"/>
          <w:p>
            <w:pPr>
              <w:spacing w:before="180" w:after="0" w:line="240" w:lineRule="auto"/>
            </w:pPr>
            <w:r>
              <w:rPr>
                <w:rFonts w:ascii="Arial" w:hAnsi="Arial"/>
                <w:color w:val="000000"/>
                <w:sz w:val="18"/>
              </w:rPr>
              <w:t>Printer Name</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236bb6d6_fdf4_4f09_aa66_04e7502149"/>
          <w:p>
            <w:pPr>
              <w:spacing w:before="180" w:after="0" w:line="240" w:lineRule="auto"/>
              <w:jc w:val="center"/>
            </w:pPr>
            <w:r>
              <w:rPr>
                <w:rFonts w:ascii="Arial" w:hAnsi="Arial"/>
                <w:color w:val="000000"/>
                <w:sz w:val="18"/>
              </w:rPr>
              <w:t>(2110,0030)</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671bce03_c97e_4de2_b24c_418d60ea77"/>
          <w:p>
            <w:pPr>
              <w:spacing w:before="180" w:after="0" w:line="240" w:lineRule="auto"/>
              <w:jc w:val="center"/>
            </w:pPr>
            <w:r>
              <w:rPr>
                <w:rFonts w:ascii="Arial" w:hAnsi="Arial"/>
                <w:color w:val="000000"/>
                <w:sz w:val="18"/>
              </w:rPr>
              <w:t>U/U</w:t>
            </w:r>
          </w:p>
          <w:bookmarkEnd w:id="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6" w:name="para_16630637_073a_48e2_a884_3d00476b94"/>
          <w:p>
            <w:pPr>
              <w:spacing w:before="180" w:after="0" w:line="240" w:lineRule="auto"/>
            </w:pPr>
            <w:r>
              <w:rPr>
                <w:rFonts w:ascii="Arial" w:hAnsi="Arial"/>
                <w:color w:val="000000"/>
                <w:sz w:val="18"/>
              </w:rPr>
              <w:t>Originator</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b5b026df_3787_4db3_b5a4_0bdc23e5cb"/>
          <w:p>
            <w:pPr>
              <w:spacing w:before="180" w:after="0" w:line="240" w:lineRule="auto"/>
              <w:jc w:val="center"/>
            </w:pPr>
            <w:r>
              <w:rPr>
                <w:rFonts w:ascii="Arial" w:hAnsi="Arial"/>
                <w:color w:val="000000"/>
                <w:sz w:val="18"/>
              </w:rPr>
              <w:t>(2100,0070)</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433d6033_48f2_443f_ac0d_ec0e189a5c"/>
          <w:p>
            <w:pPr>
              <w:spacing w:before="180" w:after="0" w:line="240" w:lineRule="auto"/>
              <w:jc w:val="center"/>
            </w:pPr>
            <w:r>
              <w:rPr>
                <w:rFonts w:ascii="Arial" w:hAnsi="Arial"/>
                <w:color w:val="000000"/>
                <w:sz w:val="18"/>
              </w:rPr>
              <w:t>U/U</w:t>
            </w:r>
          </w:p>
          <w:bookmarkEnd w:id="6038"/>
        </w:tc>
      </w:tr>
    </w:tbl>
    <w:bookmarkStart w:id="6039"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39"/>
    <w:bookmarkStart w:id="6040" w:name="sect_H_4_5_2_2_2"/>
    <w:p>
      <w:pPr>
        <w:spacing w:before="180" w:after="0" w:line="240" w:lineRule="auto"/>
      </w:pPr>
      <w:r>
        <w:rPr>
          <w:rFonts w:ascii="Arial" w:hAnsi="Arial"/>
          <w:b/>
          <w:color w:val="000000"/>
          <w:sz w:val="18"/>
        </w:rPr>
        <w:t>H.4.5.2.2.2 Behavior</w:t>
      </w:r>
    </w:p>
    <w:bookmarkEnd w:id="6040"/>
    <w:bookmarkStart w:id="6041"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041"/>
    <w:bookmarkStart w:id="6042"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042"/>
    <w:bookmarkStart w:id="6043"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43"/>
    <w:bookmarkStart w:id="6044" w:name="sect_H_4_5_3"/>
    <w:p>
      <w:pPr>
        <w:spacing w:before="180" w:after="0" w:line="240" w:lineRule="auto"/>
      </w:pPr>
      <w:r>
        <w:rPr>
          <w:rFonts w:ascii="Arial" w:hAnsi="Arial"/>
          <w:b/>
          <w:color w:val="000000"/>
          <w:sz w:val="26"/>
        </w:rPr>
        <w:t>H.4.5.3 Execution Status Information</w:t>
      </w:r>
    </w:p>
    <w:bookmarkEnd w:id="6044"/>
    <w:bookmarkStart w:id="6045" w:name="para_85790713_64a1_4ec0_8f1c_8da3076e9e"/>
    <w:p>
      <w:pPr>
        <w:spacing w:before="180" w:after="0" w:line="240" w:lineRule="auto"/>
        <w:jc w:val="both"/>
      </w:pPr>
      <w:r>
        <w:rPr>
          <w:rFonts w:ascii="Arial" w:hAnsi="Arial"/>
          <w:color w:val="000000"/>
          <w:sz w:val="18"/>
        </w:rPr>
        <w:t xml:space="preserve">Status Information is defined in </w:t>
      </w:r>
      <w:hyperlink r:id="r404">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045"/>
    <w:bookmarkStart w:id="6046" w:name="sect_H_4_5_4"/>
    <w:p>
      <w:pPr>
        <w:spacing w:before="180" w:after="0" w:line="240" w:lineRule="auto"/>
      </w:pPr>
      <w:r>
        <w:rPr>
          <w:rFonts w:ascii="Arial" w:hAnsi="Arial"/>
          <w:b/>
          <w:color w:val="000000"/>
          <w:sz w:val="26"/>
        </w:rPr>
        <w:t>H.4.5.4 SOP Class Definition and UID</w:t>
      </w:r>
    </w:p>
    <w:bookmarkEnd w:id="6046"/>
    <w:bookmarkStart w:id="6047"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047"/>
    <w:bookmarkStart w:id="6048" w:name="sect_H_4_6"/>
    <w:p>
      <w:pPr>
        <w:spacing w:before="180" w:after="0" w:line="240" w:lineRule="auto"/>
      </w:pPr>
      <w:r>
        <w:rPr>
          <w:rFonts w:ascii="Arial" w:hAnsi="Arial"/>
          <w:b/>
          <w:color w:val="000000"/>
          <w:sz w:val="24"/>
        </w:rPr>
        <w:t>H.4.6 Printer SOP Class</w:t>
      </w:r>
    </w:p>
    <w:bookmarkEnd w:id="6048"/>
    <w:bookmarkStart w:id="6049" w:name="sect_H_4_6_1"/>
    <w:p>
      <w:pPr>
        <w:spacing w:before="180" w:after="0" w:line="240" w:lineRule="auto"/>
      </w:pPr>
      <w:r>
        <w:rPr>
          <w:rFonts w:ascii="Arial" w:hAnsi="Arial"/>
          <w:b/>
          <w:color w:val="000000"/>
          <w:sz w:val="26"/>
        </w:rPr>
        <w:t>H.4.6.1 IOD Description</w:t>
      </w:r>
    </w:p>
    <w:bookmarkEnd w:id="6049"/>
    <w:bookmarkStart w:id="6050"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050"/>
    <w:bookmarkStart w:id="6051"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051"/>
    <w:bookmarkStart w:id="6052" w:name="sect_H_4_6_2"/>
    <w:p>
      <w:pPr>
        <w:spacing w:before="180" w:after="0" w:line="240" w:lineRule="auto"/>
      </w:pPr>
      <w:r>
        <w:rPr>
          <w:rFonts w:ascii="Arial" w:hAnsi="Arial"/>
          <w:b/>
          <w:color w:val="000000"/>
          <w:sz w:val="26"/>
        </w:rPr>
        <w:t>H.4.6.2 DIMSE Service Group</w:t>
      </w:r>
    </w:p>
    <w:bookmarkEnd w:id="6052"/>
    <w:bookmarkStart w:id="6053"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053"/>
    <w:bookmarkStart w:id="6054" w:name="table_H_4_6_2_1"/>
    <w:p>
      <w:pPr>
        <w:keepNext/>
        <w:spacing w:before="216" w:after="0" w:line="240" w:lineRule="auto"/>
        <w:jc w:val="center"/>
      </w:pPr>
      <w:r>
        <w:rPr>
          <w:rFonts w:ascii="Arial" w:hAnsi="Arial"/>
          <w:b/>
          <w:color w:val="000000"/>
          <w:sz w:val="22"/>
        </w:rPr>
        <w:t>Table H.4.6.2-1. DIMSE Services Applicable to Printer</w:t>
      </w:r>
    </w:p>
    <w:bookmarkEnd w:id="605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55" w:name="para_f5523942_5480_45fe_a4ef_b350f3bdca"/>
          <w:p>
            <w:pPr>
              <w:keepNext/>
              <w:spacing w:before="180" w:after="0" w:line="240" w:lineRule="auto"/>
              <w:jc w:val="center"/>
            </w:pPr>
            <w:r>
              <w:rPr>
                <w:rFonts w:ascii="Arial" w:hAnsi="Arial"/>
                <w:b/>
                <w:color w:val="000000"/>
                <w:sz w:val="18"/>
              </w:rPr>
              <w:t>DIMSE Service Element</w:t>
            </w:r>
          </w:p>
          <w:bookmarkEnd w:id="6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6" w:name="para_ce63d810_dc3e_4165_9e50_dcb6d443c1"/>
          <w:p>
            <w:pPr>
              <w:spacing w:before="180" w:after="0" w:line="240" w:lineRule="auto"/>
              <w:jc w:val="center"/>
            </w:pPr>
            <w:r>
              <w:rPr>
                <w:rFonts w:ascii="Arial" w:hAnsi="Arial"/>
                <w:b/>
                <w:color w:val="000000"/>
                <w:sz w:val="18"/>
              </w:rPr>
              <w:t>Usage SCU/SCP</w:t>
            </w:r>
          </w:p>
          <w:bookmarkEnd w:id="6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7" w:name="para_3e591c93_bb15_416a_8cbb_b527a2812c"/>
          <w:p>
            <w:pPr>
              <w:spacing w:before="180" w:after="0" w:line="240" w:lineRule="auto"/>
            </w:pPr>
            <w:r>
              <w:rPr>
                <w:rFonts w:ascii="Arial" w:hAnsi="Arial"/>
                <w:color w:val="000000"/>
                <w:sz w:val="18"/>
              </w:rPr>
              <w:t>N-EVENT-REPORT</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d940090f_08e1_4c1d_abd4_94b7b439da"/>
          <w:p>
            <w:pPr>
              <w:spacing w:before="180" w:after="0" w:line="240" w:lineRule="auto"/>
              <w:jc w:val="center"/>
            </w:pPr>
            <w:r>
              <w:rPr>
                <w:rFonts w:ascii="Arial" w:hAnsi="Arial"/>
                <w:color w:val="000000"/>
                <w:sz w:val="18"/>
              </w:rPr>
              <w:t>M/M</w:t>
            </w:r>
          </w:p>
          <w:bookmarkEnd w:id="6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9" w:name="para_9d0efab2_f5ab_411a_9faa_236f45a125"/>
          <w:p>
            <w:pPr>
              <w:spacing w:before="180" w:after="0" w:line="240" w:lineRule="auto"/>
            </w:pPr>
            <w:r>
              <w:rPr>
                <w:rFonts w:ascii="Arial" w:hAnsi="Arial"/>
                <w:color w:val="000000"/>
                <w:sz w:val="18"/>
              </w:rPr>
              <w:t>N-GET</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c4ab2904_b0f4_4453_92b2_715fd65dd2"/>
          <w:p>
            <w:pPr>
              <w:spacing w:before="180" w:after="0" w:line="240" w:lineRule="auto"/>
              <w:jc w:val="center"/>
            </w:pPr>
            <w:r>
              <w:rPr>
                <w:rFonts w:ascii="Arial" w:hAnsi="Arial"/>
                <w:color w:val="000000"/>
                <w:sz w:val="18"/>
              </w:rPr>
              <w:t>U/M</w:t>
            </w:r>
          </w:p>
          <w:bookmarkEnd w:id="6060"/>
        </w:tc>
      </w:tr>
    </w:tbl>
    <w:bookmarkStart w:id="6061"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61"/>
    <w:bookmarkStart w:id="6062"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5">
        <w:r>
          <w:rPr>
            <w:rFonts w:ascii="Arial" w:hAnsi="Arial"/>
            <w:color w:val="000000"/>
            <w:sz w:val="18"/>
          </w:rPr>
          <w:t>PS3.7</w:t>
        </w:r>
      </w:hyperlink>
      <w:r>
        <w:rPr>
          <w:rFonts w:ascii="Arial" w:hAnsi="Arial"/>
          <w:color w:val="000000"/>
          <w:sz w:val="18"/>
        </w:rPr>
        <w:t>.</w:t>
      </w:r>
    </w:p>
    <w:bookmarkEnd w:id="6062"/>
    <w:bookmarkStart w:id="6063" w:name="sect_H_4_6_2_1"/>
    <w:p>
      <w:pPr>
        <w:spacing w:before="180" w:after="0" w:line="240" w:lineRule="auto"/>
      </w:pPr>
      <w:r>
        <w:rPr>
          <w:rFonts w:ascii="Arial" w:hAnsi="Arial"/>
          <w:b/>
          <w:color w:val="000000"/>
          <w:sz w:val="22"/>
        </w:rPr>
        <w:t>H.4.6.2.1 N-EVENT-REPORT</w:t>
      </w:r>
    </w:p>
    <w:bookmarkEnd w:id="6063"/>
    <w:bookmarkStart w:id="6064"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064"/>
    <w:bookmarkStart w:id="6065" w:name="sect_H_4_6_2_1_1"/>
    <w:p>
      <w:pPr>
        <w:spacing w:before="180" w:after="0" w:line="240" w:lineRule="auto"/>
      </w:pPr>
      <w:r>
        <w:rPr>
          <w:rFonts w:ascii="Arial" w:hAnsi="Arial"/>
          <w:b/>
          <w:color w:val="000000"/>
          <w:sz w:val="18"/>
        </w:rPr>
        <w:t>H.4.6.2.1.1 Attributes</w:t>
      </w:r>
    </w:p>
    <w:bookmarkEnd w:id="6065"/>
    <w:bookmarkStart w:id="6066"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066"/>
    <w:bookmarkStart w:id="6067" w:name="idp140343426044992"/>
    <w:p>
      <w:pPr>
        <w:keepNext/>
        <w:spacing w:before="180" w:after="0" w:line="240" w:lineRule="auto"/>
        <w:ind w:left="360" w:right="360" w:firstLine="0"/>
        <w:jc w:val="both"/>
      </w:pPr>
      <w:r>
        <w:rPr>
          <w:rFonts w:ascii="Arial" w:hAnsi="Arial"/>
          <w:color w:val="000000"/>
          <w:sz w:val="18"/>
        </w:rPr>
        <w:t>Note</w:t>
      </w:r>
    </w:p>
    <w:bookmarkEnd w:id="6067"/>
    <w:bookmarkStart w:id="6068"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06">
        <w:r>
          <w:rPr>
            <w:rFonts w:ascii="Arial" w:hAnsi="Arial"/>
            <w:color w:val="000000"/>
            <w:sz w:val="18"/>
          </w:rPr>
          <w:t>PS3.7</w:t>
        </w:r>
      </w:hyperlink>
      <w:r>
        <w:rPr>
          <w:rFonts w:ascii="Arial" w:hAnsi="Arial"/>
          <w:color w:val="000000"/>
          <w:sz w:val="18"/>
        </w:rPr>
        <w:t>.</w:t>
      </w:r>
    </w:p>
    <w:bookmarkEnd w:id="6068"/>
    <w:bookmarkStart w:id="6069" w:name="table_H_4_16"/>
    <w:p>
      <w:pPr>
        <w:keepNext/>
        <w:spacing w:before="216" w:after="0" w:line="240" w:lineRule="auto"/>
        <w:jc w:val="center"/>
      </w:pPr>
      <w:r>
        <w:rPr>
          <w:rFonts w:ascii="Arial" w:hAnsi="Arial"/>
          <w:b/>
          <w:color w:val="000000"/>
          <w:sz w:val="22"/>
        </w:rPr>
        <w:t>Table H.4-16. Notification Event Information</w:t>
      </w:r>
    </w:p>
    <w:bookmarkEnd w:id="6069"/>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0" w:name="para_3f92d7a9_f529_41c5_945d_20be3a7f7f"/>
          <w:p>
            <w:pPr>
              <w:keepNext/>
              <w:spacing w:before="180" w:after="0" w:line="240" w:lineRule="auto"/>
              <w:jc w:val="center"/>
            </w:pPr>
            <w:r>
              <w:rPr>
                <w:rFonts w:ascii="Arial" w:hAnsi="Arial"/>
                <w:b/>
                <w:color w:val="000000"/>
                <w:sz w:val="18"/>
              </w:rPr>
              <w:t>Event Type Name</w:t>
            </w:r>
          </w:p>
          <w:bookmarkEnd w:id="6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1" w:name="para_b91c10f7_da62_4e31_9864_0f3a16639c"/>
          <w:p>
            <w:pPr>
              <w:spacing w:before="180" w:after="0" w:line="240" w:lineRule="auto"/>
              <w:jc w:val="center"/>
            </w:pPr>
            <w:r>
              <w:rPr>
                <w:rFonts w:ascii="Arial" w:hAnsi="Arial"/>
                <w:b/>
                <w:color w:val="000000"/>
                <w:sz w:val="18"/>
              </w:rPr>
              <w:t>Event Type ID</w:t>
            </w:r>
          </w:p>
          <w:bookmarkEnd w:id="6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2" w:name="para_a6c41ed2_271a_48ae_ac49_d810353a2c"/>
          <w:p>
            <w:pPr>
              <w:spacing w:before="180" w:after="0" w:line="240" w:lineRule="auto"/>
              <w:jc w:val="center"/>
            </w:pPr>
            <w:r>
              <w:rPr>
                <w:rFonts w:ascii="Arial" w:hAnsi="Arial"/>
                <w:b/>
                <w:color w:val="000000"/>
                <w:sz w:val="18"/>
              </w:rPr>
              <w:t>Attribute Name</w:t>
            </w:r>
          </w:p>
          <w:bookmarkEnd w:id="6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3" w:name="para_2f3f54ef_b5e0_4010_9f08_1801b8a32b"/>
          <w:p>
            <w:pPr>
              <w:spacing w:before="180" w:after="0" w:line="240" w:lineRule="auto"/>
              <w:jc w:val="center"/>
            </w:pPr>
            <w:r>
              <w:rPr>
                <w:rFonts w:ascii="Arial" w:hAnsi="Arial"/>
                <w:b/>
                <w:color w:val="000000"/>
                <w:sz w:val="18"/>
              </w:rPr>
              <w:t>Tag</w:t>
            </w:r>
          </w:p>
          <w:bookmarkEnd w:id="6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4" w:name="para_5ecd45e1_2061_4c04_b4be_268f084d5d"/>
          <w:p>
            <w:pPr>
              <w:spacing w:before="180" w:after="0" w:line="240" w:lineRule="auto"/>
              <w:jc w:val="center"/>
            </w:pPr>
            <w:r>
              <w:rPr>
                <w:rFonts w:ascii="Arial" w:hAnsi="Arial"/>
                <w:b/>
                <w:color w:val="000000"/>
                <w:sz w:val="18"/>
              </w:rPr>
              <w:t>Usage SCU/SCP</w:t>
            </w:r>
          </w:p>
          <w:bookmarkEnd w:id="6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5" w:name="para_17495eb7_7bd2_42e6_8e68_e971bc5032"/>
          <w:p>
            <w:pPr>
              <w:spacing w:before="180" w:after="0" w:line="240" w:lineRule="auto"/>
            </w:pPr>
            <w:r>
              <w:rPr>
                <w:rFonts w:ascii="Arial" w:hAnsi="Arial"/>
                <w:color w:val="000000"/>
                <w:sz w:val="18"/>
              </w:rPr>
              <w:t>Normal</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0765bd5a_7a1f_4147_a56a_1179248df1"/>
          <w:p>
            <w:pPr>
              <w:spacing w:before="180" w:after="0" w:line="240" w:lineRule="auto"/>
              <w:jc w:val="center"/>
            </w:pPr>
            <w:r>
              <w:rPr>
                <w:rFonts w:ascii="Arial" w:hAnsi="Arial"/>
                <w:color w:val="000000"/>
                <w:sz w:val="18"/>
              </w:rPr>
              <w:t>1</w:t>
            </w:r>
          </w:p>
          <w:bookmarkEnd w:id="6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7" w:name="para_1424a8d3_571e_4509_bcd3_704b39ef2e"/>
          <w:p>
            <w:pPr>
              <w:spacing w:before="180" w:after="0" w:line="240" w:lineRule="auto"/>
            </w:pPr>
            <w:r>
              <w:rPr>
                <w:rFonts w:ascii="Arial" w:hAnsi="Arial"/>
                <w:color w:val="000000"/>
                <w:sz w:val="18"/>
              </w:rPr>
              <w:t>Warning</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56cd1573_deae_4dac_80dc_8a8018ee6d"/>
          <w:p>
            <w:pPr>
              <w:spacing w:before="180" w:after="0" w:line="240" w:lineRule="auto"/>
              <w:jc w:val="center"/>
            </w:pPr>
            <w:r>
              <w:rPr>
                <w:rFonts w:ascii="Arial" w:hAnsi="Arial"/>
                <w:color w:val="000000"/>
                <w:sz w:val="18"/>
              </w:rPr>
              <w:t>2</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ca3951a8_c438_4897_ac51_e77f2eecd0"/>
          <w:p>
            <w:pPr>
              <w:spacing w:before="180" w:after="0" w:line="240" w:lineRule="auto"/>
            </w:pPr>
            <w:r>
              <w:rPr>
                <w:rFonts w:ascii="Arial" w:hAnsi="Arial"/>
                <w:color w:val="000000"/>
                <w:sz w:val="18"/>
              </w:rPr>
              <w:t>Printer Status Info</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38638ab9_efe3_4d33_bee5_74151363d1"/>
          <w:p>
            <w:pPr>
              <w:spacing w:before="180" w:after="0" w:line="240" w:lineRule="auto"/>
              <w:jc w:val="center"/>
            </w:pPr>
            <w:r>
              <w:rPr>
                <w:rFonts w:ascii="Arial" w:hAnsi="Arial"/>
                <w:color w:val="000000"/>
                <w:sz w:val="18"/>
              </w:rPr>
              <w:t>(2110,0020)</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4667cfbb_02c7_41b0_9aa4_46ea9658d7"/>
          <w:p>
            <w:pPr>
              <w:spacing w:before="180" w:after="0" w:line="240" w:lineRule="auto"/>
              <w:jc w:val="center"/>
            </w:pPr>
            <w:r>
              <w:rPr>
                <w:rFonts w:ascii="Arial" w:hAnsi="Arial"/>
                <w:color w:val="000000"/>
                <w:sz w:val="18"/>
              </w:rPr>
              <w:t>U/M</w:t>
            </w:r>
          </w:p>
          <w:bookmarkEnd w:id="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82" w:name="para_c77735cd_acd0_4e1e_a6ea_7488488d3a"/>
          <w:p>
            <w:pPr>
              <w:spacing w:before="180" w:after="0" w:line="240" w:lineRule="auto"/>
            </w:pPr>
            <w:r>
              <w:rPr>
                <w:rFonts w:ascii="Arial" w:hAnsi="Arial"/>
                <w:color w:val="000000"/>
                <w:sz w:val="18"/>
              </w:rPr>
              <w:t>Film Destination</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7ee7673e_1b1b_41e6_aabe_791a398659"/>
          <w:p>
            <w:pPr>
              <w:spacing w:before="180" w:after="0" w:line="240" w:lineRule="auto"/>
              <w:jc w:val="center"/>
            </w:pPr>
            <w:r>
              <w:rPr>
                <w:rFonts w:ascii="Arial" w:hAnsi="Arial"/>
                <w:color w:val="000000"/>
                <w:sz w:val="18"/>
              </w:rPr>
              <w:t>(2000,0040)</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fe5f1b12_1d73_4159_ad7b_49dc49cf0a"/>
          <w:p>
            <w:pPr>
              <w:spacing w:before="180" w:after="0" w:line="240" w:lineRule="auto"/>
              <w:jc w:val="center"/>
            </w:pPr>
            <w:r>
              <w:rPr>
                <w:rFonts w:ascii="Arial" w:hAnsi="Arial"/>
                <w:color w:val="000000"/>
                <w:sz w:val="18"/>
              </w:rPr>
              <w:t>U/U</w:t>
            </w:r>
          </w:p>
          <w:bookmarkEnd w:id="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85" w:name="para_8d09fcf7_d212_45ed_a224_4f0ade7a62"/>
          <w:p>
            <w:pPr>
              <w:spacing w:before="180" w:after="0" w:line="240" w:lineRule="auto"/>
            </w:pPr>
            <w:r>
              <w:rPr>
                <w:rFonts w:ascii="Arial" w:hAnsi="Arial"/>
                <w:color w:val="000000"/>
                <w:sz w:val="18"/>
              </w:rPr>
              <w:t>Printer Name</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8f1260b4_093f_4172_bc0e_2215e1b1a9"/>
          <w:p>
            <w:pPr>
              <w:spacing w:before="180" w:after="0" w:line="240" w:lineRule="auto"/>
              <w:jc w:val="center"/>
            </w:pPr>
            <w:r>
              <w:rPr>
                <w:rFonts w:ascii="Arial" w:hAnsi="Arial"/>
                <w:color w:val="000000"/>
                <w:sz w:val="18"/>
              </w:rPr>
              <w:t>(2110,0030)</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8bdf9d1e_e652_46b1_8fe1_ea86487bee"/>
          <w:p>
            <w:pPr>
              <w:spacing w:before="180" w:after="0" w:line="240" w:lineRule="auto"/>
              <w:jc w:val="center"/>
            </w:pPr>
            <w:r>
              <w:rPr>
                <w:rFonts w:ascii="Arial" w:hAnsi="Arial"/>
                <w:color w:val="000000"/>
                <w:sz w:val="18"/>
              </w:rPr>
              <w:t>U/U</w:t>
            </w:r>
          </w:p>
          <w:bookmarkEnd w:id="6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8" w:name="para_479c7db4_ff3d_434c_805b_d831eac834"/>
          <w:p>
            <w:pPr>
              <w:spacing w:before="180" w:after="0" w:line="240" w:lineRule="auto"/>
            </w:pPr>
            <w:r>
              <w:rPr>
                <w:rFonts w:ascii="Arial" w:hAnsi="Arial"/>
                <w:color w:val="000000"/>
                <w:sz w:val="18"/>
              </w:rPr>
              <w:t>Failure</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63a3e49e_0db8_4c13_ab62_5ba9bd2063"/>
          <w:p>
            <w:pPr>
              <w:spacing w:before="180" w:after="0" w:line="240" w:lineRule="auto"/>
              <w:jc w:val="center"/>
            </w:pPr>
            <w:r>
              <w:rPr>
                <w:rFonts w:ascii="Arial" w:hAnsi="Arial"/>
                <w:color w:val="000000"/>
                <w:sz w:val="18"/>
              </w:rPr>
              <w:t>3</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bdb2cb97_f140_4410_8eb1_c7853423c9"/>
          <w:p>
            <w:pPr>
              <w:spacing w:before="180" w:after="0" w:line="240" w:lineRule="auto"/>
            </w:pPr>
            <w:r>
              <w:rPr>
                <w:rFonts w:ascii="Arial" w:hAnsi="Arial"/>
                <w:color w:val="000000"/>
                <w:sz w:val="18"/>
              </w:rPr>
              <w:t>Printer Status Info</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b2f61a45_6589_4bf5_9035_adc6e4e631"/>
          <w:p>
            <w:pPr>
              <w:spacing w:before="180" w:after="0" w:line="240" w:lineRule="auto"/>
              <w:jc w:val="center"/>
            </w:pPr>
            <w:r>
              <w:rPr>
                <w:rFonts w:ascii="Arial" w:hAnsi="Arial"/>
                <w:color w:val="000000"/>
                <w:sz w:val="18"/>
              </w:rPr>
              <w:t>(2110,0020)</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558876ee_c7ea_400a_baa6_200c6c1908"/>
          <w:p>
            <w:pPr>
              <w:spacing w:before="180" w:after="0" w:line="240" w:lineRule="auto"/>
              <w:jc w:val="center"/>
            </w:pPr>
            <w:r>
              <w:rPr>
                <w:rFonts w:ascii="Arial" w:hAnsi="Arial"/>
                <w:color w:val="000000"/>
                <w:sz w:val="18"/>
              </w:rPr>
              <w:t>U/M</w:t>
            </w:r>
          </w:p>
          <w:bookmarkEnd w:id="6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93" w:name="para_f367c90b_b85b_40f1_9980_1990f09330"/>
          <w:p>
            <w:pPr>
              <w:spacing w:before="180" w:after="0" w:line="240" w:lineRule="auto"/>
            </w:pPr>
            <w:r>
              <w:rPr>
                <w:rFonts w:ascii="Arial" w:hAnsi="Arial"/>
                <w:color w:val="000000"/>
                <w:sz w:val="18"/>
              </w:rPr>
              <w:t>Film Destination</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0b9cabd9_43ac_425b_9971_1c6bf41533"/>
          <w:p>
            <w:pPr>
              <w:spacing w:before="180" w:after="0" w:line="240" w:lineRule="auto"/>
              <w:jc w:val="center"/>
            </w:pPr>
            <w:r>
              <w:rPr>
                <w:rFonts w:ascii="Arial" w:hAnsi="Arial"/>
                <w:color w:val="000000"/>
                <w:sz w:val="18"/>
              </w:rPr>
              <w:t>(2000,0040)</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ba8097fa_8508_445f_89b7_59df377b99"/>
          <w:p>
            <w:pPr>
              <w:spacing w:before="180" w:after="0" w:line="240" w:lineRule="auto"/>
              <w:jc w:val="center"/>
            </w:pPr>
            <w:r>
              <w:rPr>
                <w:rFonts w:ascii="Arial" w:hAnsi="Arial"/>
                <w:color w:val="000000"/>
                <w:sz w:val="18"/>
              </w:rPr>
              <w:t>U/U</w:t>
            </w:r>
          </w:p>
          <w:bookmarkEnd w:id="6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96" w:name="para_2b6a2090_fe13_417c_9722_8d70a94209"/>
          <w:p>
            <w:pPr>
              <w:spacing w:before="180" w:after="0" w:line="240" w:lineRule="auto"/>
            </w:pPr>
            <w:r>
              <w:rPr>
                <w:rFonts w:ascii="Arial" w:hAnsi="Arial"/>
                <w:color w:val="000000"/>
                <w:sz w:val="18"/>
              </w:rPr>
              <w:t>Printer Name</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20b36e85_d298_4f6e_9f55_18624a3cf5"/>
          <w:p>
            <w:pPr>
              <w:spacing w:before="180" w:after="0" w:line="240" w:lineRule="auto"/>
              <w:jc w:val="center"/>
            </w:pPr>
            <w:r>
              <w:rPr>
                <w:rFonts w:ascii="Arial" w:hAnsi="Arial"/>
                <w:color w:val="000000"/>
                <w:sz w:val="18"/>
              </w:rPr>
              <w:t>(2110,0030)</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ff6f1288_fd18_4143_8538_e4f54eb5cc"/>
          <w:p>
            <w:pPr>
              <w:spacing w:before="180" w:after="0" w:line="240" w:lineRule="auto"/>
              <w:jc w:val="center"/>
            </w:pPr>
            <w:r>
              <w:rPr>
                <w:rFonts w:ascii="Arial" w:hAnsi="Arial"/>
                <w:color w:val="000000"/>
                <w:sz w:val="18"/>
              </w:rPr>
              <w:t>U/U</w:t>
            </w:r>
          </w:p>
          <w:bookmarkEnd w:id="6098"/>
        </w:tc>
      </w:tr>
    </w:tbl>
    <w:bookmarkStart w:id="6099" w:name="sect_H_4_6_2_1_2"/>
    <w:p>
      <w:pPr>
        <w:spacing w:before="180" w:after="0" w:line="240" w:lineRule="auto"/>
      </w:pPr>
      <w:r>
        <w:rPr>
          <w:rFonts w:ascii="Arial" w:hAnsi="Arial"/>
          <w:b/>
          <w:color w:val="000000"/>
          <w:sz w:val="18"/>
        </w:rPr>
        <w:t>H.4.6.2.1.2 Behavior</w:t>
      </w:r>
    </w:p>
    <w:bookmarkEnd w:id="6099"/>
    <w:bookmarkStart w:id="6100"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100"/>
    <w:bookmarkStart w:id="6101"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101"/>
    <w:bookmarkStart w:id="6102"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102"/>
    <w:bookmarkStart w:id="6103" w:name="sect_H_4_6_2_2"/>
    <w:p>
      <w:pPr>
        <w:spacing w:before="180" w:after="0" w:line="240" w:lineRule="auto"/>
      </w:pPr>
      <w:r>
        <w:rPr>
          <w:rFonts w:ascii="Arial" w:hAnsi="Arial"/>
          <w:b/>
          <w:color w:val="000000"/>
          <w:sz w:val="22"/>
        </w:rPr>
        <w:t>H.4.6.2.2 N-GET</w:t>
      </w:r>
    </w:p>
    <w:bookmarkEnd w:id="6103"/>
    <w:bookmarkStart w:id="6104"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104"/>
    <w:bookmarkStart w:id="6105" w:name="sect_H_4_6_2_2_1"/>
    <w:p>
      <w:pPr>
        <w:spacing w:before="180" w:after="0" w:line="240" w:lineRule="auto"/>
      </w:pPr>
      <w:r>
        <w:rPr>
          <w:rFonts w:ascii="Arial" w:hAnsi="Arial"/>
          <w:b/>
          <w:color w:val="000000"/>
          <w:sz w:val="18"/>
        </w:rPr>
        <w:t>H.4.6.2.2.1 Attributes</w:t>
      </w:r>
    </w:p>
    <w:bookmarkEnd w:id="6105"/>
    <w:bookmarkStart w:id="6106"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106"/>
    <w:bookmarkStart w:id="6107" w:name="table_H_4_17"/>
    <w:p>
      <w:pPr>
        <w:keepNext/>
        <w:spacing w:before="216" w:after="0" w:line="240" w:lineRule="auto"/>
        <w:jc w:val="center"/>
      </w:pPr>
      <w:r>
        <w:rPr>
          <w:rFonts w:ascii="Arial" w:hAnsi="Arial"/>
          <w:b/>
          <w:color w:val="000000"/>
          <w:sz w:val="22"/>
        </w:rPr>
        <w:t>Table H.4-17. N-GET Attributes</w:t>
      </w:r>
    </w:p>
    <w:bookmarkEnd w:id="6107"/>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8" w:name="para_76917ae5_47a3_4169_a7e9_5eac6be0b3"/>
          <w:p>
            <w:pPr>
              <w:keepNext/>
              <w:spacing w:before="180" w:after="0" w:line="240" w:lineRule="auto"/>
              <w:jc w:val="center"/>
            </w:pPr>
            <w:r>
              <w:rPr>
                <w:rFonts w:ascii="Arial" w:hAnsi="Arial"/>
                <w:b/>
                <w:color w:val="000000"/>
                <w:sz w:val="18"/>
              </w:rPr>
              <w:t>Attribute Name</w:t>
            </w:r>
          </w:p>
          <w:bookmarkEnd w:id="6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9" w:name="para_52af2d4a_0809_463e_8ee6_3ef0ae02bf"/>
          <w:p>
            <w:pPr>
              <w:spacing w:before="180" w:after="0" w:line="240" w:lineRule="auto"/>
              <w:jc w:val="center"/>
            </w:pPr>
            <w:r>
              <w:rPr>
                <w:rFonts w:ascii="Arial" w:hAnsi="Arial"/>
                <w:b/>
                <w:color w:val="000000"/>
                <w:sz w:val="18"/>
              </w:rPr>
              <w:t>Tag</w:t>
            </w:r>
          </w:p>
          <w:bookmarkEnd w:id="6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0" w:name="para_6dd8c17a_ca09_45da_904f_271400e61d"/>
          <w:p>
            <w:pPr>
              <w:spacing w:before="180" w:after="0" w:line="240" w:lineRule="auto"/>
              <w:jc w:val="center"/>
            </w:pPr>
            <w:r>
              <w:rPr>
                <w:rFonts w:ascii="Arial" w:hAnsi="Arial"/>
                <w:b/>
                <w:color w:val="000000"/>
                <w:sz w:val="18"/>
              </w:rPr>
              <w:t>Usage SCU/SCP</w:t>
            </w:r>
          </w:p>
          <w:bookmarkEnd w:id="6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1" w:name="para_42b758fe_ff25_4d65_9b10_4fb05a4547"/>
          <w:p>
            <w:pPr>
              <w:spacing w:before="180" w:after="0" w:line="240" w:lineRule="auto"/>
            </w:pPr>
            <w:r>
              <w:rPr>
                <w:rFonts w:ascii="Arial" w:hAnsi="Arial"/>
                <w:color w:val="000000"/>
                <w:sz w:val="18"/>
              </w:rPr>
              <w:t>Printer Status</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e9494bcc_60a8_4c09_ae90_0f193d3576"/>
          <w:p>
            <w:pPr>
              <w:spacing w:before="180" w:after="0" w:line="240" w:lineRule="auto"/>
              <w:jc w:val="center"/>
            </w:pPr>
            <w:r>
              <w:rPr>
                <w:rFonts w:ascii="Arial" w:hAnsi="Arial"/>
                <w:color w:val="000000"/>
                <w:sz w:val="18"/>
              </w:rPr>
              <w:t>(2110,0010)</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f3d6ed68_e949_4c5a_b6ee_885d74a911"/>
          <w:p>
            <w:pPr>
              <w:spacing w:before="180" w:after="0" w:line="240" w:lineRule="auto"/>
              <w:jc w:val="center"/>
            </w:pPr>
            <w:r>
              <w:rPr>
                <w:rFonts w:ascii="Arial" w:hAnsi="Arial"/>
                <w:color w:val="000000"/>
                <w:sz w:val="18"/>
              </w:rPr>
              <w:t>U/M</w:t>
            </w:r>
          </w:p>
          <w:bookmarkEnd w:id="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4" w:name="para_4e2d9e44_de5b_45a8_8231_f242c9ffcd"/>
          <w:p>
            <w:pPr>
              <w:spacing w:before="180" w:after="0" w:line="240" w:lineRule="auto"/>
            </w:pPr>
            <w:r>
              <w:rPr>
                <w:rFonts w:ascii="Arial" w:hAnsi="Arial"/>
                <w:color w:val="000000"/>
                <w:sz w:val="18"/>
              </w:rPr>
              <w:t>Printer Status Info</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82278dc1_6f98_4a82_beea_dd5b09953b"/>
          <w:p>
            <w:pPr>
              <w:spacing w:before="180" w:after="0" w:line="240" w:lineRule="auto"/>
              <w:jc w:val="center"/>
            </w:pPr>
            <w:r>
              <w:rPr>
                <w:rFonts w:ascii="Arial" w:hAnsi="Arial"/>
                <w:color w:val="000000"/>
                <w:sz w:val="18"/>
              </w:rPr>
              <w:t>(2110,0020)</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8442d565_9cb1_4689_ba43_6e5c1993ee"/>
          <w:p>
            <w:pPr>
              <w:spacing w:before="180" w:after="0" w:line="240" w:lineRule="auto"/>
              <w:jc w:val="center"/>
            </w:pPr>
            <w:r>
              <w:rPr>
                <w:rFonts w:ascii="Arial" w:hAnsi="Arial"/>
                <w:color w:val="000000"/>
                <w:sz w:val="18"/>
              </w:rPr>
              <w:t>U/M</w:t>
            </w:r>
          </w:p>
          <w:bookmarkEnd w:id="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7" w:name="para_9963eee8_11a5_40ea_88d4_8b94d9b285"/>
          <w:p>
            <w:pPr>
              <w:spacing w:before="180" w:after="0" w:line="240" w:lineRule="auto"/>
            </w:pPr>
            <w:r>
              <w:rPr>
                <w:rFonts w:ascii="Arial" w:hAnsi="Arial"/>
                <w:color w:val="000000"/>
                <w:sz w:val="18"/>
              </w:rPr>
              <w:t>Printer Name</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feea071b_877c_4802_9079_40ba3dfd3f"/>
          <w:p>
            <w:pPr>
              <w:spacing w:before="180" w:after="0" w:line="240" w:lineRule="auto"/>
              <w:jc w:val="center"/>
            </w:pPr>
            <w:r>
              <w:rPr>
                <w:rFonts w:ascii="Arial" w:hAnsi="Arial"/>
                <w:color w:val="000000"/>
                <w:sz w:val="18"/>
              </w:rPr>
              <w:t>(2110,0030)</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bf226a04_ded1_4c6e_9c12_b903eaef78"/>
          <w:p>
            <w:pPr>
              <w:spacing w:before="180" w:after="0" w:line="240" w:lineRule="auto"/>
              <w:jc w:val="center"/>
            </w:pPr>
            <w:r>
              <w:rPr>
                <w:rFonts w:ascii="Arial" w:hAnsi="Arial"/>
                <w:color w:val="000000"/>
                <w:sz w:val="18"/>
              </w:rPr>
              <w:t>U/U</w:t>
            </w:r>
          </w:p>
          <w:bookmarkEnd w:id="6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0" w:name="para_325227f3_20c8_4b8a_9560_c4ffd5b479"/>
          <w:p>
            <w:pPr>
              <w:spacing w:before="180" w:after="0" w:line="240" w:lineRule="auto"/>
            </w:pPr>
            <w:r>
              <w:rPr>
                <w:rFonts w:ascii="Arial" w:hAnsi="Arial"/>
                <w:color w:val="000000"/>
                <w:sz w:val="18"/>
              </w:rPr>
              <w:t>Manufacturer</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23024691_297f_44b7_bb70_b28295eeaa"/>
          <w:p>
            <w:pPr>
              <w:spacing w:before="180" w:after="0" w:line="240" w:lineRule="auto"/>
              <w:jc w:val="center"/>
            </w:pPr>
            <w:r>
              <w:rPr>
                <w:rFonts w:ascii="Arial" w:hAnsi="Arial"/>
                <w:color w:val="000000"/>
                <w:sz w:val="18"/>
              </w:rPr>
              <w:t>(0008,0070)</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cef78044_64ba_4a36_a097_914923d8a7"/>
          <w:p>
            <w:pPr>
              <w:spacing w:before="180" w:after="0" w:line="240" w:lineRule="auto"/>
              <w:jc w:val="center"/>
            </w:pPr>
            <w:r>
              <w:rPr>
                <w:rFonts w:ascii="Arial" w:hAnsi="Arial"/>
                <w:color w:val="000000"/>
                <w:sz w:val="18"/>
              </w:rPr>
              <w:t>U/U</w:t>
            </w:r>
          </w:p>
          <w:bookmarkEnd w:id="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3" w:name="para_e8aa5981_a92f_46d2_b37b_42d85abac4"/>
          <w:p>
            <w:pPr>
              <w:spacing w:before="180" w:after="0" w:line="240" w:lineRule="auto"/>
            </w:pPr>
            <w:r>
              <w:rPr>
                <w:rFonts w:ascii="Arial" w:hAnsi="Arial"/>
                <w:color w:val="000000"/>
                <w:sz w:val="18"/>
              </w:rPr>
              <w:t>Manufacturer Model Name</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6b6e7415_4c15_4a9b_a43a_84323da74b"/>
          <w:p>
            <w:pPr>
              <w:spacing w:before="180" w:after="0" w:line="240" w:lineRule="auto"/>
              <w:jc w:val="center"/>
            </w:pPr>
            <w:r>
              <w:rPr>
                <w:rFonts w:ascii="Arial" w:hAnsi="Arial"/>
                <w:color w:val="000000"/>
                <w:sz w:val="18"/>
              </w:rPr>
              <w:t>(0008,1090)</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84d58724_dfdf_4e36_9a9a_55253b66de"/>
          <w:p>
            <w:pPr>
              <w:spacing w:before="180" w:after="0" w:line="240" w:lineRule="auto"/>
              <w:jc w:val="center"/>
            </w:pPr>
            <w:r>
              <w:rPr>
                <w:rFonts w:ascii="Arial" w:hAnsi="Arial"/>
                <w:color w:val="000000"/>
                <w:sz w:val="18"/>
              </w:rPr>
              <w:t>U/U</w:t>
            </w:r>
          </w:p>
          <w:bookmarkEnd w:id="6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6" w:name="para_d36c2a28_ad67_4c6b_8844_c231bdb7ac"/>
          <w:p>
            <w:pPr>
              <w:spacing w:before="180" w:after="0" w:line="240" w:lineRule="auto"/>
            </w:pPr>
            <w:r>
              <w:rPr>
                <w:rFonts w:ascii="Arial" w:hAnsi="Arial"/>
                <w:color w:val="000000"/>
                <w:sz w:val="18"/>
              </w:rPr>
              <w:t>Device Serial Number</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9f1f718b_46a6_48a6_8a4f_32862f591a"/>
          <w:p>
            <w:pPr>
              <w:spacing w:before="180" w:after="0" w:line="240" w:lineRule="auto"/>
              <w:jc w:val="center"/>
            </w:pPr>
            <w:r>
              <w:rPr>
                <w:rFonts w:ascii="Arial" w:hAnsi="Arial"/>
                <w:color w:val="000000"/>
                <w:sz w:val="18"/>
              </w:rPr>
              <w:t>(0018,1000)</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105dc7e6_ee39_417e_b741_38be036dce"/>
          <w:p>
            <w:pPr>
              <w:spacing w:before="180" w:after="0" w:line="240" w:lineRule="auto"/>
              <w:jc w:val="center"/>
            </w:pPr>
            <w:r>
              <w:rPr>
                <w:rFonts w:ascii="Arial" w:hAnsi="Arial"/>
                <w:color w:val="000000"/>
                <w:sz w:val="18"/>
              </w:rPr>
              <w:t>U/U</w:t>
            </w:r>
          </w:p>
          <w:bookmarkEnd w:id="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9" w:name="para_d60091a6_70a3_479b_a20c_129f63b70f"/>
          <w:p>
            <w:pPr>
              <w:spacing w:before="180" w:after="0" w:line="240" w:lineRule="auto"/>
            </w:pPr>
            <w:r>
              <w:rPr>
                <w:rFonts w:ascii="Arial" w:hAnsi="Arial"/>
                <w:color w:val="000000"/>
                <w:sz w:val="18"/>
              </w:rPr>
              <w:t>Software Versions</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44ff0807_09a1_43c8_8d4b_eda9c2ef79"/>
          <w:p>
            <w:pPr>
              <w:spacing w:before="180" w:after="0" w:line="240" w:lineRule="auto"/>
              <w:jc w:val="center"/>
            </w:pPr>
            <w:r>
              <w:rPr>
                <w:rFonts w:ascii="Arial" w:hAnsi="Arial"/>
                <w:color w:val="000000"/>
                <w:sz w:val="18"/>
              </w:rPr>
              <w:t>(0018,1020)</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77eb1a09_8202_49be_a9d4_b28ddaeee7"/>
          <w:p>
            <w:pPr>
              <w:spacing w:before="180" w:after="0" w:line="240" w:lineRule="auto"/>
              <w:jc w:val="center"/>
            </w:pPr>
            <w:r>
              <w:rPr>
                <w:rFonts w:ascii="Arial" w:hAnsi="Arial"/>
                <w:color w:val="000000"/>
                <w:sz w:val="18"/>
              </w:rPr>
              <w:t>U/U</w:t>
            </w:r>
          </w:p>
          <w:bookmarkEnd w:id="6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2" w:name="para_4bed9578_a9f3_483c_8c38_02c27a36ba"/>
          <w:p>
            <w:pPr>
              <w:spacing w:before="180" w:after="0" w:line="240" w:lineRule="auto"/>
            </w:pPr>
            <w:r>
              <w:rPr>
                <w:rFonts w:ascii="Arial" w:hAnsi="Arial"/>
                <w:color w:val="000000"/>
                <w:sz w:val="18"/>
              </w:rPr>
              <w:t>Date Last Calibration</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a83f4d1a_c80e_4d3d_abef_f6961bbf5c"/>
          <w:p>
            <w:pPr>
              <w:spacing w:before="180" w:after="0" w:line="240" w:lineRule="auto"/>
              <w:jc w:val="center"/>
            </w:pPr>
            <w:r>
              <w:rPr>
                <w:rFonts w:ascii="Arial" w:hAnsi="Arial"/>
                <w:color w:val="000000"/>
                <w:sz w:val="18"/>
              </w:rPr>
              <w:t>(0018,1200)</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ff4e96ab_d232_42c9_9f35_4e2678d8db"/>
          <w:p>
            <w:pPr>
              <w:spacing w:before="180" w:after="0" w:line="240" w:lineRule="auto"/>
              <w:jc w:val="center"/>
            </w:pPr>
            <w:r>
              <w:rPr>
                <w:rFonts w:ascii="Arial" w:hAnsi="Arial"/>
                <w:color w:val="000000"/>
                <w:sz w:val="18"/>
              </w:rPr>
              <w:t>U/U</w:t>
            </w:r>
          </w:p>
          <w:bookmarkEnd w:id="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5" w:name="para_27eea2f7_817d_4de0_a9a6_d6c387c674"/>
          <w:p>
            <w:pPr>
              <w:spacing w:before="180" w:after="0" w:line="240" w:lineRule="auto"/>
            </w:pPr>
            <w:r>
              <w:rPr>
                <w:rFonts w:ascii="Arial" w:hAnsi="Arial"/>
                <w:color w:val="000000"/>
                <w:sz w:val="18"/>
              </w:rPr>
              <w:t>Last Calibration</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94b54c3b_1438_47f6_a1fe_587641ec0c"/>
          <w:p>
            <w:pPr>
              <w:spacing w:before="180" w:after="0" w:line="240" w:lineRule="auto"/>
              <w:jc w:val="center"/>
            </w:pPr>
            <w:r>
              <w:rPr>
                <w:rFonts w:ascii="Arial" w:hAnsi="Arial"/>
                <w:color w:val="000000"/>
                <w:sz w:val="18"/>
              </w:rPr>
              <w:t>(0018,1201)</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233b328a_1b32_4c35_a344_139b983353"/>
          <w:p>
            <w:pPr>
              <w:spacing w:before="180" w:after="0" w:line="240" w:lineRule="auto"/>
              <w:jc w:val="center"/>
            </w:pPr>
            <w:r>
              <w:rPr>
                <w:rFonts w:ascii="Arial" w:hAnsi="Arial"/>
                <w:color w:val="000000"/>
                <w:sz w:val="18"/>
              </w:rPr>
              <w:t>U/U</w:t>
            </w:r>
          </w:p>
          <w:bookmarkEnd w:id="6137"/>
        </w:tc>
      </w:tr>
    </w:tbl>
    <w:bookmarkStart w:id="6138"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38"/>
    <w:bookmarkStart w:id="6139" w:name="sect_H_4_6_2_2_2"/>
    <w:p>
      <w:pPr>
        <w:spacing w:before="180" w:after="0" w:line="240" w:lineRule="auto"/>
      </w:pPr>
      <w:r>
        <w:rPr>
          <w:rFonts w:ascii="Arial" w:hAnsi="Arial"/>
          <w:b/>
          <w:color w:val="000000"/>
          <w:sz w:val="18"/>
        </w:rPr>
        <w:t>H.4.6.2.2.2 Behavior</w:t>
      </w:r>
    </w:p>
    <w:bookmarkEnd w:id="6139"/>
    <w:bookmarkStart w:id="6140"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140"/>
    <w:bookmarkStart w:id="6141"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141"/>
    <w:bookmarkStart w:id="6142"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42"/>
    <w:bookmarkStart w:id="6143" w:name="sect_H_4_6_3"/>
    <w:p>
      <w:pPr>
        <w:spacing w:before="180" w:after="0" w:line="240" w:lineRule="auto"/>
      </w:pPr>
      <w:r>
        <w:rPr>
          <w:rFonts w:ascii="Arial" w:hAnsi="Arial"/>
          <w:b/>
          <w:color w:val="000000"/>
          <w:sz w:val="26"/>
        </w:rPr>
        <w:t>H.4.6.3 Printer Status Information</w:t>
      </w:r>
    </w:p>
    <w:bookmarkEnd w:id="6143"/>
    <w:bookmarkStart w:id="6144" w:name="para_fd839ef9_d8e9_4440_b7ab_4d841d2275"/>
    <w:p>
      <w:pPr>
        <w:spacing w:before="180" w:after="0" w:line="240" w:lineRule="auto"/>
        <w:jc w:val="both"/>
      </w:pPr>
      <w:r>
        <w:rPr>
          <w:rFonts w:ascii="Arial" w:hAnsi="Arial"/>
          <w:color w:val="000000"/>
          <w:sz w:val="18"/>
        </w:rPr>
        <w:t xml:space="preserve">Status Information is defined in </w:t>
      </w:r>
      <w:hyperlink r:id="r407">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144"/>
    <w:bookmarkStart w:id="6145" w:name="sect_H_4_6_4"/>
    <w:p>
      <w:pPr>
        <w:spacing w:before="180" w:after="0" w:line="240" w:lineRule="auto"/>
      </w:pPr>
      <w:r>
        <w:rPr>
          <w:rFonts w:ascii="Arial" w:hAnsi="Arial"/>
          <w:b/>
          <w:color w:val="000000"/>
          <w:sz w:val="26"/>
        </w:rPr>
        <w:t>H.4.6.4 SOP Class Definition and UID</w:t>
      </w:r>
    </w:p>
    <w:bookmarkEnd w:id="6145"/>
    <w:bookmarkStart w:id="6146"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146"/>
    <w:bookmarkStart w:id="6147" w:name="sect_H_4_6_5"/>
    <w:p>
      <w:pPr>
        <w:spacing w:before="180" w:after="0" w:line="240" w:lineRule="auto"/>
      </w:pPr>
      <w:r>
        <w:rPr>
          <w:rFonts w:ascii="Arial" w:hAnsi="Arial"/>
          <w:b/>
          <w:color w:val="000000"/>
          <w:sz w:val="26"/>
        </w:rPr>
        <w:t>H.4.6.5 Reserved Identifications</w:t>
      </w:r>
    </w:p>
    <w:bookmarkEnd w:id="6147"/>
    <w:bookmarkStart w:id="6148"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148"/>
    <w:bookmarkStart w:id="6149" w:name="sect_H_4_7"/>
    <w:p>
      <w:pPr>
        <w:spacing w:before="180" w:after="0" w:line="240" w:lineRule="auto"/>
      </w:pPr>
      <w:r>
        <w:rPr>
          <w:rFonts w:ascii="Arial" w:hAnsi="Arial"/>
          <w:b/>
          <w:color w:val="000000"/>
          <w:sz w:val="24"/>
        </w:rPr>
        <w:t>H.4.7 VOI LUT Box SOP Class(Retired)</w:t>
      </w:r>
    </w:p>
    <w:bookmarkEnd w:id="6149"/>
    <w:bookmarkStart w:id="6150"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150"/>
    <w:bookmarkStart w:id="6151" w:name="sect_H_4_8"/>
    <w:p>
      <w:pPr>
        <w:spacing w:before="180" w:after="0" w:line="240" w:lineRule="auto"/>
      </w:pPr>
      <w:r>
        <w:rPr>
          <w:rFonts w:ascii="Arial" w:hAnsi="Arial"/>
          <w:b/>
          <w:color w:val="000000"/>
          <w:sz w:val="24"/>
        </w:rPr>
        <w:t>H.4.8 Image Overlay Box SOP Class(Retired)</w:t>
      </w:r>
    </w:p>
    <w:bookmarkEnd w:id="6151"/>
    <w:bookmarkStart w:id="6152"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152"/>
    <w:bookmarkStart w:id="6153" w:name="sect_H_4_9"/>
    <w:p>
      <w:pPr>
        <w:spacing w:before="180" w:after="0" w:line="240" w:lineRule="auto"/>
      </w:pPr>
      <w:r>
        <w:rPr>
          <w:rFonts w:ascii="Arial" w:hAnsi="Arial"/>
          <w:b/>
          <w:color w:val="000000"/>
          <w:sz w:val="24"/>
        </w:rPr>
        <w:t>H.4.9 Presentation LUT SOP Class</w:t>
      </w:r>
    </w:p>
    <w:bookmarkEnd w:id="6153"/>
    <w:bookmarkStart w:id="6154" w:name="sect_H_4_9_1"/>
    <w:p>
      <w:pPr>
        <w:spacing w:before="180" w:after="0" w:line="240" w:lineRule="auto"/>
      </w:pPr>
      <w:r>
        <w:rPr>
          <w:rFonts w:ascii="Arial" w:hAnsi="Arial"/>
          <w:b/>
          <w:color w:val="000000"/>
          <w:sz w:val="26"/>
        </w:rPr>
        <w:t>H.4.9.1 Information Object Description</w:t>
      </w:r>
    </w:p>
    <w:bookmarkEnd w:id="6154"/>
    <w:bookmarkStart w:id="6155"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08">
        <w:r>
          <w:rPr>
            <w:rFonts w:ascii="Arial" w:hAnsi="Arial"/>
            <w:color w:val="000000"/>
            <w:sz w:val="18"/>
          </w:rPr>
          <w:t>PS3.14 Grayscale Standard Display Function</w:t>
        </w:r>
      </w:hyperlink>
      <w:r>
        <w:rPr>
          <w:rFonts w:ascii="Arial" w:hAnsi="Arial"/>
          <w:color w:val="000000"/>
          <w:sz w:val="18"/>
        </w:rPr>
        <w:t>.</w:t>
      </w:r>
    </w:p>
    <w:bookmarkEnd w:id="6155"/>
    <w:bookmarkStart w:id="6156" w:name="idp140343439870448"/>
    <w:p>
      <w:pPr>
        <w:keepNext/>
        <w:spacing w:before="180" w:after="0" w:line="240" w:lineRule="auto"/>
        <w:ind w:left="360" w:right="360" w:firstLine="0"/>
        <w:jc w:val="both"/>
      </w:pPr>
      <w:r>
        <w:rPr>
          <w:rFonts w:ascii="Arial" w:hAnsi="Arial"/>
          <w:color w:val="000000"/>
          <w:sz w:val="18"/>
        </w:rPr>
        <w:t>Note</w:t>
      </w:r>
    </w:p>
    <w:bookmarkEnd w:id="6156"/>
    <w:bookmarkStart w:id="6157"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09">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157"/>
    <w:bookmarkStart w:id="6158"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158"/>
    <w:bookmarkStart w:id="6159"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159"/>
    <w:bookmarkStart w:id="6160"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160"/>
    <w:bookmarkStart w:id="6161"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161"/>
    <w:bookmarkStart w:id="6162" w:name="sect_H_4_9_1_1"/>
    <w:p>
      <w:pPr>
        <w:spacing w:before="180" w:after="0" w:line="240" w:lineRule="auto"/>
      </w:pPr>
      <w:r>
        <w:rPr>
          <w:rFonts w:ascii="Arial" w:hAnsi="Arial"/>
          <w:b/>
          <w:color w:val="000000"/>
          <w:sz w:val="22"/>
        </w:rPr>
        <w:t>H.4.9.1.1 Mapping of P-Values to Optical Density</w:t>
      </w:r>
    </w:p>
    <w:bookmarkEnd w:id="6162"/>
    <w:bookmarkStart w:id="6163"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10">
        <w:r>
          <w:rPr>
            <w:rFonts w:ascii="Arial" w:hAnsi="Arial"/>
            <w:color w:val="000000"/>
            <w:sz w:val="18"/>
          </w:rPr>
          <w:t>PS3.14 Grayscale Standard Display Function</w:t>
        </w:r>
      </w:hyperlink>
      <w:r>
        <w:rPr>
          <w:rFonts w:ascii="Arial" w:hAnsi="Arial"/>
          <w:color w:val="000000"/>
          <w:sz w:val="18"/>
        </w:rPr>
        <w:t>.</w:t>
      </w:r>
    </w:p>
    <w:bookmarkEnd w:id="6163"/>
    <w:bookmarkStart w:id="6164" w:name="sect_H_4_9_2"/>
    <w:p>
      <w:pPr>
        <w:spacing w:before="180" w:after="0" w:line="240" w:lineRule="auto"/>
      </w:pPr>
      <w:r>
        <w:rPr>
          <w:rFonts w:ascii="Arial" w:hAnsi="Arial"/>
          <w:b/>
          <w:color w:val="000000"/>
          <w:sz w:val="26"/>
        </w:rPr>
        <w:t>H.4.9.2 DIMSE Service Group</w:t>
      </w:r>
    </w:p>
    <w:bookmarkEnd w:id="6164"/>
    <w:bookmarkStart w:id="6165"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165"/>
    <w:bookmarkStart w:id="6166" w:name="table_H_4_9_2_1"/>
    <w:p>
      <w:pPr>
        <w:keepNext/>
        <w:spacing w:before="216" w:after="0" w:line="240" w:lineRule="auto"/>
        <w:jc w:val="center"/>
      </w:pPr>
      <w:r>
        <w:rPr>
          <w:rFonts w:ascii="Arial" w:hAnsi="Arial"/>
          <w:b/>
          <w:color w:val="000000"/>
          <w:sz w:val="22"/>
        </w:rPr>
        <w:t>Table H.4.9.2-1. DIMSE Services Are Applicable to Presentation LUT</w:t>
      </w:r>
    </w:p>
    <w:bookmarkEnd w:id="6166"/>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67" w:name="para_2d069c26_9068_485c_a481_2cc0dfd461"/>
          <w:p>
            <w:pPr>
              <w:keepNext/>
              <w:spacing w:before="180" w:after="0" w:line="240" w:lineRule="auto"/>
              <w:jc w:val="center"/>
            </w:pPr>
            <w:r>
              <w:rPr>
                <w:rFonts w:ascii="Arial" w:hAnsi="Arial"/>
                <w:b/>
                <w:color w:val="000000"/>
                <w:sz w:val="18"/>
              </w:rPr>
              <w:t>DIMSE Service Element</w:t>
            </w:r>
          </w:p>
          <w:bookmarkEnd w:id="6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8" w:name="para_9b2d414b_85c1_483c_9cfd_c2ce96bc43"/>
          <w:p>
            <w:pPr>
              <w:spacing w:before="180" w:after="0" w:line="240" w:lineRule="auto"/>
              <w:jc w:val="center"/>
            </w:pPr>
            <w:r>
              <w:rPr>
                <w:rFonts w:ascii="Arial" w:hAnsi="Arial"/>
                <w:b/>
                <w:color w:val="000000"/>
                <w:sz w:val="18"/>
              </w:rPr>
              <w:t>Usage SCU/SCP</w:t>
            </w:r>
          </w:p>
          <w:bookmarkEnd w:id="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9" w:name="para_769b2514_b448_42ce_a641_67626e0c3d"/>
          <w:p>
            <w:pPr>
              <w:spacing w:before="180" w:after="0" w:line="240" w:lineRule="auto"/>
            </w:pPr>
            <w:r>
              <w:rPr>
                <w:rFonts w:ascii="Arial" w:hAnsi="Arial"/>
                <w:color w:val="000000"/>
                <w:sz w:val="18"/>
              </w:rPr>
              <w:t>N-CREATE</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3c81d625_6652_4a2b_8b35_8ab1f500f0"/>
          <w:p>
            <w:pPr>
              <w:spacing w:before="180" w:after="0" w:line="240" w:lineRule="auto"/>
              <w:jc w:val="center"/>
            </w:pPr>
            <w:r>
              <w:rPr>
                <w:rFonts w:ascii="Arial" w:hAnsi="Arial"/>
                <w:color w:val="000000"/>
                <w:sz w:val="18"/>
              </w:rPr>
              <w:t>M/M</w:t>
            </w:r>
          </w:p>
          <w:bookmarkEnd w:id="6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1" w:name="para_93b06f96_9493_4cf6_8cb9_de9d8fada1"/>
          <w:p>
            <w:pPr>
              <w:spacing w:before="180" w:after="0" w:line="240" w:lineRule="auto"/>
            </w:pPr>
            <w:r>
              <w:rPr>
                <w:rFonts w:ascii="Arial" w:hAnsi="Arial"/>
                <w:color w:val="000000"/>
                <w:sz w:val="18"/>
              </w:rPr>
              <w:t>N-DELETE</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19bfaa5d_ccdf_4895_931b_adff31289f"/>
          <w:p>
            <w:pPr>
              <w:spacing w:before="180" w:after="0" w:line="240" w:lineRule="auto"/>
              <w:jc w:val="center"/>
            </w:pPr>
            <w:r>
              <w:rPr>
                <w:rFonts w:ascii="Arial" w:hAnsi="Arial"/>
                <w:color w:val="000000"/>
                <w:sz w:val="18"/>
              </w:rPr>
              <w:t>U/M</w:t>
            </w:r>
          </w:p>
          <w:bookmarkEnd w:id="6172"/>
        </w:tc>
      </w:tr>
    </w:tbl>
    <w:bookmarkStart w:id="6173"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173"/>
    <w:bookmarkStart w:id="6174"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11">
        <w:r>
          <w:rPr>
            <w:rFonts w:ascii="Arial" w:hAnsi="Arial"/>
            <w:color w:val="000000"/>
            <w:sz w:val="18"/>
          </w:rPr>
          <w:t>PS3.7</w:t>
        </w:r>
      </w:hyperlink>
      <w:r>
        <w:rPr>
          <w:rFonts w:ascii="Arial" w:hAnsi="Arial"/>
          <w:color w:val="000000"/>
          <w:sz w:val="18"/>
        </w:rPr>
        <w:t>.</w:t>
      </w:r>
    </w:p>
    <w:bookmarkEnd w:id="6174"/>
    <w:bookmarkStart w:id="6175" w:name="sect_H_4_9_2_1"/>
    <w:p>
      <w:pPr>
        <w:spacing w:before="180" w:after="0" w:line="240" w:lineRule="auto"/>
      </w:pPr>
      <w:r>
        <w:rPr>
          <w:rFonts w:ascii="Arial" w:hAnsi="Arial"/>
          <w:b/>
          <w:color w:val="000000"/>
          <w:sz w:val="22"/>
        </w:rPr>
        <w:t>H.4.9.2.1 N-CREATE</w:t>
      </w:r>
    </w:p>
    <w:bookmarkEnd w:id="6175"/>
    <w:bookmarkStart w:id="6176"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176"/>
    <w:bookmarkStart w:id="6177" w:name="sect_H_4_9_2_1_1"/>
    <w:p>
      <w:pPr>
        <w:spacing w:before="180" w:after="0" w:line="240" w:lineRule="auto"/>
      </w:pPr>
      <w:r>
        <w:rPr>
          <w:rFonts w:ascii="Arial" w:hAnsi="Arial"/>
          <w:b/>
          <w:color w:val="000000"/>
          <w:sz w:val="18"/>
        </w:rPr>
        <w:t>H.4.9.2.1.1 Attributes</w:t>
      </w:r>
    </w:p>
    <w:bookmarkEnd w:id="6177"/>
    <w:bookmarkStart w:id="6178"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178"/>
    <w:bookmarkStart w:id="6179" w:name="table_H_4_23"/>
    <w:p>
      <w:pPr>
        <w:keepNext/>
        <w:spacing w:before="216" w:after="0" w:line="240" w:lineRule="auto"/>
        <w:jc w:val="center"/>
      </w:pPr>
      <w:r>
        <w:rPr>
          <w:rFonts w:ascii="Arial" w:hAnsi="Arial"/>
          <w:b/>
          <w:color w:val="000000"/>
          <w:sz w:val="22"/>
        </w:rPr>
        <w:t>Table H.4-23. N-CREATE Attribute List</w:t>
      </w:r>
    </w:p>
    <w:bookmarkEnd w:id="6179"/>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80" w:name="para_c52c5c0c_f1a4_4b5a_87bd_c3083e2e4b"/>
          <w:p>
            <w:pPr>
              <w:keepNext/>
              <w:spacing w:before="180" w:after="0" w:line="240" w:lineRule="auto"/>
              <w:jc w:val="center"/>
            </w:pPr>
            <w:r>
              <w:rPr>
                <w:rFonts w:ascii="Arial" w:hAnsi="Arial"/>
                <w:b/>
                <w:color w:val="000000"/>
                <w:sz w:val="18"/>
              </w:rPr>
              <w:t>Attribute Name</w:t>
            </w:r>
          </w:p>
          <w:bookmarkEnd w:id="6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81" w:name="para_d14d1ee2_1111_411e_910c_d7a69be220"/>
          <w:p>
            <w:pPr>
              <w:spacing w:before="180" w:after="0" w:line="240" w:lineRule="auto"/>
              <w:jc w:val="center"/>
            </w:pPr>
            <w:r>
              <w:rPr>
                <w:rFonts w:ascii="Arial" w:hAnsi="Arial"/>
                <w:b/>
                <w:color w:val="000000"/>
                <w:sz w:val="18"/>
              </w:rPr>
              <w:t>Tag</w:t>
            </w:r>
          </w:p>
          <w:bookmarkEnd w:id="6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82" w:name="para_3f7b9749_e406_4493_b66a_f275ee9562"/>
          <w:p>
            <w:pPr>
              <w:spacing w:before="180" w:after="0" w:line="240" w:lineRule="auto"/>
              <w:jc w:val="center"/>
            </w:pPr>
            <w:r>
              <w:rPr>
                <w:rFonts w:ascii="Arial" w:hAnsi="Arial"/>
                <w:b/>
                <w:color w:val="000000"/>
                <w:sz w:val="18"/>
              </w:rPr>
              <w:t>Usage SCU/SCP</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58c5a501_cc36_4fbc_8c46_208ac78647"/>
          <w:p>
            <w:pPr>
              <w:spacing w:before="180" w:after="0" w:line="240" w:lineRule="auto"/>
            </w:pPr>
            <w:r>
              <w:rPr>
                <w:rFonts w:ascii="Arial" w:hAnsi="Arial"/>
                <w:color w:val="000000"/>
                <w:sz w:val="18"/>
              </w:rPr>
              <w:t>Presentation LUT Sequence</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f1879118_db00_448a_8426_ade7eb9e1a"/>
          <w:p>
            <w:pPr>
              <w:spacing w:before="180" w:after="0" w:line="240" w:lineRule="auto"/>
              <w:jc w:val="center"/>
            </w:pPr>
            <w:r>
              <w:rPr>
                <w:rFonts w:ascii="Arial" w:hAnsi="Arial"/>
                <w:color w:val="000000"/>
                <w:sz w:val="18"/>
              </w:rPr>
              <w:t>(2050,0010)</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82d33abe_c9a5_4d6c_9c61_7fd62403f6"/>
          <w:p>
            <w:pPr>
              <w:spacing w:before="180" w:after="0" w:line="240" w:lineRule="auto"/>
              <w:jc w:val="center"/>
            </w:pPr>
            <w:r>
              <w:rPr>
                <w:rFonts w:ascii="Arial" w:hAnsi="Arial"/>
                <w:color w:val="000000"/>
                <w:sz w:val="18"/>
              </w:rPr>
              <w:t>MC/M</w:t>
            </w:r>
          </w:p>
          <w:bookmarkEnd w:id="6185"/>
          <w:bookmarkStart w:id="6186"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7" w:name="para_1b82fffa_bed2_4569_aedf_1684f4d7a1"/>
          <w:p>
            <w:pPr>
              <w:spacing w:before="180" w:after="0" w:line="240" w:lineRule="auto"/>
            </w:pPr>
            <w:r>
              <w:rPr>
                <w:rFonts w:ascii="Arial" w:hAnsi="Arial"/>
                <w:color w:val="000000"/>
                <w:sz w:val="18"/>
              </w:rPr>
              <w:t>&gt;LUT Descriptor</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bf53083f_82f2_4f3b_998a_dbd69c0a39"/>
          <w:p>
            <w:pPr>
              <w:spacing w:before="180" w:after="0" w:line="240" w:lineRule="auto"/>
              <w:jc w:val="center"/>
            </w:pPr>
            <w:r>
              <w:rPr>
                <w:rFonts w:ascii="Arial" w:hAnsi="Arial"/>
                <w:color w:val="000000"/>
                <w:sz w:val="18"/>
              </w:rPr>
              <w:t>(0028,3002)</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58fcef46_a13a_4644_91ea_afed3dada7"/>
          <w:p>
            <w:pPr>
              <w:spacing w:before="180" w:after="0" w:line="240" w:lineRule="auto"/>
              <w:jc w:val="center"/>
            </w:pPr>
            <w:r>
              <w:rPr>
                <w:rFonts w:ascii="Arial" w:hAnsi="Arial"/>
                <w:color w:val="000000"/>
                <w:sz w:val="18"/>
              </w:rPr>
              <w:t>MC/M</w:t>
            </w:r>
          </w:p>
          <w:bookmarkEnd w:id="6189"/>
          <w:bookmarkStart w:id="6190" w:name="para_e14595a8_9595_4445_974b_f1a2129675"/>
          <w:p>
            <w:pPr>
              <w:spacing w:before="180" w:after="0" w:line="240" w:lineRule="auto"/>
              <w:jc w:val="center"/>
            </w:pPr>
            <w:r>
              <w:rPr>
                <w:rFonts w:ascii="Arial" w:hAnsi="Arial"/>
                <w:color w:val="000000"/>
                <w:sz w:val="18"/>
              </w:rPr>
              <w:t>(Required if sequence is present).</w:t>
            </w:r>
          </w:p>
          <w:bookmarkEnd w:id="6190"/>
          <w:bookmarkStart w:id="6191"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a855a0be_035c_43de_882d_d8224ae710"/>
          <w:p>
            <w:pPr>
              <w:spacing w:before="180" w:after="0" w:line="240" w:lineRule="auto"/>
            </w:pPr>
            <w:r>
              <w:rPr>
                <w:rFonts w:ascii="Arial" w:hAnsi="Arial"/>
                <w:color w:val="000000"/>
                <w:sz w:val="18"/>
              </w:rPr>
              <w:t>&gt;LUT Explanation</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56389399_f50c_4c2f_b940_af2614b0e2"/>
          <w:p>
            <w:pPr>
              <w:spacing w:before="180" w:after="0" w:line="240" w:lineRule="auto"/>
              <w:jc w:val="center"/>
            </w:pPr>
            <w:r>
              <w:rPr>
                <w:rFonts w:ascii="Arial" w:hAnsi="Arial"/>
                <w:color w:val="000000"/>
                <w:sz w:val="18"/>
              </w:rPr>
              <w:t>(0028,3003)</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87ef86f4_8b30_438d_9e1f_f81d17afef"/>
          <w:p>
            <w:pPr>
              <w:spacing w:before="180" w:after="0" w:line="240" w:lineRule="auto"/>
              <w:jc w:val="center"/>
            </w:pPr>
            <w:r>
              <w:rPr>
                <w:rFonts w:ascii="Arial" w:hAnsi="Arial"/>
                <w:color w:val="000000"/>
                <w:sz w:val="18"/>
              </w:rPr>
              <w:t>U/U</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65fe90c9_e2da_41a3_a2ce_94e77abec7"/>
          <w:p>
            <w:pPr>
              <w:spacing w:before="180" w:after="0" w:line="240" w:lineRule="auto"/>
            </w:pPr>
            <w:r>
              <w:rPr>
                <w:rFonts w:ascii="Arial" w:hAnsi="Arial"/>
                <w:color w:val="000000"/>
                <w:sz w:val="18"/>
              </w:rPr>
              <w:t>&gt;LUT Data</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2f723366_17ca_4e26_82b1_0697d2f7c1"/>
          <w:p>
            <w:pPr>
              <w:spacing w:before="180" w:after="0" w:line="240" w:lineRule="auto"/>
              <w:jc w:val="center"/>
            </w:pPr>
            <w:r>
              <w:rPr>
                <w:rFonts w:ascii="Arial" w:hAnsi="Arial"/>
                <w:color w:val="000000"/>
                <w:sz w:val="18"/>
              </w:rPr>
              <w:t>(0028,3006)</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c39f2004_98a2_430a_be85_af363da20c"/>
          <w:p>
            <w:pPr>
              <w:spacing w:before="180" w:after="0" w:line="240" w:lineRule="auto"/>
              <w:jc w:val="center"/>
            </w:pPr>
            <w:r>
              <w:rPr>
                <w:rFonts w:ascii="Arial" w:hAnsi="Arial"/>
                <w:color w:val="000000"/>
                <w:sz w:val="18"/>
              </w:rPr>
              <w:t>MC/M</w:t>
            </w:r>
          </w:p>
          <w:bookmarkEnd w:id="6197"/>
          <w:bookmarkStart w:id="6198" w:name="para_6df7a4b8_1147_44ad_8b04_065f0d7c9c"/>
          <w:p>
            <w:pPr>
              <w:spacing w:before="180" w:after="0" w:line="240" w:lineRule="auto"/>
              <w:jc w:val="center"/>
            </w:pPr>
            <w:r>
              <w:rPr>
                <w:rFonts w:ascii="Arial" w:hAnsi="Arial"/>
                <w:color w:val="000000"/>
                <w:sz w:val="18"/>
              </w:rPr>
              <w:t>(Required if sequence is present)</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4d8cb466_dd9f_4d67_bd4b_1f7d0100b1"/>
          <w:p>
            <w:pPr>
              <w:spacing w:before="180" w:after="0" w:line="240" w:lineRule="auto"/>
            </w:pPr>
            <w:r>
              <w:rPr>
                <w:rFonts w:ascii="Arial" w:hAnsi="Arial"/>
                <w:color w:val="000000"/>
                <w:sz w:val="18"/>
              </w:rPr>
              <w:t>Presentation LUT Shape</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84d101dd_49b2_43c7_8e26_6782f42846"/>
          <w:p>
            <w:pPr>
              <w:spacing w:before="180" w:after="0" w:line="240" w:lineRule="auto"/>
              <w:jc w:val="center"/>
            </w:pPr>
            <w:r>
              <w:rPr>
                <w:rFonts w:ascii="Arial" w:hAnsi="Arial"/>
                <w:color w:val="000000"/>
                <w:sz w:val="18"/>
              </w:rPr>
              <w:t>(2050,0020)</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82f1bb69_c93d_4acc_af83_235c18676c"/>
          <w:p>
            <w:pPr>
              <w:spacing w:before="180" w:after="0" w:line="240" w:lineRule="auto"/>
              <w:jc w:val="center"/>
            </w:pPr>
            <w:r>
              <w:rPr>
                <w:rFonts w:ascii="Arial" w:hAnsi="Arial"/>
                <w:color w:val="000000"/>
                <w:sz w:val="18"/>
              </w:rPr>
              <w:t>MC/M</w:t>
            </w:r>
          </w:p>
          <w:bookmarkEnd w:id="6201"/>
          <w:bookmarkStart w:id="6202"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202"/>
          <w:bookmarkStart w:id="6203"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203"/>
        </w:tc>
      </w:tr>
    </w:tbl>
    <w:bookmarkStart w:id="6204" w:name="sect_H_4_9_2_1_1_1"/>
    <w:p>
      <w:pPr>
        <w:spacing w:before="180" w:after="0" w:line="240" w:lineRule="auto"/>
      </w:pPr>
      <w:r>
        <w:rPr>
          <w:rFonts w:ascii="Arial" w:hAnsi="Arial"/>
          <w:b/>
          <w:color w:val="000000"/>
          <w:sz w:val="18"/>
        </w:rPr>
        <w:t>H.4.9.2.1.1.1 LUT Descriptor</w:t>
      </w:r>
    </w:p>
    <w:bookmarkEnd w:id="6204"/>
    <w:bookmarkStart w:id="6205"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205"/>
    <w:bookmarkStart w:id="6206" w:name="idp140343439958320"/>
    <w:bookmarkStart w:id="6207" w:name="idp140343439958800"/>
    <w:bookmarkStart w:id="6208" w:name="para_f8d4a002_0e98_4db5_b8e4_0bd8b12eef"/>
    <w:p>
      <w:pPr>
        <w:tabs>
          <w:tab w:val="left" w:pos="180"/>
        </w:tabs>
        <w:spacing w:before="180" w:after="0" w:line="240" w:lineRule="auto"/>
        <w:ind w:left="180" w:right="0" w:hanging="180"/>
        <w:jc w:val="both"/>
      </w:pPr>
      <w:r>
        <w:rPr>
          <w:rFonts w:ascii="Arial" w:hAnsi="Arial"/>
          <w:color w:val="000000"/>
          <w:sz w:val="18"/>
        </w:rPr>
        <w:t>256 if Bits Stored = 8,</w:t>
      </w:r>
    </w:p>
    <w:bookmarkEnd w:id="6208"/>
    <w:bookmarkEnd w:id="6207"/>
    <w:bookmarkEnd w:id="6206"/>
    <w:bookmarkStart w:id="6209" w:name="idp140343439959984"/>
    <w:bookmarkStart w:id="6210" w:name="para_31c6b29d_55ad_4ed1_a161_31c2bca271"/>
    <w:p>
      <w:pPr>
        <w:tabs>
          <w:tab w:val="left" w:pos="180"/>
        </w:tabs>
        <w:spacing w:before="180" w:after="0" w:line="240" w:lineRule="auto"/>
        <w:ind w:left="180" w:right="0" w:hanging="180"/>
        <w:jc w:val="both"/>
      </w:pPr>
      <w:r>
        <w:rPr>
          <w:rFonts w:ascii="Arial" w:hAnsi="Arial"/>
          <w:color w:val="000000"/>
          <w:sz w:val="18"/>
        </w:rPr>
        <w:t>4096 if Bits Stored = 12.</w:t>
      </w:r>
    </w:p>
    <w:bookmarkEnd w:id="6210"/>
    <w:bookmarkEnd w:id="6209"/>
    <w:bookmarkStart w:id="6211" w:name="para_c45be8b6_7cf3_4a70_a520_f5e370fb82"/>
    <w:p>
      <w:pPr>
        <w:spacing w:before="180" w:after="0" w:line="240" w:lineRule="auto"/>
        <w:jc w:val="both"/>
      </w:pPr>
      <w:r>
        <w:rPr>
          <w:rFonts w:ascii="Arial" w:hAnsi="Arial"/>
          <w:color w:val="000000"/>
          <w:sz w:val="18"/>
        </w:rPr>
        <w:t>The second value shall be equal to 0.</w:t>
      </w:r>
    </w:p>
    <w:bookmarkEnd w:id="6211"/>
    <w:bookmarkStart w:id="6212"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212"/>
    <w:bookmarkStart w:id="6213" w:name="para_2b3a738f_7716_434c_8c14_3ba3950aff"/>
    <w:p>
      <w:pPr>
        <w:spacing w:before="180" w:after="0" w:line="240" w:lineRule="auto"/>
        <w:jc w:val="both"/>
      </w:pPr>
      <w:r>
        <w:rPr>
          <w:rFonts w:ascii="Arial" w:hAnsi="Arial"/>
          <w:color w:val="000000"/>
          <w:sz w:val="18"/>
        </w:rPr>
        <w:t xml:space="preserve">See the definition in </w:t>
      </w:r>
      <w:hyperlink r:id="r412">
        <w:r>
          <w:rPr>
            <w:rFonts w:ascii="Arial" w:hAnsi="Arial"/>
            <w:color w:val="000000"/>
            <w:sz w:val="18"/>
          </w:rPr>
          <w:t>PS3.3</w:t>
        </w:r>
      </w:hyperlink>
      <w:r>
        <w:rPr>
          <w:rFonts w:ascii="Arial" w:hAnsi="Arial"/>
          <w:color w:val="000000"/>
          <w:sz w:val="18"/>
        </w:rPr>
        <w:t xml:space="preserve"> for further explanation.</w:t>
      </w:r>
    </w:p>
    <w:bookmarkEnd w:id="6213"/>
    <w:bookmarkStart w:id="6214" w:name="sect_H_4_9_2_1_2"/>
    <w:p>
      <w:pPr>
        <w:spacing w:before="180" w:after="0" w:line="240" w:lineRule="auto"/>
      </w:pPr>
      <w:r>
        <w:rPr>
          <w:rFonts w:ascii="Arial" w:hAnsi="Arial"/>
          <w:b/>
          <w:color w:val="000000"/>
          <w:sz w:val="18"/>
        </w:rPr>
        <w:t>H.4.9.2.1.2 Status</w:t>
      </w:r>
    </w:p>
    <w:bookmarkEnd w:id="6214"/>
    <w:bookmarkStart w:id="6215" w:name="para_903bdc89_e9d7_488c_a577_f1e90dd3e5"/>
    <w:p>
      <w:pPr>
        <w:spacing w:before="180" w:after="0" w:line="240" w:lineRule="auto"/>
        <w:jc w:val="both"/>
      </w:pPr>
      <w:r>
        <w:rPr>
          <w:rFonts w:ascii="Arial" w:hAnsi="Arial"/>
          <w:color w:val="000000"/>
          <w:sz w:val="18"/>
        </w:rPr>
        <w:t>The status values that are specific for this SOP Class are defined as follows:</w:t>
      </w:r>
    </w:p>
    <w:bookmarkEnd w:id="6215"/>
    <w:bookmarkStart w:id="6216" w:name="table_H_4_9_2_1_2_1"/>
    <w:p>
      <w:pPr>
        <w:keepNext/>
        <w:spacing w:before="216" w:after="0" w:line="240" w:lineRule="auto"/>
        <w:jc w:val="center"/>
      </w:pPr>
      <w:r>
        <w:rPr>
          <w:rFonts w:ascii="Arial" w:hAnsi="Arial"/>
          <w:b/>
          <w:color w:val="000000"/>
          <w:sz w:val="22"/>
        </w:rPr>
        <w:t>Table H.4.9.2.1.2-1. Status Values for Presentation LUT SOP Class</w:t>
      </w:r>
    </w:p>
    <w:bookmarkEnd w:id="6216"/>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17" w:name="para_bde930ad_7414_45c4_9c39_340f27c645"/>
          <w:p>
            <w:pPr>
              <w:keepNext/>
              <w:spacing w:before="180" w:after="0" w:line="240" w:lineRule="auto"/>
              <w:jc w:val="center"/>
            </w:pPr>
            <w:r>
              <w:rPr>
                <w:rFonts w:ascii="Arial" w:hAnsi="Arial"/>
                <w:b/>
                <w:color w:val="000000"/>
                <w:sz w:val="18"/>
              </w:rPr>
              <w:t>Status</w:t>
            </w:r>
          </w:p>
          <w:bookmarkEnd w:id="6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8" w:name="para_8676742f_183d_493d_9f49_8d6cf68bd6"/>
          <w:p>
            <w:pPr>
              <w:spacing w:before="180" w:after="0" w:line="240" w:lineRule="auto"/>
              <w:jc w:val="center"/>
            </w:pPr>
            <w:r>
              <w:rPr>
                <w:rFonts w:ascii="Arial" w:hAnsi="Arial"/>
                <w:b/>
                <w:color w:val="000000"/>
                <w:sz w:val="18"/>
              </w:rPr>
              <w:t>Meaning</w:t>
            </w:r>
          </w:p>
          <w:bookmarkEnd w:id="6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9" w:name="para_ec315081_a3b1_48d8_a900_54bd184097"/>
          <w:p>
            <w:pPr>
              <w:spacing w:before="180" w:after="0" w:line="240" w:lineRule="auto"/>
              <w:jc w:val="center"/>
            </w:pPr>
            <w:r>
              <w:rPr>
                <w:rFonts w:ascii="Arial" w:hAnsi="Arial"/>
                <w:b/>
                <w:color w:val="000000"/>
                <w:sz w:val="18"/>
              </w:rPr>
              <w:t>Code</w:t>
            </w:r>
          </w:p>
          <w:bookmarkEnd w:id="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0" w:name="para_22d9be20_6f7c_45fd_8c23_564ce923b9"/>
          <w:p>
            <w:pPr>
              <w:spacing w:before="180" w:after="0" w:line="240" w:lineRule="auto"/>
            </w:pPr>
            <w:r>
              <w:rPr>
                <w:rFonts w:ascii="Arial" w:hAnsi="Arial"/>
                <w:color w:val="000000"/>
                <w:sz w:val="18"/>
              </w:rPr>
              <w:t>Success</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22c2d765_61d4_4aaa_9a93_b42d36f15a"/>
          <w:p>
            <w:pPr>
              <w:spacing w:before="180" w:after="0" w:line="240" w:lineRule="auto"/>
            </w:pPr>
            <w:r>
              <w:rPr>
                <w:rFonts w:ascii="Arial" w:hAnsi="Arial"/>
                <w:color w:val="000000"/>
                <w:sz w:val="18"/>
              </w:rPr>
              <w:t>Presentation LUT successfully created</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ae77ead0_b7f5_4bd6_81a7_34c184e72f"/>
          <w:p>
            <w:pPr>
              <w:spacing w:before="180" w:after="0" w:line="240" w:lineRule="auto"/>
              <w:jc w:val="center"/>
            </w:pPr>
            <w:r>
              <w:rPr>
                <w:rFonts w:ascii="Arial" w:hAnsi="Arial"/>
                <w:color w:val="000000"/>
                <w:sz w:val="18"/>
              </w:rPr>
              <w:t>0000</w:t>
            </w:r>
          </w:p>
          <w:bookmarkEnd w:id="6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3" w:name="para_13fcbc1c_a7f2_4c62_8c3f_f132d01743"/>
          <w:p>
            <w:pPr>
              <w:spacing w:before="180" w:after="0" w:line="240" w:lineRule="auto"/>
            </w:pPr>
            <w:r>
              <w:rPr>
                <w:rFonts w:ascii="Arial" w:hAnsi="Arial"/>
                <w:color w:val="000000"/>
                <w:sz w:val="18"/>
              </w:rPr>
              <w:t>Warning</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c4232f87_a429_4ebe_b170_357a808883"/>
          <w:p>
            <w:pPr>
              <w:spacing w:before="180" w:after="0" w:line="240" w:lineRule="auto"/>
              <w:jc w:val="center"/>
            </w:pPr>
            <w:r>
              <w:rPr>
                <w:rFonts w:ascii="Arial" w:hAnsi="Arial"/>
                <w:color w:val="000000"/>
                <w:sz w:val="18"/>
              </w:rPr>
              <w:t>B605</w:t>
            </w:r>
          </w:p>
          <w:bookmarkEnd w:id="6225"/>
        </w:tc>
      </w:tr>
    </w:tbl>
    <w:bookmarkStart w:id="6226" w:name="sect_H_4_9_2_1_3"/>
    <w:p>
      <w:pPr>
        <w:spacing w:before="180" w:after="0" w:line="240" w:lineRule="auto"/>
      </w:pPr>
      <w:r>
        <w:rPr>
          <w:rFonts w:ascii="Arial" w:hAnsi="Arial"/>
          <w:b/>
          <w:color w:val="000000"/>
          <w:sz w:val="18"/>
        </w:rPr>
        <w:t>H.4.9.2.1.3 Behavior</w:t>
      </w:r>
    </w:p>
    <w:bookmarkEnd w:id="6226"/>
    <w:bookmarkStart w:id="6227"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227"/>
    <w:bookmarkStart w:id="6228"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228"/>
    <w:bookmarkStart w:id="6229"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229"/>
    <w:bookmarkStart w:id="6230"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30"/>
    <w:bookmarkStart w:id="6231"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13">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231"/>
    <w:bookmarkStart w:id="6232" w:name="sect_H_4_9_2_2"/>
    <w:p>
      <w:pPr>
        <w:spacing w:before="180" w:after="0" w:line="240" w:lineRule="auto"/>
      </w:pPr>
      <w:r>
        <w:rPr>
          <w:rFonts w:ascii="Arial" w:hAnsi="Arial"/>
          <w:b/>
          <w:color w:val="000000"/>
          <w:sz w:val="22"/>
        </w:rPr>
        <w:t>H.4.9.2.2 N-DELETE</w:t>
      </w:r>
    </w:p>
    <w:bookmarkEnd w:id="6232"/>
    <w:bookmarkStart w:id="6233"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233"/>
    <w:bookmarkStart w:id="6234" w:name="sect_H_4_9_2_2_1"/>
    <w:p>
      <w:pPr>
        <w:spacing w:before="180" w:after="0" w:line="240" w:lineRule="auto"/>
      </w:pPr>
      <w:r>
        <w:rPr>
          <w:rFonts w:ascii="Arial" w:hAnsi="Arial"/>
          <w:b/>
          <w:color w:val="000000"/>
          <w:sz w:val="18"/>
        </w:rPr>
        <w:t>H.4.9.2.2.1 Status</w:t>
      </w:r>
    </w:p>
    <w:bookmarkEnd w:id="6234"/>
    <w:bookmarkStart w:id="6235" w:name="para_2b2d91c0_8699_408e_95d4_7f08cf0730"/>
    <w:p>
      <w:pPr>
        <w:spacing w:before="180" w:after="0" w:line="240" w:lineRule="auto"/>
        <w:jc w:val="both"/>
      </w:pPr>
      <w:r>
        <w:rPr>
          <w:rFonts w:ascii="Arial" w:hAnsi="Arial"/>
          <w:color w:val="000000"/>
          <w:sz w:val="18"/>
        </w:rPr>
        <w:t>There are no specific error codes</w:t>
      </w:r>
    </w:p>
    <w:bookmarkEnd w:id="6235"/>
    <w:bookmarkStart w:id="6236" w:name="sect_H_4_9_2_2_2"/>
    <w:p>
      <w:pPr>
        <w:spacing w:before="180" w:after="0" w:line="240" w:lineRule="auto"/>
      </w:pPr>
      <w:r>
        <w:rPr>
          <w:rFonts w:ascii="Arial" w:hAnsi="Arial"/>
          <w:b/>
          <w:color w:val="000000"/>
          <w:sz w:val="18"/>
        </w:rPr>
        <w:t>H.4.9.2.2.2 Behavior</w:t>
      </w:r>
    </w:p>
    <w:bookmarkEnd w:id="6236"/>
    <w:bookmarkStart w:id="6237"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237"/>
    <w:bookmarkStart w:id="6238"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38"/>
    <w:bookmarkStart w:id="6239" w:name="sect_H_4_9_2_4"/>
    <w:p>
      <w:pPr>
        <w:spacing w:before="180" w:after="0" w:line="240" w:lineRule="auto"/>
      </w:pPr>
      <w:r>
        <w:rPr>
          <w:rFonts w:ascii="Arial" w:hAnsi="Arial"/>
          <w:b/>
          <w:color w:val="000000"/>
          <w:sz w:val="22"/>
        </w:rPr>
        <w:t>H.4.9.2.4 SOP Class Definition and UID</w:t>
      </w:r>
    </w:p>
    <w:bookmarkEnd w:id="6239"/>
    <w:bookmarkStart w:id="6240" w:name="para_186a73b5_3f3c_40be_919c_1ec46eb561"/>
    <w:p>
      <w:pPr>
        <w:spacing w:before="180" w:after="0" w:line="240" w:lineRule="auto"/>
        <w:jc w:val="both"/>
      </w:pPr>
      <w:r>
        <w:rPr>
          <w:rFonts w:ascii="Arial" w:hAnsi="Arial"/>
          <w:color w:val="000000"/>
          <w:sz w:val="18"/>
        </w:rPr>
        <w:t>The Presentation LUT SOP Class UID is "1.2.840.10008.5.1.1.23".</w:t>
      </w:r>
    </w:p>
    <w:bookmarkEnd w:id="6240"/>
    <w:bookmarkStart w:id="6241" w:name="sect_H_4_10"/>
    <w:p>
      <w:pPr>
        <w:spacing w:before="180" w:after="0" w:line="240" w:lineRule="auto"/>
      </w:pPr>
      <w:r>
        <w:rPr>
          <w:rFonts w:ascii="Arial" w:hAnsi="Arial"/>
          <w:b/>
          <w:color w:val="000000"/>
          <w:sz w:val="24"/>
        </w:rPr>
        <w:t>H.4.10 Pull Print Request SOP Class(Retired)</w:t>
      </w:r>
    </w:p>
    <w:bookmarkEnd w:id="6241"/>
    <w:bookmarkStart w:id="6242"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242"/>
    <w:bookmarkStart w:id="6243" w:name="sect_H_4_11"/>
    <w:p>
      <w:pPr>
        <w:spacing w:before="180" w:after="0" w:line="240" w:lineRule="auto"/>
      </w:pPr>
      <w:r>
        <w:rPr>
          <w:rFonts w:ascii="Arial" w:hAnsi="Arial"/>
          <w:b/>
          <w:color w:val="000000"/>
          <w:sz w:val="24"/>
        </w:rPr>
        <w:t>H.4.11 Printer Configuration Retrieval SOP Class</w:t>
      </w:r>
    </w:p>
    <w:bookmarkEnd w:id="6243"/>
    <w:bookmarkStart w:id="6244" w:name="sect_H_4_11_1"/>
    <w:p>
      <w:pPr>
        <w:spacing w:before="180" w:after="0" w:line="240" w:lineRule="auto"/>
      </w:pPr>
      <w:r>
        <w:rPr>
          <w:rFonts w:ascii="Arial" w:hAnsi="Arial"/>
          <w:b/>
          <w:color w:val="000000"/>
          <w:sz w:val="26"/>
        </w:rPr>
        <w:t>H.4.11.1 IOD Description</w:t>
      </w:r>
    </w:p>
    <w:bookmarkEnd w:id="6244"/>
    <w:bookmarkStart w:id="6245"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245"/>
    <w:bookmarkStart w:id="6246"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246"/>
    <w:bookmarkStart w:id="6247" w:name="sect_H_4_11_2"/>
    <w:p>
      <w:pPr>
        <w:spacing w:before="180" w:after="0" w:line="240" w:lineRule="auto"/>
      </w:pPr>
      <w:r>
        <w:rPr>
          <w:rFonts w:ascii="Arial" w:hAnsi="Arial"/>
          <w:b/>
          <w:color w:val="000000"/>
          <w:sz w:val="26"/>
        </w:rPr>
        <w:t>H.4.11.2 DIMSE Service Group</w:t>
      </w:r>
    </w:p>
    <w:bookmarkEnd w:id="6247"/>
    <w:bookmarkStart w:id="6248"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248"/>
    <w:bookmarkStart w:id="6249" w:name="table_H_4_11_2_1"/>
    <w:p>
      <w:pPr>
        <w:keepNext/>
        <w:spacing w:before="216" w:after="0" w:line="240" w:lineRule="auto"/>
        <w:jc w:val="center"/>
      </w:pPr>
      <w:r>
        <w:rPr>
          <w:rFonts w:ascii="Arial" w:hAnsi="Arial"/>
          <w:b/>
          <w:color w:val="000000"/>
          <w:sz w:val="22"/>
        </w:rPr>
        <w:t>Table H.4.11.2-1. IOD DIMSE Services</w:t>
      </w:r>
    </w:p>
    <w:bookmarkEnd w:id="624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50" w:name="para_3c049ca7_9663_4b62_a278_b5e84b80f7"/>
          <w:p>
            <w:pPr>
              <w:keepNext/>
              <w:spacing w:before="180" w:after="0" w:line="240" w:lineRule="auto"/>
              <w:jc w:val="center"/>
            </w:pPr>
            <w:r>
              <w:rPr>
                <w:rFonts w:ascii="Arial" w:hAnsi="Arial"/>
                <w:b/>
                <w:color w:val="000000"/>
                <w:sz w:val="18"/>
              </w:rPr>
              <w:t>DIMSE Service Element</w:t>
            </w:r>
          </w:p>
          <w:bookmarkEnd w:id="6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1" w:name="para_d2dd99ba_b851_481b_b0b8_f7f28dbdcb"/>
          <w:p>
            <w:pPr>
              <w:spacing w:before="180" w:after="0" w:line="240" w:lineRule="auto"/>
              <w:jc w:val="center"/>
            </w:pPr>
            <w:r>
              <w:rPr>
                <w:rFonts w:ascii="Arial" w:hAnsi="Arial"/>
                <w:b/>
                <w:color w:val="000000"/>
                <w:sz w:val="18"/>
              </w:rPr>
              <w:t>Usage SCU/SCP</w:t>
            </w:r>
          </w:p>
          <w:bookmarkEnd w:id="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2" w:name="para_21b096b6_83d2_4bdd_90dc_7244fdbed3"/>
          <w:p>
            <w:pPr>
              <w:spacing w:before="180" w:after="0" w:line="240" w:lineRule="auto"/>
            </w:pPr>
            <w:r>
              <w:rPr>
                <w:rFonts w:ascii="Arial" w:hAnsi="Arial"/>
                <w:color w:val="000000"/>
                <w:sz w:val="18"/>
              </w:rPr>
              <w:t>N-GET</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efc109e5_11ea_4230_909b_b193cf6126"/>
          <w:p>
            <w:pPr>
              <w:spacing w:before="180" w:after="0" w:line="240" w:lineRule="auto"/>
              <w:jc w:val="center"/>
            </w:pPr>
            <w:r>
              <w:rPr>
                <w:rFonts w:ascii="Arial" w:hAnsi="Arial"/>
                <w:color w:val="000000"/>
                <w:sz w:val="18"/>
              </w:rPr>
              <w:t>M/M</w:t>
            </w:r>
          </w:p>
          <w:bookmarkEnd w:id="6253"/>
        </w:tc>
      </w:tr>
    </w:tbl>
    <w:bookmarkStart w:id="6254"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54"/>
    <w:bookmarkStart w:id="6255"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14">
        <w:r>
          <w:rPr>
            <w:rFonts w:ascii="Arial" w:hAnsi="Arial"/>
            <w:color w:val="000000"/>
            <w:sz w:val="18"/>
          </w:rPr>
          <w:t>PS3.7</w:t>
        </w:r>
      </w:hyperlink>
      <w:r>
        <w:rPr>
          <w:rFonts w:ascii="Arial" w:hAnsi="Arial"/>
          <w:color w:val="000000"/>
          <w:sz w:val="18"/>
        </w:rPr>
        <w:t>.</w:t>
      </w:r>
    </w:p>
    <w:bookmarkEnd w:id="6255"/>
    <w:bookmarkStart w:id="6256" w:name="sect_H_4_11_2_2"/>
    <w:p>
      <w:pPr>
        <w:spacing w:before="180" w:after="0" w:line="240" w:lineRule="auto"/>
      </w:pPr>
      <w:r>
        <w:rPr>
          <w:rFonts w:ascii="Arial" w:hAnsi="Arial"/>
          <w:b/>
          <w:color w:val="000000"/>
          <w:sz w:val="22"/>
        </w:rPr>
        <w:t>H.4.11.2.2 N-GET</w:t>
      </w:r>
    </w:p>
    <w:bookmarkEnd w:id="6256"/>
    <w:bookmarkStart w:id="6257"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257"/>
    <w:bookmarkStart w:id="6258" w:name="sect_H_4_11_2_2_1"/>
    <w:p>
      <w:pPr>
        <w:spacing w:before="180" w:after="0" w:line="240" w:lineRule="auto"/>
      </w:pPr>
      <w:r>
        <w:rPr>
          <w:rFonts w:ascii="Arial" w:hAnsi="Arial"/>
          <w:b/>
          <w:color w:val="000000"/>
          <w:sz w:val="18"/>
        </w:rPr>
        <w:t>H.4.11.2.2.1 Attributes</w:t>
      </w:r>
    </w:p>
    <w:bookmarkEnd w:id="6258"/>
    <w:bookmarkStart w:id="6259"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259"/>
    <w:bookmarkStart w:id="6260" w:name="table_H_4_26"/>
    <w:p>
      <w:pPr>
        <w:keepNext/>
        <w:spacing w:before="216" w:after="0" w:line="240" w:lineRule="auto"/>
        <w:jc w:val="center"/>
      </w:pPr>
      <w:r>
        <w:rPr>
          <w:rFonts w:ascii="Arial" w:hAnsi="Arial"/>
          <w:b/>
          <w:color w:val="000000"/>
          <w:sz w:val="22"/>
        </w:rPr>
        <w:t>Table H.4-26. N-GET Attributes</w:t>
      </w:r>
    </w:p>
    <w:bookmarkEnd w:id="6260"/>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61" w:name="para_f226c818_5232_4b82_8714_04b2d2a3bb"/>
          <w:p>
            <w:pPr>
              <w:keepNext/>
              <w:spacing w:before="180" w:after="0" w:line="240" w:lineRule="auto"/>
              <w:jc w:val="center"/>
            </w:pPr>
            <w:r>
              <w:rPr>
                <w:rFonts w:ascii="Arial" w:hAnsi="Arial"/>
                <w:b/>
                <w:color w:val="000000"/>
                <w:sz w:val="18"/>
              </w:rPr>
              <w:t>Attribute Name</w:t>
            </w:r>
          </w:p>
          <w:bookmarkEnd w:id="6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2" w:name="para_2e489321_3e7c_4945_bafe_ba08b482d4"/>
          <w:p>
            <w:pPr>
              <w:spacing w:before="180" w:after="0" w:line="240" w:lineRule="auto"/>
              <w:jc w:val="center"/>
            </w:pPr>
            <w:r>
              <w:rPr>
                <w:rFonts w:ascii="Arial" w:hAnsi="Arial"/>
                <w:b/>
                <w:color w:val="000000"/>
                <w:sz w:val="18"/>
              </w:rPr>
              <w:t>Tag</w:t>
            </w:r>
          </w:p>
          <w:bookmarkEnd w:id="6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3" w:name="para_aa31e675_160e_4ba4_abe3_03debaf02d"/>
          <w:p>
            <w:pPr>
              <w:spacing w:before="180" w:after="0" w:line="240" w:lineRule="auto"/>
              <w:jc w:val="center"/>
            </w:pPr>
            <w:r>
              <w:rPr>
                <w:rFonts w:ascii="Arial" w:hAnsi="Arial"/>
                <w:b/>
                <w:color w:val="000000"/>
                <w:sz w:val="18"/>
              </w:rPr>
              <w:t>Usage SCU/SCP</w:t>
            </w:r>
          </w:p>
          <w:bookmarkEnd w:id="6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4" w:name="para_3ca5a456_80c2_481a_b660_84782441c4"/>
          <w:p>
            <w:pPr>
              <w:spacing w:before="180" w:after="0" w:line="240" w:lineRule="auto"/>
            </w:pPr>
            <w:r>
              <w:rPr>
                <w:rFonts w:ascii="Arial" w:hAnsi="Arial"/>
                <w:color w:val="000000"/>
                <w:sz w:val="18"/>
              </w:rPr>
              <w:t>Printer Configuration Sequence</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d75ef3fe_95de_4902_80f5_95faa9cdf4"/>
          <w:p>
            <w:pPr>
              <w:spacing w:before="180" w:after="0" w:line="240" w:lineRule="auto"/>
              <w:jc w:val="center"/>
            </w:pPr>
            <w:r>
              <w:rPr>
                <w:rFonts w:ascii="Arial" w:hAnsi="Arial"/>
                <w:color w:val="000000"/>
                <w:sz w:val="18"/>
              </w:rPr>
              <w:t>(2000,001E)</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1500fd36_a568_4d7a_9266_faff1d5366"/>
          <w:p>
            <w:pPr>
              <w:spacing w:before="180" w:after="0" w:line="240" w:lineRule="auto"/>
              <w:jc w:val="center"/>
            </w:pPr>
            <w:r>
              <w:rPr>
                <w:rFonts w:ascii="Arial" w:hAnsi="Arial"/>
                <w:color w:val="000000"/>
                <w:sz w:val="18"/>
              </w:rPr>
              <w:t>U/M</w:t>
            </w:r>
          </w:p>
          <w:bookmarkEnd w:id="6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7" w:name="para_c2ec4c3c_2cff_4c7e_a5d9_936a66cadd"/>
          <w:p>
            <w:pPr>
              <w:spacing w:before="180" w:after="0" w:line="240" w:lineRule="auto"/>
            </w:pPr>
            <w:r>
              <w:rPr>
                <w:rFonts w:ascii="Arial" w:hAnsi="Arial"/>
                <w:color w:val="000000"/>
                <w:sz w:val="18"/>
              </w:rPr>
              <w:t>&gt;SOP Classes Supported</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8f6f1ef7_aefe_4e40_9a3e_9ce158e01b"/>
          <w:p>
            <w:pPr>
              <w:spacing w:before="180" w:after="0" w:line="240" w:lineRule="auto"/>
              <w:jc w:val="center"/>
            </w:pPr>
            <w:r>
              <w:rPr>
                <w:rFonts w:ascii="Arial" w:hAnsi="Arial"/>
                <w:color w:val="000000"/>
                <w:sz w:val="18"/>
              </w:rPr>
              <w:t>(0008,115A)</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a377a603_daa1_47c6_a7de_fe6f6374e5"/>
          <w:p>
            <w:pPr>
              <w:spacing w:before="180" w:after="0" w:line="240" w:lineRule="auto"/>
              <w:jc w:val="center"/>
            </w:pPr>
            <w:r>
              <w:rPr>
                <w:rFonts w:ascii="Arial" w:hAnsi="Arial"/>
                <w:color w:val="000000"/>
                <w:sz w:val="18"/>
              </w:rPr>
              <w:t>-/M</w:t>
            </w:r>
          </w:p>
          <w:bookmarkEnd w:id="6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0" w:name="para_0eb0ac54_35d1_4ed8_bfcd_2ae71d2b22"/>
          <w:p>
            <w:pPr>
              <w:spacing w:before="180" w:after="0" w:line="240" w:lineRule="auto"/>
            </w:pPr>
            <w:r>
              <w:rPr>
                <w:rFonts w:ascii="Arial" w:hAnsi="Arial"/>
                <w:color w:val="000000"/>
                <w:sz w:val="18"/>
              </w:rPr>
              <w:t>&gt;Maximum Memory Allocation</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9764a7d1_35c9_4e8f_b5ff_1857ac4e5c"/>
          <w:p>
            <w:pPr>
              <w:spacing w:before="180" w:after="0" w:line="240" w:lineRule="auto"/>
              <w:jc w:val="center"/>
            </w:pPr>
            <w:r>
              <w:rPr>
                <w:rFonts w:ascii="Arial" w:hAnsi="Arial"/>
                <w:color w:val="000000"/>
                <w:sz w:val="18"/>
              </w:rPr>
              <w:t>(2000,0061)</w:t>
            </w:r>
          </w:p>
          <w:bookmarkEnd w:id="6271"/>
        </w:tc>
        <w:tc>
          <w:tcPr>
            <w:tcBorders>
              <w:bottom w:val="single" w:sz="4" w:color="000000"/>
              <w:right w:val="single" w:sz="4" w:color="000000"/>
            </w:tcBorders>
            <w:tcMar>
              <w:top w:w="40" w:type="dxa"/>
              <w:left w:w="40" w:type="dxa"/>
              <w:bottom w:w="40" w:type="dxa"/>
              <w:right w:w="40" w:type="dxa"/>
            </w:tcMar>
            <w:vAlign w:val="top"/>
          </w:tcPr>
          <w:bookmarkStart w:id="6272" w:name="para_0cec938a_d5e2_4551_abfe_af45364ca4"/>
          <w:p>
            <w:pPr>
              <w:spacing w:before="180" w:after="0" w:line="240" w:lineRule="auto"/>
              <w:jc w:val="center"/>
            </w:pPr>
            <w:r>
              <w:rPr>
                <w:rFonts w:ascii="Arial" w:hAnsi="Arial"/>
                <w:color w:val="000000"/>
                <w:sz w:val="18"/>
              </w:rPr>
              <w:t>-/M</w:t>
            </w:r>
          </w:p>
          <w:bookmarkEnd w:id="6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3" w:name="para_8567af31_8f59_4079_846f_7773e9151d"/>
          <w:p>
            <w:pPr>
              <w:spacing w:before="180" w:after="0" w:line="240" w:lineRule="auto"/>
            </w:pPr>
            <w:r>
              <w:rPr>
                <w:rFonts w:ascii="Arial" w:hAnsi="Arial"/>
                <w:color w:val="000000"/>
                <w:sz w:val="18"/>
              </w:rPr>
              <w:t>&gt;Memory Bit Depth</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0b5e3565_fc36_4c0b_919a_186b9add5f"/>
          <w:p>
            <w:pPr>
              <w:spacing w:before="180" w:after="0" w:line="240" w:lineRule="auto"/>
              <w:jc w:val="center"/>
            </w:pPr>
            <w:r>
              <w:rPr>
                <w:rFonts w:ascii="Arial" w:hAnsi="Arial"/>
                <w:color w:val="000000"/>
                <w:sz w:val="18"/>
              </w:rPr>
              <w:t>(2000,00A0)</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62323a60_6175_41c0_b0c9_baf3a757d6"/>
          <w:p>
            <w:pPr>
              <w:spacing w:before="180" w:after="0" w:line="240" w:lineRule="auto"/>
              <w:jc w:val="center"/>
            </w:pPr>
            <w:r>
              <w:rPr>
                <w:rFonts w:ascii="Arial" w:hAnsi="Arial"/>
                <w:color w:val="000000"/>
                <w:sz w:val="18"/>
              </w:rPr>
              <w:t>-/M</w:t>
            </w:r>
          </w:p>
          <w:bookmarkEnd w:id="6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6" w:name="para_13755d9a_fd29_46a1_8c62_5047ccbf0f"/>
          <w:p>
            <w:pPr>
              <w:spacing w:before="180" w:after="0" w:line="240" w:lineRule="auto"/>
            </w:pPr>
            <w:r>
              <w:rPr>
                <w:rFonts w:ascii="Arial" w:hAnsi="Arial"/>
                <w:color w:val="000000"/>
                <w:sz w:val="18"/>
              </w:rPr>
              <w:t>&gt;Printing Bit Depth</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ea029225_c8ac_4043_879c_2d5932ce7c"/>
          <w:p>
            <w:pPr>
              <w:spacing w:before="180" w:after="0" w:line="240" w:lineRule="auto"/>
              <w:jc w:val="center"/>
            </w:pPr>
            <w:r>
              <w:rPr>
                <w:rFonts w:ascii="Arial" w:hAnsi="Arial"/>
                <w:color w:val="000000"/>
                <w:sz w:val="18"/>
              </w:rPr>
              <w:t>(2000,00A1)</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bbeb0e0c_fb78_496b_9957_9530dd94f8"/>
          <w:p>
            <w:pPr>
              <w:spacing w:before="180" w:after="0" w:line="240" w:lineRule="auto"/>
              <w:jc w:val="center"/>
            </w:pPr>
            <w:r>
              <w:rPr>
                <w:rFonts w:ascii="Arial" w:hAnsi="Arial"/>
                <w:color w:val="000000"/>
                <w:sz w:val="18"/>
              </w:rPr>
              <w:t>-/M</w:t>
            </w:r>
          </w:p>
          <w:bookmarkEnd w:id="6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9" w:name="para_1215b8d0_604f_4a7d_992b_67b784b246"/>
          <w:p>
            <w:pPr>
              <w:spacing w:before="180" w:after="0" w:line="240" w:lineRule="auto"/>
            </w:pPr>
            <w:r>
              <w:rPr>
                <w:rFonts w:ascii="Arial" w:hAnsi="Arial"/>
                <w:color w:val="000000"/>
                <w:sz w:val="18"/>
              </w:rPr>
              <w:t>&gt;Media Installed Sequence</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1bcb0c8f_881f_4a2a_bc77_29035c6a0a"/>
          <w:p>
            <w:pPr>
              <w:spacing w:before="180" w:after="0" w:line="240" w:lineRule="auto"/>
              <w:jc w:val="center"/>
            </w:pPr>
            <w:r>
              <w:rPr>
                <w:rFonts w:ascii="Arial" w:hAnsi="Arial"/>
                <w:color w:val="000000"/>
                <w:sz w:val="18"/>
              </w:rPr>
              <w:t>(2000,00A2)</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9129a936_b41d_416a_8248_f7aa796d36"/>
          <w:p>
            <w:pPr>
              <w:spacing w:before="180" w:after="0" w:line="240" w:lineRule="auto"/>
              <w:jc w:val="center"/>
            </w:pPr>
            <w:r>
              <w:rPr>
                <w:rFonts w:ascii="Arial" w:hAnsi="Arial"/>
                <w:color w:val="000000"/>
                <w:sz w:val="18"/>
              </w:rPr>
              <w:t>-/M</w:t>
            </w:r>
          </w:p>
          <w:bookmarkEnd w:id="6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2" w:name="para_48927a72_e3d6_4edb_b76a_a3d6bee033"/>
          <w:p>
            <w:pPr>
              <w:spacing w:before="180" w:after="0" w:line="240" w:lineRule="auto"/>
            </w:pPr>
            <w:r>
              <w:rPr>
                <w:rFonts w:ascii="Arial" w:hAnsi="Arial"/>
                <w:color w:val="000000"/>
                <w:sz w:val="18"/>
              </w:rPr>
              <w:t>&gt;&gt;Item Number</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238df73e_f28f_465c_886c_a212567552"/>
          <w:p>
            <w:pPr>
              <w:spacing w:before="180" w:after="0" w:line="240" w:lineRule="auto"/>
              <w:jc w:val="center"/>
            </w:pPr>
            <w:r>
              <w:rPr>
                <w:rFonts w:ascii="Arial" w:hAnsi="Arial"/>
                <w:color w:val="000000"/>
                <w:sz w:val="18"/>
              </w:rPr>
              <w:t>(0020,0019)</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340d9c81_2aa8_445e_b02e_e2ab4482ac"/>
          <w:p>
            <w:pPr>
              <w:spacing w:before="180" w:after="0" w:line="240" w:lineRule="auto"/>
              <w:jc w:val="center"/>
            </w:pPr>
            <w:r>
              <w:rPr>
                <w:rFonts w:ascii="Arial" w:hAnsi="Arial"/>
                <w:color w:val="000000"/>
                <w:sz w:val="18"/>
              </w:rPr>
              <w:t>-/M</w:t>
            </w: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06cbdcf7_da2c_403c_9bbf_5263ec12e4"/>
          <w:p>
            <w:pPr>
              <w:spacing w:before="180" w:after="0" w:line="240" w:lineRule="auto"/>
            </w:pPr>
            <w:r>
              <w:rPr>
                <w:rFonts w:ascii="Arial" w:hAnsi="Arial"/>
                <w:color w:val="000000"/>
                <w:sz w:val="18"/>
              </w:rPr>
              <w:t>&gt;&gt;Medium Type</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d0932b11_0ba4_4362_826a_d3a3b5aca1"/>
          <w:p>
            <w:pPr>
              <w:spacing w:before="180" w:after="0" w:line="240" w:lineRule="auto"/>
              <w:jc w:val="center"/>
            </w:pPr>
            <w:r>
              <w:rPr>
                <w:rFonts w:ascii="Arial" w:hAnsi="Arial"/>
                <w:color w:val="000000"/>
                <w:sz w:val="18"/>
              </w:rPr>
              <w:t>(2000,0030)</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ca13e756_220b_4409_b51b_cd201c334d"/>
          <w:p>
            <w:pPr>
              <w:spacing w:before="180" w:after="0" w:line="240" w:lineRule="auto"/>
              <w:jc w:val="center"/>
            </w:pPr>
            <w:r>
              <w:rPr>
                <w:rFonts w:ascii="Arial" w:hAnsi="Arial"/>
                <w:color w:val="000000"/>
                <w:sz w:val="18"/>
              </w:rPr>
              <w:t>-/M</w:t>
            </w:r>
          </w:p>
          <w:bookmarkEnd w:id="6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8" w:name="para_6e2e3745_6e5c_438c_9292_94f94fc2c5"/>
          <w:p>
            <w:pPr>
              <w:spacing w:before="180" w:after="0" w:line="240" w:lineRule="auto"/>
            </w:pPr>
            <w:r>
              <w:rPr>
                <w:rFonts w:ascii="Arial" w:hAnsi="Arial"/>
                <w:color w:val="000000"/>
                <w:sz w:val="18"/>
              </w:rPr>
              <w:t>&gt;&gt;Film Size ID</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1d0bbc88_6ea4_43f4_bed3_c0b259825c"/>
          <w:p>
            <w:pPr>
              <w:spacing w:before="180" w:after="0" w:line="240" w:lineRule="auto"/>
              <w:jc w:val="center"/>
            </w:pPr>
            <w:r>
              <w:rPr>
                <w:rFonts w:ascii="Arial" w:hAnsi="Arial"/>
                <w:color w:val="000000"/>
                <w:sz w:val="18"/>
              </w:rPr>
              <w:t>(2010,0050)</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0284ba75_6c9d_4718_9a98_5cd5702bee"/>
          <w:p>
            <w:pPr>
              <w:spacing w:before="180" w:after="0" w:line="240" w:lineRule="auto"/>
              <w:jc w:val="center"/>
            </w:pPr>
            <w:r>
              <w:rPr>
                <w:rFonts w:ascii="Arial" w:hAnsi="Arial"/>
                <w:color w:val="000000"/>
                <w:sz w:val="18"/>
              </w:rPr>
              <w:t>-/M</w:t>
            </w:r>
          </w:p>
          <w:bookmarkEnd w:id="6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1" w:name="para_2bfa1f32_6fe3_4165_b6c9_a7e38ad0a5"/>
          <w:p>
            <w:pPr>
              <w:spacing w:before="180" w:after="0" w:line="240" w:lineRule="auto"/>
            </w:pPr>
            <w:r>
              <w:rPr>
                <w:rFonts w:ascii="Arial" w:hAnsi="Arial"/>
                <w:color w:val="000000"/>
                <w:sz w:val="18"/>
              </w:rPr>
              <w:t>&gt;&gt;Min Density</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4ba11838_324d_4031_a122_f0cea677fb"/>
          <w:p>
            <w:pPr>
              <w:spacing w:before="180" w:after="0" w:line="240" w:lineRule="auto"/>
              <w:jc w:val="center"/>
            </w:pPr>
            <w:r>
              <w:rPr>
                <w:rFonts w:ascii="Arial" w:hAnsi="Arial"/>
                <w:color w:val="000000"/>
                <w:sz w:val="18"/>
              </w:rPr>
              <w:t>(2010,0120)</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54002c6f_9057_4e05_8efa_3c7c160e49"/>
          <w:p>
            <w:pPr>
              <w:spacing w:before="180" w:after="0" w:line="240" w:lineRule="auto"/>
              <w:jc w:val="center"/>
            </w:pPr>
            <w:r>
              <w:rPr>
                <w:rFonts w:ascii="Arial" w:hAnsi="Arial"/>
                <w:color w:val="000000"/>
                <w:sz w:val="18"/>
              </w:rPr>
              <w:t>-/MC</w:t>
            </w:r>
          </w:p>
          <w:bookmarkEnd w:id="6293"/>
          <w:bookmarkStart w:id="6294"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5" w:name="para_27a0ba3d_0e78_4749_87ff_e7ea135291"/>
          <w:p>
            <w:pPr>
              <w:spacing w:before="180" w:after="0" w:line="240" w:lineRule="auto"/>
            </w:pPr>
            <w:r>
              <w:rPr>
                <w:rFonts w:ascii="Arial" w:hAnsi="Arial"/>
                <w:color w:val="000000"/>
                <w:sz w:val="18"/>
              </w:rPr>
              <w:t>&gt;&gt;Max Density</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eda49188_68ab_42ba_8adb_75a67f2db3"/>
          <w:p>
            <w:pPr>
              <w:spacing w:before="180" w:after="0" w:line="240" w:lineRule="auto"/>
              <w:jc w:val="center"/>
            </w:pPr>
            <w:r>
              <w:rPr>
                <w:rFonts w:ascii="Arial" w:hAnsi="Arial"/>
                <w:color w:val="000000"/>
                <w:sz w:val="18"/>
              </w:rPr>
              <w:t>(2010,0130)</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f689cfca_20b0_471a_8451_13ef176472"/>
          <w:p>
            <w:pPr>
              <w:spacing w:before="180" w:after="0" w:line="240" w:lineRule="auto"/>
              <w:jc w:val="center"/>
            </w:pPr>
            <w:r>
              <w:rPr>
                <w:rFonts w:ascii="Arial" w:hAnsi="Arial"/>
                <w:color w:val="000000"/>
                <w:sz w:val="18"/>
              </w:rPr>
              <w:t>-/M</w:t>
            </w:r>
          </w:p>
          <w:bookmarkEnd w:id="6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8" w:name="para_fda63d45_fc69_48e3_b38c_4983effb7f"/>
          <w:p>
            <w:pPr>
              <w:spacing w:before="180" w:after="0" w:line="240" w:lineRule="auto"/>
            </w:pPr>
            <w:r>
              <w:rPr>
                <w:rFonts w:ascii="Arial" w:hAnsi="Arial"/>
                <w:color w:val="000000"/>
                <w:sz w:val="18"/>
              </w:rPr>
              <w:t>&gt;Other Media Available Sequence</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841a19af_4e63_4a0d_9988_34f73bc8c3"/>
          <w:p>
            <w:pPr>
              <w:spacing w:before="180" w:after="0" w:line="240" w:lineRule="auto"/>
              <w:jc w:val="center"/>
            </w:pPr>
            <w:r>
              <w:rPr>
                <w:rFonts w:ascii="Arial" w:hAnsi="Arial"/>
                <w:color w:val="000000"/>
                <w:sz w:val="18"/>
              </w:rPr>
              <w:t>(2000,00A4)</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432d05f4_2783_4e50_887c_9ed0621bed"/>
          <w:p>
            <w:pPr>
              <w:spacing w:before="180" w:after="0" w:line="240" w:lineRule="auto"/>
              <w:jc w:val="center"/>
            </w:pPr>
            <w:r>
              <w:rPr>
                <w:rFonts w:ascii="Arial" w:hAnsi="Arial"/>
                <w:color w:val="000000"/>
                <w:sz w:val="18"/>
              </w:rPr>
              <w:t>-/M</w:t>
            </w:r>
          </w:p>
          <w:bookmarkEnd w:id="6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1" w:name="para_a5e43bb0_5c58_456a_b74c_401c0318e0"/>
          <w:p>
            <w:pPr>
              <w:spacing w:before="180" w:after="0" w:line="240" w:lineRule="auto"/>
            </w:pPr>
            <w:r>
              <w:rPr>
                <w:rFonts w:ascii="Arial" w:hAnsi="Arial"/>
                <w:color w:val="000000"/>
                <w:sz w:val="18"/>
              </w:rPr>
              <w:t>&gt;&gt;Medium Type</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96de3f03_3479_4194_b068_8a76c1a8c2"/>
          <w:p>
            <w:pPr>
              <w:spacing w:before="180" w:after="0" w:line="240" w:lineRule="auto"/>
              <w:jc w:val="center"/>
            </w:pPr>
            <w:r>
              <w:rPr>
                <w:rFonts w:ascii="Arial" w:hAnsi="Arial"/>
                <w:color w:val="000000"/>
                <w:sz w:val="18"/>
              </w:rPr>
              <w:t>(2000,0030)</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e36d52d5_c5bf_4f56_99c6_f07ffc14fe"/>
          <w:p>
            <w:pPr>
              <w:spacing w:before="180" w:after="0" w:line="240" w:lineRule="auto"/>
              <w:jc w:val="center"/>
            </w:pPr>
            <w:r>
              <w:rPr>
                <w:rFonts w:ascii="Arial" w:hAnsi="Arial"/>
                <w:color w:val="000000"/>
                <w:sz w:val="18"/>
              </w:rPr>
              <w:t>-/M</w:t>
            </w:r>
          </w:p>
          <w:bookmarkEnd w:id="6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4" w:name="para_bff4c152_ed61_4762_bdbb_757ec62799"/>
          <w:p>
            <w:pPr>
              <w:spacing w:before="180" w:after="0" w:line="240" w:lineRule="auto"/>
            </w:pPr>
            <w:r>
              <w:rPr>
                <w:rFonts w:ascii="Arial" w:hAnsi="Arial"/>
                <w:color w:val="000000"/>
                <w:sz w:val="18"/>
              </w:rPr>
              <w:t>&gt;&gt;Film Size ID</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921c4aa6_8d47_4299_ac57_766e1a3e2e"/>
          <w:p>
            <w:pPr>
              <w:spacing w:before="180" w:after="0" w:line="240" w:lineRule="auto"/>
              <w:jc w:val="center"/>
            </w:pPr>
            <w:r>
              <w:rPr>
                <w:rFonts w:ascii="Arial" w:hAnsi="Arial"/>
                <w:color w:val="000000"/>
                <w:sz w:val="18"/>
              </w:rPr>
              <w:t>(2010,0050)</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f75622ee_172c_471c_8a4b_28b9192e76"/>
          <w:p>
            <w:pPr>
              <w:spacing w:before="180" w:after="0" w:line="240" w:lineRule="auto"/>
              <w:jc w:val="center"/>
            </w:pPr>
            <w:r>
              <w:rPr>
                <w:rFonts w:ascii="Arial" w:hAnsi="Arial"/>
                <w:color w:val="000000"/>
                <w:sz w:val="18"/>
              </w:rPr>
              <w:t>-/M</w:t>
            </w:r>
          </w:p>
          <w:bookmarkEnd w:id="6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7" w:name="para_24d355e4_d3a3_48e2_a536_802039fca7"/>
          <w:p>
            <w:pPr>
              <w:spacing w:before="180" w:after="0" w:line="240" w:lineRule="auto"/>
            </w:pPr>
            <w:r>
              <w:rPr>
                <w:rFonts w:ascii="Arial" w:hAnsi="Arial"/>
                <w:color w:val="000000"/>
                <w:sz w:val="18"/>
              </w:rPr>
              <w:t>&gt;&gt;Min Density</w:t>
            </w:r>
          </w:p>
          <w:bookmarkEnd w:id="6307"/>
        </w:tc>
        <w:tc>
          <w:tcPr>
            <w:tcBorders>
              <w:bottom w:val="single" w:sz="4" w:color="000000"/>
              <w:right w:val="single" w:sz="4" w:color="000000"/>
            </w:tcBorders>
            <w:tcMar>
              <w:top w:w="40" w:type="dxa"/>
              <w:left w:w="40" w:type="dxa"/>
              <w:bottom w:w="40" w:type="dxa"/>
              <w:right w:w="40" w:type="dxa"/>
            </w:tcMar>
            <w:vAlign w:val="top"/>
          </w:tcPr>
          <w:bookmarkStart w:id="6308" w:name="para_8c5f552d_23f0_428c_9993_34e9bac7f2"/>
          <w:p>
            <w:pPr>
              <w:spacing w:before="180" w:after="0" w:line="240" w:lineRule="auto"/>
              <w:jc w:val="center"/>
            </w:pPr>
            <w:r>
              <w:rPr>
                <w:rFonts w:ascii="Arial" w:hAnsi="Arial"/>
                <w:color w:val="000000"/>
                <w:sz w:val="18"/>
              </w:rPr>
              <w:t>(2010,0120)</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e17908dc_4435_4189_9847_bfd46ed88d"/>
          <w:p>
            <w:pPr>
              <w:spacing w:before="180" w:after="0" w:line="240" w:lineRule="auto"/>
              <w:jc w:val="center"/>
            </w:pPr>
            <w:r>
              <w:rPr>
                <w:rFonts w:ascii="Arial" w:hAnsi="Arial"/>
                <w:color w:val="000000"/>
                <w:sz w:val="18"/>
              </w:rPr>
              <w:t>-/MC</w:t>
            </w:r>
          </w:p>
          <w:bookmarkEnd w:id="6309"/>
          <w:bookmarkStart w:id="6310"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1" w:name="para_00f53043_443e_4076_b3f2_dcc9b6c4c7"/>
          <w:p>
            <w:pPr>
              <w:spacing w:before="180" w:after="0" w:line="240" w:lineRule="auto"/>
            </w:pPr>
            <w:r>
              <w:rPr>
                <w:rFonts w:ascii="Arial" w:hAnsi="Arial"/>
                <w:color w:val="000000"/>
                <w:sz w:val="18"/>
              </w:rPr>
              <w:t>&gt;&gt;Max Density</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ea4f661a_852c_4eb9_9486_e01d5c09ff"/>
          <w:p>
            <w:pPr>
              <w:spacing w:before="180" w:after="0" w:line="240" w:lineRule="auto"/>
              <w:jc w:val="center"/>
            </w:pPr>
            <w:r>
              <w:rPr>
                <w:rFonts w:ascii="Arial" w:hAnsi="Arial"/>
                <w:color w:val="000000"/>
                <w:sz w:val="18"/>
              </w:rPr>
              <w:t>(2010,0130)</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c6851c5f_17c7_4267_82f0_0571c1f036"/>
          <w:p>
            <w:pPr>
              <w:spacing w:before="180" w:after="0" w:line="240" w:lineRule="auto"/>
              <w:jc w:val="center"/>
            </w:pPr>
            <w:r>
              <w:rPr>
                <w:rFonts w:ascii="Arial" w:hAnsi="Arial"/>
                <w:color w:val="000000"/>
                <w:sz w:val="18"/>
              </w:rPr>
              <w:t>-/M</w:t>
            </w:r>
          </w:p>
          <w:bookmarkEnd w:id="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4" w:name="para_477ddf52_8476_40d4_b304_026ac8a355"/>
          <w:p>
            <w:pPr>
              <w:spacing w:before="180" w:after="0" w:line="240" w:lineRule="auto"/>
            </w:pPr>
            <w:r>
              <w:rPr>
                <w:rFonts w:ascii="Arial" w:hAnsi="Arial"/>
                <w:color w:val="000000"/>
                <w:sz w:val="18"/>
              </w:rPr>
              <w:t>&gt;Supported Image Display Formats Sequence</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c8c355d5_18ce_4676_a832_7e9cc0e165"/>
          <w:p>
            <w:pPr>
              <w:spacing w:before="180" w:after="0" w:line="240" w:lineRule="auto"/>
              <w:jc w:val="center"/>
            </w:pPr>
            <w:r>
              <w:rPr>
                <w:rFonts w:ascii="Arial" w:hAnsi="Arial"/>
                <w:color w:val="000000"/>
                <w:sz w:val="18"/>
              </w:rPr>
              <w:t>(2000,00A8)</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92fe27f9_8bda_46ce_bc98_0ab3afb4cf"/>
          <w:p>
            <w:pPr>
              <w:spacing w:before="180" w:after="0" w:line="240" w:lineRule="auto"/>
              <w:jc w:val="center"/>
            </w:pPr>
            <w:r>
              <w:rPr>
                <w:rFonts w:ascii="Arial" w:hAnsi="Arial"/>
                <w:color w:val="000000"/>
                <w:sz w:val="18"/>
              </w:rPr>
              <w:t>-/M</w:t>
            </w:r>
          </w:p>
          <w:bookmarkEnd w:id="6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7" w:name="para_cdd748ec_fbce_4284_bb89_323317d355"/>
          <w:p>
            <w:pPr>
              <w:spacing w:before="180" w:after="0" w:line="240" w:lineRule="auto"/>
            </w:pPr>
            <w:r>
              <w:rPr>
                <w:rFonts w:ascii="Arial" w:hAnsi="Arial"/>
                <w:color w:val="000000"/>
                <w:sz w:val="18"/>
              </w:rPr>
              <w:t>&gt;&gt;Rows</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7a6284d6_616a_47f8_9aaf_06c12b3539"/>
          <w:p>
            <w:pPr>
              <w:spacing w:before="180" w:after="0" w:line="240" w:lineRule="auto"/>
              <w:jc w:val="center"/>
            </w:pPr>
            <w:r>
              <w:rPr>
                <w:rFonts w:ascii="Arial" w:hAnsi="Arial"/>
                <w:color w:val="000000"/>
                <w:sz w:val="18"/>
              </w:rPr>
              <w:t>(0028,0010)</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c02af976_0eb4_4ea6_92b6_cbe024e9c6"/>
          <w:p>
            <w:pPr>
              <w:spacing w:before="180" w:after="0" w:line="240" w:lineRule="auto"/>
              <w:jc w:val="center"/>
            </w:pPr>
            <w:r>
              <w:rPr>
                <w:rFonts w:ascii="Arial" w:hAnsi="Arial"/>
                <w:color w:val="000000"/>
                <w:sz w:val="18"/>
              </w:rPr>
              <w:t>-/MC</w:t>
            </w:r>
          </w:p>
          <w:bookmarkEnd w:id="6319"/>
          <w:bookmarkStart w:id="6320"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1" w:name="para_e2b5783a_23f5_4503_8127_731486f5d9"/>
          <w:p>
            <w:pPr>
              <w:spacing w:before="180" w:after="0" w:line="240" w:lineRule="auto"/>
            </w:pPr>
            <w:r>
              <w:rPr>
                <w:rFonts w:ascii="Arial" w:hAnsi="Arial"/>
                <w:color w:val="000000"/>
                <w:sz w:val="18"/>
              </w:rPr>
              <w:t>&gt;&gt;Columns</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b6499487_8bb9_4856_b7b7_3b01ee0a05"/>
          <w:p>
            <w:pPr>
              <w:spacing w:before="180" w:after="0" w:line="240" w:lineRule="auto"/>
              <w:jc w:val="center"/>
            </w:pPr>
            <w:r>
              <w:rPr>
                <w:rFonts w:ascii="Arial" w:hAnsi="Arial"/>
                <w:color w:val="000000"/>
                <w:sz w:val="18"/>
              </w:rPr>
              <w:t>(0028,0011)</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eec5ba90_763a_46bd_943d_4c00003ee0"/>
          <w:p>
            <w:pPr>
              <w:spacing w:before="180" w:after="0" w:line="240" w:lineRule="auto"/>
              <w:jc w:val="center"/>
            </w:pPr>
            <w:r>
              <w:rPr>
                <w:rFonts w:ascii="Arial" w:hAnsi="Arial"/>
                <w:color w:val="000000"/>
                <w:sz w:val="18"/>
              </w:rPr>
              <w:t>-/MC</w:t>
            </w:r>
          </w:p>
          <w:bookmarkEnd w:id="6323"/>
          <w:bookmarkStart w:id="6324"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5" w:name="para_a2719e42_8864_4229_ac25_19292b47f9"/>
          <w:p>
            <w:pPr>
              <w:spacing w:before="180" w:after="0" w:line="240" w:lineRule="auto"/>
            </w:pPr>
            <w:r>
              <w:rPr>
                <w:rFonts w:ascii="Arial" w:hAnsi="Arial"/>
                <w:color w:val="000000"/>
                <w:sz w:val="18"/>
              </w:rPr>
              <w:t>&gt;&gt;Image Display Format</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10ed479e_4d1f_4cbc_884d_a8dd046706"/>
          <w:p>
            <w:pPr>
              <w:spacing w:before="180" w:after="0" w:line="240" w:lineRule="auto"/>
              <w:jc w:val="center"/>
            </w:pPr>
            <w:r>
              <w:rPr>
                <w:rFonts w:ascii="Arial" w:hAnsi="Arial"/>
                <w:color w:val="000000"/>
                <w:sz w:val="18"/>
              </w:rPr>
              <w:t>(2010,0010)</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31598e22_38b6_4fce_ae70_a3f3cbc7e1"/>
          <w:p>
            <w:pPr>
              <w:spacing w:before="180" w:after="0" w:line="240" w:lineRule="auto"/>
              <w:jc w:val="center"/>
            </w:pPr>
            <w:r>
              <w:rPr>
                <w:rFonts w:ascii="Arial" w:hAnsi="Arial"/>
                <w:color w:val="000000"/>
                <w:sz w:val="18"/>
              </w:rPr>
              <w:t>-/M</w:t>
            </w:r>
          </w:p>
          <w:bookmarkEnd w:id="6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8" w:name="para_e5832e1b_3b59_41f0_98a5_455c5f3af4"/>
          <w:p>
            <w:pPr>
              <w:spacing w:before="180" w:after="0" w:line="240" w:lineRule="auto"/>
            </w:pPr>
            <w:r>
              <w:rPr>
                <w:rFonts w:ascii="Arial" w:hAnsi="Arial"/>
                <w:color w:val="000000"/>
                <w:sz w:val="18"/>
              </w:rPr>
              <w:t>&gt;&gt;Film Orientation</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74748edd_6dfe_4679_9d7a_89874b8401"/>
          <w:p>
            <w:pPr>
              <w:spacing w:before="180" w:after="0" w:line="240" w:lineRule="auto"/>
              <w:jc w:val="center"/>
            </w:pPr>
            <w:r>
              <w:rPr>
                <w:rFonts w:ascii="Arial" w:hAnsi="Arial"/>
                <w:color w:val="000000"/>
                <w:sz w:val="18"/>
              </w:rPr>
              <w:t>(2010,0040)</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8f85a5d6_1a80_4c23_abd0_97a3030a03"/>
          <w:p>
            <w:pPr>
              <w:spacing w:before="180" w:after="0" w:line="240" w:lineRule="auto"/>
              <w:jc w:val="center"/>
            </w:pPr>
            <w:r>
              <w:rPr>
                <w:rFonts w:ascii="Arial" w:hAnsi="Arial"/>
                <w:color w:val="000000"/>
                <w:sz w:val="18"/>
              </w:rPr>
              <w:t>-/M</w:t>
            </w:r>
          </w:p>
          <w:bookmarkEnd w:id="6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1" w:name="para_bf06ad94_9420_4546_8e28_1d41799c8d"/>
          <w:p>
            <w:pPr>
              <w:spacing w:before="180" w:after="0" w:line="240" w:lineRule="auto"/>
            </w:pPr>
            <w:r>
              <w:rPr>
                <w:rFonts w:ascii="Arial" w:hAnsi="Arial"/>
                <w:color w:val="000000"/>
                <w:sz w:val="18"/>
              </w:rPr>
              <w:t>&gt;&gt;Film Size ID</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48ca661a_b7d3_4410_999f_aab3349aa5"/>
          <w:p>
            <w:pPr>
              <w:spacing w:before="180" w:after="0" w:line="240" w:lineRule="auto"/>
              <w:jc w:val="center"/>
            </w:pPr>
            <w:r>
              <w:rPr>
                <w:rFonts w:ascii="Arial" w:hAnsi="Arial"/>
                <w:color w:val="000000"/>
                <w:sz w:val="18"/>
              </w:rPr>
              <w:t>(2010,0050)</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cf45b122_52e6_4965_be11_705d35fb17"/>
          <w:p>
            <w:pPr>
              <w:spacing w:before="180" w:after="0" w:line="240" w:lineRule="auto"/>
              <w:jc w:val="center"/>
            </w:pPr>
            <w:r>
              <w:rPr>
                <w:rFonts w:ascii="Arial" w:hAnsi="Arial"/>
                <w:color w:val="000000"/>
                <w:sz w:val="18"/>
              </w:rPr>
              <w:t>-/M</w:t>
            </w:r>
          </w:p>
          <w:bookmarkEnd w:id="6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4" w:name="para_36ac86a7_9569_46fc_acff_941d636fbe"/>
          <w:p>
            <w:pPr>
              <w:spacing w:before="180" w:after="0" w:line="240" w:lineRule="auto"/>
            </w:pPr>
            <w:r>
              <w:rPr>
                <w:rFonts w:ascii="Arial" w:hAnsi="Arial"/>
                <w:color w:val="000000"/>
                <w:sz w:val="18"/>
              </w:rPr>
              <w:t>&gt;&gt;Printer Resolution ID</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7ea292ba_3c45_447e_976d_18cd0dfdb3"/>
          <w:p>
            <w:pPr>
              <w:spacing w:before="180" w:after="0" w:line="240" w:lineRule="auto"/>
              <w:jc w:val="center"/>
            </w:pPr>
            <w:r>
              <w:rPr>
                <w:rFonts w:ascii="Arial" w:hAnsi="Arial"/>
                <w:color w:val="000000"/>
                <w:sz w:val="18"/>
              </w:rPr>
              <w:t>(2010,0052)</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564e5eb8_2a0e_4448_8883_a334d1b167"/>
          <w:p>
            <w:pPr>
              <w:spacing w:before="180" w:after="0" w:line="240" w:lineRule="auto"/>
              <w:jc w:val="center"/>
            </w:pPr>
            <w:r>
              <w:rPr>
                <w:rFonts w:ascii="Arial" w:hAnsi="Arial"/>
                <w:color w:val="000000"/>
                <w:sz w:val="18"/>
              </w:rPr>
              <w:t>-/M</w:t>
            </w:r>
          </w:p>
          <w:bookmarkEnd w:id="6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7" w:name="para_dc31d6c6_777c_493d_ad41_c002dacc55"/>
          <w:p>
            <w:pPr>
              <w:spacing w:before="180" w:after="0" w:line="240" w:lineRule="auto"/>
            </w:pPr>
            <w:r>
              <w:rPr>
                <w:rFonts w:ascii="Arial" w:hAnsi="Arial"/>
                <w:color w:val="000000"/>
                <w:sz w:val="18"/>
              </w:rPr>
              <w:t>&gt;&gt;Printer Pixel Spacing</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be02dc5c_40c9_42e0_b8e9_0d4fa5d9f4"/>
          <w:p>
            <w:pPr>
              <w:spacing w:before="180" w:after="0" w:line="240" w:lineRule="auto"/>
              <w:jc w:val="center"/>
            </w:pPr>
            <w:r>
              <w:rPr>
                <w:rFonts w:ascii="Arial" w:hAnsi="Arial"/>
                <w:color w:val="000000"/>
                <w:sz w:val="18"/>
              </w:rPr>
              <w:t>(2010,0376)</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5e9e1d2e_4f24_408c_b08f_4ac6120dd6"/>
          <w:p>
            <w:pPr>
              <w:spacing w:before="180" w:after="0" w:line="240" w:lineRule="auto"/>
              <w:jc w:val="center"/>
            </w:pPr>
            <w:r>
              <w:rPr>
                <w:rFonts w:ascii="Arial" w:hAnsi="Arial"/>
                <w:color w:val="000000"/>
                <w:sz w:val="18"/>
              </w:rPr>
              <w:t>-/M</w:t>
            </w:r>
          </w:p>
          <w:bookmarkEnd w:id="6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0" w:name="para_62add222_a815_4999_8e55_ce8fafc2c6"/>
          <w:p>
            <w:pPr>
              <w:spacing w:before="180" w:after="0" w:line="240" w:lineRule="auto"/>
            </w:pPr>
            <w:r>
              <w:rPr>
                <w:rFonts w:ascii="Arial" w:hAnsi="Arial"/>
                <w:color w:val="000000"/>
                <w:sz w:val="18"/>
              </w:rPr>
              <w:t>&gt;&gt;Requested Image Size Flag</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e0ef0507_df05_4dab_9f16_8703bcf1a3"/>
          <w:p>
            <w:pPr>
              <w:spacing w:before="180" w:after="0" w:line="240" w:lineRule="auto"/>
              <w:jc w:val="center"/>
            </w:pPr>
            <w:r>
              <w:rPr>
                <w:rFonts w:ascii="Arial" w:hAnsi="Arial"/>
                <w:color w:val="000000"/>
                <w:sz w:val="18"/>
              </w:rPr>
              <w:t>(2020,00A0)</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5c5e065b_1b64_4b39_af01_703dc456e7"/>
          <w:p>
            <w:pPr>
              <w:spacing w:before="180" w:after="0" w:line="240" w:lineRule="auto"/>
              <w:jc w:val="center"/>
            </w:pPr>
            <w:r>
              <w:rPr>
                <w:rFonts w:ascii="Arial" w:hAnsi="Arial"/>
                <w:color w:val="000000"/>
                <w:sz w:val="18"/>
              </w:rPr>
              <w:t>-/M</w:t>
            </w:r>
          </w:p>
          <w:bookmarkEnd w:id="6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3" w:name="para_b31c4f79_feeb_45ef_be6f_eab580c5bc"/>
          <w:p>
            <w:pPr>
              <w:spacing w:before="180" w:after="0" w:line="240" w:lineRule="auto"/>
            </w:pPr>
            <w:r>
              <w:rPr>
                <w:rFonts w:ascii="Arial" w:hAnsi="Arial"/>
                <w:color w:val="000000"/>
                <w:sz w:val="18"/>
              </w:rPr>
              <w:t>&gt;Default Printer Resolution ID</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f7742d82_c39b_40d6_ad0c_0e17668352"/>
          <w:p>
            <w:pPr>
              <w:spacing w:before="180" w:after="0" w:line="240" w:lineRule="auto"/>
              <w:jc w:val="center"/>
            </w:pPr>
            <w:r>
              <w:rPr>
                <w:rFonts w:ascii="Arial" w:hAnsi="Arial"/>
                <w:color w:val="000000"/>
                <w:sz w:val="18"/>
              </w:rPr>
              <w:t>(2010,0054)</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06a7394f_a43d_4c1e_bc9e_f77dcff20a"/>
          <w:p>
            <w:pPr>
              <w:spacing w:before="180" w:after="0" w:line="240" w:lineRule="auto"/>
              <w:jc w:val="center"/>
            </w:pPr>
            <w:r>
              <w:rPr>
                <w:rFonts w:ascii="Arial" w:hAnsi="Arial"/>
                <w:color w:val="000000"/>
                <w:sz w:val="18"/>
              </w:rPr>
              <w:t>-/M</w:t>
            </w:r>
          </w:p>
          <w:bookmarkEnd w:id="6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6" w:name="para_2725c4a7_ff08_439c_ad22_e4711879cd"/>
          <w:p>
            <w:pPr>
              <w:spacing w:before="180" w:after="0" w:line="240" w:lineRule="auto"/>
            </w:pPr>
            <w:r>
              <w:rPr>
                <w:rFonts w:ascii="Arial" w:hAnsi="Arial"/>
                <w:color w:val="000000"/>
                <w:sz w:val="18"/>
              </w:rPr>
              <w:t>&gt;Default Magnification Type</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285ff4d8_3b91_4fb6_a52c_ec8beb42a0"/>
          <w:p>
            <w:pPr>
              <w:spacing w:before="180" w:after="0" w:line="240" w:lineRule="auto"/>
              <w:jc w:val="center"/>
            </w:pPr>
            <w:r>
              <w:rPr>
                <w:rFonts w:ascii="Arial" w:hAnsi="Arial"/>
                <w:color w:val="000000"/>
                <w:sz w:val="18"/>
              </w:rPr>
              <w:t>(2010,00A6)</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fbd45ea9_8d84_41b4_89a0_261594818f"/>
          <w:p>
            <w:pPr>
              <w:spacing w:before="180" w:after="0" w:line="240" w:lineRule="auto"/>
              <w:jc w:val="center"/>
            </w:pPr>
            <w:r>
              <w:rPr>
                <w:rFonts w:ascii="Arial" w:hAnsi="Arial"/>
                <w:color w:val="000000"/>
                <w:sz w:val="18"/>
              </w:rPr>
              <w:t>-/M</w:t>
            </w:r>
          </w:p>
          <w:bookmarkEnd w:id="6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9" w:name="para_58a5231d_a540_45fb_8411_35ccddc4e4"/>
          <w:p>
            <w:pPr>
              <w:spacing w:before="180" w:after="0" w:line="240" w:lineRule="auto"/>
            </w:pPr>
            <w:r>
              <w:rPr>
                <w:rFonts w:ascii="Arial" w:hAnsi="Arial"/>
                <w:color w:val="000000"/>
                <w:sz w:val="18"/>
              </w:rPr>
              <w:t>&gt;Other Magnification Types Available</w:t>
            </w:r>
          </w:p>
          <w:bookmarkEnd w:id="6349"/>
        </w:tc>
        <w:tc>
          <w:tcPr>
            <w:tcBorders>
              <w:bottom w:val="single" w:sz="4" w:color="000000"/>
              <w:right w:val="single" w:sz="4" w:color="000000"/>
            </w:tcBorders>
            <w:tcMar>
              <w:top w:w="40" w:type="dxa"/>
              <w:left w:w="40" w:type="dxa"/>
              <w:bottom w:w="40" w:type="dxa"/>
              <w:right w:w="40" w:type="dxa"/>
            </w:tcMar>
            <w:vAlign w:val="top"/>
          </w:tcPr>
          <w:bookmarkStart w:id="6350" w:name="para_9b0ef098_92c2_44b2_8e82_793792b5d5"/>
          <w:p>
            <w:pPr>
              <w:spacing w:before="180" w:after="0" w:line="240" w:lineRule="auto"/>
              <w:jc w:val="center"/>
            </w:pPr>
            <w:r>
              <w:rPr>
                <w:rFonts w:ascii="Arial" w:hAnsi="Arial"/>
                <w:color w:val="000000"/>
                <w:sz w:val="18"/>
              </w:rPr>
              <w:t>(2010,00A7)</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06038192_e8df_44a1_9f99_0023796b17"/>
          <w:p>
            <w:pPr>
              <w:spacing w:before="180" w:after="0" w:line="240" w:lineRule="auto"/>
              <w:jc w:val="center"/>
            </w:pPr>
            <w:r>
              <w:rPr>
                <w:rFonts w:ascii="Arial" w:hAnsi="Arial"/>
                <w:color w:val="000000"/>
                <w:sz w:val="18"/>
              </w:rPr>
              <w:t>-/M</w:t>
            </w:r>
          </w:p>
          <w:bookmarkEnd w:id="6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2" w:name="para_50f302eb_0944_4c40_98ee_fdf53f6502"/>
          <w:p>
            <w:pPr>
              <w:spacing w:before="180" w:after="0" w:line="240" w:lineRule="auto"/>
            </w:pPr>
            <w:r>
              <w:rPr>
                <w:rFonts w:ascii="Arial" w:hAnsi="Arial"/>
                <w:color w:val="000000"/>
                <w:sz w:val="18"/>
              </w:rPr>
              <w:t>&gt;Default Smoothing Type</w:t>
            </w:r>
          </w:p>
          <w:bookmarkEnd w:id="6352"/>
        </w:tc>
        <w:tc>
          <w:tcPr>
            <w:tcBorders>
              <w:bottom w:val="single" w:sz="4" w:color="000000"/>
              <w:right w:val="single" w:sz="4" w:color="000000"/>
            </w:tcBorders>
            <w:tcMar>
              <w:top w:w="40" w:type="dxa"/>
              <w:left w:w="40" w:type="dxa"/>
              <w:bottom w:w="40" w:type="dxa"/>
              <w:right w:w="40" w:type="dxa"/>
            </w:tcMar>
            <w:vAlign w:val="top"/>
          </w:tcPr>
          <w:bookmarkStart w:id="6353" w:name="para_14c5fe8c_784c_4ae7_888b_bfcc2cd367"/>
          <w:p>
            <w:pPr>
              <w:spacing w:before="180" w:after="0" w:line="240" w:lineRule="auto"/>
              <w:jc w:val="center"/>
            </w:pPr>
            <w:r>
              <w:rPr>
                <w:rFonts w:ascii="Arial" w:hAnsi="Arial"/>
                <w:color w:val="000000"/>
                <w:sz w:val="18"/>
              </w:rPr>
              <w:t>(2010,00A8)</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731322d6_e654_4457_ae10_4d067aee43"/>
          <w:p>
            <w:pPr>
              <w:spacing w:before="180" w:after="0" w:line="240" w:lineRule="auto"/>
              <w:jc w:val="center"/>
            </w:pPr>
            <w:r>
              <w:rPr>
                <w:rFonts w:ascii="Arial" w:hAnsi="Arial"/>
                <w:color w:val="000000"/>
                <w:sz w:val="18"/>
              </w:rPr>
              <w:t>-/M</w:t>
            </w:r>
          </w:p>
          <w:bookmarkEnd w:id="6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5" w:name="para_94282b7d_0ca9_4b9e_b3a9_bf12476138"/>
          <w:p>
            <w:pPr>
              <w:spacing w:before="180" w:after="0" w:line="240" w:lineRule="auto"/>
            </w:pPr>
            <w:r>
              <w:rPr>
                <w:rFonts w:ascii="Arial" w:hAnsi="Arial"/>
                <w:color w:val="000000"/>
                <w:sz w:val="18"/>
              </w:rPr>
              <w:t>&gt;Other Smoothing Types Available</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6cafc404_2d9a_4e6e_9f6a_e960443290"/>
          <w:p>
            <w:pPr>
              <w:spacing w:before="180" w:after="0" w:line="240" w:lineRule="auto"/>
              <w:jc w:val="center"/>
            </w:pPr>
            <w:r>
              <w:rPr>
                <w:rFonts w:ascii="Arial" w:hAnsi="Arial"/>
                <w:color w:val="000000"/>
                <w:sz w:val="18"/>
              </w:rPr>
              <w:t>(2010,00A9)</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1c4852a2_637f_4805_93ba_c1c9ee37b0"/>
          <w:p>
            <w:pPr>
              <w:spacing w:before="180" w:after="0" w:line="240" w:lineRule="auto"/>
              <w:jc w:val="center"/>
            </w:pPr>
            <w:r>
              <w:rPr>
                <w:rFonts w:ascii="Arial" w:hAnsi="Arial"/>
                <w:color w:val="000000"/>
                <w:sz w:val="18"/>
              </w:rPr>
              <w:t>-/M</w:t>
            </w:r>
          </w:p>
          <w:bookmarkEnd w:id="6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8" w:name="para_2f28b30e_ca5f_42ec_828a_1c82eb315d"/>
          <w:p>
            <w:pPr>
              <w:spacing w:before="180" w:after="0" w:line="240" w:lineRule="auto"/>
            </w:pPr>
            <w:r>
              <w:rPr>
                <w:rFonts w:ascii="Arial" w:hAnsi="Arial"/>
                <w:color w:val="000000"/>
                <w:sz w:val="18"/>
              </w:rPr>
              <w:t>&gt;Configuration Information Description</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955c1b24_e33f_451c_99ce_0bf5430cdd"/>
          <w:p>
            <w:pPr>
              <w:spacing w:before="180" w:after="0" w:line="240" w:lineRule="auto"/>
              <w:jc w:val="center"/>
            </w:pPr>
            <w:r>
              <w:rPr>
                <w:rFonts w:ascii="Arial" w:hAnsi="Arial"/>
                <w:color w:val="000000"/>
                <w:sz w:val="18"/>
              </w:rPr>
              <w:t>(2010,0152)</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72a06306_3d2f_4d92_920d_6d7966a7de"/>
          <w:p>
            <w:pPr>
              <w:spacing w:before="180" w:after="0" w:line="240" w:lineRule="auto"/>
              <w:jc w:val="center"/>
            </w:pPr>
            <w:r>
              <w:rPr>
                <w:rFonts w:ascii="Arial" w:hAnsi="Arial"/>
                <w:color w:val="000000"/>
                <w:sz w:val="18"/>
              </w:rPr>
              <w:t>-/M</w:t>
            </w:r>
          </w:p>
          <w:bookmarkEnd w:id="6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1" w:name="para_be4e4dda_aa64_43aa_ba69_6564d6636f"/>
          <w:p>
            <w:pPr>
              <w:spacing w:before="180" w:after="0" w:line="240" w:lineRule="auto"/>
            </w:pPr>
            <w:r>
              <w:rPr>
                <w:rFonts w:ascii="Arial" w:hAnsi="Arial"/>
                <w:color w:val="000000"/>
                <w:sz w:val="18"/>
              </w:rPr>
              <w:t>&gt;Maximum Collated Films</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7f8f3447_d81e_479d_9ec3_225ab529d5"/>
          <w:p>
            <w:pPr>
              <w:spacing w:before="180" w:after="0" w:line="240" w:lineRule="auto"/>
              <w:jc w:val="center"/>
            </w:pPr>
            <w:r>
              <w:rPr>
                <w:rFonts w:ascii="Arial" w:hAnsi="Arial"/>
                <w:color w:val="000000"/>
                <w:sz w:val="18"/>
              </w:rPr>
              <w:t>(2010,0154)</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15f5bf06_05a0_45aa_abff_60e556b594"/>
          <w:p>
            <w:pPr>
              <w:spacing w:before="180" w:after="0" w:line="240" w:lineRule="auto"/>
              <w:jc w:val="center"/>
            </w:pPr>
            <w:r>
              <w:rPr>
                <w:rFonts w:ascii="Arial" w:hAnsi="Arial"/>
                <w:color w:val="000000"/>
                <w:sz w:val="18"/>
              </w:rPr>
              <w:t>-/M</w:t>
            </w:r>
          </w:p>
          <w:bookmarkEnd w:id="6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4" w:name="para_da90acc5_3fc1_46d5_afab_5276a830a0"/>
          <w:p>
            <w:pPr>
              <w:spacing w:before="180" w:after="0" w:line="240" w:lineRule="auto"/>
            </w:pPr>
            <w:r>
              <w:rPr>
                <w:rFonts w:ascii="Arial" w:hAnsi="Arial"/>
                <w:color w:val="000000"/>
                <w:sz w:val="18"/>
              </w:rPr>
              <w:t>&gt;Decimate/Crop Result</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67052be1_8640_400c_adfe_fdc7669ad8"/>
          <w:p>
            <w:pPr>
              <w:spacing w:before="180" w:after="0" w:line="240" w:lineRule="auto"/>
              <w:jc w:val="center"/>
            </w:pPr>
            <w:r>
              <w:rPr>
                <w:rFonts w:ascii="Arial" w:hAnsi="Arial"/>
                <w:color w:val="000000"/>
                <w:sz w:val="18"/>
              </w:rPr>
              <w:t>(2020,00A2)</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b592e7b6_1feb_4726_b679_90bb3cc854"/>
          <w:p>
            <w:pPr>
              <w:spacing w:before="180" w:after="0" w:line="240" w:lineRule="auto"/>
              <w:jc w:val="center"/>
            </w:pPr>
            <w:r>
              <w:rPr>
                <w:rFonts w:ascii="Arial" w:hAnsi="Arial"/>
                <w:color w:val="000000"/>
                <w:sz w:val="18"/>
              </w:rPr>
              <w:t>-/M</w:t>
            </w:r>
          </w:p>
          <w:bookmarkEnd w:id="6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7" w:name="para_dd18b2be_3113_4a8d_b102_469c322b86"/>
          <w:p>
            <w:pPr>
              <w:spacing w:before="180" w:after="0" w:line="240" w:lineRule="auto"/>
            </w:pPr>
            <w:r>
              <w:rPr>
                <w:rFonts w:ascii="Arial" w:hAnsi="Arial"/>
                <w:color w:val="000000"/>
                <w:sz w:val="18"/>
              </w:rPr>
              <w:t>&gt;Manufacturer</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5ae9a2a9_72b4_401d_beb8_23abdffd37"/>
          <w:p>
            <w:pPr>
              <w:spacing w:before="180" w:after="0" w:line="240" w:lineRule="auto"/>
              <w:jc w:val="center"/>
            </w:pPr>
            <w:r>
              <w:rPr>
                <w:rFonts w:ascii="Arial" w:hAnsi="Arial"/>
                <w:color w:val="000000"/>
                <w:sz w:val="18"/>
              </w:rPr>
              <w:t>(0008,0070)</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e398936a_bd16_4502_866c_13be7734fc"/>
          <w:p>
            <w:pPr>
              <w:spacing w:before="180" w:after="0" w:line="240" w:lineRule="auto"/>
              <w:jc w:val="center"/>
            </w:pPr>
            <w:r>
              <w:rPr>
                <w:rFonts w:ascii="Arial" w:hAnsi="Arial"/>
                <w:color w:val="000000"/>
                <w:sz w:val="18"/>
              </w:rPr>
              <w:t>-/M</w:t>
            </w:r>
          </w:p>
          <w:bookmarkEnd w:id="6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0" w:name="para_ec9bc9e8_c694_42fb_b406_e885f6cf5a"/>
          <w:p>
            <w:pPr>
              <w:spacing w:before="180" w:after="0" w:line="240" w:lineRule="auto"/>
            </w:pPr>
            <w:r>
              <w:rPr>
                <w:rFonts w:ascii="Arial" w:hAnsi="Arial"/>
                <w:color w:val="000000"/>
                <w:sz w:val="18"/>
              </w:rPr>
              <w:t>&gt;Manufacturer Model Name</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9fc4cb0f_f6e1_4cd1_872c_382ffa8975"/>
          <w:p>
            <w:pPr>
              <w:spacing w:before="180" w:after="0" w:line="240" w:lineRule="auto"/>
              <w:jc w:val="center"/>
            </w:pPr>
            <w:r>
              <w:rPr>
                <w:rFonts w:ascii="Arial" w:hAnsi="Arial"/>
                <w:color w:val="000000"/>
                <w:sz w:val="18"/>
              </w:rPr>
              <w:t>(0008,1090)</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590ee5a4_568a_4740_8fea_b8ea340dac"/>
          <w:p>
            <w:pPr>
              <w:spacing w:before="180" w:after="0" w:line="240" w:lineRule="auto"/>
              <w:jc w:val="center"/>
            </w:pPr>
            <w:r>
              <w:rPr>
                <w:rFonts w:ascii="Arial" w:hAnsi="Arial"/>
                <w:color w:val="000000"/>
                <w:sz w:val="18"/>
              </w:rPr>
              <w:t>-/M</w:t>
            </w:r>
          </w:p>
          <w:bookmarkEnd w:id="6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3" w:name="para_e5b54e43_3dcc_4cf6_81ca_2d01fae120"/>
          <w:p>
            <w:pPr>
              <w:spacing w:before="180" w:after="0" w:line="240" w:lineRule="auto"/>
            </w:pPr>
            <w:r>
              <w:rPr>
                <w:rFonts w:ascii="Arial" w:hAnsi="Arial"/>
                <w:color w:val="000000"/>
                <w:sz w:val="18"/>
              </w:rPr>
              <w:t>&gt;Printer Name</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98130624_9bb0_4182_9cb9_80d8c7db1c"/>
          <w:p>
            <w:pPr>
              <w:spacing w:before="180" w:after="0" w:line="240" w:lineRule="auto"/>
              <w:jc w:val="center"/>
            </w:pPr>
            <w:r>
              <w:rPr>
                <w:rFonts w:ascii="Arial" w:hAnsi="Arial"/>
                <w:color w:val="000000"/>
                <w:sz w:val="18"/>
              </w:rPr>
              <w:t>(2110,0030)</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f41ee668_d114_48d6_88c0_d84caa5abc"/>
          <w:p>
            <w:pPr>
              <w:spacing w:before="180" w:after="0" w:line="240" w:lineRule="auto"/>
              <w:jc w:val="center"/>
            </w:pPr>
            <w:r>
              <w:rPr>
                <w:rFonts w:ascii="Arial" w:hAnsi="Arial"/>
                <w:color w:val="000000"/>
                <w:sz w:val="18"/>
              </w:rPr>
              <w:t>-/M</w:t>
            </w:r>
          </w:p>
          <w:bookmarkEnd w:id="6375"/>
        </w:tc>
      </w:tr>
    </w:tbl>
    <w:bookmarkStart w:id="6376"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76"/>
    <w:bookmarkStart w:id="6377" w:name="sect_H_4_11_2_2_2"/>
    <w:p>
      <w:pPr>
        <w:spacing w:before="180" w:after="0" w:line="240" w:lineRule="auto"/>
      </w:pPr>
      <w:r>
        <w:rPr>
          <w:rFonts w:ascii="Arial" w:hAnsi="Arial"/>
          <w:b/>
          <w:color w:val="000000"/>
          <w:sz w:val="18"/>
        </w:rPr>
        <w:t>H.4.11.2.2.2 Behavior</w:t>
      </w:r>
    </w:p>
    <w:bookmarkEnd w:id="6377"/>
    <w:bookmarkStart w:id="6378"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378"/>
    <w:bookmarkStart w:id="6379"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379"/>
    <w:bookmarkStart w:id="6380"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380"/>
    <w:bookmarkStart w:id="6381"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381"/>
    <w:bookmarkStart w:id="6382" w:name="sect_H_4_11_3"/>
    <w:p>
      <w:pPr>
        <w:spacing w:before="180" w:after="0" w:line="240" w:lineRule="auto"/>
      </w:pPr>
      <w:r>
        <w:rPr>
          <w:rFonts w:ascii="Arial" w:hAnsi="Arial"/>
          <w:b/>
          <w:color w:val="000000"/>
          <w:sz w:val="26"/>
        </w:rPr>
        <w:t>H.4.11.3 SOP Class Definition and UID</w:t>
      </w:r>
    </w:p>
    <w:bookmarkEnd w:id="6382"/>
    <w:bookmarkStart w:id="6383"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383"/>
    <w:bookmarkStart w:id="6384" w:name="sect_H_4_11_4"/>
    <w:p>
      <w:pPr>
        <w:spacing w:before="180" w:after="0" w:line="240" w:lineRule="auto"/>
      </w:pPr>
      <w:r>
        <w:rPr>
          <w:rFonts w:ascii="Arial" w:hAnsi="Arial"/>
          <w:b/>
          <w:color w:val="000000"/>
          <w:sz w:val="26"/>
        </w:rPr>
        <w:t>H.4.11.4 Reserved Identifications</w:t>
      </w:r>
    </w:p>
    <w:bookmarkEnd w:id="6384"/>
    <w:bookmarkStart w:id="6385"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385"/>
    <w:bookmarkStart w:id="6386" w:name="sect_H_4_12"/>
    <w:p>
      <w:pPr>
        <w:spacing w:before="180" w:after="0" w:line="240" w:lineRule="auto"/>
      </w:pPr>
      <w:r>
        <w:rPr>
          <w:rFonts w:ascii="Arial" w:hAnsi="Arial"/>
          <w:b/>
          <w:color w:val="000000"/>
          <w:sz w:val="24"/>
        </w:rPr>
        <w:t>H.4.12 Basic Print Image Overlay Box SOP Class(Retired)</w:t>
      </w:r>
    </w:p>
    <w:bookmarkEnd w:id="6386"/>
    <w:bookmarkStart w:id="6387"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387"/>
    <w:bookmarkStart w:id="6388" w:name="sect_H_5"/>
    <w:p>
      <w:pPr>
        <w:spacing w:before="180" w:after="0" w:line="240" w:lineRule="auto"/>
      </w:pPr>
      <w:r>
        <w:rPr>
          <w:rFonts w:ascii="Arial" w:hAnsi="Arial"/>
          <w:b/>
          <w:color w:val="000000"/>
          <w:sz w:val="28"/>
        </w:rPr>
        <w:t>H.5 Association Negotiation</w:t>
      </w:r>
    </w:p>
    <w:bookmarkEnd w:id="6388"/>
    <w:bookmarkStart w:id="6389"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15">
        <w:r>
          <w:rPr>
            <w:rFonts w:ascii="Arial" w:hAnsi="Arial"/>
            <w:color w:val="000000"/>
            <w:sz w:val="18"/>
          </w:rPr>
          <w:t>PS3.7</w:t>
        </w:r>
      </w:hyperlink>
      <w:r>
        <w:rPr>
          <w:rFonts w:ascii="Arial" w:hAnsi="Arial"/>
          <w:color w:val="000000"/>
          <w:sz w:val="18"/>
        </w:rPr>
        <w:t xml:space="preserve"> specifies the Association procedures.</w:t>
      </w:r>
    </w:p>
    <w:bookmarkEnd w:id="6389"/>
    <w:bookmarkStart w:id="6390"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390"/>
    <w:bookmarkStart w:id="6391"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391"/>
    <w:bookmarkStart w:id="6392"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392"/>
    <w:bookmarkStart w:id="6393"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393"/>
    <w:bookmarkStart w:id="6394" w:name="idp140343440269056"/>
    <w:p>
      <w:pPr>
        <w:keepNext/>
        <w:spacing w:before="180" w:after="0" w:line="240" w:lineRule="auto"/>
        <w:ind w:left="360" w:right="360" w:firstLine="0"/>
        <w:jc w:val="both"/>
      </w:pPr>
      <w:r>
        <w:rPr>
          <w:rFonts w:ascii="Arial" w:hAnsi="Arial"/>
          <w:color w:val="000000"/>
          <w:sz w:val="18"/>
        </w:rPr>
        <w:t>Note</w:t>
      </w:r>
    </w:p>
    <w:bookmarkEnd w:id="6394"/>
    <w:bookmarkStart w:id="6395"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395"/>
    <w:bookmarkStart w:id="6396" w:name="sect_H_6"/>
    <w:p>
      <w:pPr>
        <w:spacing w:before="180" w:after="0" w:line="240" w:lineRule="auto"/>
      </w:pPr>
      <w:r>
        <w:rPr>
          <w:rFonts w:ascii="Arial" w:hAnsi="Arial"/>
          <w:b/>
          <w:color w:val="000000"/>
          <w:sz w:val="28"/>
        </w:rPr>
        <w:t>H.6 Example of Print Management SCU Session (Informative)</w:t>
      </w:r>
    </w:p>
    <w:bookmarkEnd w:id="6396"/>
    <w:bookmarkStart w:id="6397" w:name="sect_H_6_1"/>
    <w:p>
      <w:pPr>
        <w:spacing w:before="180" w:after="0" w:line="240" w:lineRule="auto"/>
      </w:pPr>
      <w:r>
        <w:rPr>
          <w:rFonts w:ascii="Arial" w:hAnsi="Arial"/>
          <w:b/>
          <w:color w:val="000000"/>
          <w:sz w:val="24"/>
        </w:rPr>
        <w:t>H.6.1 Simple Example</w:t>
      </w:r>
    </w:p>
    <w:bookmarkEnd w:id="6397"/>
    <w:bookmarkStart w:id="6398" w:name="para_b73af70a_e85b_446e_931d_05f414a646"/>
    <w:p>
      <w:pPr>
        <w:spacing w:before="180" w:after="0" w:line="240" w:lineRule="auto"/>
        <w:jc w:val="both"/>
      </w:pPr>
      <w:r>
        <w:rPr>
          <w:rFonts w:ascii="Arial" w:hAnsi="Arial"/>
          <w:color w:val="000000"/>
          <w:sz w:val="18"/>
        </w:rPr>
        <w:t xml:space="preserve">Moved to </w:t>
      </w:r>
      <w:hyperlink r:id="r416">
        <w:r>
          <w:rPr>
            <w:rFonts w:ascii="Arial" w:hAnsi="Arial"/>
            <w:color w:val="000000"/>
            <w:sz w:val="18"/>
          </w:rPr>
          <w:t>PS3.17</w:t>
        </w:r>
      </w:hyperlink>
      <w:r>
        <w:rPr>
          <w:rFonts w:ascii="Arial" w:hAnsi="Arial"/>
          <w:color w:val="000000"/>
          <w:sz w:val="18"/>
        </w:rPr>
        <w:t>.</w:t>
      </w:r>
    </w:p>
    <w:bookmarkEnd w:id="6398"/>
    <w:bookmarkStart w:id="6399" w:name="sect_H_6_2"/>
    <w:p>
      <w:pPr>
        <w:spacing w:before="180" w:after="0" w:line="240" w:lineRule="auto"/>
      </w:pPr>
      <w:r>
        <w:rPr>
          <w:rFonts w:ascii="Arial" w:hAnsi="Arial"/>
          <w:b/>
          <w:color w:val="000000"/>
          <w:sz w:val="24"/>
        </w:rPr>
        <w:t>H.6.2 Advanced Example(Retired)</w:t>
      </w:r>
    </w:p>
    <w:bookmarkEnd w:id="6399"/>
    <w:bookmarkStart w:id="6400"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400"/>
    <w:bookmarkStart w:id="6401" w:name="sect_H_7"/>
    <w:p>
      <w:pPr>
        <w:spacing w:before="180" w:after="0" w:line="240" w:lineRule="auto"/>
      </w:pPr>
      <w:r>
        <w:rPr>
          <w:rFonts w:ascii="Arial" w:hAnsi="Arial"/>
          <w:b/>
          <w:color w:val="000000"/>
          <w:sz w:val="28"/>
        </w:rPr>
        <w:t>H.7 Example of the Pull Print Request Meta SOP Class (Informative)</w:t>
      </w:r>
    </w:p>
    <w:bookmarkEnd w:id="6401"/>
    <w:bookmarkStart w:id="6402"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402"/>
    <w:bookmarkStart w:id="6403" w:name="sect_H_8"/>
    <w:p>
      <w:pPr>
        <w:spacing w:before="180" w:after="0" w:line="240" w:lineRule="auto"/>
      </w:pPr>
      <w:r>
        <w:rPr>
          <w:rFonts w:ascii="Arial" w:hAnsi="Arial"/>
          <w:b/>
          <w:color w:val="000000"/>
          <w:sz w:val="28"/>
        </w:rPr>
        <w:t>H.8 Overlay Examples (Informative)</w:t>
      </w:r>
    </w:p>
    <w:bookmarkEnd w:id="6403"/>
    <w:bookmarkStart w:id="6404"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404"/>
    <w:p>
      <w:pPr>
        <w:sectPr>
          <w:headerReference w:type="default" r:id="r386"/>
          <w:headerReference w:type="even" r:id="r387"/>
          <w:headerReference w:type="first" r:id="r385"/>
          <w:footerReference w:type="default" r:id="r389"/>
          <w:footerReference w:type="even" r:id="r390"/>
          <w:footerReference w:type="first" r:id="r388"/>
          <w:pgSz w:w="12240" w:h="15840"/>
          <w:pgMar w:top="1440" w:bottom="1440" w:left="1080" w:right="720" w:header="720" w:footer="720" w:gutter="0"/>
          <w:pgNumType w:fmt="decimal"/>
          <w:titlePg/>
        </w:sectPr>
      </w:pPr>
    </w:p>
    <w:bookmarkStart w:id="6405" w:name="chapter_I"/>
    <w:p>
      <w:pPr>
        <w:keepNext/>
        <w:spacing w:before="180" w:after="0" w:line="240" w:lineRule="auto"/>
      </w:pPr>
      <w:r>
        <w:rPr>
          <w:rFonts w:ascii="Arial" w:hAnsi="Arial"/>
          <w:b/>
          <w:color w:val="000000"/>
          <w:sz w:val="50"/>
        </w:rPr>
        <w:t>I Media Storage Service Class (Normative)</w:t>
      </w:r>
    </w:p>
    <w:bookmarkEnd w:id="6405"/>
    <w:bookmarkStart w:id="6406" w:name="sect_I_1"/>
    <w:p>
      <w:pPr>
        <w:spacing w:before="180" w:after="0" w:line="240" w:lineRule="auto"/>
      </w:pPr>
      <w:r>
        <w:rPr>
          <w:rFonts w:ascii="Arial" w:hAnsi="Arial"/>
          <w:b/>
          <w:color w:val="000000"/>
          <w:sz w:val="28"/>
        </w:rPr>
        <w:t>I.1 Overview</w:t>
      </w:r>
    </w:p>
    <w:bookmarkEnd w:id="6406"/>
    <w:bookmarkStart w:id="6407" w:name="sect_I_1_1"/>
    <w:p>
      <w:pPr>
        <w:spacing w:before="180" w:after="0" w:line="240" w:lineRule="auto"/>
      </w:pPr>
      <w:r>
        <w:rPr>
          <w:rFonts w:ascii="Arial" w:hAnsi="Arial"/>
          <w:b/>
          <w:color w:val="000000"/>
          <w:sz w:val="24"/>
        </w:rPr>
        <w:t>I.1.1 Scope</w:t>
      </w:r>
    </w:p>
    <w:bookmarkEnd w:id="6407"/>
    <w:bookmarkStart w:id="6408"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408"/>
    <w:bookmarkStart w:id="6409" w:name="idp140343440288112"/>
    <w:bookmarkStart w:id="6410" w:name="idp140343440288592"/>
    <w:bookmarkStart w:id="6411" w:name="para_b0ab6cc4_18de_43d0_ac0a_d2e06e026a"/>
    <w:p>
      <w:pPr>
        <w:numPr>
          <w:ilvl w:val="0"/>
          <w:numId w:val="175"/>
        </w:numPr>
        <w:tabs>
          <w:tab w:val="left" w:pos="360"/>
        </w:tabs>
        <w:spacing w:before="180" w:after="0" w:line="240" w:lineRule="auto"/>
        <w:ind w:left="360" w:right="0" w:hanging="360"/>
        <w:jc w:val="both"/>
      </w:pPr>
      <w:r>
        <w:rPr>
          <w:rFonts w:ascii="Arial" w:hAnsi="Arial"/>
          <w:color w:val="000000"/>
          <w:sz w:val="18"/>
        </w:rPr>
        <w:t>The Interchange of images and a wide range of associated information.</w:t>
      </w:r>
    </w:p>
    <w:bookmarkEnd w:id="6411"/>
    <w:bookmarkEnd w:id="6410"/>
    <w:bookmarkEnd w:id="6409"/>
    <w:bookmarkStart w:id="6412" w:name="sect_I_1_2"/>
    <w:p>
      <w:pPr>
        <w:spacing w:before="180" w:after="0" w:line="240" w:lineRule="auto"/>
      </w:pPr>
      <w:r>
        <w:rPr>
          <w:rFonts w:ascii="Arial" w:hAnsi="Arial"/>
          <w:b/>
          <w:color w:val="000000"/>
          <w:sz w:val="24"/>
        </w:rPr>
        <w:t>I.1.2 Service Definition</w:t>
      </w:r>
    </w:p>
    <w:bookmarkEnd w:id="6412"/>
    <w:bookmarkStart w:id="6413" w:name="para_4326fe1e_060f_45ec_8d42_f38027aef8"/>
    <w:p>
      <w:pPr>
        <w:spacing w:before="180" w:after="0" w:line="240" w:lineRule="auto"/>
        <w:jc w:val="both"/>
      </w:pPr>
      <w:r>
        <w:rPr>
          <w:rFonts w:ascii="Arial" w:hAnsi="Arial"/>
          <w:color w:val="000000"/>
          <w:sz w:val="18"/>
        </w:rPr>
        <w:t xml:space="preserve">DICOM AEs implement a SOP Class of the Media Storage Service Class by supporting one or more roles among the three roles FSC, FSR or FSU. SOP Classes of the Media Storage Service Class are implemented using the Media Storage Operations (M-WRITE, M-READ, M-DELETE, M-INQUIRE FILE-SET and M-INQUIRE FILE). The services provided by these Operations are defined in </w:t>
      </w:r>
      <w:hyperlink r:id="r423">
        <w:r>
          <w:rPr>
            <w:rFonts w:ascii="Arial" w:hAnsi="Arial"/>
            <w:color w:val="000000"/>
            <w:sz w:val="18"/>
          </w:rPr>
          <w:t>PS3.10</w:t>
        </w:r>
      </w:hyperlink>
      <w:r>
        <w:rPr>
          <w:rFonts w:ascii="Arial" w:hAnsi="Arial"/>
          <w:color w:val="000000"/>
          <w:sz w:val="18"/>
        </w:rPr>
        <w:t>.</w:t>
      </w:r>
    </w:p>
    <w:bookmarkEnd w:id="6413"/>
    <w:bookmarkStart w:id="6414" w:name="sect_I_2"/>
    <w:p>
      <w:pPr>
        <w:spacing w:before="180" w:after="0" w:line="240" w:lineRule="auto"/>
      </w:pPr>
      <w:r>
        <w:rPr>
          <w:rFonts w:ascii="Arial" w:hAnsi="Arial"/>
          <w:b/>
          <w:color w:val="000000"/>
          <w:sz w:val="28"/>
        </w:rPr>
        <w:t>I.2 Behavior</w:t>
      </w:r>
    </w:p>
    <w:bookmarkEnd w:id="6414"/>
    <w:bookmarkStart w:id="6415"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415"/>
    <w:bookmarkStart w:id="6416" w:name="sect_I_2_1"/>
    <w:p>
      <w:pPr>
        <w:spacing w:before="180" w:after="0" w:line="240" w:lineRule="auto"/>
      </w:pPr>
      <w:r>
        <w:rPr>
          <w:rFonts w:ascii="Arial" w:hAnsi="Arial"/>
          <w:b/>
          <w:color w:val="000000"/>
          <w:sz w:val="24"/>
        </w:rPr>
        <w:t>I.2.1 Behavior of an FSC</w:t>
      </w:r>
    </w:p>
    <w:bookmarkEnd w:id="6416"/>
    <w:bookmarkStart w:id="6417"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417"/>
    <w:bookmarkStart w:id="6418"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418"/>
    <w:bookmarkStart w:id="6419" w:name="sect_I_2_2"/>
    <w:p>
      <w:pPr>
        <w:spacing w:before="180" w:after="0" w:line="240" w:lineRule="auto"/>
      </w:pPr>
      <w:r>
        <w:rPr>
          <w:rFonts w:ascii="Arial" w:hAnsi="Arial"/>
          <w:b/>
          <w:color w:val="000000"/>
          <w:sz w:val="24"/>
        </w:rPr>
        <w:t>I.2.2 Behavior of an FSR</w:t>
      </w:r>
    </w:p>
    <w:bookmarkEnd w:id="6419"/>
    <w:bookmarkStart w:id="6420"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420"/>
    <w:bookmarkStart w:id="6421"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421"/>
    <w:bookmarkStart w:id="6422" w:name="sect_I_2_3"/>
    <w:p>
      <w:pPr>
        <w:spacing w:before="180" w:after="0" w:line="240" w:lineRule="auto"/>
      </w:pPr>
      <w:r>
        <w:rPr>
          <w:rFonts w:ascii="Arial" w:hAnsi="Arial"/>
          <w:b/>
          <w:color w:val="000000"/>
          <w:sz w:val="24"/>
        </w:rPr>
        <w:t>I.2.3 Behavior of an FSU</w:t>
      </w:r>
    </w:p>
    <w:bookmarkEnd w:id="6422"/>
    <w:bookmarkStart w:id="6423"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423"/>
    <w:bookmarkStart w:id="6424"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424"/>
    <w:bookmarkStart w:id="6425"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425"/>
    <w:bookmarkStart w:id="6426" w:name="sect_I_3"/>
    <w:p>
      <w:pPr>
        <w:spacing w:before="180" w:after="0" w:line="240" w:lineRule="auto"/>
      </w:pPr>
      <w:r>
        <w:rPr>
          <w:rFonts w:ascii="Arial" w:hAnsi="Arial"/>
          <w:b/>
          <w:color w:val="000000"/>
          <w:sz w:val="28"/>
        </w:rPr>
        <w:t>I.3 Conformance</w:t>
      </w:r>
    </w:p>
    <w:bookmarkEnd w:id="6426"/>
    <w:bookmarkStart w:id="6427" w:name="sect_I_3_1"/>
    <w:p>
      <w:pPr>
        <w:spacing w:before="180" w:after="0" w:line="240" w:lineRule="auto"/>
      </w:pPr>
      <w:r>
        <w:rPr>
          <w:rFonts w:ascii="Arial" w:hAnsi="Arial"/>
          <w:b/>
          <w:color w:val="000000"/>
          <w:sz w:val="24"/>
        </w:rPr>
        <w:t>I.3.1 Conformance as an FSC</w:t>
      </w:r>
    </w:p>
    <w:bookmarkEnd w:id="6427"/>
    <w:bookmarkStart w:id="6428"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428"/>
    <w:bookmarkStart w:id="6429" w:name="idp140343440312448"/>
    <w:bookmarkStart w:id="6430" w:name="idp140343440312928"/>
    <w:bookmarkStart w:id="6431" w:name="para_87fbf57d_aca6_404c_aac7_7f7536afb9"/>
    <w:p>
      <w:pPr>
        <w:numPr>
          <w:ilvl w:val="0"/>
          <w:numId w:val="176"/>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431"/>
    <w:bookmarkEnd w:id="6430"/>
    <w:bookmarkEnd w:id="6429"/>
    <w:bookmarkStart w:id="6432" w:name="idp140343440314816"/>
    <w:bookmarkStart w:id="6433" w:name="para_79a0f865_d5dd_40d5_95c8_deb16d8303"/>
    <w:p>
      <w:pPr>
        <w:numPr>
          <w:ilvl w:val="0"/>
          <w:numId w:val="176"/>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24">
        <w:r>
          <w:rPr>
            <w:rFonts w:ascii="Arial" w:hAnsi="Arial"/>
            <w:color w:val="000000"/>
            <w:sz w:val="18"/>
          </w:rPr>
          <w:t>PS3.10</w:t>
        </w:r>
      </w:hyperlink>
      <w:r>
        <w:rPr>
          <w:rFonts w:ascii="Arial" w:hAnsi="Arial"/>
          <w:color w:val="000000"/>
          <w:sz w:val="18"/>
        </w:rPr>
        <w:t>;</w:t>
      </w:r>
    </w:p>
    <w:bookmarkEnd w:id="6433"/>
    <w:bookmarkEnd w:id="6432"/>
    <w:bookmarkStart w:id="6434" w:name="idp140343440316976"/>
    <w:bookmarkStart w:id="6435" w:name="para_fce6343a_d3ea_4749_8085_17ff98f3bc"/>
    <w:p>
      <w:pPr>
        <w:numPr>
          <w:ilvl w:val="0"/>
          <w:numId w:val="176"/>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435"/>
    <w:bookmarkEnd w:id="6434"/>
    <w:bookmarkStart w:id="6436" w:name="idp140343440318352"/>
    <w:bookmarkStart w:id="6437" w:name="para_bfd90c6b_d581_4206_8f42_097dccb8fd"/>
    <w:p>
      <w:pPr>
        <w:numPr>
          <w:ilvl w:val="0"/>
          <w:numId w:val="176"/>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w:t>
      </w:r>
    </w:p>
    <w:bookmarkEnd w:id="6437"/>
    <w:bookmarkEnd w:id="6436"/>
    <w:bookmarkStart w:id="6438" w:name="sect_I_3_2"/>
    <w:p>
      <w:pPr>
        <w:spacing w:before="180" w:after="0" w:line="240" w:lineRule="auto"/>
      </w:pPr>
      <w:r>
        <w:rPr>
          <w:rFonts w:ascii="Arial" w:hAnsi="Arial"/>
          <w:b/>
          <w:color w:val="000000"/>
          <w:sz w:val="24"/>
        </w:rPr>
        <w:t>I.3.2 Conformance as an FSR</w:t>
      </w:r>
    </w:p>
    <w:bookmarkEnd w:id="6438"/>
    <w:bookmarkStart w:id="6439"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439"/>
    <w:bookmarkStart w:id="6440" w:name="idp140343440322192"/>
    <w:bookmarkStart w:id="6441" w:name="idp140343440322672"/>
    <w:bookmarkStart w:id="6442" w:name="para_524eb07b_088f_48d2_8a9e_1d97444e39"/>
    <w:p>
      <w:pPr>
        <w:numPr>
          <w:ilvl w:val="0"/>
          <w:numId w:val="177"/>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442"/>
    <w:bookmarkEnd w:id="6441"/>
    <w:bookmarkEnd w:id="6440"/>
    <w:bookmarkStart w:id="6443" w:name="idp140343440324560"/>
    <w:bookmarkStart w:id="6444" w:name="para_2cb89bb8_f4ac_4dff_9571_b84df4fd1c"/>
    <w:p>
      <w:pPr>
        <w:numPr>
          <w:ilvl w:val="0"/>
          <w:numId w:val="177"/>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25">
        <w:r>
          <w:rPr>
            <w:rFonts w:ascii="Arial" w:hAnsi="Arial"/>
            <w:color w:val="000000"/>
            <w:sz w:val="18"/>
          </w:rPr>
          <w:t>PS3.10</w:t>
        </w:r>
      </w:hyperlink>
      <w:r>
        <w:rPr>
          <w:rFonts w:ascii="Arial" w:hAnsi="Arial"/>
          <w:color w:val="000000"/>
          <w:sz w:val="18"/>
        </w:rPr>
        <w:t>;</w:t>
      </w:r>
    </w:p>
    <w:bookmarkEnd w:id="6444"/>
    <w:bookmarkEnd w:id="6443"/>
    <w:bookmarkStart w:id="6445" w:name="idp140343440326720"/>
    <w:bookmarkStart w:id="6446" w:name="para_477be1bb_c104_4aea_99e2_1181b92b82"/>
    <w:p>
      <w:pPr>
        <w:numPr>
          <w:ilvl w:val="0"/>
          <w:numId w:val="177"/>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446"/>
    <w:bookmarkEnd w:id="6445"/>
    <w:bookmarkStart w:id="6447" w:name="idp140343440328192"/>
    <w:bookmarkStart w:id="6448" w:name="para_f02d217d_7c3b_4056_83ab_06611c546a"/>
    <w:p>
      <w:pPr>
        <w:numPr>
          <w:ilvl w:val="0"/>
          <w:numId w:val="177"/>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448"/>
    <w:bookmarkEnd w:id="6447"/>
    <w:bookmarkStart w:id="6449" w:name="sect_I_3_3"/>
    <w:p>
      <w:pPr>
        <w:spacing w:before="180" w:after="0" w:line="240" w:lineRule="auto"/>
      </w:pPr>
      <w:r>
        <w:rPr>
          <w:rFonts w:ascii="Arial" w:hAnsi="Arial"/>
          <w:b/>
          <w:color w:val="000000"/>
          <w:sz w:val="24"/>
        </w:rPr>
        <w:t>I.3.3 Conformance as an FSU</w:t>
      </w:r>
    </w:p>
    <w:bookmarkEnd w:id="6449"/>
    <w:bookmarkStart w:id="6450"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450"/>
    <w:bookmarkStart w:id="6451" w:name="idp140343440332128"/>
    <w:bookmarkStart w:id="6452" w:name="idp140343440332608"/>
    <w:bookmarkStart w:id="6453" w:name="para_ba81bd4d_7d15_4798_9f58_165ee896f4"/>
    <w:p>
      <w:pPr>
        <w:numPr>
          <w:ilvl w:val="0"/>
          <w:numId w:val="178"/>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453"/>
    <w:bookmarkEnd w:id="6452"/>
    <w:bookmarkEnd w:id="6451"/>
    <w:bookmarkStart w:id="6454" w:name="idp140343440334496"/>
    <w:bookmarkStart w:id="6455" w:name="para_b08f364e_bc2b_44ae_b96d_1d84ac2d40"/>
    <w:p>
      <w:pPr>
        <w:numPr>
          <w:ilvl w:val="0"/>
          <w:numId w:val="178"/>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26">
        <w:r>
          <w:rPr>
            <w:rFonts w:ascii="Arial" w:hAnsi="Arial"/>
            <w:color w:val="000000"/>
            <w:sz w:val="18"/>
          </w:rPr>
          <w:t>PS3.10</w:t>
        </w:r>
      </w:hyperlink>
      <w:r>
        <w:rPr>
          <w:rFonts w:ascii="Arial" w:hAnsi="Arial"/>
          <w:color w:val="000000"/>
          <w:sz w:val="18"/>
        </w:rPr>
        <w:t>;</w:t>
      </w:r>
    </w:p>
    <w:bookmarkEnd w:id="6455"/>
    <w:bookmarkEnd w:id="6454"/>
    <w:bookmarkStart w:id="6456" w:name="idp140343440336608"/>
    <w:bookmarkStart w:id="6457" w:name="para_c50baa05_ee5a_46b7_b588_607bc9d502"/>
    <w:p>
      <w:pPr>
        <w:numPr>
          <w:ilvl w:val="0"/>
          <w:numId w:val="178"/>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457"/>
    <w:bookmarkEnd w:id="6456"/>
    <w:bookmarkStart w:id="6458" w:name="idp140343440338064"/>
    <w:bookmarkStart w:id="6459" w:name="para_9010f826_c91f_4e2b_8ead_80985c5f2f"/>
    <w:p>
      <w:pPr>
        <w:numPr>
          <w:ilvl w:val="0"/>
          <w:numId w:val="178"/>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459"/>
    <w:bookmarkEnd w:id="6458"/>
    <w:bookmarkStart w:id="6460" w:name="idp140343440339392"/>
    <w:bookmarkStart w:id="6461" w:name="para_f7931426_debb_4c60_bfd5_e236f0f4e0"/>
    <w:p>
      <w:pPr>
        <w:numPr>
          <w:ilvl w:val="0"/>
          <w:numId w:val="178"/>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461"/>
    <w:bookmarkEnd w:id="6460"/>
    <w:bookmarkStart w:id="6462" w:name="idp140343440340832"/>
    <w:bookmarkStart w:id="6463" w:name="para_1574ef56_3122_4813_93ba_f33e216067"/>
    <w:p>
      <w:pPr>
        <w:numPr>
          <w:ilvl w:val="0"/>
          <w:numId w:val="178"/>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463"/>
    <w:bookmarkEnd w:id="6462"/>
    <w:bookmarkStart w:id="6464" w:name="sect_I_3_4"/>
    <w:p>
      <w:pPr>
        <w:spacing w:before="180" w:after="0" w:line="240" w:lineRule="auto"/>
      </w:pPr>
      <w:r>
        <w:rPr>
          <w:rFonts w:ascii="Arial" w:hAnsi="Arial"/>
          <w:b/>
          <w:color w:val="000000"/>
          <w:sz w:val="24"/>
        </w:rPr>
        <w:t>I.3.4 Conformance Statement Requirements</w:t>
      </w:r>
    </w:p>
    <w:bookmarkEnd w:id="6464"/>
    <w:bookmarkStart w:id="6465"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27">
        <w:r>
          <w:rPr>
            <w:rFonts w:ascii="Arial" w:hAnsi="Arial"/>
            <w:color w:val="000000"/>
            <w:sz w:val="18"/>
          </w:rPr>
          <w:t>PS3.2</w:t>
        </w:r>
      </w:hyperlink>
      <w:r>
        <w:rPr>
          <w:rFonts w:ascii="Arial" w:hAnsi="Arial"/>
          <w:color w:val="000000"/>
          <w:sz w:val="18"/>
        </w:rPr>
        <w:t>.</w:t>
      </w:r>
    </w:p>
    <w:bookmarkEnd w:id="6465"/>
    <w:bookmarkStart w:id="6466" w:name="table_I_3_1"/>
    <w:p>
      <w:pPr>
        <w:keepNext/>
        <w:spacing w:before="216" w:after="0" w:line="240" w:lineRule="auto"/>
        <w:jc w:val="center"/>
      </w:pPr>
      <w:r>
        <w:rPr>
          <w:rFonts w:ascii="Arial" w:hAnsi="Arial"/>
          <w:b/>
          <w:color w:val="000000"/>
          <w:sz w:val="22"/>
        </w:rPr>
        <w:t>Table I.3-1. Allowed Combinations of Roles</w:t>
      </w:r>
    </w:p>
    <w:bookmarkEnd w:id="6466"/>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7" w:name="para_d473e78e_87ee_4e0a_849f_c73cff984b"/>
          <w:p>
            <w:pPr>
              <w:keepNext/>
              <w:spacing w:before="180" w:after="0" w:line="240" w:lineRule="auto"/>
              <w:jc w:val="center"/>
            </w:pPr>
            <w:r>
              <w:rPr>
                <w:rFonts w:ascii="Arial" w:hAnsi="Arial"/>
                <w:b/>
                <w:color w:val="000000"/>
                <w:sz w:val="18"/>
              </w:rPr>
              <w:t>Roles</w:t>
            </w:r>
          </w:p>
          <w:bookmarkEnd w:id="6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8" w:name="para_8a3081d8_6e8c_4b63_856b_4f287bb9a2"/>
          <w:p>
            <w:pPr>
              <w:spacing w:before="180" w:after="0" w:line="240" w:lineRule="auto"/>
              <w:jc w:val="center"/>
            </w:pPr>
            <w:r>
              <w:rPr>
                <w:rFonts w:ascii="Arial" w:hAnsi="Arial"/>
                <w:b/>
                <w:color w:val="000000"/>
                <w:sz w:val="18"/>
              </w:rPr>
              <w:t>FSR</w:t>
            </w:r>
          </w:p>
          <w:bookmarkEnd w:id="6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9" w:name="para_104c6b04_a172_4a81_8ec1_d288319703"/>
          <w:p>
            <w:pPr>
              <w:spacing w:before="180" w:after="0" w:line="240" w:lineRule="auto"/>
              <w:jc w:val="center"/>
            </w:pPr>
            <w:r>
              <w:rPr>
                <w:rFonts w:ascii="Arial" w:hAnsi="Arial"/>
                <w:b/>
                <w:color w:val="000000"/>
                <w:sz w:val="18"/>
              </w:rPr>
              <w:t>FSC</w:t>
            </w:r>
          </w:p>
          <w:bookmarkEnd w:id="6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0" w:name="para_916d35dc_1888_4fcf_8e55_d27072a280"/>
          <w:p>
            <w:pPr>
              <w:spacing w:before="180" w:after="0" w:line="240" w:lineRule="auto"/>
              <w:jc w:val="center"/>
            </w:pPr>
            <w:r>
              <w:rPr>
                <w:rFonts w:ascii="Arial" w:hAnsi="Arial"/>
                <w:b/>
                <w:color w:val="000000"/>
                <w:sz w:val="18"/>
              </w:rPr>
              <w:t>FSU</w:t>
            </w:r>
          </w:p>
          <w:bookmarkEnd w:id="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1" w:name="para_7ada7406_64ed_4686_9d75_124250cb20"/>
          <w:p>
            <w:pPr>
              <w:spacing w:before="180" w:after="0" w:line="240" w:lineRule="auto"/>
            </w:pPr>
            <w:r>
              <w:rPr>
                <w:rFonts w:ascii="Arial" w:hAnsi="Arial"/>
                <w:color w:val="000000"/>
                <w:sz w:val="18"/>
              </w:rPr>
              <w:t>With a Directory Information Module</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eff6c7bc_dc7c_43dc_90a0_ecc5bbe952"/>
          <w:p>
            <w:pPr>
              <w:spacing w:before="180" w:after="0" w:line="240" w:lineRule="auto"/>
            </w:pPr>
            <w:r>
              <w:rPr>
                <w:rFonts w:ascii="Arial" w:hAnsi="Arial"/>
                <w:color w:val="000000"/>
                <w:sz w:val="18"/>
              </w:rPr>
              <w:t>Allowed</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bfb6fae8_0cc7_4beb_8b0b_043189d3ca"/>
          <w:p>
            <w:pPr>
              <w:spacing w:before="180" w:after="0" w:line="240" w:lineRule="auto"/>
            </w:pPr>
            <w:r>
              <w:rPr>
                <w:rFonts w:ascii="Arial" w:hAnsi="Arial"/>
                <w:color w:val="000000"/>
                <w:sz w:val="18"/>
              </w:rPr>
              <w:t>Allowed</w:t>
            </w:r>
          </w:p>
          <w:bookmarkEnd w:id="6473"/>
        </w:tc>
        <w:tc>
          <w:tcPr>
            <w:tcBorders>
              <w:bottom w:val="single" w:sz="4" w:color="000000"/>
              <w:right w:val="single" w:sz="4" w:color="000000"/>
            </w:tcBorders>
            <w:tcMar>
              <w:top w:w="40" w:type="dxa"/>
              <w:left w:w="40" w:type="dxa"/>
              <w:bottom w:w="40" w:type="dxa"/>
              <w:right w:w="40" w:type="dxa"/>
            </w:tcMar>
            <w:vAlign w:val="top"/>
          </w:tcPr>
          <w:bookmarkStart w:id="6474" w:name="para_1a84d7f3_99e3_49d8_a965_f6dcfe69cc"/>
          <w:p>
            <w:pPr>
              <w:spacing w:before="180" w:after="0" w:line="240" w:lineRule="auto"/>
            </w:pPr>
            <w:r>
              <w:rPr>
                <w:rFonts w:ascii="Arial" w:hAnsi="Arial"/>
                <w:color w:val="000000"/>
                <w:sz w:val="18"/>
              </w:rPr>
              <w:t>Allowed Directory shall be updated</w:t>
            </w:r>
          </w:p>
          <w:bookmarkEnd w:id="6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5" w:name="para_cf96bc95_9b52_4536_93c5_b81786398a"/>
          <w:p>
            <w:pPr>
              <w:spacing w:before="180" w:after="0" w:line="240" w:lineRule="auto"/>
            </w:pPr>
            <w:r>
              <w:rPr>
                <w:rFonts w:ascii="Arial" w:hAnsi="Arial"/>
                <w:color w:val="000000"/>
                <w:sz w:val="18"/>
              </w:rPr>
              <w:t>With no Directory Information Module</w:t>
            </w:r>
          </w:p>
          <w:bookmarkEnd w:id="6475"/>
        </w:tc>
        <w:tc>
          <w:tcPr>
            <w:tcBorders>
              <w:bottom w:val="single" w:sz="4" w:color="000000"/>
              <w:right w:val="single" w:sz="4" w:color="000000"/>
            </w:tcBorders>
            <w:tcMar>
              <w:top w:w="40" w:type="dxa"/>
              <w:left w:w="40" w:type="dxa"/>
              <w:bottom w:w="40" w:type="dxa"/>
              <w:right w:w="40" w:type="dxa"/>
            </w:tcMar>
            <w:vAlign w:val="top"/>
          </w:tcPr>
          <w:bookmarkStart w:id="6476" w:name="para_60d26df3_876c_468d_b60f_e6eafb869c"/>
          <w:p>
            <w:pPr>
              <w:spacing w:before="180" w:after="0" w:line="240" w:lineRule="auto"/>
            </w:pPr>
            <w:r>
              <w:rPr>
                <w:rFonts w:ascii="Arial" w:hAnsi="Arial"/>
                <w:color w:val="000000"/>
                <w:sz w:val="18"/>
              </w:rPr>
              <w:t>Allowed</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55293c70_9ca8_4010_8611_e9bc39bbd5"/>
          <w:p>
            <w:pPr>
              <w:spacing w:before="180" w:after="0" w:line="240" w:lineRule="auto"/>
            </w:pPr>
            <w:r>
              <w:rPr>
                <w:rFonts w:ascii="Arial" w:hAnsi="Arial"/>
                <w:color w:val="000000"/>
                <w:sz w:val="18"/>
              </w:rPr>
              <w:t>Allowed</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62e5ecd6_d8e8_46e1_afee_b4707ed696"/>
          <w:p>
            <w:pPr>
              <w:spacing w:before="180" w:after="0" w:line="240" w:lineRule="auto"/>
            </w:pPr>
            <w:r>
              <w:rPr>
                <w:rFonts w:ascii="Arial" w:hAnsi="Arial"/>
                <w:color w:val="000000"/>
                <w:sz w:val="18"/>
              </w:rPr>
              <w:t>Allowed Directory shall not be updated</w:t>
            </w:r>
          </w:p>
          <w:bookmarkEnd w:id="6478"/>
        </w:tc>
      </w:tr>
    </w:tbl>
    <w:bookmarkStart w:id="6479"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479"/>
    <w:bookmarkStart w:id="6480" w:name="idp140343440377472"/>
    <w:bookmarkStart w:id="6481" w:name="idp140343440377728"/>
    <w:bookmarkStart w:id="6482" w:name="para_0b8228ff_e3e8_4975_942d_bd71ba8bb7"/>
    <w:p>
      <w:pPr>
        <w:numPr>
          <w:ilvl w:val="0"/>
          <w:numId w:val="179"/>
        </w:numPr>
        <w:tabs>
          <w:tab w:val="left" w:pos="180"/>
        </w:tabs>
        <w:spacing w:before="180" w:after="0" w:line="240" w:lineRule="auto"/>
        <w:ind w:left="180" w:right="0" w:hanging="180"/>
        <w:jc w:val="both"/>
      </w:pPr>
      <w:r>
        <w:rPr>
          <w:rFonts w:ascii="Arial" w:hAnsi="Arial"/>
          <w:color w:val="000000"/>
          <w:sz w:val="18"/>
        </w:rPr>
        <w:t>the subset of the Basic Directory Information Object Model supported;</w:t>
      </w:r>
    </w:p>
    <w:bookmarkEnd w:id="6482"/>
    <w:bookmarkEnd w:id="6481"/>
    <w:bookmarkEnd w:id="6480"/>
    <w:bookmarkStart w:id="6483" w:name="idp140343440378992"/>
    <w:bookmarkStart w:id="6484" w:name="para_66101c49_6562_49c9_a26e_b87b5f9788"/>
    <w:p>
      <w:pPr>
        <w:numPr>
          <w:ilvl w:val="0"/>
          <w:numId w:val="179"/>
        </w:numPr>
        <w:tabs>
          <w:tab w:val="left" w:pos="180"/>
        </w:tabs>
        <w:spacing w:before="180" w:after="0" w:line="240" w:lineRule="auto"/>
        <w:ind w:left="180" w:right="0" w:hanging="180"/>
        <w:jc w:val="both"/>
      </w:pP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484"/>
    <w:bookmarkEnd w:id="6483"/>
    <w:bookmarkStart w:id="6485" w:name="sect_I_3_5"/>
    <w:p>
      <w:pPr>
        <w:spacing w:before="180" w:after="0" w:line="240" w:lineRule="auto"/>
      </w:pPr>
      <w:r>
        <w:rPr>
          <w:rFonts w:ascii="Arial" w:hAnsi="Arial"/>
          <w:b/>
          <w:color w:val="000000"/>
          <w:sz w:val="24"/>
        </w:rPr>
        <w:t>I.3.5 Standard Extended, Specialized, and Private Conformance</w:t>
      </w:r>
    </w:p>
    <w:bookmarkEnd w:id="6485"/>
    <w:bookmarkStart w:id="6486"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28">
        <w:r>
          <w:rPr>
            <w:rFonts w:ascii="Arial" w:hAnsi="Arial"/>
            <w:color w:val="000000"/>
            <w:sz w:val="18"/>
          </w:rPr>
          <w:t>PS3.2</w:t>
        </w:r>
      </w:hyperlink>
      <w:r>
        <w:rPr>
          <w:rFonts w:ascii="Arial" w:hAnsi="Arial"/>
          <w:color w:val="000000"/>
          <w:sz w:val="18"/>
        </w:rPr>
        <w:t>.</w:t>
      </w:r>
    </w:p>
    <w:bookmarkEnd w:id="6486"/>
    <w:bookmarkStart w:id="6487"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29">
        <w:r>
          <w:rPr>
            <w:rFonts w:ascii="Arial" w:hAnsi="Arial"/>
            <w:color w:val="000000"/>
            <w:sz w:val="18"/>
          </w:rPr>
          <w:t>PS3.2</w:t>
        </w:r>
      </w:hyperlink>
      <w:r>
        <w:rPr>
          <w:rFonts w:ascii="Arial" w:hAnsi="Arial"/>
          <w:color w:val="000000"/>
          <w:sz w:val="18"/>
        </w:rPr>
        <w:t>.</w:t>
      </w:r>
    </w:p>
    <w:bookmarkEnd w:id="6487"/>
    <w:bookmarkStart w:id="6488" w:name="sect_I_4"/>
    <w:p>
      <w:pPr>
        <w:spacing w:before="180" w:after="0" w:line="240" w:lineRule="auto"/>
      </w:pPr>
      <w:r>
        <w:rPr>
          <w:rFonts w:ascii="Arial" w:hAnsi="Arial"/>
          <w:b/>
          <w:color w:val="000000"/>
          <w:sz w:val="28"/>
        </w:rPr>
        <w:t>I.4 Media Storage Standard SOP Classes</w:t>
      </w:r>
    </w:p>
    <w:bookmarkEnd w:id="6488"/>
    <w:bookmarkStart w:id="6489"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following Standard SOP Classes are defined:</w:t>
      </w:r>
    </w:p>
    <w:bookmarkEnd w:id="6489"/>
    <w:bookmarkStart w:id="6490" w:name="idp140343440388624"/>
    <w:bookmarkStart w:id="6491" w:name="idp140343440388880"/>
    <w:bookmarkStart w:id="6492" w:name="para_9f4c3910_d8d5_4336_b6cb_5b664fd3e1"/>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Storage Service Class identified in </w:t>
      </w:r>
      <w:hyperlink w:anchor="table_B_5_1">
        <w:r>
          <w:rPr>
            <w:rFonts w:ascii="Arial" w:hAnsi="Arial"/>
            <w:color w:val="000000"/>
            <w:sz w:val="18"/>
          </w:rPr>
          <w:t>Table B.5-1</w:t>
        </w:r>
      </w:hyperlink>
    </w:p>
    <w:bookmarkEnd w:id="6492"/>
    <w:bookmarkEnd w:id="6491"/>
    <w:bookmarkEnd w:id="6490"/>
    <w:bookmarkStart w:id="6493" w:name="idp140343440390864"/>
    <w:bookmarkStart w:id="6494" w:name="para_7dcc32de_e896_4c7d_9372_fc78a6cfbd"/>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Non-Patient Object Storage Service Class identified in </w:t>
      </w:r>
      <w:hyperlink w:anchor="table_GG_3_1">
        <w:r>
          <w:rPr>
            <w:rFonts w:ascii="Arial" w:hAnsi="Arial"/>
            <w:color w:val="000000"/>
            <w:sz w:val="18"/>
          </w:rPr>
          <w:t>Table GG.3-1</w:t>
        </w:r>
      </w:hyperlink>
    </w:p>
    <w:bookmarkEnd w:id="6494"/>
    <w:bookmarkEnd w:id="6493"/>
    <w:bookmarkStart w:id="6495" w:name="idp140343440392816"/>
    <w:bookmarkStart w:id="6496" w:name="para_2e89db0a_9072_4e2b_9140_142483166f"/>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the media directory SOP Class identified in </w:t>
      </w:r>
      <w:hyperlink w:anchor="table_I_4_1">
        <w:r>
          <w:rPr>
            <w:rFonts w:ascii="Arial" w:hAnsi="Arial"/>
            <w:color w:val="000000"/>
            <w:sz w:val="18"/>
          </w:rPr>
          <w:t>Table I.4-1</w:t>
        </w:r>
      </w:hyperlink>
    </w:p>
    <w:bookmarkEnd w:id="6496"/>
    <w:bookmarkEnd w:id="6495"/>
    <w:bookmarkStart w:id="6497" w:name="table_I_4_1"/>
    <w:p>
      <w:pPr>
        <w:keepNext/>
        <w:spacing w:before="216" w:after="0" w:line="240" w:lineRule="auto"/>
        <w:jc w:val="center"/>
      </w:pPr>
      <w:r>
        <w:rPr>
          <w:rFonts w:ascii="Arial" w:hAnsi="Arial"/>
          <w:b/>
          <w:color w:val="000000"/>
          <w:sz w:val="22"/>
        </w:rPr>
        <w:t>Table I.4-1. Media Storage Standard SOP Classes</w:t>
      </w:r>
    </w:p>
    <w:bookmarkEnd w:id="6497"/>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8" w:name="para_3bb7644e_a5d5_4a0c_af28_056e9d4937"/>
          <w:p>
            <w:pPr>
              <w:keepNext/>
              <w:spacing w:before="180" w:after="0" w:line="240" w:lineRule="auto"/>
              <w:jc w:val="center"/>
            </w:pPr>
            <w:r>
              <w:rPr>
                <w:rFonts w:ascii="Arial" w:hAnsi="Arial"/>
                <w:b/>
                <w:color w:val="000000"/>
                <w:sz w:val="18"/>
              </w:rPr>
              <w:t>SOP Class Name</w:t>
            </w:r>
          </w:p>
          <w:bookmarkEnd w:id="6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9" w:name="para_4e662467_73a8_46ef_8e21_4efacd875e"/>
          <w:p>
            <w:pPr>
              <w:spacing w:before="180" w:after="0" w:line="240" w:lineRule="auto"/>
              <w:jc w:val="center"/>
            </w:pPr>
            <w:r>
              <w:rPr>
                <w:rFonts w:ascii="Arial" w:hAnsi="Arial"/>
                <w:b/>
                <w:color w:val="000000"/>
                <w:sz w:val="18"/>
              </w:rPr>
              <w:t>SOP Class UID</w:t>
            </w:r>
          </w:p>
          <w:bookmarkEnd w:id="6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00" w:name="para_8509c2bb_d0e7_4f06_8570_a95ed7a7b1"/>
          <w:p>
            <w:pPr>
              <w:spacing w:before="180" w:after="0" w:line="240" w:lineRule="auto"/>
              <w:jc w:val="center"/>
            </w:pPr>
            <w:r>
              <w:rPr>
                <w:rFonts w:ascii="Arial" w:hAnsi="Arial"/>
                <w:b/>
                <w:color w:val="000000"/>
                <w:sz w:val="18"/>
              </w:rPr>
              <w:t xml:space="preserve">IOD Specification (defined in </w:t>
            </w:r>
            <w:hyperlink r:id="r430">
              <w:r>
                <w:rPr>
                  <w:rFonts w:ascii="Arial" w:hAnsi="Arial"/>
                  <w:b/>
                  <w:color w:val="000000"/>
                  <w:sz w:val="18"/>
                </w:rPr>
                <w:t>PS3.3</w:t>
              </w:r>
            </w:hyperlink>
            <w:r>
              <w:rPr>
                <w:rFonts w:ascii="Arial" w:hAnsi="Arial"/>
                <w:b/>
                <w:color w:val="000000"/>
                <w:sz w:val="18"/>
              </w:rPr>
              <w:t>)</w:t>
            </w:r>
          </w:p>
          <w:bookmarkEnd w:id="6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1" w:name="para_8237ecb9_36e0_4c83_9b5c_e4f6f547f2"/>
          <w:p>
            <w:pPr>
              <w:spacing w:before="180" w:after="0" w:line="240" w:lineRule="auto"/>
            </w:pPr>
            <w:r>
              <w:rPr>
                <w:rFonts w:ascii="Arial" w:hAnsi="Arial"/>
                <w:color w:val="000000"/>
                <w:sz w:val="18"/>
              </w:rPr>
              <w:t>Media Storage Directory Storage</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ef9524c5_966b_4ec0_b594_2a9c7160d9"/>
          <w:p>
            <w:pPr>
              <w:spacing w:before="180" w:after="0" w:line="240" w:lineRule="auto"/>
            </w:pPr>
            <w:r>
              <w:rPr>
                <w:rFonts w:ascii="Arial" w:hAnsi="Arial"/>
                <w:color w:val="000000"/>
                <w:sz w:val="18"/>
              </w:rPr>
              <w:t>1.2.840.10008.1.3.10</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d3c84cb4_c711_40cf_a986_3fca920f10"/>
          <w:p>
            <w:pPr>
              <w:spacing w:before="180" w:after="0" w:line="240" w:lineRule="auto"/>
            </w:pPr>
            <w:hyperlink r:id="r431">
              <w:r>
                <w:rPr>
                  <w:rFonts w:ascii="Arial" w:hAnsi="Arial"/>
                  <w:color w:val="000000"/>
                  <w:sz w:val="18"/>
                </w:rPr>
                <w:t>Basic Directory IOD</w:t>
              </w:r>
            </w:hyperlink>
          </w:p>
          <w:bookmarkEnd w:id="6503"/>
        </w:tc>
      </w:tr>
    </w:tbl>
    <w:bookmarkStart w:id="6504" w:name="idp140343440413488"/>
    <w:p>
      <w:pPr>
        <w:keepNext/>
        <w:spacing w:before="180" w:after="0" w:line="240" w:lineRule="auto"/>
        <w:ind w:left="360" w:right="360" w:firstLine="0"/>
        <w:jc w:val="both"/>
      </w:pPr>
      <w:r>
        <w:rPr>
          <w:rFonts w:ascii="Arial" w:hAnsi="Arial"/>
          <w:color w:val="000000"/>
          <w:sz w:val="18"/>
        </w:rPr>
        <w:t>Note</w:t>
      </w:r>
    </w:p>
    <w:bookmarkEnd w:id="6504"/>
    <w:bookmarkStart w:id="6505" w:name="idp140343440413744"/>
    <w:bookmarkStart w:id="6506" w:name="idp140343440414224"/>
    <w:bookmarkStart w:id="6507" w:name="para_fb9fcfcc_ce69_4a4d_9060_596e76ed9c"/>
    <w:p>
      <w:pPr>
        <w:numPr>
          <w:ilvl w:val="0"/>
          <w:numId w:val="181"/>
        </w:numPr>
        <w:tabs>
          <w:tab w:val="left" w:pos="720"/>
        </w:tabs>
        <w:spacing w:before="180" w:after="0" w:line="240" w:lineRule="auto"/>
        <w:ind w:left="720" w:right="360" w:hanging="360"/>
        <w:jc w:val="both"/>
      </w:pP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Operations, the context of their usage should unambiguously distinguish a SOP Class used for Media Storage from a network communication SOP Class.</w:t>
      </w:r>
    </w:p>
    <w:bookmarkEnd w:id="6507"/>
    <w:bookmarkEnd w:id="6506"/>
    <w:bookmarkEnd w:id="6505"/>
    <w:bookmarkStart w:id="6508" w:name="idp140343440415840"/>
    <w:bookmarkStart w:id="6509" w:name="para_f9568b1c_9c15_4932_8519_237d662c0b"/>
    <w:p>
      <w:pPr>
        <w:numPr>
          <w:ilvl w:val="0"/>
          <w:numId w:val="181"/>
        </w:numPr>
        <w:tabs>
          <w:tab w:val="left" w:pos="720"/>
        </w:tabs>
        <w:spacing w:before="180" w:after="0" w:line="240" w:lineRule="auto"/>
        <w:ind w:left="720" w:right="360" w:hanging="360"/>
        <w:jc w:val="both"/>
      </w:pPr>
      <w:r>
        <w:rPr>
          <w:rFonts w:ascii="Arial" w:hAnsi="Arial"/>
          <w:color w:val="000000"/>
          <w:sz w:val="18"/>
        </w:rPr>
        <w:t>The storage of Normalized Print SOP Instances on media was previously defined in DICOM. They have been retired. See PS 3.4-1998.</w:t>
      </w:r>
    </w:p>
    <w:bookmarkEnd w:id="6509"/>
    <w:bookmarkEnd w:id="6508"/>
    <w:bookmarkStart w:id="6510" w:name="idp140343440417168"/>
    <w:bookmarkStart w:id="6511" w:name="para_7c867a9a_81fb_43c0_b59d_fc6da5c24f"/>
    <w:p>
      <w:pPr>
        <w:numPr>
          <w:ilvl w:val="0"/>
          <w:numId w:val="181"/>
        </w:numPr>
        <w:tabs>
          <w:tab w:val="left" w:pos="720"/>
        </w:tabs>
        <w:spacing w:before="180" w:after="0" w:line="240" w:lineRule="auto"/>
        <w:ind w:left="720" w:right="360" w:hanging="360"/>
        <w:jc w:val="both"/>
      </w:pPr>
      <w:r>
        <w:rPr>
          <w:rFonts w:ascii="Arial" w:hAnsi="Arial"/>
          <w:color w:val="000000"/>
          <w:sz w:val="18"/>
        </w:rPr>
        <w:t>The storage of Detached and Standalone SOP Instances on media was previously defined in DICOM. They have been retired. See PS 3.4-2004</w:t>
      </w:r>
    </w:p>
    <w:bookmarkEnd w:id="6511"/>
    <w:bookmarkEnd w:id="6510"/>
    <w:bookmarkStart w:id="6512" w:name="sect_I_4_1"/>
    <w:p>
      <w:pPr>
        <w:spacing w:before="180" w:after="0" w:line="240" w:lineRule="auto"/>
      </w:pPr>
      <w:r>
        <w:rPr>
          <w:rFonts w:ascii="Arial" w:hAnsi="Arial"/>
          <w:b/>
          <w:color w:val="000000"/>
          <w:sz w:val="24"/>
        </w:rPr>
        <w:t>I.4.1 Specialization for Standard SOP Classes</w:t>
      </w:r>
    </w:p>
    <w:bookmarkEnd w:id="6512"/>
    <w:bookmarkStart w:id="6513" w:name="sect_I_4_1_1"/>
    <w:p>
      <w:pPr>
        <w:spacing w:before="180" w:after="0" w:line="240" w:lineRule="auto"/>
      </w:pPr>
      <w:r>
        <w:rPr>
          <w:rFonts w:ascii="Arial" w:hAnsi="Arial"/>
          <w:b/>
          <w:color w:val="000000"/>
          <w:sz w:val="26"/>
        </w:rPr>
        <w:t>I.4.1.1 Softcopy Presentation State Storage SOP Classes</w:t>
      </w:r>
    </w:p>
    <w:bookmarkEnd w:id="6513"/>
    <w:bookmarkStart w:id="6514" w:name="para_62896030_d464_409a_b901_1c39d5bd54"/>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6514"/>
    <w:bookmarkStart w:id="6515" w:name="sect_I_4_1_2"/>
    <w:p>
      <w:pPr>
        <w:spacing w:before="180" w:after="0" w:line="240" w:lineRule="auto"/>
      </w:pPr>
      <w:r>
        <w:rPr>
          <w:rFonts w:ascii="Arial" w:hAnsi="Arial"/>
          <w:b/>
          <w:color w:val="000000"/>
          <w:sz w:val="26"/>
        </w:rPr>
        <w:t>I.4.1.2 Structured Reporting Storage SOP Classes</w:t>
      </w:r>
    </w:p>
    <w:bookmarkEnd w:id="6515"/>
    <w:bookmarkStart w:id="6516" w:name="para_408e920f_85da_4da5_85eb_b0e126ea87"/>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6516"/>
    <w:bookmarkStart w:id="6517" w:name="idp140343440426496"/>
    <w:bookmarkStart w:id="6518" w:name="idp140343440426752"/>
    <w:bookmarkStart w:id="6519" w:name="para_77b78ffa_87b3_4229_a8f7_4fd1526a00"/>
    <w:p>
      <w:pPr>
        <w:numPr>
          <w:ilvl w:val="0"/>
          <w:numId w:val="182"/>
        </w:numPr>
        <w:tabs>
          <w:tab w:val="left" w:pos="180"/>
        </w:tabs>
        <w:spacing w:before="180" w:after="0" w:line="240" w:lineRule="auto"/>
        <w:ind w:left="180" w:right="0" w:hanging="180"/>
        <w:jc w:val="both"/>
      </w:pPr>
      <w:r>
        <w:rPr>
          <w:rFonts w:ascii="Arial" w:hAnsi="Arial"/>
          <w:color w:val="000000"/>
          <w:sz w:val="18"/>
        </w:rPr>
        <w:t>Basic Text SR</w:t>
      </w:r>
    </w:p>
    <w:bookmarkEnd w:id="6519"/>
    <w:bookmarkEnd w:id="6518"/>
    <w:bookmarkEnd w:id="6517"/>
    <w:bookmarkStart w:id="6520" w:name="idp140343440428032"/>
    <w:bookmarkStart w:id="6521" w:name="para_0e4501d6_e8cf_4322_9521_0f878be0a0"/>
    <w:p>
      <w:pPr>
        <w:numPr>
          <w:ilvl w:val="0"/>
          <w:numId w:val="182"/>
        </w:numPr>
        <w:tabs>
          <w:tab w:val="left" w:pos="180"/>
        </w:tabs>
        <w:spacing w:before="180" w:after="0" w:line="240" w:lineRule="auto"/>
        <w:ind w:left="180" w:right="0" w:hanging="180"/>
        <w:jc w:val="both"/>
      </w:pPr>
      <w:r>
        <w:rPr>
          <w:rFonts w:ascii="Arial" w:hAnsi="Arial"/>
          <w:color w:val="000000"/>
          <w:sz w:val="18"/>
        </w:rPr>
        <w:t>Enhanced SR</w:t>
      </w:r>
    </w:p>
    <w:bookmarkEnd w:id="6521"/>
    <w:bookmarkEnd w:id="6520"/>
    <w:bookmarkStart w:id="6522" w:name="idp140343440429264"/>
    <w:bookmarkStart w:id="6523" w:name="para_6802df33_0f56_4314_a997_1334ff3ebb"/>
    <w:p>
      <w:pPr>
        <w:numPr>
          <w:ilvl w:val="0"/>
          <w:numId w:val="182"/>
        </w:numPr>
        <w:tabs>
          <w:tab w:val="left" w:pos="180"/>
        </w:tabs>
        <w:spacing w:before="180" w:after="0" w:line="240" w:lineRule="auto"/>
        <w:ind w:left="180" w:right="0" w:hanging="180"/>
        <w:jc w:val="both"/>
      </w:pPr>
      <w:r>
        <w:rPr>
          <w:rFonts w:ascii="Arial" w:hAnsi="Arial"/>
          <w:color w:val="000000"/>
          <w:sz w:val="18"/>
        </w:rPr>
        <w:t>Comprehensive SR</w:t>
      </w:r>
    </w:p>
    <w:bookmarkEnd w:id="6523"/>
    <w:bookmarkEnd w:id="6522"/>
    <w:bookmarkStart w:id="6524" w:name="idp140343440430480"/>
    <w:bookmarkStart w:id="6525" w:name="para_c16cc3da_7dc8_44a8_a158_d3d86d9856"/>
    <w:p>
      <w:pPr>
        <w:numPr>
          <w:ilvl w:val="0"/>
          <w:numId w:val="182"/>
        </w:numPr>
        <w:tabs>
          <w:tab w:val="left" w:pos="180"/>
        </w:tabs>
        <w:spacing w:before="180" w:after="0" w:line="240" w:lineRule="auto"/>
        <w:ind w:left="180" w:right="0" w:hanging="180"/>
        <w:jc w:val="both"/>
      </w:pPr>
      <w:r>
        <w:rPr>
          <w:rFonts w:ascii="Arial" w:hAnsi="Arial"/>
          <w:color w:val="000000"/>
          <w:sz w:val="18"/>
        </w:rPr>
        <w:t>Comprehensive 3D SR</w:t>
      </w:r>
    </w:p>
    <w:bookmarkEnd w:id="6525"/>
    <w:bookmarkEnd w:id="6524"/>
    <w:bookmarkStart w:id="6526" w:name="idp140343440431696"/>
    <w:bookmarkStart w:id="6527" w:name="para_ee0aa4d1_5101_44ec_9f83_ea5ce15bb2"/>
    <w:p>
      <w:pPr>
        <w:numPr>
          <w:ilvl w:val="0"/>
          <w:numId w:val="182"/>
        </w:numPr>
        <w:tabs>
          <w:tab w:val="left" w:pos="180"/>
        </w:tabs>
        <w:spacing w:before="180" w:after="0" w:line="240" w:lineRule="auto"/>
        <w:ind w:left="180" w:right="0" w:hanging="180"/>
        <w:jc w:val="both"/>
      </w:pPr>
      <w:r>
        <w:rPr>
          <w:rFonts w:ascii="Arial" w:hAnsi="Arial"/>
          <w:color w:val="000000"/>
          <w:sz w:val="18"/>
        </w:rPr>
        <w:t>Extensible SR</w:t>
      </w:r>
    </w:p>
    <w:bookmarkEnd w:id="6527"/>
    <w:bookmarkEnd w:id="6526"/>
    <w:bookmarkStart w:id="6528" w:name="idp140343440432928"/>
    <w:bookmarkStart w:id="6529" w:name="para_3e370426_8fc2_42d3_aa01_1440a1f1d8"/>
    <w:p>
      <w:pPr>
        <w:numPr>
          <w:ilvl w:val="0"/>
          <w:numId w:val="182"/>
        </w:numPr>
        <w:tabs>
          <w:tab w:val="left" w:pos="180"/>
        </w:tabs>
        <w:spacing w:before="180" w:after="0" w:line="240" w:lineRule="auto"/>
        <w:ind w:left="180" w:right="0" w:hanging="180"/>
        <w:jc w:val="both"/>
      </w:pPr>
      <w:r>
        <w:rPr>
          <w:rFonts w:ascii="Arial" w:hAnsi="Arial"/>
          <w:color w:val="000000"/>
          <w:sz w:val="18"/>
        </w:rPr>
        <w:t>Mammography CAD SR</w:t>
      </w:r>
    </w:p>
    <w:bookmarkEnd w:id="6529"/>
    <w:bookmarkEnd w:id="6528"/>
    <w:bookmarkStart w:id="6530" w:name="idp140343440434176"/>
    <w:bookmarkStart w:id="6531" w:name="para_365dce99_b198_4ed4_9aa1_41ba3b9d7d"/>
    <w:p>
      <w:pPr>
        <w:numPr>
          <w:ilvl w:val="0"/>
          <w:numId w:val="182"/>
        </w:numPr>
        <w:tabs>
          <w:tab w:val="left" w:pos="180"/>
        </w:tabs>
        <w:spacing w:before="180" w:after="0" w:line="240" w:lineRule="auto"/>
        <w:ind w:left="180" w:right="0" w:hanging="180"/>
        <w:jc w:val="both"/>
      </w:pPr>
      <w:r>
        <w:rPr>
          <w:rFonts w:ascii="Arial" w:hAnsi="Arial"/>
          <w:color w:val="000000"/>
          <w:sz w:val="18"/>
        </w:rPr>
        <w:t>Chest CAD SR</w:t>
      </w:r>
    </w:p>
    <w:bookmarkEnd w:id="6531"/>
    <w:bookmarkEnd w:id="6530"/>
    <w:bookmarkStart w:id="6532" w:name="idp140343440435408"/>
    <w:bookmarkStart w:id="6533" w:name="para_56794e46_8554_4775_a813_c4b7852b00"/>
    <w:p>
      <w:pPr>
        <w:numPr>
          <w:ilvl w:val="0"/>
          <w:numId w:val="182"/>
        </w:numPr>
        <w:tabs>
          <w:tab w:val="left" w:pos="180"/>
        </w:tabs>
        <w:spacing w:before="180" w:after="0" w:line="240" w:lineRule="auto"/>
        <w:ind w:left="180" w:right="0" w:hanging="180"/>
        <w:jc w:val="both"/>
      </w:pPr>
      <w:r>
        <w:rPr>
          <w:rFonts w:ascii="Arial" w:hAnsi="Arial"/>
          <w:color w:val="000000"/>
          <w:sz w:val="18"/>
        </w:rPr>
        <w:t>Procedure Log</w:t>
      </w:r>
    </w:p>
    <w:bookmarkEnd w:id="6533"/>
    <w:bookmarkEnd w:id="6532"/>
    <w:bookmarkStart w:id="6534" w:name="idp140343440436640"/>
    <w:bookmarkStart w:id="6535" w:name="para_fbbd0e4a_7e0e_4150_8b23_86ce2a3258"/>
    <w:p>
      <w:pPr>
        <w:numPr>
          <w:ilvl w:val="0"/>
          <w:numId w:val="182"/>
        </w:numPr>
        <w:tabs>
          <w:tab w:val="left" w:pos="180"/>
        </w:tabs>
        <w:spacing w:before="180" w:after="0" w:line="240" w:lineRule="auto"/>
        <w:ind w:left="180" w:right="0" w:hanging="180"/>
        <w:jc w:val="both"/>
      </w:pPr>
      <w:r>
        <w:rPr>
          <w:rFonts w:ascii="Arial" w:hAnsi="Arial"/>
          <w:color w:val="000000"/>
          <w:sz w:val="18"/>
        </w:rPr>
        <w:t>X-Ray Radiation Dose SR</w:t>
      </w:r>
    </w:p>
    <w:bookmarkEnd w:id="6535"/>
    <w:bookmarkEnd w:id="6534"/>
    <w:bookmarkStart w:id="6536" w:name="idp140343440437888"/>
    <w:bookmarkStart w:id="6537" w:name="para_e2a1b8fe_2a55_4089_964c_736aca368f"/>
    <w:p>
      <w:pPr>
        <w:numPr>
          <w:ilvl w:val="0"/>
          <w:numId w:val="182"/>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6537"/>
    <w:bookmarkEnd w:id="6536"/>
    <w:bookmarkStart w:id="6538" w:name="idp140343440439104"/>
    <w:bookmarkStart w:id="6539" w:name="para_df28cccc_147f_486e_919a_9534945a12"/>
    <w:p>
      <w:pPr>
        <w:numPr>
          <w:ilvl w:val="0"/>
          <w:numId w:val="182"/>
        </w:numPr>
        <w:tabs>
          <w:tab w:val="left" w:pos="180"/>
        </w:tabs>
        <w:spacing w:before="180" w:after="0" w:line="240" w:lineRule="auto"/>
        <w:ind w:left="180" w:right="0" w:hanging="180"/>
        <w:jc w:val="both"/>
      </w:pPr>
      <w:r>
        <w:rPr>
          <w:rFonts w:ascii="Arial" w:hAnsi="Arial"/>
          <w:color w:val="000000"/>
          <w:sz w:val="18"/>
        </w:rPr>
        <w:t>Patient Radiation Dose SR</w:t>
      </w:r>
    </w:p>
    <w:bookmarkEnd w:id="6539"/>
    <w:bookmarkEnd w:id="6538"/>
    <w:bookmarkStart w:id="6540" w:name="idp140343440440400"/>
    <w:bookmarkStart w:id="6541" w:name="para_9f9da368_cf66_48e8_8184_3112e8ed1b"/>
    <w:p>
      <w:pPr>
        <w:numPr>
          <w:ilvl w:val="0"/>
          <w:numId w:val="182"/>
        </w:numPr>
        <w:tabs>
          <w:tab w:val="left" w:pos="180"/>
        </w:tabs>
        <w:spacing w:before="180" w:after="0" w:line="240" w:lineRule="auto"/>
        <w:ind w:left="180" w:right="0" w:hanging="180"/>
        <w:jc w:val="both"/>
      </w:pPr>
      <w:r>
        <w:rPr>
          <w:rFonts w:ascii="Arial" w:hAnsi="Arial"/>
          <w:color w:val="000000"/>
          <w:sz w:val="18"/>
        </w:rPr>
        <w:t>Spectacle Prescription Report</w:t>
      </w:r>
    </w:p>
    <w:bookmarkEnd w:id="6541"/>
    <w:bookmarkEnd w:id="6540"/>
    <w:bookmarkStart w:id="6542" w:name="idp140343440441648"/>
    <w:bookmarkStart w:id="6543" w:name="para_062d4f0b_2bc0_4b68_bf14_4e7e0342fd"/>
    <w:p>
      <w:pPr>
        <w:numPr>
          <w:ilvl w:val="0"/>
          <w:numId w:val="182"/>
        </w:numPr>
        <w:tabs>
          <w:tab w:val="left" w:pos="180"/>
        </w:tabs>
        <w:spacing w:before="180" w:after="0" w:line="240" w:lineRule="auto"/>
        <w:ind w:left="180" w:right="0" w:hanging="180"/>
        <w:jc w:val="both"/>
      </w:pPr>
      <w:r>
        <w:rPr>
          <w:rFonts w:ascii="Arial" w:hAnsi="Arial"/>
          <w:color w:val="000000"/>
          <w:sz w:val="18"/>
        </w:rPr>
        <w:t>Colon CAD SR</w:t>
      </w:r>
    </w:p>
    <w:bookmarkEnd w:id="6543"/>
    <w:bookmarkEnd w:id="6542"/>
    <w:bookmarkStart w:id="6544" w:name="idp140343440442880"/>
    <w:bookmarkStart w:id="6545" w:name="para_eff85d44_fd48_48e4_8258_b15e771c93"/>
    <w:p>
      <w:pPr>
        <w:numPr>
          <w:ilvl w:val="0"/>
          <w:numId w:val="182"/>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6545"/>
    <w:bookmarkEnd w:id="6544"/>
    <w:bookmarkStart w:id="6546" w:name="idp140343440444016"/>
    <w:bookmarkStart w:id="6547" w:name="para_e348770f_0add_4a3e_8a6c_7bfc5b5543"/>
    <w:p>
      <w:pPr>
        <w:numPr>
          <w:ilvl w:val="0"/>
          <w:numId w:val="182"/>
        </w:numPr>
        <w:tabs>
          <w:tab w:val="left" w:pos="180"/>
        </w:tabs>
        <w:spacing w:before="180" w:after="0" w:line="240" w:lineRule="auto"/>
        <w:ind w:left="180" w:right="0" w:hanging="180"/>
        <w:jc w:val="both"/>
      </w:pPr>
      <w:r>
        <w:rPr>
          <w:rFonts w:ascii="Arial" w:hAnsi="Arial"/>
          <w:color w:val="000000"/>
          <w:sz w:val="18"/>
        </w:rPr>
        <w:t>Implantation Plan SR Document</w:t>
      </w:r>
    </w:p>
    <w:bookmarkEnd w:id="6547"/>
    <w:bookmarkEnd w:id="6546"/>
    <w:bookmarkStart w:id="6548" w:name="idp140343440445280"/>
    <w:bookmarkStart w:id="6549" w:name="para_2e4e2fcc_a139_480c_b758_4e4645f5a6"/>
    <w:p>
      <w:pPr>
        <w:numPr>
          <w:ilvl w:val="0"/>
          <w:numId w:val="182"/>
        </w:numPr>
        <w:tabs>
          <w:tab w:val="left" w:pos="180"/>
        </w:tabs>
        <w:spacing w:before="180" w:after="0" w:line="240" w:lineRule="auto"/>
        <w:ind w:left="180" w:right="0" w:hanging="180"/>
        <w:jc w:val="both"/>
      </w:pPr>
      <w:r>
        <w:rPr>
          <w:rFonts w:ascii="Arial" w:hAnsi="Arial"/>
          <w:color w:val="000000"/>
          <w:sz w:val="18"/>
        </w:rPr>
        <w:t>Acquisition Context SR</w:t>
      </w:r>
    </w:p>
    <w:bookmarkEnd w:id="6549"/>
    <w:bookmarkEnd w:id="6548"/>
    <w:bookmarkStart w:id="6550" w:name="para_366d36b9_e401_4d48_b76e_21172cc5c6"/>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6550"/>
    <w:bookmarkStart w:id="6551" w:name="sect_I_5"/>
    <w:p>
      <w:pPr>
        <w:spacing w:before="180" w:after="0" w:line="240" w:lineRule="auto"/>
      </w:pPr>
      <w:r>
        <w:rPr>
          <w:rFonts w:ascii="Arial" w:hAnsi="Arial"/>
          <w:b/>
          <w:color w:val="000000"/>
          <w:sz w:val="28"/>
        </w:rPr>
        <w:t>I.5 Retired Standard SOP Classes</w:t>
      </w:r>
    </w:p>
    <w:bookmarkEnd w:id="6551"/>
    <w:bookmarkStart w:id="6552"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6552"/>
    <w:p>
      <w:pPr>
        <w:sectPr>
          <w:headerReference w:type="default" r:id="r418"/>
          <w:headerReference w:type="even" r:id="r419"/>
          <w:headerReference w:type="first" r:id="r417"/>
          <w:footerReference w:type="default" r:id="r421"/>
          <w:footerReference w:type="even" r:id="r422"/>
          <w:footerReference w:type="first" r:id="r420"/>
          <w:pgSz w:w="12240" w:h="15840"/>
          <w:pgMar w:top="1440" w:bottom="1440" w:left="1080" w:right="720" w:header="720" w:footer="720" w:gutter="0"/>
          <w:pgNumType w:fmt="decimal"/>
          <w:titlePg/>
        </w:sectPr>
      </w:pPr>
    </w:p>
    <w:bookmarkStart w:id="6553" w:name="chapter_J"/>
    <w:p>
      <w:pPr>
        <w:keepNext/>
        <w:spacing w:before="180" w:after="0" w:line="240" w:lineRule="auto"/>
      </w:pPr>
      <w:r>
        <w:rPr>
          <w:rFonts w:ascii="Arial" w:hAnsi="Arial"/>
          <w:b/>
          <w:color w:val="000000"/>
          <w:sz w:val="50"/>
        </w:rPr>
        <w:t>J Storage Commitment Service Class (Normative)</w:t>
      </w:r>
    </w:p>
    <w:bookmarkEnd w:id="6553"/>
    <w:bookmarkStart w:id="6554" w:name="sect_J_1"/>
    <w:p>
      <w:pPr>
        <w:spacing w:before="180" w:after="0" w:line="240" w:lineRule="auto"/>
      </w:pPr>
      <w:r>
        <w:rPr>
          <w:rFonts w:ascii="Arial" w:hAnsi="Arial"/>
          <w:b/>
          <w:color w:val="000000"/>
          <w:sz w:val="28"/>
        </w:rPr>
        <w:t>J.1 Overview</w:t>
      </w:r>
    </w:p>
    <w:bookmarkEnd w:id="6554"/>
    <w:bookmarkStart w:id="6555" w:name="sect_J_1_1"/>
    <w:p>
      <w:pPr>
        <w:spacing w:before="180" w:after="0" w:line="240" w:lineRule="auto"/>
      </w:pPr>
      <w:r>
        <w:rPr>
          <w:rFonts w:ascii="Arial" w:hAnsi="Arial"/>
          <w:b/>
          <w:color w:val="000000"/>
          <w:sz w:val="24"/>
        </w:rPr>
        <w:t>J.1.1 Scope</w:t>
      </w:r>
    </w:p>
    <w:bookmarkEnd w:id="6555"/>
    <w:bookmarkStart w:id="6556"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556"/>
    <w:bookmarkStart w:id="6557"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557"/>
    <w:bookmarkStart w:id="6558"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558"/>
    <w:bookmarkStart w:id="6559"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559"/>
    <w:bookmarkStart w:id="6560" w:name="idp140343440461648"/>
    <w:p>
      <w:pPr>
        <w:keepNext/>
        <w:spacing w:before="180" w:after="0" w:line="240" w:lineRule="auto"/>
        <w:ind w:left="360" w:right="360" w:firstLine="0"/>
        <w:jc w:val="both"/>
      </w:pPr>
      <w:r>
        <w:rPr>
          <w:rFonts w:ascii="Arial" w:hAnsi="Arial"/>
          <w:color w:val="000000"/>
          <w:sz w:val="18"/>
        </w:rPr>
        <w:t>Note</w:t>
      </w:r>
    </w:p>
    <w:bookmarkEnd w:id="6560"/>
    <w:bookmarkStart w:id="6561"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561"/>
    <w:bookmarkStart w:id="6562"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562"/>
    <w:bookmarkStart w:id="6563" w:name="sect_J_1_2"/>
    <w:p>
      <w:pPr>
        <w:spacing w:before="180" w:after="0" w:line="240" w:lineRule="auto"/>
      </w:pPr>
      <w:r>
        <w:rPr>
          <w:rFonts w:ascii="Arial" w:hAnsi="Arial"/>
          <w:b/>
          <w:color w:val="000000"/>
          <w:sz w:val="24"/>
        </w:rPr>
        <w:t>J.1.2 Models Overview</w:t>
      </w:r>
    </w:p>
    <w:bookmarkEnd w:id="6563"/>
    <w:bookmarkStart w:id="6564"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564"/>
    <w:bookmarkStart w:id="6565"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565"/>
    <w:bookmarkStart w:id="6566" w:name="idp140343440467840"/>
    <w:p>
      <w:pPr>
        <w:keepNext/>
        <w:spacing w:before="180" w:after="0" w:line="240" w:lineRule="auto"/>
        <w:ind w:left="360" w:right="360" w:firstLine="0"/>
        <w:jc w:val="both"/>
      </w:pPr>
      <w:r>
        <w:rPr>
          <w:rFonts w:ascii="Arial" w:hAnsi="Arial"/>
          <w:color w:val="000000"/>
          <w:sz w:val="18"/>
        </w:rPr>
        <w:t>Note</w:t>
      </w:r>
    </w:p>
    <w:bookmarkEnd w:id="6566"/>
    <w:bookmarkStart w:id="6567" w:name="idp140343440468096"/>
    <w:bookmarkStart w:id="6568" w:name="idp140343440468592"/>
    <w:bookmarkStart w:id="6569" w:name="para_bcfe7f2c_2b45_42df_abde_ae2d44b602"/>
    <w:p>
      <w:pPr>
        <w:numPr>
          <w:ilvl w:val="0"/>
          <w:numId w:val="183"/>
        </w:numPr>
        <w:tabs>
          <w:tab w:val="left" w:pos="720"/>
        </w:tabs>
        <w:spacing w:before="180" w:after="0" w:line="240" w:lineRule="auto"/>
        <w:ind w:left="720" w:right="360" w:hanging="360"/>
        <w:jc w:val="both"/>
      </w:pPr>
      <w:r>
        <w:rPr>
          <w:rFonts w:ascii="Arial" w:hAnsi="Arial"/>
          <w:color w:val="000000"/>
          <w:sz w:val="18"/>
        </w:rPr>
        <w:t>A Pull Model was defined in earlier versions, but has been retired. See PS 3.4-2001.</w:t>
      </w:r>
    </w:p>
    <w:bookmarkEnd w:id="6569"/>
    <w:bookmarkEnd w:id="6568"/>
    <w:bookmarkEnd w:id="6567"/>
    <w:bookmarkStart w:id="6570" w:name="idp140343440469904"/>
    <w:bookmarkStart w:id="6571" w:name="para_0ee15d94_36a8_4fc3_b241_d7df04c088"/>
    <w:p>
      <w:pPr>
        <w:numPr>
          <w:ilvl w:val="0"/>
          <w:numId w:val="183"/>
        </w:numPr>
        <w:tabs>
          <w:tab w:val="left" w:pos="720"/>
        </w:tabs>
        <w:spacing w:before="180" w:after="0" w:line="240" w:lineRule="auto"/>
        <w:ind w:left="720" w:right="360" w:hanging="360"/>
        <w:jc w:val="both"/>
      </w:pP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571"/>
    <w:bookmarkEnd w:id="6570"/>
    <w:bookmarkStart w:id="6572" w:name="sect_J_2"/>
    <w:p>
      <w:pPr>
        <w:spacing w:before="180" w:after="0" w:line="240" w:lineRule="auto"/>
      </w:pPr>
      <w:r>
        <w:rPr>
          <w:rFonts w:ascii="Arial" w:hAnsi="Arial"/>
          <w:b/>
          <w:color w:val="000000"/>
          <w:sz w:val="28"/>
        </w:rPr>
        <w:t>J.2 Conformance Overview</w:t>
      </w:r>
    </w:p>
    <w:bookmarkEnd w:id="6572"/>
    <w:bookmarkStart w:id="6573"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573"/>
    <w:bookmarkStart w:id="6574"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574"/>
    <w:bookmarkStart w:id="6575"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575"/>
    <w:bookmarkStart w:id="6576"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438">
        <w:r>
          <w:rPr>
            <w:rFonts w:ascii="Arial" w:hAnsi="Arial"/>
            <w:color w:val="000000"/>
            <w:sz w:val="18"/>
          </w:rPr>
          <w:t>PS3.3</w:t>
        </w:r>
      </w:hyperlink>
      <w:r>
        <w:rPr>
          <w:rFonts w:ascii="Arial" w:hAnsi="Arial"/>
          <w:color w:val="000000"/>
          <w:sz w:val="18"/>
        </w:rPr>
        <w:t xml:space="preserve"> and the N-ACTION and N-EVENT-REPORT DIMSE Services specified in </w:t>
      </w:r>
      <w:hyperlink r:id="r439">
        <w:r>
          <w:rPr>
            <w:rFonts w:ascii="Arial" w:hAnsi="Arial"/>
            <w:color w:val="000000"/>
            <w:sz w:val="18"/>
          </w:rPr>
          <w:t>PS3.7</w:t>
        </w:r>
      </w:hyperlink>
      <w:r>
        <w:rPr>
          <w:rFonts w:ascii="Arial" w:hAnsi="Arial"/>
          <w:color w:val="000000"/>
          <w:sz w:val="18"/>
        </w:rPr>
        <w:t>.</w:t>
      </w:r>
    </w:p>
    <w:bookmarkEnd w:id="6576"/>
    <w:bookmarkStart w:id="6577" w:name="sect_J_2_1"/>
    <w:p>
      <w:pPr>
        <w:spacing w:before="180" w:after="0" w:line="240" w:lineRule="auto"/>
      </w:pPr>
      <w:r>
        <w:rPr>
          <w:rFonts w:ascii="Arial" w:hAnsi="Arial"/>
          <w:b/>
          <w:color w:val="000000"/>
          <w:sz w:val="24"/>
        </w:rPr>
        <w:t>J.2.1 Association Negotiation</w:t>
      </w:r>
    </w:p>
    <w:bookmarkEnd w:id="6577"/>
    <w:bookmarkStart w:id="6578"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440">
        <w:r>
          <w:rPr>
            <w:rFonts w:ascii="Arial" w:hAnsi="Arial"/>
            <w:color w:val="000000"/>
            <w:sz w:val="18"/>
          </w:rPr>
          <w:t>PS3.7</w:t>
        </w:r>
      </w:hyperlink>
      <w:r>
        <w:rPr>
          <w:rFonts w:ascii="Arial" w:hAnsi="Arial"/>
          <w:color w:val="000000"/>
          <w:sz w:val="18"/>
        </w:rPr>
        <w:t xml:space="preserve"> shall be used to negotiate the supported SOP Classes.</w:t>
      </w:r>
    </w:p>
    <w:bookmarkEnd w:id="6578"/>
    <w:bookmarkStart w:id="6579"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579"/>
    <w:bookmarkStart w:id="6580"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580"/>
    <w:bookmarkStart w:id="6581" w:name="sect_J_3"/>
    <w:p>
      <w:pPr>
        <w:spacing w:before="180" w:after="0" w:line="240" w:lineRule="auto"/>
      </w:pPr>
      <w:r>
        <w:rPr>
          <w:rFonts w:ascii="Arial" w:hAnsi="Arial"/>
          <w:b/>
          <w:color w:val="000000"/>
          <w:sz w:val="28"/>
        </w:rPr>
        <w:t>J.3 Storage Commitment Push Model SOP Class</w:t>
      </w:r>
    </w:p>
    <w:bookmarkEnd w:id="6581"/>
    <w:bookmarkStart w:id="6582"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582"/>
    <w:bookmarkStart w:id="6583" w:name="sect_J_3_1"/>
    <w:p>
      <w:pPr>
        <w:spacing w:before="180" w:after="0" w:line="240" w:lineRule="auto"/>
      </w:pPr>
      <w:r>
        <w:rPr>
          <w:rFonts w:ascii="Arial" w:hAnsi="Arial"/>
          <w:b/>
          <w:color w:val="000000"/>
          <w:sz w:val="24"/>
        </w:rPr>
        <w:t>J.3.1 DIMSE Service Group</w:t>
      </w:r>
    </w:p>
    <w:bookmarkEnd w:id="6583"/>
    <w:bookmarkStart w:id="6584"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584"/>
    <w:bookmarkStart w:id="6585" w:name="table_J_3_1_1"/>
    <w:p>
      <w:pPr>
        <w:keepNext/>
        <w:spacing w:before="216" w:after="0" w:line="240" w:lineRule="auto"/>
        <w:jc w:val="center"/>
      </w:pPr>
      <w:r>
        <w:rPr>
          <w:rFonts w:ascii="Arial" w:hAnsi="Arial"/>
          <w:b/>
          <w:color w:val="000000"/>
          <w:sz w:val="22"/>
        </w:rPr>
        <w:t>Table J.3.1-1. IOD DIMSE Services</w:t>
      </w:r>
    </w:p>
    <w:bookmarkEnd w:id="658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86" w:name="para_a81126ce_0adf_47b4_9166_846b7e21e9"/>
          <w:p>
            <w:pPr>
              <w:keepNext/>
              <w:spacing w:before="180" w:after="0" w:line="240" w:lineRule="auto"/>
              <w:jc w:val="center"/>
            </w:pPr>
            <w:r>
              <w:rPr>
                <w:rFonts w:ascii="Arial" w:hAnsi="Arial"/>
                <w:b/>
                <w:color w:val="000000"/>
                <w:sz w:val="18"/>
              </w:rPr>
              <w:t>DIMSE Service Element</w:t>
            </w:r>
          </w:p>
          <w:bookmarkEnd w:id="6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7" w:name="para_8599d365_089b_40ec_8c0c_54e0861fb6"/>
          <w:p>
            <w:pPr>
              <w:spacing w:before="180" w:after="0" w:line="240" w:lineRule="auto"/>
              <w:jc w:val="center"/>
            </w:pPr>
            <w:r>
              <w:rPr>
                <w:rFonts w:ascii="Arial" w:hAnsi="Arial"/>
                <w:b/>
                <w:color w:val="000000"/>
                <w:sz w:val="18"/>
              </w:rPr>
              <w:t>Usage SCU/SCP</w:t>
            </w:r>
          </w:p>
          <w:bookmarkEnd w:id="6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8" w:name="para_d2e4dd7b_5367_494e_a296_8f2e517775"/>
          <w:p>
            <w:pPr>
              <w:spacing w:before="180" w:after="0" w:line="240" w:lineRule="auto"/>
            </w:pPr>
            <w:r>
              <w:rPr>
                <w:rFonts w:ascii="Arial" w:hAnsi="Arial"/>
                <w:color w:val="000000"/>
                <w:sz w:val="18"/>
              </w:rPr>
              <w:t>N-EVENT-REPORT</w:t>
            </w:r>
          </w:p>
          <w:bookmarkEnd w:id="6588"/>
        </w:tc>
        <w:tc>
          <w:tcPr>
            <w:tcBorders>
              <w:bottom w:val="single" w:sz="4" w:color="000000"/>
              <w:right w:val="single" w:sz="4" w:color="000000"/>
            </w:tcBorders>
            <w:tcMar>
              <w:top w:w="40" w:type="dxa"/>
              <w:left w:w="40" w:type="dxa"/>
              <w:bottom w:w="40" w:type="dxa"/>
              <w:right w:w="40" w:type="dxa"/>
            </w:tcMar>
            <w:vAlign w:val="top"/>
          </w:tcPr>
          <w:bookmarkStart w:id="6589" w:name="para_2a734b80_5d53_48dc_94ef_92c44b2a0d"/>
          <w:p>
            <w:pPr>
              <w:spacing w:before="180" w:after="0" w:line="240" w:lineRule="auto"/>
              <w:jc w:val="center"/>
            </w:pPr>
            <w:r>
              <w:rPr>
                <w:rFonts w:ascii="Arial" w:hAnsi="Arial"/>
                <w:color w:val="000000"/>
                <w:sz w:val="18"/>
              </w:rPr>
              <w:t>M/M</w:t>
            </w:r>
          </w:p>
          <w:bookmarkEnd w:id="6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0" w:name="para_cfa87ee2_42bb_438b_b1b2_e0998214f6"/>
          <w:p>
            <w:pPr>
              <w:spacing w:before="180" w:after="0" w:line="240" w:lineRule="auto"/>
            </w:pPr>
            <w:r>
              <w:rPr>
                <w:rFonts w:ascii="Arial" w:hAnsi="Arial"/>
                <w:color w:val="000000"/>
                <w:sz w:val="18"/>
              </w:rPr>
              <w:t>N-ACTION</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d4351a0a_50ed_4542_a8ad_86a8a097d0"/>
          <w:p>
            <w:pPr>
              <w:spacing w:before="180" w:after="0" w:line="240" w:lineRule="auto"/>
              <w:jc w:val="center"/>
            </w:pPr>
            <w:r>
              <w:rPr>
                <w:rFonts w:ascii="Arial" w:hAnsi="Arial"/>
                <w:color w:val="000000"/>
                <w:sz w:val="18"/>
              </w:rPr>
              <w:t>M/M</w:t>
            </w:r>
          </w:p>
          <w:bookmarkEnd w:id="6591"/>
        </w:tc>
      </w:tr>
    </w:tbl>
    <w:bookmarkStart w:id="6592"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441">
        <w:r>
          <w:rPr>
            <w:rFonts w:ascii="Arial" w:hAnsi="Arial"/>
            <w:color w:val="000000"/>
            <w:sz w:val="18"/>
          </w:rPr>
          <w:t>PS3.7</w:t>
        </w:r>
      </w:hyperlink>
      <w:r>
        <w:rPr>
          <w:rFonts w:ascii="Arial" w:hAnsi="Arial"/>
          <w:color w:val="000000"/>
          <w:sz w:val="18"/>
        </w:rPr>
        <w:t>.</w:t>
      </w:r>
    </w:p>
    <w:bookmarkEnd w:id="6592"/>
    <w:bookmarkStart w:id="6593" w:name="sect_J_3_2"/>
    <w:p>
      <w:pPr>
        <w:spacing w:before="180" w:after="0" w:line="240" w:lineRule="auto"/>
      </w:pPr>
      <w:r>
        <w:rPr>
          <w:rFonts w:ascii="Arial" w:hAnsi="Arial"/>
          <w:b/>
          <w:color w:val="000000"/>
          <w:sz w:val="24"/>
        </w:rPr>
        <w:t>J.3.2 Operations</w:t>
      </w:r>
    </w:p>
    <w:bookmarkEnd w:id="6593"/>
    <w:bookmarkStart w:id="6594"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594"/>
    <w:bookmarkStart w:id="6595" w:name="sect_J_3_2_1"/>
    <w:p>
      <w:pPr>
        <w:spacing w:before="180" w:after="0" w:line="240" w:lineRule="auto"/>
      </w:pPr>
      <w:r>
        <w:rPr>
          <w:rFonts w:ascii="Arial" w:hAnsi="Arial"/>
          <w:b/>
          <w:color w:val="000000"/>
          <w:sz w:val="26"/>
        </w:rPr>
        <w:t>J.3.2.1 Storage Commitment Request</w:t>
      </w:r>
    </w:p>
    <w:bookmarkEnd w:id="6595"/>
    <w:bookmarkStart w:id="6596"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596"/>
    <w:bookmarkStart w:id="6597" w:name="sect_J_3_2_1_1"/>
    <w:p>
      <w:pPr>
        <w:spacing w:before="180" w:after="0" w:line="240" w:lineRule="auto"/>
      </w:pPr>
      <w:r>
        <w:rPr>
          <w:rFonts w:ascii="Arial" w:hAnsi="Arial"/>
          <w:b/>
          <w:color w:val="000000"/>
          <w:sz w:val="22"/>
        </w:rPr>
        <w:t>J.3.2.1.1 Action Information</w:t>
      </w:r>
    </w:p>
    <w:bookmarkEnd w:id="6597"/>
    <w:bookmarkStart w:id="6598"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598"/>
    <w:bookmarkStart w:id="6599" w:name="table_J_3_1"/>
    <w:p>
      <w:pPr>
        <w:keepNext/>
        <w:spacing w:before="216" w:after="0" w:line="240" w:lineRule="auto"/>
        <w:jc w:val="center"/>
      </w:pPr>
      <w:r>
        <w:rPr>
          <w:rFonts w:ascii="Arial" w:hAnsi="Arial"/>
          <w:b/>
          <w:color w:val="000000"/>
          <w:sz w:val="22"/>
        </w:rPr>
        <w:t>Table J.3-1. Storage Commitment Request - Action Information</w:t>
      </w:r>
    </w:p>
    <w:bookmarkEnd w:id="6599"/>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00" w:name="para_b019b787_e915_47dc_85cc_276c7370af"/>
          <w:p>
            <w:pPr>
              <w:keepNext/>
              <w:spacing w:before="180" w:after="0" w:line="240" w:lineRule="auto"/>
              <w:jc w:val="center"/>
            </w:pPr>
            <w:r>
              <w:rPr>
                <w:rFonts w:ascii="Arial" w:hAnsi="Arial"/>
                <w:b/>
                <w:color w:val="000000"/>
                <w:sz w:val="18"/>
              </w:rPr>
              <w:t>Action Type Name</w:t>
            </w:r>
          </w:p>
          <w:bookmarkEnd w:id="6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1" w:name="para_ddf530aa_d2da_46bd_8831_cc6e5e8900"/>
          <w:p>
            <w:pPr>
              <w:spacing w:before="180" w:after="0" w:line="240" w:lineRule="auto"/>
              <w:jc w:val="center"/>
            </w:pPr>
            <w:r>
              <w:rPr>
                <w:rFonts w:ascii="Arial" w:hAnsi="Arial"/>
                <w:b/>
                <w:color w:val="000000"/>
                <w:sz w:val="18"/>
              </w:rPr>
              <w:t>Action Type ID</w:t>
            </w:r>
          </w:p>
          <w:bookmarkEnd w:id="6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2" w:name="para_a712dcec_77f6_403d_8883_2ae1ac0893"/>
          <w:p>
            <w:pPr>
              <w:spacing w:before="180" w:after="0" w:line="240" w:lineRule="auto"/>
              <w:jc w:val="center"/>
            </w:pPr>
            <w:r>
              <w:rPr>
                <w:rFonts w:ascii="Arial" w:hAnsi="Arial"/>
                <w:b/>
                <w:color w:val="000000"/>
                <w:sz w:val="18"/>
              </w:rPr>
              <w:t>Attribute Name</w:t>
            </w:r>
          </w:p>
          <w:bookmarkEnd w:id="6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3" w:name="para_eb39b2c4_2f3a_42da_8bbb_daa5b756a1"/>
          <w:p>
            <w:pPr>
              <w:spacing w:before="180" w:after="0" w:line="240" w:lineRule="auto"/>
              <w:jc w:val="center"/>
            </w:pPr>
            <w:r>
              <w:rPr>
                <w:rFonts w:ascii="Arial" w:hAnsi="Arial"/>
                <w:b/>
                <w:color w:val="000000"/>
                <w:sz w:val="18"/>
              </w:rPr>
              <w:t>Tag</w:t>
            </w:r>
          </w:p>
          <w:bookmarkEnd w:id="6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4" w:name="para_e4ed3e24_24cf_418a_8ffa_83416888fa"/>
          <w:p>
            <w:pPr>
              <w:spacing w:before="180" w:after="0" w:line="240" w:lineRule="auto"/>
              <w:jc w:val="center"/>
            </w:pPr>
            <w:r>
              <w:rPr>
                <w:rFonts w:ascii="Arial" w:hAnsi="Arial"/>
                <w:b/>
                <w:color w:val="000000"/>
                <w:sz w:val="18"/>
              </w:rPr>
              <w:t>Requirement Type SCU/SCP</w:t>
            </w:r>
          </w:p>
          <w:bookmarkEnd w:id="6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5" w:name="para_c127a8ad_a3e1_4490_8106_9f6c90648e"/>
          <w:p>
            <w:pPr>
              <w:spacing w:before="180" w:after="0" w:line="240" w:lineRule="auto"/>
            </w:pPr>
            <w:r>
              <w:rPr>
                <w:rFonts w:ascii="Arial" w:hAnsi="Arial"/>
                <w:color w:val="000000"/>
                <w:sz w:val="18"/>
              </w:rPr>
              <w:t>Request Storage Commitment</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8082ecf9_1d5d_400b_84a4_08649bc48d"/>
          <w:p>
            <w:pPr>
              <w:spacing w:before="180" w:after="0" w:line="240" w:lineRule="auto"/>
              <w:jc w:val="center"/>
            </w:pPr>
            <w:r>
              <w:rPr>
                <w:rFonts w:ascii="Arial" w:hAnsi="Arial"/>
                <w:color w:val="000000"/>
                <w:sz w:val="18"/>
              </w:rPr>
              <w:t>1</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4471f739_ff06_4844_9727_560252ac05"/>
          <w:p>
            <w:pPr>
              <w:spacing w:before="180" w:after="0" w:line="240" w:lineRule="auto"/>
            </w:pPr>
            <w:r>
              <w:rPr>
                <w:rFonts w:ascii="Arial" w:hAnsi="Arial"/>
                <w:color w:val="000000"/>
                <w:sz w:val="18"/>
              </w:rPr>
              <w:t>Transaction UID</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113c9b43_782a_4be1_9708_8103de7f2c"/>
          <w:p>
            <w:pPr>
              <w:spacing w:before="180" w:after="0" w:line="240" w:lineRule="auto"/>
              <w:jc w:val="center"/>
            </w:pPr>
            <w:r>
              <w:rPr>
                <w:rFonts w:ascii="Arial" w:hAnsi="Arial"/>
                <w:color w:val="000000"/>
                <w:sz w:val="18"/>
              </w:rPr>
              <w:t>(0008,1195)</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319b6325_2a79_45ef_918d_c73ad68b2a"/>
          <w:p>
            <w:pPr>
              <w:spacing w:before="180" w:after="0" w:line="240" w:lineRule="auto"/>
              <w:jc w:val="center"/>
            </w:pPr>
            <w:r>
              <w:rPr>
                <w:rFonts w:ascii="Arial" w:hAnsi="Arial"/>
                <w:color w:val="000000"/>
                <w:sz w:val="18"/>
              </w:rPr>
              <w:t>1/1</w:t>
            </w:r>
          </w:p>
          <w:bookmarkEnd w:id="6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10" w:name="para_6c6fcacd_7944_4e2b_9dd8_6b37cabba4"/>
          <w:p>
            <w:pPr>
              <w:spacing w:before="180" w:after="0" w:line="240" w:lineRule="auto"/>
            </w:pPr>
            <w:r>
              <w:rPr>
                <w:rFonts w:ascii="Arial" w:hAnsi="Arial"/>
                <w:color w:val="000000"/>
                <w:sz w:val="18"/>
              </w:rPr>
              <w:t>Storage Media File-Set ID</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37b3f933_698d_4cf6_8fe7_5d021f2504"/>
          <w:p>
            <w:pPr>
              <w:spacing w:before="180" w:after="0" w:line="240" w:lineRule="auto"/>
              <w:jc w:val="center"/>
            </w:pPr>
            <w:r>
              <w:rPr>
                <w:rFonts w:ascii="Arial" w:hAnsi="Arial"/>
                <w:color w:val="000000"/>
                <w:sz w:val="18"/>
              </w:rPr>
              <w:t>(0088,0130)</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18b2c801_1473_4a73_9dc5_59396f4efa"/>
          <w:p>
            <w:pPr>
              <w:spacing w:before="180" w:after="0" w:line="240" w:lineRule="auto"/>
              <w:jc w:val="center"/>
            </w:pPr>
            <w:r>
              <w:rPr>
                <w:rFonts w:ascii="Arial" w:hAnsi="Arial"/>
                <w:color w:val="000000"/>
                <w:sz w:val="18"/>
              </w:rPr>
              <w:t>3/3</w:t>
            </w:r>
          </w:p>
          <w:bookmarkEnd w:id="6612"/>
          <w:bookmarkStart w:id="6613"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14" w:name="para_967ece72_04dd_49ba_acfb_bbfb5f6b0e"/>
          <w:p>
            <w:pPr>
              <w:spacing w:before="180" w:after="0" w:line="240" w:lineRule="auto"/>
            </w:pPr>
            <w:r>
              <w:rPr>
                <w:rFonts w:ascii="Arial" w:hAnsi="Arial"/>
                <w:color w:val="000000"/>
                <w:sz w:val="18"/>
              </w:rPr>
              <w:t>Storage Media File-Set UID</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2b33c2a5_9c41_473d_a7c4_d6bf9c6014"/>
          <w:p>
            <w:pPr>
              <w:spacing w:before="180" w:after="0" w:line="240" w:lineRule="auto"/>
              <w:jc w:val="center"/>
            </w:pPr>
            <w:r>
              <w:rPr>
                <w:rFonts w:ascii="Arial" w:hAnsi="Arial"/>
                <w:color w:val="000000"/>
                <w:sz w:val="18"/>
              </w:rPr>
              <w:t>(0088,0140)</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32e75aaa_ebf9_47c2_a6a6_d58f5e3516"/>
          <w:p>
            <w:pPr>
              <w:spacing w:before="180" w:after="0" w:line="240" w:lineRule="auto"/>
              <w:jc w:val="center"/>
            </w:pPr>
            <w:r>
              <w:rPr>
                <w:rFonts w:ascii="Arial" w:hAnsi="Arial"/>
                <w:color w:val="000000"/>
                <w:sz w:val="18"/>
              </w:rPr>
              <w:t>3/3</w:t>
            </w:r>
          </w:p>
          <w:bookmarkEnd w:id="6616"/>
          <w:bookmarkStart w:id="6617"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18" w:name="para_f0c65fcf_6f20_42aa_a02f_72dfa28a2e"/>
          <w:p>
            <w:pPr>
              <w:spacing w:before="180" w:after="0" w:line="240" w:lineRule="auto"/>
            </w:pPr>
            <w:r>
              <w:rPr>
                <w:rFonts w:ascii="Arial" w:hAnsi="Arial"/>
                <w:color w:val="000000"/>
                <w:sz w:val="18"/>
              </w:rPr>
              <w:t>Referenced SOP Sequence</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0be4467c_7391_41c4_a754_553c792814"/>
          <w:p>
            <w:pPr>
              <w:spacing w:before="180" w:after="0" w:line="240" w:lineRule="auto"/>
              <w:jc w:val="center"/>
            </w:pPr>
            <w:r>
              <w:rPr>
                <w:rFonts w:ascii="Arial" w:hAnsi="Arial"/>
                <w:color w:val="000000"/>
                <w:sz w:val="18"/>
              </w:rPr>
              <w:t>(0008,1199)</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7dc8a17e_dce6_4b66_986a_d5bc091ea1"/>
          <w:p>
            <w:pPr>
              <w:spacing w:before="180" w:after="0" w:line="240" w:lineRule="auto"/>
              <w:jc w:val="center"/>
            </w:pPr>
            <w:r>
              <w:rPr>
                <w:rFonts w:ascii="Arial" w:hAnsi="Arial"/>
                <w:color w:val="000000"/>
                <w:sz w:val="18"/>
              </w:rPr>
              <w:t>1/1</w:t>
            </w:r>
          </w:p>
          <w:bookmarkEnd w:id="6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1" w:name="para_a9f23f96_ced6_40a5_9977_064ac3bcc4"/>
          <w:p>
            <w:pPr>
              <w:spacing w:before="180" w:after="0" w:line="240" w:lineRule="auto"/>
            </w:pPr>
            <w:r>
              <w:rPr>
                <w:rFonts w:ascii="Arial" w:hAnsi="Arial"/>
                <w:color w:val="000000"/>
                <w:sz w:val="18"/>
              </w:rPr>
              <w:t>&gt;Referenced SOP Class UID</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63b1ca9e_e3c7_4fa9_9b62_c9d832193e"/>
          <w:p>
            <w:pPr>
              <w:spacing w:before="180" w:after="0" w:line="240" w:lineRule="auto"/>
              <w:jc w:val="center"/>
            </w:pPr>
            <w:r>
              <w:rPr>
                <w:rFonts w:ascii="Arial" w:hAnsi="Arial"/>
                <w:color w:val="000000"/>
                <w:sz w:val="18"/>
              </w:rPr>
              <w:t>(0008,1150)</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29f40aa0_ebca_413c_9a33_b80ce1e31c"/>
          <w:p>
            <w:pPr>
              <w:spacing w:before="180" w:after="0" w:line="240" w:lineRule="auto"/>
              <w:jc w:val="center"/>
            </w:pPr>
            <w:r>
              <w:rPr>
                <w:rFonts w:ascii="Arial" w:hAnsi="Arial"/>
                <w:color w:val="000000"/>
                <w:sz w:val="18"/>
              </w:rPr>
              <w:t>1/1</w:t>
            </w:r>
          </w:p>
          <w:bookmarkEnd w:id="6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4" w:name="para_50bbcfaa_5a9c_4b20_a9fb_fa0010971c"/>
          <w:p>
            <w:pPr>
              <w:spacing w:before="180" w:after="0" w:line="240" w:lineRule="auto"/>
            </w:pPr>
            <w:r>
              <w:rPr>
                <w:rFonts w:ascii="Arial" w:hAnsi="Arial"/>
                <w:color w:val="000000"/>
                <w:sz w:val="18"/>
              </w:rPr>
              <w:t>&gt;Referenced SOP Instance UID</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ed0c0229_55a8_4e03_9251_9ed07f3009"/>
          <w:p>
            <w:pPr>
              <w:spacing w:before="180" w:after="0" w:line="240" w:lineRule="auto"/>
              <w:jc w:val="center"/>
            </w:pPr>
            <w:r>
              <w:rPr>
                <w:rFonts w:ascii="Arial" w:hAnsi="Arial"/>
                <w:color w:val="000000"/>
                <w:sz w:val="18"/>
              </w:rPr>
              <w:t>(0008,1155)</w:t>
            </w:r>
          </w:p>
          <w:bookmarkEnd w:id="6625"/>
        </w:tc>
        <w:tc>
          <w:tcPr>
            <w:tcBorders>
              <w:bottom w:val="single" w:sz="4" w:color="000000"/>
              <w:right w:val="single" w:sz="4" w:color="000000"/>
            </w:tcBorders>
            <w:tcMar>
              <w:top w:w="40" w:type="dxa"/>
              <w:left w:w="40" w:type="dxa"/>
              <w:bottom w:w="40" w:type="dxa"/>
              <w:right w:w="40" w:type="dxa"/>
            </w:tcMar>
            <w:vAlign w:val="top"/>
          </w:tcPr>
          <w:bookmarkStart w:id="6626" w:name="para_4b4b597d_9ea5_461a_8efe_22883aa803"/>
          <w:p>
            <w:pPr>
              <w:spacing w:before="180" w:after="0" w:line="240" w:lineRule="auto"/>
              <w:jc w:val="center"/>
            </w:pPr>
            <w:r>
              <w:rPr>
                <w:rFonts w:ascii="Arial" w:hAnsi="Arial"/>
                <w:color w:val="000000"/>
                <w:sz w:val="18"/>
              </w:rPr>
              <w:t>1/1</w:t>
            </w:r>
          </w:p>
          <w:bookmarkEnd w:id="6626"/>
          <w:bookmarkStart w:id="6627"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8" w:name="para_8812bec6_6760_4b8a_9d96_85c5abfce5"/>
          <w:p>
            <w:pPr>
              <w:spacing w:before="180" w:after="0" w:line="240" w:lineRule="auto"/>
            </w:pPr>
            <w:r>
              <w:rPr>
                <w:rFonts w:ascii="Arial" w:hAnsi="Arial"/>
                <w:color w:val="000000"/>
                <w:sz w:val="18"/>
              </w:rPr>
              <w:t>&gt;Storage Media File-Set ID</w:t>
            </w:r>
          </w:p>
          <w:bookmarkEnd w:id="6628"/>
        </w:tc>
        <w:tc>
          <w:tcPr>
            <w:tcBorders>
              <w:bottom w:val="single" w:sz="4" w:color="000000"/>
              <w:right w:val="single" w:sz="4" w:color="000000"/>
            </w:tcBorders>
            <w:tcMar>
              <w:top w:w="40" w:type="dxa"/>
              <w:left w:w="40" w:type="dxa"/>
              <w:bottom w:w="40" w:type="dxa"/>
              <w:right w:w="40" w:type="dxa"/>
            </w:tcMar>
            <w:vAlign w:val="top"/>
          </w:tcPr>
          <w:bookmarkStart w:id="6629" w:name="para_8de1039b_dc7e_4194_bf5a_6594c2c1be"/>
          <w:p>
            <w:pPr>
              <w:spacing w:before="180" w:after="0" w:line="240" w:lineRule="auto"/>
              <w:jc w:val="center"/>
            </w:pPr>
            <w:r>
              <w:rPr>
                <w:rFonts w:ascii="Arial" w:hAnsi="Arial"/>
                <w:color w:val="000000"/>
                <w:sz w:val="18"/>
              </w:rPr>
              <w:t>(0088,0130)</w:t>
            </w:r>
          </w:p>
          <w:bookmarkEnd w:id="6629"/>
        </w:tc>
        <w:tc>
          <w:tcPr>
            <w:tcBorders>
              <w:bottom w:val="single" w:sz="4" w:color="000000"/>
              <w:right w:val="single" w:sz="4" w:color="000000"/>
            </w:tcBorders>
            <w:tcMar>
              <w:top w:w="40" w:type="dxa"/>
              <w:left w:w="40" w:type="dxa"/>
              <w:bottom w:w="40" w:type="dxa"/>
              <w:right w:w="40" w:type="dxa"/>
            </w:tcMar>
            <w:vAlign w:val="top"/>
          </w:tcPr>
          <w:bookmarkStart w:id="6630" w:name="para_c0de511e_e42d_46c3_8872_09353d7dac"/>
          <w:p>
            <w:pPr>
              <w:spacing w:before="180" w:after="0" w:line="240" w:lineRule="auto"/>
              <w:jc w:val="center"/>
            </w:pPr>
            <w:r>
              <w:rPr>
                <w:rFonts w:ascii="Arial" w:hAnsi="Arial"/>
                <w:color w:val="000000"/>
                <w:sz w:val="18"/>
              </w:rPr>
              <w:t>3/3</w:t>
            </w:r>
          </w:p>
          <w:bookmarkEnd w:id="6630"/>
          <w:bookmarkStart w:id="6631"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2" w:name="para_088fcee3_7b42_47c3_9b03_29ddaa38f3"/>
          <w:p>
            <w:pPr>
              <w:spacing w:before="180" w:after="0" w:line="240" w:lineRule="auto"/>
            </w:pPr>
            <w:r>
              <w:rPr>
                <w:rFonts w:ascii="Arial" w:hAnsi="Arial"/>
                <w:color w:val="000000"/>
                <w:sz w:val="18"/>
              </w:rPr>
              <w:t>&gt;Storage Media File-Set UID</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1860240d_bf9f_413e_94b2_9e97681503"/>
          <w:p>
            <w:pPr>
              <w:spacing w:before="180" w:after="0" w:line="240" w:lineRule="auto"/>
              <w:jc w:val="center"/>
            </w:pPr>
            <w:r>
              <w:rPr>
                <w:rFonts w:ascii="Arial" w:hAnsi="Arial"/>
                <w:color w:val="000000"/>
                <w:sz w:val="18"/>
              </w:rPr>
              <w:t>(0088,0140)</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ade58ca8_917f_49e9_bf96_8a232ed9f3"/>
          <w:p>
            <w:pPr>
              <w:spacing w:before="180" w:after="0" w:line="240" w:lineRule="auto"/>
              <w:jc w:val="center"/>
            </w:pPr>
            <w:r>
              <w:rPr>
                <w:rFonts w:ascii="Arial" w:hAnsi="Arial"/>
                <w:color w:val="000000"/>
                <w:sz w:val="18"/>
              </w:rPr>
              <w:t>3/3</w:t>
            </w:r>
          </w:p>
          <w:bookmarkEnd w:id="6634"/>
          <w:bookmarkStart w:id="6635"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35"/>
        </w:tc>
      </w:tr>
    </w:tbl>
    <w:bookmarkStart w:id="6636" w:name="sect_J_3_2_1_1_1"/>
    <w:p>
      <w:pPr>
        <w:spacing w:before="180" w:after="0" w:line="240" w:lineRule="auto"/>
      </w:pPr>
      <w:r>
        <w:rPr>
          <w:rFonts w:ascii="Arial" w:hAnsi="Arial"/>
          <w:b/>
          <w:color w:val="000000"/>
          <w:sz w:val="18"/>
        </w:rPr>
        <w:t>J.3.2.1.1.1 Storage Media File Set ID Attributes</w:t>
      </w:r>
    </w:p>
    <w:bookmarkEnd w:id="6636"/>
    <w:bookmarkStart w:id="6637"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637"/>
    <w:bookmarkStart w:id="6638" w:name="sect_J_3_2_1_1_2"/>
    <w:p>
      <w:pPr>
        <w:spacing w:before="180" w:after="0" w:line="240" w:lineRule="auto"/>
      </w:pPr>
      <w:r>
        <w:rPr>
          <w:rFonts w:ascii="Arial" w:hAnsi="Arial"/>
          <w:b/>
          <w:color w:val="000000"/>
          <w:sz w:val="18"/>
        </w:rPr>
        <w:t>J.3.2.1.1.2 Referenced Performed Procedure Step Sequence Attribute (Retired)</w:t>
      </w:r>
    </w:p>
    <w:bookmarkEnd w:id="6638"/>
    <w:bookmarkStart w:id="6639"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639"/>
    <w:bookmarkStart w:id="6640" w:name="idp140343440615648"/>
    <w:p>
      <w:pPr>
        <w:keepNext/>
        <w:spacing w:before="180" w:after="0" w:line="240" w:lineRule="auto"/>
        <w:ind w:left="360" w:right="360" w:firstLine="0"/>
        <w:jc w:val="both"/>
      </w:pPr>
      <w:r>
        <w:rPr>
          <w:rFonts w:ascii="Arial" w:hAnsi="Arial"/>
          <w:color w:val="000000"/>
          <w:sz w:val="18"/>
        </w:rPr>
        <w:t>Note</w:t>
      </w:r>
    </w:p>
    <w:bookmarkEnd w:id="6640"/>
    <w:bookmarkStart w:id="6641"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641"/>
    <w:bookmarkStart w:id="6642" w:name="sect_J_3_2_1_1_3"/>
    <w:p>
      <w:pPr>
        <w:spacing w:before="180" w:after="0" w:line="240" w:lineRule="auto"/>
      </w:pPr>
      <w:r>
        <w:rPr>
          <w:rFonts w:ascii="Arial" w:hAnsi="Arial"/>
          <w:b/>
          <w:color w:val="000000"/>
          <w:sz w:val="18"/>
        </w:rPr>
        <w:t>J.3.2.1.1.3 SOP Instance Reference</w:t>
      </w:r>
    </w:p>
    <w:bookmarkEnd w:id="6642"/>
    <w:bookmarkStart w:id="6643"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643"/>
    <w:bookmarkStart w:id="6644" w:name="sect_J_3_2_1_2"/>
    <w:p>
      <w:pPr>
        <w:spacing w:before="180" w:after="0" w:line="240" w:lineRule="auto"/>
      </w:pPr>
      <w:r>
        <w:rPr>
          <w:rFonts w:ascii="Arial" w:hAnsi="Arial"/>
          <w:b/>
          <w:color w:val="000000"/>
          <w:sz w:val="22"/>
        </w:rPr>
        <w:t>J.3.2.1.2 Service Class User Behavior</w:t>
      </w:r>
    </w:p>
    <w:bookmarkEnd w:id="6644"/>
    <w:bookmarkStart w:id="6645"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645"/>
    <w:bookmarkStart w:id="6646"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646"/>
    <w:bookmarkStart w:id="6647"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647"/>
    <w:bookmarkStart w:id="6648" w:name="idp140343440627040"/>
    <w:p>
      <w:pPr>
        <w:keepNext/>
        <w:spacing w:before="180" w:after="0" w:line="240" w:lineRule="auto"/>
        <w:ind w:left="360" w:right="360" w:firstLine="0"/>
        <w:jc w:val="both"/>
      </w:pPr>
      <w:r>
        <w:rPr>
          <w:rFonts w:ascii="Arial" w:hAnsi="Arial"/>
          <w:color w:val="000000"/>
          <w:sz w:val="18"/>
        </w:rPr>
        <w:t>Note</w:t>
      </w:r>
    </w:p>
    <w:bookmarkEnd w:id="6648"/>
    <w:bookmarkStart w:id="6649"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649"/>
    <w:bookmarkStart w:id="6650"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650"/>
    <w:bookmarkStart w:id="6651"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651"/>
    <w:bookmarkStart w:id="6652" w:name="idp140343440631040"/>
    <w:p>
      <w:pPr>
        <w:keepNext/>
        <w:spacing w:before="180" w:after="0" w:line="240" w:lineRule="auto"/>
        <w:ind w:left="360" w:right="360" w:firstLine="0"/>
        <w:jc w:val="both"/>
      </w:pPr>
      <w:r>
        <w:rPr>
          <w:rFonts w:ascii="Arial" w:hAnsi="Arial"/>
          <w:color w:val="000000"/>
          <w:sz w:val="18"/>
        </w:rPr>
        <w:t>Note</w:t>
      </w:r>
    </w:p>
    <w:bookmarkEnd w:id="6652"/>
    <w:bookmarkStart w:id="6653" w:name="idp140343440631296"/>
    <w:bookmarkStart w:id="6654" w:name="idp140343440631792"/>
    <w:bookmarkStart w:id="6655" w:name="para_c844318f_1be0_467d_aaec_d0ce75cd89"/>
    <w:p>
      <w:pPr>
        <w:numPr>
          <w:ilvl w:val="0"/>
          <w:numId w:val="184"/>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655"/>
    <w:bookmarkEnd w:id="6654"/>
    <w:bookmarkEnd w:id="6653"/>
    <w:bookmarkStart w:id="6656" w:name="idp140343440633056"/>
    <w:bookmarkStart w:id="6657" w:name="para_eae28c30_2951_481a_9fd1_9d88a1b127"/>
    <w:p>
      <w:pPr>
        <w:numPr>
          <w:ilvl w:val="0"/>
          <w:numId w:val="184"/>
        </w:numPr>
        <w:tabs>
          <w:tab w:val="left" w:pos="720"/>
        </w:tabs>
        <w:spacing w:before="180" w:after="0" w:line="240" w:lineRule="auto"/>
        <w:ind w:left="720" w:right="360" w:hanging="360"/>
        <w:jc w:val="both"/>
      </w:pP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657"/>
    <w:bookmarkEnd w:id="6656"/>
    <w:bookmarkStart w:id="6658" w:name="sect_J_3_2_1_3"/>
    <w:p>
      <w:pPr>
        <w:spacing w:before="180" w:after="0" w:line="240" w:lineRule="auto"/>
      </w:pPr>
      <w:r>
        <w:rPr>
          <w:rFonts w:ascii="Arial" w:hAnsi="Arial"/>
          <w:b/>
          <w:color w:val="000000"/>
          <w:sz w:val="22"/>
        </w:rPr>
        <w:t>J.3.2.1.3 Service Class Provider Behavior</w:t>
      </w:r>
    </w:p>
    <w:bookmarkEnd w:id="6658"/>
    <w:bookmarkStart w:id="6659"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659"/>
    <w:bookmarkStart w:id="6660" w:name="idp140343440637792"/>
    <w:p>
      <w:pPr>
        <w:keepNext/>
        <w:spacing w:before="180" w:after="0" w:line="240" w:lineRule="auto"/>
        <w:ind w:left="360" w:right="360" w:firstLine="0"/>
        <w:jc w:val="both"/>
      </w:pPr>
      <w:r>
        <w:rPr>
          <w:rFonts w:ascii="Arial" w:hAnsi="Arial"/>
          <w:color w:val="000000"/>
          <w:sz w:val="18"/>
        </w:rPr>
        <w:t>Note</w:t>
      </w:r>
    </w:p>
    <w:bookmarkEnd w:id="6660"/>
    <w:bookmarkStart w:id="6661" w:name="idp140343440638048"/>
    <w:bookmarkStart w:id="6662" w:name="idp140343440638528"/>
    <w:bookmarkStart w:id="6663" w:name="para_8dfd5062_8250_482f_bdff_327a1b209f"/>
    <w:p>
      <w:pPr>
        <w:numPr>
          <w:ilvl w:val="0"/>
          <w:numId w:val="185"/>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663"/>
    <w:bookmarkEnd w:id="6662"/>
    <w:bookmarkEnd w:id="6661"/>
    <w:bookmarkStart w:id="6664" w:name="idp140343440639808"/>
    <w:bookmarkStart w:id="6665" w:name="para_165781f1_1989_4e65_8650_c22f81b17e"/>
    <w:p>
      <w:pPr>
        <w:numPr>
          <w:ilvl w:val="0"/>
          <w:numId w:val="185"/>
        </w:numPr>
        <w:tabs>
          <w:tab w:val="left" w:pos="720"/>
        </w:tabs>
        <w:spacing w:before="180" w:after="0" w:line="240" w:lineRule="auto"/>
        <w:ind w:left="720" w:right="360" w:hanging="360"/>
        <w:jc w:val="both"/>
      </w:pP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665"/>
    <w:bookmarkEnd w:id="6664"/>
    <w:bookmarkStart w:id="6666" w:name="sect_J_3_2_1_4"/>
    <w:p>
      <w:pPr>
        <w:spacing w:before="180" w:after="0" w:line="240" w:lineRule="auto"/>
      </w:pPr>
      <w:r>
        <w:rPr>
          <w:rFonts w:ascii="Arial" w:hAnsi="Arial"/>
          <w:b/>
          <w:color w:val="000000"/>
          <w:sz w:val="22"/>
        </w:rPr>
        <w:t>J.3.2.1.4 Status Codes</w:t>
      </w:r>
    </w:p>
    <w:bookmarkEnd w:id="6666"/>
    <w:bookmarkStart w:id="6667"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442">
        <w:r>
          <w:rPr>
            <w:rFonts w:ascii="Arial" w:hAnsi="Arial"/>
            <w:color w:val="000000"/>
            <w:sz w:val="18"/>
          </w:rPr>
          <w:t>PS3.7</w:t>
        </w:r>
      </w:hyperlink>
      <w:r>
        <w:rPr>
          <w:rFonts w:ascii="Arial" w:hAnsi="Arial"/>
          <w:color w:val="000000"/>
          <w:sz w:val="18"/>
        </w:rPr>
        <w:t xml:space="preserve"> for general response status codes.</w:t>
      </w:r>
    </w:p>
    <w:bookmarkEnd w:id="6667"/>
    <w:bookmarkStart w:id="6668" w:name="sect_J_3_3"/>
    <w:p>
      <w:pPr>
        <w:spacing w:before="180" w:after="0" w:line="240" w:lineRule="auto"/>
      </w:pPr>
      <w:r>
        <w:rPr>
          <w:rFonts w:ascii="Arial" w:hAnsi="Arial"/>
          <w:b/>
          <w:color w:val="000000"/>
          <w:sz w:val="24"/>
        </w:rPr>
        <w:t>J.3.3 Notifications</w:t>
      </w:r>
    </w:p>
    <w:bookmarkEnd w:id="6668"/>
    <w:bookmarkStart w:id="6669"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669"/>
    <w:bookmarkStart w:id="6670" w:name="sect_J_3_3_1"/>
    <w:p>
      <w:pPr>
        <w:spacing w:before="180" w:after="0" w:line="240" w:lineRule="auto"/>
      </w:pPr>
      <w:r>
        <w:rPr>
          <w:rFonts w:ascii="Arial" w:hAnsi="Arial"/>
          <w:b/>
          <w:color w:val="000000"/>
          <w:sz w:val="26"/>
        </w:rPr>
        <w:t>J.3.3.1 Storage Commitment Result</w:t>
      </w:r>
    </w:p>
    <w:bookmarkEnd w:id="6670"/>
    <w:bookmarkStart w:id="6671"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671"/>
    <w:bookmarkStart w:id="6672" w:name="sect_J_3_3_1_1"/>
    <w:p>
      <w:pPr>
        <w:spacing w:before="180" w:after="0" w:line="240" w:lineRule="auto"/>
      </w:pPr>
      <w:r>
        <w:rPr>
          <w:rFonts w:ascii="Arial" w:hAnsi="Arial"/>
          <w:b/>
          <w:color w:val="000000"/>
          <w:sz w:val="22"/>
        </w:rPr>
        <w:t>J.3.3.1.1 Event Information</w:t>
      </w:r>
    </w:p>
    <w:bookmarkEnd w:id="6672"/>
    <w:bookmarkStart w:id="6673"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673"/>
    <w:bookmarkStart w:id="6674" w:name="table_J_3_2"/>
    <w:p>
      <w:pPr>
        <w:keepNext/>
        <w:spacing w:before="216" w:after="0" w:line="240" w:lineRule="auto"/>
        <w:jc w:val="center"/>
      </w:pPr>
      <w:r>
        <w:rPr>
          <w:rFonts w:ascii="Arial" w:hAnsi="Arial"/>
          <w:b/>
          <w:color w:val="000000"/>
          <w:sz w:val="22"/>
        </w:rPr>
        <w:t>Table J.3-2. Storage Commitment Result - Event Information</w:t>
      </w:r>
    </w:p>
    <w:bookmarkEnd w:id="6674"/>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75" w:name="para_5be71409_ef0a_4e66_9d40_52352c3cdd"/>
          <w:p>
            <w:pPr>
              <w:keepNext/>
              <w:spacing w:before="180" w:after="0" w:line="240" w:lineRule="auto"/>
              <w:jc w:val="center"/>
            </w:pPr>
            <w:r>
              <w:rPr>
                <w:rFonts w:ascii="Arial" w:hAnsi="Arial"/>
                <w:b/>
                <w:color w:val="000000"/>
                <w:sz w:val="18"/>
              </w:rPr>
              <w:t>Event Type Name</w:t>
            </w:r>
          </w:p>
          <w:bookmarkEnd w:id="6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6" w:name="para_be6a2b4c_5c88_48fb_ac1a_4ae0fde05f"/>
          <w:p>
            <w:pPr>
              <w:spacing w:before="180" w:after="0" w:line="240" w:lineRule="auto"/>
              <w:jc w:val="center"/>
            </w:pPr>
            <w:r>
              <w:rPr>
                <w:rFonts w:ascii="Arial" w:hAnsi="Arial"/>
                <w:b/>
                <w:color w:val="000000"/>
                <w:sz w:val="18"/>
              </w:rPr>
              <w:t>Event Type ID</w:t>
            </w:r>
          </w:p>
          <w:bookmarkEnd w:id="6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7" w:name="para_5afe9067_4cb4_45bb_a448_50b622fcaa"/>
          <w:p>
            <w:pPr>
              <w:spacing w:before="180" w:after="0" w:line="240" w:lineRule="auto"/>
              <w:jc w:val="center"/>
            </w:pPr>
            <w:r>
              <w:rPr>
                <w:rFonts w:ascii="Arial" w:hAnsi="Arial"/>
                <w:b/>
                <w:color w:val="000000"/>
                <w:sz w:val="18"/>
              </w:rPr>
              <w:t>Attribute Name</w:t>
            </w:r>
          </w:p>
          <w:bookmarkEnd w:id="6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8" w:name="para_598a64c8_17a8_464d_9a01_7a11cd2608"/>
          <w:p>
            <w:pPr>
              <w:spacing w:before="180" w:after="0" w:line="240" w:lineRule="auto"/>
              <w:jc w:val="center"/>
            </w:pPr>
            <w:r>
              <w:rPr>
                <w:rFonts w:ascii="Arial" w:hAnsi="Arial"/>
                <w:b/>
                <w:color w:val="000000"/>
                <w:sz w:val="18"/>
              </w:rPr>
              <w:t>Tag</w:t>
            </w:r>
          </w:p>
          <w:bookmarkEnd w:id="6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9" w:name="para_b6cc7405_2823_4434_b3c1_67da1078dc"/>
          <w:p>
            <w:pPr>
              <w:spacing w:before="180" w:after="0" w:line="240" w:lineRule="auto"/>
              <w:jc w:val="center"/>
            </w:pPr>
            <w:r>
              <w:rPr>
                <w:rFonts w:ascii="Arial" w:hAnsi="Arial"/>
                <w:b/>
                <w:color w:val="000000"/>
                <w:sz w:val="18"/>
              </w:rPr>
              <w:t>Requirement Type SCU/SCP</w:t>
            </w:r>
          </w:p>
          <w:bookmarkEnd w:id="6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0" w:name="para_84c41fd9_6f3f_4b9b_bfe9_c38d343d3e"/>
          <w:p>
            <w:pPr>
              <w:spacing w:before="180" w:after="0" w:line="240" w:lineRule="auto"/>
            </w:pPr>
            <w:r>
              <w:rPr>
                <w:rFonts w:ascii="Arial" w:hAnsi="Arial"/>
                <w:color w:val="000000"/>
                <w:sz w:val="18"/>
              </w:rPr>
              <w:t>Storage Commitment Request Successful</w:t>
            </w:r>
          </w:p>
          <w:bookmarkEnd w:id="6680"/>
        </w:tc>
        <w:tc>
          <w:tcPr>
            <w:tcBorders>
              <w:bottom w:val="single" w:sz="4" w:color="000000"/>
              <w:right w:val="single" w:sz="4" w:color="000000"/>
            </w:tcBorders>
            <w:tcMar>
              <w:top w:w="40" w:type="dxa"/>
              <w:left w:w="40" w:type="dxa"/>
              <w:bottom w:w="40" w:type="dxa"/>
              <w:right w:w="40" w:type="dxa"/>
            </w:tcMar>
            <w:vAlign w:val="top"/>
          </w:tcPr>
          <w:bookmarkStart w:id="6681" w:name="para_af8c6005_7415_480a_ac3c_b99d1763d3"/>
          <w:p>
            <w:pPr>
              <w:spacing w:before="180" w:after="0" w:line="240" w:lineRule="auto"/>
              <w:jc w:val="center"/>
            </w:pPr>
            <w:r>
              <w:rPr>
                <w:rFonts w:ascii="Arial" w:hAnsi="Arial"/>
                <w:color w:val="000000"/>
                <w:sz w:val="18"/>
              </w:rPr>
              <w:t>1</w:t>
            </w:r>
          </w:p>
          <w:bookmarkEnd w:id="6681"/>
        </w:tc>
        <w:tc>
          <w:tcPr>
            <w:tcBorders>
              <w:bottom w:val="single" w:sz="4" w:color="000000"/>
              <w:right w:val="single" w:sz="4" w:color="000000"/>
            </w:tcBorders>
            <w:tcMar>
              <w:top w:w="40" w:type="dxa"/>
              <w:left w:w="40" w:type="dxa"/>
              <w:bottom w:w="40" w:type="dxa"/>
              <w:right w:w="40" w:type="dxa"/>
            </w:tcMar>
            <w:vAlign w:val="top"/>
          </w:tcPr>
          <w:bookmarkStart w:id="6682" w:name="para_7b1cf584_f9fa_490e_84e9_1ca70e0f5a"/>
          <w:p>
            <w:pPr>
              <w:spacing w:before="180" w:after="0" w:line="240" w:lineRule="auto"/>
            </w:pPr>
            <w:r>
              <w:rPr>
                <w:rFonts w:ascii="Arial" w:hAnsi="Arial"/>
                <w:color w:val="000000"/>
                <w:sz w:val="18"/>
              </w:rPr>
              <w:t>Transaction UID</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c2b53221_0f8a_4978_89d0_d76aabd0e1"/>
          <w:p>
            <w:pPr>
              <w:spacing w:before="180" w:after="0" w:line="240" w:lineRule="auto"/>
              <w:jc w:val="center"/>
            </w:pPr>
            <w:r>
              <w:rPr>
                <w:rFonts w:ascii="Arial" w:hAnsi="Arial"/>
                <w:color w:val="000000"/>
                <w:sz w:val="18"/>
              </w:rPr>
              <w:t>(0008,1195)</w:t>
            </w:r>
          </w:p>
          <w:bookmarkEnd w:id="6683"/>
        </w:tc>
        <w:tc>
          <w:tcPr>
            <w:tcBorders>
              <w:bottom w:val="single" w:sz="4" w:color="000000"/>
              <w:right w:val="single" w:sz="4" w:color="000000"/>
            </w:tcBorders>
            <w:tcMar>
              <w:top w:w="40" w:type="dxa"/>
              <w:left w:w="40" w:type="dxa"/>
              <w:bottom w:w="40" w:type="dxa"/>
              <w:right w:w="40" w:type="dxa"/>
            </w:tcMar>
            <w:vAlign w:val="top"/>
          </w:tcPr>
          <w:bookmarkStart w:id="6684" w:name="para_fd2ff014_3a49_41dd_9878_44256ae903"/>
          <w:p>
            <w:pPr>
              <w:spacing w:before="180" w:after="0" w:line="240" w:lineRule="auto"/>
              <w:jc w:val="center"/>
            </w:pPr>
            <w:r>
              <w:rPr>
                <w:rFonts w:ascii="Arial" w:hAnsi="Arial"/>
                <w:color w:val="000000"/>
                <w:sz w:val="18"/>
              </w:rPr>
              <w:t>-/1</w:t>
            </w:r>
          </w:p>
          <w:bookmarkEnd w:id="6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85" w:name="para_65e4c1de_6c68_41a2_b315_50760fcace"/>
          <w:p>
            <w:pPr>
              <w:spacing w:before="180" w:after="0" w:line="240" w:lineRule="auto"/>
            </w:pPr>
            <w:r>
              <w:rPr>
                <w:rFonts w:ascii="Arial" w:hAnsi="Arial"/>
                <w:color w:val="000000"/>
                <w:sz w:val="18"/>
              </w:rPr>
              <w:t>Retrieve AE Title</w:t>
            </w:r>
          </w:p>
          <w:bookmarkEnd w:id="6685"/>
        </w:tc>
        <w:tc>
          <w:tcPr>
            <w:tcBorders>
              <w:bottom w:val="single" w:sz="4" w:color="000000"/>
              <w:right w:val="single" w:sz="4" w:color="000000"/>
            </w:tcBorders>
            <w:tcMar>
              <w:top w:w="40" w:type="dxa"/>
              <w:left w:w="40" w:type="dxa"/>
              <w:bottom w:w="40" w:type="dxa"/>
              <w:right w:w="40" w:type="dxa"/>
            </w:tcMar>
            <w:vAlign w:val="top"/>
          </w:tcPr>
          <w:bookmarkStart w:id="6686" w:name="para_d890a992_5236_44ce_a4fd_f88432becd"/>
          <w:p>
            <w:pPr>
              <w:spacing w:before="180" w:after="0" w:line="240" w:lineRule="auto"/>
              <w:jc w:val="center"/>
            </w:pPr>
            <w:r>
              <w:rPr>
                <w:rFonts w:ascii="Arial" w:hAnsi="Arial"/>
                <w:color w:val="000000"/>
                <w:sz w:val="18"/>
              </w:rPr>
              <w:t>(0008,0054)</w:t>
            </w:r>
          </w:p>
          <w:bookmarkEnd w:id="6686"/>
        </w:tc>
        <w:tc>
          <w:tcPr>
            <w:tcBorders>
              <w:bottom w:val="single" w:sz="4" w:color="000000"/>
              <w:right w:val="single" w:sz="4" w:color="000000"/>
            </w:tcBorders>
            <w:tcMar>
              <w:top w:w="40" w:type="dxa"/>
              <w:left w:w="40" w:type="dxa"/>
              <w:bottom w:w="40" w:type="dxa"/>
              <w:right w:w="40" w:type="dxa"/>
            </w:tcMar>
            <w:vAlign w:val="top"/>
          </w:tcPr>
          <w:bookmarkStart w:id="6687" w:name="para_606733e3_f1fc_45b1_971e_9cb444fbae"/>
          <w:p>
            <w:pPr>
              <w:spacing w:before="180" w:after="0" w:line="240" w:lineRule="auto"/>
              <w:jc w:val="center"/>
            </w:pPr>
            <w:r>
              <w:rPr>
                <w:rFonts w:ascii="Arial" w:hAnsi="Arial"/>
                <w:color w:val="000000"/>
                <w:sz w:val="18"/>
              </w:rPr>
              <w:t>-/3</w:t>
            </w:r>
          </w:p>
          <w:bookmarkEnd w:id="6687"/>
          <w:bookmarkStart w:id="6688"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89" w:name="para_9de1fe3e_e106_40b9_99bc_67ff1576f1"/>
          <w:p>
            <w:pPr>
              <w:spacing w:before="180" w:after="0" w:line="240" w:lineRule="auto"/>
            </w:pPr>
            <w:r>
              <w:rPr>
                <w:rFonts w:ascii="Arial" w:hAnsi="Arial"/>
                <w:color w:val="000000"/>
                <w:sz w:val="18"/>
              </w:rPr>
              <w:t>Storage Media File-Set ID</w:t>
            </w:r>
          </w:p>
          <w:bookmarkEnd w:id="6689"/>
        </w:tc>
        <w:tc>
          <w:tcPr>
            <w:tcBorders>
              <w:bottom w:val="single" w:sz="4" w:color="000000"/>
              <w:right w:val="single" w:sz="4" w:color="000000"/>
            </w:tcBorders>
            <w:tcMar>
              <w:top w:w="40" w:type="dxa"/>
              <w:left w:w="40" w:type="dxa"/>
              <w:bottom w:w="40" w:type="dxa"/>
              <w:right w:w="40" w:type="dxa"/>
            </w:tcMar>
            <w:vAlign w:val="top"/>
          </w:tcPr>
          <w:bookmarkStart w:id="6690" w:name="para_30a8139b_9035_4003_b638_ae137a06f7"/>
          <w:p>
            <w:pPr>
              <w:spacing w:before="180" w:after="0" w:line="240" w:lineRule="auto"/>
              <w:jc w:val="center"/>
            </w:pPr>
            <w:r>
              <w:rPr>
                <w:rFonts w:ascii="Arial" w:hAnsi="Arial"/>
                <w:color w:val="000000"/>
                <w:sz w:val="18"/>
              </w:rPr>
              <w:t>(0088,0130)</w:t>
            </w:r>
          </w:p>
          <w:bookmarkEnd w:id="6690"/>
        </w:tc>
        <w:tc>
          <w:tcPr>
            <w:tcBorders>
              <w:bottom w:val="single" w:sz="4" w:color="000000"/>
              <w:right w:val="single" w:sz="4" w:color="000000"/>
            </w:tcBorders>
            <w:tcMar>
              <w:top w:w="40" w:type="dxa"/>
              <w:left w:w="40" w:type="dxa"/>
              <w:bottom w:w="40" w:type="dxa"/>
              <w:right w:w="40" w:type="dxa"/>
            </w:tcMar>
            <w:vAlign w:val="top"/>
          </w:tcPr>
          <w:bookmarkStart w:id="6691" w:name="para_579ac862_0000_46f8_b135_9fbd5fe793"/>
          <w:p>
            <w:pPr>
              <w:spacing w:before="180" w:after="0" w:line="240" w:lineRule="auto"/>
              <w:jc w:val="center"/>
            </w:pPr>
            <w:r>
              <w:rPr>
                <w:rFonts w:ascii="Arial" w:hAnsi="Arial"/>
                <w:color w:val="000000"/>
                <w:sz w:val="18"/>
              </w:rPr>
              <w:t>-/3</w:t>
            </w:r>
          </w:p>
          <w:bookmarkEnd w:id="6691"/>
          <w:bookmarkStart w:id="6692"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93" w:name="para_0eb65505_dbe4_4945_a51f_3b30a0ef4e"/>
          <w:p>
            <w:pPr>
              <w:spacing w:before="180" w:after="0" w:line="240" w:lineRule="auto"/>
            </w:pPr>
            <w:r>
              <w:rPr>
                <w:rFonts w:ascii="Arial" w:hAnsi="Arial"/>
                <w:color w:val="000000"/>
                <w:sz w:val="18"/>
              </w:rPr>
              <w:t>Storage Media File-Set UID</w:t>
            </w:r>
          </w:p>
          <w:bookmarkEnd w:id="6693"/>
        </w:tc>
        <w:tc>
          <w:tcPr>
            <w:tcBorders>
              <w:bottom w:val="single" w:sz="4" w:color="000000"/>
              <w:right w:val="single" w:sz="4" w:color="000000"/>
            </w:tcBorders>
            <w:tcMar>
              <w:top w:w="40" w:type="dxa"/>
              <w:left w:w="40" w:type="dxa"/>
              <w:bottom w:w="40" w:type="dxa"/>
              <w:right w:w="40" w:type="dxa"/>
            </w:tcMar>
            <w:vAlign w:val="top"/>
          </w:tcPr>
          <w:bookmarkStart w:id="6694" w:name="para_176bdbad_126f_4def_bdf4_aad9f0fced"/>
          <w:p>
            <w:pPr>
              <w:spacing w:before="180" w:after="0" w:line="240" w:lineRule="auto"/>
              <w:jc w:val="center"/>
            </w:pPr>
            <w:r>
              <w:rPr>
                <w:rFonts w:ascii="Arial" w:hAnsi="Arial"/>
                <w:color w:val="000000"/>
                <w:sz w:val="18"/>
              </w:rPr>
              <w:t>(0088,0140)</w:t>
            </w:r>
          </w:p>
          <w:bookmarkEnd w:id="6694"/>
        </w:tc>
        <w:tc>
          <w:tcPr>
            <w:tcBorders>
              <w:bottom w:val="single" w:sz="4" w:color="000000"/>
              <w:right w:val="single" w:sz="4" w:color="000000"/>
            </w:tcBorders>
            <w:tcMar>
              <w:top w:w="40" w:type="dxa"/>
              <w:left w:w="40" w:type="dxa"/>
              <w:bottom w:w="40" w:type="dxa"/>
              <w:right w:w="40" w:type="dxa"/>
            </w:tcMar>
            <w:vAlign w:val="top"/>
          </w:tcPr>
          <w:bookmarkStart w:id="6695" w:name="para_518d3c4c_3717_4cfa_87b4_bf348e1f3a"/>
          <w:p>
            <w:pPr>
              <w:spacing w:before="180" w:after="0" w:line="240" w:lineRule="auto"/>
              <w:jc w:val="center"/>
            </w:pPr>
            <w:r>
              <w:rPr>
                <w:rFonts w:ascii="Arial" w:hAnsi="Arial"/>
                <w:color w:val="000000"/>
                <w:sz w:val="18"/>
              </w:rPr>
              <w:t>-/3</w:t>
            </w:r>
          </w:p>
          <w:bookmarkEnd w:id="6695"/>
          <w:bookmarkStart w:id="6696"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97" w:name="para_9e8c2518_100c_45df_bbd7_d83d49a71b"/>
          <w:p>
            <w:pPr>
              <w:spacing w:before="180" w:after="0" w:line="240" w:lineRule="auto"/>
            </w:pPr>
            <w:r>
              <w:rPr>
                <w:rFonts w:ascii="Arial" w:hAnsi="Arial"/>
                <w:color w:val="000000"/>
                <w:sz w:val="18"/>
              </w:rPr>
              <w:t>Referenced SOP Sequence</w:t>
            </w:r>
          </w:p>
          <w:bookmarkEnd w:id="6697"/>
        </w:tc>
        <w:tc>
          <w:tcPr>
            <w:tcBorders>
              <w:bottom w:val="single" w:sz="4" w:color="000000"/>
              <w:right w:val="single" w:sz="4" w:color="000000"/>
            </w:tcBorders>
            <w:tcMar>
              <w:top w:w="40" w:type="dxa"/>
              <w:left w:w="40" w:type="dxa"/>
              <w:bottom w:w="40" w:type="dxa"/>
              <w:right w:w="40" w:type="dxa"/>
            </w:tcMar>
            <w:vAlign w:val="top"/>
          </w:tcPr>
          <w:bookmarkStart w:id="6698" w:name="para_dfe25a0a_8918_46a2_9941_1b37286cc8"/>
          <w:p>
            <w:pPr>
              <w:spacing w:before="180" w:after="0" w:line="240" w:lineRule="auto"/>
              <w:jc w:val="center"/>
            </w:pPr>
            <w:r>
              <w:rPr>
                <w:rFonts w:ascii="Arial" w:hAnsi="Arial"/>
                <w:color w:val="000000"/>
                <w:sz w:val="18"/>
              </w:rPr>
              <w:t>(0008,1199)</w:t>
            </w:r>
          </w:p>
          <w:bookmarkEnd w:id="6698"/>
        </w:tc>
        <w:tc>
          <w:tcPr>
            <w:tcBorders>
              <w:bottom w:val="single" w:sz="4" w:color="000000"/>
              <w:right w:val="single" w:sz="4" w:color="000000"/>
            </w:tcBorders>
            <w:tcMar>
              <w:top w:w="40" w:type="dxa"/>
              <w:left w:w="40" w:type="dxa"/>
              <w:bottom w:w="40" w:type="dxa"/>
              <w:right w:w="40" w:type="dxa"/>
            </w:tcMar>
            <w:vAlign w:val="top"/>
          </w:tcPr>
          <w:bookmarkStart w:id="6699" w:name="para_f00580bb_04ba_466b_8516_b43a97f942"/>
          <w:p>
            <w:pPr>
              <w:spacing w:before="180" w:after="0" w:line="240" w:lineRule="auto"/>
              <w:jc w:val="center"/>
            </w:pPr>
            <w:r>
              <w:rPr>
                <w:rFonts w:ascii="Arial" w:hAnsi="Arial"/>
                <w:color w:val="000000"/>
                <w:sz w:val="18"/>
              </w:rPr>
              <w:t>-/1</w:t>
            </w:r>
          </w:p>
          <w:bookmarkEnd w:id="6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00" w:name="para_2d2aded8_0240_4967_8cd8_008ffa9e1d"/>
          <w:p>
            <w:pPr>
              <w:spacing w:before="180" w:after="0" w:line="240" w:lineRule="auto"/>
            </w:pPr>
            <w:r>
              <w:rPr>
                <w:rFonts w:ascii="Arial" w:hAnsi="Arial"/>
                <w:color w:val="000000"/>
                <w:sz w:val="18"/>
              </w:rPr>
              <w:t>&gt;Referenced SOP Class UID</w:t>
            </w:r>
          </w:p>
          <w:bookmarkEnd w:id="6700"/>
        </w:tc>
        <w:tc>
          <w:tcPr>
            <w:tcBorders>
              <w:bottom w:val="single" w:sz="4" w:color="000000"/>
              <w:right w:val="single" w:sz="4" w:color="000000"/>
            </w:tcBorders>
            <w:tcMar>
              <w:top w:w="40" w:type="dxa"/>
              <w:left w:w="40" w:type="dxa"/>
              <w:bottom w:w="40" w:type="dxa"/>
              <w:right w:w="40" w:type="dxa"/>
            </w:tcMar>
            <w:vAlign w:val="top"/>
          </w:tcPr>
          <w:bookmarkStart w:id="6701" w:name="para_7b11a233_0e3b_4ef4_806f_dbfda28c17"/>
          <w:p>
            <w:pPr>
              <w:spacing w:before="180" w:after="0" w:line="240" w:lineRule="auto"/>
              <w:jc w:val="center"/>
            </w:pPr>
            <w:r>
              <w:rPr>
                <w:rFonts w:ascii="Arial" w:hAnsi="Arial"/>
                <w:color w:val="000000"/>
                <w:sz w:val="18"/>
              </w:rPr>
              <w:t>(0008,1150)</w:t>
            </w:r>
          </w:p>
          <w:bookmarkEnd w:id="6701"/>
        </w:tc>
        <w:tc>
          <w:tcPr>
            <w:tcBorders>
              <w:bottom w:val="single" w:sz="4" w:color="000000"/>
              <w:right w:val="single" w:sz="4" w:color="000000"/>
            </w:tcBorders>
            <w:tcMar>
              <w:top w:w="40" w:type="dxa"/>
              <w:left w:w="40" w:type="dxa"/>
              <w:bottom w:w="40" w:type="dxa"/>
              <w:right w:w="40" w:type="dxa"/>
            </w:tcMar>
            <w:vAlign w:val="top"/>
          </w:tcPr>
          <w:bookmarkStart w:id="6702" w:name="para_269e01e6_3574_4304_b3e0_794950ef40"/>
          <w:p>
            <w:pPr>
              <w:spacing w:before="180" w:after="0" w:line="240" w:lineRule="auto"/>
              <w:jc w:val="center"/>
            </w:pPr>
            <w:r>
              <w:rPr>
                <w:rFonts w:ascii="Arial" w:hAnsi="Arial"/>
                <w:color w:val="000000"/>
                <w:sz w:val="18"/>
              </w:rPr>
              <w:t>-/1</w:t>
            </w:r>
          </w:p>
          <w:bookmarkEnd w:id="6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03" w:name="para_32dc8233_fcb5_4822_a50c_b8c605394b"/>
          <w:p>
            <w:pPr>
              <w:spacing w:before="180" w:after="0" w:line="240" w:lineRule="auto"/>
            </w:pPr>
            <w:r>
              <w:rPr>
                <w:rFonts w:ascii="Arial" w:hAnsi="Arial"/>
                <w:color w:val="000000"/>
                <w:sz w:val="18"/>
              </w:rPr>
              <w:t>&gt;Referenced SOP Instance UID</w:t>
            </w:r>
          </w:p>
          <w:bookmarkEnd w:id="6703"/>
        </w:tc>
        <w:tc>
          <w:tcPr>
            <w:tcBorders>
              <w:bottom w:val="single" w:sz="4" w:color="000000"/>
              <w:right w:val="single" w:sz="4" w:color="000000"/>
            </w:tcBorders>
            <w:tcMar>
              <w:top w:w="40" w:type="dxa"/>
              <w:left w:w="40" w:type="dxa"/>
              <w:bottom w:w="40" w:type="dxa"/>
              <w:right w:w="40" w:type="dxa"/>
            </w:tcMar>
            <w:vAlign w:val="top"/>
          </w:tcPr>
          <w:bookmarkStart w:id="6704" w:name="para_61dcabcc_33c9_47ce_ab41_87c7dba0b1"/>
          <w:p>
            <w:pPr>
              <w:spacing w:before="180" w:after="0" w:line="240" w:lineRule="auto"/>
              <w:jc w:val="center"/>
            </w:pPr>
            <w:r>
              <w:rPr>
                <w:rFonts w:ascii="Arial" w:hAnsi="Arial"/>
                <w:color w:val="000000"/>
                <w:sz w:val="18"/>
              </w:rPr>
              <w:t>(0008,1155)</w:t>
            </w:r>
          </w:p>
          <w:bookmarkEnd w:id="6704"/>
        </w:tc>
        <w:tc>
          <w:tcPr>
            <w:tcBorders>
              <w:bottom w:val="single" w:sz="4" w:color="000000"/>
              <w:right w:val="single" w:sz="4" w:color="000000"/>
            </w:tcBorders>
            <w:tcMar>
              <w:top w:w="40" w:type="dxa"/>
              <w:left w:w="40" w:type="dxa"/>
              <w:bottom w:w="40" w:type="dxa"/>
              <w:right w:w="40" w:type="dxa"/>
            </w:tcMar>
            <w:vAlign w:val="top"/>
          </w:tcPr>
          <w:bookmarkStart w:id="6705" w:name="para_ab4f7831_0a1d_4759_b2e2_d416c87548"/>
          <w:p>
            <w:pPr>
              <w:spacing w:before="180" w:after="0" w:line="240" w:lineRule="auto"/>
              <w:jc w:val="center"/>
            </w:pPr>
            <w:r>
              <w:rPr>
                <w:rFonts w:ascii="Arial" w:hAnsi="Arial"/>
                <w:color w:val="000000"/>
                <w:sz w:val="18"/>
              </w:rPr>
              <w:t>-/1</w:t>
            </w:r>
          </w:p>
          <w:bookmarkEnd w:id="6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06" w:name="para_7df1170c_fe9f_43fd_aabe_3d59d26375"/>
          <w:p>
            <w:pPr>
              <w:spacing w:before="180" w:after="0" w:line="240" w:lineRule="auto"/>
            </w:pPr>
            <w:r>
              <w:rPr>
                <w:rFonts w:ascii="Arial" w:hAnsi="Arial"/>
                <w:color w:val="000000"/>
                <w:sz w:val="18"/>
              </w:rPr>
              <w:t>&gt;Retrieve AE Title</w:t>
            </w:r>
          </w:p>
          <w:bookmarkEnd w:id="6706"/>
        </w:tc>
        <w:tc>
          <w:tcPr>
            <w:tcBorders>
              <w:bottom w:val="single" w:sz="4" w:color="000000"/>
              <w:right w:val="single" w:sz="4" w:color="000000"/>
            </w:tcBorders>
            <w:tcMar>
              <w:top w:w="40" w:type="dxa"/>
              <w:left w:w="40" w:type="dxa"/>
              <w:bottom w:w="40" w:type="dxa"/>
              <w:right w:w="40" w:type="dxa"/>
            </w:tcMar>
            <w:vAlign w:val="top"/>
          </w:tcPr>
          <w:bookmarkStart w:id="6707" w:name="para_15a9734b_0cd0_44ef_86d8_8fa6cffca2"/>
          <w:p>
            <w:pPr>
              <w:spacing w:before="180" w:after="0" w:line="240" w:lineRule="auto"/>
              <w:jc w:val="center"/>
            </w:pPr>
            <w:r>
              <w:rPr>
                <w:rFonts w:ascii="Arial" w:hAnsi="Arial"/>
                <w:color w:val="000000"/>
                <w:sz w:val="18"/>
              </w:rPr>
              <w:t>(0008,0054)</w:t>
            </w:r>
          </w:p>
          <w:bookmarkEnd w:id="6707"/>
        </w:tc>
        <w:tc>
          <w:tcPr>
            <w:tcBorders>
              <w:bottom w:val="single" w:sz="4" w:color="000000"/>
              <w:right w:val="single" w:sz="4" w:color="000000"/>
            </w:tcBorders>
            <w:tcMar>
              <w:top w:w="40" w:type="dxa"/>
              <w:left w:w="40" w:type="dxa"/>
              <w:bottom w:w="40" w:type="dxa"/>
              <w:right w:w="40" w:type="dxa"/>
            </w:tcMar>
            <w:vAlign w:val="top"/>
          </w:tcPr>
          <w:bookmarkStart w:id="6708" w:name="para_2a85a1b8_ad55_4bc7_af2b_1f4651098f"/>
          <w:p>
            <w:pPr>
              <w:spacing w:before="180" w:after="0" w:line="240" w:lineRule="auto"/>
              <w:jc w:val="center"/>
            </w:pPr>
            <w:r>
              <w:rPr>
                <w:rFonts w:ascii="Arial" w:hAnsi="Arial"/>
                <w:color w:val="000000"/>
                <w:sz w:val="18"/>
              </w:rPr>
              <w:t>-/3</w:t>
            </w:r>
          </w:p>
          <w:bookmarkEnd w:id="6708"/>
          <w:bookmarkStart w:id="6709"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10" w:name="para_98430a09_a6eb_4a10_b4a6_656ff62a44"/>
          <w:p>
            <w:pPr>
              <w:spacing w:before="180" w:after="0" w:line="240" w:lineRule="auto"/>
            </w:pPr>
            <w:r>
              <w:rPr>
                <w:rFonts w:ascii="Arial" w:hAnsi="Arial"/>
                <w:color w:val="000000"/>
                <w:sz w:val="18"/>
              </w:rPr>
              <w:t>&gt;Storage Media File-Set ID</w:t>
            </w:r>
          </w:p>
          <w:bookmarkEnd w:id="6710"/>
        </w:tc>
        <w:tc>
          <w:tcPr>
            <w:tcBorders>
              <w:bottom w:val="single" w:sz="4" w:color="000000"/>
              <w:right w:val="single" w:sz="4" w:color="000000"/>
            </w:tcBorders>
            <w:tcMar>
              <w:top w:w="40" w:type="dxa"/>
              <w:left w:w="40" w:type="dxa"/>
              <w:bottom w:w="40" w:type="dxa"/>
              <w:right w:w="40" w:type="dxa"/>
            </w:tcMar>
            <w:vAlign w:val="top"/>
          </w:tcPr>
          <w:bookmarkStart w:id="6711" w:name="para_31efaf12_c817_45d3_80ed_24ba36200f"/>
          <w:p>
            <w:pPr>
              <w:spacing w:before="180" w:after="0" w:line="240" w:lineRule="auto"/>
              <w:jc w:val="center"/>
            </w:pPr>
            <w:r>
              <w:rPr>
                <w:rFonts w:ascii="Arial" w:hAnsi="Arial"/>
                <w:color w:val="000000"/>
                <w:sz w:val="18"/>
              </w:rPr>
              <w:t>(0088,0130)</w:t>
            </w:r>
          </w:p>
          <w:bookmarkEnd w:id="6711"/>
        </w:tc>
        <w:tc>
          <w:tcPr>
            <w:tcBorders>
              <w:bottom w:val="single" w:sz="4" w:color="000000"/>
              <w:right w:val="single" w:sz="4" w:color="000000"/>
            </w:tcBorders>
            <w:tcMar>
              <w:top w:w="40" w:type="dxa"/>
              <w:left w:w="40" w:type="dxa"/>
              <w:bottom w:w="40" w:type="dxa"/>
              <w:right w:w="40" w:type="dxa"/>
            </w:tcMar>
            <w:vAlign w:val="top"/>
          </w:tcPr>
          <w:bookmarkStart w:id="6712" w:name="para_ec94b561_b8cc_43d0_98c5_500976310e"/>
          <w:p>
            <w:pPr>
              <w:spacing w:before="180" w:after="0" w:line="240" w:lineRule="auto"/>
              <w:jc w:val="center"/>
            </w:pPr>
            <w:r>
              <w:rPr>
                <w:rFonts w:ascii="Arial" w:hAnsi="Arial"/>
                <w:color w:val="000000"/>
                <w:sz w:val="18"/>
              </w:rPr>
              <w:t>-/3</w:t>
            </w:r>
          </w:p>
          <w:bookmarkEnd w:id="6712"/>
          <w:bookmarkStart w:id="6713"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14" w:name="para_9fcca67b_fbc1_4f49_8e54_cc87c19fbb"/>
          <w:p>
            <w:pPr>
              <w:spacing w:before="180" w:after="0" w:line="240" w:lineRule="auto"/>
            </w:pPr>
            <w:r>
              <w:rPr>
                <w:rFonts w:ascii="Arial" w:hAnsi="Arial"/>
                <w:color w:val="000000"/>
                <w:sz w:val="18"/>
              </w:rPr>
              <w:t>&gt;Storage Media File-Set UID</w:t>
            </w:r>
          </w:p>
          <w:bookmarkEnd w:id="6714"/>
        </w:tc>
        <w:tc>
          <w:tcPr>
            <w:tcBorders>
              <w:bottom w:val="single" w:sz="4" w:color="000000"/>
              <w:right w:val="single" w:sz="4" w:color="000000"/>
            </w:tcBorders>
            <w:tcMar>
              <w:top w:w="40" w:type="dxa"/>
              <w:left w:w="40" w:type="dxa"/>
              <w:bottom w:w="40" w:type="dxa"/>
              <w:right w:w="40" w:type="dxa"/>
            </w:tcMar>
            <w:vAlign w:val="top"/>
          </w:tcPr>
          <w:bookmarkStart w:id="6715" w:name="para_800782a8_45df_4cd6_8062_03a13de179"/>
          <w:p>
            <w:pPr>
              <w:spacing w:before="180" w:after="0" w:line="240" w:lineRule="auto"/>
              <w:jc w:val="center"/>
            </w:pPr>
            <w:r>
              <w:rPr>
                <w:rFonts w:ascii="Arial" w:hAnsi="Arial"/>
                <w:color w:val="000000"/>
                <w:sz w:val="18"/>
              </w:rPr>
              <w:t>(0088,0140)</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2db7954d_5a57_4144_9b15_255e2c55ad"/>
          <w:p>
            <w:pPr>
              <w:spacing w:before="180" w:after="0" w:line="240" w:lineRule="auto"/>
              <w:jc w:val="center"/>
            </w:pPr>
            <w:r>
              <w:rPr>
                <w:rFonts w:ascii="Arial" w:hAnsi="Arial"/>
                <w:color w:val="000000"/>
                <w:sz w:val="18"/>
              </w:rPr>
              <w:t>-/3</w:t>
            </w:r>
          </w:p>
          <w:bookmarkEnd w:id="6716"/>
          <w:bookmarkStart w:id="6717"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8" w:name="para_ac8d48ba_9bbb_4ba5_a997_59a5058279"/>
          <w:p>
            <w:pPr>
              <w:spacing w:before="180" w:after="0" w:line="240" w:lineRule="auto"/>
            </w:pPr>
            <w:r>
              <w:rPr>
                <w:rFonts w:ascii="Arial" w:hAnsi="Arial"/>
                <w:color w:val="000000"/>
                <w:sz w:val="18"/>
              </w:rPr>
              <w:t>Storage Commitment Request Complete - Failures Exist</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1d63d119_3cd0_442d_9c88_ec7f1ee3f4"/>
          <w:p>
            <w:pPr>
              <w:spacing w:before="180" w:after="0" w:line="240" w:lineRule="auto"/>
              <w:jc w:val="center"/>
            </w:pPr>
            <w:r>
              <w:rPr>
                <w:rFonts w:ascii="Arial" w:hAnsi="Arial"/>
                <w:color w:val="000000"/>
                <w:sz w:val="18"/>
              </w:rPr>
              <w:t>2</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c9e67522_4c05_431c_a1e8_7349f6ace9"/>
          <w:p>
            <w:pPr>
              <w:spacing w:before="180" w:after="0" w:line="240" w:lineRule="auto"/>
            </w:pPr>
            <w:r>
              <w:rPr>
                <w:rFonts w:ascii="Arial" w:hAnsi="Arial"/>
                <w:color w:val="000000"/>
                <w:sz w:val="18"/>
              </w:rPr>
              <w:t>Transaction UID</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1be71bca_493d_4ef2_a6d9_08c0dbfba2"/>
          <w:p>
            <w:pPr>
              <w:spacing w:before="180" w:after="0" w:line="240" w:lineRule="auto"/>
              <w:jc w:val="center"/>
            </w:pPr>
            <w:r>
              <w:rPr>
                <w:rFonts w:ascii="Arial" w:hAnsi="Arial"/>
                <w:color w:val="000000"/>
                <w:sz w:val="18"/>
              </w:rPr>
              <w:t>(0008,1195)</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64338db7_8ebe_40e5_95ae_6786add71c"/>
          <w:p>
            <w:pPr>
              <w:spacing w:before="180" w:after="0" w:line="240" w:lineRule="auto"/>
              <w:jc w:val="center"/>
            </w:pPr>
            <w:r>
              <w:rPr>
                <w:rFonts w:ascii="Arial" w:hAnsi="Arial"/>
                <w:color w:val="000000"/>
                <w:sz w:val="18"/>
              </w:rPr>
              <w:t>-/1</w:t>
            </w:r>
          </w:p>
          <w:bookmarkEnd w:id="6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23" w:name="para_16b67358_cbce_44c8_ba12_9d5963dfd6"/>
          <w:p>
            <w:pPr>
              <w:spacing w:before="180" w:after="0" w:line="240" w:lineRule="auto"/>
            </w:pPr>
            <w:r>
              <w:rPr>
                <w:rFonts w:ascii="Arial" w:hAnsi="Arial"/>
                <w:color w:val="000000"/>
                <w:sz w:val="18"/>
              </w:rPr>
              <w:t>Retrieve AE Title</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b867c43f_ad87_461e_837c_0eaa0a54b6"/>
          <w:p>
            <w:pPr>
              <w:spacing w:before="180" w:after="0" w:line="240" w:lineRule="auto"/>
              <w:jc w:val="center"/>
            </w:pPr>
            <w:r>
              <w:rPr>
                <w:rFonts w:ascii="Arial" w:hAnsi="Arial"/>
                <w:color w:val="000000"/>
                <w:sz w:val="18"/>
              </w:rPr>
              <w:t>(0008,0054)</w:t>
            </w:r>
          </w:p>
          <w:bookmarkEnd w:id="6724"/>
        </w:tc>
        <w:tc>
          <w:tcPr>
            <w:tcBorders>
              <w:bottom w:val="single" w:sz="4" w:color="000000"/>
              <w:right w:val="single" w:sz="4" w:color="000000"/>
            </w:tcBorders>
            <w:tcMar>
              <w:top w:w="40" w:type="dxa"/>
              <w:left w:w="40" w:type="dxa"/>
              <w:bottom w:w="40" w:type="dxa"/>
              <w:right w:w="40" w:type="dxa"/>
            </w:tcMar>
            <w:vAlign w:val="top"/>
          </w:tcPr>
          <w:bookmarkStart w:id="6725" w:name="para_8416d3ca_5757_42b4_9aaa_ba6ee34571"/>
          <w:p>
            <w:pPr>
              <w:spacing w:before="180" w:after="0" w:line="240" w:lineRule="auto"/>
              <w:jc w:val="center"/>
            </w:pPr>
            <w:r>
              <w:rPr>
                <w:rFonts w:ascii="Arial" w:hAnsi="Arial"/>
                <w:color w:val="000000"/>
                <w:sz w:val="18"/>
              </w:rPr>
              <w:t>-/3</w:t>
            </w:r>
          </w:p>
          <w:bookmarkEnd w:id="6725"/>
          <w:bookmarkStart w:id="6726"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27" w:name="para_7b89ba1c_b9b5_49d1_9821_fcb07e1f79"/>
          <w:p>
            <w:pPr>
              <w:spacing w:before="180" w:after="0" w:line="240" w:lineRule="auto"/>
            </w:pPr>
            <w:r>
              <w:rPr>
                <w:rFonts w:ascii="Arial" w:hAnsi="Arial"/>
                <w:color w:val="000000"/>
                <w:sz w:val="18"/>
              </w:rPr>
              <w:t>Storage Media File-Set ID</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df77f6d2_7b78_4839_9ac4_8292a53739"/>
          <w:p>
            <w:pPr>
              <w:spacing w:before="180" w:after="0" w:line="240" w:lineRule="auto"/>
              <w:jc w:val="center"/>
            </w:pPr>
            <w:r>
              <w:rPr>
                <w:rFonts w:ascii="Arial" w:hAnsi="Arial"/>
                <w:color w:val="000000"/>
                <w:sz w:val="18"/>
              </w:rPr>
              <w:t>(0088,0130)</w:t>
            </w:r>
          </w:p>
          <w:bookmarkEnd w:id="6728"/>
        </w:tc>
        <w:tc>
          <w:tcPr>
            <w:tcBorders>
              <w:bottom w:val="single" w:sz="4" w:color="000000"/>
              <w:right w:val="single" w:sz="4" w:color="000000"/>
            </w:tcBorders>
            <w:tcMar>
              <w:top w:w="40" w:type="dxa"/>
              <w:left w:w="40" w:type="dxa"/>
              <w:bottom w:w="40" w:type="dxa"/>
              <w:right w:w="40" w:type="dxa"/>
            </w:tcMar>
            <w:vAlign w:val="top"/>
          </w:tcPr>
          <w:bookmarkStart w:id="6729" w:name="para_c9d41658_26b7_4078_b120_c58a39fbc6"/>
          <w:p>
            <w:pPr>
              <w:spacing w:before="180" w:after="0" w:line="240" w:lineRule="auto"/>
              <w:jc w:val="center"/>
            </w:pPr>
            <w:r>
              <w:rPr>
                <w:rFonts w:ascii="Arial" w:hAnsi="Arial"/>
                <w:color w:val="000000"/>
                <w:sz w:val="18"/>
              </w:rPr>
              <w:t>-/3</w:t>
            </w:r>
          </w:p>
          <w:bookmarkEnd w:id="6729"/>
          <w:bookmarkStart w:id="6730"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31" w:name="para_c86a46f6_26c8_4c20_9d7b_c1de1f6d25"/>
          <w:p>
            <w:pPr>
              <w:spacing w:before="180" w:after="0" w:line="240" w:lineRule="auto"/>
            </w:pPr>
            <w:r>
              <w:rPr>
                <w:rFonts w:ascii="Arial" w:hAnsi="Arial"/>
                <w:color w:val="000000"/>
                <w:sz w:val="18"/>
              </w:rPr>
              <w:t>Storage Media File-Set UID</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19e84324_cdb7_466f_bd53_a45ef24c4c"/>
          <w:p>
            <w:pPr>
              <w:spacing w:before="180" w:after="0" w:line="240" w:lineRule="auto"/>
              <w:jc w:val="center"/>
            </w:pPr>
            <w:r>
              <w:rPr>
                <w:rFonts w:ascii="Arial" w:hAnsi="Arial"/>
                <w:color w:val="000000"/>
                <w:sz w:val="18"/>
              </w:rPr>
              <w:t>(0088,0140)</w:t>
            </w:r>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acaa5a40_7832_4bc3_83df_522e1b364a"/>
          <w:p>
            <w:pPr>
              <w:spacing w:before="180" w:after="0" w:line="240" w:lineRule="auto"/>
              <w:jc w:val="center"/>
            </w:pPr>
            <w:r>
              <w:rPr>
                <w:rFonts w:ascii="Arial" w:hAnsi="Arial"/>
                <w:color w:val="000000"/>
                <w:sz w:val="18"/>
              </w:rPr>
              <w:t>-/3</w:t>
            </w:r>
          </w:p>
          <w:bookmarkEnd w:id="6733"/>
          <w:bookmarkStart w:id="6734"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35" w:name="para_83f4145b_94ec_41fa_9622_95f1eb87dd"/>
          <w:p>
            <w:pPr>
              <w:spacing w:before="180" w:after="0" w:line="240" w:lineRule="auto"/>
            </w:pPr>
            <w:r>
              <w:rPr>
                <w:rFonts w:ascii="Arial" w:hAnsi="Arial"/>
                <w:color w:val="000000"/>
                <w:sz w:val="18"/>
              </w:rPr>
              <w:t>Referenced SOP Sequence</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a99c9787_a513_413e_9b11_fd35902332"/>
          <w:p>
            <w:pPr>
              <w:spacing w:before="180" w:after="0" w:line="240" w:lineRule="auto"/>
              <w:jc w:val="center"/>
            </w:pPr>
            <w:r>
              <w:rPr>
                <w:rFonts w:ascii="Arial" w:hAnsi="Arial"/>
                <w:color w:val="000000"/>
                <w:sz w:val="18"/>
              </w:rPr>
              <w:t>(0008,1199)</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3ca9b188_f39d_456b_b45c_ffeb90b92f"/>
          <w:p>
            <w:pPr>
              <w:spacing w:before="180" w:after="0" w:line="240" w:lineRule="auto"/>
              <w:jc w:val="center"/>
            </w:pPr>
            <w:r>
              <w:rPr>
                <w:rFonts w:ascii="Arial" w:hAnsi="Arial"/>
                <w:color w:val="000000"/>
                <w:sz w:val="18"/>
              </w:rPr>
              <w:t>-/1C</w:t>
            </w:r>
          </w:p>
          <w:bookmarkEnd w:id="6737"/>
          <w:bookmarkStart w:id="6738"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39" w:name="para_a8d0583e_b215_4737_84f8_51bd568576"/>
          <w:p>
            <w:pPr>
              <w:spacing w:before="180" w:after="0" w:line="240" w:lineRule="auto"/>
            </w:pPr>
            <w:r>
              <w:rPr>
                <w:rFonts w:ascii="Arial" w:hAnsi="Arial"/>
                <w:color w:val="000000"/>
                <w:sz w:val="18"/>
              </w:rPr>
              <w:t>&gt;Referenced SOP Class UID</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7301bc01_06f4_4386_8471_2cb8b6b60b"/>
          <w:p>
            <w:pPr>
              <w:spacing w:before="180" w:after="0" w:line="240" w:lineRule="auto"/>
              <w:jc w:val="center"/>
            </w:pPr>
            <w:r>
              <w:rPr>
                <w:rFonts w:ascii="Arial" w:hAnsi="Arial"/>
                <w:color w:val="000000"/>
                <w:sz w:val="18"/>
              </w:rPr>
              <w:t>(0008,1150)</w:t>
            </w:r>
          </w:p>
          <w:bookmarkEnd w:id="6740"/>
        </w:tc>
        <w:tc>
          <w:tcPr>
            <w:tcBorders>
              <w:bottom w:val="single" w:sz="4" w:color="000000"/>
              <w:right w:val="single" w:sz="4" w:color="000000"/>
            </w:tcBorders>
            <w:tcMar>
              <w:top w:w="40" w:type="dxa"/>
              <w:left w:w="40" w:type="dxa"/>
              <w:bottom w:w="40" w:type="dxa"/>
              <w:right w:w="40" w:type="dxa"/>
            </w:tcMar>
            <w:vAlign w:val="top"/>
          </w:tcPr>
          <w:bookmarkStart w:id="6741" w:name="para_52fecaf2_bdce_4dcb_8354_9578e22efb"/>
          <w:p>
            <w:pPr>
              <w:spacing w:before="180" w:after="0" w:line="240" w:lineRule="auto"/>
              <w:jc w:val="center"/>
            </w:pPr>
            <w:r>
              <w:rPr>
                <w:rFonts w:ascii="Arial" w:hAnsi="Arial"/>
                <w:color w:val="000000"/>
                <w:sz w:val="18"/>
              </w:rPr>
              <w:t>-/1</w:t>
            </w:r>
          </w:p>
          <w:bookmarkEnd w:id="6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42" w:name="para_baaea8f4_dad1_4e5b_8954_c6863f10d7"/>
          <w:p>
            <w:pPr>
              <w:spacing w:before="180" w:after="0" w:line="240" w:lineRule="auto"/>
            </w:pPr>
            <w:r>
              <w:rPr>
                <w:rFonts w:ascii="Arial" w:hAnsi="Arial"/>
                <w:color w:val="000000"/>
                <w:sz w:val="18"/>
              </w:rPr>
              <w:t>&gt;Referenced SOP Instance UID</w:t>
            </w:r>
          </w:p>
          <w:bookmarkEnd w:id="6742"/>
        </w:tc>
        <w:tc>
          <w:tcPr>
            <w:tcBorders>
              <w:bottom w:val="single" w:sz="4" w:color="000000"/>
              <w:right w:val="single" w:sz="4" w:color="000000"/>
            </w:tcBorders>
            <w:tcMar>
              <w:top w:w="40" w:type="dxa"/>
              <w:left w:w="40" w:type="dxa"/>
              <w:bottom w:w="40" w:type="dxa"/>
              <w:right w:w="40" w:type="dxa"/>
            </w:tcMar>
            <w:vAlign w:val="top"/>
          </w:tcPr>
          <w:bookmarkStart w:id="6743" w:name="para_1569112c_6547_4001_a6f5_f99c42911b"/>
          <w:p>
            <w:pPr>
              <w:spacing w:before="180" w:after="0" w:line="240" w:lineRule="auto"/>
              <w:jc w:val="center"/>
            </w:pPr>
            <w:r>
              <w:rPr>
                <w:rFonts w:ascii="Arial" w:hAnsi="Arial"/>
                <w:color w:val="000000"/>
                <w:sz w:val="18"/>
              </w:rPr>
              <w:t>(0008,1155)</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c4243c8b_a8c7_423a_b5ff_a5ba5af71f"/>
          <w:p>
            <w:pPr>
              <w:spacing w:before="180" w:after="0" w:line="240" w:lineRule="auto"/>
              <w:jc w:val="center"/>
            </w:pPr>
            <w:r>
              <w:rPr>
                <w:rFonts w:ascii="Arial" w:hAnsi="Arial"/>
                <w:color w:val="000000"/>
                <w:sz w:val="18"/>
              </w:rPr>
              <w:t>-/1</w:t>
            </w:r>
          </w:p>
          <w:bookmarkEnd w:id="6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45" w:name="para_bf1649bb_0007_4b9b_b5fb_d31989a23b"/>
          <w:p>
            <w:pPr>
              <w:spacing w:before="180" w:after="0" w:line="240" w:lineRule="auto"/>
            </w:pPr>
            <w:r>
              <w:rPr>
                <w:rFonts w:ascii="Arial" w:hAnsi="Arial"/>
                <w:color w:val="000000"/>
                <w:sz w:val="18"/>
              </w:rPr>
              <w:t>&gt;Retrieve AE Title</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ba2a7ade_fe4d_418d_9385_7d06e0105b"/>
          <w:p>
            <w:pPr>
              <w:spacing w:before="180" w:after="0" w:line="240" w:lineRule="auto"/>
              <w:jc w:val="center"/>
            </w:pPr>
            <w:r>
              <w:rPr>
                <w:rFonts w:ascii="Arial" w:hAnsi="Arial"/>
                <w:color w:val="000000"/>
                <w:sz w:val="18"/>
              </w:rPr>
              <w:t>(0008,0054)</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c7c4505b_4f90_4119_8de2_5cd04ba029"/>
          <w:p>
            <w:pPr>
              <w:spacing w:before="180" w:after="0" w:line="240" w:lineRule="auto"/>
              <w:jc w:val="center"/>
            </w:pPr>
            <w:r>
              <w:rPr>
                <w:rFonts w:ascii="Arial" w:hAnsi="Arial"/>
                <w:color w:val="000000"/>
                <w:sz w:val="18"/>
              </w:rPr>
              <w:t>-/3</w:t>
            </w:r>
          </w:p>
          <w:bookmarkEnd w:id="6747"/>
          <w:bookmarkStart w:id="6748"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49" w:name="para_99da654f_4b24_4eae_97e5_9c40093e20"/>
          <w:p>
            <w:pPr>
              <w:spacing w:before="180" w:after="0" w:line="240" w:lineRule="auto"/>
            </w:pPr>
            <w:r>
              <w:rPr>
                <w:rFonts w:ascii="Arial" w:hAnsi="Arial"/>
                <w:color w:val="000000"/>
                <w:sz w:val="18"/>
              </w:rPr>
              <w:t>&gt;Storage Media File-Set ID</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be7bcab4_664a_41d5_a6f5_a49ebe9239"/>
          <w:p>
            <w:pPr>
              <w:spacing w:before="180" w:after="0" w:line="240" w:lineRule="auto"/>
              <w:jc w:val="center"/>
            </w:pPr>
            <w:r>
              <w:rPr>
                <w:rFonts w:ascii="Arial" w:hAnsi="Arial"/>
                <w:color w:val="000000"/>
                <w:sz w:val="18"/>
              </w:rPr>
              <w:t>(0088,0130)</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327b2024_39d1_4ea0_9b87_6ff2895d3d"/>
          <w:p>
            <w:pPr>
              <w:spacing w:before="180" w:after="0" w:line="240" w:lineRule="auto"/>
              <w:jc w:val="center"/>
            </w:pPr>
            <w:r>
              <w:rPr>
                <w:rFonts w:ascii="Arial" w:hAnsi="Arial"/>
                <w:color w:val="000000"/>
                <w:sz w:val="18"/>
              </w:rPr>
              <w:t>-/3</w:t>
            </w:r>
          </w:p>
          <w:bookmarkEnd w:id="6751"/>
          <w:bookmarkStart w:id="6752"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53" w:name="para_62229e82_5880_4091_ad19_247987a13c"/>
          <w:p>
            <w:pPr>
              <w:spacing w:before="180" w:after="0" w:line="240" w:lineRule="auto"/>
            </w:pPr>
            <w:r>
              <w:rPr>
                <w:rFonts w:ascii="Arial" w:hAnsi="Arial"/>
                <w:color w:val="000000"/>
                <w:sz w:val="18"/>
              </w:rPr>
              <w:t>&gt;Storage Media File-Set UID</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58b9c225_ae25_437d_add0_562c86a938"/>
          <w:p>
            <w:pPr>
              <w:spacing w:before="180" w:after="0" w:line="240" w:lineRule="auto"/>
              <w:jc w:val="center"/>
            </w:pPr>
            <w:r>
              <w:rPr>
                <w:rFonts w:ascii="Arial" w:hAnsi="Arial"/>
                <w:color w:val="000000"/>
                <w:sz w:val="18"/>
              </w:rPr>
              <w:t>(0088,0140)</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fe75b4df_4f3b_4bb3_b402_37551d443e"/>
          <w:p>
            <w:pPr>
              <w:spacing w:before="180" w:after="0" w:line="240" w:lineRule="auto"/>
              <w:jc w:val="center"/>
            </w:pPr>
            <w:r>
              <w:rPr>
                <w:rFonts w:ascii="Arial" w:hAnsi="Arial"/>
                <w:color w:val="000000"/>
                <w:sz w:val="18"/>
              </w:rPr>
              <w:t>-/3</w:t>
            </w:r>
          </w:p>
          <w:bookmarkEnd w:id="6755"/>
          <w:bookmarkStart w:id="6756"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57" w:name="para_2b26e336_df86_4d7a_8f5f_0bec8cd3e6"/>
          <w:p>
            <w:pPr>
              <w:spacing w:before="180" w:after="0" w:line="240" w:lineRule="auto"/>
            </w:pPr>
            <w:r>
              <w:rPr>
                <w:rFonts w:ascii="Arial" w:hAnsi="Arial"/>
                <w:color w:val="000000"/>
                <w:sz w:val="18"/>
              </w:rPr>
              <w:t>Failed SOP Sequence</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aa661c5b_e9cb_4aa1_82f3_a60c826900"/>
          <w:p>
            <w:pPr>
              <w:spacing w:before="180" w:after="0" w:line="240" w:lineRule="auto"/>
              <w:jc w:val="center"/>
            </w:pPr>
            <w:r>
              <w:rPr>
                <w:rFonts w:ascii="Arial" w:hAnsi="Arial"/>
                <w:color w:val="000000"/>
                <w:sz w:val="18"/>
              </w:rPr>
              <w:t>(0008,1198)</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06a70154_58c0_4034_9196_9399d49182"/>
          <w:p>
            <w:pPr>
              <w:spacing w:before="180" w:after="0" w:line="240" w:lineRule="auto"/>
              <w:jc w:val="center"/>
            </w:pPr>
            <w:r>
              <w:rPr>
                <w:rFonts w:ascii="Arial" w:hAnsi="Arial"/>
                <w:color w:val="000000"/>
                <w:sz w:val="18"/>
              </w:rPr>
              <w:t>-/1</w:t>
            </w:r>
          </w:p>
          <w:bookmarkEnd w:id="6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0" w:name="para_cdeccddf_3006_4b19_9e31_63b2d0a150"/>
          <w:p>
            <w:pPr>
              <w:spacing w:before="180" w:after="0" w:line="240" w:lineRule="auto"/>
            </w:pPr>
            <w:r>
              <w:rPr>
                <w:rFonts w:ascii="Arial" w:hAnsi="Arial"/>
                <w:color w:val="000000"/>
                <w:sz w:val="18"/>
              </w:rPr>
              <w:t>&gt;Referenced SOP Class UID</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45a637a7_0732_41ce_b124_4f76ba3ae0"/>
          <w:p>
            <w:pPr>
              <w:spacing w:before="180" w:after="0" w:line="240" w:lineRule="auto"/>
              <w:jc w:val="center"/>
            </w:pPr>
            <w:r>
              <w:rPr>
                <w:rFonts w:ascii="Arial" w:hAnsi="Arial"/>
                <w:color w:val="000000"/>
                <w:sz w:val="18"/>
              </w:rPr>
              <w:t>(0008,1150)</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7ba7aba6_daaa_4941_bbc7_aa57964e3c"/>
          <w:p>
            <w:pPr>
              <w:spacing w:before="180" w:after="0" w:line="240" w:lineRule="auto"/>
              <w:jc w:val="center"/>
            </w:pPr>
            <w:r>
              <w:rPr>
                <w:rFonts w:ascii="Arial" w:hAnsi="Arial"/>
                <w:color w:val="000000"/>
                <w:sz w:val="18"/>
              </w:rPr>
              <w:t>-/1</w:t>
            </w:r>
          </w:p>
          <w:bookmarkEnd w:id="6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3" w:name="para_d77c775f_09d7_4199_93c7_0672e31edc"/>
          <w:p>
            <w:pPr>
              <w:spacing w:before="180" w:after="0" w:line="240" w:lineRule="auto"/>
            </w:pPr>
            <w:r>
              <w:rPr>
                <w:rFonts w:ascii="Arial" w:hAnsi="Arial"/>
                <w:color w:val="000000"/>
                <w:sz w:val="18"/>
              </w:rPr>
              <w:t>&gt;Referenced SOP Instance UID</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ca91d1a1_3f5f_46bb_933c_de07a49c94"/>
          <w:p>
            <w:pPr>
              <w:spacing w:before="180" w:after="0" w:line="240" w:lineRule="auto"/>
              <w:jc w:val="center"/>
            </w:pPr>
            <w:r>
              <w:rPr>
                <w:rFonts w:ascii="Arial" w:hAnsi="Arial"/>
                <w:color w:val="000000"/>
                <w:sz w:val="18"/>
              </w:rPr>
              <w:t>(0008,1155)</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a59de456_b81d_4265_b552_8749f88ebe"/>
          <w:p>
            <w:pPr>
              <w:spacing w:before="180" w:after="0" w:line="240" w:lineRule="auto"/>
              <w:jc w:val="center"/>
            </w:pPr>
            <w:r>
              <w:rPr>
                <w:rFonts w:ascii="Arial" w:hAnsi="Arial"/>
                <w:color w:val="000000"/>
                <w:sz w:val="18"/>
              </w:rPr>
              <w:t>-/1</w:t>
            </w:r>
          </w:p>
          <w:bookmarkEnd w:id="6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6" w:name="para_5152627a_a70d_4db2_a397_39b86c5a79"/>
          <w:p>
            <w:pPr>
              <w:spacing w:before="180" w:after="0" w:line="240" w:lineRule="auto"/>
            </w:pPr>
            <w:r>
              <w:rPr>
                <w:rFonts w:ascii="Arial" w:hAnsi="Arial"/>
                <w:color w:val="000000"/>
                <w:sz w:val="18"/>
              </w:rPr>
              <w:t>&gt;Failure Reason</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9a0732a0_cc07_4e63_9488_8b3c564916"/>
          <w:p>
            <w:pPr>
              <w:spacing w:before="180" w:after="0" w:line="240" w:lineRule="auto"/>
              <w:jc w:val="center"/>
            </w:pPr>
            <w:r>
              <w:rPr>
                <w:rFonts w:ascii="Arial" w:hAnsi="Arial"/>
                <w:color w:val="000000"/>
                <w:sz w:val="18"/>
              </w:rPr>
              <w:t>(0008,1197)</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a6fcbd26_783d_4ee2_9ee7_594c9c733a"/>
          <w:p>
            <w:pPr>
              <w:spacing w:before="180" w:after="0" w:line="240" w:lineRule="auto"/>
              <w:jc w:val="center"/>
            </w:pPr>
            <w:r>
              <w:rPr>
                <w:rFonts w:ascii="Arial" w:hAnsi="Arial"/>
                <w:color w:val="000000"/>
                <w:sz w:val="18"/>
              </w:rPr>
              <w:t>-/1</w:t>
            </w:r>
          </w:p>
          <w:bookmarkEnd w:id="6768"/>
        </w:tc>
      </w:tr>
    </w:tbl>
    <w:bookmarkStart w:id="6769" w:name="sect_J_3_3_1_1_1"/>
    <w:p>
      <w:pPr>
        <w:spacing w:before="180" w:after="0" w:line="240" w:lineRule="auto"/>
      </w:pPr>
      <w:r>
        <w:rPr>
          <w:rFonts w:ascii="Arial" w:hAnsi="Arial"/>
          <w:b/>
          <w:color w:val="000000"/>
          <w:sz w:val="18"/>
        </w:rPr>
        <w:t>J.3.3.1.1.1 Retrieve AE Title Attribute</w:t>
      </w:r>
    </w:p>
    <w:bookmarkEnd w:id="6769"/>
    <w:bookmarkStart w:id="6770"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6770"/>
    <w:bookmarkStart w:id="6771" w:name="sect_J_3_3_1_1_2"/>
    <w:p>
      <w:pPr>
        <w:spacing w:before="180" w:after="0" w:line="240" w:lineRule="auto"/>
      </w:pPr>
      <w:r>
        <w:rPr>
          <w:rFonts w:ascii="Arial" w:hAnsi="Arial"/>
          <w:b/>
          <w:color w:val="000000"/>
          <w:sz w:val="18"/>
        </w:rPr>
        <w:t>J.3.3.1.1.2 Storage Media File Set ID Attributes</w:t>
      </w:r>
    </w:p>
    <w:bookmarkEnd w:id="6771"/>
    <w:bookmarkStart w:id="6772"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772"/>
    <w:bookmarkStart w:id="6773" w:name="sect_J_3_3_1_2"/>
    <w:p>
      <w:pPr>
        <w:spacing w:before="180" w:after="0" w:line="240" w:lineRule="auto"/>
      </w:pPr>
      <w:r>
        <w:rPr>
          <w:rFonts w:ascii="Arial" w:hAnsi="Arial"/>
          <w:b/>
          <w:color w:val="000000"/>
          <w:sz w:val="22"/>
        </w:rPr>
        <w:t>J.3.3.1.2 Service Class Provider Behavior</w:t>
      </w:r>
    </w:p>
    <w:bookmarkEnd w:id="6773"/>
    <w:bookmarkStart w:id="6774"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6774"/>
    <w:bookmarkStart w:id="6775"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6775"/>
    <w:bookmarkStart w:id="6776"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6776"/>
    <w:bookmarkStart w:id="6777"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6777"/>
    <w:bookmarkStart w:id="6778"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6778"/>
    <w:bookmarkStart w:id="6779" w:name="idp140343440922640"/>
    <w:p>
      <w:pPr>
        <w:keepNext/>
        <w:spacing w:before="180" w:after="0" w:line="240" w:lineRule="auto"/>
        <w:ind w:left="360" w:right="360" w:firstLine="0"/>
        <w:jc w:val="both"/>
      </w:pPr>
      <w:r>
        <w:rPr>
          <w:rFonts w:ascii="Arial" w:hAnsi="Arial"/>
          <w:color w:val="000000"/>
          <w:sz w:val="18"/>
        </w:rPr>
        <w:t>Note</w:t>
      </w:r>
    </w:p>
    <w:bookmarkEnd w:id="6779"/>
    <w:bookmarkStart w:id="6780" w:name="idp140343440922896"/>
    <w:bookmarkStart w:id="6781" w:name="idp140343440923392"/>
    <w:bookmarkStart w:id="6782" w:name="para_bf756025_bc45_4d26_85ae_bae0cf6583"/>
    <w:p>
      <w:pPr>
        <w:numPr>
          <w:ilvl w:val="0"/>
          <w:numId w:val="186"/>
        </w:numPr>
        <w:tabs>
          <w:tab w:val="left" w:pos="720"/>
        </w:tabs>
        <w:spacing w:before="180" w:after="0" w:line="240" w:lineRule="auto"/>
        <w:ind w:left="720" w:right="360" w:hanging="360"/>
        <w:jc w:val="both"/>
      </w:pP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443">
        <w:r>
          <w:rPr>
            <w:rFonts w:ascii="Arial" w:hAnsi="Arial"/>
            <w:color w:val="000000"/>
            <w:sz w:val="18"/>
          </w:rPr>
          <w:t>PS3.7</w:t>
        </w:r>
      </w:hyperlink>
      <w:r>
        <w:rPr>
          <w:rFonts w:ascii="Arial" w:hAnsi="Arial"/>
          <w:color w:val="000000"/>
          <w:sz w:val="18"/>
        </w:rPr>
        <w:t>).</w:t>
      </w:r>
    </w:p>
    <w:bookmarkEnd w:id="6782"/>
    <w:bookmarkEnd w:id="6781"/>
    <w:bookmarkEnd w:id="6780"/>
    <w:bookmarkStart w:id="6783" w:name="idp140343440925952"/>
    <w:bookmarkStart w:id="6784" w:name="para_383622cd_f8d7_492b_a9f9_7d66199381"/>
    <w:p>
      <w:pPr>
        <w:numPr>
          <w:ilvl w:val="0"/>
          <w:numId w:val="186"/>
        </w:numPr>
        <w:tabs>
          <w:tab w:val="left" w:pos="720"/>
        </w:tabs>
        <w:spacing w:before="180" w:after="0" w:line="240" w:lineRule="auto"/>
        <w:ind w:left="720" w:right="360" w:hanging="360"/>
        <w:jc w:val="both"/>
      </w:pP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6784"/>
    <w:bookmarkEnd w:id="6783"/>
    <w:bookmarkStart w:id="6785" w:name="idp140343440927488"/>
    <w:bookmarkStart w:id="6786" w:name="para_e3b5314c_45d2_4527_a2ac_70255ac9c7"/>
    <w:p>
      <w:pPr>
        <w:numPr>
          <w:ilvl w:val="0"/>
          <w:numId w:val="186"/>
        </w:numPr>
        <w:tabs>
          <w:tab w:val="left" w:pos="720"/>
        </w:tabs>
        <w:spacing w:before="180" w:after="0" w:line="240" w:lineRule="auto"/>
        <w:ind w:left="720" w:right="360" w:hanging="360"/>
        <w:jc w:val="both"/>
      </w:pP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6786"/>
    <w:bookmarkEnd w:id="6785"/>
    <w:bookmarkStart w:id="6787" w:name="sect_J_3_3_1_3"/>
    <w:p>
      <w:pPr>
        <w:spacing w:before="180" w:after="0" w:line="240" w:lineRule="auto"/>
      </w:pPr>
      <w:r>
        <w:rPr>
          <w:rFonts w:ascii="Arial" w:hAnsi="Arial"/>
          <w:b/>
          <w:color w:val="000000"/>
          <w:sz w:val="22"/>
        </w:rPr>
        <w:t>J.3.3.1.3 Service Class User Behavior</w:t>
      </w:r>
    </w:p>
    <w:bookmarkEnd w:id="6787"/>
    <w:bookmarkStart w:id="6788"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6788"/>
    <w:bookmarkStart w:id="6789" w:name="idp140343440932192"/>
    <w:p>
      <w:pPr>
        <w:keepNext/>
        <w:spacing w:before="180" w:after="0" w:line="240" w:lineRule="auto"/>
        <w:ind w:left="360" w:right="360" w:firstLine="0"/>
        <w:jc w:val="both"/>
      </w:pPr>
      <w:r>
        <w:rPr>
          <w:rFonts w:ascii="Arial" w:hAnsi="Arial"/>
          <w:color w:val="000000"/>
          <w:sz w:val="18"/>
        </w:rPr>
        <w:t>Note</w:t>
      </w:r>
    </w:p>
    <w:bookmarkEnd w:id="6789"/>
    <w:bookmarkStart w:id="6790"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6790"/>
    <w:bookmarkStart w:id="6791"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6791"/>
    <w:bookmarkStart w:id="6792" w:name="idp140343440934672"/>
    <w:p>
      <w:pPr>
        <w:keepNext/>
        <w:spacing w:before="180" w:after="0" w:line="240" w:lineRule="auto"/>
        <w:ind w:left="360" w:right="360" w:firstLine="0"/>
        <w:jc w:val="both"/>
      </w:pPr>
      <w:r>
        <w:rPr>
          <w:rFonts w:ascii="Arial" w:hAnsi="Arial"/>
          <w:color w:val="000000"/>
          <w:sz w:val="18"/>
        </w:rPr>
        <w:t>Note</w:t>
      </w:r>
    </w:p>
    <w:bookmarkEnd w:id="6792"/>
    <w:bookmarkStart w:id="6793"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6793"/>
    <w:bookmarkStart w:id="6794" w:name="sect_J_3_3_1_4"/>
    <w:p>
      <w:pPr>
        <w:spacing w:before="180" w:after="0" w:line="240" w:lineRule="auto"/>
      </w:pPr>
      <w:r>
        <w:rPr>
          <w:rFonts w:ascii="Arial" w:hAnsi="Arial"/>
          <w:b/>
          <w:color w:val="000000"/>
          <w:sz w:val="22"/>
        </w:rPr>
        <w:t>J.3.3.1.4 Status Codes</w:t>
      </w:r>
    </w:p>
    <w:bookmarkEnd w:id="6794"/>
    <w:bookmarkStart w:id="6795"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444">
        <w:r>
          <w:rPr>
            <w:rFonts w:ascii="Arial" w:hAnsi="Arial"/>
            <w:color w:val="000000"/>
            <w:sz w:val="18"/>
          </w:rPr>
          <w:t>PS3.7</w:t>
        </w:r>
      </w:hyperlink>
      <w:r>
        <w:rPr>
          <w:rFonts w:ascii="Arial" w:hAnsi="Arial"/>
          <w:color w:val="000000"/>
          <w:sz w:val="18"/>
        </w:rPr>
        <w:t xml:space="preserve"> for general response status codes.</w:t>
      </w:r>
    </w:p>
    <w:bookmarkEnd w:id="6795"/>
    <w:bookmarkStart w:id="6796" w:name="idp140343440939712"/>
    <w:p>
      <w:pPr>
        <w:keepNext/>
        <w:spacing w:before="180" w:after="0" w:line="240" w:lineRule="auto"/>
        <w:ind w:left="360" w:right="360" w:firstLine="0"/>
        <w:jc w:val="both"/>
      </w:pPr>
      <w:r>
        <w:rPr>
          <w:rFonts w:ascii="Arial" w:hAnsi="Arial"/>
          <w:color w:val="000000"/>
          <w:sz w:val="18"/>
        </w:rPr>
        <w:t>Note</w:t>
      </w:r>
    </w:p>
    <w:bookmarkEnd w:id="6796"/>
    <w:bookmarkStart w:id="6797"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445">
        <w:r>
          <w:rPr>
            <w:rFonts w:ascii="Arial" w:hAnsi="Arial"/>
            <w:color w:val="000000"/>
            <w:sz w:val="18"/>
          </w:rPr>
          <w:t>PS3.3</w:t>
        </w:r>
      </w:hyperlink>
      <w:r>
        <w:rPr>
          <w:rFonts w:ascii="Arial" w:hAnsi="Arial"/>
          <w:color w:val="000000"/>
          <w:sz w:val="18"/>
        </w:rPr>
        <w:t>) are described in the Storage Commitment IOD.</w:t>
      </w:r>
    </w:p>
    <w:bookmarkEnd w:id="6797"/>
    <w:bookmarkStart w:id="6798" w:name="sect_J_3_4"/>
    <w:p>
      <w:pPr>
        <w:spacing w:before="180" w:after="0" w:line="240" w:lineRule="auto"/>
      </w:pPr>
      <w:r>
        <w:rPr>
          <w:rFonts w:ascii="Arial" w:hAnsi="Arial"/>
          <w:b/>
          <w:color w:val="000000"/>
          <w:sz w:val="24"/>
        </w:rPr>
        <w:t>J.3.4 Storage Commitment Push Model SOP Class UID</w:t>
      </w:r>
    </w:p>
    <w:bookmarkEnd w:id="6798"/>
    <w:bookmarkStart w:id="6799"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6799"/>
    <w:bookmarkStart w:id="6800" w:name="sect_J_3_5"/>
    <w:p>
      <w:pPr>
        <w:spacing w:before="180" w:after="0" w:line="240" w:lineRule="auto"/>
      </w:pPr>
      <w:r>
        <w:rPr>
          <w:rFonts w:ascii="Arial" w:hAnsi="Arial"/>
          <w:b/>
          <w:color w:val="000000"/>
          <w:sz w:val="24"/>
        </w:rPr>
        <w:t>J.3.5 Storage Commitment Push Model Reserved Identification</w:t>
      </w:r>
    </w:p>
    <w:bookmarkEnd w:id="6800"/>
    <w:bookmarkStart w:id="6801"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6801"/>
    <w:bookmarkStart w:id="6802" w:name="sect_J_3_6"/>
    <w:p>
      <w:pPr>
        <w:spacing w:before="180" w:after="0" w:line="240" w:lineRule="auto"/>
      </w:pPr>
      <w:r>
        <w:rPr>
          <w:rFonts w:ascii="Arial" w:hAnsi="Arial"/>
          <w:b/>
          <w:color w:val="000000"/>
          <w:sz w:val="24"/>
        </w:rPr>
        <w:t>J.3.6 Conformance Requirements</w:t>
      </w:r>
    </w:p>
    <w:bookmarkEnd w:id="6802"/>
    <w:bookmarkStart w:id="6803"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6803"/>
    <w:bookmarkStart w:id="6804"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446">
        <w:r>
          <w:rPr>
            <w:rFonts w:ascii="Arial" w:hAnsi="Arial"/>
            <w:color w:val="000000"/>
            <w:sz w:val="18"/>
          </w:rPr>
          <w:t>PS3.2</w:t>
        </w:r>
      </w:hyperlink>
      <w:r>
        <w:rPr>
          <w:rFonts w:ascii="Arial" w:hAnsi="Arial"/>
          <w:color w:val="000000"/>
          <w:sz w:val="18"/>
        </w:rPr>
        <w:t>.</w:t>
      </w:r>
    </w:p>
    <w:bookmarkEnd w:id="6804"/>
    <w:bookmarkStart w:id="6805" w:name="sect_J_3_6_1"/>
    <w:p>
      <w:pPr>
        <w:spacing w:before="180" w:after="0" w:line="240" w:lineRule="auto"/>
      </w:pPr>
      <w:r>
        <w:rPr>
          <w:rFonts w:ascii="Arial" w:hAnsi="Arial"/>
          <w:b/>
          <w:color w:val="000000"/>
          <w:sz w:val="26"/>
        </w:rPr>
        <w:t>J.3.6.1 SCU Conformance</w:t>
      </w:r>
    </w:p>
    <w:bookmarkEnd w:id="6805"/>
    <w:bookmarkStart w:id="6806"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6806"/>
    <w:bookmarkStart w:id="6807" w:name="idp140343440954832"/>
    <w:bookmarkStart w:id="6808" w:name="idp140343440955088"/>
    <w:bookmarkStart w:id="6809" w:name="para_0eacb02f_fcb0_4f13_a4af_66148eea33"/>
    <w:p>
      <w:pPr>
        <w:numPr>
          <w:ilvl w:val="0"/>
          <w:numId w:val="187"/>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6809"/>
    <w:bookmarkEnd w:id="6808"/>
    <w:bookmarkEnd w:id="6807"/>
    <w:bookmarkStart w:id="6810" w:name="idp140343440956304"/>
    <w:bookmarkStart w:id="6811" w:name="para_8339c1d8_c98d_458a_ae4b_84f5ae41e9"/>
    <w:p>
      <w:pPr>
        <w:numPr>
          <w:ilvl w:val="0"/>
          <w:numId w:val="187"/>
        </w:numPr>
        <w:tabs>
          <w:tab w:val="left" w:pos="180"/>
        </w:tabs>
        <w:spacing w:before="180" w:after="0" w:line="240" w:lineRule="auto"/>
        <w:ind w:left="180" w:right="0" w:hanging="180"/>
        <w:jc w:val="both"/>
      </w:pPr>
      <w:r>
        <w:rPr>
          <w:rFonts w:ascii="Arial" w:hAnsi="Arial"/>
          <w:color w:val="000000"/>
          <w:sz w:val="18"/>
        </w:rPr>
        <w:t>the notifications that it receives.</w:t>
      </w:r>
    </w:p>
    <w:bookmarkEnd w:id="6811"/>
    <w:bookmarkEnd w:id="6810"/>
    <w:bookmarkStart w:id="6812"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6812"/>
    <w:bookmarkStart w:id="6813" w:name="sect_J_3_6_1_1"/>
    <w:p>
      <w:pPr>
        <w:spacing w:before="180" w:after="0" w:line="240" w:lineRule="auto"/>
      </w:pPr>
      <w:r>
        <w:rPr>
          <w:rFonts w:ascii="Arial" w:hAnsi="Arial"/>
          <w:b/>
          <w:color w:val="000000"/>
          <w:sz w:val="22"/>
        </w:rPr>
        <w:t>J.3.6.1.1 Operations</w:t>
      </w:r>
    </w:p>
    <w:bookmarkEnd w:id="6813"/>
    <w:bookmarkStart w:id="6814"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6814"/>
    <w:bookmarkStart w:id="6815"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6815"/>
    <w:bookmarkStart w:id="6816"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6816"/>
    <w:bookmarkStart w:id="6817"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6817"/>
    <w:bookmarkStart w:id="6818"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447">
        <w:r>
          <w:rPr>
            <w:rFonts w:ascii="Arial" w:hAnsi="Arial"/>
            <w:color w:val="000000"/>
            <w:sz w:val="18"/>
          </w:rPr>
          <w:t>PS3.2</w:t>
        </w:r>
      </w:hyperlink>
    </w:p>
    <w:bookmarkEnd w:id="6818"/>
    <w:bookmarkStart w:id="6819" w:name="sect_J_3_6_1_2"/>
    <w:p>
      <w:pPr>
        <w:spacing w:before="180" w:after="0" w:line="240" w:lineRule="auto"/>
      </w:pPr>
      <w:r>
        <w:rPr>
          <w:rFonts w:ascii="Arial" w:hAnsi="Arial"/>
          <w:b/>
          <w:color w:val="000000"/>
          <w:sz w:val="22"/>
        </w:rPr>
        <w:t>J.3.6.1.2 Notifications.</w:t>
      </w:r>
    </w:p>
    <w:bookmarkEnd w:id="6819"/>
    <w:bookmarkStart w:id="6820"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6820"/>
    <w:bookmarkStart w:id="6821"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6821"/>
    <w:bookmarkStart w:id="6822"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6822"/>
    <w:bookmarkStart w:id="6823"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448">
        <w:r>
          <w:rPr>
            <w:rFonts w:ascii="Arial" w:hAnsi="Arial"/>
            <w:color w:val="000000"/>
            <w:sz w:val="18"/>
          </w:rPr>
          <w:t>PS3.2</w:t>
        </w:r>
      </w:hyperlink>
    </w:p>
    <w:bookmarkEnd w:id="6823"/>
    <w:bookmarkStart w:id="6824" w:name="sect_J_3_6_2"/>
    <w:p>
      <w:pPr>
        <w:spacing w:before="180" w:after="0" w:line="240" w:lineRule="auto"/>
      </w:pPr>
      <w:r>
        <w:rPr>
          <w:rFonts w:ascii="Arial" w:hAnsi="Arial"/>
          <w:b/>
          <w:color w:val="000000"/>
          <w:sz w:val="26"/>
        </w:rPr>
        <w:t>J.3.6.2 SCP Conformance.</w:t>
      </w:r>
    </w:p>
    <w:bookmarkEnd w:id="6824"/>
    <w:bookmarkStart w:id="6825"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6825"/>
    <w:bookmarkStart w:id="6826" w:name="idp140343440975488"/>
    <w:bookmarkStart w:id="6827" w:name="idp140343440975744"/>
    <w:bookmarkStart w:id="6828" w:name="para_c817e930_efe6_4e84_9b0c_31c815f80f"/>
    <w:p>
      <w:pPr>
        <w:numPr>
          <w:ilvl w:val="0"/>
          <w:numId w:val="188"/>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6828"/>
    <w:bookmarkEnd w:id="6827"/>
    <w:bookmarkEnd w:id="6826"/>
    <w:bookmarkStart w:id="6829" w:name="idp140343440976960"/>
    <w:bookmarkStart w:id="6830" w:name="para_0ad62adc_54df_4e46_af3b_be74b0f78f"/>
    <w:p>
      <w:pPr>
        <w:numPr>
          <w:ilvl w:val="0"/>
          <w:numId w:val="188"/>
        </w:numPr>
        <w:tabs>
          <w:tab w:val="left" w:pos="180"/>
        </w:tabs>
        <w:spacing w:before="180" w:after="0" w:line="240" w:lineRule="auto"/>
        <w:ind w:left="180" w:right="0" w:hanging="180"/>
        <w:jc w:val="both"/>
      </w:pPr>
      <w:r>
        <w:rPr>
          <w:rFonts w:ascii="Arial" w:hAnsi="Arial"/>
          <w:color w:val="000000"/>
          <w:sz w:val="18"/>
        </w:rPr>
        <w:t>the notifications that it generates.</w:t>
      </w:r>
    </w:p>
    <w:bookmarkEnd w:id="6830"/>
    <w:bookmarkEnd w:id="6829"/>
    <w:bookmarkStart w:id="6831" w:name="sect_J_3_6_2_1"/>
    <w:p>
      <w:pPr>
        <w:spacing w:before="180" w:after="0" w:line="240" w:lineRule="auto"/>
      </w:pPr>
      <w:r>
        <w:rPr>
          <w:rFonts w:ascii="Arial" w:hAnsi="Arial"/>
          <w:b/>
          <w:color w:val="000000"/>
          <w:sz w:val="22"/>
        </w:rPr>
        <w:t>J.3.6.2.1 Operations</w:t>
      </w:r>
    </w:p>
    <w:bookmarkEnd w:id="6831"/>
    <w:bookmarkStart w:id="6832"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6832"/>
    <w:bookmarkStart w:id="6833"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6833"/>
    <w:bookmarkStart w:id="6834" w:name="idp140343440981712"/>
    <w:bookmarkStart w:id="6835" w:name="idp140343440981968"/>
    <w:bookmarkStart w:id="6836" w:name="para_585f558f_dacf_4db3_8fc2_bad0f035f5"/>
    <w:p>
      <w:pPr>
        <w:numPr>
          <w:ilvl w:val="0"/>
          <w:numId w:val="189"/>
        </w:numPr>
        <w:tabs>
          <w:tab w:val="left" w:pos="180"/>
        </w:tabs>
        <w:spacing w:before="180" w:after="0" w:line="240" w:lineRule="auto"/>
        <w:ind w:left="180" w:right="0" w:hanging="180"/>
        <w:jc w:val="both"/>
      </w:pPr>
      <w:r>
        <w:rPr>
          <w:rFonts w:ascii="Arial" w:hAnsi="Arial"/>
          <w:color w:val="000000"/>
          <w:sz w:val="18"/>
        </w:rPr>
        <w:t>under what conditions the SCP would delete SOP Instances</w:t>
      </w:r>
    </w:p>
    <w:bookmarkEnd w:id="6836"/>
    <w:bookmarkEnd w:id="6835"/>
    <w:bookmarkEnd w:id="6834"/>
    <w:bookmarkStart w:id="6837" w:name="idp140343440983216"/>
    <w:bookmarkStart w:id="6838" w:name="para_b466c1cb_c4a2_4ec8_9376_a7a2952db8"/>
    <w:p>
      <w:pPr>
        <w:numPr>
          <w:ilvl w:val="0"/>
          <w:numId w:val="189"/>
        </w:numPr>
        <w:tabs>
          <w:tab w:val="left" w:pos="180"/>
        </w:tabs>
        <w:spacing w:before="180" w:after="0" w:line="240" w:lineRule="auto"/>
        <w:ind w:left="180" w:right="0" w:hanging="180"/>
        <w:jc w:val="both"/>
      </w:pPr>
      <w:r>
        <w:rPr>
          <w:rFonts w:ascii="Arial" w:hAnsi="Arial"/>
          <w:color w:val="000000"/>
          <w:sz w:val="18"/>
        </w:rPr>
        <w:t>persistence of storage</w:t>
      </w:r>
    </w:p>
    <w:bookmarkEnd w:id="6838"/>
    <w:bookmarkEnd w:id="6837"/>
    <w:bookmarkStart w:id="6839" w:name="idp140343440984464"/>
    <w:bookmarkStart w:id="6840" w:name="para_91cfeef6_7978_4178_af46_a6ba322754"/>
    <w:p>
      <w:pPr>
        <w:numPr>
          <w:ilvl w:val="0"/>
          <w:numId w:val="189"/>
        </w:numPr>
        <w:tabs>
          <w:tab w:val="left" w:pos="180"/>
        </w:tabs>
        <w:spacing w:before="180" w:after="0" w:line="240" w:lineRule="auto"/>
        <w:ind w:left="180" w:right="0" w:hanging="180"/>
        <w:jc w:val="both"/>
      </w:pPr>
      <w:r>
        <w:rPr>
          <w:rFonts w:ascii="Arial" w:hAnsi="Arial"/>
          <w:color w:val="000000"/>
          <w:sz w:val="18"/>
        </w:rPr>
        <w:t>capacity</w:t>
      </w:r>
    </w:p>
    <w:bookmarkEnd w:id="6840"/>
    <w:bookmarkEnd w:id="6839"/>
    <w:bookmarkStart w:id="6841" w:name="idp140343440985664"/>
    <w:bookmarkStart w:id="6842" w:name="para_04b51220_1cac_4e2e_ae22_2194ec28f1"/>
    <w:p>
      <w:pPr>
        <w:numPr>
          <w:ilvl w:val="0"/>
          <w:numId w:val="189"/>
        </w:numPr>
        <w:tabs>
          <w:tab w:val="left" w:pos="180"/>
        </w:tabs>
        <w:spacing w:before="180" w:after="0" w:line="240" w:lineRule="auto"/>
        <w:ind w:left="180" w:right="0" w:hanging="180"/>
        <w:jc w:val="both"/>
      </w:pPr>
      <w:r>
        <w:rPr>
          <w:rFonts w:ascii="Arial" w:hAnsi="Arial"/>
          <w:color w:val="000000"/>
          <w:sz w:val="18"/>
        </w:rPr>
        <w:t>volatility</w:t>
      </w:r>
    </w:p>
    <w:bookmarkEnd w:id="6842"/>
    <w:bookmarkEnd w:id="6841"/>
    <w:bookmarkStart w:id="6843" w:name="idp140343440986896"/>
    <w:bookmarkStart w:id="6844" w:name="para_3256004e_f2f4_4523_9649_7b4f7f37d2"/>
    <w:p>
      <w:pPr>
        <w:numPr>
          <w:ilvl w:val="0"/>
          <w:numId w:val="189"/>
        </w:numPr>
        <w:tabs>
          <w:tab w:val="left" w:pos="180"/>
        </w:tabs>
        <w:spacing w:before="180" w:after="0" w:line="240" w:lineRule="auto"/>
        <w:ind w:left="180" w:right="0" w:hanging="180"/>
        <w:jc w:val="both"/>
      </w:pPr>
      <w:r>
        <w:rPr>
          <w:rFonts w:ascii="Arial" w:hAnsi="Arial"/>
          <w:color w:val="000000"/>
          <w:sz w:val="18"/>
        </w:rPr>
        <w:t>other pertinent information</w:t>
      </w:r>
    </w:p>
    <w:bookmarkEnd w:id="6844"/>
    <w:bookmarkEnd w:id="6843"/>
    <w:bookmarkStart w:id="6845"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6845"/>
    <w:bookmarkStart w:id="6846" w:name="idp140343440989184"/>
    <w:bookmarkStart w:id="6847" w:name="idp140343440989440"/>
    <w:bookmarkStart w:id="6848" w:name="para_dd3f83a0_50cd_4b4f_94a1_b9f123bfac"/>
    <w:p>
      <w:pPr>
        <w:numPr>
          <w:ilvl w:val="0"/>
          <w:numId w:val="190"/>
        </w:numPr>
        <w:tabs>
          <w:tab w:val="left" w:pos="180"/>
        </w:tabs>
        <w:spacing w:before="180" w:after="0" w:line="240" w:lineRule="auto"/>
        <w:ind w:left="180" w:right="0" w:hanging="180"/>
        <w:jc w:val="both"/>
      </w:pPr>
      <w:r>
        <w:rPr>
          <w:rFonts w:ascii="Arial" w:hAnsi="Arial"/>
          <w:color w:val="000000"/>
          <w:sz w:val="18"/>
        </w:rPr>
        <w:t>supported query/retrieve services</w:t>
      </w:r>
    </w:p>
    <w:bookmarkEnd w:id="6848"/>
    <w:bookmarkEnd w:id="6847"/>
    <w:bookmarkEnd w:id="6846"/>
    <w:bookmarkStart w:id="6849" w:name="idp140343440990656"/>
    <w:bookmarkStart w:id="6850" w:name="para_f0740c03_4ebd_4f67_b3c4_c76bd182c3"/>
    <w:p>
      <w:pPr>
        <w:numPr>
          <w:ilvl w:val="0"/>
          <w:numId w:val="190"/>
        </w:numPr>
        <w:tabs>
          <w:tab w:val="left" w:pos="180"/>
        </w:tabs>
        <w:spacing w:before="180" w:after="0" w:line="240" w:lineRule="auto"/>
        <w:ind w:left="180" w:right="0" w:hanging="180"/>
        <w:jc w:val="both"/>
      </w:pPr>
      <w:r>
        <w:rPr>
          <w:rFonts w:ascii="Arial" w:hAnsi="Arial"/>
          <w:color w:val="000000"/>
          <w:sz w:val="18"/>
        </w:rPr>
        <w:t>latency</w:t>
      </w:r>
    </w:p>
    <w:bookmarkEnd w:id="6850"/>
    <w:bookmarkEnd w:id="6849"/>
    <w:bookmarkStart w:id="6851" w:name="idp140343440991936"/>
    <w:bookmarkStart w:id="6852" w:name="para_7340d869_e1bf_49dd_8023_2c3e481b87"/>
    <w:p>
      <w:pPr>
        <w:numPr>
          <w:ilvl w:val="0"/>
          <w:numId w:val="190"/>
        </w:numPr>
        <w:tabs>
          <w:tab w:val="left" w:pos="180"/>
        </w:tabs>
        <w:spacing w:before="180" w:after="0" w:line="240" w:lineRule="auto"/>
        <w:ind w:left="180" w:right="0" w:hanging="180"/>
        <w:jc w:val="both"/>
      </w:pPr>
      <w:r>
        <w:rPr>
          <w:rFonts w:ascii="Arial" w:hAnsi="Arial"/>
          <w:color w:val="000000"/>
          <w:sz w:val="18"/>
        </w:rPr>
        <w:t>other pertinent information</w:t>
      </w:r>
    </w:p>
    <w:bookmarkEnd w:id="6852"/>
    <w:bookmarkEnd w:id="6851"/>
    <w:bookmarkStart w:id="6853"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6853"/>
    <w:bookmarkStart w:id="6854"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449">
        <w:r>
          <w:rPr>
            <w:rFonts w:ascii="Arial" w:hAnsi="Arial"/>
            <w:color w:val="000000"/>
            <w:sz w:val="18"/>
          </w:rPr>
          <w:t>PS3.2</w:t>
        </w:r>
      </w:hyperlink>
    </w:p>
    <w:bookmarkEnd w:id="6854"/>
    <w:bookmarkStart w:id="6855" w:name="sect_J_3_6_2_2"/>
    <w:p>
      <w:pPr>
        <w:spacing w:before="180" w:after="0" w:line="240" w:lineRule="auto"/>
      </w:pPr>
      <w:r>
        <w:rPr>
          <w:rFonts w:ascii="Arial" w:hAnsi="Arial"/>
          <w:b/>
          <w:color w:val="000000"/>
          <w:sz w:val="22"/>
        </w:rPr>
        <w:t>J.3.6.2.2 Notifications</w:t>
      </w:r>
    </w:p>
    <w:bookmarkEnd w:id="6855"/>
    <w:bookmarkStart w:id="6856"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6856"/>
    <w:bookmarkStart w:id="6857"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6857"/>
    <w:bookmarkStart w:id="6858"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6858"/>
    <w:bookmarkStart w:id="6859"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450">
        <w:r>
          <w:rPr>
            <w:rFonts w:ascii="Arial" w:hAnsi="Arial"/>
            <w:color w:val="000000"/>
            <w:sz w:val="18"/>
          </w:rPr>
          <w:t>PS3.2</w:t>
        </w:r>
      </w:hyperlink>
    </w:p>
    <w:bookmarkEnd w:id="6859"/>
    <w:bookmarkStart w:id="6860" w:name="sect_J_4"/>
    <w:p>
      <w:pPr>
        <w:spacing w:before="180" w:after="0" w:line="240" w:lineRule="auto"/>
      </w:pPr>
      <w:r>
        <w:rPr>
          <w:rFonts w:ascii="Arial" w:hAnsi="Arial"/>
          <w:b/>
          <w:color w:val="000000"/>
          <w:sz w:val="28"/>
        </w:rPr>
        <w:t>J.4 Storage Commitment Pull Model SOP Class(Retired)</w:t>
      </w:r>
    </w:p>
    <w:bookmarkEnd w:id="6860"/>
    <w:bookmarkStart w:id="6861"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6861"/>
    <w:bookmarkStart w:id="6862" w:name="sect_J_5"/>
    <w:p>
      <w:pPr>
        <w:spacing w:before="180" w:after="0" w:line="240" w:lineRule="auto"/>
      </w:pPr>
      <w:r>
        <w:rPr>
          <w:rFonts w:ascii="Arial" w:hAnsi="Arial"/>
          <w:b/>
          <w:color w:val="000000"/>
          <w:sz w:val="28"/>
        </w:rPr>
        <w:t>J.5 Storage Commitment Examples (Informative)</w:t>
      </w:r>
    </w:p>
    <w:bookmarkEnd w:id="6862"/>
    <w:bookmarkStart w:id="6863" w:name="para_3680a929_5719_4288_82e6_aa7ca945cf"/>
    <w:p>
      <w:pPr>
        <w:spacing w:before="180" w:after="0" w:line="240" w:lineRule="auto"/>
        <w:jc w:val="both"/>
      </w:pPr>
      <w:r>
        <w:rPr>
          <w:rFonts w:ascii="Arial" w:hAnsi="Arial"/>
          <w:color w:val="000000"/>
          <w:sz w:val="18"/>
        </w:rPr>
        <w:t xml:space="preserve">Moved to </w:t>
      </w:r>
      <w:hyperlink r:id="r451">
        <w:r>
          <w:rPr>
            <w:rFonts w:ascii="Arial" w:hAnsi="Arial"/>
            <w:color w:val="000000"/>
            <w:sz w:val="18"/>
          </w:rPr>
          <w:t>PS3.17</w:t>
        </w:r>
      </w:hyperlink>
    </w:p>
    <w:bookmarkEnd w:id="6863"/>
    <w:p>
      <w:pPr>
        <w:sectPr>
          <w:headerReference w:type="default" r:id="r433"/>
          <w:headerReference w:type="even" r:id="r434"/>
          <w:headerReference w:type="first" r:id="r432"/>
          <w:footerReference w:type="default" r:id="r436"/>
          <w:footerReference w:type="even" r:id="r437"/>
          <w:footerReference w:type="first" r:id="r435"/>
          <w:pgSz w:w="12240" w:h="15840"/>
          <w:pgMar w:top="1440" w:bottom="1440" w:left="1080" w:right="720" w:header="720" w:footer="720" w:gutter="0"/>
          <w:pgNumType w:fmt="decimal"/>
          <w:titlePg/>
        </w:sectPr>
      </w:pPr>
    </w:p>
    <w:bookmarkStart w:id="6864" w:name="chapter_K"/>
    <w:p>
      <w:pPr>
        <w:keepNext/>
        <w:spacing w:before="180" w:after="0" w:line="240" w:lineRule="auto"/>
      </w:pPr>
      <w:r>
        <w:rPr>
          <w:rFonts w:ascii="Arial" w:hAnsi="Arial"/>
          <w:b/>
          <w:color w:val="000000"/>
          <w:sz w:val="50"/>
        </w:rPr>
        <w:t>K Basic Worklist Management Service (Normative)</w:t>
      </w:r>
    </w:p>
    <w:bookmarkEnd w:id="6864"/>
    <w:bookmarkStart w:id="6865" w:name="sect_K_1"/>
    <w:p>
      <w:pPr>
        <w:spacing w:before="180" w:after="0" w:line="240" w:lineRule="auto"/>
      </w:pPr>
      <w:r>
        <w:rPr>
          <w:rFonts w:ascii="Arial" w:hAnsi="Arial"/>
          <w:b/>
          <w:color w:val="000000"/>
          <w:sz w:val="28"/>
        </w:rPr>
        <w:t>K.1 Overview</w:t>
      </w:r>
    </w:p>
    <w:bookmarkEnd w:id="6865"/>
    <w:bookmarkStart w:id="6866" w:name="sect_K_1_1"/>
    <w:p>
      <w:pPr>
        <w:spacing w:before="180" w:after="0" w:line="240" w:lineRule="auto"/>
      </w:pPr>
      <w:r>
        <w:rPr>
          <w:rFonts w:ascii="Arial" w:hAnsi="Arial"/>
          <w:b/>
          <w:color w:val="000000"/>
          <w:sz w:val="24"/>
        </w:rPr>
        <w:t>K.1.1 Scope</w:t>
      </w:r>
    </w:p>
    <w:bookmarkEnd w:id="6866"/>
    <w:bookmarkStart w:id="6867"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6867"/>
    <w:bookmarkStart w:id="6868"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6868"/>
    <w:bookmarkStart w:id="6869" w:name="idp140343441016928"/>
    <w:p>
      <w:pPr>
        <w:keepNext/>
        <w:spacing w:before="180" w:after="0" w:line="240" w:lineRule="auto"/>
        <w:ind w:left="360" w:right="360" w:firstLine="0"/>
        <w:jc w:val="both"/>
      </w:pPr>
      <w:r>
        <w:rPr>
          <w:rFonts w:ascii="Arial" w:hAnsi="Arial"/>
          <w:color w:val="000000"/>
          <w:sz w:val="18"/>
        </w:rPr>
        <w:t>Note</w:t>
      </w:r>
    </w:p>
    <w:bookmarkEnd w:id="6869"/>
    <w:bookmarkStart w:id="6870"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6870"/>
    <w:bookmarkStart w:id="6871"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6871"/>
    <w:bookmarkStart w:id="6872" w:name="idp140343441019424"/>
    <w:bookmarkStart w:id="6873" w:name="idp140343441019680"/>
    <w:bookmarkStart w:id="6874" w:name="para_8d42ada8_d533_41fa_b1d1_66ccfd9c81"/>
    <w:p>
      <w:pPr>
        <w:numPr>
          <w:ilvl w:val="0"/>
          <w:numId w:val="191"/>
        </w:numPr>
        <w:tabs>
          <w:tab w:val="left" w:pos="180"/>
        </w:tabs>
        <w:spacing w:before="180" w:after="0" w:line="240" w:lineRule="auto"/>
        <w:ind w:left="180" w:right="0" w:hanging="180"/>
        <w:jc w:val="both"/>
      </w:pP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6874"/>
    <w:bookmarkEnd w:id="6873"/>
    <w:bookmarkEnd w:id="6872"/>
    <w:bookmarkStart w:id="6875" w:name="idp140343441021184"/>
    <w:bookmarkStart w:id="6876" w:name="para_bf82a443_0b5e_4800_b748_2f8fff3c78"/>
    <w:p>
      <w:pPr>
        <w:numPr>
          <w:ilvl w:val="0"/>
          <w:numId w:val="191"/>
        </w:numPr>
        <w:tabs>
          <w:tab w:val="left" w:pos="180"/>
        </w:tabs>
        <w:spacing w:before="180" w:after="0" w:line="240" w:lineRule="auto"/>
        <w:ind w:left="180" w:right="0" w:hanging="180"/>
        <w:jc w:val="both"/>
      </w:pPr>
      <w:r>
        <w:rPr>
          <w:rFonts w:ascii="Arial" w:hAnsi="Arial"/>
          <w:color w:val="000000"/>
          <w:sz w:val="18"/>
        </w:rPr>
        <w:t>The worklist consists of worklist items, each item is related to one task. A worklist item contains Attributes from different objects related to the task.</w:t>
      </w:r>
    </w:p>
    <w:bookmarkEnd w:id="6876"/>
    <w:bookmarkEnd w:id="6875"/>
    <w:bookmarkStart w:id="6877" w:name="idp140343441022688"/>
    <w:p>
      <w:pPr>
        <w:keepNext/>
        <w:spacing w:before="180" w:after="0" w:line="240" w:lineRule="auto"/>
        <w:ind w:left="360" w:right="360" w:firstLine="0"/>
        <w:jc w:val="both"/>
      </w:pPr>
      <w:r>
        <w:rPr>
          <w:rFonts w:ascii="Arial" w:hAnsi="Arial"/>
          <w:color w:val="000000"/>
          <w:sz w:val="18"/>
        </w:rPr>
        <w:t>Note</w:t>
      </w:r>
    </w:p>
    <w:bookmarkEnd w:id="6877"/>
    <w:bookmarkStart w:id="6878" w:name="idp140343441022944"/>
    <w:bookmarkStart w:id="6879" w:name="idp140343441023440"/>
    <w:bookmarkStart w:id="6880" w:name="para_1b9d9775_4bff_4f37_aa6c_c5e6efc1ab"/>
    <w:p>
      <w:pPr>
        <w:numPr>
          <w:ilvl w:val="0"/>
          <w:numId w:val="192"/>
        </w:numPr>
        <w:tabs>
          <w:tab w:val="left" w:pos="720"/>
        </w:tabs>
        <w:spacing w:before="180" w:after="0" w:line="240" w:lineRule="auto"/>
        <w:ind w:left="720" w:right="360" w:hanging="360"/>
        <w:jc w:val="both"/>
      </w:pP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6880"/>
    <w:bookmarkEnd w:id="6879"/>
    <w:bookmarkEnd w:id="6878"/>
    <w:bookmarkStart w:id="6881" w:name="idp140343441024976"/>
    <w:bookmarkStart w:id="6882" w:name="para_51504989_2d86_4ab2_97a6_bde37cc9ad"/>
    <w:p>
      <w:pPr>
        <w:numPr>
          <w:ilvl w:val="0"/>
          <w:numId w:val="192"/>
        </w:numPr>
        <w:tabs>
          <w:tab w:val="left" w:pos="720"/>
        </w:tabs>
        <w:spacing w:before="180" w:after="0" w:line="240" w:lineRule="auto"/>
        <w:ind w:left="720" w:right="360" w:hanging="360"/>
        <w:jc w:val="both"/>
      </w:pP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6882"/>
    <w:bookmarkEnd w:id="6881"/>
    <w:bookmarkStart w:id="6883" w:name="sect_K_1_2"/>
    <w:p>
      <w:pPr>
        <w:spacing w:before="180" w:after="0" w:line="240" w:lineRule="auto"/>
      </w:pPr>
      <w:r>
        <w:rPr>
          <w:rFonts w:ascii="Arial" w:hAnsi="Arial"/>
          <w:b/>
          <w:color w:val="000000"/>
          <w:sz w:val="24"/>
        </w:rPr>
        <w:t>K.1.2 Conventions</w:t>
      </w:r>
    </w:p>
    <w:bookmarkEnd w:id="6883"/>
    <w:bookmarkStart w:id="6884"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6884"/>
    <w:bookmarkStart w:id="6885" w:name="idp140343441029584"/>
    <w:p>
      <w:pPr>
        <w:keepNext/>
        <w:spacing w:before="180" w:after="0" w:line="240" w:lineRule="auto"/>
        <w:ind w:left="360" w:right="360" w:firstLine="0"/>
        <w:jc w:val="both"/>
      </w:pPr>
      <w:r>
        <w:rPr>
          <w:rFonts w:ascii="Arial" w:hAnsi="Arial"/>
          <w:color w:val="000000"/>
          <w:sz w:val="18"/>
        </w:rPr>
        <w:t>Note</w:t>
      </w:r>
    </w:p>
    <w:bookmarkEnd w:id="6885"/>
    <w:bookmarkStart w:id="6886"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6886"/>
    <w:bookmarkStart w:id="6887"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458">
        <w:r>
          <w:rPr>
            <w:rFonts w:ascii="Arial" w:hAnsi="Arial"/>
            <w:color w:val="000000"/>
            <w:sz w:val="18"/>
          </w:rPr>
          <w:t>PS3.5</w:t>
        </w:r>
      </w:hyperlink>
      <w:r>
        <w:rPr>
          <w:rFonts w:ascii="Arial" w:hAnsi="Arial"/>
          <w:color w:val="000000"/>
          <w:sz w:val="18"/>
        </w:rPr>
        <w:t>.</w:t>
      </w:r>
    </w:p>
    <w:bookmarkEnd w:id="6887"/>
    <w:bookmarkStart w:id="6888" w:name="sect_K_1_3"/>
    <w:p>
      <w:pPr>
        <w:spacing w:before="180" w:after="0" w:line="240" w:lineRule="auto"/>
      </w:pPr>
      <w:r>
        <w:rPr>
          <w:rFonts w:ascii="Arial" w:hAnsi="Arial"/>
          <w:b/>
          <w:color w:val="000000"/>
          <w:sz w:val="24"/>
        </w:rPr>
        <w:t>K.1.3 Worklist Information Model</w:t>
      </w:r>
    </w:p>
    <w:bookmarkEnd w:id="6888"/>
    <w:bookmarkStart w:id="6889"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6889"/>
    <w:bookmarkStart w:id="6890"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6890"/>
    <w:bookmarkStart w:id="6891" w:name="sect_K_1_4"/>
    <w:p>
      <w:pPr>
        <w:spacing w:before="180" w:after="0" w:line="240" w:lineRule="auto"/>
      </w:pPr>
      <w:r>
        <w:rPr>
          <w:rFonts w:ascii="Arial" w:hAnsi="Arial"/>
          <w:b/>
          <w:color w:val="000000"/>
          <w:sz w:val="24"/>
        </w:rPr>
        <w:t>K.1.4 Service Definition</w:t>
      </w:r>
    </w:p>
    <w:bookmarkEnd w:id="6891"/>
    <w:bookmarkStart w:id="6892"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459">
        <w:r>
          <w:rPr>
            <w:rFonts w:ascii="Arial" w:hAnsi="Arial"/>
            <w:color w:val="000000"/>
            <w:sz w:val="18"/>
          </w:rPr>
          <w:t>PS3.7</w:t>
        </w:r>
      </w:hyperlink>
      <w:r>
        <w:rPr>
          <w:rFonts w:ascii="Arial" w:hAnsi="Arial"/>
          <w:color w:val="000000"/>
          <w:sz w:val="18"/>
        </w:rPr>
        <w:t>.</w:t>
      </w:r>
    </w:p>
    <w:bookmarkEnd w:id="6892"/>
    <w:bookmarkStart w:id="6893"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6893"/>
    <w:bookmarkStart w:id="6894"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6894"/>
    <w:bookmarkStart w:id="6895" w:name="para_f5fb0085_6720_41fe_9aa4_476a94d964"/>
    <w:p>
      <w:pPr>
        <w:spacing w:before="180" w:after="0" w:line="240" w:lineRule="auto"/>
        <w:jc w:val="both"/>
      </w:pPr>
      <w:r>
        <w:rPr>
          <w:rFonts w:ascii="Arial" w:hAnsi="Arial"/>
          <w:color w:val="000000"/>
          <w:sz w:val="18"/>
        </w:rPr>
        <w:t>A C-FIND service conveys the following semantics:</w:t>
      </w:r>
    </w:p>
    <w:bookmarkEnd w:id="6895"/>
    <w:bookmarkStart w:id="6896" w:name="idp140343441043472"/>
    <w:bookmarkStart w:id="6897" w:name="idp140343441043728"/>
    <w:bookmarkStart w:id="6898" w:name="para_0b02e9d9_aeec_4ce6_8ca4_db88677f1b"/>
    <w:p>
      <w:pPr>
        <w:numPr>
          <w:ilvl w:val="0"/>
          <w:numId w:val="193"/>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6898"/>
    <w:bookmarkEnd w:id="6897"/>
    <w:bookmarkEnd w:id="6896"/>
    <w:bookmarkStart w:id="6899" w:name="idp140343441045072"/>
    <w:p>
      <w:pPr>
        <w:keepNext/>
        <w:spacing w:before="180" w:after="0" w:line="240" w:lineRule="auto"/>
        <w:ind w:left="540" w:right="360" w:firstLine="0"/>
        <w:jc w:val="both"/>
      </w:pPr>
      <w:r>
        <w:rPr>
          <w:rFonts w:ascii="Arial" w:hAnsi="Arial"/>
          <w:color w:val="000000"/>
          <w:sz w:val="18"/>
        </w:rPr>
        <w:t>Note</w:t>
      </w:r>
    </w:p>
    <w:bookmarkEnd w:id="6899"/>
    <w:bookmarkStart w:id="6900"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460">
        <w:r>
          <w:rPr>
            <w:rFonts w:ascii="Arial" w:hAnsi="Arial"/>
            <w:color w:val="000000"/>
            <w:sz w:val="18"/>
          </w:rPr>
          <w:t>PS3.7</w:t>
        </w:r>
      </w:hyperlink>
      <w:r>
        <w:rPr>
          <w:rFonts w:ascii="Arial" w:hAnsi="Arial"/>
          <w:color w:val="000000"/>
          <w:sz w:val="18"/>
        </w:rPr>
        <w:t>.</w:t>
      </w:r>
    </w:p>
    <w:bookmarkEnd w:id="6900"/>
    <w:bookmarkStart w:id="6901" w:name="idp140343441047536"/>
    <w:bookmarkStart w:id="6902" w:name="para_b4aa9a67_3527_4a8c_821a_7c7b3b5149"/>
    <w:p>
      <w:pPr>
        <w:numPr>
          <w:ilvl w:val="0"/>
          <w:numId w:val="193"/>
        </w:numPr>
        <w:tabs>
          <w:tab w:val="left" w:pos="180"/>
        </w:tabs>
        <w:spacing w:before="180" w:after="0" w:line="240" w:lineRule="auto"/>
        <w:ind w:left="180" w:right="0" w:hanging="180"/>
        <w:jc w:val="both"/>
      </w:pP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6902"/>
    <w:bookmarkEnd w:id="6901"/>
    <w:bookmarkStart w:id="6903" w:name="idp140343441049072"/>
    <w:bookmarkStart w:id="6904" w:name="para_5310a103_c6d9_4a53_8ace_618fde48a1"/>
    <w:p>
      <w:pPr>
        <w:numPr>
          <w:ilvl w:val="0"/>
          <w:numId w:val="193"/>
        </w:numPr>
        <w:tabs>
          <w:tab w:val="left" w:pos="180"/>
        </w:tabs>
        <w:spacing w:before="180" w:after="0" w:line="240" w:lineRule="auto"/>
        <w:ind w:left="180" w:right="0" w:hanging="180"/>
        <w:jc w:val="both"/>
      </w:pPr>
      <w:r>
        <w:rPr>
          <w:rFonts w:ascii="Arial" w:hAnsi="Arial"/>
          <w:color w:val="000000"/>
          <w:sz w:val="18"/>
        </w:rPr>
        <w:t>When the process of matching is complete a C-FIND response is sent with a status of Success and no Identifier.</w:t>
      </w:r>
    </w:p>
    <w:bookmarkEnd w:id="6904"/>
    <w:bookmarkEnd w:id="6903"/>
    <w:bookmarkStart w:id="6905" w:name="idp140343441050400"/>
    <w:bookmarkStart w:id="6906" w:name="para_5a465439_b595_49d1_9de5_fd6b81bc0f"/>
    <w:p>
      <w:pPr>
        <w:numPr>
          <w:ilvl w:val="0"/>
          <w:numId w:val="193"/>
        </w:numPr>
        <w:tabs>
          <w:tab w:val="left" w:pos="180"/>
        </w:tabs>
        <w:spacing w:before="180" w:after="0" w:line="240" w:lineRule="auto"/>
        <w:ind w:left="180" w:right="0" w:hanging="180"/>
        <w:jc w:val="both"/>
      </w:pPr>
      <w:r>
        <w:rPr>
          <w:rFonts w:ascii="Arial" w:hAnsi="Arial"/>
          <w:color w:val="000000"/>
          <w:sz w:val="18"/>
        </w:rPr>
        <w:t>A Refused or Failed response to a C-FIND request indicates that the SCP is unable to process the request.</w:t>
      </w:r>
    </w:p>
    <w:bookmarkEnd w:id="6906"/>
    <w:bookmarkEnd w:id="6905"/>
    <w:bookmarkStart w:id="6907" w:name="idp140343441051648"/>
    <w:bookmarkStart w:id="6908" w:name="para_b65bec95_cf3d_4dad_bbbb_6136030fad"/>
    <w:p>
      <w:pPr>
        <w:numPr>
          <w:ilvl w:val="0"/>
          <w:numId w:val="193"/>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6908"/>
    <w:bookmarkEnd w:id="6907"/>
    <w:bookmarkStart w:id="6909" w:name="idp140343441052944"/>
    <w:p>
      <w:pPr>
        <w:keepNext/>
        <w:spacing w:before="180" w:after="0" w:line="240" w:lineRule="auto"/>
        <w:ind w:left="540" w:right="360" w:firstLine="0"/>
        <w:jc w:val="both"/>
      </w:pPr>
      <w:r>
        <w:rPr>
          <w:rFonts w:ascii="Arial" w:hAnsi="Arial"/>
          <w:color w:val="000000"/>
          <w:sz w:val="18"/>
        </w:rPr>
        <w:t>Note</w:t>
      </w:r>
    </w:p>
    <w:bookmarkEnd w:id="6909"/>
    <w:bookmarkStart w:id="6910"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6910"/>
    <w:bookmarkStart w:id="6911" w:name="sect_K_2"/>
    <w:p>
      <w:pPr>
        <w:spacing w:before="180" w:after="0" w:line="240" w:lineRule="auto"/>
      </w:pPr>
      <w:r>
        <w:rPr>
          <w:rFonts w:ascii="Arial" w:hAnsi="Arial"/>
          <w:b/>
          <w:color w:val="000000"/>
          <w:sz w:val="28"/>
        </w:rPr>
        <w:t>K.2 Worklist Information Model Definition</w:t>
      </w:r>
    </w:p>
    <w:bookmarkEnd w:id="6911"/>
    <w:bookmarkStart w:id="6912"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6912"/>
    <w:bookmarkStart w:id="6913"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6913"/>
    <w:bookmarkStart w:id="6914" w:name="idp140343441058320"/>
    <w:bookmarkStart w:id="6915" w:name="idp140343441058576"/>
    <w:bookmarkStart w:id="6916" w:name="para_243d94c8_3c21_4d8f_9a79_61039514dc"/>
    <w:p>
      <w:pPr>
        <w:numPr>
          <w:ilvl w:val="0"/>
          <w:numId w:val="194"/>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6916"/>
    <w:bookmarkEnd w:id="6915"/>
    <w:bookmarkEnd w:id="6914"/>
    <w:bookmarkStart w:id="6917" w:name="idp140343441059760"/>
    <w:bookmarkStart w:id="6918" w:name="para_0a0198d7_9f44_4ea8_b506_1427b244b6"/>
    <w:p>
      <w:pPr>
        <w:numPr>
          <w:ilvl w:val="0"/>
          <w:numId w:val="194"/>
        </w:numPr>
        <w:tabs>
          <w:tab w:val="left" w:pos="180"/>
        </w:tabs>
        <w:spacing w:before="180" w:after="0" w:line="240" w:lineRule="auto"/>
        <w:ind w:left="180" w:right="0" w:hanging="180"/>
        <w:jc w:val="both"/>
      </w:pPr>
      <w:r>
        <w:rPr>
          <w:rFonts w:ascii="Arial" w:hAnsi="Arial"/>
          <w:color w:val="000000"/>
          <w:sz w:val="18"/>
        </w:rPr>
        <w:t>a Key Attributes Definition;</w:t>
      </w:r>
    </w:p>
    <w:bookmarkEnd w:id="6918"/>
    <w:bookmarkEnd w:id="6917"/>
    <w:bookmarkStart w:id="6919" w:name="sect_K_2_1"/>
    <w:p>
      <w:pPr>
        <w:spacing w:before="180" w:after="0" w:line="240" w:lineRule="auto"/>
      </w:pPr>
      <w:r>
        <w:rPr>
          <w:rFonts w:ascii="Arial" w:hAnsi="Arial"/>
          <w:b/>
          <w:color w:val="000000"/>
          <w:sz w:val="24"/>
        </w:rPr>
        <w:t>K.2.1 Entity-Relationship Model Definition</w:t>
      </w:r>
    </w:p>
    <w:bookmarkEnd w:id="6919"/>
    <w:bookmarkStart w:id="6920"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6920"/>
    <w:bookmarkStart w:id="6921"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6921"/>
    <w:bookmarkStart w:id="6922" w:name="sect_K_2_2"/>
    <w:p>
      <w:pPr>
        <w:spacing w:before="180" w:after="0" w:line="240" w:lineRule="auto"/>
      </w:pPr>
      <w:r>
        <w:rPr>
          <w:rFonts w:ascii="Arial" w:hAnsi="Arial"/>
          <w:b/>
          <w:color w:val="000000"/>
          <w:sz w:val="24"/>
        </w:rPr>
        <w:t>K.2.2 Attributes Definition</w:t>
      </w:r>
    </w:p>
    <w:bookmarkEnd w:id="6922"/>
    <w:bookmarkStart w:id="6923"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6923"/>
    <w:bookmarkStart w:id="6924" w:name="sect_K_2_2_1"/>
    <w:p>
      <w:pPr>
        <w:spacing w:before="180" w:after="0" w:line="240" w:lineRule="auto"/>
      </w:pPr>
      <w:r>
        <w:rPr>
          <w:rFonts w:ascii="Arial" w:hAnsi="Arial"/>
          <w:b/>
          <w:color w:val="000000"/>
          <w:sz w:val="26"/>
        </w:rPr>
        <w:t>K.2.2.1 Attribute Types</w:t>
      </w:r>
    </w:p>
    <w:bookmarkEnd w:id="6924"/>
    <w:bookmarkStart w:id="6925"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6925"/>
    <w:bookmarkStart w:id="6926" w:name="sect_K_2_2_1_1"/>
    <w:p>
      <w:pPr>
        <w:spacing w:before="180" w:after="0" w:line="240" w:lineRule="auto"/>
      </w:pPr>
      <w:r>
        <w:rPr>
          <w:rFonts w:ascii="Arial" w:hAnsi="Arial"/>
          <w:b/>
          <w:color w:val="000000"/>
          <w:sz w:val="22"/>
        </w:rPr>
        <w:t>K.2.2.1.1 Matching Key Attributes</w:t>
      </w:r>
    </w:p>
    <w:bookmarkEnd w:id="6926"/>
    <w:bookmarkStart w:id="6927"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6927"/>
    <w:bookmarkStart w:id="6928" w:name="sect_K_2_2_1_1_1"/>
    <w:p>
      <w:pPr>
        <w:spacing w:before="180" w:after="0" w:line="240" w:lineRule="auto"/>
      </w:pPr>
      <w:r>
        <w:rPr>
          <w:rFonts w:ascii="Arial" w:hAnsi="Arial"/>
          <w:b/>
          <w:color w:val="000000"/>
          <w:sz w:val="18"/>
        </w:rPr>
        <w:t>K.2.2.1.1.1 Required Matching Key Attributes</w:t>
      </w:r>
    </w:p>
    <w:bookmarkEnd w:id="6928"/>
    <w:bookmarkStart w:id="6929"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6929"/>
    <w:bookmarkStart w:id="6930"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6930"/>
    <w:bookmarkStart w:id="6931" w:name="idp140343441077024"/>
    <w:p>
      <w:pPr>
        <w:keepNext/>
        <w:spacing w:before="180" w:after="0" w:line="240" w:lineRule="auto"/>
        <w:ind w:left="360" w:right="360" w:firstLine="0"/>
        <w:jc w:val="both"/>
      </w:pPr>
      <w:r>
        <w:rPr>
          <w:rFonts w:ascii="Arial" w:hAnsi="Arial"/>
          <w:color w:val="000000"/>
          <w:sz w:val="18"/>
        </w:rPr>
        <w:t>Note</w:t>
      </w:r>
    </w:p>
    <w:bookmarkEnd w:id="6931"/>
    <w:bookmarkStart w:id="6932" w:name="idp140343441077280"/>
    <w:bookmarkStart w:id="6933" w:name="idp140343441077776"/>
    <w:bookmarkStart w:id="6934" w:name="para_0bf08ebf_360b_4859_b46a_bcc230d221"/>
    <w:p>
      <w:pPr>
        <w:numPr>
          <w:ilvl w:val="0"/>
          <w:numId w:val="195"/>
        </w:numPr>
        <w:tabs>
          <w:tab w:val="left" w:pos="720"/>
        </w:tabs>
        <w:spacing w:before="180" w:after="0" w:line="240" w:lineRule="auto"/>
        <w:ind w:left="720" w:right="360" w:hanging="360"/>
        <w:jc w:val="both"/>
      </w:pP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6934"/>
    <w:bookmarkEnd w:id="6933"/>
    <w:bookmarkEnd w:id="6932"/>
    <w:bookmarkStart w:id="6935" w:name="idp140343441079216"/>
    <w:bookmarkStart w:id="6936" w:name="para_2eb0a1ce_21e9_4f61_87db_5e11bedfbe"/>
    <w:p>
      <w:pPr>
        <w:numPr>
          <w:ilvl w:val="0"/>
          <w:numId w:val="195"/>
        </w:numPr>
        <w:tabs>
          <w:tab w:val="left" w:pos="720"/>
        </w:tabs>
        <w:spacing w:before="180" w:after="0" w:line="240" w:lineRule="auto"/>
        <w:ind w:left="720" w:right="360" w:hanging="360"/>
        <w:jc w:val="both"/>
      </w:pPr>
      <w:r>
        <w:rPr>
          <w:rFonts w:ascii="Arial" w:hAnsi="Arial"/>
          <w:color w:val="000000"/>
          <w:sz w:val="18"/>
        </w:rPr>
        <w:t>An SCU may choose to supply any subset of Required Matching Key Attributes.</w:t>
      </w:r>
    </w:p>
    <w:bookmarkEnd w:id="6936"/>
    <w:bookmarkEnd w:id="6935"/>
    <w:bookmarkStart w:id="6937" w:name="sect_K_2_2_1_1_2"/>
    <w:p>
      <w:pPr>
        <w:spacing w:before="180" w:after="0" w:line="240" w:lineRule="auto"/>
      </w:pPr>
      <w:r>
        <w:rPr>
          <w:rFonts w:ascii="Arial" w:hAnsi="Arial"/>
          <w:b/>
          <w:color w:val="000000"/>
          <w:sz w:val="18"/>
        </w:rPr>
        <w:t>K.2.2.1.1.2 Optional Matching Key Attributes</w:t>
      </w:r>
    </w:p>
    <w:bookmarkEnd w:id="6937"/>
    <w:bookmarkStart w:id="6938"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6938"/>
    <w:bookmarkStart w:id="6939" w:name="idp140343441083584"/>
    <w:bookmarkStart w:id="6940" w:name="idp140343441083840"/>
    <w:bookmarkStart w:id="6941" w:name="para_6a9e3162_7878_48bf_aa8b_752922f68f"/>
    <w:p>
      <w:pPr>
        <w:numPr>
          <w:ilvl w:val="0"/>
          <w:numId w:val="196"/>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6941"/>
    <w:bookmarkEnd w:id="6940"/>
    <w:bookmarkEnd w:id="6939"/>
    <w:bookmarkStart w:id="6942" w:name="idp140343441085232"/>
    <w:bookmarkStart w:id="6943" w:name="para_dd6b7ab6_b1b5_4287_a9ad_30bf139c6e"/>
    <w:p>
      <w:pPr>
        <w:numPr>
          <w:ilvl w:val="0"/>
          <w:numId w:val="196"/>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6943"/>
    <w:bookmarkEnd w:id="6942"/>
    <w:bookmarkStart w:id="6944" w:name="idp140343441086752"/>
    <w:p>
      <w:pPr>
        <w:keepNext/>
        <w:spacing w:before="180" w:after="0" w:line="240" w:lineRule="auto"/>
        <w:ind w:left="360" w:right="360" w:firstLine="0"/>
        <w:jc w:val="both"/>
      </w:pPr>
      <w:r>
        <w:rPr>
          <w:rFonts w:ascii="Arial" w:hAnsi="Arial"/>
          <w:color w:val="000000"/>
          <w:sz w:val="18"/>
        </w:rPr>
        <w:t>Note</w:t>
      </w:r>
    </w:p>
    <w:bookmarkEnd w:id="6944"/>
    <w:bookmarkStart w:id="6945" w:name="idp140343441087008"/>
    <w:bookmarkStart w:id="6946" w:name="idp140343441087504"/>
    <w:bookmarkStart w:id="6947" w:name="para_40e68aae_ea57_4a71_9937_ecbc5523d9"/>
    <w:p>
      <w:pPr>
        <w:numPr>
          <w:ilvl w:val="0"/>
          <w:numId w:val="197"/>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6947"/>
    <w:bookmarkEnd w:id="6946"/>
    <w:bookmarkEnd w:id="6945"/>
    <w:bookmarkStart w:id="6948" w:name="idp140343441088848"/>
    <w:bookmarkStart w:id="6949" w:name="para_43cfc341_ef28_4bd5_b678_271f5f4ab2"/>
    <w:p>
      <w:pPr>
        <w:numPr>
          <w:ilvl w:val="0"/>
          <w:numId w:val="197"/>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6949"/>
    <w:bookmarkEnd w:id="6948"/>
    <w:bookmarkStart w:id="6950" w:name="sect_K_2_2_1_2"/>
    <w:p>
      <w:pPr>
        <w:spacing w:before="180" w:after="0" w:line="240" w:lineRule="auto"/>
      </w:pPr>
      <w:r>
        <w:rPr>
          <w:rFonts w:ascii="Arial" w:hAnsi="Arial"/>
          <w:b/>
          <w:color w:val="000000"/>
          <w:sz w:val="22"/>
        </w:rPr>
        <w:t>K.2.2.1.2 Return Key Attributes</w:t>
      </w:r>
    </w:p>
    <w:bookmarkEnd w:id="6950"/>
    <w:bookmarkStart w:id="6951"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461">
        <w:r>
          <w:rPr>
            <w:rFonts w:ascii="Arial" w:hAnsi="Arial"/>
            <w:color w:val="000000"/>
            <w:sz w:val="18"/>
          </w:rPr>
          <w:t>PS3.5</w:t>
        </w:r>
      </w:hyperlink>
      <w:r>
        <w:rPr>
          <w:rFonts w:ascii="Arial" w:hAnsi="Arial"/>
          <w:color w:val="000000"/>
          <w:sz w:val="18"/>
        </w:rPr>
        <w:t>.</w:t>
      </w:r>
    </w:p>
    <w:bookmarkEnd w:id="6951"/>
    <w:bookmarkStart w:id="6952"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6952"/>
    <w:bookmarkStart w:id="6953" w:name="idp140343441095392"/>
    <w:p>
      <w:pPr>
        <w:keepNext/>
        <w:spacing w:before="180" w:after="0" w:line="240" w:lineRule="auto"/>
        <w:ind w:left="360" w:right="360" w:firstLine="0"/>
        <w:jc w:val="both"/>
      </w:pPr>
      <w:r>
        <w:rPr>
          <w:rFonts w:ascii="Arial" w:hAnsi="Arial"/>
          <w:color w:val="000000"/>
          <w:sz w:val="18"/>
        </w:rPr>
        <w:t>Note</w:t>
      </w:r>
    </w:p>
    <w:bookmarkEnd w:id="6953"/>
    <w:bookmarkStart w:id="6954" w:name="idp140343441095648"/>
    <w:bookmarkStart w:id="6955" w:name="idp140343441095904"/>
    <w:bookmarkStart w:id="6956" w:name="para_e28d6b38_29bb_407b_a873_a523ebbabd"/>
    <w:p>
      <w:pPr>
        <w:numPr>
          <w:ilvl w:val="0"/>
          <w:numId w:val="198"/>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which are supported.</w:t>
      </w:r>
    </w:p>
    <w:bookmarkEnd w:id="6956"/>
    <w:bookmarkEnd w:id="6955"/>
    <w:bookmarkEnd w:id="6954"/>
    <w:bookmarkStart w:id="6957" w:name="idp140343441097200"/>
    <w:bookmarkStart w:id="6958" w:name="para_33b2ee57_d5fa_40df_904d_987cbb18b3"/>
    <w:p>
      <w:pPr>
        <w:numPr>
          <w:ilvl w:val="0"/>
          <w:numId w:val="198"/>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6958"/>
    <w:bookmarkEnd w:id="6957"/>
    <w:bookmarkStart w:id="6959" w:name="idp140343441098496"/>
    <w:bookmarkStart w:id="6960" w:name="para_42197c43_b763_495f_bccf_43a7271cbf"/>
    <w:p>
      <w:pPr>
        <w:numPr>
          <w:ilvl w:val="0"/>
          <w:numId w:val="198"/>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6960"/>
    <w:bookmarkEnd w:id="6959"/>
    <w:bookmarkStart w:id="6961" w:name="idp140343441099792"/>
    <w:bookmarkStart w:id="6962" w:name="para_b1440a8f_fa98_4cdf_90d9_0ffb257a30"/>
    <w:p>
      <w:pPr>
        <w:numPr>
          <w:ilvl w:val="0"/>
          <w:numId w:val="198"/>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the zero-length item in the sequence.</w:t>
      </w:r>
    </w:p>
    <w:bookmarkEnd w:id="6962"/>
    <w:bookmarkEnd w:id="6961"/>
    <w:bookmarkStart w:id="6963" w:name="sect_K_2_2_2"/>
    <w:p>
      <w:pPr>
        <w:spacing w:before="180" w:after="0" w:line="240" w:lineRule="auto"/>
      </w:pPr>
      <w:r>
        <w:rPr>
          <w:rFonts w:ascii="Arial" w:hAnsi="Arial"/>
          <w:b/>
          <w:color w:val="000000"/>
          <w:sz w:val="26"/>
        </w:rPr>
        <w:t>K.2.2.2 Attribute Matching</w:t>
      </w:r>
    </w:p>
    <w:bookmarkEnd w:id="6963"/>
    <w:bookmarkStart w:id="6964"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6964"/>
    <w:bookmarkStart w:id="6965" w:name="idp140343441105264"/>
    <w:bookmarkStart w:id="6966" w:name="idp140343441105520"/>
    <w:bookmarkStart w:id="6967" w:name="para_12fcc8ff_3645_4bc7_b8be_9734b68253"/>
    <w:p>
      <w:pPr>
        <w:numPr>
          <w:ilvl w:val="0"/>
          <w:numId w:val="199"/>
        </w:numPr>
        <w:tabs>
          <w:tab w:val="left" w:pos="180"/>
        </w:tabs>
        <w:spacing w:before="180" w:after="0" w:line="240" w:lineRule="auto"/>
        <w:ind w:left="180" w:right="0" w:hanging="180"/>
        <w:jc w:val="both"/>
      </w:pPr>
      <w:r>
        <w:rPr>
          <w:rFonts w:ascii="Arial" w:hAnsi="Arial"/>
          <w:color w:val="000000"/>
          <w:sz w:val="18"/>
        </w:rPr>
        <w:t>Single Value Matching</w:t>
      </w:r>
    </w:p>
    <w:bookmarkEnd w:id="6967"/>
    <w:bookmarkEnd w:id="6966"/>
    <w:bookmarkEnd w:id="6965"/>
    <w:bookmarkStart w:id="6968" w:name="idp140343441106768"/>
    <w:bookmarkStart w:id="6969" w:name="para_0706e3d7_d298_4d55_828a_e7d9c8188b"/>
    <w:p>
      <w:pPr>
        <w:numPr>
          <w:ilvl w:val="0"/>
          <w:numId w:val="199"/>
        </w:numPr>
        <w:tabs>
          <w:tab w:val="left" w:pos="180"/>
        </w:tabs>
        <w:spacing w:before="180" w:after="0" w:line="240" w:lineRule="auto"/>
        <w:ind w:left="180" w:right="0" w:hanging="180"/>
        <w:jc w:val="both"/>
      </w:pPr>
      <w:r>
        <w:rPr>
          <w:rFonts w:ascii="Arial" w:hAnsi="Arial"/>
          <w:color w:val="000000"/>
          <w:sz w:val="18"/>
        </w:rPr>
        <w:t>List of UID Matching</w:t>
      </w:r>
    </w:p>
    <w:bookmarkEnd w:id="6969"/>
    <w:bookmarkEnd w:id="6968"/>
    <w:bookmarkStart w:id="6970" w:name="idp140343441108016"/>
    <w:bookmarkStart w:id="6971" w:name="para_76a7874a_7bce_417b_a396_df575930d1"/>
    <w:p>
      <w:pPr>
        <w:numPr>
          <w:ilvl w:val="0"/>
          <w:numId w:val="199"/>
        </w:numPr>
        <w:tabs>
          <w:tab w:val="left" w:pos="180"/>
        </w:tabs>
        <w:spacing w:before="180" w:after="0" w:line="240" w:lineRule="auto"/>
        <w:ind w:left="180" w:right="0" w:hanging="180"/>
        <w:jc w:val="both"/>
      </w:pPr>
      <w:r>
        <w:rPr>
          <w:rFonts w:ascii="Arial" w:hAnsi="Arial"/>
          <w:color w:val="000000"/>
          <w:sz w:val="18"/>
        </w:rPr>
        <w:t>Wild Card Matching</w:t>
      </w:r>
    </w:p>
    <w:bookmarkEnd w:id="6971"/>
    <w:bookmarkEnd w:id="6970"/>
    <w:bookmarkStart w:id="6972" w:name="idp140343441109264"/>
    <w:bookmarkStart w:id="6973" w:name="para_750bda9f_1c1c_436c_b007_45ef42811e"/>
    <w:p>
      <w:pPr>
        <w:numPr>
          <w:ilvl w:val="0"/>
          <w:numId w:val="199"/>
        </w:numPr>
        <w:tabs>
          <w:tab w:val="left" w:pos="180"/>
        </w:tabs>
        <w:spacing w:before="180" w:after="0" w:line="240" w:lineRule="auto"/>
        <w:ind w:left="180" w:right="0" w:hanging="180"/>
        <w:jc w:val="both"/>
      </w:pPr>
      <w:r>
        <w:rPr>
          <w:rFonts w:ascii="Arial" w:hAnsi="Arial"/>
          <w:color w:val="000000"/>
          <w:sz w:val="18"/>
        </w:rPr>
        <w:t>Range Matching</w:t>
      </w:r>
    </w:p>
    <w:bookmarkEnd w:id="6973"/>
    <w:bookmarkEnd w:id="6972"/>
    <w:bookmarkStart w:id="6974" w:name="idp140343441110496"/>
    <w:bookmarkStart w:id="6975" w:name="para_49275149_cfe7_4425_87e2_b39d623f7e"/>
    <w:p>
      <w:pPr>
        <w:numPr>
          <w:ilvl w:val="0"/>
          <w:numId w:val="199"/>
        </w:numPr>
        <w:tabs>
          <w:tab w:val="left" w:pos="180"/>
        </w:tabs>
        <w:spacing w:before="180" w:after="0" w:line="240" w:lineRule="auto"/>
        <w:ind w:left="180" w:right="0" w:hanging="180"/>
        <w:jc w:val="both"/>
      </w:pPr>
      <w:r>
        <w:rPr>
          <w:rFonts w:ascii="Arial" w:hAnsi="Arial"/>
          <w:color w:val="000000"/>
          <w:sz w:val="18"/>
        </w:rPr>
        <w:t>Sequence Matching</w:t>
      </w:r>
    </w:p>
    <w:bookmarkEnd w:id="6975"/>
    <w:bookmarkEnd w:id="6974"/>
    <w:bookmarkStart w:id="6976"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6976"/>
    <w:bookmarkStart w:id="6977" w:name="idp140343441113616"/>
    <w:bookmarkStart w:id="6978" w:name="idp140343441113872"/>
    <w:bookmarkStart w:id="6979" w:name="para_4707f61e_98ec_4860_a4b0_3c4807b278"/>
    <w:p>
      <w:pPr>
        <w:numPr>
          <w:ilvl w:val="0"/>
          <w:numId w:val="200"/>
        </w:numPr>
        <w:tabs>
          <w:tab w:val="left" w:pos="180"/>
        </w:tabs>
        <w:spacing w:before="180" w:after="0" w:line="240" w:lineRule="auto"/>
        <w:ind w:left="180" w:right="0" w:hanging="180"/>
        <w:jc w:val="both"/>
      </w:pPr>
      <w:r>
        <w:rPr>
          <w:rFonts w:ascii="Arial" w:hAnsi="Arial"/>
          <w:color w:val="000000"/>
          <w:sz w:val="18"/>
        </w:rPr>
        <w:t>Universal Matching</w:t>
      </w:r>
    </w:p>
    <w:bookmarkEnd w:id="6979"/>
    <w:bookmarkEnd w:id="6978"/>
    <w:bookmarkEnd w:id="6977"/>
    <w:bookmarkStart w:id="6980"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6980"/>
    <w:bookmarkStart w:id="6981"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6981"/>
    <w:bookmarkStart w:id="6982" w:name="para_7cb3e330_9c6b_47c8_ae08_fa39bcc9a7"/>
    <w:p>
      <w:pPr>
        <w:spacing w:before="180" w:after="0" w:line="240" w:lineRule="auto"/>
        <w:jc w:val="both"/>
      </w:pPr>
      <w:r>
        <w:rPr>
          <w:rFonts w:ascii="Arial" w:hAnsi="Arial"/>
          <w:color w:val="000000"/>
          <w:sz w:val="18"/>
        </w:rPr>
        <w:t>Single value matching of Attributes with Person Name Value Representation may be affected by extended negotiation of fuzzy semantic matching of person names.</w:t>
      </w:r>
    </w:p>
    <w:bookmarkEnd w:id="6982"/>
    <w:bookmarkStart w:id="6983" w:name="sect_K_2_2_3"/>
    <w:p>
      <w:pPr>
        <w:spacing w:before="180" w:after="0" w:line="240" w:lineRule="auto"/>
      </w:pPr>
      <w:r>
        <w:rPr>
          <w:rFonts w:ascii="Arial" w:hAnsi="Arial"/>
          <w:b/>
          <w:color w:val="000000"/>
          <w:sz w:val="26"/>
        </w:rPr>
        <w:t>K.2.2.3 Matching Multiple Values</w:t>
      </w:r>
    </w:p>
    <w:bookmarkEnd w:id="6983"/>
    <w:bookmarkStart w:id="6984"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6984"/>
    <w:bookmarkStart w:id="6985" w:name="sect_K_3"/>
    <w:p>
      <w:pPr>
        <w:spacing w:before="180" w:after="0" w:line="240" w:lineRule="auto"/>
      </w:pPr>
      <w:r>
        <w:rPr>
          <w:rFonts w:ascii="Arial" w:hAnsi="Arial"/>
          <w:b/>
          <w:color w:val="000000"/>
          <w:sz w:val="28"/>
        </w:rPr>
        <w:t>K.3 Worklist Information Model</w:t>
      </w:r>
    </w:p>
    <w:bookmarkEnd w:id="6985"/>
    <w:bookmarkStart w:id="6986"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6986"/>
    <w:bookmarkStart w:id="6987" w:name="idp140343441125200"/>
    <w:bookmarkStart w:id="6988" w:name="idp140343441125456"/>
    <w:bookmarkStart w:id="6989" w:name="para_3ab73c54_0c71_4fb9_a805_1920fcd13b"/>
    <w:p>
      <w:pPr>
        <w:numPr>
          <w:ilvl w:val="0"/>
          <w:numId w:val="201"/>
        </w:numPr>
        <w:tabs>
          <w:tab w:val="left" w:pos="180"/>
        </w:tabs>
        <w:spacing w:before="180" w:after="0" w:line="240" w:lineRule="auto"/>
        <w:ind w:left="180" w:right="0" w:hanging="180"/>
        <w:jc w:val="both"/>
      </w:pPr>
      <w:r>
        <w:rPr>
          <w:rFonts w:ascii="Arial" w:hAnsi="Arial"/>
          <w:color w:val="000000"/>
          <w:sz w:val="18"/>
        </w:rPr>
        <w:t>Modality Worklist Information Model</w:t>
      </w:r>
    </w:p>
    <w:bookmarkEnd w:id="6989"/>
    <w:bookmarkEnd w:id="6988"/>
    <w:bookmarkEnd w:id="6987"/>
    <w:bookmarkStart w:id="6990" w:name="sect_K_4"/>
    <w:p>
      <w:pPr>
        <w:spacing w:before="180" w:after="0" w:line="240" w:lineRule="auto"/>
      </w:pPr>
      <w:r>
        <w:rPr>
          <w:rFonts w:ascii="Arial" w:hAnsi="Arial"/>
          <w:b/>
          <w:color w:val="000000"/>
          <w:sz w:val="28"/>
        </w:rPr>
        <w:t>K.4 DIMSE-C Service Group</w:t>
      </w:r>
    </w:p>
    <w:bookmarkEnd w:id="6990"/>
    <w:bookmarkStart w:id="6991"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6991"/>
    <w:bookmarkStart w:id="6992" w:name="idp140343441129424"/>
    <w:bookmarkStart w:id="6993" w:name="idp140343441129680"/>
    <w:bookmarkStart w:id="6994" w:name="para_7d87867d_27a7_4606_8634_53a37d06d9"/>
    <w:p>
      <w:pPr>
        <w:numPr>
          <w:ilvl w:val="0"/>
          <w:numId w:val="202"/>
        </w:numPr>
        <w:tabs>
          <w:tab w:val="left" w:pos="180"/>
        </w:tabs>
        <w:spacing w:before="180" w:after="0" w:line="240" w:lineRule="auto"/>
        <w:ind w:left="180" w:right="0" w:hanging="180"/>
        <w:jc w:val="both"/>
      </w:pPr>
      <w:r>
        <w:rPr>
          <w:rFonts w:ascii="Arial" w:hAnsi="Arial"/>
          <w:color w:val="000000"/>
          <w:sz w:val="18"/>
        </w:rPr>
        <w:t>C-FIND</w:t>
      </w:r>
    </w:p>
    <w:bookmarkEnd w:id="6994"/>
    <w:bookmarkEnd w:id="6993"/>
    <w:bookmarkEnd w:id="6992"/>
    <w:bookmarkStart w:id="6995" w:name="sect_K_4_1"/>
    <w:p>
      <w:pPr>
        <w:spacing w:before="180" w:after="0" w:line="240" w:lineRule="auto"/>
      </w:pPr>
      <w:r>
        <w:rPr>
          <w:rFonts w:ascii="Arial" w:hAnsi="Arial"/>
          <w:b/>
          <w:color w:val="000000"/>
          <w:sz w:val="24"/>
        </w:rPr>
        <w:t>K.4.1 C-FIND Operation</w:t>
      </w:r>
    </w:p>
    <w:bookmarkEnd w:id="6995"/>
    <w:bookmarkStart w:id="6996"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462">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6996"/>
    <w:bookmarkStart w:id="6997" w:name="sect_K_4_1_1"/>
    <w:p>
      <w:pPr>
        <w:spacing w:before="180" w:after="0" w:line="240" w:lineRule="auto"/>
      </w:pPr>
      <w:r>
        <w:rPr>
          <w:rFonts w:ascii="Arial" w:hAnsi="Arial"/>
          <w:b/>
          <w:color w:val="000000"/>
          <w:sz w:val="26"/>
        </w:rPr>
        <w:t>K.4.1.1 C-FIND Service Parameters</w:t>
      </w:r>
    </w:p>
    <w:bookmarkEnd w:id="6997"/>
    <w:bookmarkStart w:id="6998" w:name="sect_K_4_1_1_1"/>
    <w:p>
      <w:pPr>
        <w:spacing w:before="180" w:after="0" w:line="240" w:lineRule="auto"/>
      </w:pPr>
      <w:r>
        <w:rPr>
          <w:rFonts w:ascii="Arial" w:hAnsi="Arial"/>
          <w:b/>
          <w:color w:val="000000"/>
          <w:sz w:val="22"/>
        </w:rPr>
        <w:t>K.4.1.1.1 SOP Class UID</w:t>
      </w:r>
    </w:p>
    <w:bookmarkEnd w:id="6998"/>
    <w:bookmarkStart w:id="6999"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6999"/>
    <w:bookmarkStart w:id="7000" w:name="sect_K_4_1_1_2"/>
    <w:p>
      <w:pPr>
        <w:spacing w:before="180" w:after="0" w:line="240" w:lineRule="auto"/>
      </w:pPr>
      <w:r>
        <w:rPr>
          <w:rFonts w:ascii="Arial" w:hAnsi="Arial"/>
          <w:b/>
          <w:color w:val="000000"/>
          <w:sz w:val="22"/>
        </w:rPr>
        <w:t>K.4.1.1.2 Priority</w:t>
      </w:r>
    </w:p>
    <w:bookmarkEnd w:id="7000"/>
    <w:bookmarkStart w:id="7001"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001"/>
    <w:bookmarkStart w:id="7002"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002"/>
    <w:bookmarkStart w:id="7003" w:name="sect_K_4_1_1_3"/>
    <w:p>
      <w:pPr>
        <w:spacing w:before="180" w:after="0" w:line="240" w:lineRule="auto"/>
      </w:pPr>
      <w:r>
        <w:rPr>
          <w:rFonts w:ascii="Arial" w:hAnsi="Arial"/>
          <w:b/>
          <w:color w:val="000000"/>
          <w:sz w:val="22"/>
        </w:rPr>
        <w:t>K.4.1.1.3 Identifier</w:t>
      </w:r>
    </w:p>
    <w:bookmarkEnd w:id="7003"/>
    <w:bookmarkStart w:id="7004"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463">
        <w:r>
          <w:rPr>
            <w:rFonts w:ascii="Arial" w:hAnsi="Arial"/>
            <w:color w:val="000000"/>
            <w:sz w:val="18"/>
          </w:rPr>
          <w:t>PS3.5</w:t>
        </w:r>
      </w:hyperlink>
      <w:r>
        <w:rPr>
          <w:rFonts w:ascii="Arial" w:hAnsi="Arial"/>
          <w:color w:val="000000"/>
          <w:sz w:val="18"/>
        </w:rPr>
        <w:t>).</w:t>
      </w:r>
    </w:p>
    <w:bookmarkEnd w:id="7004"/>
    <w:bookmarkStart w:id="7005" w:name="sect_K_4_1_1_3_1"/>
    <w:p>
      <w:pPr>
        <w:spacing w:before="180" w:after="0" w:line="240" w:lineRule="auto"/>
      </w:pPr>
      <w:r>
        <w:rPr>
          <w:rFonts w:ascii="Arial" w:hAnsi="Arial"/>
          <w:b/>
          <w:color w:val="000000"/>
          <w:sz w:val="18"/>
        </w:rPr>
        <w:t>K.4.1.1.3.1 Request Identifier Structure</w:t>
      </w:r>
    </w:p>
    <w:bookmarkEnd w:id="7005"/>
    <w:bookmarkStart w:id="7006" w:name="para_51bf30ff_0a79_4442_8e4f_11ff55dde2"/>
    <w:p>
      <w:pPr>
        <w:spacing w:before="180" w:after="0" w:line="240" w:lineRule="auto"/>
        <w:jc w:val="both"/>
      </w:pPr>
      <w:r>
        <w:rPr>
          <w:rFonts w:ascii="Arial" w:hAnsi="Arial"/>
          <w:color w:val="000000"/>
          <w:sz w:val="18"/>
        </w:rPr>
        <w:t>An Identifier in a C-FIND request shall contain</w:t>
      </w:r>
    </w:p>
    <w:bookmarkEnd w:id="7006"/>
    <w:bookmarkStart w:id="7007" w:name="idp140343441148240"/>
    <w:bookmarkStart w:id="7008" w:name="idp140343441148496"/>
    <w:bookmarkStart w:id="7009" w:name="para_c35a0b29_a090_45eb_a076_5e0e2ef1ad"/>
    <w:p>
      <w:pPr>
        <w:numPr>
          <w:ilvl w:val="0"/>
          <w:numId w:val="20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7009"/>
    <w:bookmarkEnd w:id="7008"/>
    <w:bookmarkEnd w:id="7007"/>
    <w:bookmarkStart w:id="7010" w:name="idp140343441149840"/>
    <w:bookmarkStart w:id="7011" w:name="para_0857887d_151a_47cb_abe2_5c43c2897b"/>
    <w:p>
      <w:pPr>
        <w:numPr>
          <w:ilvl w:val="0"/>
          <w:numId w:val="20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011"/>
    <w:bookmarkEnd w:id="7010"/>
    <w:bookmarkStart w:id="7012" w:name="idp140343441151136"/>
    <w:p>
      <w:pPr>
        <w:keepNext/>
        <w:spacing w:before="180" w:after="0" w:line="240" w:lineRule="auto"/>
        <w:ind w:left="540" w:right="360" w:firstLine="0"/>
        <w:jc w:val="both"/>
      </w:pPr>
      <w:r>
        <w:rPr>
          <w:rFonts w:ascii="Arial" w:hAnsi="Arial"/>
          <w:color w:val="000000"/>
          <w:sz w:val="18"/>
        </w:rPr>
        <w:t>Note</w:t>
      </w:r>
    </w:p>
    <w:bookmarkEnd w:id="7012"/>
    <w:bookmarkStart w:id="7013"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013"/>
    <w:bookmarkStart w:id="7014" w:name="idp140343441152704"/>
    <w:bookmarkStart w:id="7015" w:name="para_19dc5f6c_e3e8_47fa_b829_8ab5de0ad8"/>
    <w:p>
      <w:pPr>
        <w:numPr>
          <w:ilvl w:val="0"/>
          <w:numId w:val="203"/>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015"/>
    <w:bookmarkEnd w:id="7014"/>
    <w:bookmarkStart w:id="7016"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016"/>
    <w:bookmarkStart w:id="7017" w:name="sect_K_4_1_1_3_2"/>
    <w:p>
      <w:pPr>
        <w:spacing w:before="180" w:after="0" w:line="240" w:lineRule="auto"/>
      </w:pPr>
      <w:r>
        <w:rPr>
          <w:rFonts w:ascii="Arial" w:hAnsi="Arial"/>
          <w:b/>
          <w:color w:val="000000"/>
          <w:sz w:val="18"/>
        </w:rPr>
        <w:t>K.4.1.1.3.2 Response Identifier Structure</w:t>
      </w:r>
    </w:p>
    <w:bookmarkEnd w:id="7017"/>
    <w:bookmarkStart w:id="7018"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018"/>
    <w:bookmarkStart w:id="7019" w:name="para_7582c0a5_27e2_4e9f_bd4e_86305ccf59"/>
    <w:p>
      <w:pPr>
        <w:spacing w:before="180" w:after="0" w:line="240" w:lineRule="auto"/>
        <w:jc w:val="both"/>
      </w:pPr>
      <w:r>
        <w:rPr>
          <w:rFonts w:ascii="Arial" w:hAnsi="Arial"/>
          <w:color w:val="000000"/>
          <w:sz w:val="18"/>
        </w:rPr>
        <w:t>An Identifier in a C-FIND response shall contain:</w:t>
      </w:r>
    </w:p>
    <w:bookmarkEnd w:id="7019"/>
    <w:bookmarkStart w:id="7020" w:name="idp140343441158784"/>
    <w:bookmarkStart w:id="7021" w:name="idp140343441159040"/>
    <w:bookmarkStart w:id="7022" w:name="para_b91e9988_e09e_4edb_ac54_9c7f7ecb26"/>
    <w:p>
      <w:pPr>
        <w:numPr>
          <w:ilvl w:val="0"/>
          <w:numId w:val="20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022"/>
    <w:bookmarkEnd w:id="7021"/>
    <w:bookmarkEnd w:id="7020"/>
    <w:bookmarkStart w:id="7023" w:name="idp140343441161136"/>
    <w:bookmarkStart w:id="7024" w:name="para_a1b5714c_9328_4175_b89c_c41e71b80e"/>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024"/>
    <w:bookmarkEnd w:id="7023"/>
    <w:bookmarkStart w:id="7025" w:name="idp140343441162656"/>
    <w:p>
      <w:pPr>
        <w:keepNext/>
        <w:spacing w:before="180" w:after="0" w:line="240" w:lineRule="auto"/>
        <w:ind w:left="540" w:right="360" w:firstLine="0"/>
        <w:jc w:val="both"/>
      </w:pPr>
      <w:r>
        <w:rPr>
          <w:rFonts w:ascii="Arial" w:hAnsi="Arial"/>
          <w:color w:val="000000"/>
          <w:sz w:val="18"/>
        </w:rPr>
        <w:t>Note</w:t>
      </w:r>
    </w:p>
    <w:bookmarkEnd w:id="7025"/>
    <w:bookmarkStart w:id="7026"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026"/>
    <w:bookmarkStart w:id="7027" w:name="idp140343441164256"/>
    <w:bookmarkStart w:id="7028" w:name="para_a2018ba8_601a_4da4_b01c_8a6e9783f6"/>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028"/>
    <w:bookmarkEnd w:id="7027"/>
    <w:bookmarkStart w:id="7029" w:name="idp140343441165760"/>
    <w:bookmarkStart w:id="7030" w:name="para_2e1333d3_e8ee_4be1_8c2d_cd6a8b355c"/>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030"/>
    <w:bookmarkEnd w:id="7029"/>
    <w:bookmarkStart w:id="7031" w:name="sect_K_4_1_1_4"/>
    <w:p>
      <w:pPr>
        <w:spacing w:before="180" w:after="0" w:line="240" w:lineRule="auto"/>
      </w:pPr>
      <w:r>
        <w:rPr>
          <w:rFonts w:ascii="Arial" w:hAnsi="Arial"/>
          <w:b/>
          <w:color w:val="000000"/>
          <w:sz w:val="22"/>
        </w:rPr>
        <w:t>K.4.1.1.4 Status</w:t>
      </w:r>
    </w:p>
    <w:bookmarkEnd w:id="7031"/>
    <w:bookmarkStart w:id="7032"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Fields related to status code values are defined in </w:t>
      </w:r>
      <w:hyperlink r:id="r464">
        <w:r>
          <w:rPr>
            <w:rFonts w:ascii="Arial" w:hAnsi="Arial"/>
            <w:color w:val="000000"/>
            <w:sz w:val="18"/>
          </w:rPr>
          <w:t>PS3.7</w:t>
        </w:r>
      </w:hyperlink>
      <w:r>
        <w:rPr>
          <w:rFonts w:ascii="Arial" w:hAnsi="Arial"/>
          <w:color w:val="000000"/>
          <w:sz w:val="18"/>
        </w:rPr>
        <w:t>.</w:t>
      </w:r>
    </w:p>
    <w:bookmarkEnd w:id="7032"/>
    <w:bookmarkStart w:id="7033" w:name="table_K_4_1"/>
    <w:p>
      <w:pPr>
        <w:keepNext/>
        <w:spacing w:before="216" w:after="0" w:line="240" w:lineRule="auto"/>
        <w:jc w:val="center"/>
      </w:pPr>
      <w:r>
        <w:rPr>
          <w:rFonts w:ascii="Arial" w:hAnsi="Arial"/>
          <w:b/>
          <w:color w:val="000000"/>
          <w:sz w:val="22"/>
        </w:rPr>
        <w:t>Table K.4-1. C-FIND Response Status Values</w:t>
      </w:r>
    </w:p>
    <w:bookmarkEnd w:id="7033"/>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34" w:name="para_bb42f907_f848_4684_a19d_ebff8d89fe"/>
          <w:p>
            <w:pPr>
              <w:keepNext/>
              <w:spacing w:before="180" w:after="0" w:line="240" w:lineRule="auto"/>
              <w:jc w:val="center"/>
            </w:pPr>
            <w:r>
              <w:rPr>
                <w:rFonts w:ascii="Arial" w:hAnsi="Arial"/>
                <w:b/>
                <w:color w:val="000000"/>
                <w:sz w:val="18"/>
              </w:rPr>
              <w:t>Service Status</w:t>
            </w:r>
          </w:p>
          <w:bookmarkEnd w:id="7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35" w:name="para_6c1c08f8_f870_441e_9322_470f2748cd"/>
          <w:p>
            <w:pPr>
              <w:spacing w:before="180" w:after="0" w:line="240" w:lineRule="auto"/>
              <w:jc w:val="center"/>
            </w:pPr>
            <w:r>
              <w:rPr>
                <w:rFonts w:ascii="Arial" w:hAnsi="Arial"/>
                <w:b/>
                <w:color w:val="000000"/>
                <w:sz w:val="18"/>
              </w:rPr>
              <w:t>Further Meaning</w:t>
            </w:r>
          </w:p>
          <w:bookmarkEnd w:id="7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36" w:name="para_f5f8340c_a1d3_4785_bb3a_a7136aa239"/>
          <w:p>
            <w:pPr>
              <w:spacing w:before="180" w:after="0" w:line="240" w:lineRule="auto"/>
              <w:jc w:val="center"/>
            </w:pPr>
            <w:r>
              <w:rPr>
                <w:rFonts w:ascii="Arial" w:hAnsi="Arial"/>
                <w:b/>
                <w:color w:val="000000"/>
                <w:sz w:val="18"/>
              </w:rPr>
              <w:t>Status Codes</w:t>
            </w:r>
          </w:p>
          <w:bookmarkEnd w:id="7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37" w:name="para_0ecd593f_5bc5_453c_abb4_2b7c97c2f7"/>
          <w:p>
            <w:pPr>
              <w:spacing w:before="180" w:after="0" w:line="240" w:lineRule="auto"/>
              <w:jc w:val="center"/>
            </w:pPr>
            <w:r>
              <w:rPr>
                <w:rFonts w:ascii="Arial" w:hAnsi="Arial"/>
                <w:b/>
                <w:color w:val="000000"/>
                <w:sz w:val="18"/>
              </w:rPr>
              <w:t>Related Fields</w:t>
            </w:r>
          </w:p>
          <w:bookmarkEnd w:id="7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8" w:name="para_b3993844_3f96_410d_bedb_224bb7a903"/>
          <w:p>
            <w:pPr>
              <w:spacing w:before="180" w:after="0" w:line="240" w:lineRule="auto"/>
            </w:pPr>
            <w:r>
              <w:rPr>
                <w:rFonts w:ascii="Arial" w:hAnsi="Arial"/>
                <w:color w:val="000000"/>
                <w:sz w:val="18"/>
              </w:rPr>
              <w:t>Failure</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7c72878f_4f47_4e1c_8475_4768d489e9"/>
          <w:p>
            <w:pPr>
              <w:spacing w:before="180" w:after="0" w:line="240" w:lineRule="auto"/>
            </w:pPr>
            <w:r>
              <w:rPr>
                <w:rFonts w:ascii="Arial" w:hAnsi="Arial"/>
                <w:color w:val="000000"/>
                <w:sz w:val="18"/>
              </w:rPr>
              <w:t>Refused: Out of Resources</w:t>
            </w:r>
          </w:p>
          <w:bookmarkEnd w:id="7039"/>
        </w:tc>
        <w:tc>
          <w:tcPr>
            <w:tcBorders>
              <w:bottom w:val="single" w:sz="4" w:color="000000"/>
              <w:right w:val="single" w:sz="4" w:color="000000"/>
            </w:tcBorders>
            <w:tcMar>
              <w:top w:w="40" w:type="dxa"/>
              <w:left w:w="40" w:type="dxa"/>
              <w:bottom w:w="40" w:type="dxa"/>
              <w:right w:w="40" w:type="dxa"/>
            </w:tcMar>
            <w:vAlign w:val="top"/>
          </w:tcPr>
          <w:bookmarkStart w:id="7040" w:name="para_5916e67d_54e8_4c02_97a9_667f2d0f4f"/>
          <w:p>
            <w:pPr>
              <w:spacing w:before="180" w:after="0" w:line="240" w:lineRule="auto"/>
              <w:jc w:val="center"/>
            </w:pPr>
            <w:r>
              <w:rPr>
                <w:rFonts w:ascii="Arial" w:hAnsi="Arial"/>
                <w:color w:val="000000"/>
                <w:sz w:val="18"/>
              </w:rPr>
              <w:t>A700</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7251f698_4c1b_495c_8d43_5c7693103c"/>
          <w:p>
            <w:pPr>
              <w:spacing w:before="180" w:after="0" w:line="240" w:lineRule="auto"/>
              <w:jc w:val="center"/>
            </w:pPr>
            <w:r>
              <w:rPr>
                <w:rFonts w:ascii="Arial" w:hAnsi="Arial"/>
                <w:color w:val="000000"/>
                <w:sz w:val="18"/>
              </w:rPr>
              <w:t>(0000,0902)</w:t>
            </w:r>
          </w:p>
          <w:bookmarkEnd w:id="7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42" w:name="para_149035d5_e224_4e83_b9fc_875349e1fa"/>
          <w:p>
            <w:pPr>
              <w:spacing w:before="180" w:after="0" w:line="240" w:lineRule="auto"/>
            </w:pPr>
            <w:r>
              <w:rPr>
                <w:rFonts w:ascii="Arial" w:hAnsi="Arial"/>
                <w:color w:val="000000"/>
                <w:sz w:val="18"/>
              </w:rPr>
              <w:t>Identifier Does Not Match SOP Class</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ccd9824b_60ca_4390_b899_0a26f9dc8c"/>
          <w:p>
            <w:pPr>
              <w:spacing w:before="180" w:after="0" w:line="240" w:lineRule="auto"/>
              <w:jc w:val="center"/>
            </w:pPr>
            <w:r>
              <w:rPr>
                <w:rFonts w:ascii="Arial" w:hAnsi="Arial"/>
                <w:color w:val="000000"/>
                <w:sz w:val="18"/>
              </w:rPr>
              <w:t>A900</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837a0bb5_2dd3_49ea_9669_ed30880947"/>
          <w:p>
            <w:pPr>
              <w:spacing w:before="180" w:after="0" w:line="240" w:lineRule="auto"/>
              <w:jc w:val="center"/>
            </w:pPr>
            <w:r>
              <w:rPr>
                <w:rFonts w:ascii="Arial" w:hAnsi="Arial"/>
                <w:color w:val="000000"/>
                <w:sz w:val="18"/>
              </w:rPr>
              <w:t>(0000,0901)</w:t>
            </w:r>
          </w:p>
          <w:bookmarkEnd w:id="7044"/>
          <w:bookmarkStart w:id="7045" w:name="para_f7fce3a8_3438_443c_af95_550c58c2fa"/>
          <w:p>
            <w:pPr>
              <w:spacing w:before="180" w:after="0" w:line="240" w:lineRule="auto"/>
              <w:jc w:val="center"/>
            </w:pPr>
            <w:r>
              <w:rPr>
                <w:rFonts w:ascii="Arial" w:hAnsi="Arial"/>
                <w:color w:val="000000"/>
                <w:sz w:val="18"/>
              </w:rPr>
              <w:t>(0000,0902)</w:t>
            </w:r>
          </w:p>
          <w:bookmarkEnd w:id="7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46" w:name="para_96d13876_b5b2_4044_9d9c_4177696f5d"/>
          <w:p>
            <w:pPr>
              <w:spacing w:before="180" w:after="0" w:line="240" w:lineRule="auto"/>
            </w:pPr>
            <w:r>
              <w:rPr>
                <w:rFonts w:ascii="Arial" w:hAnsi="Arial"/>
                <w:color w:val="000000"/>
                <w:sz w:val="18"/>
              </w:rPr>
              <w:t>Unable to process</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6976e1b0_9867_4ba2_b621_c23bc269f1"/>
          <w:p>
            <w:pPr>
              <w:spacing w:before="180" w:after="0" w:line="240" w:lineRule="auto"/>
              <w:jc w:val="center"/>
            </w:pPr>
            <w:r>
              <w:rPr>
                <w:rFonts w:ascii="Arial" w:hAnsi="Arial"/>
                <w:color w:val="000000"/>
                <w:sz w:val="18"/>
              </w:rPr>
              <w:t>Cxxx</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ad8e19a6_69f5_4b08_8fcf_07e1b6633e"/>
          <w:p>
            <w:pPr>
              <w:spacing w:before="180" w:after="0" w:line="240" w:lineRule="auto"/>
              <w:jc w:val="center"/>
            </w:pPr>
            <w:r>
              <w:rPr>
                <w:rFonts w:ascii="Arial" w:hAnsi="Arial"/>
                <w:color w:val="000000"/>
                <w:sz w:val="18"/>
              </w:rPr>
              <w:t>(0000,0901)</w:t>
            </w:r>
          </w:p>
          <w:bookmarkEnd w:id="7048"/>
          <w:bookmarkStart w:id="7049" w:name="para_b26de57b_a496_4cd9_a61f_826fdacddf"/>
          <w:p>
            <w:pPr>
              <w:spacing w:before="180" w:after="0" w:line="240" w:lineRule="auto"/>
              <w:jc w:val="center"/>
            </w:pPr>
            <w:r>
              <w:rPr>
                <w:rFonts w:ascii="Arial" w:hAnsi="Arial"/>
                <w:color w:val="000000"/>
                <w:sz w:val="18"/>
              </w:rPr>
              <w:t>(0000,0902)</w:t>
            </w:r>
          </w:p>
          <w:bookmarkEnd w:id="7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0" w:name="para_b9d5a395_377d_42bf_8326_69e255d2b6"/>
          <w:p>
            <w:pPr>
              <w:spacing w:before="180" w:after="0" w:line="240" w:lineRule="auto"/>
            </w:pPr>
            <w:r>
              <w:rPr>
                <w:rFonts w:ascii="Arial" w:hAnsi="Arial"/>
                <w:color w:val="000000"/>
                <w:sz w:val="18"/>
              </w:rPr>
              <w:t>Cancel</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025cfcf0_239a_4b29_97c2_a0103442f5"/>
          <w:p>
            <w:pPr>
              <w:spacing w:before="180" w:after="0" w:line="240" w:lineRule="auto"/>
            </w:pPr>
            <w:r>
              <w:rPr>
                <w:rFonts w:ascii="Arial" w:hAnsi="Arial"/>
                <w:color w:val="000000"/>
                <w:sz w:val="18"/>
              </w:rPr>
              <w:t>Matching terminated due to Cancel request</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bdc01b9c_29e8_4a80_8172_926e46d77e"/>
          <w:p>
            <w:pPr>
              <w:spacing w:before="180" w:after="0" w:line="240" w:lineRule="auto"/>
              <w:jc w:val="center"/>
            </w:pPr>
            <w:r>
              <w:rPr>
                <w:rFonts w:ascii="Arial" w:hAnsi="Arial"/>
                <w:color w:val="000000"/>
                <w:sz w:val="18"/>
              </w:rPr>
              <w:t>FE00</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946d8e3d_c13a_4e0f_97e8_aebaa29f80"/>
          <w:p>
            <w:pPr>
              <w:spacing w:before="180" w:after="0" w:line="240" w:lineRule="auto"/>
              <w:jc w:val="center"/>
            </w:pPr>
            <w:r>
              <w:rPr>
                <w:rFonts w:ascii="Arial" w:hAnsi="Arial"/>
                <w:color w:val="000000"/>
                <w:sz w:val="18"/>
              </w:rPr>
              <w:t>None</w:t>
            </w:r>
          </w:p>
          <w:bookmarkEnd w:id="7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4" w:name="para_ab52f8dd_e512_4117_92d5_9396a82094"/>
          <w:p>
            <w:pPr>
              <w:spacing w:before="180" w:after="0" w:line="240" w:lineRule="auto"/>
            </w:pPr>
            <w:r>
              <w:rPr>
                <w:rFonts w:ascii="Arial" w:hAnsi="Arial"/>
                <w:color w:val="000000"/>
                <w:sz w:val="18"/>
              </w:rPr>
              <w:t>Success</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f398b502_50b3_4477_b53d_1bbb98f309"/>
          <w:p>
            <w:pPr>
              <w:spacing w:before="180" w:after="0" w:line="240" w:lineRule="auto"/>
            </w:pPr>
            <w:r>
              <w:rPr>
                <w:rFonts w:ascii="Arial" w:hAnsi="Arial"/>
                <w:color w:val="000000"/>
                <w:sz w:val="18"/>
              </w:rPr>
              <w:t>Matching is complete - No final Identifier is supplied.</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d8912058_f764_4f2d_937c_8e87762164"/>
          <w:p>
            <w:pPr>
              <w:spacing w:before="180" w:after="0" w:line="240" w:lineRule="auto"/>
              <w:jc w:val="center"/>
            </w:pPr>
            <w:r>
              <w:rPr>
                <w:rFonts w:ascii="Arial" w:hAnsi="Arial"/>
                <w:color w:val="000000"/>
                <w:sz w:val="18"/>
              </w:rPr>
              <w:t>0000</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07d68219_99ce_4794_8574_b8546e9bc9"/>
          <w:p>
            <w:pPr>
              <w:spacing w:before="180" w:after="0" w:line="240" w:lineRule="auto"/>
              <w:jc w:val="center"/>
            </w:pPr>
            <w:r>
              <w:rPr>
                <w:rFonts w:ascii="Arial" w:hAnsi="Arial"/>
                <w:color w:val="000000"/>
                <w:sz w:val="18"/>
              </w:rPr>
              <w:t>None</w:t>
            </w:r>
          </w:p>
          <w:bookmarkEnd w:id="7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8" w:name="para_709da2f4_b836_4117_88cb_f7d6f02d2c"/>
          <w:p>
            <w:pPr>
              <w:spacing w:before="180" w:after="0" w:line="240" w:lineRule="auto"/>
            </w:pPr>
            <w:r>
              <w:rPr>
                <w:rFonts w:ascii="Arial" w:hAnsi="Arial"/>
                <w:color w:val="000000"/>
                <w:sz w:val="18"/>
              </w:rPr>
              <w:t>Pending</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d2290e46_4ae9_4c27_9fcc_5e95c0e60a"/>
          <w:p>
            <w:pPr>
              <w:spacing w:before="180" w:after="0" w:line="240" w:lineRule="auto"/>
              <w:jc w:val="center"/>
            </w:pPr>
            <w:r>
              <w:rPr>
                <w:rFonts w:ascii="Arial" w:hAnsi="Arial"/>
                <w:color w:val="000000"/>
                <w:sz w:val="18"/>
              </w:rPr>
              <w:t>FF00</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3521057e_a2ec_4d34_b4fd_22d6fb94c7"/>
          <w:p>
            <w:pPr>
              <w:spacing w:before="180" w:after="0" w:line="240" w:lineRule="auto"/>
              <w:jc w:val="center"/>
            </w:pPr>
            <w:r>
              <w:rPr>
                <w:rFonts w:ascii="Arial" w:hAnsi="Arial"/>
                <w:color w:val="000000"/>
                <w:sz w:val="18"/>
              </w:rPr>
              <w:t>Identifier</w:t>
            </w:r>
          </w:p>
          <w:bookmarkEnd w:id="7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62"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16a78713_e747_42ea_9966_1ec5fabe4a"/>
          <w:p>
            <w:pPr>
              <w:spacing w:before="180" w:after="0" w:line="240" w:lineRule="auto"/>
              <w:jc w:val="center"/>
            </w:pPr>
            <w:r>
              <w:rPr>
                <w:rFonts w:ascii="Arial" w:hAnsi="Arial"/>
                <w:color w:val="000000"/>
                <w:sz w:val="18"/>
              </w:rPr>
              <w:t>FF01</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83724366_b1a0_4984_a552_6932825952"/>
          <w:p>
            <w:pPr>
              <w:spacing w:before="180" w:after="0" w:line="240" w:lineRule="auto"/>
              <w:jc w:val="center"/>
            </w:pPr>
            <w:r>
              <w:rPr>
                <w:rFonts w:ascii="Arial" w:hAnsi="Arial"/>
                <w:color w:val="000000"/>
                <w:sz w:val="18"/>
              </w:rPr>
              <w:t>Identifier</w:t>
            </w:r>
          </w:p>
          <w:bookmarkEnd w:id="7064"/>
        </w:tc>
      </w:tr>
    </w:tbl>
    <w:bookmarkStart w:id="7065" w:name="idp140343441241776"/>
    <w:p>
      <w:pPr>
        <w:keepNext/>
        <w:spacing w:before="180" w:after="0" w:line="240" w:lineRule="auto"/>
        <w:ind w:left="360" w:right="360" w:firstLine="0"/>
        <w:jc w:val="both"/>
      </w:pPr>
      <w:r>
        <w:rPr>
          <w:rFonts w:ascii="Arial" w:hAnsi="Arial"/>
          <w:color w:val="000000"/>
          <w:sz w:val="18"/>
        </w:rPr>
        <w:t>Note</w:t>
      </w:r>
    </w:p>
    <w:bookmarkEnd w:id="7065"/>
    <w:bookmarkStart w:id="7066"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465">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066"/>
    <w:bookmarkStart w:id="7067" w:name="sect_K_4_1_2"/>
    <w:p>
      <w:pPr>
        <w:spacing w:before="180" w:after="0" w:line="240" w:lineRule="auto"/>
      </w:pPr>
      <w:r>
        <w:rPr>
          <w:rFonts w:ascii="Arial" w:hAnsi="Arial"/>
          <w:b/>
          <w:color w:val="000000"/>
          <w:sz w:val="26"/>
        </w:rPr>
        <w:t>K.4.1.2 C-FIND SCU Behavior</w:t>
      </w:r>
    </w:p>
    <w:bookmarkEnd w:id="7067"/>
    <w:bookmarkStart w:id="7068"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068"/>
    <w:bookmarkStart w:id="7069"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069"/>
    <w:bookmarkStart w:id="7070"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070"/>
    <w:bookmarkStart w:id="7071" w:name="idp140343441249424"/>
    <w:bookmarkStart w:id="7072" w:name="idp140343441249680"/>
    <w:bookmarkStart w:id="7073" w:name="para_1df309fd_794a_4ec2_91b3_0ea72a680e"/>
    <w:p>
      <w:pPr>
        <w:numPr>
          <w:ilvl w:val="0"/>
          <w:numId w:val="205"/>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073"/>
    <w:bookmarkEnd w:id="7072"/>
    <w:bookmarkEnd w:id="7071"/>
    <w:bookmarkStart w:id="7074" w:name="idp140343441251088"/>
    <w:bookmarkStart w:id="7075" w:name="para_9a036a95_d8d5_4f51_80f3_1176df3a96"/>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w:t>
      </w:r>
    </w:p>
    <w:bookmarkEnd w:id="7075"/>
    <w:bookmarkEnd w:id="7074"/>
    <w:bookmarkStart w:id="7076" w:name="idp140343441252368"/>
    <w:bookmarkStart w:id="7077" w:name="para_b270cfd5_e6ba_45ad_ac6d_d279fcedcf"/>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Refused or Cancel to convey the end of Pending responses.</w:t>
      </w:r>
    </w:p>
    <w:bookmarkEnd w:id="7077"/>
    <w:bookmarkEnd w:id="7076"/>
    <w:bookmarkStart w:id="7078" w:name="idp140343441253728"/>
    <w:bookmarkStart w:id="7079" w:name="para_351e1110_71e4_453c_8307_9a952bb22a"/>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7079"/>
    <w:bookmarkEnd w:id="7078"/>
    <w:bookmarkStart w:id="7080" w:name="idp140343441255088"/>
    <w:bookmarkStart w:id="7081" w:name="para_e7709e23_2c75_470e_86dc_b69f51ac8d"/>
    <w:p>
      <w:pPr>
        <w:numPr>
          <w:ilvl w:val="0"/>
          <w:numId w:val="205"/>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081"/>
    <w:bookmarkEnd w:id="7080"/>
    <w:bookmarkStart w:id="7082" w:name="sect_K_4_1_3"/>
    <w:p>
      <w:pPr>
        <w:spacing w:before="180" w:after="0" w:line="240" w:lineRule="auto"/>
      </w:pPr>
      <w:r>
        <w:rPr>
          <w:rFonts w:ascii="Arial" w:hAnsi="Arial"/>
          <w:b/>
          <w:color w:val="000000"/>
          <w:sz w:val="26"/>
        </w:rPr>
        <w:t>K.4.1.3 C-FIND SCP Behavior</w:t>
      </w:r>
    </w:p>
    <w:bookmarkEnd w:id="7082"/>
    <w:bookmarkStart w:id="7083"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083"/>
    <w:bookmarkStart w:id="7084"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084"/>
    <w:bookmarkStart w:id="7085" w:name="idp140343441260864"/>
    <w:bookmarkStart w:id="7086" w:name="idp140343441261120"/>
    <w:bookmarkStart w:id="7087" w:name="para_a6aabc26_4740_4fda_80bc_aed24dc249"/>
    <w:p>
      <w:pPr>
        <w:numPr>
          <w:ilvl w:val="0"/>
          <w:numId w:val="20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087"/>
    <w:bookmarkEnd w:id="7086"/>
    <w:bookmarkEnd w:id="7085"/>
    <w:bookmarkStart w:id="7088" w:name="idp140343441263328"/>
    <w:bookmarkStart w:id="7089" w:name="para_f331a569_301f_4ed6_bd9b_a3e70a069c"/>
    <w:p>
      <w:pPr>
        <w:numPr>
          <w:ilvl w:val="0"/>
          <w:numId w:val="207"/>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089"/>
    <w:bookmarkEnd w:id="7088"/>
    <w:bookmarkStart w:id="7090" w:name="idp140343441264800"/>
    <w:bookmarkStart w:id="7091" w:name="para_98cd4e94_3c69_4ad8_b354_2147e171ca"/>
    <w:p>
      <w:pPr>
        <w:numPr>
          <w:ilvl w:val="0"/>
          <w:numId w:val="207"/>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091"/>
    <w:bookmarkEnd w:id="7090"/>
    <w:bookmarkStart w:id="7092" w:name="idp140343441266064"/>
    <w:p>
      <w:pPr>
        <w:keepNext/>
        <w:spacing w:before="180" w:after="0" w:line="240" w:lineRule="auto"/>
        <w:ind w:left="540" w:right="360" w:firstLine="0"/>
        <w:jc w:val="both"/>
      </w:pPr>
      <w:r>
        <w:rPr>
          <w:rFonts w:ascii="Arial" w:hAnsi="Arial"/>
          <w:color w:val="000000"/>
          <w:sz w:val="18"/>
        </w:rPr>
        <w:t>Note</w:t>
      </w:r>
    </w:p>
    <w:bookmarkEnd w:id="7092"/>
    <w:bookmarkStart w:id="7093" w:name="idp140343441266320"/>
    <w:bookmarkStart w:id="7094" w:name="idp140343441266816"/>
    <w:bookmarkStart w:id="7095" w:name="para_650b146d_cc6a_4501_8142_2f8ad7b681"/>
    <w:p>
      <w:pPr>
        <w:numPr>
          <w:ilvl w:val="0"/>
          <w:numId w:val="206"/>
        </w:numPr>
        <w:tabs>
          <w:tab w:val="left" w:pos="900"/>
        </w:tabs>
        <w:spacing w:before="180" w:after="0" w:line="240" w:lineRule="auto"/>
        <w:ind w:left="900" w:right="360" w:hanging="360"/>
        <w:jc w:val="both"/>
      </w:pPr>
      <w:r>
        <w:rPr>
          <w:rFonts w:ascii="Arial" w:hAnsi="Arial"/>
          <w:color w:val="000000"/>
          <w:sz w:val="18"/>
        </w:rPr>
        <w:t xml:space="preserve">No ID is contained in a response with a status of Success. For a complete definition, see </w:t>
      </w:r>
      <w:hyperlink r:id="r466">
        <w:r>
          <w:rPr>
            <w:rFonts w:ascii="Arial" w:hAnsi="Arial"/>
            <w:color w:val="000000"/>
            <w:sz w:val="18"/>
          </w:rPr>
          <w:t>PS3.7</w:t>
        </w:r>
      </w:hyperlink>
      <w:r>
        <w:rPr>
          <w:rFonts w:ascii="Arial" w:hAnsi="Arial"/>
          <w:color w:val="000000"/>
          <w:sz w:val="18"/>
        </w:rPr>
        <w:t>.</w:t>
      </w:r>
    </w:p>
    <w:bookmarkEnd w:id="7095"/>
    <w:bookmarkEnd w:id="7094"/>
    <w:bookmarkEnd w:id="7093"/>
    <w:bookmarkStart w:id="7096" w:name="idp140343441269072"/>
    <w:bookmarkStart w:id="7097" w:name="para_251449c9_4876_4be8_bf85_aff4a3d3ac"/>
    <w:p>
      <w:pPr>
        <w:numPr>
          <w:ilvl w:val="0"/>
          <w:numId w:val="206"/>
        </w:numPr>
        <w:tabs>
          <w:tab w:val="left" w:pos="900"/>
        </w:tabs>
        <w:spacing w:before="180" w:after="0" w:line="240" w:lineRule="auto"/>
        <w:ind w:left="900" w:right="360" w:hanging="360"/>
        <w:jc w:val="both"/>
      </w:pPr>
      <w:r>
        <w:rPr>
          <w:rFonts w:ascii="Arial" w:hAnsi="Arial"/>
          <w:color w:val="000000"/>
          <w:sz w:val="18"/>
        </w:rPr>
        <w:t>When there are no matches, then no responses with a status of Pending are sent, only a single response with a status of Success.</w:t>
      </w:r>
    </w:p>
    <w:bookmarkEnd w:id="7097"/>
    <w:bookmarkEnd w:id="7096"/>
    <w:bookmarkStart w:id="7098" w:name="idp140343441270816"/>
    <w:bookmarkStart w:id="7099" w:name="para_de5b0bdf_ed2d_4acf_8f28_d829e4205d"/>
    <w:p>
      <w:pPr>
        <w:numPr>
          <w:ilvl w:val="0"/>
          <w:numId w:val="207"/>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7099"/>
    <w:bookmarkEnd w:id="7098"/>
    <w:bookmarkStart w:id="7100" w:name="idp140343441272208"/>
    <w:bookmarkStart w:id="7101" w:name="para_06ae2174_fb51_49c4_a029_5c3438743e"/>
    <w:p>
      <w:pPr>
        <w:numPr>
          <w:ilvl w:val="0"/>
          <w:numId w:val="207"/>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7101"/>
    <w:bookmarkEnd w:id="7100"/>
    <w:bookmarkStart w:id="7102" w:name="sect_K_4_1_3_1"/>
    <w:p>
      <w:pPr>
        <w:spacing w:before="180" w:after="0" w:line="240" w:lineRule="auto"/>
      </w:pPr>
      <w:r>
        <w:rPr>
          <w:rFonts w:ascii="Arial" w:hAnsi="Arial"/>
          <w:b/>
          <w:color w:val="000000"/>
          <w:sz w:val="22"/>
        </w:rPr>
        <w:t>K.4.1.3.1 "Worklist" Search Method</w:t>
      </w:r>
    </w:p>
    <w:bookmarkEnd w:id="7102"/>
    <w:bookmarkStart w:id="7103" w:name="para_c43db925_4422_4fe4_935c_125bd4b993"/>
    <w:p>
      <w:pPr>
        <w:spacing w:before="180" w:after="0" w:line="240" w:lineRule="auto"/>
        <w:jc w:val="both"/>
      </w:pPr>
      <w:r>
        <w:rPr>
          <w:rFonts w:ascii="Arial" w:hAnsi="Arial"/>
          <w:color w:val="000000"/>
          <w:sz w:val="18"/>
        </w:rPr>
        <w:t>The following procedure is used to generate matches.</w:t>
      </w:r>
    </w:p>
    <w:bookmarkEnd w:id="7103"/>
    <w:bookmarkStart w:id="7104"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104"/>
    <w:bookmarkStart w:id="7105" w:name="sect_K_5"/>
    <w:p>
      <w:pPr>
        <w:spacing w:before="180" w:after="0" w:line="240" w:lineRule="auto"/>
      </w:pPr>
      <w:r>
        <w:rPr>
          <w:rFonts w:ascii="Arial" w:hAnsi="Arial"/>
          <w:b/>
          <w:color w:val="000000"/>
          <w:sz w:val="28"/>
        </w:rPr>
        <w:t>K.5 Association Negotiation</w:t>
      </w:r>
    </w:p>
    <w:bookmarkEnd w:id="7105"/>
    <w:bookmarkStart w:id="7106"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67">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106"/>
    <w:bookmarkStart w:id="7107"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107"/>
    <w:bookmarkStart w:id="7108" w:name="sect_K_5_1"/>
    <w:p>
      <w:pPr>
        <w:spacing w:before="180" w:after="0" w:line="240" w:lineRule="auto"/>
      </w:pPr>
      <w:r>
        <w:rPr>
          <w:rFonts w:ascii="Arial" w:hAnsi="Arial"/>
          <w:b/>
          <w:color w:val="000000"/>
          <w:sz w:val="24"/>
        </w:rPr>
        <w:t>K.5.1 SOP Class Extended Negotiation</w:t>
      </w:r>
    </w:p>
    <w:bookmarkEnd w:id="7108"/>
    <w:bookmarkStart w:id="7109"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109"/>
    <w:bookmarkStart w:id="7110"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110"/>
    <w:bookmarkStart w:id="7111" w:name="idp140343439037152"/>
    <w:bookmarkStart w:id="7112" w:name="idp140343439037408"/>
    <w:bookmarkStart w:id="7113" w:name="para_65278a08_854d_49cb_90ef_9344a7b108"/>
    <w:p>
      <w:pPr>
        <w:numPr>
          <w:ilvl w:val="0"/>
          <w:numId w:val="208"/>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7113"/>
    <w:bookmarkEnd w:id="7112"/>
    <w:bookmarkEnd w:id="7111"/>
    <w:bookmarkStart w:id="7114" w:name="idp140343439038672"/>
    <w:bookmarkStart w:id="7115" w:name="para_d48a89f2_ea66_47a9_8e22_aa26e9cad5"/>
    <w:p>
      <w:pPr>
        <w:numPr>
          <w:ilvl w:val="0"/>
          <w:numId w:val="208"/>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7115"/>
    <w:bookmarkEnd w:id="7114"/>
    <w:bookmarkStart w:id="7116"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468">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116"/>
    <w:bookmarkStart w:id="7117" w:name="idp140343439042192"/>
    <w:bookmarkStart w:id="7118" w:name="idp140343439042448"/>
    <w:bookmarkStart w:id="7119" w:name="para_972228f8_76fd_425b_b1c9_1d7f712a77"/>
    <w:p>
      <w:pPr>
        <w:numPr>
          <w:ilvl w:val="0"/>
          <w:numId w:val="209"/>
        </w:numPr>
        <w:tabs>
          <w:tab w:val="left" w:pos="180"/>
        </w:tabs>
        <w:spacing w:before="180" w:after="0" w:line="240" w:lineRule="auto"/>
        <w:ind w:left="180" w:right="0" w:hanging="180"/>
        <w:jc w:val="both"/>
      </w:pPr>
      <w:r>
        <w:rPr>
          <w:rFonts w:ascii="Arial" w:hAnsi="Arial"/>
          <w:color w:val="000000"/>
          <w:sz w:val="18"/>
        </w:rPr>
        <w:t>reserved; shall always be 1</w:t>
      </w:r>
    </w:p>
    <w:bookmarkEnd w:id="7119"/>
    <w:bookmarkEnd w:id="7118"/>
    <w:bookmarkEnd w:id="7117"/>
    <w:bookmarkStart w:id="7120" w:name="idp140343439043664"/>
    <w:bookmarkStart w:id="7121" w:name="para_0f3a6ad4_12bb_45a1_a3e4_7a32d6c7cb"/>
    <w:p>
      <w:pPr>
        <w:numPr>
          <w:ilvl w:val="0"/>
          <w:numId w:val="209"/>
        </w:numPr>
        <w:tabs>
          <w:tab w:val="left" w:pos="180"/>
        </w:tabs>
        <w:spacing w:before="180" w:after="0" w:line="240" w:lineRule="auto"/>
        <w:ind w:left="180" w:right="0" w:hanging="180"/>
        <w:jc w:val="both"/>
      </w:pPr>
      <w:r>
        <w:rPr>
          <w:rFonts w:ascii="Arial" w:hAnsi="Arial"/>
          <w:color w:val="000000"/>
          <w:sz w:val="18"/>
        </w:rPr>
        <w:t>reserved; shall always be 1</w:t>
      </w:r>
    </w:p>
    <w:bookmarkEnd w:id="7121"/>
    <w:bookmarkEnd w:id="7120"/>
    <w:bookmarkStart w:id="7122" w:name="idp140343439044912"/>
    <w:bookmarkStart w:id="7123" w:name="para_ca8f2aa5_3fe3_4ee7_9f9d_7eb39795ad"/>
    <w:p>
      <w:pPr>
        <w:numPr>
          <w:ilvl w:val="0"/>
          <w:numId w:val="209"/>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7123"/>
    <w:bookmarkEnd w:id="7122"/>
    <w:bookmarkStart w:id="7124" w:name="idp140343439046176"/>
    <w:bookmarkStart w:id="7125" w:name="para_08e2c526_94ba_4385_b44f_49b0048158"/>
    <w:p>
      <w:pPr>
        <w:numPr>
          <w:ilvl w:val="0"/>
          <w:numId w:val="209"/>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7125"/>
    <w:bookmarkEnd w:id="7124"/>
    <w:bookmarkStart w:id="7126"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126"/>
    <w:bookmarkStart w:id="7127"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127"/>
    <w:bookmarkStart w:id="7128"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128"/>
    <w:bookmarkStart w:id="7129"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129"/>
    <w:bookmarkStart w:id="7130"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130"/>
    <w:bookmarkStart w:id="7131" w:name="sect_K_5_1_1"/>
    <w:p>
      <w:pPr>
        <w:spacing w:before="180" w:after="0" w:line="240" w:lineRule="auto"/>
      </w:pPr>
      <w:r>
        <w:rPr>
          <w:rFonts w:ascii="Arial" w:hAnsi="Arial"/>
          <w:b/>
          <w:color w:val="000000"/>
          <w:sz w:val="26"/>
        </w:rPr>
        <w:t>K.5.1.1 SOP Class Extended Negotiation Sub-Item Structure (A-ASSOCIATE-RQ)</w:t>
      </w:r>
    </w:p>
    <w:bookmarkEnd w:id="7131"/>
    <w:bookmarkStart w:id="7132"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69">
        <w:r>
          <w:rPr>
            <w:rFonts w:ascii="Arial" w:hAnsi="Arial"/>
            <w:color w:val="000000"/>
            <w:sz w:val="18"/>
          </w:rPr>
          <w:t>PS3.7</w:t>
        </w:r>
      </w:hyperlink>
      <w:r>
        <w:rPr>
          <w:rFonts w:ascii="Arial" w:hAnsi="Arial"/>
          <w:color w:val="000000"/>
          <w:sz w:val="18"/>
        </w:rPr>
        <w:t>. This field shall be three or four bytes in length.</w:t>
      </w:r>
    </w:p>
    <w:bookmarkEnd w:id="7132"/>
    <w:bookmarkStart w:id="7133"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133"/>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34" w:name="para_6a16a147_3bba_446a_a659_a2c9989512"/>
          <w:p>
            <w:pPr>
              <w:keepNext/>
              <w:spacing w:before="180" w:after="0" w:line="240" w:lineRule="auto"/>
              <w:jc w:val="center"/>
            </w:pPr>
            <w:r>
              <w:rPr>
                <w:rFonts w:ascii="Arial" w:hAnsi="Arial"/>
                <w:b/>
                <w:color w:val="000000"/>
                <w:sz w:val="18"/>
              </w:rPr>
              <w:t>Item Bytes</w:t>
            </w:r>
          </w:p>
          <w:bookmarkEnd w:id="7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5" w:name="para_e7ce482e_4fd9_4f02_9a37_feba2b57be"/>
          <w:p>
            <w:pPr>
              <w:spacing w:before="180" w:after="0" w:line="240" w:lineRule="auto"/>
              <w:jc w:val="center"/>
            </w:pPr>
            <w:r>
              <w:rPr>
                <w:rFonts w:ascii="Arial" w:hAnsi="Arial"/>
                <w:b/>
                <w:color w:val="000000"/>
                <w:sz w:val="18"/>
              </w:rPr>
              <w:t>Field Name</w:t>
            </w:r>
          </w:p>
          <w:bookmarkEnd w:id="7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6" w:name="para_eff2ae63_b346_455f_84ff_1fbe69f6a1"/>
          <w:p>
            <w:pPr>
              <w:spacing w:before="180" w:after="0" w:line="240" w:lineRule="auto"/>
              <w:jc w:val="center"/>
            </w:pPr>
            <w:r>
              <w:rPr>
                <w:rFonts w:ascii="Arial" w:hAnsi="Arial"/>
                <w:b/>
                <w:color w:val="000000"/>
                <w:sz w:val="18"/>
              </w:rPr>
              <w:t>Description of Field</w:t>
            </w:r>
          </w:p>
          <w:bookmarkEnd w:id="7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7" w:name="para_561a7019_91fc_4008_9da4_40f252a485"/>
          <w:p>
            <w:pPr>
              <w:spacing w:before="180" w:after="0" w:line="240" w:lineRule="auto"/>
              <w:jc w:val="center"/>
            </w:pPr>
            <w:r>
              <w:rPr>
                <w:rFonts w:ascii="Arial" w:hAnsi="Arial"/>
                <w:color w:val="000000"/>
                <w:sz w:val="18"/>
              </w:rPr>
              <w:t>1</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8ddf3daa_c5f5_44fa_a7e7_e960717c8e"/>
          <w:p>
            <w:pPr>
              <w:spacing w:before="180" w:after="0" w:line="240" w:lineRule="auto"/>
            </w:pPr>
            <w:r>
              <w:rPr>
                <w:rFonts w:ascii="Arial" w:hAnsi="Arial"/>
                <w:color w:val="000000"/>
                <w:sz w:val="18"/>
              </w:rPr>
              <w:t>reserved</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7d4e55cd_864a_414a_a878_738aadd902"/>
          <w:p>
            <w:pPr>
              <w:spacing w:before="180" w:after="0" w:line="240" w:lineRule="auto"/>
            </w:pPr>
            <w:r>
              <w:rPr>
                <w:rFonts w:ascii="Arial" w:hAnsi="Arial"/>
                <w:color w:val="000000"/>
                <w:sz w:val="18"/>
              </w:rPr>
              <w:t>This byte field shall always be 1</w:t>
            </w:r>
          </w:p>
          <w:bookmarkEnd w:id="7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0" w:name="para_8cd40407_8c92_4a6c_9417_f4f1c968f7"/>
          <w:p>
            <w:pPr>
              <w:spacing w:before="180" w:after="0" w:line="240" w:lineRule="auto"/>
              <w:jc w:val="center"/>
            </w:pPr>
            <w:r>
              <w:rPr>
                <w:rFonts w:ascii="Arial" w:hAnsi="Arial"/>
                <w:color w:val="000000"/>
                <w:sz w:val="18"/>
              </w:rPr>
              <w:t>2</w:t>
            </w:r>
          </w:p>
          <w:bookmarkEnd w:id="7140"/>
        </w:tc>
        <w:tc>
          <w:tcPr>
            <w:tcBorders>
              <w:bottom w:val="single" w:sz="4" w:color="000000"/>
              <w:right w:val="single" w:sz="4" w:color="000000"/>
            </w:tcBorders>
            <w:tcMar>
              <w:top w:w="40" w:type="dxa"/>
              <w:left w:w="40" w:type="dxa"/>
              <w:bottom w:w="40" w:type="dxa"/>
              <w:right w:w="40" w:type="dxa"/>
            </w:tcMar>
            <w:vAlign w:val="top"/>
          </w:tcPr>
          <w:bookmarkStart w:id="7141" w:name="para_4e4bf0d8_cf79_477b_8810_ef255bcf4d"/>
          <w:p>
            <w:pPr>
              <w:spacing w:before="180" w:after="0" w:line="240" w:lineRule="auto"/>
            </w:pPr>
            <w:r>
              <w:rPr>
                <w:rFonts w:ascii="Arial" w:hAnsi="Arial"/>
                <w:color w:val="000000"/>
                <w:sz w:val="18"/>
              </w:rPr>
              <w:t>reserved</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f021bc51_70e0_43c6_9623_2f456f0d8e"/>
          <w:p>
            <w:pPr>
              <w:spacing w:before="180" w:after="0" w:line="240" w:lineRule="auto"/>
            </w:pPr>
            <w:r>
              <w:rPr>
                <w:rFonts w:ascii="Arial" w:hAnsi="Arial"/>
                <w:color w:val="000000"/>
                <w:sz w:val="18"/>
              </w:rPr>
              <w:t>This byte field shall always be 1</w:t>
            </w:r>
          </w:p>
          <w:bookmarkEnd w:id="7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3" w:name="para_763b342c_3ab2_4fb6_bc6a_c7fb5c28f5"/>
          <w:p>
            <w:pPr>
              <w:spacing w:before="180" w:after="0" w:line="240" w:lineRule="auto"/>
              <w:jc w:val="center"/>
            </w:pPr>
            <w:r>
              <w:rPr>
                <w:rFonts w:ascii="Arial" w:hAnsi="Arial"/>
                <w:color w:val="000000"/>
                <w:sz w:val="18"/>
              </w:rPr>
              <w:t>3</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c2455324_4a73_4f2c_b496_b34946a9df"/>
          <w:p>
            <w:pPr>
              <w:spacing w:before="180" w:after="0" w:line="240" w:lineRule="auto"/>
            </w:pPr>
            <w:r>
              <w:rPr>
                <w:rFonts w:ascii="Arial" w:hAnsi="Arial"/>
                <w:color w:val="000000"/>
                <w:sz w:val="18"/>
              </w:rPr>
              <w:t>Fuzzy semantic matching of person names</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145"/>
          <w:bookmarkStart w:id="7146" w:name="para_53230bcf_2691_4f83_b7f9_bde54a2df1"/>
          <w:p>
            <w:pPr>
              <w:spacing w:before="180" w:after="0" w:line="240" w:lineRule="auto"/>
            </w:pPr>
            <w:r>
              <w:rPr>
                <w:rFonts w:ascii="Arial" w:hAnsi="Arial"/>
                <w:color w:val="000000"/>
                <w:sz w:val="18"/>
              </w:rPr>
              <w:t>0 - fuzzy semantic matching not requested</w:t>
            </w:r>
          </w:p>
          <w:bookmarkEnd w:id="7146"/>
          <w:bookmarkStart w:id="7147" w:name="para_69c25cb3_dd6d_4fb8_b4d2_86b136d3a4"/>
          <w:p>
            <w:pPr>
              <w:spacing w:before="180" w:after="0" w:line="240" w:lineRule="auto"/>
            </w:pPr>
            <w:r>
              <w:rPr>
                <w:rFonts w:ascii="Arial" w:hAnsi="Arial"/>
                <w:color w:val="000000"/>
                <w:sz w:val="18"/>
              </w:rPr>
              <w:t>1 - fuzzy semantic matching requested</w:t>
            </w:r>
          </w:p>
          <w:bookmarkEnd w:id="7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8" w:name="para_ec7ebaf3_fb33_405c_878c_ad3b13126b"/>
          <w:p>
            <w:pPr>
              <w:spacing w:before="180" w:after="0" w:line="240" w:lineRule="auto"/>
              <w:jc w:val="center"/>
            </w:pPr>
            <w:r>
              <w:rPr>
                <w:rFonts w:ascii="Arial" w:hAnsi="Arial"/>
                <w:color w:val="000000"/>
                <w:sz w:val="18"/>
              </w:rPr>
              <w:t>4</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46e87f38_79cc_4f14_ac18_ac8131a357"/>
          <w:p>
            <w:pPr>
              <w:spacing w:before="180" w:after="0" w:line="240" w:lineRule="auto"/>
            </w:pPr>
            <w:r>
              <w:rPr>
                <w:rFonts w:ascii="Arial" w:hAnsi="Arial"/>
                <w:color w:val="000000"/>
                <w:sz w:val="18"/>
              </w:rPr>
              <w:t>Timezone query adjustment</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150"/>
          <w:bookmarkStart w:id="7151" w:name="para_c5e02888_cd9e_49b0_acf9_cc0c725325"/>
          <w:p>
            <w:pPr>
              <w:spacing w:before="180" w:after="0" w:line="240" w:lineRule="auto"/>
            </w:pPr>
            <w:r>
              <w:rPr>
                <w:rFonts w:ascii="Arial" w:hAnsi="Arial"/>
                <w:color w:val="000000"/>
                <w:sz w:val="18"/>
              </w:rPr>
              <w:t>0 - Timezone query adjustment not requested</w:t>
            </w:r>
          </w:p>
          <w:bookmarkEnd w:id="7151"/>
          <w:bookmarkStart w:id="7152" w:name="para_429bc0ec_6ffc_4c1c_8e51_28d0b24227"/>
          <w:p>
            <w:pPr>
              <w:spacing w:before="180" w:after="0" w:line="240" w:lineRule="auto"/>
            </w:pPr>
            <w:r>
              <w:rPr>
                <w:rFonts w:ascii="Arial" w:hAnsi="Arial"/>
                <w:color w:val="000000"/>
                <w:sz w:val="18"/>
              </w:rPr>
              <w:t>1 - Timezone query adjustment requested</w:t>
            </w:r>
          </w:p>
          <w:bookmarkEnd w:id="7152"/>
        </w:tc>
      </w:tr>
    </w:tbl>
    <w:bookmarkStart w:id="7153" w:name="idp140343439098016"/>
    <w:p>
      <w:pPr>
        <w:keepNext/>
        <w:spacing w:before="180" w:after="0" w:line="240" w:lineRule="auto"/>
        <w:ind w:left="360" w:right="360" w:firstLine="0"/>
        <w:jc w:val="both"/>
      </w:pPr>
      <w:r>
        <w:rPr>
          <w:rFonts w:ascii="Arial" w:hAnsi="Arial"/>
          <w:color w:val="000000"/>
          <w:sz w:val="18"/>
        </w:rPr>
        <w:t>Note</w:t>
      </w:r>
    </w:p>
    <w:bookmarkEnd w:id="7153"/>
    <w:bookmarkStart w:id="7154"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154"/>
    <w:bookmarkStart w:id="7155" w:name="sect_K_5_1_2"/>
    <w:p>
      <w:pPr>
        <w:spacing w:before="180" w:after="0" w:line="240" w:lineRule="auto"/>
      </w:pPr>
      <w:r>
        <w:rPr>
          <w:rFonts w:ascii="Arial" w:hAnsi="Arial"/>
          <w:b/>
          <w:color w:val="000000"/>
          <w:sz w:val="26"/>
        </w:rPr>
        <w:t>K.5.1.2 SOP Class Extended Negotiation Sub-Item Structure (A-ASSOCIATE-AC)</w:t>
      </w:r>
    </w:p>
    <w:bookmarkEnd w:id="7155"/>
    <w:bookmarkStart w:id="7156"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470">
        <w:r>
          <w:rPr>
            <w:rFonts w:ascii="Arial" w:hAnsi="Arial"/>
            <w:color w:val="000000"/>
            <w:sz w:val="18"/>
          </w:rPr>
          <w:t>PS3.7</w:t>
        </w:r>
      </w:hyperlink>
      <w:r>
        <w:rPr>
          <w:rFonts w:ascii="Arial" w:hAnsi="Arial"/>
          <w:color w:val="000000"/>
          <w:sz w:val="18"/>
        </w:rPr>
        <w:t>. This field shall be three or four bytes in length.</w:t>
      </w:r>
    </w:p>
    <w:bookmarkEnd w:id="7156"/>
    <w:bookmarkStart w:id="7157"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157"/>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58" w:name="para_c33278d2_d265_43c9_b805_0e9ba1cece"/>
          <w:p>
            <w:pPr>
              <w:keepNext/>
              <w:spacing w:before="180" w:after="0" w:line="240" w:lineRule="auto"/>
              <w:jc w:val="center"/>
            </w:pPr>
            <w:r>
              <w:rPr>
                <w:rFonts w:ascii="Arial" w:hAnsi="Arial"/>
                <w:b/>
                <w:color w:val="000000"/>
                <w:sz w:val="18"/>
              </w:rPr>
              <w:t>Item Bytes</w:t>
            </w:r>
          </w:p>
          <w:bookmarkEnd w:id="7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9" w:name="para_9aca8da9_5a60_4e32_b84a_bab9fcffea"/>
          <w:p>
            <w:pPr>
              <w:spacing w:before="180" w:after="0" w:line="240" w:lineRule="auto"/>
              <w:jc w:val="center"/>
            </w:pPr>
            <w:r>
              <w:rPr>
                <w:rFonts w:ascii="Arial" w:hAnsi="Arial"/>
                <w:b/>
                <w:color w:val="000000"/>
                <w:sz w:val="18"/>
              </w:rPr>
              <w:t>Field Name</w:t>
            </w:r>
          </w:p>
          <w:bookmarkEnd w:id="7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0" w:name="para_d48cc3a7_5b0a_40ac_95fd_791f1a2424"/>
          <w:p>
            <w:pPr>
              <w:spacing w:before="180" w:after="0" w:line="240" w:lineRule="auto"/>
              <w:jc w:val="center"/>
            </w:pPr>
            <w:r>
              <w:rPr>
                <w:rFonts w:ascii="Arial" w:hAnsi="Arial"/>
                <w:b/>
                <w:color w:val="000000"/>
                <w:sz w:val="18"/>
              </w:rPr>
              <w:t>Description of Field</w:t>
            </w:r>
          </w:p>
          <w:bookmarkEnd w:id="7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1" w:name="para_02342cb5_3758_41ee_855f_fb85564b14"/>
          <w:p>
            <w:pPr>
              <w:spacing w:before="180" w:after="0" w:line="240" w:lineRule="auto"/>
              <w:jc w:val="center"/>
            </w:pPr>
            <w:r>
              <w:rPr>
                <w:rFonts w:ascii="Arial" w:hAnsi="Arial"/>
                <w:color w:val="000000"/>
                <w:sz w:val="18"/>
              </w:rPr>
              <w:t>1</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746419c8_74f3_4942_8746_1c64d5fc0a"/>
          <w:p>
            <w:pPr>
              <w:spacing w:before="180" w:after="0" w:line="240" w:lineRule="auto"/>
            </w:pPr>
            <w:r>
              <w:rPr>
                <w:rFonts w:ascii="Arial" w:hAnsi="Arial"/>
                <w:color w:val="000000"/>
                <w:sz w:val="18"/>
              </w:rPr>
              <w:t>reserved</w:t>
            </w:r>
          </w:p>
          <w:bookmarkEnd w:id="7162"/>
        </w:tc>
        <w:tc>
          <w:tcPr>
            <w:tcBorders>
              <w:bottom w:val="single" w:sz="4" w:color="000000"/>
              <w:right w:val="single" w:sz="4" w:color="000000"/>
            </w:tcBorders>
            <w:tcMar>
              <w:top w:w="40" w:type="dxa"/>
              <w:left w:w="40" w:type="dxa"/>
              <w:bottom w:w="40" w:type="dxa"/>
              <w:right w:w="40" w:type="dxa"/>
            </w:tcMar>
            <w:vAlign w:val="top"/>
          </w:tcPr>
          <w:bookmarkStart w:id="7163" w:name="para_b3a01695_e157_42a9_915e_f747a0e7dc"/>
          <w:p>
            <w:pPr>
              <w:spacing w:before="180" w:after="0" w:line="240" w:lineRule="auto"/>
            </w:pPr>
            <w:r>
              <w:rPr>
                <w:rFonts w:ascii="Arial" w:hAnsi="Arial"/>
                <w:color w:val="000000"/>
                <w:sz w:val="18"/>
              </w:rPr>
              <w:t>This byte field shall always be 1</w:t>
            </w:r>
          </w:p>
          <w:bookmarkEnd w:id="7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4" w:name="para_a4569f62_a08a_4f9b_aca3_5eae8278fe"/>
          <w:p>
            <w:pPr>
              <w:spacing w:before="180" w:after="0" w:line="240" w:lineRule="auto"/>
              <w:jc w:val="center"/>
            </w:pPr>
            <w:r>
              <w:rPr>
                <w:rFonts w:ascii="Arial" w:hAnsi="Arial"/>
                <w:color w:val="000000"/>
                <w:sz w:val="18"/>
              </w:rPr>
              <w:t>2</w:t>
            </w:r>
          </w:p>
          <w:bookmarkEnd w:id="7164"/>
        </w:tc>
        <w:tc>
          <w:tcPr>
            <w:tcBorders>
              <w:bottom w:val="single" w:sz="4" w:color="000000"/>
              <w:right w:val="single" w:sz="4" w:color="000000"/>
            </w:tcBorders>
            <w:tcMar>
              <w:top w:w="40" w:type="dxa"/>
              <w:left w:w="40" w:type="dxa"/>
              <w:bottom w:w="40" w:type="dxa"/>
              <w:right w:w="40" w:type="dxa"/>
            </w:tcMar>
            <w:vAlign w:val="top"/>
          </w:tcPr>
          <w:bookmarkStart w:id="7165" w:name="para_ab863817_fc41_4772_96e9_c5ceb7eaf1"/>
          <w:p>
            <w:pPr>
              <w:spacing w:before="180" w:after="0" w:line="240" w:lineRule="auto"/>
            </w:pPr>
            <w:r>
              <w:rPr>
                <w:rFonts w:ascii="Arial" w:hAnsi="Arial"/>
                <w:color w:val="000000"/>
                <w:sz w:val="18"/>
              </w:rPr>
              <w:t>reserved</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73017256_5742_413a_9ba3_b631e81882"/>
          <w:p>
            <w:pPr>
              <w:spacing w:before="180" w:after="0" w:line="240" w:lineRule="auto"/>
            </w:pPr>
            <w:r>
              <w:rPr>
                <w:rFonts w:ascii="Arial" w:hAnsi="Arial"/>
                <w:color w:val="000000"/>
                <w:sz w:val="18"/>
              </w:rPr>
              <w:t>This byte field shall always be 1</w:t>
            </w:r>
          </w:p>
          <w:bookmarkEnd w:id="7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7" w:name="para_d9a4a252_58fa_4d6d_a1ec_727bd5441d"/>
          <w:p>
            <w:pPr>
              <w:spacing w:before="180" w:after="0" w:line="240" w:lineRule="auto"/>
              <w:jc w:val="center"/>
            </w:pPr>
            <w:r>
              <w:rPr>
                <w:rFonts w:ascii="Arial" w:hAnsi="Arial"/>
                <w:color w:val="000000"/>
                <w:sz w:val="18"/>
              </w:rPr>
              <w:t>3</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493a0ed2_5e5d_418f_9695_d1239199ba"/>
          <w:p>
            <w:pPr>
              <w:spacing w:before="180" w:after="0" w:line="240" w:lineRule="auto"/>
            </w:pPr>
            <w:r>
              <w:rPr>
                <w:rFonts w:ascii="Arial" w:hAnsi="Arial"/>
                <w:color w:val="000000"/>
                <w:sz w:val="18"/>
              </w:rPr>
              <w:t>Fuzzy semantic matching of person names</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169"/>
          <w:bookmarkStart w:id="7170" w:name="para_9b27a2a5_0a25_435f_adc5_33764d29b4"/>
          <w:p>
            <w:pPr>
              <w:spacing w:before="180" w:after="0" w:line="240" w:lineRule="auto"/>
            </w:pPr>
            <w:r>
              <w:rPr>
                <w:rFonts w:ascii="Arial" w:hAnsi="Arial"/>
                <w:color w:val="000000"/>
                <w:sz w:val="18"/>
              </w:rPr>
              <w:t>0 - fuzzy semantic matching not performed</w:t>
            </w:r>
          </w:p>
          <w:bookmarkEnd w:id="7170"/>
          <w:bookmarkStart w:id="7171" w:name="para_55d9f84e_0bd9_4732_8e4a_caa1f2a2ce"/>
          <w:p>
            <w:pPr>
              <w:spacing w:before="180" w:after="0" w:line="240" w:lineRule="auto"/>
            </w:pPr>
            <w:r>
              <w:rPr>
                <w:rFonts w:ascii="Arial" w:hAnsi="Arial"/>
                <w:color w:val="000000"/>
                <w:sz w:val="18"/>
              </w:rPr>
              <w:t>1 - fuzzy semantic matching performed</w:t>
            </w:r>
          </w:p>
          <w:bookmarkEnd w:id="7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2" w:name="para_ea71d06e_cc64_48d3_bd1d_48334f337e"/>
          <w:p>
            <w:pPr>
              <w:spacing w:before="180" w:after="0" w:line="240" w:lineRule="auto"/>
              <w:jc w:val="center"/>
            </w:pPr>
            <w:r>
              <w:rPr>
                <w:rFonts w:ascii="Arial" w:hAnsi="Arial"/>
                <w:color w:val="000000"/>
                <w:sz w:val="18"/>
              </w:rPr>
              <w:t>4</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0df9aec1_9039_4948_9854_f3c59b24ef"/>
          <w:p>
            <w:pPr>
              <w:spacing w:before="180" w:after="0" w:line="240" w:lineRule="auto"/>
            </w:pPr>
            <w:r>
              <w:rPr>
                <w:rFonts w:ascii="Arial" w:hAnsi="Arial"/>
                <w:color w:val="000000"/>
                <w:sz w:val="18"/>
              </w:rPr>
              <w:t>Timezone query adjustment</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174"/>
          <w:bookmarkStart w:id="7175" w:name="para_df5050fd_6833_41bc_a936_7e2f17220b"/>
          <w:p>
            <w:pPr>
              <w:spacing w:before="180" w:after="0" w:line="240" w:lineRule="auto"/>
            </w:pPr>
            <w:r>
              <w:rPr>
                <w:rFonts w:ascii="Arial" w:hAnsi="Arial"/>
                <w:color w:val="000000"/>
                <w:sz w:val="18"/>
              </w:rPr>
              <w:t>0 - Timezone adjustment of queries not performed</w:t>
            </w:r>
          </w:p>
          <w:bookmarkEnd w:id="7175"/>
          <w:bookmarkStart w:id="7176" w:name="para_32711e22_bf01_4781_bd50_7a3becdb0d"/>
          <w:p>
            <w:pPr>
              <w:spacing w:before="180" w:after="0" w:line="240" w:lineRule="auto"/>
            </w:pPr>
            <w:r>
              <w:rPr>
                <w:rFonts w:ascii="Arial" w:hAnsi="Arial"/>
                <w:color w:val="000000"/>
                <w:sz w:val="18"/>
              </w:rPr>
              <w:t>1 - Timezone adjustment of queries performed</w:t>
            </w:r>
          </w:p>
          <w:bookmarkEnd w:id="7176"/>
        </w:tc>
      </w:tr>
    </w:tbl>
    <w:bookmarkStart w:id="7177" w:name="sect_K_6"/>
    <w:p>
      <w:pPr>
        <w:spacing w:before="180" w:after="0" w:line="240" w:lineRule="auto"/>
      </w:pPr>
      <w:r>
        <w:rPr>
          <w:rFonts w:ascii="Arial" w:hAnsi="Arial"/>
          <w:b/>
          <w:color w:val="000000"/>
          <w:sz w:val="28"/>
        </w:rPr>
        <w:t>K.6 SOP Class Definitions</w:t>
      </w:r>
    </w:p>
    <w:bookmarkEnd w:id="7177"/>
    <w:bookmarkStart w:id="7178" w:name="sect_K_6_1"/>
    <w:p>
      <w:pPr>
        <w:spacing w:before="180" w:after="0" w:line="240" w:lineRule="auto"/>
      </w:pPr>
      <w:r>
        <w:rPr>
          <w:rFonts w:ascii="Arial" w:hAnsi="Arial"/>
          <w:b/>
          <w:color w:val="000000"/>
          <w:sz w:val="24"/>
        </w:rPr>
        <w:t>K.6.1 Modality Worklist SOP Class</w:t>
      </w:r>
    </w:p>
    <w:bookmarkEnd w:id="7178"/>
    <w:bookmarkStart w:id="7179" w:name="sect_K_6_1_1"/>
    <w:p>
      <w:pPr>
        <w:spacing w:before="180" w:after="0" w:line="240" w:lineRule="auto"/>
      </w:pPr>
      <w:r>
        <w:rPr>
          <w:rFonts w:ascii="Arial" w:hAnsi="Arial"/>
          <w:b/>
          <w:color w:val="000000"/>
          <w:sz w:val="26"/>
        </w:rPr>
        <w:t>K.6.1.1 Modality Worklist SOP Class Overview</w:t>
      </w:r>
    </w:p>
    <w:bookmarkEnd w:id="7179"/>
    <w:bookmarkStart w:id="7180"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180"/>
    <w:bookmarkStart w:id="7181"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181"/>
    <w:bookmarkStart w:id="7182"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182"/>
    <w:bookmarkStart w:id="7183" w:name="idp140343439151680"/>
    <w:bookmarkStart w:id="7184" w:name="idp140343439151936"/>
    <w:bookmarkStart w:id="7185" w:name="para_08b99cdd_1f46_4d58_b23d_4d14abd61a"/>
    <w:p>
      <w:pPr>
        <w:numPr>
          <w:ilvl w:val="0"/>
          <w:numId w:val="211"/>
        </w:numPr>
        <w:tabs>
          <w:tab w:val="left" w:pos="180"/>
        </w:tabs>
        <w:spacing w:before="180" w:after="0" w:line="240" w:lineRule="auto"/>
        <w:ind w:left="180" w:right="0" w:hanging="180"/>
        <w:jc w:val="both"/>
      </w:pPr>
      <w:r>
        <w:rPr>
          <w:rFonts w:ascii="Arial" w:hAnsi="Arial"/>
          <w:color w:val="000000"/>
          <w:sz w:val="18"/>
        </w:rPr>
        <w:t>Verify patient (e.g., download patient demographic information from IS to Modality, to verify that the person to be examined is the intended subject).</w:t>
      </w:r>
    </w:p>
    <w:bookmarkEnd w:id="7185"/>
    <w:bookmarkEnd w:id="7184"/>
    <w:bookmarkEnd w:id="7183"/>
    <w:bookmarkStart w:id="7186" w:name="idp140343439153312"/>
    <w:bookmarkStart w:id="7187" w:name="para_ee33a914_d104_4d7b_a13a_6fa0f7a1d7"/>
    <w:p>
      <w:pPr>
        <w:numPr>
          <w:ilvl w:val="0"/>
          <w:numId w:val="211"/>
        </w:numPr>
        <w:tabs>
          <w:tab w:val="left" w:pos="180"/>
        </w:tabs>
        <w:spacing w:before="180" w:after="0" w:line="240" w:lineRule="auto"/>
        <w:ind w:left="180" w:right="0" w:hanging="180"/>
        <w:jc w:val="both"/>
      </w:pP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187"/>
    <w:bookmarkEnd w:id="7186"/>
    <w:bookmarkStart w:id="7188" w:name="idp140343439154656"/>
    <w:bookmarkStart w:id="7189" w:name="idp140343439154912"/>
    <w:bookmarkStart w:id="7190" w:name="para_49f59e0b_f874_4fc8_88bf_7216d013a9"/>
    <w:p>
      <w:pPr>
        <w:numPr>
          <w:ilvl w:val="0"/>
          <w:numId w:val="210"/>
        </w:numPr>
        <w:tabs>
          <w:tab w:val="left" w:pos="360"/>
        </w:tabs>
        <w:spacing w:before="180" w:after="0" w:line="240" w:lineRule="auto"/>
        <w:ind w:left="360" w:right="0" w:hanging="180"/>
        <w:jc w:val="both"/>
      </w:pPr>
      <w:r>
        <w:rPr>
          <w:rFonts w:ascii="Arial" w:hAnsi="Arial"/>
          <w:color w:val="000000"/>
          <w:sz w:val="18"/>
        </w:rPr>
        <w:t>The Modality may obtain the list of Scheduled Procedure Steps from the IS. Display of the list and selection from the list is done at the Modality.</w:t>
      </w:r>
    </w:p>
    <w:bookmarkEnd w:id="7190"/>
    <w:bookmarkEnd w:id="7189"/>
    <w:bookmarkEnd w:id="7188"/>
    <w:bookmarkStart w:id="7191" w:name="idp140343439156288"/>
    <w:bookmarkStart w:id="7192" w:name="para_c3161ec5_86a8_4c33_9594_cfc214af1a"/>
    <w:p>
      <w:pPr>
        <w:numPr>
          <w:ilvl w:val="0"/>
          <w:numId w:val="210"/>
        </w:numPr>
        <w:tabs>
          <w:tab w:val="left" w:pos="360"/>
        </w:tabs>
        <w:spacing w:before="180" w:after="0" w:line="240" w:lineRule="auto"/>
        <w:ind w:left="360" w:right="0" w:hanging="180"/>
        <w:jc w:val="both"/>
      </w:pPr>
      <w:r>
        <w:rPr>
          <w:rFonts w:ascii="Arial" w:hAnsi="Arial"/>
          <w:color w:val="000000"/>
          <w:sz w:val="18"/>
        </w:rPr>
        <w:t>The list is displayed and selection is performed on the IS. This implies, that the information is obtained by the Modality just before the Scheduled Procedure Step starts.</w:t>
      </w:r>
    </w:p>
    <w:bookmarkEnd w:id="7192"/>
    <w:bookmarkEnd w:id="7191"/>
    <w:bookmarkStart w:id="7193" w:name="idp140343439157904"/>
    <w:bookmarkStart w:id="7194" w:name="para_4db05ac8_5476_410d_999e_9d995bb32f"/>
    <w:p>
      <w:pPr>
        <w:numPr>
          <w:ilvl w:val="0"/>
          <w:numId w:val="211"/>
        </w:numPr>
        <w:tabs>
          <w:tab w:val="left" w:pos="180"/>
        </w:tabs>
        <w:spacing w:before="180" w:after="0" w:line="240" w:lineRule="auto"/>
        <w:ind w:left="180" w:right="0" w:hanging="180"/>
        <w:jc w:val="both"/>
      </w:pPr>
      <w:r>
        <w:rPr>
          <w:rFonts w:ascii="Arial" w:hAnsi="Arial"/>
          <w:color w:val="000000"/>
          <w:sz w:val="18"/>
        </w:rPr>
        <w:t>Prepare the performance of a Scheduled Procedure Step.</w:t>
      </w:r>
    </w:p>
    <w:bookmarkEnd w:id="7194"/>
    <w:bookmarkEnd w:id="7193"/>
    <w:bookmarkStart w:id="7195" w:name="idp140343439159152"/>
    <w:bookmarkStart w:id="7196" w:name="para_d303182d_2d25_485f_b0e7_b63f3d5bbe"/>
    <w:p>
      <w:pPr>
        <w:numPr>
          <w:ilvl w:val="0"/>
          <w:numId w:val="211"/>
        </w:numPr>
        <w:tabs>
          <w:tab w:val="left" w:pos="180"/>
        </w:tabs>
        <w:spacing w:before="180" w:after="0" w:line="240" w:lineRule="auto"/>
        <w:ind w:left="180" w:right="0" w:hanging="180"/>
        <w:jc w:val="both"/>
      </w:pPr>
      <w:r>
        <w:rPr>
          <w:rFonts w:ascii="Arial" w:hAnsi="Arial"/>
          <w:color w:val="000000"/>
          <w:sz w:val="18"/>
        </w:rPr>
        <w:t>Couple DICOM images unambiguously with related information from the IS (e.g., patient demographics, procedure description, ID data structure from the IS, contextual IS information).</w:t>
      </w:r>
    </w:p>
    <w:bookmarkEnd w:id="7196"/>
    <w:bookmarkEnd w:id="7195"/>
    <w:bookmarkStart w:id="7197" w:name="idp140343439160512"/>
    <w:bookmarkStart w:id="7198" w:name="para_04551c0d_dab7_4fbe_94d9_5c444cac14"/>
    <w:p>
      <w:pPr>
        <w:numPr>
          <w:ilvl w:val="0"/>
          <w:numId w:val="211"/>
        </w:numPr>
        <w:tabs>
          <w:tab w:val="left" w:pos="180"/>
        </w:tabs>
        <w:spacing w:before="180" w:after="0" w:line="240" w:lineRule="auto"/>
        <w:ind w:left="180" w:right="0" w:hanging="180"/>
        <w:jc w:val="both"/>
      </w:pPr>
      <w:r>
        <w:rPr>
          <w:rFonts w:ascii="Arial" w:hAnsi="Arial"/>
          <w:color w:val="000000"/>
          <w:sz w:val="18"/>
        </w:rPr>
        <w:t>Capture all the Attributes from the IS, that are mandatory to be inserted into the DICOM Image Object</w:t>
      </w:r>
    </w:p>
    <w:bookmarkEnd w:id="7198"/>
    <w:bookmarkEnd w:id="7197"/>
    <w:bookmarkStart w:id="7199"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199"/>
    <w:bookmarkStart w:id="7200"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200"/>
    <w:bookmarkStart w:id="7201" w:name="sect_K_6_1_2"/>
    <w:p>
      <w:pPr>
        <w:spacing w:before="180" w:after="0" w:line="240" w:lineRule="auto"/>
      </w:pPr>
      <w:r>
        <w:rPr>
          <w:rFonts w:ascii="Arial" w:hAnsi="Arial"/>
          <w:b/>
          <w:color w:val="000000"/>
          <w:sz w:val="26"/>
        </w:rPr>
        <w:t>K.6.1.2 Modality Worklist Information Model</w:t>
      </w:r>
    </w:p>
    <w:bookmarkEnd w:id="7201"/>
    <w:bookmarkStart w:id="7202" w:name="sect_K_6_1_2_1"/>
    <w:p>
      <w:pPr>
        <w:spacing w:before="180" w:after="0" w:line="240" w:lineRule="auto"/>
      </w:pPr>
      <w:r>
        <w:rPr>
          <w:rFonts w:ascii="Arial" w:hAnsi="Arial"/>
          <w:b/>
          <w:color w:val="000000"/>
          <w:sz w:val="22"/>
        </w:rPr>
        <w:t>K.6.1.2.1 E/R Model</w:t>
      </w:r>
    </w:p>
    <w:bookmarkEnd w:id="7202"/>
    <w:bookmarkStart w:id="7203"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203"/>
    <w:bookmarkStart w:id="7204" w:name="idp140343439169248"/>
    <w:bookmarkStart w:id="7205" w:name="idp140343439169504"/>
    <w:bookmarkStart w:id="7206" w:name="para_381a634f_9e93_40ed_bc34_2673b95c43"/>
    <w:p>
      <w:pPr>
        <w:numPr>
          <w:ilvl w:val="0"/>
          <w:numId w:val="212"/>
        </w:numPr>
        <w:tabs>
          <w:tab w:val="left" w:pos="180"/>
        </w:tabs>
        <w:spacing w:before="180" w:after="0" w:line="240" w:lineRule="auto"/>
        <w:ind w:left="180" w:right="0" w:hanging="180"/>
        <w:jc w:val="both"/>
      </w:pP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206"/>
    <w:bookmarkEnd w:id="7205"/>
    <w:bookmarkEnd w:id="7204"/>
    <w:bookmarkStart w:id="7207"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207"/>
    <w:bookmarkStart w:id="7208"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208"/>
    <w:bookmarkStart w:id="7209" w:name="idp140343439173952"/>
    <w:p>
      <w:pPr>
        <w:keepNext/>
        <w:spacing w:before="180" w:after="0" w:line="240" w:lineRule="auto"/>
        <w:ind w:left="360" w:right="360" w:firstLine="0"/>
        <w:jc w:val="both"/>
      </w:pPr>
      <w:r>
        <w:rPr>
          <w:rFonts w:ascii="Arial" w:hAnsi="Arial"/>
          <w:color w:val="000000"/>
          <w:sz w:val="18"/>
        </w:rPr>
        <w:t>Note</w:t>
      </w:r>
    </w:p>
    <w:bookmarkEnd w:id="7209"/>
    <w:bookmarkStart w:id="7210"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210"/>
    <w:bookmarkStart w:id="7211"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211"/>
    <w:bookmarkStart w:id="7212"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471">
        <w:r>
          <w:rPr>
            <w:rFonts w:ascii="Arial" w:hAnsi="Arial"/>
            <w:color w:val="000000"/>
            <w:sz w:val="18"/>
          </w:rPr>
          <w:t>PS3.3</w:t>
        </w:r>
      </w:hyperlink>
      <w:r>
        <w:rPr>
          <w:rFonts w:ascii="Arial" w:hAnsi="Arial"/>
          <w:color w:val="000000"/>
          <w:sz w:val="18"/>
        </w:rPr>
        <w:t>.</w:t>
      </w:r>
    </w:p>
    <w:bookmarkEnd w:id="7212"/>
    <w:bookmarkStart w:id="7213" w:name="idp140343439178160"/>
    <w:bookmarkStart w:id="7214" w:name="idp140343439178416"/>
    <w:bookmarkStart w:id="7215" w:name="para_4559495d_ef9d_4ac0_a9c7_22e4a13b9c"/>
    <w:p>
      <w:pPr>
        <w:numPr>
          <w:ilvl w:val="0"/>
          <w:numId w:val="213"/>
        </w:numPr>
        <w:tabs>
          <w:tab w:val="left" w:pos="180"/>
        </w:tabs>
        <w:spacing w:before="180" w:after="0" w:line="240" w:lineRule="auto"/>
        <w:ind w:left="180" w:right="0" w:hanging="180"/>
        <w:jc w:val="both"/>
      </w:pPr>
      <w:r>
        <w:rPr>
          <w:rFonts w:ascii="Arial" w:hAnsi="Arial"/>
          <w:color w:val="000000"/>
          <w:sz w:val="18"/>
        </w:rPr>
        <w:t>Patient Relationship Module</w:t>
      </w:r>
    </w:p>
    <w:bookmarkEnd w:id="7215"/>
    <w:bookmarkEnd w:id="7214"/>
    <w:bookmarkEnd w:id="7213"/>
    <w:bookmarkStart w:id="7216" w:name="idp140343439179664"/>
    <w:bookmarkStart w:id="7217" w:name="para_c4322dfe_fb04_4f2d_b275_038d685049"/>
    <w:p>
      <w:pPr>
        <w:numPr>
          <w:ilvl w:val="0"/>
          <w:numId w:val="213"/>
        </w:numPr>
        <w:tabs>
          <w:tab w:val="left" w:pos="180"/>
        </w:tabs>
        <w:spacing w:before="180" w:after="0" w:line="240" w:lineRule="auto"/>
        <w:ind w:left="180" w:right="0" w:hanging="180"/>
        <w:jc w:val="both"/>
      </w:pPr>
      <w:r>
        <w:rPr>
          <w:rFonts w:ascii="Arial" w:hAnsi="Arial"/>
          <w:color w:val="000000"/>
          <w:sz w:val="18"/>
        </w:rPr>
        <w:t>Patient Identification Module</w:t>
      </w:r>
    </w:p>
    <w:bookmarkEnd w:id="7217"/>
    <w:bookmarkEnd w:id="7216"/>
    <w:bookmarkStart w:id="7218" w:name="idp140343439180912"/>
    <w:bookmarkStart w:id="7219" w:name="para_5529d159_2a24_4f6d_82a8_2b6588ab6c"/>
    <w:p>
      <w:pPr>
        <w:numPr>
          <w:ilvl w:val="0"/>
          <w:numId w:val="213"/>
        </w:numPr>
        <w:tabs>
          <w:tab w:val="left" w:pos="180"/>
        </w:tabs>
        <w:spacing w:before="180" w:after="0" w:line="240" w:lineRule="auto"/>
        <w:ind w:left="180" w:right="0" w:hanging="180"/>
        <w:jc w:val="both"/>
      </w:pPr>
      <w:r>
        <w:rPr>
          <w:rFonts w:ascii="Arial" w:hAnsi="Arial"/>
          <w:color w:val="000000"/>
          <w:sz w:val="18"/>
        </w:rPr>
        <w:t>Patient Demographic Module</w:t>
      </w:r>
    </w:p>
    <w:bookmarkEnd w:id="7219"/>
    <w:bookmarkEnd w:id="7218"/>
    <w:bookmarkStart w:id="7220" w:name="idp140343439182160"/>
    <w:bookmarkStart w:id="7221" w:name="para_708ecf14_c5ee_45f2_a262_cb438d3503"/>
    <w:p>
      <w:pPr>
        <w:numPr>
          <w:ilvl w:val="0"/>
          <w:numId w:val="213"/>
        </w:numPr>
        <w:tabs>
          <w:tab w:val="left" w:pos="180"/>
        </w:tabs>
        <w:spacing w:before="180" w:after="0" w:line="240" w:lineRule="auto"/>
        <w:ind w:left="180" w:right="0" w:hanging="180"/>
        <w:jc w:val="both"/>
      </w:pPr>
      <w:r>
        <w:rPr>
          <w:rFonts w:ascii="Arial" w:hAnsi="Arial"/>
          <w:color w:val="000000"/>
          <w:sz w:val="18"/>
        </w:rPr>
        <w:t>Patient Medical Module</w:t>
      </w:r>
    </w:p>
    <w:bookmarkEnd w:id="7221"/>
    <w:bookmarkEnd w:id="7220"/>
    <w:bookmarkStart w:id="7222" w:name="idp140343439183408"/>
    <w:bookmarkStart w:id="7223" w:name="para_a374f2f0_0283_4fbf_8ee6_5235915313"/>
    <w:p>
      <w:pPr>
        <w:numPr>
          <w:ilvl w:val="0"/>
          <w:numId w:val="213"/>
        </w:numPr>
        <w:tabs>
          <w:tab w:val="left" w:pos="180"/>
        </w:tabs>
        <w:spacing w:before="180" w:after="0" w:line="240" w:lineRule="auto"/>
        <w:ind w:left="180" w:right="0" w:hanging="180"/>
        <w:jc w:val="both"/>
      </w:pPr>
      <w:r>
        <w:rPr>
          <w:rFonts w:ascii="Arial" w:hAnsi="Arial"/>
          <w:color w:val="000000"/>
          <w:sz w:val="18"/>
        </w:rPr>
        <w:t>Visit Relationship Module</w:t>
      </w:r>
    </w:p>
    <w:bookmarkEnd w:id="7223"/>
    <w:bookmarkEnd w:id="7222"/>
    <w:bookmarkStart w:id="7224" w:name="idp140343439184624"/>
    <w:bookmarkStart w:id="7225" w:name="para_923ee733_f29f_4627_8feb_67f197b733"/>
    <w:p>
      <w:pPr>
        <w:numPr>
          <w:ilvl w:val="0"/>
          <w:numId w:val="213"/>
        </w:numPr>
        <w:tabs>
          <w:tab w:val="left" w:pos="180"/>
        </w:tabs>
        <w:spacing w:before="180" w:after="0" w:line="240" w:lineRule="auto"/>
        <w:ind w:left="180" w:right="0" w:hanging="180"/>
        <w:jc w:val="both"/>
      </w:pPr>
      <w:r>
        <w:rPr>
          <w:rFonts w:ascii="Arial" w:hAnsi="Arial"/>
          <w:color w:val="000000"/>
          <w:sz w:val="18"/>
        </w:rPr>
        <w:t>Visit Identification Module</w:t>
      </w:r>
    </w:p>
    <w:bookmarkEnd w:id="7225"/>
    <w:bookmarkEnd w:id="7224"/>
    <w:bookmarkStart w:id="7226" w:name="idp140343439185872"/>
    <w:bookmarkStart w:id="7227" w:name="para_cbd25a9f_c91d_4feb_b8a5_17216846a8"/>
    <w:p>
      <w:pPr>
        <w:numPr>
          <w:ilvl w:val="0"/>
          <w:numId w:val="213"/>
        </w:numPr>
        <w:tabs>
          <w:tab w:val="left" w:pos="180"/>
        </w:tabs>
        <w:spacing w:before="180" w:after="0" w:line="240" w:lineRule="auto"/>
        <w:ind w:left="180" w:right="0" w:hanging="180"/>
        <w:jc w:val="both"/>
      </w:pPr>
      <w:r>
        <w:rPr>
          <w:rFonts w:ascii="Arial" w:hAnsi="Arial"/>
          <w:color w:val="000000"/>
          <w:sz w:val="18"/>
        </w:rPr>
        <w:t>Visit Status Module</w:t>
      </w:r>
    </w:p>
    <w:bookmarkEnd w:id="7227"/>
    <w:bookmarkEnd w:id="7226"/>
    <w:bookmarkStart w:id="7228" w:name="idp140343439187120"/>
    <w:bookmarkStart w:id="7229" w:name="para_91158a6f_3ad8_4253_b8b3_e4e742c40b"/>
    <w:p>
      <w:pPr>
        <w:numPr>
          <w:ilvl w:val="0"/>
          <w:numId w:val="213"/>
        </w:numPr>
        <w:tabs>
          <w:tab w:val="left" w:pos="180"/>
        </w:tabs>
        <w:spacing w:before="180" w:after="0" w:line="240" w:lineRule="auto"/>
        <w:ind w:left="180" w:right="0" w:hanging="180"/>
        <w:jc w:val="both"/>
      </w:pPr>
      <w:r>
        <w:rPr>
          <w:rFonts w:ascii="Arial" w:hAnsi="Arial"/>
          <w:color w:val="000000"/>
          <w:sz w:val="18"/>
        </w:rPr>
        <w:t>Visit Admission Module</w:t>
      </w:r>
    </w:p>
    <w:bookmarkEnd w:id="7229"/>
    <w:bookmarkEnd w:id="7228"/>
    <w:bookmarkStart w:id="7230" w:name="idp140343439188336"/>
    <w:bookmarkStart w:id="7231" w:name="para_7fdb3134_a9e6_44eb_8193_7febaa6440"/>
    <w:p>
      <w:pPr>
        <w:numPr>
          <w:ilvl w:val="0"/>
          <w:numId w:val="213"/>
        </w:numPr>
        <w:tabs>
          <w:tab w:val="left" w:pos="180"/>
        </w:tabs>
        <w:spacing w:before="180" w:after="0" w:line="240" w:lineRule="auto"/>
        <w:ind w:left="180" w:right="0" w:hanging="180"/>
        <w:jc w:val="both"/>
      </w:pPr>
      <w:r>
        <w:rPr>
          <w:rFonts w:ascii="Arial" w:hAnsi="Arial"/>
          <w:color w:val="000000"/>
          <w:sz w:val="18"/>
        </w:rPr>
        <w:t>Scheduled Procedure Step Module</w:t>
      </w:r>
    </w:p>
    <w:bookmarkEnd w:id="7231"/>
    <w:bookmarkEnd w:id="7230"/>
    <w:bookmarkStart w:id="7232" w:name="idp140343439189536"/>
    <w:bookmarkStart w:id="7233" w:name="para_cd0178f1_49f2_4f6c_8cf2_a05dee316c"/>
    <w:p>
      <w:pPr>
        <w:numPr>
          <w:ilvl w:val="0"/>
          <w:numId w:val="213"/>
        </w:numPr>
        <w:tabs>
          <w:tab w:val="left" w:pos="180"/>
        </w:tabs>
        <w:spacing w:before="180" w:after="0" w:line="240" w:lineRule="auto"/>
        <w:ind w:left="180" w:right="0" w:hanging="180"/>
        <w:jc w:val="both"/>
      </w:pPr>
      <w:r>
        <w:rPr>
          <w:rFonts w:ascii="Arial" w:hAnsi="Arial"/>
          <w:color w:val="000000"/>
          <w:sz w:val="18"/>
        </w:rPr>
        <w:t>Requested Procedure Module</w:t>
      </w:r>
    </w:p>
    <w:bookmarkEnd w:id="7233"/>
    <w:bookmarkEnd w:id="7232"/>
    <w:bookmarkStart w:id="7234" w:name="idp140343439190784"/>
    <w:bookmarkStart w:id="7235" w:name="para_fadedb2e_f033_4a0a_bcae_56b55bdb72"/>
    <w:p>
      <w:pPr>
        <w:numPr>
          <w:ilvl w:val="0"/>
          <w:numId w:val="213"/>
        </w:numPr>
        <w:tabs>
          <w:tab w:val="left" w:pos="180"/>
        </w:tabs>
        <w:spacing w:before="180" w:after="0" w:line="240" w:lineRule="auto"/>
        <w:ind w:left="180" w:right="0" w:hanging="180"/>
        <w:jc w:val="both"/>
      </w:pPr>
      <w:r>
        <w:rPr>
          <w:rFonts w:ascii="Arial" w:hAnsi="Arial"/>
          <w:color w:val="000000"/>
          <w:sz w:val="18"/>
        </w:rPr>
        <w:t>Imaging Service Request Module</w:t>
      </w:r>
    </w:p>
    <w:bookmarkEnd w:id="7235"/>
    <w:bookmarkEnd w:id="7234"/>
    <w:bookmarkStart w:id="7236" w:name="para_71d193e7_1b23_425f_8d54_02019aea72"/>
    <w:p>
      <w:pPr>
        <w:spacing w:before="180" w:after="0" w:line="240" w:lineRule="auto"/>
        <w:jc w:val="both"/>
      </w:pPr>
    </w:p>
    <w:bookmarkEnd w:id="7236"/>
    <w:bookmarkStart w:id="7237" w:name="figure_K_6_1"/>
    <w:bookmarkStart w:id="7238" w:name="idp140343439194368"/>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472"/>
                    <a:srcRect/>
                    <a:stretch>
                      <a:fillRect/>
                    </a:stretch>
                  </p:blipFill>
                  <p:spPr>
                    <a:xfrm>
                      <a:off x="0" y="0"/>
                      <a:ext cx="4781550" cy="4067175"/>
                    </a:xfrm>
                    <a:prstGeom prst="rect"/>
                  </p:spPr>
                </p:pic>
              </a:graphicData>
            </a:graphic>
          </wp:inline>
        </w:drawing>
      </w:r>
    </w:p>
    <w:bookmarkEnd w:id="7238"/>
    <w:bookmarkEnd w:id="7237"/>
    <w:p>
      <w:pPr>
        <w:spacing w:before="216" w:after="0" w:line="240" w:lineRule="auto"/>
        <w:jc w:val="center"/>
      </w:pPr>
      <w:r>
        <w:rPr>
          <w:rFonts w:ascii="Arial" w:hAnsi="Arial"/>
          <w:b/>
          <w:color w:val="000000"/>
          <w:sz w:val="22"/>
        </w:rPr>
        <w:t>Figure K.6-1. Modality Worklist Information Model E/R Diagram</w:t>
      </w:r>
    </w:p>
    <w:bookmarkStart w:id="7239" w:name="sect_K_6_1_2_2"/>
    <w:p>
      <w:pPr>
        <w:spacing w:before="180" w:after="0" w:line="240" w:lineRule="auto"/>
      </w:pPr>
      <w:r>
        <w:rPr>
          <w:rFonts w:ascii="Arial" w:hAnsi="Arial"/>
          <w:b/>
          <w:color w:val="000000"/>
          <w:sz w:val="22"/>
        </w:rPr>
        <w:t>K.6.1.2.2 Modality Worklist Attributes</w:t>
      </w:r>
    </w:p>
    <w:bookmarkEnd w:id="7239"/>
    <w:bookmarkStart w:id="7240"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240"/>
    <w:bookmarkStart w:id="7241" w:name="table_K_6_1"/>
    <w:p>
      <w:pPr>
        <w:keepNext/>
        <w:spacing w:before="216" w:after="0" w:line="240" w:lineRule="auto"/>
        <w:jc w:val="center"/>
      </w:pPr>
      <w:r>
        <w:rPr>
          <w:rFonts w:ascii="Arial" w:hAnsi="Arial"/>
          <w:b/>
          <w:color w:val="000000"/>
          <w:sz w:val="22"/>
        </w:rPr>
        <w:t>Table K.6-1. Attributes for the Modality Worklist Information Model</w:t>
      </w:r>
    </w:p>
    <w:bookmarkEnd w:id="7241"/>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42" w:name="para_d873e2c1_f696_4606_b9b7_fc2c378055"/>
          <w:p>
            <w:pPr>
              <w:keepNext/>
              <w:spacing w:before="180" w:after="0" w:line="240" w:lineRule="auto"/>
              <w:jc w:val="center"/>
            </w:pPr>
            <w:r>
              <w:rPr>
                <w:rFonts w:ascii="Arial" w:hAnsi="Arial"/>
                <w:b/>
                <w:color w:val="000000"/>
                <w:sz w:val="18"/>
              </w:rPr>
              <w:t>Description / Module</w:t>
            </w:r>
          </w:p>
          <w:bookmarkEnd w:id="7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3" w:name="para_f3dcf5c6_1eca_44cd_9aa4_236e71f586"/>
          <w:p>
            <w:pPr>
              <w:spacing w:before="180" w:after="0" w:line="240" w:lineRule="auto"/>
              <w:jc w:val="center"/>
            </w:pPr>
            <w:r>
              <w:rPr>
                <w:rFonts w:ascii="Arial" w:hAnsi="Arial"/>
                <w:b/>
                <w:color w:val="000000"/>
                <w:sz w:val="18"/>
              </w:rPr>
              <w:t>Tag</w:t>
            </w:r>
          </w:p>
          <w:bookmarkEnd w:id="7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4" w:name="para_5077506c_2a86_498d_b977_155049c4cc"/>
          <w:p>
            <w:pPr>
              <w:spacing w:before="180" w:after="0" w:line="240" w:lineRule="auto"/>
              <w:jc w:val="center"/>
            </w:pPr>
            <w:r>
              <w:rPr>
                <w:rFonts w:ascii="Arial" w:hAnsi="Arial"/>
                <w:b/>
                <w:color w:val="000000"/>
                <w:sz w:val="18"/>
              </w:rPr>
              <w:t>Matching Key Type</w:t>
            </w:r>
          </w:p>
          <w:bookmarkEnd w:id="7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5" w:name="para_f8ce7d5f_f789_4fd3_8d2e_9ac9f03779"/>
          <w:p>
            <w:pPr>
              <w:spacing w:before="180" w:after="0" w:line="240" w:lineRule="auto"/>
              <w:jc w:val="center"/>
            </w:pPr>
            <w:r>
              <w:rPr>
                <w:rFonts w:ascii="Arial" w:hAnsi="Arial"/>
                <w:b/>
                <w:color w:val="000000"/>
                <w:sz w:val="18"/>
              </w:rPr>
              <w:t>Return Key Type</w:t>
            </w:r>
          </w:p>
          <w:bookmarkEnd w:id="7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6" w:name="para_b5cf387f_6e33_43a4_abe5_f56524a664"/>
          <w:p>
            <w:pPr>
              <w:spacing w:before="180" w:after="0" w:line="240" w:lineRule="auto"/>
              <w:jc w:val="center"/>
            </w:pPr>
            <w:r>
              <w:rPr>
                <w:rFonts w:ascii="Arial" w:hAnsi="Arial"/>
                <w:b/>
                <w:color w:val="000000"/>
                <w:sz w:val="18"/>
              </w:rPr>
              <w:t>Remark / Matching Type</w:t>
            </w:r>
          </w:p>
          <w:bookmarkEnd w:id="7246"/>
        </w:tc>
      </w:tr>
      <w:tr>
        <w:tblPrEx/>
        <w:trPr/>
        <w:tc>
          <w:tcPr>
            <w:hMerge w:val="restart"/>
            <w:tcBorders>
              <w:left w:val="single" w:sz="4" w:color="000000"/>
              <w:bottom w:val="single" w:sz="4" w:color="000000"/>
            </w:tcBorders>
            <w:tcMar>
              <w:top w:w="40" w:type="dxa"/>
              <w:left w:w="40" w:type="dxa"/>
              <w:bottom w:w="40" w:type="dxa"/>
            </w:tcMar>
            <w:vAlign w:val="top"/>
          </w:tcPr>
          <w:bookmarkStart w:id="7247" w:name="para_1cbdb186_35ef_409c_9d15_9a9c262c73"/>
          <w:p>
            <w:pPr>
              <w:spacing w:before="180" w:after="0" w:line="240" w:lineRule="auto"/>
            </w:pPr>
            <w:r>
              <w:rPr>
                <w:rFonts w:ascii="Arial" w:hAnsi="Arial"/>
                <w:b/>
                <w:color w:val="000000"/>
                <w:sz w:val="18"/>
              </w:rPr>
              <w:t>Scheduled Procedure Step</w:t>
            </w:r>
          </w:p>
          <w:bookmarkEnd w:id="72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8" w:name="para_da9d6d2a_ec25_42aa_81a2_17034af99b"/>
          <w:p>
            <w:pPr>
              <w:spacing w:before="180" w:after="0" w:line="240" w:lineRule="auto"/>
            </w:pPr>
            <w:r>
              <w:rPr>
                <w:rFonts w:ascii="Arial" w:hAnsi="Arial"/>
                <w:color w:val="000000"/>
                <w:sz w:val="18"/>
              </w:rPr>
              <w:t>Scheduled Procedure Step Sequence</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58ee3f0b_5339_4ed2_9c20_4a21a6306e"/>
          <w:p>
            <w:pPr>
              <w:spacing w:before="180" w:after="0" w:line="240" w:lineRule="auto"/>
              <w:jc w:val="center"/>
            </w:pPr>
            <w:r>
              <w:rPr>
                <w:rFonts w:ascii="Arial" w:hAnsi="Arial"/>
                <w:color w:val="000000"/>
                <w:sz w:val="18"/>
              </w:rPr>
              <w:t>(0040,0100)</w:t>
            </w:r>
          </w:p>
          <w:bookmarkEnd w:id="7249"/>
        </w:tc>
        <w:tc>
          <w:tcPr>
            <w:tcBorders>
              <w:bottom w:val="single" w:sz="4" w:color="000000"/>
              <w:right w:val="single" w:sz="4" w:color="000000"/>
            </w:tcBorders>
            <w:tcMar>
              <w:top w:w="40" w:type="dxa"/>
              <w:left w:w="40" w:type="dxa"/>
              <w:bottom w:w="40" w:type="dxa"/>
              <w:right w:w="40" w:type="dxa"/>
            </w:tcMar>
            <w:vAlign w:val="top"/>
          </w:tcPr>
          <w:bookmarkStart w:id="7250" w:name="para_1ab8464d_2af6_4a78_918c_c30d9b966f"/>
          <w:p>
            <w:pPr>
              <w:spacing w:before="180" w:after="0" w:line="240" w:lineRule="auto"/>
              <w:jc w:val="center"/>
            </w:pPr>
            <w:r>
              <w:rPr>
                <w:rFonts w:ascii="Arial" w:hAnsi="Arial"/>
                <w:color w:val="000000"/>
                <w:sz w:val="18"/>
              </w:rPr>
              <w:t>R</w:t>
            </w:r>
          </w:p>
          <w:bookmarkEnd w:id="7250"/>
        </w:tc>
        <w:tc>
          <w:tcPr>
            <w:tcBorders>
              <w:bottom w:val="single" w:sz="4" w:color="000000"/>
              <w:right w:val="single" w:sz="4" w:color="000000"/>
            </w:tcBorders>
            <w:tcMar>
              <w:top w:w="40" w:type="dxa"/>
              <w:left w:w="40" w:type="dxa"/>
              <w:bottom w:w="40" w:type="dxa"/>
              <w:right w:w="40" w:type="dxa"/>
            </w:tcMar>
            <w:vAlign w:val="top"/>
          </w:tcPr>
          <w:bookmarkStart w:id="7251" w:name="para_6d682a80_bff3_4527_ab93_2d765952e3"/>
          <w:p>
            <w:pPr>
              <w:spacing w:before="180" w:after="0" w:line="240" w:lineRule="auto"/>
              <w:jc w:val="center"/>
            </w:pPr>
            <w:r>
              <w:rPr>
                <w:rFonts w:ascii="Arial" w:hAnsi="Arial"/>
                <w:color w:val="000000"/>
                <w:sz w:val="18"/>
              </w:rPr>
              <w:t>1</w:t>
            </w:r>
          </w:p>
          <w:bookmarkEnd w:id="7251"/>
        </w:tc>
        <w:tc>
          <w:tcPr>
            <w:tcBorders>
              <w:bottom w:val="single" w:sz="4" w:color="000000"/>
              <w:right w:val="single" w:sz="4" w:color="000000"/>
            </w:tcBorders>
            <w:tcMar>
              <w:top w:w="40" w:type="dxa"/>
              <w:left w:w="40" w:type="dxa"/>
              <w:bottom w:w="40" w:type="dxa"/>
              <w:right w:w="40" w:type="dxa"/>
            </w:tcMar>
            <w:vAlign w:val="top"/>
          </w:tcPr>
          <w:bookmarkStart w:id="7252"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252"/>
          <w:bookmarkStart w:id="7253"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4" w:name="para_5ddb048a_3f66_41e7_bbe5_a1abd66c91"/>
          <w:p>
            <w:pPr>
              <w:spacing w:before="180" w:after="0" w:line="240" w:lineRule="auto"/>
            </w:pPr>
            <w:r>
              <w:rPr>
                <w:rFonts w:ascii="Arial" w:hAnsi="Arial"/>
                <w:color w:val="000000"/>
                <w:sz w:val="18"/>
              </w:rPr>
              <w:t>&gt;Scheduled Station AE Title</w:t>
            </w:r>
          </w:p>
          <w:bookmarkEnd w:id="7254"/>
        </w:tc>
        <w:tc>
          <w:tcPr>
            <w:tcBorders>
              <w:bottom w:val="single" w:sz="4" w:color="000000"/>
              <w:right w:val="single" w:sz="4" w:color="000000"/>
            </w:tcBorders>
            <w:tcMar>
              <w:top w:w="40" w:type="dxa"/>
              <w:left w:w="40" w:type="dxa"/>
              <w:bottom w:w="40" w:type="dxa"/>
              <w:right w:w="40" w:type="dxa"/>
            </w:tcMar>
            <w:vAlign w:val="top"/>
          </w:tcPr>
          <w:bookmarkStart w:id="7255" w:name="para_6ce9d587_32cc_434f_90d3_f3fa2956a7"/>
          <w:p>
            <w:pPr>
              <w:spacing w:before="180" w:after="0" w:line="240" w:lineRule="auto"/>
              <w:jc w:val="center"/>
            </w:pPr>
            <w:r>
              <w:rPr>
                <w:rFonts w:ascii="Arial" w:hAnsi="Arial"/>
                <w:color w:val="000000"/>
                <w:sz w:val="18"/>
              </w:rPr>
              <w:t>(0040,0001)</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d3646a25_860e_4bd8_9126_94f7d63273"/>
          <w:p>
            <w:pPr>
              <w:spacing w:before="180" w:after="0" w:line="240" w:lineRule="auto"/>
              <w:jc w:val="center"/>
            </w:pPr>
            <w:r>
              <w:rPr>
                <w:rFonts w:ascii="Arial" w:hAnsi="Arial"/>
                <w:color w:val="000000"/>
                <w:sz w:val="18"/>
              </w:rPr>
              <w:t>R</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a123c160_7a76_4552_8d0b_207bc9d741"/>
          <w:p>
            <w:pPr>
              <w:spacing w:before="180" w:after="0" w:line="240" w:lineRule="auto"/>
              <w:jc w:val="center"/>
            </w:pPr>
            <w:r>
              <w:rPr>
                <w:rFonts w:ascii="Arial" w:hAnsi="Arial"/>
                <w:color w:val="000000"/>
                <w:sz w:val="18"/>
              </w:rPr>
              <w:t>1</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9" w:name="para_746e4073_7207_45e2_b28e_58c48e7289"/>
          <w:p>
            <w:pPr>
              <w:spacing w:before="180" w:after="0" w:line="240" w:lineRule="auto"/>
            </w:pPr>
            <w:r>
              <w:rPr>
                <w:rFonts w:ascii="Arial" w:hAnsi="Arial"/>
                <w:color w:val="000000"/>
                <w:sz w:val="18"/>
              </w:rPr>
              <w:t>&gt;Scheduled Procedure Step Start Date</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7f2e36ed_d300_43cd_9a00_5ce6c50d0a"/>
          <w:p>
            <w:pPr>
              <w:spacing w:before="180" w:after="0" w:line="240" w:lineRule="auto"/>
              <w:jc w:val="center"/>
            </w:pPr>
            <w:r>
              <w:rPr>
                <w:rFonts w:ascii="Arial" w:hAnsi="Arial"/>
                <w:color w:val="000000"/>
                <w:sz w:val="18"/>
              </w:rPr>
              <w:t>(0040,0002)</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54352011_d555_457d_8f1c_304683b4ab"/>
          <w:p>
            <w:pPr>
              <w:spacing w:before="180" w:after="0" w:line="240" w:lineRule="auto"/>
              <w:jc w:val="center"/>
            </w:pPr>
            <w:r>
              <w:rPr>
                <w:rFonts w:ascii="Arial" w:hAnsi="Arial"/>
                <w:color w:val="000000"/>
                <w:sz w:val="18"/>
              </w:rPr>
              <w:t>R</w:t>
            </w:r>
          </w:p>
          <w:bookmarkEnd w:id="7261"/>
        </w:tc>
        <w:tc>
          <w:tcPr>
            <w:tcBorders>
              <w:bottom w:val="single" w:sz="4" w:color="000000"/>
              <w:right w:val="single" w:sz="4" w:color="000000"/>
            </w:tcBorders>
            <w:tcMar>
              <w:top w:w="40" w:type="dxa"/>
              <w:left w:w="40" w:type="dxa"/>
              <w:bottom w:w="40" w:type="dxa"/>
              <w:right w:w="40" w:type="dxa"/>
            </w:tcMar>
            <w:vAlign w:val="top"/>
          </w:tcPr>
          <w:bookmarkStart w:id="7262" w:name="para_3b75227f_4464_4425_b59a_2e2e9b82bf"/>
          <w:p>
            <w:pPr>
              <w:spacing w:before="180" w:after="0" w:line="240" w:lineRule="auto"/>
              <w:jc w:val="center"/>
            </w:pPr>
            <w:r>
              <w:rPr>
                <w:rFonts w:ascii="Arial" w:hAnsi="Arial"/>
                <w:color w:val="000000"/>
                <w:sz w:val="18"/>
              </w:rPr>
              <w:t>1</w:t>
            </w:r>
          </w:p>
          <w:bookmarkEnd w:id="7262"/>
        </w:tc>
        <w:tc>
          <w:tcPr>
            <w:tcBorders>
              <w:bottom w:val="single" w:sz="4" w:color="000000"/>
              <w:right w:val="single" w:sz="4" w:color="000000"/>
            </w:tcBorders>
            <w:tcMar>
              <w:top w:w="40" w:type="dxa"/>
              <w:left w:w="40" w:type="dxa"/>
              <w:bottom w:w="40" w:type="dxa"/>
              <w:right w:w="40" w:type="dxa"/>
            </w:tcMar>
            <w:vAlign w:val="top"/>
          </w:tcPr>
          <w:bookmarkStart w:id="7263"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263"/>
          <w:bookmarkStart w:id="7264" w:name="para_017ee031_0247_4679_8b3c_dd6f9b84b3"/>
          <w:p>
            <w:pPr>
              <w:spacing w:before="180" w:after="0" w:line="240" w:lineRule="auto"/>
            </w:pPr>
            <w:r>
              <w:rPr>
                <w:rFonts w:ascii="Arial" w:hAnsi="Arial"/>
                <w:color w:val="000000"/>
                <w:sz w:val="18"/>
              </w:rPr>
              <w:t>See remark under Scheduled Procedure Step Start Time (0040,0003).</w:t>
            </w:r>
          </w:p>
          <w:bookmarkEnd w:id="7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5" w:name="para_8f21bc79_0bc7_41d0_b2b0_a24f4f6daa"/>
          <w:p>
            <w:pPr>
              <w:spacing w:before="180" w:after="0" w:line="240" w:lineRule="auto"/>
            </w:pPr>
            <w:r>
              <w:rPr>
                <w:rFonts w:ascii="Arial" w:hAnsi="Arial"/>
                <w:color w:val="000000"/>
                <w:sz w:val="18"/>
              </w:rPr>
              <w:t>&gt;Scheduled Procedure Step Start Time</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403105f7_6dc1_4977_94a2_86c8db817c"/>
          <w:p>
            <w:pPr>
              <w:spacing w:before="180" w:after="0" w:line="240" w:lineRule="auto"/>
              <w:jc w:val="center"/>
            </w:pPr>
            <w:r>
              <w:rPr>
                <w:rFonts w:ascii="Arial" w:hAnsi="Arial"/>
                <w:color w:val="000000"/>
                <w:sz w:val="18"/>
              </w:rPr>
              <w:t>(0040,0003)</w:t>
            </w:r>
          </w:p>
          <w:bookmarkEnd w:id="7266"/>
        </w:tc>
        <w:tc>
          <w:tcPr>
            <w:tcBorders>
              <w:bottom w:val="single" w:sz="4" w:color="000000"/>
              <w:right w:val="single" w:sz="4" w:color="000000"/>
            </w:tcBorders>
            <w:tcMar>
              <w:top w:w="40" w:type="dxa"/>
              <w:left w:w="40" w:type="dxa"/>
              <w:bottom w:w="40" w:type="dxa"/>
              <w:right w:w="40" w:type="dxa"/>
            </w:tcMar>
            <w:vAlign w:val="top"/>
          </w:tcPr>
          <w:bookmarkStart w:id="7267" w:name="para_f99a2279_dd31_4445_83b5_330538fe72"/>
          <w:p>
            <w:pPr>
              <w:spacing w:before="180" w:after="0" w:line="240" w:lineRule="auto"/>
              <w:jc w:val="center"/>
            </w:pPr>
            <w:r>
              <w:rPr>
                <w:rFonts w:ascii="Arial" w:hAnsi="Arial"/>
                <w:color w:val="000000"/>
                <w:sz w:val="18"/>
              </w:rPr>
              <w:t>R</w:t>
            </w:r>
          </w:p>
          <w:bookmarkEnd w:id="7267"/>
        </w:tc>
        <w:tc>
          <w:tcPr>
            <w:tcBorders>
              <w:bottom w:val="single" w:sz="4" w:color="000000"/>
              <w:right w:val="single" w:sz="4" w:color="000000"/>
            </w:tcBorders>
            <w:tcMar>
              <w:top w:w="40" w:type="dxa"/>
              <w:left w:w="40" w:type="dxa"/>
              <w:bottom w:w="40" w:type="dxa"/>
              <w:right w:w="40" w:type="dxa"/>
            </w:tcMar>
            <w:vAlign w:val="top"/>
          </w:tcPr>
          <w:bookmarkStart w:id="7268" w:name="para_be978a2b_0201_42bc_9c5a_8c8810f53d"/>
          <w:p>
            <w:pPr>
              <w:spacing w:before="180" w:after="0" w:line="240" w:lineRule="auto"/>
              <w:jc w:val="center"/>
            </w:pPr>
            <w:r>
              <w:rPr>
                <w:rFonts w:ascii="Arial" w:hAnsi="Arial"/>
                <w:color w:val="000000"/>
                <w:sz w:val="18"/>
              </w:rPr>
              <w:t>1</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269"/>
          <w:bookmarkStart w:id="7270" w:name="idp140343439261136"/>
          <w:p>
            <w:pPr>
              <w:keepNext/>
              <w:spacing w:before="180" w:after="0" w:line="240" w:lineRule="auto"/>
              <w:ind w:left="360" w:right="360" w:firstLine="0"/>
            </w:pPr>
            <w:r>
              <w:rPr>
                <w:rFonts w:ascii="Arial" w:hAnsi="Arial"/>
                <w:color w:val="000000"/>
                <w:sz w:val="18"/>
              </w:rPr>
              <w:t>Note</w:t>
            </w:r>
          </w:p>
          <w:bookmarkEnd w:id="7270"/>
          <w:bookmarkStart w:id="7271"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2" w:name="para_ee4d451e_a8da_46e7_ae5a_3030a6c5e4"/>
          <w:p>
            <w:pPr>
              <w:spacing w:before="180" w:after="0" w:line="240" w:lineRule="auto"/>
            </w:pPr>
            <w:r>
              <w:rPr>
                <w:rFonts w:ascii="Arial" w:hAnsi="Arial"/>
                <w:color w:val="000000"/>
                <w:sz w:val="18"/>
              </w:rPr>
              <w:t>&gt;Modality</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ea35e814_4a0e_49ab_86b9_4de8560003"/>
          <w:p>
            <w:pPr>
              <w:spacing w:before="180" w:after="0" w:line="240" w:lineRule="auto"/>
              <w:jc w:val="center"/>
            </w:pPr>
            <w:r>
              <w:rPr>
                <w:rFonts w:ascii="Arial" w:hAnsi="Arial"/>
                <w:color w:val="000000"/>
                <w:sz w:val="18"/>
              </w:rPr>
              <w:t>(0008,0060)</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0630979a_ef6c_4070_b6ec_3d2dad4f7e"/>
          <w:p>
            <w:pPr>
              <w:spacing w:before="180" w:after="0" w:line="240" w:lineRule="auto"/>
              <w:jc w:val="center"/>
            </w:pPr>
            <w:r>
              <w:rPr>
                <w:rFonts w:ascii="Arial" w:hAnsi="Arial"/>
                <w:color w:val="000000"/>
                <w:sz w:val="18"/>
              </w:rPr>
              <w:t>R</w:t>
            </w:r>
          </w:p>
          <w:bookmarkEnd w:id="7274"/>
        </w:tc>
        <w:tc>
          <w:tcPr>
            <w:tcBorders>
              <w:bottom w:val="single" w:sz="4" w:color="000000"/>
              <w:right w:val="single" w:sz="4" w:color="000000"/>
            </w:tcBorders>
            <w:tcMar>
              <w:top w:w="40" w:type="dxa"/>
              <w:left w:w="40" w:type="dxa"/>
              <w:bottom w:w="40" w:type="dxa"/>
              <w:right w:w="40" w:type="dxa"/>
            </w:tcMar>
            <w:vAlign w:val="top"/>
          </w:tcPr>
          <w:bookmarkStart w:id="7275" w:name="para_7934cebb_e010_449f_9a22_01f895ccab"/>
          <w:p>
            <w:pPr>
              <w:spacing w:before="180" w:after="0" w:line="240" w:lineRule="auto"/>
              <w:jc w:val="center"/>
            </w:pPr>
            <w:r>
              <w:rPr>
                <w:rFonts w:ascii="Arial" w:hAnsi="Arial"/>
                <w:color w:val="000000"/>
                <w:sz w:val="18"/>
              </w:rPr>
              <w:t>1</w:t>
            </w:r>
          </w:p>
          <w:bookmarkEnd w:id="7275"/>
        </w:tc>
        <w:tc>
          <w:tcPr>
            <w:tcBorders>
              <w:bottom w:val="single" w:sz="4" w:color="000000"/>
              <w:right w:val="single" w:sz="4" w:color="000000"/>
            </w:tcBorders>
            <w:tcMar>
              <w:top w:w="40" w:type="dxa"/>
              <w:left w:w="40" w:type="dxa"/>
              <w:bottom w:w="40" w:type="dxa"/>
              <w:right w:w="40" w:type="dxa"/>
            </w:tcMar>
            <w:vAlign w:val="top"/>
          </w:tcPr>
          <w:bookmarkStart w:id="7276" w:name="para_252c3978_b288_4dbf_8f33_434d6546d8"/>
          <w:p>
            <w:pPr>
              <w:spacing w:before="180" w:after="0" w:line="240" w:lineRule="auto"/>
            </w:pPr>
            <w:r>
              <w:rPr>
                <w:rFonts w:ascii="Arial" w:hAnsi="Arial"/>
                <w:color w:val="000000"/>
                <w:sz w:val="18"/>
              </w:rPr>
              <w:t>The Modality shall be retrieved with Single Value Matching.</w:t>
            </w:r>
          </w:p>
          <w:bookmarkEnd w:id="7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7" w:name="para_8c4e3d7b_9ef2_4bac_9ff2_05bc90d19b"/>
          <w:p>
            <w:pPr>
              <w:spacing w:before="180" w:after="0" w:line="240" w:lineRule="auto"/>
            </w:pPr>
            <w:r>
              <w:rPr>
                <w:rFonts w:ascii="Arial" w:hAnsi="Arial"/>
                <w:color w:val="000000"/>
                <w:sz w:val="18"/>
              </w:rPr>
              <w:t>&gt;Scheduled Performing Physician's Name</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a54d85e4_0915_42d3_8315_33d7f16262"/>
          <w:p>
            <w:pPr>
              <w:spacing w:before="180" w:after="0" w:line="240" w:lineRule="auto"/>
              <w:jc w:val="center"/>
            </w:pPr>
            <w:r>
              <w:rPr>
                <w:rFonts w:ascii="Arial" w:hAnsi="Arial"/>
                <w:color w:val="000000"/>
                <w:sz w:val="18"/>
              </w:rPr>
              <w:t>(0040,0006)</w:t>
            </w:r>
          </w:p>
          <w:bookmarkEnd w:id="7278"/>
        </w:tc>
        <w:tc>
          <w:tcPr>
            <w:tcBorders>
              <w:bottom w:val="single" w:sz="4" w:color="000000"/>
              <w:right w:val="single" w:sz="4" w:color="000000"/>
            </w:tcBorders>
            <w:tcMar>
              <w:top w:w="40" w:type="dxa"/>
              <w:left w:w="40" w:type="dxa"/>
              <w:bottom w:w="40" w:type="dxa"/>
              <w:right w:w="40" w:type="dxa"/>
            </w:tcMar>
            <w:vAlign w:val="top"/>
          </w:tcPr>
          <w:bookmarkStart w:id="7279" w:name="para_0c8542a4_e6d4_41cc_af35_bea30c6ef9"/>
          <w:p>
            <w:pPr>
              <w:spacing w:before="180" w:after="0" w:line="240" w:lineRule="auto"/>
              <w:jc w:val="center"/>
            </w:pPr>
            <w:r>
              <w:rPr>
                <w:rFonts w:ascii="Arial" w:hAnsi="Arial"/>
                <w:color w:val="000000"/>
                <w:sz w:val="18"/>
              </w:rPr>
              <w:t>R</w:t>
            </w:r>
          </w:p>
          <w:bookmarkEnd w:id="7279"/>
        </w:tc>
        <w:tc>
          <w:tcPr>
            <w:tcBorders>
              <w:bottom w:val="single" w:sz="4" w:color="000000"/>
              <w:right w:val="single" w:sz="4" w:color="000000"/>
            </w:tcBorders>
            <w:tcMar>
              <w:top w:w="40" w:type="dxa"/>
              <w:left w:w="40" w:type="dxa"/>
              <w:bottom w:w="40" w:type="dxa"/>
              <w:right w:w="40" w:type="dxa"/>
            </w:tcMar>
            <w:vAlign w:val="top"/>
          </w:tcPr>
          <w:bookmarkStart w:id="7280" w:name="para_164c1a07_2221_4887_bc8c_9fc3a3245e"/>
          <w:p>
            <w:pPr>
              <w:spacing w:before="180" w:after="0" w:line="240" w:lineRule="auto"/>
              <w:jc w:val="center"/>
            </w:pPr>
            <w:r>
              <w:rPr>
                <w:rFonts w:ascii="Arial" w:hAnsi="Arial"/>
                <w:color w:val="000000"/>
                <w:sz w:val="18"/>
              </w:rPr>
              <w:t>2</w:t>
            </w:r>
          </w:p>
          <w:bookmarkEnd w:id="7280"/>
        </w:tc>
        <w:tc>
          <w:tcPr>
            <w:tcBorders>
              <w:bottom w:val="single" w:sz="4" w:color="000000"/>
              <w:right w:val="single" w:sz="4" w:color="000000"/>
            </w:tcBorders>
            <w:tcMar>
              <w:top w:w="40" w:type="dxa"/>
              <w:left w:w="40" w:type="dxa"/>
              <w:bottom w:w="40" w:type="dxa"/>
              <w:right w:w="40" w:type="dxa"/>
            </w:tcMar>
            <w:vAlign w:val="top"/>
          </w:tcPr>
          <w:bookmarkStart w:id="7281"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2" w:name="para_c94d21f0_2aa2_47cf_851f_ef950e80ad"/>
          <w:p>
            <w:pPr>
              <w:spacing w:before="180" w:after="0" w:line="240" w:lineRule="auto"/>
            </w:pPr>
            <w:r>
              <w:rPr>
                <w:rFonts w:ascii="Arial" w:hAnsi="Arial"/>
                <w:color w:val="000000"/>
                <w:sz w:val="18"/>
              </w:rPr>
              <w:t>&gt;Scheduled Procedure Step Description</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657e1f85_8738_468a_a884_0e6bfe406a"/>
          <w:p>
            <w:pPr>
              <w:spacing w:before="180" w:after="0" w:line="240" w:lineRule="auto"/>
              <w:jc w:val="center"/>
            </w:pPr>
            <w:r>
              <w:rPr>
                <w:rFonts w:ascii="Arial" w:hAnsi="Arial"/>
                <w:color w:val="000000"/>
                <w:sz w:val="18"/>
              </w:rPr>
              <w:t>(0040,0007)</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eae6bcb5_ca7e_41e4_92e2_cccab0d59a"/>
          <w:p>
            <w:pPr>
              <w:spacing w:before="180" w:after="0" w:line="240" w:lineRule="auto"/>
              <w:jc w:val="center"/>
            </w:pPr>
            <w:r>
              <w:rPr>
                <w:rFonts w:ascii="Arial" w:hAnsi="Arial"/>
                <w:color w:val="000000"/>
                <w:sz w:val="18"/>
              </w:rPr>
              <w:t>O</w:t>
            </w:r>
          </w:p>
          <w:bookmarkEnd w:id="7284"/>
        </w:tc>
        <w:tc>
          <w:tcPr>
            <w:tcBorders>
              <w:bottom w:val="single" w:sz="4" w:color="000000"/>
              <w:right w:val="single" w:sz="4" w:color="000000"/>
            </w:tcBorders>
            <w:tcMar>
              <w:top w:w="40" w:type="dxa"/>
              <w:left w:w="40" w:type="dxa"/>
              <w:bottom w:w="40" w:type="dxa"/>
              <w:right w:w="40" w:type="dxa"/>
            </w:tcMar>
            <w:vAlign w:val="top"/>
          </w:tcPr>
          <w:bookmarkStart w:id="7285" w:name="para_7f7be9a7_3c3f_4256_a05c_98e7b7c602"/>
          <w:p>
            <w:pPr>
              <w:spacing w:before="180" w:after="0" w:line="240" w:lineRule="auto"/>
              <w:jc w:val="center"/>
            </w:pPr>
            <w:r>
              <w:rPr>
                <w:rFonts w:ascii="Arial" w:hAnsi="Arial"/>
                <w:color w:val="000000"/>
                <w:sz w:val="18"/>
              </w:rPr>
              <w:t>1C</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7" w:name="para_93b82791_683e_4087_a5f0_edd1e7fe00"/>
          <w:p>
            <w:pPr>
              <w:spacing w:before="180" w:after="0" w:line="240" w:lineRule="auto"/>
            </w:pPr>
            <w:r>
              <w:rPr>
                <w:rFonts w:ascii="Arial" w:hAnsi="Arial"/>
                <w:color w:val="000000"/>
                <w:sz w:val="18"/>
              </w:rPr>
              <w:t>&gt;Scheduled Station Name</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7ce987f5_8e14_4e10_9565_8e4f0b7f6b"/>
          <w:p>
            <w:pPr>
              <w:spacing w:before="180" w:after="0" w:line="240" w:lineRule="auto"/>
              <w:jc w:val="center"/>
            </w:pPr>
            <w:r>
              <w:rPr>
                <w:rFonts w:ascii="Arial" w:hAnsi="Arial"/>
                <w:color w:val="000000"/>
                <w:sz w:val="18"/>
              </w:rPr>
              <w:t>(0040,0010)</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054c5493_9bb0_4cf6_86bf_0ca53b0d6b"/>
          <w:p>
            <w:pPr>
              <w:spacing w:before="180" w:after="0" w:line="240" w:lineRule="auto"/>
              <w:jc w:val="center"/>
            </w:pPr>
            <w:r>
              <w:rPr>
                <w:rFonts w:ascii="Arial" w:hAnsi="Arial"/>
                <w:color w:val="000000"/>
                <w:sz w:val="18"/>
              </w:rPr>
              <w:t>O</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b84d2c7a_e9cd_4256_a8dd_920d70d8ec"/>
          <w:p>
            <w:pPr>
              <w:spacing w:before="180" w:after="0" w:line="240" w:lineRule="auto"/>
              <w:jc w:val="center"/>
            </w:pPr>
            <w:r>
              <w:rPr>
                <w:rFonts w:ascii="Arial" w:hAnsi="Arial"/>
                <w:color w:val="000000"/>
                <w:sz w:val="18"/>
              </w:rPr>
              <w:t>2</w:t>
            </w:r>
          </w:p>
          <w:bookmarkEnd w:id="7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1" w:name="para_586a8911_55a0_4bfb_9638_bab4402eaf"/>
          <w:p>
            <w:pPr>
              <w:spacing w:before="180" w:after="0" w:line="240" w:lineRule="auto"/>
            </w:pPr>
            <w:r>
              <w:rPr>
                <w:rFonts w:ascii="Arial" w:hAnsi="Arial"/>
                <w:color w:val="000000"/>
                <w:sz w:val="18"/>
              </w:rPr>
              <w:t>&gt;Scheduled Procedure Step Location</w:t>
            </w:r>
          </w:p>
          <w:bookmarkEnd w:id="7291"/>
        </w:tc>
        <w:tc>
          <w:tcPr>
            <w:tcBorders>
              <w:bottom w:val="single" w:sz="4" w:color="000000"/>
              <w:right w:val="single" w:sz="4" w:color="000000"/>
            </w:tcBorders>
            <w:tcMar>
              <w:top w:w="40" w:type="dxa"/>
              <w:left w:w="40" w:type="dxa"/>
              <w:bottom w:w="40" w:type="dxa"/>
              <w:right w:w="40" w:type="dxa"/>
            </w:tcMar>
            <w:vAlign w:val="top"/>
          </w:tcPr>
          <w:bookmarkStart w:id="7292" w:name="para_0c753cf0_e254_4ab1_859c_640ab7cd5c"/>
          <w:p>
            <w:pPr>
              <w:spacing w:before="180" w:after="0" w:line="240" w:lineRule="auto"/>
              <w:jc w:val="center"/>
            </w:pPr>
            <w:r>
              <w:rPr>
                <w:rFonts w:ascii="Arial" w:hAnsi="Arial"/>
                <w:color w:val="000000"/>
                <w:sz w:val="18"/>
              </w:rPr>
              <w:t>(0040,0011)</w:t>
            </w:r>
          </w:p>
          <w:bookmarkEnd w:id="7292"/>
        </w:tc>
        <w:tc>
          <w:tcPr>
            <w:tcBorders>
              <w:bottom w:val="single" w:sz="4" w:color="000000"/>
              <w:right w:val="single" w:sz="4" w:color="000000"/>
            </w:tcBorders>
            <w:tcMar>
              <w:top w:w="40" w:type="dxa"/>
              <w:left w:w="40" w:type="dxa"/>
              <w:bottom w:w="40" w:type="dxa"/>
              <w:right w:w="40" w:type="dxa"/>
            </w:tcMar>
            <w:vAlign w:val="top"/>
          </w:tcPr>
          <w:bookmarkStart w:id="7293" w:name="para_768aa262_8794_417b_a1c8_4eb053924b"/>
          <w:p>
            <w:pPr>
              <w:spacing w:before="180" w:after="0" w:line="240" w:lineRule="auto"/>
              <w:jc w:val="center"/>
            </w:pPr>
            <w:r>
              <w:rPr>
                <w:rFonts w:ascii="Arial" w:hAnsi="Arial"/>
                <w:color w:val="000000"/>
                <w:sz w:val="18"/>
              </w:rPr>
              <w:t>O</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5d03c258_745b_4aa2_8f90_f4411fa7c4"/>
          <w:p>
            <w:pPr>
              <w:spacing w:before="180" w:after="0" w:line="240" w:lineRule="auto"/>
              <w:jc w:val="center"/>
            </w:pPr>
            <w:r>
              <w:rPr>
                <w:rFonts w:ascii="Arial" w:hAnsi="Arial"/>
                <w:color w:val="000000"/>
                <w:sz w:val="18"/>
              </w:rPr>
              <w:t>2</w:t>
            </w:r>
          </w:p>
          <w:bookmarkEnd w:id="7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b6ec37f4_c6ce_467b_afbd_d24b28ba0c"/>
          <w:p>
            <w:pPr>
              <w:spacing w:before="180" w:after="0" w:line="240" w:lineRule="auto"/>
            </w:pPr>
            <w:r>
              <w:rPr>
                <w:rFonts w:ascii="Arial" w:hAnsi="Arial"/>
                <w:color w:val="000000"/>
                <w:sz w:val="18"/>
              </w:rPr>
              <w:t>&gt;Scheduled Protocol Code Sequence</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5bb6ad5b_697f_496f_984c_2bce4ebd19"/>
          <w:p>
            <w:pPr>
              <w:spacing w:before="180" w:after="0" w:line="240" w:lineRule="auto"/>
              <w:jc w:val="center"/>
            </w:pPr>
            <w:r>
              <w:rPr>
                <w:rFonts w:ascii="Arial" w:hAnsi="Arial"/>
                <w:color w:val="000000"/>
                <w:sz w:val="18"/>
              </w:rPr>
              <w:t>(0040,0008)</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c8cecbbe_2f0f_47ef_a3a6_03d3e5811b"/>
          <w:p>
            <w:pPr>
              <w:spacing w:before="180" w:after="0" w:line="240" w:lineRule="auto"/>
              <w:jc w:val="center"/>
            </w:pPr>
            <w:r>
              <w:rPr>
                <w:rFonts w:ascii="Arial" w:hAnsi="Arial"/>
                <w:color w:val="000000"/>
                <w:sz w:val="18"/>
              </w:rPr>
              <w:t>O</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a296037c_54b1_42e3_8e5e_ce445599ce"/>
          <w:p>
            <w:pPr>
              <w:spacing w:before="180" w:after="0" w:line="240" w:lineRule="auto"/>
              <w:jc w:val="center"/>
            </w:pPr>
            <w:r>
              <w:rPr>
                <w:rFonts w:ascii="Arial" w:hAnsi="Arial"/>
                <w:color w:val="000000"/>
                <w:sz w:val="18"/>
              </w:rPr>
              <w:t>1C</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299"/>
          <w:bookmarkStart w:id="7300" w:name="para_f38647f1_fcd0_4310_932b_33a4e1f126"/>
          <w:p>
            <w:pPr>
              <w:spacing w:before="180" w:after="0" w:line="240" w:lineRule="auto"/>
            </w:pPr>
            <w:r>
              <w:rPr>
                <w:rFonts w:ascii="Arial" w:hAnsi="Arial"/>
                <w:color w:val="000000"/>
                <w:sz w:val="18"/>
              </w:rPr>
              <w:t>The Scheduled Protocol Code Sequence contains one or more Items.</w:t>
            </w:r>
          </w:p>
          <w:bookmarkEnd w:id="7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1" w:name="para_8010863d_08e4_4daf_ba99_922b934a4a"/>
          <w:p>
            <w:pPr>
              <w:spacing w:before="180" w:after="0" w:line="240" w:lineRule="auto"/>
            </w:pPr>
            <w:r>
              <w:rPr>
                <w:rFonts w:ascii="Arial" w:hAnsi="Arial"/>
                <w:color w:val="000000"/>
                <w:sz w:val="18"/>
              </w:rPr>
              <w:t>&gt;&gt;Code Value</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893db351_6e2c_48c0_b50e_4cc74f777d"/>
          <w:p>
            <w:pPr>
              <w:spacing w:before="180" w:after="0" w:line="240" w:lineRule="auto"/>
              <w:jc w:val="center"/>
            </w:pPr>
            <w:r>
              <w:rPr>
                <w:rFonts w:ascii="Arial" w:hAnsi="Arial"/>
                <w:color w:val="000000"/>
                <w:sz w:val="18"/>
              </w:rPr>
              <w:t>(0008,0100)</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ede37758_f66c_4dd2_9d1f_da93f644e7"/>
          <w:p>
            <w:pPr>
              <w:spacing w:before="180" w:after="0" w:line="240" w:lineRule="auto"/>
              <w:jc w:val="center"/>
            </w:pPr>
            <w:r>
              <w:rPr>
                <w:rFonts w:ascii="Arial" w:hAnsi="Arial"/>
                <w:color w:val="000000"/>
                <w:sz w:val="18"/>
              </w:rPr>
              <w:t>O</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5b5ea96a_2063_485c_a4ac_5b0f8778b2"/>
          <w:p>
            <w:pPr>
              <w:spacing w:before="180" w:after="0" w:line="240" w:lineRule="auto"/>
              <w:jc w:val="center"/>
            </w:pPr>
            <w:r>
              <w:rPr>
                <w:rFonts w:ascii="Arial" w:hAnsi="Arial"/>
                <w:color w:val="000000"/>
                <w:sz w:val="18"/>
              </w:rPr>
              <w:t>1</w:t>
            </w:r>
          </w:p>
          <w:bookmarkEnd w:id="7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5" w:name="para_ee1e0bae_fa8e_4730_9964_2437d67749"/>
          <w:p>
            <w:pPr>
              <w:spacing w:before="180" w:after="0" w:line="240" w:lineRule="auto"/>
            </w:pPr>
            <w:r>
              <w:rPr>
                <w:rFonts w:ascii="Arial" w:hAnsi="Arial"/>
                <w:color w:val="000000"/>
                <w:sz w:val="18"/>
              </w:rPr>
              <w:t>&gt;&gt;Coding Scheme Version</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7a482637_6c85_4cf6_ba05_fe69e34272"/>
          <w:p>
            <w:pPr>
              <w:spacing w:before="180" w:after="0" w:line="240" w:lineRule="auto"/>
              <w:jc w:val="center"/>
            </w:pPr>
            <w:r>
              <w:rPr>
                <w:rFonts w:ascii="Arial" w:hAnsi="Arial"/>
                <w:color w:val="000000"/>
                <w:sz w:val="18"/>
              </w:rPr>
              <w:t>(0008,0103)</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0637210a_0d6d_4b13_8e9c_692c8400fd"/>
          <w:p>
            <w:pPr>
              <w:spacing w:before="180" w:after="0" w:line="240" w:lineRule="auto"/>
              <w:jc w:val="center"/>
            </w:pPr>
            <w:r>
              <w:rPr>
                <w:rFonts w:ascii="Arial" w:hAnsi="Arial"/>
                <w:color w:val="000000"/>
                <w:sz w:val="18"/>
              </w:rPr>
              <w:t>O</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b89de647_a9de_46a5_9f71_b8a815d2c3"/>
          <w:p>
            <w:pPr>
              <w:spacing w:before="180" w:after="0" w:line="240" w:lineRule="auto"/>
              <w:jc w:val="center"/>
            </w:pPr>
            <w:r>
              <w:rPr>
                <w:rFonts w:ascii="Arial" w:hAnsi="Arial"/>
                <w:color w:val="000000"/>
                <w:sz w:val="18"/>
              </w:rPr>
              <w:t>3</w:t>
            </w:r>
          </w:p>
          <w:bookmarkEnd w:id="7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9" w:name="para_eb3ae997_9fb5_47e5_8944_2dbe47efa4"/>
          <w:p>
            <w:pPr>
              <w:spacing w:before="180" w:after="0" w:line="240" w:lineRule="auto"/>
            </w:pPr>
            <w:r>
              <w:rPr>
                <w:rFonts w:ascii="Arial" w:hAnsi="Arial"/>
                <w:color w:val="000000"/>
                <w:sz w:val="18"/>
              </w:rPr>
              <w:t>&gt;&gt;Coding Scheme Designator</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2b9a9323_054d_4b2c_94c7_e119fbe75a"/>
          <w:p>
            <w:pPr>
              <w:spacing w:before="180" w:after="0" w:line="240" w:lineRule="auto"/>
              <w:jc w:val="center"/>
            </w:pPr>
            <w:r>
              <w:rPr>
                <w:rFonts w:ascii="Arial" w:hAnsi="Arial"/>
                <w:color w:val="000000"/>
                <w:sz w:val="18"/>
              </w:rPr>
              <w:t>(0008,0102)</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30e87f21_ae92_4253_83f2_6a029b9a5d"/>
          <w:p>
            <w:pPr>
              <w:spacing w:before="180" w:after="0" w:line="240" w:lineRule="auto"/>
              <w:jc w:val="center"/>
            </w:pPr>
            <w:r>
              <w:rPr>
                <w:rFonts w:ascii="Arial" w:hAnsi="Arial"/>
                <w:color w:val="000000"/>
                <w:sz w:val="18"/>
              </w:rPr>
              <w:t>O</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88b3e5be_231e_44a9_a44a_08a0102000"/>
          <w:p>
            <w:pPr>
              <w:spacing w:before="180" w:after="0" w:line="240" w:lineRule="auto"/>
              <w:jc w:val="center"/>
            </w:pPr>
            <w:r>
              <w:rPr>
                <w:rFonts w:ascii="Arial" w:hAnsi="Arial"/>
                <w:color w:val="000000"/>
                <w:sz w:val="18"/>
              </w:rPr>
              <w:t>1</w:t>
            </w:r>
          </w:p>
          <w:bookmarkEnd w:id="7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3" w:name="para_214782b6_652e_44cb_a6f6_78faeba306"/>
          <w:p>
            <w:pPr>
              <w:spacing w:before="180" w:after="0" w:line="240" w:lineRule="auto"/>
            </w:pPr>
            <w:r>
              <w:rPr>
                <w:rFonts w:ascii="Arial" w:hAnsi="Arial"/>
                <w:color w:val="000000"/>
                <w:sz w:val="18"/>
              </w:rPr>
              <w:t>&gt;&gt;Code Meaning</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95de3ec7_d211_4637_899e_b8788a1cc5"/>
          <w:p>
            <w:pPr>
              <w:spacing w:before="180" w:after="0" w:line="240" w:lineRule="auto"/>
              <w:jc w:val="center"/>
            </w:pPr>
            <w:r>
              <w:rPr>
                <w:rFonts w:ascii="Arial" w:hAnsi="Arial"/>
                <w:color w:val="000000"/>
                <w:sz w:val="18"/>
              </w:rPr>
              <w:t>(0008,0104)</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71b77747_b5c4_408f_bcf5_b887a730ad"/>
          <w:p>
            <w:pPr>
              <w:spacing w:before="180" w:after="0" w:line="240" w:lineRule="auto"/>
              <w:jc w:val="center"/>
            </w:pPr>
            <w:r>
              <w:rPr>
                <w:rFonts w:ascii="Arial" w:hAnsi="Arial"/>
                <w:color w:val="000000"/>
                <w:sz w:val="18"/>
              </w:rPr>
              <w:t>O</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63ff7ab5_18d0_4ae5_9cc7_b22b1b5254"/>
          <w:p>
            <w:pPr>
              <w:spacing w:before="180" w:after="0" w:line="240" w:lineRule="auto"/>
              <w:jc w:val="center"/>
            </w:pPr>
            <w:r>
              <w:rPr>
                <w:rFonts w:ascii="Arial" w:hAnsi="Arial"/>
                <w:color w:val="000000"/>
                <w:sz w:val="18"/>
              </w:rPr>
              <w:t>3</w:t>
            </w:r>
          </w:p>
          <w:bookmarkEnd w:id="7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7" w:name="para_65ce496e_41bd_4a7f_b19a_50916e6646"/>
          <w:p>
            <w:pPr>
              <w:spacing w:before="180" w:after="0" w:line="240" w:lineRule="auto"/>
            </w:pPr>
            <w:r>
              <w:rPr>
                <w:rFonts w:ascii="Arial" w:hAnsi="Arial"/>
                <w:color w:val="000000"/>
                <w:sz w:val="18"/>
              </w:rPr>
              <w:t>&gt;&gt;Protocol Context Sequence</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a871564b_c381_4e5a_a953_8b5d145acc"/>
          <w:p>
            <w:pPr>
              <w:spacing w:before="180" w:after="0" w:line="240" w:lineRule="auto"/>
              <w:jc w:val="center"/>
            </w:pPr>
            <w:r>
              <w:rPr>
                <w:rFonts w:ascii="Arial" w:hAnsi="Arial"/>
                <w:color w:val="000000"/>
                <w:sz w:val="18"/>
              </w:rPr>
              <w:t>(0040,0440)</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96375366_471f_416c_a459_2bedf59542"/>
          <w:p>
            <w:pPr>
              <w:spacing w:before="180" w:after="0" w:line="240" w:lineRule="auto"/>
              <w:jc w:val="center"/>
            </w:pPr>
            <w:r>
              <w:rPr>
                <w:rFonts w:ascii="Arial" w:hAnsi="Arial"/>
                <w:color w:val="000000"/>
                <w:sz w:val="18"/>
              </w:rPr>
              <w:t>-</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f419720a_9830_4625_b45e_486f1f36c0"/>
          <w:p>
            <w:pPr>
              <w:spacing w:before="180" w:after="0" w:line="240" w:lineRule="auto"/>
              <w:jc w:val="center"/>
            </w:pPr>
            <w:r>
              <w:rPr>
                <w:rFonts w:ascii="Arial" w:hAnsi="Arial"/>
                <w:color w:val="000000"/>
                <w:sz w:val="18"/>
              </w:rPr>
              <w:t>3</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a4b68954_a0b2_4a55_83cc_a52c9b5516"/>
          <w:p>
            <w:pPr>
              <w:spacing w:before="180" w:after="0" w:line="240" w:lineRule="auto"/>
            </w:pPr>
            <w:r>
              <w:rPr>
                <w:rFonts w:ascii="Arial" w:hAnsi="Arial"/>
                <w:color w:val="000000"/>
                <w:sz w:val="18"/>
              </w:rPr>
              <w:t>&gt;&gt;&gt;Value Type</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167e4bef_251d_457f_8c32_26297daa46"/>
          <w:p>
            <w:pPr>
              <w:spacing w:before="180" w:after="0" w:line="240" w:lineRule="auto"/>
              <w:jc w:val="center"/>
            </w:pPr>
            <w:r>
              <w:rPr>
                <w:rFonts w:ascii="Arial" w:hAnsi="Arial"/>
                <w:color w:val="000000"/>
                <w:sz w:val="18"/>
              </w:rPr>
              <w:t>(0040,A040)</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cbd8b23a_f2ef_4274_a2e5_2aac804f5d"/>
          <w:p>
            <w:pPr>
              <w:spacing w:before="180" w:after="0" w:line="240" w:lineRule="auto"/>
              <w:jc w:val="center"/>
            </w:pPr>
            <w:r>
              <w:rPr>
                <w:rFonts w:ascii="Arial" w:hAnsi="Arial"/>
                <w:color w:val="000000"/>
                <w:sz w:val="18"/>
              </w:rPr>
              <w:t>-</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ea553df2_a97d_4208_9b82_550fef2f18"/>
          <w:p>
            <w:pPr>
              <w:spacing w:before="180" w:after="0" w:line="240" w:lineRule="auto"/>
              <w:jc w:val="center"/>
            </w:pPr>
            <w:r>
              <w:rPr>
                <w:rFonts w:ascii="Arial" w:hAnsi="Arial"/>
                <w:color w:val="000000"/>
                <w:sz w:val="18"/>
              </w:rPr>
              <w:t>1</w:t>
            </w:r>
          </w:p>
          <w:bookmarkEnd w:id="7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6" w:name="para_7830c29b_b799_487b_83fc_8c278f4bff"/>
          <w:p>
            <w:pPr>
              <w:spacing w:before="180" w:after="0" w:line="240" w:lineRule="auto"/>
            </w:pPr>
            <w:r>
              <w:rPr>
                <w:rFonts w:ascii="Arial" w:hAnsi="Arial"/>
                <w:color w:val="000000"/>
                <w:sz w:val="18"/>
              </w:rPr>
              <w:t>&gt;&gt;&gt;Concept Name Code Sequence</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0789a6c3_7690_48f6_901e_ededd52add"/>
          <w:p>
            <w:pPr>
              <w:spacing w:before="180" w:after="0" w:line="240" w:lineRule="auto"/>
              <w:jc w:val="center"/>
            </w:pPr>
            <w:r>
              <w:rPr>
                <w:rFonts w:ascii="Arial" w:hAnsi="Arial"/>
                <w:color w:val="000000"/>
                <w:sz w:val="18"/>
              </w:rPr>
              <w:t>(0040,A043)</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9e842be8_6f95_4b46_b44a_4d5f038962"/>
          <w:p>
            <w:pPr>
              <w:spacing w:before="180" w:after="0" w:line="240" w:lineRule="auto"/>
              <w:jc w:val="center"/>
            </w:pPr>
            <w:r>
              <w:rPr>
                <w:rFonts w:ascii="Arial" w:hAnsi="Arial"/>
                <w:color w:val="000000"/>
                <w:sz w:val="18"/>
              </w:rPr>
              <w:t>-</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0904befb_be67_434e_be0d_6fe8821c41"/>
          <w:p>
            <w:pPr>
              <w:spacing w:before="180" w:after="0" w:line="240" w:lineRule="auto"/>
              <w:jc w:val="center"/>
            </w:pPr>
            <w:r>
              <w:rPr>
                <w:rFonts w:ascii="Arial" w:hAnsi="Arial"/>
                <w:color w:val="000000"/>
                <w:sz w:val="18"/>
              </w:rPr>
              <w:t>1</w:t>
            </w:r>
          </w:p>
          <w:bookmarkEnd w:id="7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0" w:name="para_a7090aa8_dc85_4c2a_9109_ba1ac62efc"/>
          <w:p>
            <w:pPr>
              <w:spacing w:before="180" w:after="0" w:line="240" w:lineRule="auto"/>
            </w:pPr>
            <w:r>
              <w:rPr>
                <w:rFonts w:ascii="Arial" w:hAnsi="Arial"/>
                <w:color w:val="000000"/>
                <w:sz w:val="18"/>
              </w:rPr>
              <w:t>&gt;&gt;&gt;&gt;Code Value</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fdb2ad17_418f_4b17_a40e_d0a89ad125"/>
          <w:p>
            <w:pPr>
              <w:spacing w:before="180" w:after="0" w:line="240" w:lineRule="auto"/>
              <w:jc w:val="center"/>
            </w:pPr>
            <w:r>
              <w:rPr>
                <w:rFonts w:ascii="Arial" w:hAnsi="Arial"/>
                <w:color w:val="000000"/>
                <w:sz w:val="18"/>
              </w:rPr>
              <w:t>(0008,0100)</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6bfead5b_9bf9_4613_a30d_5067992ad2"/>
          <w:p>
            <w:pPr>
              <w:spacing w:before="180" w:after="0" w:line="240" w:lineRule="auto"/>
              <w:jc w:val="center"/>
            </w:pPr>
            <w:r>
              <w:rPr>
                <w:rFonts w:ascii="Arial" w:hAnsi="Arial"/>
                <w:color w:val="000000"/>
                <w:sz w:val="18"/>
              </w:rPr>
              <w:t>-</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428c7c9e_568a_4b10_8b87_bf2d16ab9a"/>
          <w:p>
            <w:pPr>
              <w:spacing w:before="180" w:after="0" w:line="240" w:lineRule="auto"/>
              <w:jc w:val="center"/>
            </w:pPr>
            <w:r>
              <w:rPr>
                <w:rFonts w:ascii="Arial" w:hAnsi="Arial"/>
                <w:color w:val="000000"/>
                <w:sz w:val="18"/>
              </w:rPr>
              <w:t>1</w:t>
            </w:r>
          </w:p>
          <w:bookmarkEnd w:id="7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4" w:name="para_3504dae7_d6c2_4674_83b5_cf6646777b"/>
          <w:p>
            <w:pPr>
              <w:spacing w:before="180" w:after="0" w:line="240" w:lineRule="auto"/>
            </w:pPr>
            <w:r>
              <w:rPr>
                <w:rFonts w:ascii="Arial" w:hAnsi="Arial"/>
                <w:color w:val="000000"/>
                <w:sz w:val="18"/>
              </w:rPr>
              <w:t>&gt;&gt;&gt;&gt;Coding Scheme Designator</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bcd73a87_e867_4e87_bfa2_255bf491d8"/>
          <w:p>
            <w:pPr>
              <w:spacing w:before="180" w:after="0" w:line="240" w:lineRule="auto"/>
              <w:jc w:val="center"/>
            </w:pPr>
            <w:r>
              <w:rPr>
                <w:rFonts w:ascii="Arial" w:hAnsi="Arial"/>
                <w:color w:val="000000"/>
                <w:sz w:val="18"/>
              </w:rPr>
              <w:t>(0008,0102)</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b673f382_3dee_4d27_8dfc_a486a871fc"/>
          <w:p>
            <w:pPr>
              <w:spacing w:before="180" w:after="0" w:line="240" w:lineRule="auto"/>
              <w:jc w:val="center"/>
            </w:pPr>
            <w:r>
              <w:rPr>
                <w:rFonts w:ascii="Arial" w:hAnsi="Arial"/>
                <w:color w:val="000000"/>
                <w:sz w:val="18"/>
              </w:rPr>
              <w:t>-</w:t>
            </w:r>
          </w:p>
          <w:bookmarkEnd w:id="7336"/>
        </w:tc>
        <w:tc>
          <w:tcPr>
            <w:tcBorders>
              <w:bottom w:val="single" w:sz="4" w:color="000000"/>
              <w:right w:val="single" w:sz="4" w:color="000000"/>
            </w:tcBorders>
            <w:tcMar>
              <w:top w:w="40" w:type="dxa"/>
              <w:left w:w="40" w:type="dxa"/>
              <w:bottom w:w="40" w:type="dxa"/>
              <w:right w:w="40" w:type="dxa"/>
            </w:tcMar>
            <w:vAlign w:val="top"/>
          </w:tcPr>
          <w:bookmarkStart w:id="7337" w:name="para_8c013775_f5a1_46b3_ad7f_c7bf6070aa"/>
          <w:p>
            <w:pPr>
              <w:spacing w:before="180" w:after="0" w:line="240" w:lineRule="auto"/>
              <w:jc w:val="center"/>
            </w:pPr>
            <w:r>
              <w:rPr>
                <w:rFonts w:ascii="Arial" w:hAnsi="Arial"/>
                <w:color w:val="000000"/>
                <w:sz w:val="18"/>
              </w:rPr>
              <w:t>1</w:t>
            </w:r>
          </w:p>
          <w:bookmarkEnd w:id="7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8" w:name="para_e43e7a36_18b7_41ef_bf70_6bd75249c6"/>
          <w:p>
            <w:pPr>
              <w:spacing w:before="180" w:after="0" w:line="240" w:lineRule="auto"/>
            </w:pPr>
            <w:r>
              <w:rPr>
                <w:rFonts w:ascii="Arial" w:hAnsi="Arial"/>
                <w:color w:val="000000"/>
                <w:sz w:val="18"/>
              </w:rPr>
              <w:t>&gt;&gt;&gt;&gt;Coding Scheme Version</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dbc61c77_6b87_45b0_80b4_0ffe48eab9"/>
          <w:p>
            <w:pPr>
              <w:spacing w:before="180" w:after="0" w:line="240" w:lineRule="auto"/>
              <w:jc w:val="center"/>
            </w:pPr>
            <w:r>
              <w:rPr>
                <w:rFonts w:ascii="Arial" w:hAnsi="Arial"/>
                <w:color w:val="000000"/>
                <w:sz w:val="18"/>
              </w:rPr>
              <w:t>(0008,0103)</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77f5b758_102e_4dcb_a1a6_8d1b746e66"/>
          <w:p>
            <w:pPr>
              <w:spacing w:before="180" w:after="0" w:line="240" w:lineRule="auto"/>
              <w:jc w:val="center"/>
            </w:pPr>
            <w:r>
              <w:rPr>
                <w:rFonts w:ascii="Arial" w:hAnsi="Arial"/>
                <w:color w:val="000000"/>
                <w:sz w:val="18"/>
              </w:rPr>
              <w:t>-</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82a47484_2270_459b_b5a6_0f13a86bb3"/>
          <w:p>
            <w:pPr>
              <w:spacing w:before="180" w:after="0" w:line="240" w:lineRule="auto"/>
              <w:jc w:val="center"/>
            </w:pPr>
            <w:r>
              <w:rPr>
                <w:rFonts w:ascii="Arial" w:hAnsi="Arial"/>
                <w:color w:val="000000"/>
                <w:sz w:val="18"/>
              </w:rPr>
              <w:t>3</w:t>
            </w:r>
          </w:p>
          <w:bookmarkEnd w:id="7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2" w:name="para_07fbdddf_1795_4bb2_943c_524b4c95d2"/>
          <w:p>
            <w:pPr>
              <w:spacing w:before="180" w:after="0" w:line="240" w:lineRule="auto"/>
            </w:pPr>
            <w:r>
              <w:rPr>
                <w:rFonts w:ascii="Arial" w:hAnsi="Arial"/>
                <w:color w:val="000000"/>
                <w:sz w:val="18"/>
              </w:rPr>
              <w:t>&gt;&gt;&gt;&gt;Code Meaning</w:t>
            </w:r>
          </w:p>
          <w:bookmarkEnd w:id="7342"/>
        </w:tc>
        <w:tc>
          <w:tcPr>
            <w:tcBorders>
              <w:bottom w:val="single" w:sz="4" w:color="000000"/>
              <w:right w:val="single" w:sz="4" w:color="000000"/>
            </w:tcBorders>
            <w:tcMar>
              <w:top w:w="40" w:type="dxa"/>
              <w:left w:w="40" w:type="dxa"/>
              <w:bottom w:w="40" w:type="dxa"/>
              <w:right w:w="40" w:type="dxa"/>
            </w:tcMar>
            <w:vAlign w:val="top"/>
          </w:tcPr>
          <w:bookmarkStart w:id="7343" w:name="para_75aa1a97_ee28_48ac_b898_5f8f80fdb1"/>
          <w:p>
            <w:pPr>
              <w:spacing w:before="180" w:after="0" w:line="240" w:lineRule="auto"/>
              <w:jc w:val="center"/>
            </w:pPr>
            <w:r>
              <w:rPr>
                <w:rFonts w:ascii="Arial" w:hAnsi="Arial"/>
                <w:color w:val="000000"/>
                <w:sz w:val="18"/>
              </w:rPr>
              <w:t>(0008,0104)</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5267feee_56e1_4fc9_9070_f60d84d302"/>
          <w:p>
            <w:pPr>
              <w:spacing w:before="180" w:after="0" w:line="240" w:lineRule="auto"/>
              <w:jc w:val="center"/>
            </w:pPr>
            <w:r>
              <w:rPr>
                <w:rFonts w:ascii="Arial" w:hAnsi="Arial"/>
                <w:color w:val="000000"/>
                <w:sz w:val="18"/>
              </w:rPr>
              <w:t>-</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421266fd_f754_45fc_b536_e251088fb3"/>
          <w:p>
            <w:pPr>
              <w:spacing w:before="180" w:after="0" w:line="240" w:lineRule="auto"/>
              <w:jc w:val="center"/>
            </w:pPr>
            <w:r>
              <w:rPr>
                <w:rFonts w:ascii="Arial" w:hAnsi="Arial"/>
                <w:color w:val="000000"/>
                <w:sz w:val="18"/>
              </w:rPr>
              <w:t>1</w:t>
            </w:r>
          </w:p>
          <w:bookmarkEnd w:id="7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6" w:name="para_e9feeaa2_dc98_4b79_ad0d_65a867e0cc"/>
          <w:p>
            <w:pPr>
              <w:spacing w:before="180" w:after="0" w:line="240" w:lineRule="auto"/>
            </w:pPr>
            <w:r>
              <w:rPr>
                <w:rFonts w:ascii="Arial" w:hAnsi="Arial"/>
                <w:color w:val="000000"/>
                <w:sz w:val="18"/>
              </w:rPr>
              <w:t>&gt;&gt;&gt;DateTime</w:t>
            </w:r>
          </w:p>
          <w:bookmarkEnd w:id="7346"/>
        </w:tc>
        <w:tc>
          <w:tcPr>
            <w:tcBorders>
              <w:bottom w:val="single" w:sz="4" w:color="000000"/>
              <w:right w:val="single" w:sz="4" w:color="000000"/>
            </w:tcBorders>
            <w:tcMar>
              <w:top w:w="40" w:type="dxa"/>
              <w:left w:w="40" w:type="dxa"/>
              <w:bottom w:w="40" w:type="dxa"/>
              <w:right w:w="40" w:type="dxa"/>
            </w:tcMar>
            <w:vAlign w:val="top"/>
          </w:tcPr>
          <w:bookmarkStart w:id="7347" w:name="para_80492645_1667_4fbd_b61f_aeb0f3cf98"/>
          <w:p>
            <w:pPr>
              <w:spacing w:before="180" w:after="0" w:line="240" w:lineRule="auto"/>
              <w:jc w:val="center"/>
            </w:pPr>
            <w:r>
              <w:rPr>
                <w:rFonts w:ascii="Arial" w:hAnsi="Arial"/>
                <w:color w:val="000000"/>
                <w:sz w:val="18"/>
              </w:rPr>
              <w:t>(0040,A120)</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4b24b42b_5bdc_4281_ac01_4f561c3cf6"/>
          <w:p>
            <w:pPr>
              <w:spacing w:before="180" w:after="0" w:line="240" w:lineRule="auto"/>
              <w:jc w:val="center"/>
            </w:pPr>
            <w:r>
              <w:rPr>
                <w:rFonts w:ascii="Arial" w:hAnsi="Arial"/>
                <w:color w:val="000000"/>
                <w:sz w:val="18"/>
              </w:rPr>
              <w:t>-</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ffdea306_83ed_437a_9661_cbfd93927d"/>
          <w:p>
            <w:pPr>
              <w:spacing w:before="180" w:after="0" w:line="240" w:lineRule="auto"/>
              <w:jc w:val="center"/>
            </w:pPr>
            <w:r>
              <w:rPr>
                <w:rFonts w:ascii="Arial" w:hAnsi="Arial"/>
                <w:color w:val="000000"/>
                <w:sz w:val="18"/>
              </w:rPr>
              <w:t>1C</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7f6fbde0_772c_401b_83ba_874560d886"/>
          <w:p>
            <w:pPr>
              <w:spacing w:before="180" w:after="0" w:line="240" w:lineRule="auto"/>
            </w:pPr>
            <w:r>
              <w:rPr>
                <w:rFonts w:ascii="Arial" w:hAnsi="Arial"/>
                <w:color w:val="000000"/>
                <w:sz w:val="18"/>
              </w:rPr>
              <w:t>Required if Value Type (0040,A040) is DATETIME.</w:t>
            </w:r>
          </w:p>
          <w:bookmarkEnd w:id="7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1" w:name="para_624d5558_75d8_49de_b13f_cac8da4856"/>
          <w:p>
            <w:pPr>
              <w:spacing w:before="180" w:after="0" w:line="240" w:lineRule="auto"/>
            </w:pPr>
            <w:r>
              <w:rPr>
                <w:rFonts w:ascii="Arial" w:hAnsi="Arial"/>
                <w:color w:val="000000"/>
                <w:sz w:val="18"/>
              </w:rPr>
              <w:t>&gt;&gt;&gt;Person Name</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eff2b99b_9166_48de_b775_5de2484da8"/>
          <w:p>
            <w:pPr>
              <w:spacing w:before="180" w:after="0" w:line="240" w:lineRule="auto"/>
              <w:jc w:val="center"/>
            </w:pPr>
            <w:r>
              <w:rPr>
                <w:rFonts w:ascii="Arial" w:hAnsi="Arial"/>
                <w:color w:val="000000"/>
                <w:sz w:val="18"/>
              </w:rPr>
              <w:t>(0040,A123)</w:t>
            </w:r>
          </w:p>
          <w:bookmarkEnd w:id="7352"/>
        </w:tc>
        <w:tc>
          <w:tcPr>
            <w:tcBorders>
              <w:bottom w:val="single" w:sz="4" w:color="000000"/>
              <w:right w:val="single" w:sz="4" w:color="000000"/>
            </w:tcBorders>
            <w:tcMar>
              <w:top w:w="40" w:type="dxa"/>
              <w:left w:w="40" w:type="dxa"/>
              <w:bottom w:w="40" w:type="dxa"/>
              <w:right w:w="40" w:type="dxa"/>
            </w:tcMar>
            <w:vAlign w:val="top"/>
          </w:tcPr>
          <w:bookmarkStart w:id="7353" w:name="para_2b972a54_1082_4608_ad8a_ab972d6612"/>
          <w:p>
            <w:pPr>
              <w:spacing w:before="180" w:after="0" w:line="240" w:lineRule="auto"/>
              <w:jc w:val="center"/>
            </w:pPr>
            <w:r>
              <w:rPr>
                <w:rFonts w:ascii="Arial" w:hAnsi="Arial"/>
                <w:color w:val="000000"/>
                <w:sz w:val="18"/>
              </w:rPr>
              <w:t>-</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c5f82917_361f_45ff_97c7_2a0703d2c3"/>
          <w:p>
            <w:pPr>
              <w:spacing w:before="180" w:after="0" w:line="240" w:lineRule="auto"/>
              <w:jc w:val="center"/>
            </w:pPr>
            <w:r>
              <w:rPr>
                <w:rFonts w:ascii="Arial" w:hAnsi="Arial"/>
                <w:color w:val="000000"/>
                <w:sz w:val="18"/>
              </w:rPr>
              <w:t>1C</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1f17cd40_c1f1_47ef_afce_1b7e09f262"/>
          <w:p>
            <w:pPr>
              <w:spacing w:before="180" w:after="0" w:line="240" w:lineRule="auto"/>
            </w:pPr>
            <w:r>
              <w:rPr>
                <w:rFonts w:ascii="Arial" w:hAnsi="Arial"/>
                <w:color w:val="000000"/>
                <w:sz w:val="18"/>
              </w:rPr>
              <w:t>Required if Value Type (0040,A040) is PNAME.</w:t>
            </w:r>
          </w:p>
          <w:bookmarkEnd w:id="7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046bc705_6bd7_42a2_8573_6c256d2c5d"/>
          <w:p>
            <w:pPr>
              <w:spacing w:before="180" w:after="0" w:line="240" w:lineRule="auto"/>
            </w:pPr>
            <w:r>
              <w:rPr>
                <w:rFonts w:ascii="Arial" w:hAnsi="Arial"/>
                <w:color w:val="000000"/>
                <w:sz w:val="18"/>
              </w:rPr>
              <w:t>&gt;&gt;&gt;Text Value</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e445c518_05e9_436b_8d74_36fa6bb7ea"/>
          <w:p>
            <w:pPr>
              <w:spacing w:before="180" w:after="0" w:line="240" w:lineRule="auto"/>
              <w:jc w:val="center"/>
            </w:pPr>
            <w:r>
              <w:rPr>
                <w:rFonts w:ascii="Arial" w:hAnsi="Arial"/>
                <w:color w:val="000000"/>
                <w:sz w:val="18"/>
              </w:rPr>
              <w:t>(0040,A160)</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be648a49_8c68_4442_aaca_a2e27b6b92"/>
          <w:p>
            <w:pPr>
              <w:spacing w:before="180" w:after="0" w:line="240" w:lineRule="auto"/>
              <w:jc w:val="center"/>
            </w:pPr>
            <w:r>
              <w:rPr>
                <w:rFonts w:ascii="Arial" w:hAnsi="Arial"/>
                <w:color w:val="000000"/>
                <w:sz w:val="18"/>
              </w:rPr>
              <w:t>-</w:t>
            </w:r>
          </w:p>
          <w:bookmarkEnd w:id="7358"/>
        </w:tc>
        <w:tc>
          <w:tcPr>
            <w:tcBorders>
              <w:bottom w:val="single" w:sz="4" w:color="000000"/>
              <w:right w:val="single" w:sz="4" w:color="000000"/>
            </w:tcBorders>
            <w:tcMar>
              <w:top w:w="40" w:type="dxa"/>
              <w:left w:w="40" w:type="dxa"/>
              <w:bottom w:w="40" w:type="dxa"/>
              <w:right w:w="40" w:type="dxa"/>
            </w:tcMar>
            <w:vAlign w:val="top"/>
          </w:tcPr>
          <w:bookmarkStart w:id="7359" w:name="para_63884db7_e8c2_4fb5_9355_567c45ce05"/>
          <w:p>
            <w:pPr>
              <w:spacing w:before="180" w:after="0" w:line="240" w:lineRule="auto"/>
              <w:jc w:val="center"/>
            </w:pPr>
            <w:r>
              <w:rPr>
                <w:rFonts w:ascii="Arial" w:hAnsi="Arial"/>
                <w:color w:val="000000"/>
                <w:sz w:val="18"/>
              </w:rPr>
              <w:t>1C</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81a214b8_e6cf_495a_b4c5_ba30423b38"/>
          <w:p>
            <w:pPr>
              <w:spacing w:before="180" w:after="0" w:line="240" w:lineRule="auto"/>
            </w:pPr>
            <w:r>
              <w:rPr>
                <w:rFonts w:ascii="Arial" w:hAnsi="Arial"/>
                <w:color w:val="000000"/>
                <w:sz w:val="18"/>
              </w:rPr>
              <w:t>Required if Value Type (0040,A040) is TEXT.</w:t>
            </w:r>
          </w:p>
          <w:bookmarkEnd w:id="7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1" w:name="para_3c1fee40_bf02_4162_af13_cafdca100f"/>
          <w:p>
            <w:pPr>
              <w:spacing w:before="180" w:after="0" w:line="240" w:lineRule="auto"/>
            </w:pPr>
            <w:r>
              <w:rPr>
                <w:rFonts w:ascii="Arial" w:hAnsi="Arial"/>
                <w:color w:val="000000"/>
                <w:sz w:val="18"/>
              </w:rPr>
              <w:t>&gt;&gt;&gt;Concept Code Sequence</w:t>
            </w:r>
          </w:p>
          <w:bookmarkEnd w:id="7361"/>
        </w:tc>
        <w:tc>
          <w:tcPr>
            <w:tcBorders>
              <w:bottom w:val="single" w:sz="4" w:color="000000"/>
              <w:right w:val="single" w:sz="4" w:color="000000"/>
            </w:tcBorders>
            <w:tcMar>
              <w:top w:w="40" w:type="dxa"/>
              <w:left w:w="40" w:type="dxa"/>
              <w:bottom w:w="40" w:type="dxa"/>
              <w:right w:w="40" w:type="dxa"/>
            </w:tcMar>
            <w:vAlign w:val="top"/>
          </w:tcPr>
          <w:bookmarkStart w:id="7362" w:name="para_1f92b11d_060e_4f46_9b04_125be70fa1"/>
          <w:p>
            <w:pPr>
              <w:spacing w:before="180" w:after="0" w:line="240" w:lineRule="auto"/>
              <w:jc w:val="center"/>
            </w:pPr>
            <w:r>
              <w:rPr>
                <w:rFonts w:ascii="Arial" w:hAnsi="Arial"/>
                <w:color w:val="000000"/>
                <w:sz w:val="18"/>
              </w:rPr>
              <w:t>(0040,A168)</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976b163d_a2d5_42ee_99e2_9abfbc0af7"/>
          <w:p>
            <w:pPr>
              <w:spacing w:before="180" w:after="0" w:line="240" w:lineRule="auto"/>
              <w:jc w:val="center"/>
            </w:pPr>
            <w:r>
              <w:rPr>
                <w:rFonts w:ascii="Arial" w:hAnsi="Arial"/>
                <w:color w:val="000000"/>
                <w:sz w:val="18"/>
              </w:rPr>
              <w:t>-</w:t>
            </w:r>
          </w:p>
          <w:bookmarkEnd w:id="7363"/>
        </w:tc>
        <w:tc>
          <w:tcPr>
            <w:tcBorders>
              <w:bottom w:val="single" w:sz="4" w:color="000000"/>
              <w:right w:val="single" w:sz="4" w:color="000000"/>
            </w:tcBorders>
            <w:tcMar>
              <w:top w:w="40" w:type="dxa"/>
              <w:left w:w="40" w:type="dxa"/>
              <w:bottom w:w="40" w:type="dxa"/>
              <w:right w:w="40" w:type="dxa"/>
            </w:tcMar>
            <w:vAlign w:val="top"/>
          </w:tcPr>
          <w:bookmarkStart w:id="7364" w:name="para_c8871461_a715_481b_962b_412ac4034f"/>
          <w:p>
            <w:pPr>
              <w:spacing w:before="180" w:after="0" w:line="240" w:lineRule="auto"/>
              <w:jc w:val="center"/>
            </w:pPr>
            <w:r>
              <w:rPr>
                <w:rFonts w:ascii="Arial" w:hAnsi="Arial"/>
                <w:color w:val="000000"/>
                <w:sz w:val="18"/>
              </w:rPr>
              <w:t>1C</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43fd1231_4836_4c9b_b695_6e2fa727f5"/>
          <w:p>
            <w:pPr>
              <w:spacing w:before="180" w:after="0" w:line="240" w:lineRule="auto"/>
            </w:pPr>
            <w:r>
              <w:rPr>
                <w:rFonts w:ascii="Arial" w:hAnsi="Arial"/>
                <w:color w:val="000000"/>
                <w:sz w:val="18"/>
              </w:rPr>
              <w:t>Required if Value Type (0040,A040) is CODE.</w:t>
            </w:r>
          </w:p>
          <w:bookmarkEnd w:id="7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6" w:name="para_f4f98e1c_ecc7_44c4_8ca7_aefb13b833"/>
          <w:p>
            <w:pPr>
              <w:spacing w:before="180" w:after="0" w:line="240" w:lineRule="auto"/>
            </w:pPr>
            <w:r>
              <w:rPr>
                <w:rFonts w:ascii="Arial" w:hAnsi="Arial"/>
                <w:color w:val="000000"/>
                <w:sz w:val="18"/>
              </w:rPr>
              <w:t>&gt;&gt;&gt;&gt;Code Value</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7ce7596a_4956_4af8_8a0d_cd4de29e83"/>
          <w:p>
            <w:pPr>
              <w:spacing w:before="180" w:after="0" w:line="240" w:lineRule="auto"/>
              <w:jc w:val="center"/>
            </w:pPr>
            <w:r>
              <w:rPr>
                <w:rFonts w:ascii="Arial" w:hAnsi="Arial"/>
                <w:color w:val="000000"/>
                <w:sz w:val="18"/>
              </w:rPr>
              <w:t>(0008,0100)</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37bb324c_6ff1_416c_b829_aa3246397f"/>
          <w:p>
            <w:pPr>
              <w:spacing w:before="180" w:after="0" w:line="240" w:lineRule="auto"/>
              <w:jc w:val="center"/>
            </w:pPr>
            <w:r>
              <w:rPr>
                <w:rFonts w:ascii="Arial" w:hAnsi="Arial"/>
                <w:color w:val="000000"/>
                <w:sz w:val="18"/>
              </w:rPr>
              <w:t>-</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58f11059_87e9_4a59_9502_419c613fb6"/>
          <w:p>
            <w:pPr>
              <w:spacing w:before="180" w:after="0" w:line="240" w:lineRule="auto"/>
              <w:jc w:val="center"/>
            </w:pPr>
            <w:r>
              <w:rPr>
                <w:rFonts w:ascii="Arial" w:hAnsi="Arial"/>
                <w:color w:val="000000"/>
                <w:sz w:val="18"/>
              </w:rPr>
              <w:t>1</w:t>
            </w:r>
          </w:p>
          <w:bookmarkEnd w:id="7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0" w:name="para_b5aec060_ca62_49a3_9b74_8d964f1c35"/>
          <w:p>
            <w:pPr>
              <w:spacing w:before="180" w:after="0" w:line="240" w:lineRule="auto"/>
            </w:pPr>
            <w:r>
              <w:rPr>
                <w:rFonts w:ascii="Arial" w:hAnsi="Arial"/>
                <w:color w:val="000000"/>
                <w:sz w:val="18"/>
              </w:rPr>
              <w:t>&gt;&gt;&gt;&gt;Coding Scheme Designator</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6b667ed2_a609_4b06_8f18_b785df6eca"/>
          <w:p>
            <w:pPr>
              <w:spacing w:before="180" w:after="0" w:line="240" w:lineRule="auto"/>
              <w:jc w:val="center"/>
            </w:pPr>
            <w:r>
              <w:rPr>
                <w:rFonts w:ascii="Arial" w:hAnsi="Arial"/>
                <w:color w:val="000000"/>
                <w:sz w:val="18"/>
              </w:rPr>
              <w:t>(0008,0102)</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6994bcdf_cec5_4ee8_ae42_3672ab5aaf"/>
          <w:p>
            <w:pPr>
              <w:spacing w:before="180" w:after="0" w:line="240" w:lineRule="auto"/>
              <w:jc w:val="center"/>
            </w:pPr>
            <w:r>
              <w:rPr>
                <w:rFonts w:ascii="Arial" w:hAnsi="Arial"/>
                <w:color w:val="000000"/>
                <w:sz w:val="18"/>
              </w:rPr>
              <w:t>-</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37052a02_295a_4a3b_806b_0df1681562"/>
          <w:p>
            <w:pPr>
              <w:spacing w:before="180" w:after="0" w:line="240" w:lineRule="auto"/>
              <w:jc w:val="center"/>
            </w:pPr>
            <w:r>
              <w:rPr>
                <w:rFonts w:ascii="Arial" w:hAnsi="Arial"/>
                <w:color w:val="000000"/>
                <w:sz w:val="18"/>
              </w:rPr>
              <w:t>1</w:t>
            </w:r>
          </w:p>
          <w:bookmarkEnd w:id="7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4" w:name="para_5d58cb7a_a1cb_4ca9_9654_f6df1845ee"/>
          <w:p>
            <w:pPr>
              <w:spacing w:before="180" w:after="0" w:line="240" w:lineRule="auto"/>
            </w:pPr>
            <w:r>
              <w:rPr>
                <w:rFonts w:ascii="Arial" w:hAnsi="Arial"/>
                <w:color w:val="000000"/>
                <w:sz w:val="18"/>
              </w:rPr>
              <w:t>&gt;&gt;&gt;&gt;Coding Scheme Version</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f8e48edb_026e_445d_a0a1_9b73c14727"/>
          <w:p>
            <w:pPr>
              <w:spacing w:before="180" w:after="0" w:line="240" w:lineRule="auto"/>
              <w:jc w:val="center"/>
            </w:pPr>
            <w:r>
              <w:rPr>
                <w:rFonts w:ascii="Arial" w:hAnsi="Arial"/>
                <w:color w:val="000000"/>
                <w:sz w:val="18"/>
              </w:rPr>
              <w:t>(0008,0103)</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5d91310c_2320_46ec_86db_97edf64af0"/>
          <w:p>
            <w:pPr>
              <w:spacing w:before="180" w:after="0" w:line="240" w:lineRule="auto"/>
              <w:jc w:val="center"/>
            </w:pPr>
            <w:r>
              <w:rPr>
                <w:rFonts w:ascii="Arial" w:hAnsi="Arial"/>
                <w:color w:val="000000"/>
                <w:sz w:val="18"/>
              </w:rPr>
              <w:t>-</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df1595a8_4851_4823_a9d0_43b674a1dc"/>
          <w:p>
            <w:pPr>
              <w:spacing w:before="180" w:after="0" w:line="240" w:lineRule="auto"/>
              <w:jc w:val="center"/>
            </w:pPr>
            <w:r>
              <w:rPr>
                <w:rFonts w:ascii="Arial" w:hAnsi="Arial"/>
                <w:color w:val="000000"/>
                <w:sz w:val="18"/>
              </w:rPr>
              <w:t>3</w:t>
            </w:r>
          </w:p>
          <w:bookmarkEnd w:id="7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8" w:name="para_bfbffb26_efe7_402c_9797_57bb3203c9"/>
          <w:p>
            <w:pPr>
              <w:spacing w:before="180" w:after="0" w:line="240" w:lineRule="auto"/>
            </w:pPr>
            <w:r>
              <w:rPr>
                <w:rFonts w:ascii="Arial" w:hAnsi="Arial"/>
                <w:color w:val="000000"/>
                <w:sz w:val="18"/>
              </w:rPr>
              <w:t>&gt;&gt;&gt;&gt;Code Meaning</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9ade499b_9ec4_42f3_85b8_9da359300a"/>
          <w:p>
            <w:pPr>
              <w:spacing w:before="180" w:after="0" w:line="240" w:lineRule="auto"/>
              <w:jc w:val="center"/>
            </w:pPr>
            <w:r>
              <w:rPr>
                <w:rFonts w:ascii="Arial" w:hAnsi="Arial"/>
                <w:color w:val="000000"/>
                <w:sz w:val="18"/>
              </w:rPr>
              <w:t>(0008,0104)</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a4287456_4e56_4dc4_b552_a24acb38b8"/>
          <w:p>
            <w:pPr>
              <w:spacing w:before="180" w:after="0" w:line="240" w:lineRule="auto"/>
              <w:jc w:val="center"/>
            </w:pPr>
            <w:r>
              <w:rPr>
                <w:rFonts w:ascii="Arial" w:hAnsi="Arial"/>
                <w:color w:val="000000"/>
                <w:sz w:val="18"/>
              </w:rPr>
              <w:t>-</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6a11582e_713a_471f_8737_cde4644685"/>
          <w:p>
            <w:pPr>
              <w:spacing w:before="180" w:after="0" w:line="240" w:lineRule="auto"/>
              <w:jc w:val="center"/>
            </w:pPr>
            <w:r>
              <w:rPr>
                <w:rFonts w:ascii="Arial" w:hAnsi="Arial"/>
                <w:color w:val="000000"/>
                <w:sz w:val="18"/>
              </w:rPr>
              <w:t>1</w:t>
            </w:r>
          </w:p>
          <w:bookmarkEnd w:id="7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2" w:name="para_e43d936c_ead1_4560_8358_fa131c8103"/>
          <w:p>
            <w:pPr>
              <w:spacing w:before="180" w:after="0" w:line="240" w:lineRule="auto"/>
            </w:pPr>
            <w:r>
              <w:rPr>
                <w:rFonts w:ascii="Arial" w:hAnsi="Arial"/>
                <w:color w:val="000000"/>
                <w:sz w:val="18"/>
              </w:rPr>
              <w:t>&gt;&gt;&gt;Numeric Value</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66b1e86d_0478_42c4_8b6a_232c564844"/>
          <w:p>
            <w:pPr>
              <w:spacing w:before="180" w:after="0" w:line="240" w:lineRule="auto"/>
              <w:jc w:val="center"/>
            </w:pPr>
            <w:r>
              <w:rPr>
                <w:rFonts w:ascii="Arial" w:hAnsi="Arial"/>
                <w:color w:val="000000"/>
                <w:sz w:val="18"/>
              </w:rPr>
              <w:t>(0040,A30A)</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35f4e1dc_3693_4d83_9e98_7f5a8d934d"/>
          <w:p>
            <w:pPr>
              <w:spacing w:before="180" w:after="0" w:line="240" w:lineRule="auto"/>
              <w:jc w:val="center"/>
            </w:pPr>
            <w:r>
              <w:rPr>
                <w:rFonts w:ascii="Arial" w:hAnsi="Arial"/>
                <w:color w:val="000000"/>
                <w:sz w:val="18"/>
              </w:rPr>
              <w:t>-</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a5c17de4_0398_4712_a8b3_9d827e7f34"/>
          <w:p>
            <w:pPr>
              <w:spacing w:before="180" w:after="0" w:line="240" w:lineRule="auto"/>
              <w:jc w:val="center"/>
            </w:pPr>
            <w:r>
              <w:rPr>
                <w:rFonts w:ascii="Arial" w:hAnsi="Arial"/>
                <w:color w:val="000000"/>
                <w:sz w:val="18"/>
              </w:rPr>
              <w:t>1C</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7c33b8e7_672f_4010_8313_ed317be4bd"/>
          <w:p>
            <w:pPr>
              <w:spacing w:before="180" w:after="0" w:line="240" w:lineRule="auto"/>
            </w:pPr>
            <w:r>
              <w:rPr>
                <w:rFonts w:ascii="Arial" w:hAnsi="Arial"/>
                <w:color w:val="000000"/>
                <w:sz w:val="18"/>
              </w:rPr>
              <w:t>Required if Value Type (0040,A040) is NUMERIC.</w:t>
            </w:r>
          </w:p>
          <w:bookmarkEnd w:id="7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7" w:name="para_63ce371e_bd25_47f7_a9cd_06712e5b19"/>
          <w:p>
            <w:pPr>
              <w:spacing w:before="180" w:after="0" w:line="240" w:lineRule="auto"/>
            </w:pPr>
            <w:r>
              <w:rPr>
                <w:rFonts w:ascii="Arial" w:hAnsi="Arial"/>
                <w:color w:val="000000"/>
                <w:sz w:val="18"/>
              </w:rPr>
              <w:t>&gt;&gt;&gt;Measurement Units Code Sequence</w:t>
            </w:r>
          </w:p>
          <w:bookmarkEnd w:id="7387"/>
        </w:tc>
        <w:tc>
          <w:tcPr>
            <w:tcBorders>
              <w:bottom w:val="single" w:sz="4" w:color="000000"/>
              <w:right w:val="single" w:sz="4" w:color="000000"/>
            </w:tcBorders>
            <w:tcMar>
              <w:top w:w="40" w:type="dxa"/>
              <w:left w:w="40" w:type="dxa"/>
              <w:bottom w:w="40" w:type="dxa"/>
              <w:right w:w="40" w:type="dxa"/>
            </w:tcMar>
            <w:vAlign w:val="top"/>
          </w:tcPr>
          <w:bookmarkStart w:id="7388" w:name="para_4f536edb_f561_4861_be6a_d6dba6bdf3"/>
          <w:p>
            <w:pPr>
              <w:spacing w:before="180" w:after="0" w:line="240" w:lineRule="auto"/>
              <w:jc w:val="center"/>
            </w:pPr>
            <w:r>
              <w:rPr>
                <w:rFonts w:ascii="Arial" w:hAnsi="Arial"/>
                <w:color w:val="000000"/>
                <w:sz w:val="18"/>
              </w:rPr>
              <w:t>(0040,08EA)</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ef0f58cf_8840_4d48_b5ef_e51eaad62d"/>
          <w:p>
            <w:pPr>
              <w:spacing w:before="180" w:after="0" w:line="240" w:lineRule="auto"/>
              <w:jc w:val="center"/>
            </w:pPr>
            <w:r>
              <w:rPr>
                <w:rFonts w:ascii="Arial" w:hAnsi="Arial"/>
                <w:color w:val="000000"/>
                <w:sz w:val="18"/>
              </w:rPr>
              <w:t>-</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28658b1f_7160_46c8_bcf6_a5b57dab56"/>
          <w:p>
            <w:pPr>
              <w:spacing w:before="180" w:after="0" w:line="240" w:lineRule="auto"/>
              <w:jc w:val="center"/>
            </w:pPr>
            <w:r>
              <w:rPr>
                <w:rFonts w:ascii="Arial" w:hAnsi="Arial"/>
                <w:color w:val="000000"/>
                <w:sz w:val="18"/>
              </w:rPr>
              <w:t>1C</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c513ac59_44b5_49c4_95d8_ea6d0b7679"/>
          <w:p>
            <w:pPr>
              <w:spacing w:before="180" w:after="0" w:line="240" w:lineRule="auto"/>
            </w:pPr>
            <w:r>
              <w:rPr>
                <w:rFonts w:ascii="Arial" w:hAnsi="Arial"/>
                <w:color w:val="000000"/>
                <w:sz w:val="18"/>
              </w:rPr>
              <w:t>Required if Value Type (0040,A040) is NUMERIC.</w:t>
            </w:r>
          </w:p>
          <w:bookmarkEnd w:id="7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2" w:name="para_889b91c6_7da1_4584_b3c9_06abba913b"/>
          <w:p>
            <w:pPr>
              <w:spacing w:before="180" w:after="0" w:line="240" w:lineRule="auto"/>
            </w:pPr>
            <w:r>
              <w:rPr>
                <w:rFonts w:ascii="Arial" w:hAnsi="Arial"/>
                <w:color w:val="000000"/>
                <w:sz w:val="18"/>
              </w:rPr>
              <w:t>&gt;&gt;&gt;&gt;Code Value</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1b9bfe12_b4dc_49e8_bad1_19d39a208f"/>
          <w:p>
            <w:pPr>
              <w:spacing w:before="180" w:after="0" w:line="240" w:lineRule="auto"/>
              <w:jc w:val="center"/>
            </w:pPr>
            <w:r>
              <w:rPr>
                <w:rFonts w:ascii="Arial" w:hAnsi="Arial"/>
                <w:color w:val="000000"/>
                <w:sz w:val="18"/>
              </w:rPr>
              <w:t>(0008,0100)</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d2108a91_4a33_473c_a14d_e7d23476f5"/>
          <w:p>
            <w:pPr>
              <w:spacing w:before="180" w:after="0" w:line="240" w:lineRule="auto"/>
              <w:jc w:val="center"/>
            </w:pPr>
            <w:r>
              <w:rPr>
                <w:rFonts w:ascii="Arial" w:hAnsi="Arial"/>
                <w:color w:val="000000"/>
                <w:sz w:val="18"/>
              </w:rPr>
              <w:t>-</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098d86c4_df2e_4758_bd28_acf254b572"/>
          <w:p>
            <w:pPr>
              <w:spacing w:before="180" w:after="0" w:line="240" w:lineRule="auto"/>
              <w:jc w:val="center"/>
            </w:pPr>
            <w:r>
              <w:rPr>
                <w:rFonts w:ascii="Arial" w:hAnsi="Arial"/>
                <w:color w:val="000000"/>
                <w:sz w:val="18"/>
              </w:rPr>
              <w:t>1</w:t>
            </w:r>
          </w:p>
          <w:bookmarkEnd w:id="7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6" w:name="para_a1e51434_4967_4e74_8938_0cd4fc2835"/>
          <w:p>
            <w:pPr>
              <w:spacing w:before="180" w:after="0" w:line="240" w:lineRule="auto"/>
            </w:pPr>
            <w:r>
              <w:rPr>
                <w:rFonts w:ascii="Arial" w:hAnsi="Arial"/>
                <w:color w:val="000000"/>
                <w:sz w:val="18"/>
              </w:rPr>
              <w:t>&gt;&gt;&gt;&gt;Coding Scheme Designator</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560542ac_75db_4e4d_a22c_daf2b6036c"/>
          <w:p>
            <w:pPr>
              <w:spacing w:before="180" w:after="0" w:line="240" w:lineRule="auto"/>
              <w:jc w:val="center"/>
            </w:pPr>
            <w:r>
              <w:rPr>
                <w:rFonts w:ascii="Arial" w:hAnsi="Arial"/>
                <w:color w:val="000000"/>
                <w:sz w:val="18"/>
              </w:rPr>
              <w:t>(0008,0102)</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3ec61493_f867_49ab_9632_a276d00cf5"/>
          <w:p>
            <w:pPr>
              <w:spacing w:before="180" w:after="0" w:line="240" w:lineRule="auto"/>
              <w:jc w:val="center"/>
            </w:pPr>
            <w:r>
              <w:rPr>
                <w:rFonts w:ascii="Arial" w:hAnsi="Arial"/>
                <w:color w:val="000000"/>
                <w:sz w:val="18"/>
              </w:rPr>
              <w:t>-</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ab44aef5_dded_4f62_8e4a_077cb8752c"/>
          <w:p>
            <w:pPr>
              <w:spacing w:before="180" w:after="0" w:line="240" w:lineRule="auto"/>
              <w:jc w:val="center"/>
            </w:pPr>
            <w:r>
              <w:rPr>
                <w:rFonts w:ascii="Arial" w:hAnsi="Arial"/>
                <w:color w:val="000000"/>
                <w:sz w:val="18"/>
              </w:rPr>
              <w:t>1</w:t>
            </w:r>
          </w:p>
          <w:bookmarkEnd w:id="7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0" w:name="para_1297699a_662f_49a9_9667_cf1f6684d4"/>
          <w:p>
            <w:pPr>
              <w:spacing w:before="180" w:after="0" w:line="240" w:lineRule="auto"/>
            </w:pPr>
            <w:r>
              <w:rPr>
                <w:rFonts w:ascii="Arial" w:hAnsi="Arial"/>
                <w:color w:val="000000"/>
                <w:sz w:val="18"/>
              </w:rPr>
              <w:t>&gt;&gt;&gt;&gt;Coding Scheme Version</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0e91287a_cf98_4ba3_843c_f1fa9ddb2f"/>
          <w:p>
            <w:pPr>
              <w:spacing w:before="180" w:after="0" w:line="240" w:lineRule="auto"/>
              <w:jc w:val="center"/>
            </w:pPr>
            <w:r>
              <w:rPr>
                <w:rFonts w:ascii="Arial" w:hAnsi="Arial"/>
                <w:color w:val="000000"/>
                <w:sz w:val="18"/>
              </w:rPr>
              <w:t>(0008,0103)</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64afa3e9_208e_4e0e_8505_9fca392ab0"/>
          <w:p>
            <w:pPr>
              <w:spacing w:before="180" w:after="0" w:line="240" w:lineRule="auto"/>
              <w:jc w:val="center"/>
            </w:pPr>
            <w:r>
              <w:rPr>
                <w:rFonts w:ascii="Arial" w:hAnsi="Arial"/>
                <w:color w:val="000000"/>
                <w:sz w:val="18"/>
              </w:rPr>
              <w:t>-</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c5c665f3_42ef_4656_adfb_160ff5709d"/>
          <w:p>
            <w:pPr>
              <w:spacing w:before="180" w:after="0" w:line="240" w:lineRule="auto"/>
              <w:jc w:val="center"/>
            </w:pPr>
            <w:r>
              <w:rPr>
                <w:rFonts w:ascii="Arial" w:hAnsi="Arial"/>
                <w:color w:val="000000"/>
                <w:sz w:val="18"/>
              </w:rPr>
              <w:t>3</w:t>
            </w:r>
          </w:p>
          <w:bookmarkEnd w:id="7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4" w:name="para_d0171168_2ac4_4a4b_8e27_341949cccc"/>
          <w:p>
            <w:pPr>
              <w:spacing w:before="180" w:after="0" w:line="240" w:lineRule="auto"/>
            </w:pPr>
            <w:r>
              <w:rPr>
                <w:rFonts w:ascii="Arial" w:hAnsi="Arial"/>
                <w:color w:val="000000"/>
                <w:sz w:val="18"/>
              </w:rPr>
              <w:t>&gt;&gt;&gt;&gt;Code Meaning</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36eea0e4_b86a_409e_890b_916e62301c"/>
          <w:p>
            <w:pPr>
              <w:spacing w:before="180" w:after="0" w:line="240" w:lineRule="auto"/>
              <w:jc w:val="center"/>
            </w:pPr>
            <w:r>
              <w:rPr>
                <w:rFonts w:ascii="Arial" w:hAnsi="Arial"/>
                <w:color w:val="000000"/>
                <w:sz w:val="18"/>
              </w:rPr>
              <w:t>(0008,0104)</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1a0c18fa_40b8_4283_a590_5d7c194b94"/>
          <w:p>
            <w:pPr>
              <w:spacing w:before="180" w:after="0" w:line="240" w:lineRule="auto"/>
              <w:jc w:val="center"/>
            </w:pPr>
            <w:r>
              <w:rPr>
                <w:rFonts w:ascii="Arial" w:hAnsi="Arial"/>
                <w:color w:val="000000"/>
                <w:sz w:val="18"/>
              </w:rPr>
              <w:t>-</w:t>
            </w:r>
          </w:p>
          <w:bookmarkEnd w:id="7406"/>
        </w:tc>
        <w:tc>
          <w:tcPr>
            <w:tcBorders>
              <w:bottom w:val="single" w:sz="4" w:color="000000"/>
              <w:right w:val="single" w:sz="4" w:color="000000"/>
            </w:tcBorders>
            <w:tcMar>
              <w:top w:w="40" w:type="dxa"/>
              <w:left w:w="40" w:type="dxa"/>
              <w:bottom w:w="40" w:type="dxa"/>
              <w:right w:w="40" w:type="dxa"/>
            </w:tcMar>
            <w:vAlign w:val="top"/>
          </w:tcPr>
          <w:bookmarkStart w:id="7407" w:name="para_eef70b9a_2337_496c_af8a_277562bac3"/>
          <w:p>
            <w:pPr>
              <w:spacing w:before="180" w:after="0" w:line="240" w:lineRule="auto"/>
              <w:jc w:val="center"/>
            </w:pPr>
            <w:r>
              <w:rPr>
                <w:rFonts w:ascii="Arial" w:hAnsi="Arial"/>
                <w:color w:val="000000"/>
                <w:sz w:val="18"/>
              </w:rPr>
              <w:t>1</w:t>
            </w:r>
          </w:p>
          <w:bookmarkEnd w:id="7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8" w:name="para_97ef79d0_fd2d_4777_bffe_71d5e45490"/>
          <w:p>
            <w:pPr>
              <w:spacing w:before="180" w:after="0" w:line="240" w:lineRule="auto"/>
            </w:pPr>
            <w:r>
              <w:rPr>
                <w:rFonts w:ascii="Arial" w:hAnsi="Arial"/>
                <w:i/>
                <w:color w:val="000000"/>
                <w:sz w:val="18"/>
              </w:rPr>
              <w:t>&gt;&gt;&gt;All other Attributes of the Protocol Context Sequence</w:t>
            </w:r>
          </w:p>
          <w:bookmarkEnd w:id="7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9" w:name="para_a256f1ff_884d_4c12_881c_8e5269de4f"/>
          <w:p>
            <w:pPr>
              <w:spacing w:before="180" w:after="0" w:line="240" w:lineRule="auto"/>
              <w:jc w:val="center"/>
            </w:pPr>
            <w:r>
              <w:rPr>
                <w:rFonts w:ascii="Arial" w:hAnsi="Arial"/>
                <w:color w:val="000000"/>
                <w:sz w:val="18"/>
              </w:rPr>
              <w:t>-</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ae5e7d20_4be1_4832_aa70_439ddbb460"/>
          <w:p>
            <w:pPr>
              <w:spacing w:before="180" w:after="0" w:line="240" w:lineRule="auto"/>
              <w:jc w:val="center"/>
            </w:pPr>
            <w:r>
              <w:rPr>
                <w:rFonts w:ascii="Arial" w:hAnsi="Arial"/>
                <w:color w:val="000000"/>
                <w:sz w:val="18"/>
              </w:rPr>
              <w:t>3</w:t>
            </w:r>
          </w:p>
          <w:bookmarkEnd w:id="7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1" w:name="para_7de16c8c_447f_41e1_ae37_73c9e017e5"/>
          <w:p>
            <w:pPr>
              <w:spacing w:before="180" w:after="0" w:line="240" w:lineRule="auto"/>
            </w:pPr>
            <w:r>
              <w:rPr>
                <w:rFonts w:ascii="Arial" w:hAnsi="Arial"/>
                <w:color w:val="000000"/>
                <w:sz w:val="18"/>
              </w:rPr>
              <w:t>&gt;Pre-Medication</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c3b272ee_e73d_46d6_a2a1_74c02d0bfb"/>
          <w:p>
            <w:pPr>
              <w:spacing w:before="180" w:after="0" w:line="240" w:lineRule="auto"/>
              <w:jc w:val="center"/>
            </w:pPr>
            <w:r>
              <w:rPr>
                <w:rFonts w:ascii="Arial" w:hAnsi="Arial"/>
                <w:color w:val="000000"/>
                <w:sz w:val="18"/>
              </w:rPr>
              <w:t>(0040,0012)</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30603038_e5a0_47ec_acd8_ccc73ddeec"/>
          <w:p>
            <w:pPr>
              <w:spacing w:before="180" w:after="0" w:line="240" w:lineRule="auto"/>
              <w:jc w:val="center"/>
            </w:pPr>
            <w:r>
              <w:rPr>
                <w:rFonts w:ascii="Arial" w:hAnsi="Arial"/>
                <w:color w:val="000000"/>
                <w:sz w:val="18"/>
              </w:rPr>
              <w:t>O</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81c8aabd_df79_4032_9cfd_55f980ba8b"/>
          <w:p>
            <w:pPr>
              <w:spacing w:before="180" w:after="0" w:line="240" w:lineRule="auto"/>
              <w:jc w:val="center"/>
            </w:pPr>
            <w:r>
              <w:rPr>
                <w:rFonts w:ascii="Arial" w:hAnsi="Arial"/>
                <w:color w:val="000000"/>
                <w:sz w:val="18"/>
              </w:rPr>
              <w:t>2C</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fceac28c_24ff_4ad3_ae41_da653dbd5d"/>
          <w:p>
            <w:pPr>
              <w:spacing w:before="180" w:after="0" w:line="240" w:lineRule="auto"/>
            </w:pPr>
            <w:r>
              <w:rPr>
                <w:rFonts w:ascii="Arial" w:hAnsi="Arial"/>
                <w:color w:val="000000"/>
                <w:sz w:val="18"/>
              </w:rPr>
              <w:t>&gt;Scheduled Procedure Step ID</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4f440341_a6f2_4ee1_bc33_2cccfcadcc"/>
          <w:p>
            <w:pPr>
              <w:spacing w:before="180" w:after="0" w:line="240" w:lineRule="auto"/>
              <w:jc w:val="center"/>
            </w:pPr>
            <w:r>
              <w:rPr>
                <w:rFonts w:ascii="Arial" w:hAnsi="Arial"/>
                <w:color w:val="000000"/>
                <w:sz w:val="18"/>
              </w:rPr>
              <w:t>(0040,0009)</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ac44e70f_701d_481b_899b_5a245c1607"/>
          <w:p>
            <w:pPr>
              <w:spacing w:before="180" w:after="0" w:line="240" w:lineRule="auto"/>
              <w:jc w:val="center"/>
            </w:pPr>
            <w:r>
              <w:rPr>
                <w:rFonts w:ascii="Arial" w:hAnsi="Arial"/>
                <w:color w:val="000000"/>
                <w:sz w:val="18"/>
              </w:rPr>
              <w:t>O</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f9aff339_69d0_45e6_8045_1d0446f51c"/>
          <w:p>
            <w:pPr>
              <w:spacing w:before="180" w:after="0" w:line="240" w:lineRule="auto"/>
              <w:jc w:val="center"/>
            </w:pPr>
            <w:r>
              <w:rPr>
                <w:rFonts w:ascii="Arial" w:hAnsi="Arial"/>
                <w:color w:val="000000"/>
                <w:sz w:val="18"/>
              </w:rPr>
              <w:t>1</w:t>
            </w:r>
          </w:p>
          <w:bookmarkEnd w:id="7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0" w:name="para_0533989d_8cf7_4b46_92c0_6407922066"/>
          <w:p>
            <w:pPr>
              <w:spacing w:before="180" w:after="0" w:line="240" w:lineRule="auto"/>
            </w:pPr>
            <w:r>
              <w:rPr>
                <w:rFonts w:ascii="Arial" w:hAnsi="Arial"/>
                <w:color w:val="000000"/>
                <w:sz w:val="18"/>
              </w:rPr>
              <w:t>&gt;Requested Contrast Agent</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37b943fb_26b2_484f_a9b1_a3402056c9"/>
          <w:p>
            <w:pPr>
              <w:spacing w:before="180" w:after="0" w:line="240" w:lineRule="auto"/>
              <w:jc w:val="center"/>
            </w:pPr>
            <w:r>
              <w:rPr>
                <w:rFonts w:ascii="Arial" w:hAnsi="Arial"/>
                <w:color w:val="000000"/>
                <w:sz w:val="18"/>
              </w:rPr>
              <w:t>(0032,1070)</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0b58450e_db72_4720_8d3d_05945c0002"/>
          <w:p>
            <w:pPr>
              <w:spacing w:before="180" w:after="0" w:line="240" w:lineRule="auto"/>
              <w:jc w:val="center"/>
            </w:pPr>
            <w:r>
              <w:rPr>
                <w:rFonts w:ascii="Arial" w:hAnsi="Arial"/>
                <w:color w:val="000000"/>
                <w:sz w:val="18"/>
              </w:rPr>
              <w:t>O</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cfc7e23b_990a_4c71_9487_c076e808fe"/>
          <w:p>
            <w:pPr>
              <w:spacing w:before="180" w:after="0" w:line="240" w:lineRule="auto"/>
              <w:jc w:val="center"/>
            </w:pPr>
            <w:r>
              <w:rPr>
                <w:rFonts w:ascii="Arial" w:hAnsi="Arial"/>
                <w:color w:val="000000"/>
                <w:sz w:val="18"/>
              </w:rPr>
              <w:t>2C</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c4cc2a70_60ef_483c_b60b_fe631f7f6a"/>
          <w:p>
            <w:pPr>
              <w:spacing w:before="180" w:after="0" w:line="240" w:lineRule="auto"/>
            </w:pPr>
            <w:r>
              <w:rPr>
                <w:rFonts w:ascii="Arial" w:hAnsi="Arial"/>
                <w:color w:val="000000"/>
                <w:sz w:val="18"/>
              </w:rPr>
              <w:t>&gt;Scheduled Procedure Step Status</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cc7c1897_2e8c_42b1_999c_6017d2e151"/>
          <w:p>
            <w:pPr>
              <w:spacing w:before="180" w:after="0" w:line="240" w:lineRule="auto"/>
              <w:jc w:val="center"/>
            </w:pPr>
            <w:r>
              <w:rPr>
                <w:rFonts w:ascii="Arial" w:hAnsi="Arial"/>
                <w:color w:val="000000"/>
                <w:sz w:val="18"/>
              </w:rPr>
              <w:t>(0040,0020)</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04f15319_a263_4f8e_8c3f_1a899f66ff"/>
          <w:p>
            <w:pPr>
              <w:spacing w:before="180" w:after="0" w:line="240" w:lineRule="auto"/>
              <w:jc w:val="center"/>
            </w:pPr>
            <w:r>
              <w:rPr>
                <w:rFonts w:ascii="Arial" w:hAnsi="Arial"/>
                <w:color w:val="000000"/>
                <w:sz w:val="18"/>
              </w:rPr>
              <w:t>O</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6f732fc3_7d44_4341_93ff_8759f53c2d"/>
          <w:p>
            <w:pPr>
              <w:spacing w:before="180" w:after="0" w:line="240" w:lineRule="auto"/>
              <w:jc w:val="center"/>
            </w:pPr>
            <w:r>
              <w:rPr>
                <w:rFonts w:ascii="Arial" w:hAnsi="Arial"/>
                <w:color w:val="000000"/>
                <w:sz w:val="18"/>
              </w:rPr>
              <w:t>3</w:t>
            </w:r>
          </w:p>
          <w:bookmarkEnd w:id="7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9" w:name="para_1005c3f1_7608_49c2_a92c_9f7372bdb7"/>
          <w:p>
            <w:pPr>
              <w:spacing w:before="180" w:after="0" w:line="240" w:lineRule="auto"/>
            </w:pPr>
            <w:r>
              <w:rPr>
                <w:rFonts w:ascii="Arial" w:hAnsi="Arial"/>
                <w:i/>
                <w:color w:val="000000"/>
                <w:sz w:val="18"/>
              </w:rPr>
              <w:t>&gt;All other Attributes of the Scheduled Procedure Step Sequence</w:t>
            </w:r>
          </w:p>
          <w:bookmarkEnd w:id="7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0" w:name="para_23cc1e59_c94a_4d35_8150_bb64eb5e9f"/>
          <w:p>
            <w:pPr>
              <w:spacing w:before="180" w:after="0" w:line="240" w:lineRule="auto"/>
              <w:jc w:val="center"/>
            </w:pPr>
            <w:r>
              <w:rPr>
                <w:rFonts w:ascii="Arial" w:hAnsi="Arial"/>
                <w:color w:val="000000"/>
                <w:sz w:val="18"/>
              </w:rPr>
              <w:t>O</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eae9f9c9_b479_484b_9151_a9405e0f0a"/>
          <w:p>
            <w:pPr>
              <w:spacing w:before="180" w:after="0" w:line="240" w:lineRule="auto"/>
              <w:jc w:val="center"/>
            </w:pPr>
            <w:r>
              <w:rPr>
                <w:rFonts w:ascii="Arial" w:hAnsi="Arial"/>
                <w:color w:val="000000"/>
                <w:sz w:val="18"/>
              </w:rPr>
              <w:t>3</w:t>
            </w:r>
          </w:p>
          <w:bookmarkEnd w:id="7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2" w:name="para_e93a7ae0_e441_4a9e_8b10_528fbe059f"/>
          <w:p>
            <w:pPr>
              <w:spacing w:before="180" w:after="0" w:line="240" w:lineRule="auto"/>
            </w:pPr>
            <w:r>
              <w:rPr>
                <w:rFonts w:ascii="Arial" w:hAnsi="Arial"/>
                <w:color w:val="000000"/>
                <w:sz w:val="18"/>
              </w:rPr>
              <w:t>Scheduled Specimen Sequence</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8ae25c88_b970_409f_abfe_57f17c398b"/>
          <w:p>
            <w:pPr>
              <w:spacing w:before="180" w:after="0" w:line="240" w:lineRule="auto"/>
              <w:jc w:val="center"/>
            </w:pPr>
            <w:r>
              <w:rPr>
                <w:rFonts w:ascii="Arial" w:hAnsi="Arial"/>
                <w:color w:val="000000"/>
                <w:sz w:val="18"/>
              </w:rPr>
              <w:t>(0040,0500)</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f5506a31_64f2_4816_8fe7_a16e322708"/>
          <w:p>
            <w:pPr>
              <w:spacing w:before="180" w:after="0" w:line="240" w:lineRule="auto"/>
              <w:jc w:val="center"/>
            </w:pPr>
            <w:r>
              <w:rPr>
                <w:rFonts w:ascii="Arial" w:hAnsi="Arial"/>
                <w:color w:val="000000"/>
                <w:sz w:val="18"/>
              </w:rPr>
              <w:t>O</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c52c8bba_cc6e_423a_a236_a580a159fe"/>
          <w:p>
            <w:pPr>
              <w:spacing w:before="180" w:after="0" w:line="240" w:lineRule="auto"/>
              <w:jc w:val="center"/>
            </w:pPr>
            <w:r>
              <w:rPr>
                <w:rFonts w:ascii="Arial" w:hAnsi="Arial"/>
                <w:color w:val="000000"/>
                <w:sz w:val="18"/>
              </w:rPr>
              <w:t>3</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025ecb71_71e5_48fc_bb01_58ec58e54b"/>
          <w:p>
            <w:pPr>
              <w:spacing w:before="180" w:after="0" w:line="240" w:lineRule="auto"/>
            </w:pPr>
            <w:r>
              <w:rPr>
                <w:rFonts w:ascii="Arial" w:hAnsi="Arial"/>
                <w:color w:val="000000"/>
                <w:sz w:val="18"/>
              </w:rPr>
              <w:t>One or more Items may be returned in this Sequence.</w:t>
            </w:r>
          </w:p>
          <w:bookmarkEnd w:id="7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7" w:name="para_6549cc1e_5cf4_4d8b_a482_4771591105"/>
          <w:p>
            <w:pPr>
              <w:spacing w:before="180" w:after="0" w:line="240" w:lineRule="auto"/>
            </w:pPr>
            <w:r>
              <w:rPr>
                <w:rFonts w:ascii="Arial" w:hAnsi="Arial"/>
                <w:color w:val="000000"/>
                <w:sz w:val="18"/>
              </w:rPr>
              <w:t>&gt;Container Identifier</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9bc8628f_0494_403c_b7c9_b39c37c7db"/>
          <w:p>
            <w:pPr>
              <w:spacing w:before="180" w:after="0" w:line="240" w:lineRule="auto"/>
              <w:jc w:val="center"/>
            </w:pPr>
            <w:r>
              <w:rPr>
                <w:rFonts w:ascii="Arial" w:hAnsi="Arial"/>
                <w:color w:val="000000"/>
                <w:sz w:val="18"/>
              </w:rPr>
              <w:t>(0040,0512)</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c9881985_52c9_4ec1_82ce_c6488f6d39"/>
          <w:p>
            <w:pPr>
              <w:spacing w:before="180" w:after="0" w:line="240" w:lineRule="auto"/>
              <w:jc w:val="center"/>
            </w:pPr>
            <w:r>
              <w:rPr>
                <w:rFonts w:ascii="Arial" w:hAnsi="Arial"/>
                <w:color w:val="000000"/>
                <w:sz w:val="18"/>
              </w:rPr>
              <w:t>O</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7c761831_e2ba_4272_ac22_d3a8b98724"/>
          <w:p>
            <w:pPr>
              <w:spacing w:before="180" w:after="0" w:line="240" w:lineRule="auto"/>
              <w:jc w:val="center"/>
            </w:pPr>
            <w:r>
              <w:rPr>
                <w:rFonts w:ascii="Arial" w:hAnsi="Arial"/>
                <w:color w:val="000000"/>
                <w:sz w:val="18"/>
              </w:rPr>
              <w:t>1</w:t>
            </w:r>
          </w:p>
          <w:bookmarkEnd w:id="7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fd5dd809_40d0_4b53_a891_823f924591"/>
          <w:p>
            <w:pPr>
              <w:spacing w:before="180" w:after="0" w:line="240" w:lineRule="auto"/>
            </w:pPr>
            <w:r>
              <w:rPr>
                <w:rFonts w:ascii="Arial" w:hAnsi="Arial"/>
                <w:color w:val="000000"/>
                <w:sz w:val="18"/>
              </w:rPr>
              <w:t>&gt;Container Type Code Sequence</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2cd2e91e_98e4_4309_bf62_60b73d8a47"/>
          <w:p>
            <w:pPr>
              <w:spacing w:before="180" w:after="0" w:line="240" w:lineRule="auto"/>
              <w:jc w:val="center"/>
            </w:pPr>
            <w:r>
              <w:rPr>
                <w:rFonts w:ascii="Arial" w:hAnsi="Arial"/>
                <w:color w:val="000000"/>
                <w:sz w:val="18"/>
              </w:rPr>
              <w:t>(0040,0518)</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1d3a366a_2716_425c_922b_b0a20b321e"/>
          <w:p>
            <w:pPr>
              <w:spacing w:before="180" w:after="0" w:line="240" w:lineRule="auto"/>
              <w:jc w:val="center"/>
            </w:pPr>
            <w:r>
              <w:rPr>
                <w:rFonts w:ascii="Arial" w:hAnsi="Arial"/>
                <w:color w:val="000000"/>
                <w:sz w:val="18"/>
              </w:rPr>
              <w:t>-</w:t>
            </w:r>
          </w:p>
          <w:bookmarkEnd w:id="7443"/>
        </w:tc>
        <w:tc>
          <w:tcPr>
            <w:tcBorders>
              <w:bottom w:val="single" w:sz="4" w:color="000000"/>
              <w:right w:val="single" w:sz="4" w:color="000000"/>
            </w:tcBorders>
            <w:tcMar>
              <w:top w:w="40" w:type="dxa"/>
              <w:left w:w="40" w:type="dxa"/>
              <w:bottom w:w="40" w:type="dxa"/>
              <w:right w:w="40" w:type="dxa"/>
            </w:tcMar>
            <w:vAlign w:val="top"/>
          </w:tcPr>
          <w:bookmarkStart w:id="7444" w:name="para_c01a93b2_e1b6_454f_a341_c55c694e2a"/>
          <w:p>
            <w:pPr>
              <w:spacing w:before="180" w:after="0" w:line="240" w:lineRule="auto"/>
              <w:jc w:val="center"/>
            </w:pPr>
            <w:r>
              <w:rPr>
                <w:rFonts w:ascii="Arial" w:hAnsi="Arial"/>
                <w:color w:val="000000"/>
                <w:sz w:val="18"/>
              </w:rPr>
              <w:t>2</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56ad4ce3_b5cd_471a_87d0_c7ef337868"/>
          <w:p>
            <w:pPr>
              <w:spacing w:before="180" w:after="0" w:line="240" w:lineRule="auto"/>
            </w:pPr>
            <w:r>
              <w:rPr>
                <w:rFonts w:ascii="Arial" w:hAnsi="Arial"/>
                <w:color w:val="000000"/>
                <w:sz w:val="18"/>
              </w:rPr>
              <w:t>Zero or one Item shall be returned in this Sequence.</w:t>
            </w:r>
          </w:p>
          <w:bookmarkEnd w:id="7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6" w:name="para_2fd6a329_58f6_4462_b818_59d1c4d20d"/>
          <w:p>
            <w:pPr>
              <w:spacing w:before="180" w:after="0" w:line="240" w:lineRule="auto"/>
            </w:pPr>
            <w:r>
              <w:rPr>
                <w:rFonts w:ascii="Arial" w:hAnsi="Arial"/>
                <w:color w:val="000000"/>
                <w:sz w:val="18"/>
              </w:rPr>
              <w:t>&gt;&gt;Code Value</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cabe49a1_9278_4bd0_a6ae_9a35fcac0d"/>
          <w:p>
            <w:pPr>
              <w:spacing w:before="180" w:after="0" w:line="240" w:lineRule="auto"/>
              <w:jc w:val="center"/>
            </w:pPr>
            <w:r>
              <w:rPr>
                <w:rFonts w:ascii="Arial" w:hAnsi="Arial"/>
                <w:color w:val="000000"/>
                <w:sz w:val="18"/>
              </w:rPr>
              <w:t>(0008,0100)</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65fc970a_38b8_4096_9f0c_cb57d66a83"/>
          <w:p>
            <w:pPr>
              <w:spacing w:before="180" w:after="0" w:line="240" w:lineRule="auto"/>
              <w:jc w:val="center"/>
            </w:pPr>
            <w:r>
              <w:rPr>
                <w:rFonts w:ascii="Arial" w:hAnsi="Arial"/>
                <w:color w:val="000000"/>
                <w:sz w:val="18"/>
              </w:rPr>
              <w:t>-</w:t>
            </w:r>
          </w:p>
          <w:bookmarkEnd w:id="7448"/>
        </w:tc>
        <w:tc>
          <w:tcPr>
            <w:tcBorders>
              <w:bottom w:val="single" w:sz="4" w:color="000000"/>
              <w:right w:val="single" w:sz="4" w:color="000000"/>
            </w:tcBorders>
            <w:tcMar>
              <w:top w:w="40" w:type="dxa"/>
              <w:left w:w="40" w:type="dxa"/>
              <w:bottom w:w="40" w:type="dxa"/>
              <w:right w:w="40" w:type="dxa"/>
            </w:tcMar>
            <w:vAlign w:val="top"/>
          </w:tcPr>
          <w:bookmarkStart w:id="7449" w:name="para_3ef841ce_7c38_45ed_9efb_3f7b9c485d"/>
          <w:p>
            <w:pPr>
              <w:spacing w:before="180" w:after="0" w:line="240" w:lineRule="auto"/>
              <w:jc w:val="center"/>
            </w:pPr>
            <w:r>
              <w:rPr>
                <w:rFonts w:ascii="Arial" w:hAnsi="Arial"/>
                <w:color w:val="000000"/>
                <w:sz w:val="18"/>
              </w:rPr>
              <w:t>1</w:t>
            </w:r>
          </w:p>
          <w:bookmarkEnd w:id="7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0" w:name="para_bef4061c_4231_410c_bc00_ffb22f7b9b"/>
          <w:p>
            <w:pPr>
              <w:spacing w:before="180" w:after="0" w:line="240" w:lineRule="auto"/>
            </w:pPr>
            <w:r>
              <w:rPr>
                <w:rFonts w:ascii="Arial" w:hAnsi="Arial"/>
                <w:color w:val="000000"/>
                <w:sz w:val="18"/>
              </w:rPr>
              <w:t>&gt;&gt;Coding Scheme Designator</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5e48cebd_8105_482b_b143_b2c25eac5a"/>
          <w:p>
            <w:pPr>
              <w:spacing w:before="180" w:after="0" w:line="240" w:lineRule="auto"/>
              <w:jc w:val="center"/>
            </w:pPr>
            <w:r>
              <w:rPr>
                <w:rFonts w:ascii="Arial" w:hAnsi="Arial"/>
                <w:color w:val="000000"/>
                <w:sz w:val="18"/>
              </w:rPr>
              <w:t>(0008,0102)</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5111f78a_48d7_4b4d_942d_a7ddc49dcf"/>
          <w:p>
            <w:pPr>
              <w:spacing w:before="180" w:after="0" w:line="240" w:lineRule="auto"/>
              <w:jc w:val="center"/>
            </w:pPr>
            <w:r>
              <w:rPr>
                <w:rFonts w:ascii="Arial" w:hAnsi="Arial"/>
                <w:color w:val="000000"/>
                <w:sz w:val="18"/>
              </w:rPr>
              <w:t>-</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aeb724ce_ac11_4ce4_99af_63508a1aff"/>
          <w:p>
            <w:pPr>
              <w:spacing w:before="180" w:after="0" w:line="240" w:lineRule="auto"/>
              <w:jc w:val="center"/>
            </w:pPr>
            <w:r>
              <w:rPr>
                <w:rFonts w:ascii="Arial" w:hAnsi="Arial"/>
                <w:color w:val="000000"/>
                <w:sz w:val="18"/>
              </w:rPr>
              <w:t>1</w:t>
            </w:r>
          </w:p>
          <w:bookmarkEnd w:id="7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4" w:name="para_418b5e59_6d2e_4be7_9c50_bac26d431e"/>
          <w:p>
            <w:pPr>
              <w:spacing w:before="180" w:after="0" w:line="240" w:lineRule="auto"/>
            </w:pPr>
            <w:r>
              <w:rPr>
                <w:rFonts w:ascii="Arial" w:hAnsi="Arial"/>
                <w:color w:val="000000"/>
                <w:sz w:val="18"/>
              </w:rPr>
              <w:t>&gt;&gt;Coding Scheme Version</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bf93bb1e_a0d0_445e_8740_0d49085661"/>
          <w:p>
            <w:pPr>
              <w:spacing w:before="180" w:after="0" w:line="240" w:lineRule="auto"/>
              <w:jc w:val="center"/>
            </w:pPr>
            <w:r>
              <w:rPr>
                <w:rFonts w:ascii="Arial" w:hAnsi="Arial"/>
                <w:color w:val="000000"/>
                <w:sz w:val="18"/>
              </w:rPr>
              <w:t>(0008,0103)</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c4575a8d_8156_47cb_8bd0_a8e2b3da61"/>
          <w:p>
            <w:pPr>
              <w:spacing w:before="180" w:after="0" w:line="240" w:lineRule="auto"/>
              <w:jc w:val="center"/>
            </w:pPr>
            <w:r>
              <w:rPr>
                <w:rFonts w:ascii="Arial" w:hAnsi="Arial"/>
                <w:color w:val="000000"/>
                <w:sz w:val="18"/>
              </w:rPr>
              <w:t>-</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19c0aec3_06b6_45a2_bb58_4737bc7cf8"/>
          <w:p>
            <w:pPr>
              <w:spacing w:before="180" w:after="0" w:line="240" w:lineRule="auto"/>
              <w:jc w:val="center"/>
            </w:pPr>
            <w:r>
              <w:rPr>
                <w:rFonts w:ascii="Arial" w:hAnsi="Arial"/>
                <w:color w:val="000000"/>
                <w:sz w:val="18"/>
              </w:rPr>
              <w:t>3</w:t>
            </w:r>
          </w:p>
          <w:bookmarkEnd w:id="7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8" w:name="para_99e4b4b5_05e4_4bdd_a767_edddcd6c84"/>
          <w:p>
            <w:pPr>
              <w:spacing w:before="180" w:after="0" w:line="240" w:lineRule="auto"/>
            </w:pPr>
            <w:r>
              <w:rPr>
                <w:rFonts w:ascii="Arial" w:hAnsi="Arial"/>
                <w:color w:val="000000"/>
                <w:sz w:val="18"/>
              </w:rPr>
              <w:t>&gt;&gt;Code Meaning</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f98b44a4_c7b0_4a59_9df0_11bd6664b5"/>
          <w:p>
            <w:pPr>
              <w:spacing w:before="180" w:after="0" w:line="240" w:lineRule="auto"/>
              <w:jc w:val="center"/>
            </w:pPr>
            <w:r>
              <w:rPr>
                <w:rFonts w:ascii="Arial" w:hAnsi="Arial"/>
                <w:color w:val="000000"/>
                <w:sz w:val="18"/>
              </w:rPr>
              <w:t>(0008,0104)</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dd6408dd_50dd_4960_9ae8_7d5b2a8d6e"/>
          <w:p>
            <w:pPr>
              <w:spacing w:before="180" w:after="0" w:line="240" w:lineRule="auto"/>
              <w:jc w:val="center"/>
            </w:pPr>
            <w:r>
              <w:rPr>
                <w:rFonts w:ascii="Arial" w:hAnsi="Arial"/>
                <w:color w:val="000000"/>
                <w:sz w:val="18"/>
              </w:rPr>
              <w:t>-</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31ead5be_2ff1_4e54_886e_ee915df142"/>
          <w:p>
            <w:pPr>
              <w:spacing w:before="180" w:after="0" w:line="240" w:lineRule="auto"/>
              <w:jc w:val="center"/>
            </w:pPr>
            <w:r>
              <w:rPr>
                <w:rFonts w:ascii="Arial" w:hAnsi="Arial"/>
                <w:color w:val="000000"/>
                <w:sz w:val="18"/>
              </w:rPr>
              <w:t>1</w:t>
            </w:r>
          </w:p>
          <w:bookmarkEnd w:id="7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2" w:name="para_35eef8a8_15fb_4b6a_be0a_56707ad861"/>
          <w:p>
            <w:pPr>
              <w:spacing w:before="180" w:after="0" w:line="240" w:lineRule="auto"/>
            </w:pPr>
            <w:r>
              <w:rPr>
                <w:rFonts w:ascii="Arial" w:hAnsi="Arial"/>
                <w:color w:val="000000"/>
                <w:sz w:val="18"/>
              </w:rPr>
              <w:t>&gt;Specimen Description Sequence</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499cff0a_bcef_4bfe_b615_e207015d2f"/>
          <w:p>
            <w:pPr>
              <w:spacing w:before="180" w:after="0" w:line="240" w:lineRule="auto"/>
              <w:jc w:val="center"/>
            </w:pPr>
            <w:r>
              <w:rPr>
                <w:rFonts w:ascii="Arial" w:hAnsi="Arial"/>
                <w:color w:val="000000"/>
                <w:sz w:val="18"/>
              </w:rPr>
              <w:t>(0040,0560)</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a2c464d7_da29_40ab_886c_eedfb76b07"/>
          <w:p>
            <w:pPr>
              <w:spacing w:before="180" w:after="0" w:line="240" w:lineRule="auto"/>
              <w:jc w:val="center"/>
            </w:pPr>
            <w:r>
              <w:rPr>
                <w:rFonts w:ascii="Arial" w:hAnsi="Arial"/>
                <w:color w:val="000000"/>
                <w:sz w:val="18"/>
              </w:rPr>
              <w:t>O</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b01600c0_6f68_4a53_b316_79e001a3b7"/>
          <w:p>
            <w:pPr>
              <w:spacing w:before="180" w:after="0" w:line="240" w:lineRule="auto"/>
              <w:jc w:val="center"/>
            </w:pPr>
            <w:r>
              <w:rPr>
                <w:rFonts w:ascii="Arial" w:hAnsi="Arial"/>
                <w:color w:val="000000"/>
                <w:sz w:val="18"/>
              </w:rPr>
              <w:t>1</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63f64049_136f_46a5_861e_625ac6bcda"/>
          <w:p>
            <w:pPr>
              <w:spacing w:before="180" w:after="0" w:line="240" w:lineRule="auto"/>
            </w:pPr>
            <w:r>
              <w:rPr>
                <w:rFonts w:ascii="Arial" w:hAnsi="Arial"/>
                <w:color w:val="000000"/>
                <w:sz w:val="18"/>
              </w:rPr>
              <w:t>One or more Items shall be returned in this Sequence.</w:t>
            </w:r>
          </w:p>
          <w:bookmarkEnd w:id="7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6f64b9b3_d580_4e22_aa36_955ad4d213"/>
          <w:p>
            <w:pPr>
              <w:spacing w:before="180" w:after="0" w:line="240" w:lineRule="auto"/>
            </w:pPr>
            <w:r>
              <w:rPr>
                <w:rFonts w:ascii="Arial" w:hAnsi="Arial"/>
                <w:color w:val="000000"/>
                <w:sz w:val="18"/>
              </w:rPr>
              <w:t>&gt;&gt;Specimen Identifier</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e285fb79_206e_4455_8555_f4a7a00ca6"/>
          <w:p>
            <w:pPr>
              <w:spacing w:before="180" w:after="0" w:line="240" w:lineRule="auto"/>
              <w:jc w:val="center"/>
            </w:pPr>
            <w:r>
              <w:rPr>
                <w:rFonts w:ascii="Arial" w:hAnsi="Arial"/>
                <w:color w:val="000000"/>
                <w:sz w:val="18"/>
              </w:rPr>
              <w:t>(0040,0551)</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cce2c371_6f81_4f5d_9f11_585b31cf1f"/>
          <w:p>
            <w:pPr>
              <w:spacing w:before="180" w:after="0" w:line="240" w:lineRule="auto"/>
              <w:jc w:val="center"/>
            </w:pPr>
            <w:r>
              <w:rPr>
                <w:rFonts w:ascii="Arial" w:hAnsi="Arial"/>
                <w:color w:val="000000"/>
                <w:sz w:val="18"/>
              </w:rPr>
              <w:t>O</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eae9afa8_42f9_4a6a_a6b7_e9592b0779"/>
          <w:p>
            <w:pPr>
              <w:spacing w:before="180" w:after="0" w:line="240" w:lineRule="auto"/>
              <w:jc w:val="center"/>
            </w:pPr>
            <w:r>
              <w:rPr>
                <w:rFonts w:ascii="Arial" w:hAnsi="Arial"/>
                <w:color w:val="000000"/>
                <w:sz w:val="18"/>
              </w:rPr>
              <w:t>1</w:t>
            </w:r>
          </w:p>
          <w:bookmarkEnd w:id="7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1" w:name="para_da2032e5_d1f1_4411_80f9_980ef4f2e0"/>
          <w:p>
            <w:pPr>
              <w:spacing w:before="180" w:after="0" w:line="240" w:lineRule="auto"/>
            </w:pPr>
            <w:r>
              <w:rPr>
                <w:rFonts w:ascii="Arial" w:hAnsi="Arial"/>
                <w:color w:val="000000"/>
                <w:sz w:val="18"/>
              </w:rPr>
              <w:t>&gt;&gt;Specimen UID</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b70cb352_2a4d_4692_bf8f_727aff9bda"/>
          <w:p>
            <w:pPr>
              <w:spacing w:before="180" w:after="0" w:line="240" w:lineRule="auto"/>
              <w:jc w:val="center"/>
            </w:pPr>
            <w:r>
              <w:rPr>
                <w:rFonts w:ascii="Arial" w:hAnsi="Arial"/>
                <w:color w:val="000000"/>
                <w:sz w:val="18"/>
              </w:rPr>
              <w:t>(0040,0554)</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13e897d0_505b_4df8_afad_1b3dde91d9"/>
          <w:p>
            <w:pPr>
              <w:spacing w:before="180" w:after="0" w:line="240" w:lineRule="auto"/>
              <w:jc w:val="center"/>
            </w:pPr>
            <w:r>
              <w:rPr>
                <w:rFonts w:ascii="Arial" w:hAnsi="Arial"/>
                <w:color w:val="000000"/>
                <w:sz w:val="18"/>
              </w:rPr>
              <w:t>O</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4bcbc324_d16b_4cac_aebd_5484d1d312"/>
          <w:p>
            <w:pPr>
              <w:spacing w:before="180" w:after="0" w:line="240" w:lineRule="auto"/>
              <w:jc w:val="center"/>
            </w:pPr>
            <w:r>
              <w:rPr>
                <w:rFonts w:ascii="Arial" w:hAnsi="Arial"/>
                <w:color w:val="000000"/>
                <w:sz w:val="18"/>
              </w:rPr>
              <w:t>1</w:t>
            </w:r>
          </w:p>
          <w:bookmarkEnd w:id="7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b0784418_faae_480a_a154_5b667ee237"/>
          <w:p>
            <w:pPr>
              <w:spacing w:before="180" w:after="0" w:line="240" w:lineRule="auto"/>
            </w:pPr>
            <w:r>
              <w:rPr>
                <w:rFonts w:ascii="Arial" w:hAnsi="Arial"/>
                <w:i/>
                <w:color w:val="000000"/>
                <w:sz w:val="18"/>
              </w:rPr>
              <w:t>&gt;&gt;All other Attributes of the Specimen Description Sequence</w:t>
            </w:r>
          </w:p>
          <w:bookmarkEnd w:id="7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6" w:name="para_6c00dec5_7f63_4a1e_9ade_f8278cdcaf"/>
          <w:p>
            <w:pPr>
              <w:spacing w:before="180" w:after="0" w:line="240" w:lineRule="auto"/>
              <w:jc w:val="center"/>
            </w:pPr>
            <w:r>
              <w:rPr>
                <w:rFonts w:ascii="Arial" w:hAnsi="Arial"/>
                <w:color w:val="000000"/>
                <w:sz w:val="18"/>
              </w:rPr>
              <w:t>O</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b1182bcc_2345_4d1e_92b1_307c935ac9"/>
          <w:p>
            <w:pPr>
              <w:spacing w:before="180" w:after="0" w:line="240" w:lineRule="auto"/>
              <w:jc w:val="center"/>
            </w:pPr>
            <w:r>
              <w:rPr>
                <w:rFonts w:ascii="Arial" w:hAnsi="Arial"/>
                <w:color w:val="000000"/>
                <w:sz w:val="18"/>
              </w:rPr>
              <w:t>3</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9" w:name="para_feab43ec_acc0_4a25_a345_04d3615b39"/>
          <w:p>
            <w:pPr>
              <w:spacing w:before="180" w:after="0" w:line="240" w:lineRule="auto"/>
            </w:pPr>
            <w:r>
              <w:rPr>
                <w:rFonts w:ascii="Arial" w:hAnsi="Arial"/>
                <w:i/>
                <w:color w:val="000000"/>
                <w:sz w:val="18"/>
              </w:rPr>
              <w:t>&gt;All other Attributes of the Scheduled Specimen Sequence</w:t>
            </w:r>
          </w:p>
          <w:bookmarkEnd w:id="7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0" w:name="para_b2be37e4_351c_478b_a982_e01c1f52ad"/>
          <w:p>
            <w:pPr>
              <w:spacing w:before="180" w:after="0" w:line="240" w:lineRule="auto"/>
              <w:jc w:val="center"/>
            </w:pPr>
            <w:r>
              <w:rPr>
                <w:rFonts w:ascii="Arial" w:hAnsi="Arial"/>
                <w:color w:val="000000"/>
                <w:sz w:val="18"/>
              </w:rPr>
              <w:t>O</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0743370b_689c_457d_8c58_783a49ad61"/>
          <w:p>
            <w:pPr>
              <w:spacing w:before="180" w:after="0" w:line="240" w:lineRule="auto"/>
              <w:jc w:val="center"/>
            </w:pPr>
            <w:r>
              <w:rPr>
                <w:rFonts w:ascii="Arial" w:hAnsi="Arial"/>
                <w:color w:val="000000"/>
                <w:sz w:val="18"/>
              </w:rPr>
              <w:t>3</w:t>
            </w:r>
          </w:p>
          <w:bookmarkEnd w:id="7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82" w:name="para_fec09262_4457_4c8a_b654_29ac003bf3"/>
          <w:p>
            <w:pPr>
              <w:spacing w:before="180" w:after="0" w:line="240" w:lineRule="auto"/>
            </w:pPr>
            <w:r>
              <w:rPr>
                <w:rFonts w:ascii="Arial" w:hAnsi="Arial"/>
                <w:b/>
                <w:color w:val="000000"/>
                <w:sz w:val="18"/>
              </w:rPr>
              <w:t>Requested Procedure</w:t>
            </w:r>
          </w:p>
          <w:bookmarkEnd w:id="74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919851c0_f828_4fe1_a16d_bd29fcaf57"/>
          <w:p>
            <w:pPr>
              <w:spacing w:before="180" w:after="0" w:line="240" w:lineRule="auto"/>
            </w:pPr>
            <w:r>
              <w:rPr>
                <w:rFonts w:ascii="Arial" w:hAnsi="Arial"/>
                <w:color w:val="000000"/>
                <w:sz w:val="18"/>
              </w:rPr>
              <w:t>Requested Procedure ID</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526c50e2_3b1a_498e_a5bc_7291d148df"/>
          <w:p>
            <w:pPr>
              <w:spacing w:before="180" w:after="0" w:line="240" w:lineRule="auto"/>
              <w:jc w:val="center"/>
            </w:pPr>
            <w:r>
              <w:rPr>
                <w:rFonts w:ascii="Arial" w:hAnsi="Arial"/>
                <w:color w:val="000000"/>
                <w:sz w:val="18"/>
              </w:rPr>
              <w:t>(0040,1001)</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4f5ac454_73ad_4ae5_b5ec_ee0b0add91"/>
          <w:p>
            <w:pPr>
              <w:spacing w:before="180" w:after="0" w:line="240" w:lineRule="auto"/>
              <w:jc w:val="center"/>
            </w:pPr>
            <w:r>
              <w:rPr>
                <w:rFonts w:ascii="Arial" w:hAnsi="Arial"/>
                <w:color w:val="000000"/>
                <w:sz w:val="18"/>
              </w:rPr>
              <w:t>O</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0d68c7ba_fd12_47cd_aa68_8f355418ac"/>
          <w:p>
            <w:pPr>
              <w:spacing w:before="180" w:after="0" w:line="240" w:lineRule="auto"/>
              <w:jc w:val="center"/>
            </w:pPr>
            <w:r>
              <w:rPr>
                <w:rFonts w:ascii="Arial" w:hAnsi="Arial"/>
                <w:color w:val="000000"/>
                <w:sz w:val="18"/>
              </w:rPr>
              <w:t>1</w:t>
            </w:r>
          </w:p>
          <w:bookmarkEnd w:id="7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7" w:name="para_9c1b416a_876f_4f9d_ac82_f8dda298c8"/>
          <w:p>
            <w:pPr>
              <w:spacing w:before="180" w:after="0" w:line="240" w:lineRule="auto"/>
            </w:pPr>
            <w:r>
              <w:rPr>
                <w:rFonts w:ascii="Arial" w:hAnsi="Arial"/>
                <w:color w:val="000000"/>
                <w:sz w:val="18"/>
              </w:rPr>
              <w:t>Requested Procedure Description</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d97e9069_2ce1_4d39_9314_8f55b815f2"/>
          <w:p>
            <w:pPr>
              <w:spacing w:before="180" w:after="0" w:line="240" w:lineRule="auto"/>
              <w:jc w:val="center"/>
            </w:pPr>
            <w:r>
              <w:rPr>
                <w:rFonts w:ascii="Arial" w:hAnsi="Arial"/>
                <w:color w:val="000000"/>
                <w:sz w:val="18"/>
              </w:rPr>
              <w:t>(0032,1060)</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5e881e36_c7c4_4c5f_9dfb_cb59131652"/>
          <w:p>
            <w:pPr>
              <w:spacing w:before="180" w:after="0" w:line="240" w:lineRule="auto"/>
              <w:jc w:val="center"/>
            </w:pPr>
            <w:r>
              <w:rPr>
                <w:rFonts w:ascii="Arial" w:hAnsi="Arial"/>
                <w:color w:val="000000"/>
                <w:sz w:val="18"/>
              </w:rPr>
              <w:t>O</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219b08e6_542b_45e7_bb65_72fe99c0d2"/>
          <w:p>
            <w:pPr>
              <w:spacing w:before="180" w:after="0" w:line="240" w:lineRule="auto"/>
              <w:jc w:val="center"/>
            </w:pPr>
            <w:r>
              <w:rPr>
                <w:rFonts w:ascii="Arial" w:hAnsi="Arial"/>
                <w:color w:val="000000"/>
                <w:sz w:val="18"/>
              </w:rPr>
              <w:t>1C</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499f2a97_6a97_4a80_8599_98b8b44217"/>
          <w:p>
            <w:pPr>
              <w:spacing w:before="180" w:after="0" w:line="240" w:lineRule="auto"/>
            </w:pPr>
            <w:r>
              <w:rPr>
                <w:rFonts w:ascii="Arial" w:hAnsi="Arial"/>
                <w:color w:val="000000"/>
                <w:sz w:val="18"/>
              </w:rPr>
              <w:t>Requested Procedure Code Sequence</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0f76a5ad_d177_4679_842a_7e29aa567a"/>
          <w:p>
            <w:pPr>
              <w:spacing w:before="180" w:after="0" w:line="240" w:lineRule="auto"/>
              <w:jc w:val="center"/>
            </w:pPr>
            <w:r>
              <w:rPr>
                <w:rFonts w:ascii="Arial" w:hAnsi="Arial"/>
                <w:color w:val="000000"/>
                <w:sz w:val="18"/>
              </w:rPr>
              <w:t>(0032,1064)</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30deeb64_02f6_4cad_a7a6_901a64665f"/>
          <w:p>
            <w:pPr>
              <w:spacing w:before="180" w:after="0" w:line="240" w:lineRule="auto"/>
              <w:jc w:val="center"/>
            </w:pPr>
            <w:r>
              <w:rPr>
                <w:rFonts w:ascii="Arial" w:hAnsi="Arial"/>
                <w:color w:val="000000"/>
                <w:sz w:val="18"/>
              </w:rPr>
              <w:t>O</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2be70cfc_0e4e_4703_b658_002e40b49a"/>
          <w:p>
            <w:pPr>
              <w:spacing w:before="180" w:after="0" w:line="240" w:lineRule="auto"/>
              <w:jc w:val="center"/>
            </w:pPr>
            <w:r>
              <w:rPr>
                <w:rFonts w:ascii="Arial" w:hAnsi="Arial"/>
                <w:color w:val="000000"/>
                <w:sz w:val="18"/>
              </w:rPr>
              <w:t>1C</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496"/>
          <w:bookmarkStart w:id="7497"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ce992fb5_6d27_4d7e_a17c_d9f7c10f0e"/>
          <w:p>
            <w:pPr>
              <w:spacing w:before="180" w:after="0" w:line="240" w:lineRule="auto"/>
            </w:pPr>
            <w:r>
              <w:rPr>
                <w:rFonts w:ascii="Arial" w:hAnsi="Arial"/>
                <w:color w:val="000000"/>
                <w:sz w:val="18"/>
              </w:rPr>
              <w:t>&gt;Code Value</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af183ae2_1301_494f_82e0_f9058610aa"/>
          <w:p>
            <w:pPr>
              <w:spacing w:before="180" w:after="0" w:line="240" w:lineRule="auto"/>
              <w:jc w:val="center"/>
            </w:pPr>
            <w:r>
              <w:rPr>
                <w:rFonts w:ascii="Arial" w:hAnsi="Arial"/>
                <w:color w:val="000000"/>
                <w:sz w:val="18"/>
              </w:rPr>
              <w:t>(0008,0100)</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18ce9f69_8505_4bf2_b237_1b270b0cc9"/>
          <w:p>
            <w:pPr>
              <w:spacing w:before="180" w:after="0" w:line="240" w:lineRule="auto"/>
              <w:jc w:val="center"/>
            </w:pPr>
            <w:r>
              <w:rPr>
                <w:rFonts w:ascii="Arial" w:hAnsi="Arial"/>
                <w:color w:val="000000"/>
                <w:sz w:val="18"/>
              </w:rPr>
              <w:t>O</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7363124f_9758_438a_99c8_173f7c3185"/>
          <w:p>
            <w:pPr>
              <w:spacing w:before="180" w:after="0" w:line="240" w:lineRule="auto"/>
              <w:jc w:val="center"/>
            </w:pPr>
            <w:r>
              <w:rPr>
                <w:rFonts w:ascii="Arial" w:hAnsi="Arial"/>
                <w:color w:val="000000"/>
                <w:sz w:val="18"/>
              </w:rPr>
              <w:t>1</w:t>
            </w:r>
          </w:p>
          <w:bookmarkEnd w:id="7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2" w:name="para_ec13179c_4305_4d95_93bf_b4d7815e21"/>
          <w:p>
            <w:pPr>
              <w:spacing w:before="180" w:after="0" w:line="240" w:lineRule="auto"/>
            </w:pPr>
            <w:r>
              <w:rPr>
                <w:rFonts w:ascii="Arial" w:hAnsi="Arial"/>
                <w:color w:val="000000"/>
                <w:sz w:val="18"/>
              </w:rPr>
              <w:t>&gt;Coding Scheme Designator</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a60fc4c4_a445_471c_ab0d_51cd2d62d4"/>
          <w:p>
            <w:pPr>
              <w:spacing w:before="180" w:after="0" w:line="240" w:lineRule="auto"/>
              <w:jc w:val="center"/>
            </w:pPr>
            <w:r>
              <w:rPr>
                <w:rFonts w:ascii="Arial" w:hAnsi="Arial"/>
                <w:color w:val="000000"/>
                <w:sz w:val="18"/>
              </w:rPr>
              <w:t>(0008,0102)</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b996b140_26e3_47f9_8a83_7badf509cf"/>
          <w:p>
            <w:pPr>
              <w:spacing w:before="180" w:after="0" w:line="240" w:lineRule="auto"/>
              <w:jc w:val="center"/>
            </w:pPr>
            <w:r>
              <w:rPr>
                <w:rFonts w:ascii="Arial" w:hAnsi="Arial"/>
                <w:color w:val="000000"/>
                <w:sz w:val="18"/>
              </w:rPr>
              <w:t>O</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12f968e9_e882_4c63_b5ec_5679a4e9c7"/>
          <w:p>
            <w:pPr>
              <w:spacing w:before="180" w:after="0" w:line="240" w:lineRule="auto"/>
              <w:jc w:val="center"/>
            </w:pPr>
            <w:r>
              <w:rPr>
                <w:rFonts w:ascii="Arial" w:hAnsi="Arial"/>
                <w:color w:val="000000"/>
                <w:sz w:val="18"/>
              </w:rPr>
              <w:t>1</w:t>
            </w:r>
          </w:p>
          <w:bookmarkEnd w:id="7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6" w:name="para_f0181904_fd4a_4492_b2f1_b31bfe1534"/>
          <w:p>
            <w:pPr>
              <w:spacing w:before="180" w:after="0" w:line="240" w:lineRule="auto"/>
            </w:pPr>
            <w:r>
              <w:rPr>
                <w:rFonts w:ascii="Arial" w:hAnsi="Arial"/>
                <w:color w:val="000000"/>
                <w:sz w:val="18"/>
              </w:rPr>
              <w:t>&gt;Coding Scheme Version</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cc46b12e_37e3_43ff_85a8_f6cb1b1b13"/>
          <w:p>
            <w:pPr>
              <w:spacing w:before="180" w:after="0" w:line="240" w:lineRule="auto"/>
              <w:jc w:val="center"/>
            </w:pPr>
            <w:r>
              <w:rPr>
                <w:rFonts w:ascii="Arial" w:hAnsi="Arial"/>
                <w:color w:val="000000"/>
                <w:sz w:val="18"/>
              </w:rPr>
              <w:t>(0008,0103)</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dd9cbba4_0957_45db_bf38_c7770b8098"/>
          <w:p>
            <w:pPr>
              <w:spacing w:before="180" w:after="0" w:line="240" w:lineRule="auto"/>
              <w:jc w:val="center"/>
            </w:pPr>
            <w:r>
              <w:rPr>
                <w:rFonts w:ascii="Arial" w:hAnsi="Arial"/>
                <w:color w:val="000000"/>
                <w:sz w:val="18"/>
              </w:rPr>
              <w:t>O</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98ac37f9_e3f0_481a_ae9c_735a5f4439"/>
          <w:p>
            <w:pPr>
              <w:spacing w:before="180" w:after="0" w:line="240" w:lineRule="auto"/>
              <w:jc w:val="center"/>
            </w:pPr>
            <w:r>
              <w:rPr>
                <w:rFonts w:ascii="Arial" w:hAnsi="Arial"/>
                <w:color w:val="000000"/>
                <w:sz w:val="18"/>
              </w:rPr>
              <w:t>3</w:t>
            </w:r>
          </w:p>
          <w:bookmarkEnd w:id="7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0" w:name="para_ec80ad8a_4dee_4986_844f_52756bd93e"/>
          <w:p>
            <w:pPr>
              <w:spacing w:before="180" w:after="0" w:line="240" w:lineRule="auto"/>
            </w:pPr>
            <w:r>
              <w:rPr>
                <w:rFonts w:ascii="Arial" w:hAnsi="Arial"/>
                <w:color w:val="000000"/>
                <w:sz w:val="18"/>
              </w:rPr>
              <w:t>&gt;Code Meaning</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54152c8d_1849_42ec_8159_d9b3ced83a"/>
          <w:p>
            <w:pPr>
              <w:spacing w:before="180" w:after="0" w:line="240" w:lineRule="auto"/>
              <w:jc w:val="center"/>
            </w:pPr>
            <w:r>
              <w:rPr>
                <w:rFonts w:ascii="Arial" w:hAnsi="Arial"/>
                <w:color w:val="000000"/>
                <w:sz w:val="18"/>
              </w:rPr>
              <w:t>(0008,0104)</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a3a8b189_2c83_4893_967f_686cd88b78"/>
          <w:p>
            <w:pPr>
              <w:spacing w:before="180" w:after="0" w:line="240" w:lineRule="auto"/>
              <w:jc w:val="center"/>
            </w:pPr>
            <w:r>
              <w:rPr>
                <w:rFonts w:ascii="Arial" w:hAnsi="Arial"/>
                <w:color w:val="000000"/>
                <w:sz w:val="18"/>
              </w:rPr>
              <w:t>O</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80d024f4_c2c4_4a15_83fb_1963f06f5e"/>
          <w:p>
            <w:pPr>
              <w:spacing w:before="180" w:after="0" w:line="240" w:lineRule="auto"/>
              <w:jc w:val="center"/>
            </w:pPr>
            <w:r>
              <w:rPr>
                <w:rFonts w:ascii="Arial" w:hAnsi="Arial"/>
                <w:color w:val="000000"/>
                <w:sz w:val="18"/>
              </w:rPr>
              <w:t>3</w:t>
            </w:r>
          </w:p>
          <w:bookmarkEnd w:id="7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57699965_84db_4fe0_acf3_119c9799d2"/>
          <w:p>
            <w:pPr>
              <w:spacing w:before="180" w:after="0" w:line="240" w:lineRule="auto"/>
            </w:pPr>
            <w:r>
              <w:rPr>
                <w:rFonts w:ascii="Arial" w:hAnsi="Arial"/>
                <w:color w:val="000000"/>
                <w:sz w:val="18"/>
              </w:rPr>
              <w:t>Study Instance UID</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d8411cad_4c9f_4679_89e5_d296b91be2"/>
          <w:p>
            <w:pPr>
              <w:spacing w:before="180" w:after="0" w:line="240" w:lineRule="auto"/>
              <w:jc w:val="center"/>
            </w:pPr>
            <w:r>
              <w:rPr>
                <w:rFonts w:ascii="Arial" w:hAnsi="Arial"/>
                <w:color w:val="000000"/>
                <w:sz w:val="18"/>
              </w:rPr>
              <w:t>(0020,000D)</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0786be4d_464e_483f_9d50_115ba07b9a"/>
          <w:p>
            <w:pPr>
              <w:spacing w:before="180" w:after="0" w:line="240" w:lineRule="auto"/>
              <w:jc w:val="center"/>
            </w:pPr>
            <w:r>
              <w:rPr>
                <w:rFonts w:ascii="Arial" w:hAnsi="Arial"/>
                <w:color w:val="000000"/>
                <w:sz w:val="18"/>
              </w:rPr>
              <w:t>O</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5f6fe2ec_fffc_489d_8342_479d9c8d15"/>
          <w:p>
            <w:pPr>
              <w:spacing w:before="180" w:after="0" w:line="240" w:lineRule="auto"/>
              <w:jc w:val="center"/>
            </w:pPr>
            <w:r>
              <w:rPr>
                <w:rFonts w:ascii="Arial" w:hAnsi="Arial"/>
                <w:color w:val="000000"/>
                <w:sz w:val="18"/>
              </w:rPr>
              <w:t>1</w:t>
            </w:r>
          </w:p>
          <w:bookmarkEnd w:id="7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8" w:name="para_9f710d51_6530_4694_88ec_dbe5fd63cf"/>
          <w:p>
            <w:pPr>
              <w:spacing w:before="180" w:after="0" w:line="240" w:lineRule="auto"/>
            </w:pPr>
            <w:r>
              <w:rPr>
                <w:rFonts w:ascii="Arial" w:hAnsi="Arial"/>
                <w:color w:val="000000"/>
                <w:sz w:val="18"/>
              </w:rPr>
              <w:t>Study Date</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9bd5ecc3_7d22_42ba_bce4_15a6751296"/>
          <w:p>
            <w:pPr>
              <w:spacing w:before="180" w:after="0" w:line="240" w:lineRule="auto"/>
              <w:jc w:val="center"/>
            </w:pPr>
            <w:r>
              <w:rPr>
                <w:rFonts w:ascii="Arial" w:hAnsi="Arial"/>
                <w:color w:val="000000"/>
                <w:sz w:val="18"/>
              </w:rPr>
              <w:t>(0008,0020)</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59d0c5f2_c5ba_45d9_a8e9_365189edcd"/>
          <w:p>
            <w:pPr>
              <w:spacing w:before="180" w:after="0" w:line="240" w:lineRule="auto"/>
              <w:jc w:val="center"/>
            </w:pPr>
            <w:r>
              <w:rPr>
                <w:rFonts w:ascii="Arial" w:hAnsi="Arial"/>
                <w:color w:val="000000"/>
                <w:sz w:val="18"/>
              </w:rPr>
              <w:t>O</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31f9ff80_96e9_454b_bf64_faaea6f92f"/>
          <w:p>
            <w:pPr>
              <w:spacing w:before="180" w:after="0" w:line="240" w:lineRule="auto"/>
              <w:jc w:val="center"/>
            </w:pPr>
            <w:r>
              <w:rPr>
                <w:rFonts w:ascii="Arial" w:hAnsi="Arial"/>
                <w:color w:val="000000"/>
                <w:sz w:val="18"/>
              </w:rPr>
              <w:t>3</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736d377b_f3a1_4afe_9d17_542d2365e3"/>
          <w:p>
            <w:pPr>
              <w:spacing w:before="180" w:after="0" w:line="240" w:lineRule="auto"/>
            </w:pPr>
            <w:r>
              <w:rPr>
                <w:rFonts w:ascii="Arial" w:hAnsi="Arial"/>
                <w:color w:val="000000"/>
                <w:sz w:val="18"/>
              </w:rPr>
              <w:t>See note 5.</w:t>
            </w:r>
          </w:p>
          <w:bookmarkEnd w:id="7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3" w:name="para_648c75dc_8602_4b0f_91c9_d24ec10753"/>
          <w:p>
            <w:pPr>
              <w:spacing w:before="180" w:after="0" w:line="240" w:lineRule="auto"/>
            </w:pPr>
            <w:r>
              <w:rPr>
                <w:rFonts w:ascii="Arial" w:hAnsi="Arial"/>
                <w:color w:val="000000"/>
                <w:sz w:val="18"/>
              </w:rPr>
              <w:t>Study Time</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3788d0da_0b28_4170_97fa_11d10dc7af"/>
          <w:p>
            <w:pPr>
              <w:spacing w:before="180" w:after="0" w:line="240" w:lineRule="auto"/>
              <w:jc w:val="center"/>
            </w:pPr>
            <w:r>
              <w:rPr>
                <w:rFonts w:ascii="Arial" w:hAnsi="Arial"/>
                <w:color w:val="000000"/>
                <w:sz w:val="18"/>
              </w:rPr>
              <w:t>(0008,0030)</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8e5556c3_e98f_4c09_9241_d1a980f1f0"/>
          <w:p>
            <w:pPr>
              <w:spacing w:before="180" w:after="0" w:line="240" w:lineRule="auto"/>
              <w:jc w:val="center"/>
            </w:pPr>
            <w:r>
              <w:rPr>
                <w:rFonts w:ascii="Arial" w:hAnsi="Arial"/>
                <w:color w:val="000000"/>
                <w:sz w:val="18"/>
              </w:rPr>
              <w:t>O</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4c01df96_2d26_4c95_a753_7b8af86531"/>
          <w:p>
            <w:pPr>
              <w:spacing w:before="180" w:after="0" w:line="240" w:lineRule="auto"/>
              <w:jc w:val="center"/>
            </w:pPr>
            <w:r>
              <w:rPr>
                <w:rFonts w:ascii="Arial" w:hAnsi="Arial"/>
                <w:color w:val="000000"/>
                <w:sz w:val="18"/>
              </w:rPr>
              <w:t>3</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9b60f5ae_6cf2_4539_bded_8c1b87b37e"/>
          <w:p>
            <w:pPr>
              <w:spacing w:before="180" w:after="0" w:line="240" w:lineRule="auto"/>
            </w:pPr>
            <w:r>
              <w:rPr>
                <w:rFonts w:ascii="Arial" w:hAnsi="Arial"/>
                <w:color w:val="000000"/>
                <w:sz w:val="18"/>
              </w:rPr>
              <w:t>See note 5.</w:t>
            </w:r>
          </w:p>
          <w:bookmarkEnd w:id="7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8" w:name="para_2dc81102_1a29_4516_a71d_f26c31c283"/>
          <w:p>
            <w:pPr>
              <w:spacing w:before="180" w:after="0" w:line="240" w:lineRule="auto"/>
            </w:pPr>
            <w:r>
              <w:rPr>
                <w:rFonts w:ascii="Arial" w:hAnsi="Arial"/>
                <w:color w:val="000000"/>
                <w:sz w:val="18"/>
              </w:rPr>
              <w:t>Referenced Study Sequence</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08b1ed25_745e_4a03_b9e6_df4eda5aac"/>
          <w:p>
            <w:pPr>
              <w:spacing w:before="180" w:after="0" w:line="240" w:lineRule="auto"/>
              <w:jc w:val="center"/>
            </w:pPr>
            <w:r>
              <w:rPr>
                <w:rFonts w:ascii="Arial" w:hAnsi="Arial"/>
                <w:color w:val="000000"/>
                <w:sz w:val="18"/>
              </w:rPr>
              <w:t>(0008,1110)</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6dbfda8e_c8c3_4735_b5ef_a25e29d0d7"/>
          <w:p>
            <w:pPr>
              <w:spacing w:before="180" w:after="0" w:line="240" w:lineRule="auto"/>
              <w:jc w:val="center"/>
            </w:pPr>
            <w:r>
              <w:rPr>
                <w:rFonts w:ascii="Arial" w:hAnsi="Arial"/>
                <w:color w:val="000000"/>
                <w:sz w:val="18"/>
              </w:rPr>
              <w:t>O</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b82b0956_5fb0_4218_912a_9e51dc6bbd"/>
          <w:p>
            <w:pPr>
              <w:spacing w:before="180" w:after="0" w:line="240" w:lineRule="auto"/>
              <w:jc w:val="center"/>
            </w:pPr>
            <w:r>
              <w:rPr>
                <w:rFonts w:ascii="Arial" w:hAnsi="Arial"/>
                <w:color w:val="000000"/>
                <w:sz w:val="18"/>
              </w:rPr>
              <w:t>2</w:t>
            </w:r>
          </w:p>
          <w:bookmarkEnd w:id="7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2" w:name="para_a29ae995_9033_4438_a69d_35dd98c172"/>
          <w:p>
            <w:pPr>
              <w:spacing w:before="180" w:after="0" w:line="240" w:lineRule="auto"/>
            </w:pPr>
            <w:r>
              <w:rPr>
                <w:rFonts w:ascii="Arial" w:hAnsi="Arial"/>
                <w:color w:val="000000"/>
                <w:sz w:val="18"/>
              </w:rPr>
              <w:t>&gt;Referenced SOP Class UID</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3827a77c_b059_4c3e_a73d_483143dae9"/>
          <w:p>
            <w:pPr>
              <w:spacing w:before="180" w:after="0" w:line="240" w:lineRule="auto"/>
              <w:jc w:val="center"/>
            </w:pPr>
            <w:r>
              <w:rPr>
                <w:rFonts w:ascii="Arial" w:hAnsi="Arial"/>
                <w:color w:val="000000"/>
                <w:sz w:val="18"/>
              </w:rPr>
              <w:t>(0008,1150)</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f4f59498_22f4_4ada_8fe8_0084c4fb2d"/>
          <w:p>
            <w:pPr>
              <w:spacing w:before="180" w:after="0" w:line="240" w:lineRule="auto"/>
              <w:jc w:val="center"/>
            </w:pPr>
            <w:r>
              <w:rPr>
                <w:rFonts w:ascii="Arial" w:hAnsi="Arial"/>
                <w:color w:val="000000"/>
                <w:sz w:val="18"/>
              </w:rPr>
              <w:t>O</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d390e2c1_3f97_4b4d_8dfa_f57bd8aae0"/>
          <w:p>
            <w:pPr>
              <w:spacing w:before="180" w:after="0" w:line="240" w:lineRule="auto"/>
              <w:jc w:val="center"/>
            </w:pPr>
            <w:r>
              <w:rPr>
                <w:rFonts w:ascii="Arial" w:hAnsi="Arial"/>
                <w:color w:val="000000"/>
                <w:sz w:val="18"/>
              </w:rPr>
              <w:t>1</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6" w:name="para_7948ae0e_bb35_41e9_a4a8_0561e68ed5"/>
          <w:p>
            <w:pPr>
              <w:spacing w:before="180" w:after="0" w:line="240" w:lineRule="auto"/>
            </w:pPr>
            <w:r>
              <w:rPr>
                <w:rFonts w:ascii="Arial" w:hAnsi="Arial"/>
                <w:color w:val="000000"/>
                <w:sz w:val="18"/>
              </w:rPr>
              <w:t>&gt;Referenced SOP Instance UID</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89bb88af_7d53_45ac_961a_85a092bc60"/>
          <w:p>
            <w:pPr>
              <w:spacing w:before="180" w:after="0" w:line="240" w:lineRule="auto"/>
              <w:jc w:val="center"/>
            </w:pPr>
            <w:r>
              <w:rPr>
                <w:rFonts w:ascii="Arial" w:hAnsi="Arial"/>
                <w:color w:val="000000"/>
                <w:sz w:val="18"/>
              </w:rPr>
              <w:t>(0008,1155)</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12060166_0f21_4068_9ccd_a378cf0cc8"/>
          <w:p>
            <w:pPr>
              <w:spacing w:before="180" w:after="0" w:line="240" w:lineRule="auto"/>
              <w:jc w:val="center"/>
            </w:pPr>
            <w:r>
              <w:rPr>
                <w:rFonts w:ascii="Arial" w:hAnsi="Arial"/>
                <w:color w:val="000000"/>
                <w:sz w:val="18"/>
              </w:rPr>
              <w:t>O</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8589e27d_e95b_4891_9624_3017d42b32"/>
          <w:p>
            <w:pPr>
              <w:spacing w:before="180" w:after="0" w:line="240" w:lineRule="auto"/>
              <w:jc w:val="center"/>
            </w:pPr>
            <w:r>
              <w:rPr>
                <w:rFonts w:ascii="Arial" w:hAnsi="Arial"/>
                <w:color w:val="000000"/>
                <w:sz w:val="18"/>
              </w:rPr>
              <w:t>1</w:t>
            </w:r>
          </w:p>
          <w:bookmarkEnd w:id="75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0" w:name="para_cc8d08dd_1441_4077_b3f4_e7d60bd015"/>
          <w:p>
            <w:pPr>
              <w:spacing w:before="180" w:after="0" w:line="240" w:lineRule="auto"/>
            </w:pPr>
            <w:r>
              <w:rPr>
                <w:rFonts w:ascii="Arial" w:hAnsi="Arial"/>
                <w:color w:val="000000"/>
                <w:sz w:val="18"/>
              </w:rPr>
              <w:t>Requested Procedure Priority</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b4fe523b_baf2_4021_91fa_1e1e706358"/>
          <w:p>
            <w:pPr>
              <w:spacing w:before="180" w:after="0" w:line="240" w:lineRule="auto"/>
              <w:jc w:val="center"/>
            </w:pPr>
            <w:r>
              <w:rPr>
                <w:rFonts w:ascii="Arial" w:hAnsi="Arial"/>
                <w:color w:val="000000"/>
                <w:sz w:val="18"/>
              </w:rPr>
              <w:t>(0040,1003)</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12d0cc39_9657_4429_ab10_601dc64be5"/>
          <w:p>
            <w:pPr>
              <w:spacing w:before="180" w:after="0" w:line="240" w:lineRule="auto"/>
              <w:jc w:val="center"/>
            </w:pPr>
            <w:r>
              <w:rPr>
                <w:rFonts w:ascii="Arial" w:hAnsi="Arial"/>
                <w:color w:val="000000"/>
                <w:sz w:val="18"/>
              </w:rPr>
              <w:t>O</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f790585b_74cc_41ab_970d_2307b72f69"/>
          <w:p>
            <w:pPr>
              <w:spacing w:before="180" w:after="0" w:line="240" w:lineRule="auto"/>
              <w:jc w:val="center"/>
            </w:pPr>
            <w:r>
              <w:rPr>
                <w:rFonts w:ascii="Arial" w:hAnsi="Arial"/>
                <w:color w:val="000000"/>
                <w:sz w:val="18"/>
              </w:rPr>
              <w:t>2</w:t>
            </w:r>
          </w:p>
          <w:bookmarkEnd w:id="7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4" w:name="para_5e087707_47b8_42d1_a0a2_62d2dd3262"/>
          <w:p>
            <w:pPr>
              <w:spacing w:before="180" w:after="0" w:line="240" w:lineRule="auto"/>
            </w:pPr>
            <w:r>
              <w:rPr>
                <w:rFonts w:ascii="Arial" w:hAnsi="Arial"/>
                <w:color w:val="000000"/>
                <w:sz w:val="18"/>
              </w:rPr>
              <w:t>Patient Transport Arrangements</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6ce1e812_b338_49c2_abcc_33b99ad193"/>
          <w:p>
            <w:pPr>
              <w:spacing w:before="180" w:after="0" w:line="240" w:lineRule="auto"/>
              <w:jc w:val="center"/>
            </w:pPr>
            <w:r>
              <w:rPr>
                <w:rFonts w:ascii="Arial" w:hAnsi="Arial"/>
                <w:color w:val="000000"/>
                <w:sz w:val="18"/>
              </w:rPr>
              <w:t>(0040,1004)</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b2d0808f_de1e_457b_b120_51eb2e955e"/>
          <w:p>
            <w:pPr>
              <w:spacing w:before="180" w:after="0" w:line="240" w:lineRule="auto"/>
              <w:jc w:val="center"/>
            </w:pPr>
            <w:r>
              <w:rPr>
                <w:rFonts w:ascii="Arial" w:hAnsi="Arial"/>
                <w:color w:val="000000"/>
                <w:sz w:val="18"/>
              </w:rPr>
              <w:t>O</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4e7c88f8_4cab_471c_acdb_b6138adc3e"/>
          <w:p>
            <w:pPr>
              <w:spacing w:before="180" w:after="0" w:line="240" w:lineRule="auto"/>
              <w:jc w:val="center"/>
            </w:pPr>
            <w:r>
              <w:rPr>
                <w:rFonts w:ascii="Arial" w:hAnsi="Arial"/>
                <w:color w:val="000000"/>
                <w:sz w:val="18"/>
              </w:rPr>
              <w:t>2</w:t>
            </w:r>
          </w:p>
          <w:bookmarkEnd w:id="7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8" w:name="para_657e9829_bc28_4f6f_bf87_5c22c1cba6"/>
          <w:p>
            <w:pPr>
              <w:spacing w:before="180" w:after="0" w:line="240" w:lineRule="auto"/>
            </w:pPr>
            <w:r>
              <w:rPr>
                <w:rFonts w:ascii="Arial" w:hAnsi="Arial"/>
                <w:i/>
                <w:color w:val="000000"/>
                <w:sz w:val="18"/>
              </w:rPr>
              <w:t xml:space="preserve">All other Attributes of the </w:t>
            </w:r>
            <w:hyperlink r:id="r473">
              <w:r>
                <w:rPr>
                  <w:rFonts w:ascii="Arial" w:hAnsi="Arial"/>
                  <w:i/>
                  <w:color w:val="000000"/>
                  <w:sz w:val="18"/>
                </w:rPr>
                <w:t>Requested Procedure Module</w:t>
              </w:r>
            </w:hyperlink>
          </w:p>
          <w:bookmarkEnd w:id="7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9" w:name="para_3b0ae1a0_21ad_43c0_af97_aae333463b"/>
          <w:p>
            <w:pPr>
              <w:spacing w:before="180" w:after="0" w:line="240" w:lineRule="auto"/>
              <w:jc w:val="center"/>
            </w:pPr>
            <w:r>
              <w:rPr>
                <w:rFonts w:ascii="Arial" w:hAnsi="Arial"/>
                <w:color w:val="000000"/>
                <w:sz w:val="18"/>
              </w:rPr>
              <w:t>O</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7405436a_5f49_486b_bda2_063103bdb7"/>
          <w:p>
            <w:pPr>
              <w:spacing w:before="180" w:after="0" w:line="240" w:lineRule="auto"/>
              <w:jc w:val="center"/>
            </w:pPr>
            <w:r>
              <w:rPr>
                <w:rFonts w:ascii="Arial" w:hAnsi="Arial"/>
                <w:color w:val="000000"/>
                <w:sz w:val="18"/>
              </w:rPr>
              <w:t>3</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51" w:name="para_fd855adc_336d_41c5_9ddd_624c5a109c"/>
          <w:p>
            <w:pPr>
              <w:spacing w:before="180" w:after="0" w:line="240" w:lineRule="auto"/>
            </w:pPr>
            <w:r>
              <w:rPr>
                <w:rFonts w:ascii="Arial" w:hAnsi="Arial"/>
                <w:b/>
                <w:color w:val="000000"/>
                <w:sz w:val="18"/>
              </w:rPr>
              <w:t>Imaging Service Request</w:t>
            </w:r>
          </w:p>
          <w:bookmarkEnd w:id="75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cef159e7_5cc1_4479_8c62_b97aaac825"/>
          <w:p>
            <w:pPr>
              <w:spacing w:before="180" w:after="0" w:line="240" w:lineRule="auto"/>
            </w:pPr>
            <w:r>
              <w:rPr>
                <w:rFonts w:ascii="Arial" w:hAnsi="Arial"/>
                <w:color w:val="000000"/>
                <w:sz w:val="18"/>
              </w:rPr>
              <w:t>Accession Number</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d7f67c6d_d873_418b_ba40_db06c3c77d"/>
          <w:p>
            <w:pPr>
              <w:spacing w:before="180" w:after="0" w:line="240" w:lineRule="auto"/>
              <w:jc w:val="center"/>
            </w:pPr>
            <w:r>
              <w:rPr>
                <w:rFonts w:ascii="Arial" w:hAnsi="Arial"/>
                <w:color w:val="000000"/>
                <w:sz w:val="18"/>
              </w:rPr>
              <w:t>(0008,0050)</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7e627e23_05ae_4d04_ab86_001e7d6614"/>
          <w:p>
            <w:pPr>
              <w:spacing w:before="180" w:after="0" w:line="240" w:lineRule="auto"/>
              <w:jc w:val="center"/>
            </w:pPr>
            <w:r>
              <w:rPr>
                <w:rFonts w:ascii="Arial" w:hAnsi="Arial"/>
                <w:color w:val="000000"/>
                <w:sz w:val="18"/>
              </w:rPr>
              <w:t>O</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e95bc6ff_e371_4378_bc71_1c0dca1240"/>
          <w:p>
            <w:pPr>
              <w:spacing w:before="180" w:after="0" w:line="240" w:lineRule="auto"/>
              <w:jc w:val="center"/>
            </w:pPr>
            <w:r>
              <w:rPr>
                <w:rFonts w:ascii="Arial" w:hAnsi="Arial"/>
                <w:color w:val="000000"/>
                <w:sz w:val="18"/>
              </w:rPr>
              <w:t>2</w:t>
            </w:r>
          </w:p>
          <w:bookmarkEnd w:id="7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814df009_0f3c_427f_ad90_bc7199d3d6"/>
          <w:p>
            <w:pPr>
              <w:spacing w:before="180" w:after="0" w:line="240" w:lineRule="auto"/>
            </w:pPr>
            <w:r>
              <w:rPr>
                <w:rFonts w:ascii="Arial" w:hAnsi="Arial"/>
                <w:color w:val="000000"/>
                <w:sz w:val="18"/>
              </w:rPr>
              <w:t>Issuer of Accession Number Sequence</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7bb0ff87_9fb0_4875_9d51_b0a4d802d6"/>
          <w:p>
            <w:pPr>
              <w:spacing w:before="180" w:after="0" w:line="240" w:lineRule="auto"/>
              <w:jc w:val="center"/>
            </w:pPr>
            <w:r>
              <w:rPr>
                <w:rFonts w:ascii="Arial" w:hAnsi="Arial"/>
                <w:color w:val="000000"/>
                <w:sz w:val="18"/>
              </w:rPr>
              <w:t>(0008,0051)</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f91dee58_e864_49fe_96af_6ba45489ba"/>
          <w:p>
            <w:pPr>
              <w:spacing w:before="180" w:after="0" w:line="240" w:lineRule="auto"/>
              <w:jc w:val="center"/>
            </w:pPr>
            <w:r>
              <w:rPr>
                <w:rFonts w:ascii="Arial" w:hAnsi="Arial"/>
                <w:color w:val="000000"/>
                <w:sz w:val="18"/>
              </w:rPr>
              <w:t>O</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a06e2046_63fc_41d6_b5dc_72b8741031"/>
          <w:p>
            <w:pPr>
              <w:spacing w:before="180" w:after="0" w:line="240" w:lineRule="auto"/>
              <w:jc w:val="center"/>
            </w:pPr>
            <w:r>
              <w:rPr>
                <w:rFonts w:ascii="Arial" w:hAnsi="Arial"/>
                <w:color w:val="000000"/>
                <w:sz w:val="18"/>
              </w:rPr>
              <w:t>3</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0" w:name="para_5f4cca41_1d89_4f15_b3d2_c6fc97614a"/>
          <w:p>
            <w:pPr>
              <w:spacing w:before="180" w:after="0" w:line="240" w:lineRule="auto"/>
            </w:pPr>
            <w:r>
              <w:rPr>
                <w:rFonts w:ascii="Arial" w:hAnsi="Arial"/>
                <w:color w:val="000000"/>
                <w:sz w:val="18"/>
              </w:rPr>
              <w:t>Requesting Physician</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3da00a2c_9791_41f7_b461_2aac8f020f"/>
          <w:p>
            <w:pPr>
              <w:spacing w:before="180" w:after="0" w:line="240" w:lineRule="auto"/>
              <w:jc w:val="center"/>
            </w:pPr>
            <w:r>
              <w:rPr>
                <w:rFonts w:ascii="Arial" w:hAnsi="Arial"/>
                <w:color w:val="000000"/>
                <w:sz w:val="18"/>
              </w:rPr>
              <w:t>(0032,1032)</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5ce002d3_bfac_437a_91ad_5d25635feb"/>
          <w:p>
            <w:pPr>
              <w:spacing w:before="180" w:after="0" w:line="240" w:lineRule="auto"/>
              <w:jc w:val="center"/>
            </w:pPr>
            <w:r>
              <w:rPr>
                <w:rFonts w:ascii="Arial" w:hAnsi="Arial"/>
                <w:color w:val="000000"/>
                <w:sz w:val="18"/>
              </w:rPr>
              <w:t>O</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5044b98b_39ac_4139_9658_b985c2f772"/>
          <w:p>
            <w:pPr>
              <w:spacing w:before="180" w:after="0" w:line="240" w:lineRule="auto"/>
              <w:jc w:val="center"/>
            </w:pPr>
            <w:r>
              <w:rPr>
                <w:rFonts w:ascii="Arial" w:hAnsi="Arial"/>
                <w:color w:val="000000"/>
                <w:sz w:val="18"/>
              </w:rPr>
              <w:t>2</w:t>
            </w:r>
          </w:p>
          <w:bookmarkEnd w:id="7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4" w:name="para_9dad609c_e6c6_4bf1_9421_ae6df223ff"/>
          <w:p>
            <w:pPr>
              <w:spacing w:before="180" w:after="0" w:line="240" w:lineRule="auto"/>
            </w:pPr>
            <w:r>
              <w:rPr>
                <w:rFonts w:ascii="Arial" w:hAnsi="Arial"/>
                <w:color w:val="000000"/>
                <w:sz w:val="18"/>
              </w:rPr>
              <w:t>Referring Physician's Name</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2a39ee2e_d551_49b0_ac31_96064e4668"/>
          <w:p>
            <w:pPr>
              <w:spacing w:before="180" w:after="0" w:line="240" w:lineRule="auto"/>
              <w:jc w:val="center"/>
            </w:pPr>
            <w:r>
              <w:rPr>
                <w:rFonts w:ascii="Arial" w:hAnsi="Arial"/>
                <w:color w:val="000000"/>
                <w:sz w:val="18"/>
              </w:rPr>
              <w:t>(0008,0090)</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6a263e51_c47a_4a18_a353_2bf4aa051c"/>
          <w:p>
            <w:pPr>
              <w:spacing w:before="180" w:after="0" w:line="240" w:lineRule="auto"/>
              <w:jc w:val="center"/>
            </w:pPr>
            <w:r>
              <w:rPr>
                <w:rFonts w:ascii="Arial" w:hAnsi="Arial"/>
                <w:color w:val="000000"/>
                <w:sz w:val="18"/>
              </w:rPr>
              <w:t>O</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d435670d_228d_4e33_b77e_4b7dda40a0"/>
          <w:p>
            <w:pPr>
              <w:spacing w:before="180" w:after="0" w:line="240" w:lineRule="auto"/>
              <w:jc w:val="center"/>
            </w:pPr>
            <w:r>
              <w:rPr>
                <w:rFonts w:ascii="Arial" w:hAnsi="Arial"/>
                <w:color w:val="000000"/>
                <w:sz w:val="18"/>
              </w:rPr>
              <w:t>2</w:t>
            </w:r>
          </w:p>
          <w:bookmarkEnd w:id="7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8" w:name="para_53fab6a0_942d_477e_8db5_1ffc7ef346"/>
          <w:p>
            <w:pPr>
              <w:spacing w:before="180" w:after="0" w:line="240" w:lineRule="auto"/>
            </w:pPr>
            <w:r>
              <w:rPr>
                <w:rFonts w:ascii="Arial" w:hAnsi="Arial"/>
                <w:i/>
                <w:color w:val="000000"/>
                <w:sz w:val="18"/>
              </w:rPr>
              <w:t xml:space="preserve">All other Attributes of the </w:t>
            </w:r>
            <w:hyperlink r:id="r474">
              <w:r>
                <w:rPr>
                  <w:rFonts w:ascii="Arial" w:hAnsi="Arial"/>
                  <w:i/>
                  <w:color w:val="000000"/>
                  <w:sz w:val="18"/>
                </w:rPr>
                <w:t>Imaging Service Request Module</w:t>
              </w:r>
            </w:hyperlink>
          </w:p>
          <w:bookmarkEnd w:id="7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69" w:name="para_34f518ef_f1c7_4eba_bd10_1df6d08cf4"/>
          <w:p>
            <w:pPr>
              <w:spacing w:before="180" w:after="0" w:line="240" w:lineRule="auto"/>
              <w:jc w:val="center"/>
            </w:pPr>
            <w:r>
              <w:rPr>
                <w:rFonts w:ascii="Arial" w:hAnsi="Arial"/>
                <w:color w:val="000000"/>
                <w:sz w:val="18"/>
              </w:rPr>
              <w:t>O</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cb7c5eaa_7895_4574_b7c3_36a868e35f"/>
          <w:p>
            <w:pPr>
              <w:spacing w:before="180" w:after="0" w:line="240" w:lineRule="auto"/>
              <w:jc w:val="center"/>
            </w:pPr>
            <w:r>
              <w:rPr>
                <w:rFonts w:ascii="Arial" w:hAnsi="Arial"/>
                <w:color w:val="000000"/>
                <w:sz w:val="18"/>
              </w:rPr>
              <w:t>3</w:t>
            </w:r>
          </w:p>
          <w:bookmarkEnd w:id="7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71" w:name="para_27bcfb52_1a3f_47a2_bb3b_38820cbca8"/>
          <w:p>
            <w:pPr>
              <w:spacing w:before="180" w:after="0" w:line="240" w:lineRule="auto"/>
            </w:pPr>
            <w:r>
              <w:rPr>
                <w:rFonts w:ascii="Arial" w:hAnsi="Arial"/>
                <w:b/>
                <w:color w:val="000000"/>
                <w:sz w:val="18"/>
              </w:rPr>
              <w:t>Visit Identification</w:t>
            </w:r>
          </w:p>
          <w:bookmarkEnd w:id="75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2" w:name="para_c3f84c1b_5d01_42cb_8235_e34fd7e73d"/>
          <w:p>
            <w:pPr>
              <w:spacing w:before="180" w:after="0" w:line="240" w:lineRule="auto"/>
            </w:pPr>
            <w:r>
              <w:rPr>
                <w:rFonts w:ascii="Arial" w:hAnsi="Arial"/>
                <w:color w:val="000000"/>
                <w:sz w:val="18"/>
              </w:rPr>
              <w:t>Admission ID</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25708a05_6381_4064_b624_9a7e106a6d"/>
          <w:p>
            <w:pPr>
              <w:spacing w:before="180" w:after="0" w:line="240" w:lineRule="auto"/>
              <w:jc w:val="center"/>
            </w:pPr>
            <w:r>
              <w:rPr>
                <w:rFonts w:ascii="Arial" w:hAnsi="Arial"/>
                <w:color w:val="000000"/>
                <w:sz w:val="18"/>
              </w:rPr>
              <w:t>(0038,0010)</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3a0b4733_cb90_4537_8ef2_c4120de23b"/>
          <w:p>
            <w:pPr>
              <w:spacing w:before="180" w:after="0" w:line="240" w:lineRule="auto"/>
              <w:jc w:val="center"/>
            </w:pPr>
            <w:r>
              <w:rPr>
                <w:rFonts w:ascii="Arial" w:hAnsi="Arial"/>
                <w:color w:val="000000"/>
                <w:sz w:val="18"/>
              </w:rPr>
              <w:t>O</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17e5f066_323e_4a87_8dce_86db363d07"/>
          <w:p>
            <w:pPr>
              <w:spacing w:before="180" w:after="0" w:line="240" w:lineRule="auto"/>
              <w:jc w:val="center"/>
            </w:pPr>
            <w:r>
              <w:rPr>
                <w:rFonts w:ascii="Arial" w:hAnsi="Arial"/>
                <w:color w:val="000000"/>
                <w:sz w:val="18"/>
              </w:rPr>
              <w:t>2</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a2140e88_8897_471c_8b15_554a7ef150"/>
          <w:p>
            <w:pPr>
              <w:spacing w:before="180" w:after="0" w:line="240" w:lineRule="auto"/>
            </w:pPr>
            <w:r>
              <w:rPr>
                <w:rFonts w:ascii="Arial" w:hAnsi="Arial"/>
                <w:color w:val="000000"/>
                <w:sz w:val="18"/>
              </w:rPr>
              <w:t>Issuer of Admission ID Sequence</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67d21770_fbd5_4099_a531_58b2f16b0f"/>
          <w:p>
            <w:pPr>
              <w:spacing w:before="180" w:after="0" w:line="240" w:lineRule="auto"/>
              <w:jc w:val="center"/>
            </w:pPr>
            <w:r>
              <w:rPr>
                <w:rFonts w:ascii="Arial" w:hAnsi="Arial"/>
                <w:color w:val="000000"/>
                <w:sz w:val="18"/>
              </w:rPr>
              <w:t>(0038,0014)</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aec6edcc_2c24_43c8_9606_a3e94ce6d3"/>
          <w:p>
            <w:pPr>
              <w:spacing w:before="180" w:after="0" w:line="240" w:lineRule="auto"/>
              <w:jc w:val="center"/>
            </w:pPr>
            <w:r>
              <w:rPr>
                <w:rFonts w:ascii="Arial" w:hAnsi="Arial"/>
                <w:color w:val="000000"/>
                <w:sz w:val="18"/>
              </w:rPr>
              <w:t>O</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0f90e230_e63e_4100_8a1d_cf96f9144b"/>
          <w:p>
            <w:pPr>
              <w:spacing w:before="180" w:after="0" w:line="240" w:lineRule="auto"/>
              <w:jc w:val="center"/>
            </w:pPr>
            <w:r>
              <w:rPr>
                <w:rFonts w:ascii="Arial" w:hAnsi="Arial"/>
                <w:color w:val="000000"/>
                <w:sz w:val="18"/>
              </w:rPr>
              <w:t>3</w:t>
            </w:r>
          </w:p>
          <w:bookmarkEnd w:id="7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0" w:name="para_f11f6b7c_4227_465b_8295_707f5b69a9"/>
          <w:p>
            <w:pPr>
              <w:spacing w:before="180" w:after="0" w:line="240" w:lineRule="auto"/>
            </w:pPr>
            <w:r>
              <w:rPr>
                <w:rFonts w:ascii="Arial" w:hAnsi="Arial"/>
                <w:i/>
                <w:color w:val="000000"/>
                <w:sz w:val="18"/>
              </w:rPr>
              <w:t xml:space="preserve">All other Attributes of the </w:t>
            </w:r>
            <w:hyperlink r:id="r475">
              <w:r>
                <w:rPr>
                  <w:rFonts w:ascii="Arial" w:hAnsi="Arial"/>
                  <w:i/>
                  <w:color w:val="000000"/>
                  <w:sz w:val="18"/>
                </w:rPr>
                <w:t>Visit Identification Module</w:t>
              </w:r>
            </w:hyperlink>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81" w:name="para_3a4c9873_f241_43ae_b438_e971ebe291"/>
          <w:p>
            <w:pPr>
              <w:spacing w:before="180" w:after="0" w:line="240" w:lineRule="auto"/>
              <w:jc w:val="center"/>
            </w:pPr>
            <w:r>
              <w:rPr>
                <w:rFonts w:ascii="Arial" w:hAnsi="Arial"/>
                <w:color w:val="000000"/>
                <w:sz w:val="18"/>
              </w:rPr>
              <w:t>O</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7a2c1dc9_cab7_41a0_8f80_8614b57a53"/>
          <w:p>
            <w:pPr>
              <w:spacing w:before="180" w:after="0" w:line="240" w:lineRule="auto"/>
              <w:jc w:val="center"/>
            </w:pPr>
            <w:r>
              <w:rPr>
                <w:rFonts w:ascii="Arial" w:hAnsi="Arial"/>
                <w:color w:val="000000"/>
                <w:sz w:val="18"/>
              </w:rPr>
              <w:t>3</w:t>
            </w:r>
          </w:p>
          <w:bookmarkEnd w:id="7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83" w:name="para_7a2788ae_d5f3_41a3_a3c8_0baf415825"/>
          <w:p>
            <w:pPr>
              <w:spacing w:before="180" w:after="0" w:line="240" w:lineRule="auto"/>
            </w:pPr>
            <w:r>
              <w:rPr>
                <w:rFonts w:ascii="Arial" w:hAnsi="Arial"/>
                <w:b/>
                <w:color w:val="000000"/>
                <w:sz w:val="18"/>
              </w:rPr>
              <w:t>Visit Status</w:t>
            </w:r>
          </w:p>
          <w:bookmarkEnd w:id="75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4" w:name="para_3b0d17c8_cc7f_4707_9882_0a9af64841"/>
          <w:p>
            <w:pPr>
              <w:spacing w:before="180" w:after="0" w:line="240" w:lineRule="auto"/>
            </w:pPr>
            <w:r>
              <w:rPr>
                <w:rFonts w:ascii="Arial" w:hAnsi="Arial"/>
                <w:color w:val="000000"/>
                <w:sz w:val="18"/>
              </w:rPr>
              <w:t>Current Patient Location</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05c3f080_c186_4af9_9290_53bc9f22b1"/>
          <w:p>
            <w:pPr>
              <w:spacing w:before="180" w:after="0" w:line="240" w:lineRule="auto"/>
              <w:jc w:val="center"/>
            </w:pPr>
            <w:r>
              <w:rPr>
                <w:rFonts w:ascii="Arial" w:hAnsi="Arial"/>
                <w:color w:val="000000"/>
                <w:sz w:val="18"/>
              </w:rPr>
              <w:t>(0038,0300)</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50dc65cc_9fa5_4007_9973_15ef10ca49"/>
          <w:p>
            <w:pPr>
              <w:spacing w:before="180" w:after="0" w:line="240" w:lineRule="auto"/>
              <w:jc w:val="center"/>
            </w:pPr>
            <w:r>
              <w:rPr>
                <w:rFonts w:ascii="Arial" w:hAnsi="Arial"/>
                <w:color w:val="000000"/>
                <w:sz w:val="18"/>
              </w:rPr>
              <w:t>O</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0d63e801_bae2_419e_9681_afca2cd130"/>
          <w:p>
            <w:pPr>
              <w:spacing w:before="180" w:after="0" w:line="240" w:lineRule="auto"/>
              <w:jc w:val="center"/>
            </w:pPr>
            <w:r>
              <w:rPr>
                <w:rFonts w:ascii="Arial" w:hAnsi="Arial"/>
                <w:color w:val="000000"/>
                <w:sz w:val="18"/>
              </w:rPr>
              <w:t>2</w:t>
            </w:r>
          </w:p>
          <w:bookmarkEnd w:id="7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2432d6eb_618d_4b59_89ab_1fdd1da015"/>
          <w:p>
            <w:pPr>
              <w:spacing w:before="180" w:after="0" w:line="240" w:lineRule="auto"/>
            </w:pPr>
            <w:r>
              <w:rPr>
                <w:rFonts w:ascii="Arial" w:hAnsi="Arial"/>
                <w:i/>
                <w:color w:val="000000"/>
                <w:sz w:val="18"/>
              </w:rPr>
              <w:t xml:space="preserve">All other Attributes of the </w:t>
            </w:r>
            <w:hyperlink r:id="r476">
              <w:r>
                <w:rPr>
                  <w:rFonts w:ascii="Arial" w:hAnsi="Arial"/>
                  <w:i/>
                  <w:color w:val="000000"/>
                  <w:sz w:val="18"/>
                </w:rPr>
                <w:t>Visit Status Module</w:t>
              </w:r>
            </w:hyperlink>
          </w:p>
          <w:bookmarkEnd w:id="7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89" w:name="para_cc525b07_7f74_4097_95a1_a2906fb5e6"/>
          <w:p>
            <w:pPr>
              <w:spacing w:before="180" w:after="0" w:line="240" w:lineRule="auto"/>
              <w:jc w:val="center"/>
            </w:pPr>
            <w:r>
              <w:rPr>
                <w:rFonts w:ascii="Arial" w:hAnsi="Arial"/>
                <w:color w:val="000000"/>
                <w:sz w:val="18"/>
              </w:rPr>
              <w:t>O</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f59f2744_3964_40a1_ac8e_d96a2581d1"/>
          <w:p>
            <w:pPr>
              <w:spacing w:before="180" w:after="0" w:line="240" w:lineRule="auto"/>
              <w:jc w:val="center"/>
            </w:pPr>
            <w:r>
              <w:rPr>
                <w:rFonts w:ascii="Arial" w:hAnsi="Arial"/>
                <w:color w:val="000000"/>
                <w:sz w:val="18"/>
              </w:rPr>
              <w:t>3</w:t>
            </w:r>
          </w:p>
          <w:bookmarkEnd w:id="7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91" w:name="para_4ebd02d5_ed7f_4cfb_9b45_ef7fcd4bea"/>
          <w:p>
            <w:pPr>
              <w:spacing w:before="180" w:after="0" w:line="240" w:lineRule="auto"/>
            </w:pPr>
            <w:r>
              <w:rPr>
                <w:rFonts w:ascii="Arial" w:hAnsi="Arial"/>
                <w:b/>
                <w:color w:val="000000"/>
                <w:sz w:val="18"/>
              </w:rPr>
              <w:t>Visit Relationship</w:t>
            </w:r>
          </w:p>
          <w:bookmarkEnd w:id="75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2" w:name="para_30657bc4_219d_4ed9_bf79_65033f4492"/>
          <w:p>
            <w:pPr>
              <w:spacing w:before="180" w:after="0" w:line="240" w:lineRule="auto"/>
            </w:pPr>
            <w:r>
              <w:rPr>
                <w:rFonts w:ascii="Arial" w:hAnsi="Arial"/>
                <w:color w:val="000000"/>
                <w:sz w:val="18"/>
              </w:rPr>
              <w:t>Referenced Patient Sequence</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585fda0e_0900_46a3_81c2_1a4da25001"/>
          <w:p>
            <w:pPr>
              <w:spacing w:before="180" w:after="0" w:line="240" w:lineRule="auto"/>
              <w:jc w:val="center"/>
            </w:pPr>
            <w:r>
              <w:rPr>
                <w:rFonts w:ascii="Arial" w:hAnsi="Arial"/>
                <w:color w:val="000000"/>
                <w:sz w:val="18"/>
              </w:rPr>
              <w:t>(0008,1120)</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a7813815_0a63_480b_96e4_423d1cec68"/>
          <w:p>
            <w:pPr>
              <w:spacing w:before="180" w:after="0" w:line="240" w:lineRule="auto"/>
              <w:jc w:val="center"/>
            </w:pPr>
            <w:r>
              <w:rPr>
                <w:rFonts w:ascii="Arial" w:hAnsi="Arial"/>
                <w:color w:val="000000"/>
                <w:sz w:val="18"/>
              </w:rPr>
              <w:t>O</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904c245d_45da_42e9_8926_ca3c9ffd37"/>
          <w:p>
            <w:pPr>
              <w:spacing w:before="180" w:after="0" w:line="240" w:lineRule="auto"/>
              <w:jc w:val="center"/>
            </w:pPr>
            <w:r>
              <w:rPr>
                <w:rFonts w:ascii="Arial" w:hAnsi="Arial"/>
                <w:color w:val="000000"/>
                <w:sz w:val="18"/>
              </w:rPr>
              <w:t>2</w:t>
            </w:r>
          </w:p>
          <w:bookmarkEnd w:id="7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6" w:name="para_c57fca97_641e_4039_9576_08a9bb88fc"/>
          <w:p>
            <w:pPr>
              <w:spacing w:before="180" w:after="0" w:line="240" w:lineRule="auto"/>
            </w:pPr>
            <w:r>
              <w:rPr>
                <w:rFonts w:ascii="Arial" w:hAnsi="Arial"/>
                <w:color w:val="000000"/>
                <w:sz w:val="18"/>
              </w:rPr>
              <w:t>&gt;Referenced SOP Class UID</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7a13812e_0561_474d_9dc7_9232c7af52"/>
          <w:p>
            <w:pPr>
              <w:spacing w:before="180" w:after="0" w:line="240" w:lineRule="auto"/>
              <w:jc w:val="center"/>
            </w:pPr>
            <w:r>
              <w:rPr>
                <w:rFonts w:ascii="Arial" w:hAnsi="Arial"/>
                <w:color w:val="000000"/>
                <w:sz w:val="18"/>
              </w:rPr>
              <w:t>(0008,1150)</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e3051133_f1f7_478e_a51a_46804a4cf5"/>
          <w:p>
            <w:pPr>
              <w:spacing w:before="180" w:after="0" w:line="240" w:lineRule="auto"/>
              <w:jc w:val="center"/>
            </w:pPr>
            <w:r>
              <w:rPr>
                <w:rFonts w:ascii="Arial" w:hAnsi="Arial"/>
                <w:color w:val="000000"/>
                <w:sz w:val="18"/>
              </w:rPr>
              <w:t>O</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03378795_c94f_46ac_a42d_e45e1fdf65"/>
          <w:p>
            <w:pPr>
              <w:spacing w:before="180" w:after="0" w:line="240" w:lineRule="auto"/>
              <w:jc w:val="center"/>
            </w:pPr>
            <w:r>
              <w:rPr>
                <w:rFonts w:ascii="Arial" w:hAnsi="Arial"/>
                <w:color w:val="000000"/>
                <w:sz w:val="18"/>
              </w:rPr>
              <w:t>1</w:t>
            </w:r>
          </w:p>
          <w:bookmarkEnd w:id="7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0" w:name="para_0edfec8e_66e1_4aec_bc9d_834cbc265b"/>
          <w:p>
            <w:pPr>
              <w:spacing w:before="180" w:after="0" w:line="240" w:lineRule="auto"/>
            </w:pPr>
            <w:r>
              <w:rPr>
                <w:rFonts w:ascii="Arial" w:hAnsi="Arial"/>
                <w:color w:val="000000"/>
                <w:sz w:val="18"/>
              </w:rPr>
              <w:t>&gt;Referenced SOP Instance UID</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1dce16ed_2b81_42c9_89d9_9c39e6ecc5"/>
          <w:p>
            <w:pPr>
              <w:spacing w:before="180" w:after="0" w:line="240" w:lineRule="auto"/>
              <w:jc w:val="center"/>
            </w:pPr>
            <w:r>
              <w:rPr>
                <w:rFonts w:ascii="Arial" w:hAnsi="Arial"/>
                <w:color w:val="000000"/>
                <w:sz w:val="18"/>
              </w:rPr>
              <w:t>(0008,1155)</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5c3c716e_ea05_4578_ac1a_caabf1f0d8"/>
          <w:p>
            <w:pPr>
              <w:spacing w:before="180" w:after="0" w:line="240" w:lineRule="auto"/>
              <w:jc w:val="center"/>
            </w:pPr>
            <w:r>
              <w:rPr>
                <w:rFonts w:ascii="Arial" w:hAnsi="Arial"/>
                <w:color w:val="000000"/>
                <w:sz w:val="18"/>
              </w:rPr>
              <w:t>O</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07522520_4351_4166_a8d9_e19402b3d3"/>
          <w:p>
            <w:pPr>
              <w:spacing w:before="180" w:after="0" w:line="240" w:lineRule="auto"/>
              <w:jc w:val="center"/>
            </w:pPr>
            <w:r>
              <w:rPr>
                <w:rFonts w:ascii="Arial" w:hAnsi="Arial"/>
                <w:color w:val="000000"/>
                <w:sz w:val="18"/>
              </w:rPr>
              <w:t>1</w:t>
            </w:r>
          </w:p>
          <w:bookmarkEnd w:id="7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4" w:name="para_30cb4279_c49d_49d6_ac5c_d06c21d47c"/>
          <w:p>
            <w:pPr>
              <w:spacing w:before="180" w:after="0" w:line="240" w:lineRule="auto"/>
            </w:pPr>
            <w:r>
              <w:rPr>
                <w:rFonts w:ascii="Arial" w:hAnsi="Arial"/>
                <w:i/>
                <w:color w:val="000000"/>
                <w:sz w:val="18"/>
              </w:rPr>
              <w:t xml:space="preserve">All other Attributes of the </w:t>
            </w:r>
            <w:hyperlink r:id="r477">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05" w:name="para_f516c276_525d_463d_b29f_5eb65eb095"/>
          <w:p>
            <w:pPr>
              <w:spacing w:before="180" w:after="0" w:line="240" w:lineRule="auto"/>
              <w:jc w:val="center"/>
            </w:pPr>
            <w:r>
              <w:rPr>
                <w:rFonts w:ascii="Arial" w:hAnsi="Arial"/>
                <w:color w:val="000000"/>
                <w:sz w:val="18"/>
              </w:rPr>
              <w:t>O</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750582f7_ca74_4827_941c_34ccf00182"/>
          <w:p>
            <w:pPr>
              <w:spacing w:before="180" w:after="0" w:line="240" w:lineRule="auto"/>
              <w:jc w:val="center"/>
            </w:pPr>
            <w:r>
              <w:rPr>
                <w:rFonts w:ascii="Arial" w:hAnsi="Arial"/>
                <w:color w:val="000000"/>
                <w:sz w:val="18"/>
              </w:rPr>
              <w:t>3</w:t>
            </w:r>
          </w:p>
          <w:bookmarkEnd w:id="7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07" w:name="para_65233354_08c8_459a_a175_c76d2e1f73"/>
          <w:p>
            <w:pPr>
              <w:spacing w:before="180" w:after="0" w:line="240" w:lineRule="auto"/>
            </w:pPr>
            <w:r>
              <w:rPr>
                <w:rFonts w:ascii="Arial" w:hAnsi="Arial"/>
                <w:b/>
                <w:color w:val="000000"/>
                <w:sz w:val="18"/>
              </w:rPr>
              <w:t>Visit Admission</w:t>
            </w:r>
          </w:p>
          <w:bookmarkEnd w:id="76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8" w:name="para_03c2e7c8_109a_434f_9d27_6ad44ed66b"/>
          <w:p>
            <w:pPr>
              <w:spacing w:before="180" w:after="0" w:line="240" w:lineRule="auto"/>
            </w:pPr>
            <w:r>
              <w:rPr>
                <w:rFonts w:ascii="Arial" w:hAnsi="Arial"/>
                <w:color w:val="000000"/>
                <w:sz w:val="18"/>
              </w:rPr>
              <w:t>All Attributes from the Visit Admission Module</w:t>
            </w:r>
          </w:p>
          <w:bookmarkEnd w:id="7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09" w:name="para_fd726779_e70b_4be7_9a29_f6d9df9458"/>
          <w:p>
            <w:pPr>
              <w:spacing w:before="180" w:after="0" w:line="240" w:lineRule="auto"/>
              <w:jc w:val="center"/>
            </w:pPr>
            <w:r>
              <w:rPr>
                <w:rFonts w:ascii="Arial" w:hAnsi="Arial"/>
                <w:color w:val="000000"/>
                <w:sz w:val="18"/>
              </w:rPr>
              <w:t>O</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c293e398_cc84_424c_88f2_7518ba9bda"/>
          <w:p>
            <w:pPr>
              <w:spacing w:before="180" w:after="0" w:line="240" w:lineRule="auto"/>
              <w:jc w:val="center"/>
            </w:pPr>
            <w:r>
              <w:rPr>
                <w:rFonts w:ascii="Arial" w:hAnsi="Arial"/>
                <w:color w:val="000000"/>
                <w:sz w:val="18"/>
              </w:rPr>
              <w:t>3</w:t>
            </w:r>
          </w:p>
          <w:bookmarkEnd w:id="7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11" w:name="para_fbf89a2d_9446_48b6_ad5d_34069f7fe2"/>
          <w:p>
            <w:pPr>
              <w:spacing w:before="180" w:after="0" w:line="240" w:lineRule="auto"/>
            </w:pPr>
            <w:r>
              <w:rPr>
                <w:rFonts w:ascii="Arial" w:hAnsi="Arial"/>
                <w:b/>
                <w:color w:val="000000"/>
                <w:sz w:val="18"/>
              </w:rPr>
              <w:t>Patient Relationship</w:t>
            </w:r>
          </w:p>
          <w:bookmarkEnd w:id="76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2"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13" w:name="para_029f8474_ca29_4797_90f0_50588f5085"/>
          <w:p>
            <w:pPr>
              <w:spacing w:before="180" w:after="0" w:line="240" w:lineRule="auto"/>
              <w:jc w:val="center"/>
            </w:pPr>
            <w:r>
              <w:rPr>
                <w:rFonts w:ascii="Arial" w:hAnsi="Arial"/>
                <w:color w:val="000000"/>
                <w:sz w:val="18"/>
              </w:rPr>
              <w:t>O</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3801fdf9_a6d7_4a82_9fa4_8b9cb1333b"/>
          <w:p>
            <w:pPr>
              <w:spacing w:before="180" w:after="0" w:line="240" w:lineRule="auto"/>
              <w:jc w:val="center"/>
            </w:pPr>
            <w:r>
              <w:rPr>
                <w:rFonts w:ascii="Arial" w:hAnsi="Arial"/>
                <w:color w:val="000000"/>
                <w:sz w:val="18"/>
              </w:rPr>
              <w:t>3</w:t>
            </w:r>
          </w:p>
          <w:bookmarkEnd w:id="7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15" w:name="para_a484af32_0ecb_405e_853e_b98bb26a26"/>
          <w:p>
            <w:pPr>
              <w:spacing w:before="180" w:after="0" w:line="240" w:lineRule="auto"/>
            </w:pPr>
            <w:r>
              <w:rPr>
                <w:rFonts w:ascii="Arial" w:hAnsi="Arial"/>
                <w:b/>
                <w:color w:val="000000"/>
                <w:sz w:val="18"/>
              </w:rPr>
              <w:t>Patient Identification</w:t>
            </w:r>
          </w:p>
          <w:bookmarkEnd w:id="76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6" w:name="para_03ea42a5_c182_41bc_9309_96b51b5bda"/>
          <w:p>
            <w:pPr>
              <w:spacing w:before="180" w:after="0" w:line="240" w:lineRule="auto"/>
            </w:pPr>
            <w:r>
              <w:rPr>
                <w:rFonts w:ascii="Arial" w:hAnsi="Arial"/>
                <w:color w:val="000000"/>
                <w:sz w:val="18"/>
              </w:rPr>
              <w:t>Patient's Name</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d96d0b49_96ad_49c3_bdcd_5e27bb4e0d"/>
          <w:p>
            <w:pPr>
              <w:spacing w:before="180" w:after="0" w:line="240" w:lineRule="auto"/>
              <w:jc w:val="center"/>
            </w:pPr>
            <w:r>
              <w:rPr>
                <w:rFonts w:ascii="Arial" w:hAnsi="Arial"/>
                <w:color w:val="000000"/>
                <w:sz w:val="18"/>
              </w:rPr>
              <w:t>(0010,0010)</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9a1a8b78_0732_4530_b8ba_498a18ecd1"/>
          <w:p>
            <w:pPr>
              <w:spacing w:before="180" w:after="0" w:line="240" w:lineRule="auto"/>
              <w:jc w:val="center"/>
            </w:pPr>
            <w:r>
              <w:rPr>
                <w:rFonts w:ascii="Arial" w:hAnsi="Arial"/>
                <w:color w:val="000000"/>
                <w:sz w:val="18"/>
              </w:rPr>
              <w:t>R</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1bdb18b5_b911_45a0_8d27_fbc6f548cf"/>
          <w:p>
            <w:pPr>
              <w:spacing w:before="180" w:after="0" w:line="240" w:lineRule="auto"/>
              <w:jc w:val="center"/>
            </w:pPr>
            <w:r>
              <w:rPr>
                <w:rFonts w:ascii="Arial" w:hAnsi="Arial"/>
                <w:color w:val="000000"/>
                <w:sz w:val="18"/>
              </w:rPr>
              <w:t>1</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1" w:name="para_88c3c333_462e_4bfe_bd89_357d9b2ce5"/>
          <w:p>
            <w:pPr>
              <w:spacing w:before="180" w:after="0" w:line="240" w:lineRule="auto"/>
            </w:pPr>
            <w:r>
              <w:rPr>
                <w:rFonts w:ascii="Arial" w:hAnsi="Arial"/>
                <w:color w:val="000000"/>
                <w:sz w:val="18"/>
              </w:rPr>
              <w:t>Patient ID</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68b533f6_c0a9_4d73_8357_f8c440bfa6"/>
          <w:p>
            <w:pPr>
              <w:spacing w:before="180" w:after="0" w:line="240" w:lineRule="auto"/>
              <w:jc w:val="center"/>
            </w:pPr>
            <w:r>
              <w:rPr>
                <w:rFonts w:ascii="Arial" w:hAnsi="Arial"/>
                <w:color w:val="000000"/>
                <w:sz w:val="18"/>
              </w:rPr>
              <w:t>(0010,0020)</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47d67411_4a60_419c_843e_a2a098bc6a"/>
          <w:p>
            <w:pPr>
              <w:spacing w:before="180" w:after="0" w:line="240" w:lineRule="auto"/>
              <w:jc w:val="center"/>
            </w:pPr>
            <w:r>
              <w:rPr>
                <w:rFonts w:ascii="Arial" w:hAnsi="Arial"/>
                <w:color w:val="000000"/>
                <w:sz w:val="18"/>
              </w:rPr>
              <w:t>R</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f45dbead_38fd_40c8_91e8_ecec4ed5fb"/>
          <w:p>
            <w:pPr>
              <w:spacing w:before="180" w:after="0" w:line="240" w:lineRule="auto"/>
              <w:jc w:val="center"/>
            </w:pPr>
            <w:r>
              <w:rPr>
                <w:rFonts w:ascii="Arial" w:hAnsi="Arial"/>
                <w:color w:val="000000"/>
                <w:sz w:val="18"/>
              </w:rPr>
              <w:t>1</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5e352aec_91cb_4850_ab8a_8cf7b082e4"/>
          <w:p>
            <w:pPr>
              <w:spacing w:before="180" w:after="0" w:line="240" w:lineRule="auto"/>
            </w:pPr>
            <w:r>
              <w:rPr>
                <w:rFonts w:ascii="Arial" w:hAnsi="Arial"/>
                <w:color w:val="000000"/>
                <w:sz w:val="18"/>
              </w:rPr>
              <w:t>Patient ID shall be retrieved with Single Value Matching.</w:t>
            </w:r>
          </w:p>
          <w:bookmarkEnd w:id="7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6" w:name="para_43317220_2918_43f9_b048_fb730d2422"/>
          <w:p>
            <w:pPr>
              <w:spacing w:before="180" w:after="0" w:line="240" w:lineRule="auto"/>
            </w:pPr>
            <w:r>
              <w:rPr>
                <w:rFonts w:ascii="Arial" w:hAnsi="Arial"/>
                <w:color w:val="000000"/>
                <w:sz w:val="18"/>
              </w:rPr>
              <w:t>Issuer of Patient ID</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7108691b_f570_4a48_9b05_2cb73a513c"/>
          <w:p>
            <w:pPr>
              <w:spacing w:before="180" w:after="0" w:line="240" w:lineRule="auto"/>
              <w:jc w:val="center"/>
            </w:pPr>
            <w:r>
              <w:rPr>
                <w:rFonts w:ascii="Arial" w:hAnsi="Arial"/>
                <w:color w:val="000000"/>
                <w:sz w:val="18"/>
              </w:rPr>
              <w:t>(0010,0021)</w:t>
            </w:r>
          </w:p>
          <w:bookmarkEnd w:id="7627"/>
        </w:tc>
        <w:tc>
          <w:tcPr>
            <w:tcBorders>
              <w:bottom w:val="single" w:sz="4" w:color="000000"/>
              <w:right w:val="single" w:sz="4" w:color="000000"/>
            </w:tcBorders>
            <w:tcMar>
              <w:top w:w="40" w:type="dxa"/>
              <w:left w:w="40" w:type="dxa"/>
              <w:bottom w:w="40" w:type="dxa"/>
              <w:right w:w="40" w:type="dxa"/>
            </w:tcMar>
            <w:vAlign w:val="top"/>
          </w:tcPr>
          <w:bookmarkStart w:id="7628" w:name="para_0a91407d_6b05_482a_a883_ccf7fd05ac"/>
          <w:p>
            <w:pPr>
              <w:spacing w:before="180" w:after="0" w:line="240" w:lineRule="auto"/>
              <w:jc w:val="center"/>
            </w:pPr>
            <w:r>
              <w:rPr>
                <w:rFonts w:ascii="Arial" w:hAnsi="Arial"/>
                <w:color w:val="000000"/>
                <w:sz w:val="18"/>
              </w:rPr>
              <w:t>O</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9c693419_a822_4408_9572_641bc57c94"/>
          <w:p>
            <w:pPr>
              <w:spacing w:before="180" w:after="0" w:line="240" w:lineRule="auto"/>
              <w:jc w:val="center"/>
            </w:pPr>
            <w:r>
              <w:rPr>
                <w:rFonts w:ascii="Arial" w:hAnsi="Arial"/>
                <w:color w:val="000000"/>
                <w:sz w:val="18"/>
              </w:rPr>
              <w:t>3</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ac104f3e_8070_48e9_94d1_05fa8dc48e"/>
          <w:p>
            <w:pPr>
              <w:keepLines/>
              <w:spacing w:before="180" w:after="0" w:line="240" w:lineRule="auto"/>
            </w:pPr>
          </w:p>
          <w:bookmarkEnd w:id="7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1" w:name="para_2bab7c8b_cf52_4294_b22c_9a255ae1e8"/>
          <w:p>
            <w:pPr>
              <w:spacing w:before="180" w:after="0" w:line="240" w:lineRule="auto"/>
            </w:pPr>
            <w:r>
              <w:rPr>
                <w:rFonts w:ascii="Arial" w:hAnsi="Arial"/>
                <w:color w:val="000000"/>
                <w:sz w:val="18"/>
              </w:rPr>
              <w:t>Issuer of Patient ID Qualifiers Sequence</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676a4d7b_5076_4544_b2e5_ac95766cb8"/>
          <w:p>
            <w:pPr>
              <w:spacing w:before="180" w:after="0" w:line="240" w:lineRule="auto"/>
              <w:jc w:val="center"/>
            </w:pPr>
            <w:r>
              <w:rPr>
                <w:rFonts w:ascii="Arial" w:hAnsi="Arial"/>
                <w:color w:val="000000"/>
                <w:sz w:val="18"/>
              </w:rPr>
              <w:t>(0010,0024)</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d370fc77_697b_4aa6_95b6_eee6630069"/>
          <w:p>
            <w:pPr>
              <w:spacing w:before="180" w:after="0" w:line="240" w:lineRule="auto"/>
              <w:jc w:val="center"/>
            </w:pPr>
            <w:r>
              <w:rPr>
                <w:rFonts w:ascii="Arial" w:hAnsi="Arial"/>
                <w:color w:val="000000"/>
                <w:sz w:val="18"/>
              </w:rPr>
              <w:t>O</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c1dceff8_ca40_41be_93c3_a8278f2461"/>
          <w:p>
            <w:pPr>
              <w:spacing w:before="180" w:after="0" w:line="240" w:lineRule="auto"/>
              <w:jc w:val="center"/>
            </w:pPr>
            <w:r>
              <w:rPr>
                <w:rFonts w:ascii="Arial" w:hAnsi="Arial"/>
                <w:color w:val="000000"/>
                <w:sz w:val="18"/>
              </w:rPr>
              <w:t>3</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23b35b36_c6db_45b7_91a7_5d1966f0f5"/>
          <w:p>
            <w:pPr>
              <w:keepLines/>
              <w:spacing w:before="180" w:after="0" w:line="240" w:lineRule="auto"/>
            </w:pPr>
          </w:p>
          <w:bookmarkEnd w:id="7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6" w:name="para_ea187a5b_240d_44fe_894c_4932b1cef2"/>
          <w:p>
            <w:pPr>
              <w:spacing w:before="180" w:after="0" w:line="240" w:lineRule="auto"/>
            </w:pPr>
            <w:r>
              <w:rPr>
                <w:rFonts w:ascii="Arial" w:hAnsi="Arial"/>
                <w:color w:val="000000"/>
                <w:sz w:val="18"/>
              </w:rPr>
              <w:t>Other Patient IDs Sequence</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e7abcb48_8b54_4245_a69d_b5fc452e45"/>
          <w:p>
            <w:pPr>
              <w:spacing w:before="180" w:after="0" w:line="240" w:lineRule="auto"/>
              <w:jc w:val="center"/>
            </w:pPr>
            <w:r>
              <w:rPr>
                <w:rFonts w:ascii="Arial" w:hAnsi="Arial"/>
                <w:color w:val="000000"/>
                <w:sz w:val="18"/>
              </w:rPr>
              <w:t>(0010,1002)</w:t>
            </w:r>
          </w:p>
          <w:bookmarkEnd w:id="7637"/>
        </w:tc>
        <w:tc>
          <w:tcPr>
            <w:tcBorders>
              <w:bottom w:val="single" w:sz="4" w:color="000000"/>
              <w:right w:val="single" w:sz="4" w:color="000000"/>
            </w:tcBorders>
            <w:tcMar>
              <w:top w:w="40" w:type="dxa"/>
              <w:left w:w="40" w:type="dxa"/>
              <w:bottom w:w="40" w:type="dxa"/>
              <w:right w:w="40" w:type="dxa"/>
            </w:tcMar>
            <w:vAlign w:val="top"/>
          </w:tcPr>
          <w:bookmarkStart w:id="7638" w:name="para_c18109c0_fa1d_4b1e_b697_9f2bb9078e"/>
          <w:p>
            <w:pPr>
              <w:spacing w:before="180" w:after="0" w:line="240" w:lineRule="auto"/>
              <w:jc w:val="center"/>
            </w:pPr>
            <w:r>
              <w:rPr>
                <w:rFonts w:ascii="Arial" w:hAnsi="Arial"/>
                <w:color w:val="000000"/>
                <w:sz w:val="18"/>
              </w:rPr>
              <w:t>O</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7da9fcf5_60c0_464d_b1cf_d3ef2552e9"/>
          <w:p>
            <w:pPr>
              <w:spacing w:before="180" w:after="0" w:line="240" w:lineRule="auto"/>
              <w:jc w:val="center"/>
            </w:pPr>
            <w:r>
              <w:rPr>
                <w:rFonts w:ascii="Arial" w:hAnsi="Arial"/>
                <w:color w:val="000000"/>
                <w:sz w:val="18"/>
              </w:rPr>
              <w:t>3</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567bb450_5c7b_4fca_ae56_6547c8f44c"/>
          <w:p>
            <w:pPr>
              <w:keepLines/>
              <w:spacing w:before="180" w:after="0" w:line="240" w:lineRule="auto"/>
            </w:pPr>
          </w:p>
          <w:bookmarkEnd w:id="7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1" w:name="para_df5e709b_b84d_405e_8779_2ae55c9066"/>
          <w:p>
            <w:pPr>
              <w:spacing w:before="180" w:after="0" w:line="240" w:lineRule="auto"/>
            </w:pPr>
            <w:r>
              <w:rPr>
                <w:rFonts w:ascii="Arial" w:hAnsi="Arial"/>
                <w:i/>
                <w:color w:val="000000"/>
                <w:sz w:val="18"/>
              </w:rPr>
              <w:t xml:space="preserve">All other Attributes of the </w:t>
            </w:r>
            <w:hyperlink r:id="r478">
              <w:r>
                <w:rPr>
                  <w:rFonts w:ascii="Arial" w:hAnsi="Arial"/>
                  <w:i/>
                  <w:color w:val="000000"/>
                  <w:sz w:val="18"/>
                </w:rPr>
                <w:t>Patient Identification Module</w:t>
              </w:r>
            </w:hyperlink>
          </w:p>
          <w:bookmarkEnd w:id="7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42" w:name="para_8cc07428_34a5_4734_ba4a_dd1cd0036f"/>
          <w:p>
            <w:pPr>
              <w:spacing w:before="180" w:after="0" w:line="240" w:lineRule="auto"/>
              <w:jc w:val="center"/>
            </w:pPr>
            <w:r>
              <w:rPr>
                <w:rFonts w:ascii="Arial" w:hAnsi="Arial"/>
                <w:color w:val="000000"/>
                <w:sz w:val="18"/>
              </w:rPr>
              <w:t>O</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eb0c2ace_ace6_4dd3_be0a_cfd7e2fd80"/>
          <w:p>
            <w:pPr>
              <w:spacing w:before="180" w:after="0" w:line="240" w:lineRule="auto"/>
              <w:jc w:val="center"/>
            </w:pPr>
            <w:r>
              <w:rPr>
                <w:rFonts w:ascii="Arial" w:hAnsi="Arial"/>
                <w:color w:val="000000"/>
                <w:sz w:val="18"/>
              </w:rPr>
              <w:t>3</w:t>
            </w:r>
          </w:p>
          <w:bookmarkEnd w:id="7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44" w:name="para_029af34c_4b96_486e_aee9_6b53ae67a8"/>
          <w:p>
            <w:pPr>
              <w:spacing w:before="180" w:after="0" w:line="240" w:lineRule="auto"/>
            </w:pPr>
            <w:r>
              <w:rPr>
                <w:rFonts w:ascii="Arial" w:hAnsi="Arial"/>
                <w:b/>
                <w:color w:val="000000"/>
                <w:sz w:val="18"/>
              </w:rPr>
              <w:t>Patient Demographic</w:t>
            </w:r>
          </w:p>
          <w:bookmarkEnd w:id="76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5" w:name="para_56363a15_5471_438e_b532_7c79ed6a61"/>
          <w:p>
            <w:pPr>
              <w:spacing w:before="180" w:after="0" w:line="240" w:lineRule="auto"/>
            </w:pPr>
            <w:r>
              <w:rPr>
                <w:rFonts w:ascii="Arial" w:hAnsi="Arial"/>
                <w:color w:val="000000"/>
                <w:sz w:val="18"/>
              </w:rPr>
              <w:t>Patient's Birth Date</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c04813c1_2cb1_4475_bf05_8d914ed024"/>
          <w:p>
            <w:pPr>
              <w:spacing w:before="180" w:after="0" w:line="240" w:lineRule="auto"/>
              <w:jc w:val="center"/>
            </w:pPr>
            <w:r>
              <w:rPr>
                <w:rFonts w:ascii="Arial" w:hAnsi="Arial"/>
                <w:color w:val="000000"/>
                <w:sz w:val="18"/>
              </w:rPr>
              <w:t>(0010,0030)</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fed05fb8_b909_4951_90db_b542db9449"/>
          <w:p>
            <w:pPr>
              <w:spacing w:before="180" w:after="0" w:line="240" w:lineRule="auto"/>
              <w:jc w:val="center"/>
            </w:pPr>
            <w:r>
              <w:rPr>
                <w:rFonts w:ascii="Arial" w:hAnsi="Arial"/>
                <w:color w:val="000000"/>
                <w:sz w:val="18"/>
              </w:rPr>
              <w:t>O</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b45000f3_5f5f_40e2_b947_b5b43cfd33"/>
          <w:p>
            <w:pPr>
              <w:spacing w:before="180" w:after="0" w:line="240" w:lineRule="auto"/>
              <w:jc w:val="center"/>
            </w:pPr>
            <w:r>
              <w:rPr>
                <w:rFonts w:ascii="Arial" w:hAnsi="Arial"/>
                <w:color w:val="000000"/>
                <w:sz w:val="18"/>
              </w:rPr>
              <w:t>2</w:t>
            </w:r>
          </w:p>
          <w:bookmarkEnd w:id="7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9" w:name="para_f48b479e_d74c_4a6b_883f_0b40b4ec57"/>
          <w:p>
            <w:pPr>
              <w:spacing w:before="180" w:after="0" w:line="240" w:lineRule="auto"/>
            </w:pPr>
            <w:r>
              <w:rPr>
                <w:rFonts w:ascii="Arial" w:hAnsi="Arial"/>
                <w:color w:val="000000"/>
                <w:sz w:val="18"/>
              </w:rPr>
              <w:t>Patient's Sex</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e7f29451_f33e_4bd0_ba02_ba2f64b268"/>
          <w:p>
            <w:pPr>
              <w:spacing w:before="180" w:after="0" w:line="240" w:lineRule="auto"/>
              <w:jc w:val="center"/>
            </w:pPr>
            <w:r>
              <w:rPr>
                <w:rFonts w:ascii="Arial" w:hAnsi="Arial"/>
                <w:color w:val="000000"/>
                <w:sz w:val="18"/>
              </w:rPr>
              <w:t>(0010,0040)</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007609f9_cf04_4ef3_afd1_bbd1e1290e"/>
          <w:p>
            <w:pPr>
              <w:spacing w:before="180" w:after="0" w:line="240" w:lineRule="auto"/>
              <w:jc w:val="center"/>
            </w:pPr>
            <w:r>
              <w:rPr>
                <w:rFonts w:ascii="Arial" w:hAnsi="Arial"/>
                <w:color w:val="000000"/>
                <w:sz w:val="18"/>
              </w:rPr>
              <w:t>O</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40e60dee_958f_436b_90c8_3adbd0d4cb"/>
          <w:p>
            <w:pPr>
              <w:spacing w:before="180" w:after="0" w:line="240" w:lineRule="auto"/>
              <w:jc w:val="center"/>
            </w:pPr>
            <w:r>
              <w:rPr>
                <w:rFonts w:ascii="Arial" w:hAnsi="Arial"/>
                <w:color w:val="000000"/>
                <w:sz w:val="18"/>
              </w:rPr>
              <w:t>2</w:t>
            </w:r>
          </w:p>
          <w:bookmarkEnd w:id="7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3" w:name="para_006b2774_7092_4010_bf34_df30ec839e"/>
          <w:p>
            <w:pPr>
              <w:spacing w:before="180" w:after="0" w:line="240" w:lineRule="auto"/>
            </w:pPr>
            <w:r>
              <w:rPr>
                <w:rFonts w:ascii="Arial" w:hAnsi="Arial"/>
                <w:color w:val="000000"/>
                <w:sz w:val="18"/>
              </w:rPr>
              <w:t>Patient's Primary Language Code Sequence</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f59e8b9c_05de_4f3f_8fcc_34acd34650"/>
          <w:p>
            <w:pPr>
              <w:spacing w:before="180" w:after="0" w:line="240" w:lineRule="auto"/>
              <w:jc w:val="center"/>
            </w:pPr>
            <w:r>
              <w:rPr>
                <w:rFonts w:ascii="Arial" w:hAnsi="Arial"/>
                <w:color w:val="000000"/>
                <w:sz w:val="18"/>
              </w:rPr>
              <w:t>(0010,0101)</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fb745221_67f9_40dc_b503_d4f0a563be"/>
          <w:p>
            <w:pPr>
              <w:spacing w:before="180" w:after="0" w:line="240" w:lineRule="auto"/>
              <w:jc w:val="center"/>
            </w:pPr>
            <w:r>
              <w:rPr>
                <w:rFonts w:ascii="Arial" w:hAnsi="Arial"/>
                <w:color w:val="000000"/>
                <w:sz w:val="18"/>
              </w:rPr>
              <w:t>O</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53bee0db_f283_433a_bb18_08eac94e4c"/>
          <w:p>
            <w:pPr>
              <w:spacing w:before="180" w:after="0" w:line="240" w:lineRule="auto"/>
              <w:jc w:val="center"/>
            </w:pPr>
            <w:r>
              <w:rPr>
                <w:rFonts w:ascii="Arial" w:hAnsi="Arial"/>
                <w:color w:val="000000"/>
                <w:sz w:val="18"/>
              </w:rPr>
              <w:t>3</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596f716b_c971_43d4_a057_0248062a24"/>
          <w:p>
            <w:pPr>
              <w:spacing w:before="180" w:after="0" w:line="240" w:lineRule="auto"/>
            </w:pPr>
            <w:r>
              <w:rPr>
                <w:rFonts w:ascii="Arial" w:hAnsi="Arial"/>
                <w:color w:val="000000"/>
                <w:sz w:val="18"/>
              </w:rPr>
              <w:t>The languages that can be used to communicate with the patient.</w:t>
            </w:r>
          </w:p>
          <w:bookmarkEnd w:id="7657"/>
          <w:bookmarkStart w:id="7658"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9" w:name="para_50fc818d_7550_433e_a46f_8bb8d1a797"/>
          <w:p>
            <w:pPr>
              <w:spacing w:before="180" w:after="0" w:line="240" w:lineRule="auto"/>
            </w:pPr>
            <w:r>
              <w:rPr>
                <w:rFonts w:ascii="Arial" w:hAnsi="Arial"/>
                <w:color w:val="000000"/>
                <w:sz w:val="18"/>
              </w:rPr>
              <w:t>&gt;Code Value</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5429f1c7_fcdc_44d4_8d73_86c96c5710"/>
          <w:p>
            <w:pPr>
              <w:spacing w:before="180" w:after="0" w:line="240" w:lineRule="auto"/>
              <w:jc w:val="center"/>
            </w:pPr>
            <w:r>
              <w:rPr>
                <w:rFonts w:ascii="Arial" w:hAnsi="Arial"/>
                <w:color w:val="000000"/>
                <w:sz w:val="18"/>
              </w:rPr>
              <w:t>(0008,0100)</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909414b7_5b5e_441a_af20_a53a78a01a"/>
          <w:p>
            <w:pPr>
              <w:spacing w:before="180" w:after="0" w:line="240" w:lineRule="auto"/>
              <w:jc w:val="center"/>
            </w:pPr>
            <w:r>
              <w:rPr>
                <w:rFonts w:ascii="Arial" w:hAnsi="Arial"/>
                <w:color w:val="000000"/>
                <w:sz w:val="18"/>
              </w:rPr>
              <w:t>O</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3aa7e68b_ac72_489e_800f_b39445c579"/>
          <w:p>
            <w:pPr>
              <w:spacing w:before="180" w:after="0" w:line="240" w:lineRule="auto"/>
              <w:jc w:val="center"/>
            </w:pPr>
            <w:r>
              <w:rPr>
                <w:rFonts w:ascii="Arial" w:hAnsi="Arial"/>
                <w:color w:val="000000"/>
                <w:sz w:val="18"/>
              </w:rPr>
              <w:t>1</w:t>
            </w:r>
          </w:p>
          <w:bookmarkEnd w:id="7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3" w:name="para_66741bd5_ed8b_49fc_8c3c_876711addf"/>
          <w:p>
            <w:pPr>
              <w:spacing w:before="180" w:after="0" w:line="240" w:lineRule="auto"/>
            </w:pPr>
            <w:r>
              <w:rPr>
                <w:rFonts w:ascii="Arial" w:hAnsi="Arial"/>
                <w:color w:val="000000"/>
                <w:sz w:val="18"/>
              </w:rPr>
              <w:t>&gt;Coding Scheme Designator</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752cc5fc_879b_4baa_a0d5_6a184d7a01"/>
          <w:p>
            <w:pPr>
              <w:spacing w:before="180" w:after="0" w:line="240" w:lineRule="auto"/>
              <w:jc w:val="center"/>
            </w:pPr>
            <w:r>
              <w:rPr>
                <w:rFonts w:ascii="Arial" w:hAnsi="Arial"/>
                <w:color w:val="000000"/>
                <w:sz w:val="18"/>
              </w:rPr>
              <w:t>(0008,0102)</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de433905_a2f2_497c_a480_e03fee8cd1"/>
          <w:p>
            <w:pPr>
              <w:spacing w:before="180" w:after="0" w:line="240" w:lineRule="auto"/>
              <w:jc w:val="center"/>
            </w:pPr>
            <w:r>
              <w:rPr>
                <w:rFonts w:ascii="Arial" w:hAnsi="Arial"/>
                <w:color w:val="000000"/>
                <w:sz w:val="18"/>
              </w:rPr>
              <w:t>O</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34a4f1b2_425e_416c_a04c_7959009adc"/>
          <w:p>
            <w:pPr>
              <w:spacing w:before="180" w:after="0" w:line="240" w:lineRule="auto"/>
              <w:jc w:val="center"/>
            </w:pPr>
            <w:r>
              <w:rPr>
                <w:rFonts w:ascii="Arial" w:hAnsi="Arial"/>
                <w:color w:val="000000"/>
                <w:sz w:val="18"/>
              </w:rPr>
              <w:t>1</w:t>
            </w:r>
          </w:p>
          <w:bookmarkEnd w:id="7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7" w:name="para_6eaf7d51_4404_47bc_9eeb_b5b171af65"/>
          <w:p>
            <w:pPr>
              <w:spacing w:before="180" w:after="0" w:line="240" w:lineRule="auto"/>
            </w:pPr>
            <w:r>
              <w:rPr>
                <w:rFonts w:ascii="Arial" w:hAnsi="Arial"/>
                <w:color w:val="000000"/>
                <w:sz w:val="18"/>
              </w:rPr>
              <w:t>&gt;Code Meaning</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5a2bf1df_722e_41f3_aefe_6091b7259a"/>
          <w:p>
            <w:pPr>
              <w:spacing w:before="180" w:after="0" w:line="240" w:lineRule="auto"/>
              <w:jc w:val="center"/>
            </w:pPr>
            <w:r>
              <w:rPr>
                <w:rFonts w:ascii="Arial" w:hAnsi="Arial"/>
                <w:color w:val="000000"/>
                <w:sz w:val="18"/>
              </w:rPr>
              <w:t>(0008,0104)</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75bc833b_69b0_4328_bdc9_0afbc60c10"/>
          <w:p>
            <w:pPr>
              <w:spacing w:before="180" w:after="0" w:line="240" w:lineRule="auto"/>
              <w:jc w:val="center"/>
            </w:pPr>
            <w:r>
              <w:rPr>
                <w:rFonts w:ascii="Arial" w:hAnsi="Arial"/>
                <w:color w:val="000000"/>
                <w:sz w:val="18"/>
              </w:rPr>
              <w:t>-</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edc61362_05ed_49f9_b357_e81951223a"/>
          <w:p>
            <w:pPr>
              <w:spacing w:before="180" w:after="0" w:line="240" w:lineRule="auto"/>
              <w:jc w:val="center"/>
            </w:pPr>
            <w:r>
              <w:rPr>
                <w:rFonts w:ascii="Arial" w:hAnsi="Arial"/>
                <w:color w:val="000000"/>
                <w:sz w:val="18"/>
              </w:rPr>
              <w:t>1</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c3c4e6e5_1f85_4086_aba5_1cf2e5df69"/>
          <w:p>
            <w:pPr>
              <w:spacing w:before="180" w:after="0" w:line="240" w:lineRule="auto"/>
            </w:pPr>
            <w:r>
              <w:rPr>
                <w:rFonts w:ascii="Arial" w:hAnsi="Arial"/>
                <w:color w:val="000000"/>
                <w:sz w:val="18"/>
              </w:rPr>
              <w:t>Code Meaning shall not be used as Matching Key.</w:t>
            </w:r>
          </w:p>
          <w:bookmarkEnd w:id="7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2" w:name="para_c1311eec_3933_47da_9c02_c5e91af243"/>
          <w:p>
            <w:pPr>
              <w:spacing w:before="180" w:after="0" w:line="240" w:lineRule="auto"/>
            </w:pPr>
            <w:r>
              <w:rPr>
                <w:rFonts w:ascii="Arial" w:hAnsi="Arial"/>
                <w:color w:val="000000"/>
                <w:sz w:val="18"/>
              </w:rPr>
              <w:t>&gt;Patient's Primary Language Modifier Code Sequence</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2ddad221_7248_4b6f_8356_03a028764d"/>
          <w:p>
            <w:pPr>
              <w:spacing w:before="180" w:after="0" w:line="240" w:lineRule="auto"/>
              <w:jc w:val="center"/>
            </w:pPr>
            <w:r>
              <w:rPr>
                <w:rFonts w:ascii="Arial" w:hAnsi="Arial"/>
                <w:color w:val="000000"/>
                <w:sz w:val="18"/>
              </w:rPr>
              <w:t>(0010,0102)</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2ff4840b_0652_4359_8065_863012bb3a"/>
          <w:p>
            <w:pPr>
              <w:spacing w:before="180" w:after="0" w:line="240" w:lineRule="auto"/>
              <w:jc w:val="center"/>
            </w:pPr>
            <w:r>
              <w:rPr>
                <w:rFonts w:ascii="Arial" w:hAnsi="Arial"/>
                <w:color w:val="000000"/>
                <w:sz w:val="18"/>
              </w:rPr>
              <w:t>O</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df6b748d_d267_4b9b_b1b1_984b06c6e4"/>
          <w:p>
            <w:pPr>
              <w:spacing w:before="180" w:after="0" w:line="240" w:lineRule="auto"/>
              <w:jc w:val="center"/>
            </w:pPr>
            <w:r>
              <w:rPr>
                <w:rFonts w:ascii="Arial" w:hAnsi="Arial"/>
                <w:color w:val="000000"/>
                <w:sz w:val="18"/>
              </w:rPr>
              <w:t>3</w:t>
            </w:r>
          </w:p>
          <w:bookmarkEnd w:id="7675"/>
        </w:tc>
        <w:tc>
          <w:tcPr>
            <w:tcBorders>
              <w:bottom w:val="single" w:sz="4" w:color="000000"/>
              <w:right w:val="single" w:sz="4" w:color="000000"/>
            </w:tcBorders>
            <w:tcMar>
              <w:top w:w="40" w:type="dxa"/>
              <w:left w:w="40" w:type="dxa"/>
              <w:bottom w:w="40" w:type="dxa"/>
              <w:right w:w="40" w:type="dxa"/>
            </w:tcMar>
            <w:vAlign w:val="top"/>
          </w:tcPr>
          <w:bookmarkStart w:id="7676"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676"/>
          <w:bookmarkStart w:id="7677"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8" w:name="para_7f5e2bda_93ea_4ed4_9452_2ee6dddf3d"/>
          <w:p>
            <w:pPr>
              <w:spacing w:before="180" w:after="0" w:line="240" w:lineRule="auto"/>
            </w:pPr>
            <w:r>
              <w:rPr>
                <w:rFonts w:ascii="Arial" w:hAnsi="Arial"/>
                <w:color w:val="000000"/>
                <w:sz w:val="18"/>
              </w:rPr>
              <w:t>&gt;&gt;Code Value</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5b33e87d_9cf9_41c9_bb05_bc03ec8143"/>
          <w:p>
            <w:pPr>
              <w:spacing w:before="180" w:after="0" w:line="240" w:lineRule="auto"/>
              <w:jc w:val="center"/>
            </w:pPr>
            <w:r>
              <w:rPr>
                <w:rFonts w:ascii="Arial" w:hAnsi="Arial"/>
                <w:color w:val="000000"/>
                <w:sz w:val="18"/>
              </w:rPr>
              <w:t>(0008,0100)</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95c2e7c4_669c_4902_a42b_bcbaae5234"/>
          <w:p>
            <w:pPr>
              <w:spacing w:before="180" w:after="0" w:line="240" w:lineRule="auto"/>
              <w:jc w:val="center"/>
            </w:pPr>
            <w:r>
              <w:rPr>
                <w:rFonts w:ascii="Arial" w:hAnsi="Arial"/>
                <w:color w:val="000000"/>
                <w:sz w:val="18"/>
              </w:rPr>
              <w:t>O</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29fd9977_fefe_407a_9496_0caab0494a"/>
          <w:p>
            <w:pPr>
              <w:spacing w:before="180" w:after="0" w:line="240" w:lineRule="auto"/>
              <w:jc w:val="center"/>
            </w:pPr>
            <w:r>
              <w:rPr>
                <w:rFonts w:ascii="Arial" w:hAnsi="Arial"/>
                <w:color w:val="000000"/>
                <w:sz w:val="18"/>
              </w:rPr>
              <w:t>1</w:t>
            </w:r>
          </w:p>
          <w:bookmarkEnd w:id="7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2" w:name="para_68a16e70_674c_46c6_8dd7_4173c6b065"/>
          <w:p>
            <w:pPr>
              <w:spacing w:before="180" w:after="0" w:line="240" w:lineRule="auto"/>
            </w:pPr>
            <w:r>
              <w:rPr>
                <w:rFonts w:ascii="Arial" w:hAnsi="Arial"/>
                <w:color w:val="000000"/>
                <w:sz w:val="18"/>
              </w:rPr>
              <w:t>&gt;&gt;Coding Scheme Designator</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d50144f8_7710_4dde_80d4_797abf82bd"/>
          <w:p>
            <w:pPr>
              <w:spacing w:before="180" w:after="0" w:line="240" w:lineRule="auto"/>
              <w:jc w:val="center"/>
            </w:pPr>
            <w:r>
              <w:rPr>
                <w:rFonts w:ascii="Arial" w:hAnsi="Arial"/>
                <w:color w:val="000000"/>
                <w:sz w:val="18"/>
              </w:rPr>
              <w:t>(0008,0102)</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46f1814f_2cd8_4b93_bc5b_27a738ce45"/>
          <w:p>
            <w:pPr>
              <w:spacing w:before="180" w:after="0" w:line="240" w:lineRule="auto"/>
              <w:jc w:val="center"/>
            </w:pPr>
            <w:r>
              <w:rPr>
                <w:rFonts w:ascii="Arial" w:hAnsi="Arial"/>
                <w:color w:val="000000"/>
                <w:sz w:val="18"/>
              </w:rPr>
              <w:t>O</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bbb98895_9a61_4ac1_909b_d3072bc256"/>
          <w:p>
            <w:pPr>
              <w:spacing w:before="180" w:after="0" w:line="240" w:lineRule="auto"/>
              <w:jc w:val="center"/>
            </w:pPr>
            <w:r>
              <w:rPr>
                <w:rFonts w:ascii="Arial" w:hAnsi="Arial"/>
                <w:color w:val="000000"/>
                <w:sz w:val="18"/>
              </w:rPr>
              <w:t>1</w:t>
            </w:r>
          </w:p>
          <w:bookmarkEnd w:id="7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6" w:name="para_a728cd35_4908_43c1_8891_ae307fc73c"/>
          <w:p>
            <w:pPr>
              <w:spacing w:before="180" w:after="0" w:line="240" w:lineRule="auto"/>
            </w:pPr>
            <w:r>
              <w:rPr>
                <w:rFonts w:ascii="Arial" w:hAnsi="Arial"/>
                <w:color w:val="000000"/>
                <w:sz w:val="18"/>
              </w:rPr>
              <w:t>&gt;&gt;Code Meaning</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1c89b3d3_6e12_4880_8f65_00200eb14e"/>
          <w:p>
            <w:pPr>
              <w:spacing w:before="180" w:after="0" w:line="240" w:lineRule="auto"/>
              <w:jc w:val="center"/>
            </w:pPr>
            <w:r>
              <w:rPr>
                <w:rFonts w:ascii="Arial" w:hAnsi="Arial"/>
                <w:color w:val="000000"/>
                <w:sz w:val="18"/>
              </w:rPr>
              <w:t>(0008,0104)</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01827947_ddd1_45a9_ab5b_e7fca035e4"/>
          <w:p>
            <w:pPr>
              <w:spacing w:before="180" w:after="0" w:line="240" w:lineRule="auto"/>
              <w:jc w:val="center"/>
            </w:pPr>
            <w:r>
              <w:rPr>
                <w:rFonts w:ascii="Arial" w:hAnsi="Arial"/>
                <w:color w:val="000000"/>
                <w:sz w:val="18"/>
              </w:rPr>
              <w:t>-</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e8d8f4dc_7cb5_4e6e_8205_1ec0ad99ad"/>
          <w:p>
            <w:pPr>
              <w:spacing w:before="180" w:after="0" w:line="240" w:lineRule="auto"/>
              <w:jc w:val="center"/>
            </w:pPr>
            <w:r>
              <w:rPr>
                <w:rFonts w:ascii="Arial" w:hAnsi="Arial"/>
                <w:color w:val="000000"/>
                <w:sz w:val="18"/>
              </w:rPr>
              <w:t>1</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ddef153d_93ea_496f_9ef3_7997ce1b27"/>
          <w:p>
            <w:pPr>
              <w:spacing w:before="180" w:after="0" w:line="240" w:lineRule="auto"/>
            </w:pPr>
            <w:r>
              <w:rPr>
                <w:rFonts w:ascii="Arial" w:hAnsi="Arial"/>
                <w:color w:val="000000"/>
                <w:sz w:val="18"/>
              </w:rPr>
              <w:t>Code Meaning shall not be used as Matching Key.</w:t>
            </w:r>
          </w:p>
          <w:bookmarkEnd w:id="7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1" w:name="para_34f91484_eef2_45ae_951d_1786355fdb"/>
          <w:p>
            <w:pPr>
              <w:spacing w:before="180" w:after="0" w:line="240" w:lineRule="auto"/>
            </w:pPr>
            <w:r>
              <w:rPr>
                <w:rFonts w:ascii="Arial" w:hAnsi="Arial"/>
                <w:color w:val="000000"/>
                <w:sz w:val="18"/>
              </w:rPr>
              <w:t>Patient's Weight</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b56f2f96_9c38_4250_a9e2_f4602191f1"/>
          <w:p>
            <w:pPr>
              <w:spacing w:before="180" w:after="0" w:line="240" w:lineRule="auto"/>
              <w:jc w:val="center"/>
            </w:pPr>
            <w:r>
              <w:rPr>
                <w:rFonts w:ascii="Arial" w:hAnsi="Arial"/>
                <w:color w:val="000000"/>
                <w:sz w:val="18"/>
              </w:rPr>
              <w:t>(0010,1030)</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af9758a5_e37e_4168_905c_eb62f3f4af"/>
          <w:p>
            <w:pPr>
              <w:spacing w:before="180" w:after="0" w:line="240" w:lineRule="auto"/>
              <w:jc w:val="center"/>
            </w:pPr>
            <w:r>
              <w:rPr>
                <w:rFonts w:ascii="Arial" w:hAnsi="Arial"/>
                <w:color w:val="000000"/>
                <w:sz w:val="18"/>
              </w:rPr>
              <w:t>O</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8e4c69cf_aee6_49c8_81f4_6b2c04efb2"/>
          <w:p>
            <w:pPr>
              <w:spacing w:before="180" w:after="0" w:line="240" w:lineRule="auto"/>
              <w:jc w:val="center"/>
            </w:pPr>
            <w:r>
              <w:rPr>
                <w:rFonts w:ascii="Arial" w:hAnsi="Arial"/>
                <w:color w:val="000000"/>
                <w:sz w:val="18"/>
              </w:rPr>
              <w:t>2</w:t>
            </w:r>
          </w:p>
          <w:bookmarkEnd w:id="7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5" w:name="para_afa1602c_c306_4a4e_83c6_affeee044f"/>
          <w:p>
            <w:pPr>
              <w:spacing w:before="180" w:after="0" w:line="240" w:lineRule="auto"/>
            </w:pPr>
            <w:r>
              <w:rPr>
                <w:rFonts w:ascii="Arial" w:hAnsi="Arial"/>
                <w:color w:val="000000"/>
                <w:sz w:val="18"/>
              </w:rPr>
              <w:t>Patient's Size</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4fb5f87d_3e6f_4e5d_868c_d0f7dad885"/>
          <w:p>
            <w:pPr>
              <w:spacing w:before="180" w:after="0" w:line="240" w:lineRule="auto"/>
              <w:jc w:val="center"/>
            </w:pPr>
            <w:r>
              <w:rPr>
                <w:rFonts w:ascii="Arial" w:hAnsi="Arial"/>
                <w:color w:val="000000"/>
                <w:sz w:val="18"/>
              </w:rPr>
              <w:t>(0010,1020)</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e1d36854_345c_4d41_b694_1a64e7f582"/>
          <w:p>
            <w:pPr>
              <w:spacing w:before="180" w:after="0" w:line="240" w:lineRule="auto"/>
              <w:jc w:val="center"/>
            </w:pPr>
            <w:r>
              <w:rPr>
                <w:rFonts w:ascii="Arial" w:hAnsi="Arial"/>
                <w:color w:val="000000"/>
                <w:sz w:val="18"/>
              </w:rPr>
              <w:t>O</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495d77de_35d1_40f4_8a0d_462f794cc0"/>
          <w:p>
            <w:pPr>
              <w:spacing w:before="180" w:after="0" w:line="240" w:lineRule="auto"/>
              <w:jc w:val="center"/>
            </w:pPr>
            <w:r>
              <w:rPr>
                <w:rFonts w:ascii="Arial" w:hAnsi="Arial"/>
                <w:color w:val="000000"/>
                <w:sz w:val="18"/>
              </w:rPr>
              <w:t>3</w:t>
            </w:r>
          </w:p>
          <w:bookmarkEnd w:id="7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9" w:name="para_ad1681e7_d420_41a9_8f49_56d0093e9f"/>
          <w:p>
            <w:pPr>
              <w:spacing w:before="180" w:after="0" w:line="240" w:lineRule="auto"/>
            </w:pPr>
            <w:r>
              <w:rPr>
                <w:rFonts w:ascii="Arial" w:hAnsi="Arial"/>
                <w:color w:val="000000"/>
                <w:sz w:val="18"/>
              </w:rPr>
              <w:t>Confidentiality constraint on patient data</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86f34a8d_f292_4830_b905_e89449e5bb"/>
          <w:p>
            <w:pPr>
              <w:spacing w:before="180" w:after="0" w:line="240" w:lineRule="auto"/>
              <w:jc w:val="center"/>
            </w:pPr>
            <w:r>
              <w:rPr>
                <w:rFonts w:ascii="Arial" w:hAnsi="Arial"/>
                <w:color w:val="000000"/>
                <w:sz w:val="18"/>
              </w:rPr>
              <w:t>(0040,3001)</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a1a997f7_e863_49e6_85a7_b9d0a7a004"/>
          <w:p>
            <w:pPr>
              <w:spacing w:before="180" w:after="0" w:line="240" w:lineRule="auto"/>
              <w:jc w:val="center"/>
            </w:pPr>
            <w:r>
              <w:rPr>
                <w:rFonts w:ascii="Arial" w:hAnsi="Arial"/>
                <w:color w:val="000000"/>
                <w:sz w:val="18"/>
              </w:rPr>
              <w:t>O</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621e4c09_cd2a_4533_8a02_c37d90d9fc"/>
          <w:p>
            <w:pPr>
              <w:spacing w:before="180" w:after="0" w:line="240" w:lineRule="auto"/>
              <w:jc w:val="center"/>
            </w:pPr>
            <w:r>
              <w:rPr>
                <w:rFonts w:ascii="Arial" w:hAnsi="Arial"/>
                <w:color w:val="000000"/>
                <w:sz w:val="18"/>
              </w:rPr>
              <w:t>2</w:t>
            </w:r>
          </w:p>
          <w:bookmarkEnd w:id="7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3" w:name="para_d96312aa_d865_4ced_bf16_f4a4a3863b"/>
          <w:p>
            <w:pPr>
              <w:spacing w:before="180" w:after="0" w:line="240" w:lineRule="auto"/>
            </w:pPr>
            <w:r>
              <w:rPr>
                <w:rFonts w:ascii="Arial" w:hAnsi="Arial"/>
                <w:i/>
                <w:color w:val="000000"/>
                <w:sz w:val="18"/>
              </w:rPr>
              <w:t xml:space="preserve">All other Attributes of the </w:t>
            </w:r>
            <w:hyperlink r:id="r479">
              <w:r>
                <w:rPr>
                  <w:rFonts w:ascii="Arial" w:hAnsi="Arial"/>
                  <w:i/>
                  <w:color w:val="000000"/>
                  <w:sz w:val="18"/>
                </w:rPr>
                <w:t>Patient Demographic Module</w:t>
              </w:r>
            </w:hyperlink>
          </w:p>
          <w:bookmarkEnd w:id="7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04" w:name="para_fbdaa9df_3660_48f2_b8f6_b0c88611c3"/>
          <w:p>
            <w:pPr>
              <w:spacing w:before="180" w:after="0" w:line="240" w:lineRule="auto"/>
              <w:jc w:val="center"/>
            </w:pPr>
            <w:r>
              <w:rPr>
                <w:rFonts w:ascii="Arial" w:hAnsi="Arial"/>
                <w:color w:val="000000"/>
                <w:sz w:val="18"/>
              </w:rPr>
              <w:t>O</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18ab9586_e4fd_4cb1_bc1c_ec2f4ae0e7"/>
          <w:p>
            <w:pPr>
              <w:spacing w:before="180" w:after="0" w:line="240" w:lineRule="auto"/>
              <w:jc w:val="center"/>
            </w:pPr>
            <w:r>
              <w:rPr>
                <w:rFonts w:ascii="Arial" w:hAnsi="Arial"/>
                <w:color w:val="000000"/>
                <w:sz w:val="18"/>
              </w:rPr>
              <w:t>3</w:t>
            </w:r>
          </w:p>
          <w:bookmarkEnd w:id="77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06" w:name="para_dea6bdcb_7a00_4694_98b5_d54edb1515"/>
          <w:p>
            <w:pPr>
              <w:spacing w:before="180" w:after="0" w:line="240" w:lineRule="auto"/>
            </w:pPr>
            <w:r>
              <w:rPr>
                <w:rFonts w:ascii="Arial" w:hAnsi="Arial"/>
                <w:b/>
                <w:color w:val="000000"/>
                <w:sz w:val="18"/>
              </w:rPr>
              <w:t>Patient Medical</w:t>
            </w:r>
          </w:p>
          <w:bookmarkEnd w:id="77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7" w:name="para_319c8c66_7cf8_408a_aca0_d81bd28c1a"/>
          <w:p>
            <w:pPr>
              <w:spacing w:before="180" w:after="0" w:line="240" w:lineRule="auto"/>
            </w:pPr>
            <w:r>
              <w:rPr>
                <w:rFonts w:ascii="Arial" w:hAnsi="Arial"/>
                <w:color w:val="000000"/>
                <w:sz w:val="18"/>
              </w:rPr>
              <w:t>Patient State</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5557e3d1_c5ac_4526_b4ef_17a2b6fd98"/>
          <w:p>
            <w:pPr>
              <w:spacing w:before="180" w:after="0" w:line="240" w:lineRule="auto"/>
              <w:jc w:val="center"/>
            </w:pPr>
            <w:r>
              <w:rPr>
                <w:rFonts w:ascii="Arial" w:hAnsi="Arial"/>
                <w:color w:val="000000"/>
                <w:sz w:val="18"/>
              </w:rPr>
              <w:t>(0038,0500)</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e0720289_0153_42e2_8af2_15dff08813"/>
          <w:p>
            <w:pPr>
              <w:spacing w:before="180" w:after="0" w:line="240" w:lineRule="auto"/>
              <w:jc w:val="center"/>
            </w:pPr>
            <w:r>
              <w:rPr>
                <w:rFonts w:ascii="Arial" w:hAnsi="Arial"/>
                <w:color w:val="000000"/>
                <w:sz w:val="18"/>
              </w:rPr>
              <w:t>O</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728698a8_25a8_4cea_ae31_61891a31ee"/>
          <w:p>
            <w:pPr>
              <w:spacing w:before="180" w:after="0" w:line="240" w:lineRule="auto"/>
              <w:jc w:val="center"/>
            </w:pPr>
            <w:r>
              <w:rPr>
                <w:rFonts w:ascii="Arial" w:hAnsi="Arial"/>
                <w:color w:val="000000"/>
                <w:sz w:val="18"/>
              </w:rPr>
              <w:t>2</w:t>
            </w:r>
          </w:p>
          <w:bookmarkEnd w:id="7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1" w:name="para_6ee19616_1a9b_4b87_9166_64c9eb97b6"/>
          <w:p>
            <w:pPr>
              <w:spacing w:before="180" w:after="0" w:line="240" w:lineRule="auto"/>
            </w:pPr>
            <w:r>
              <w:rPr>
                <w:rFonts w:ascii="Arial" w:hAnsi="Arial"/>
                <w:color w:val="000000"/>
                <w:sz w:val="18"/>
              </w:rPr>
              <w:t>Pregnancy Status</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32e3a583_2c66_49c1_b205_b015279ae3"/>
          <w:p>
            <w:pPr>
              <w:spacing w:before="180" w:after="0" w:line="240" w:lineRule="auto"/>
              <w:jc w:val="center"/>
            </w:pPr>
            <w:r>
              <w:rPr>
                <w:rFonts w:ascii="Arial" w:hAnsi="Arial"/>
                <w:color w:val="000000"/>
                <w:sz w:val="18"/>
              </w:rPr>
              <w:t>(0010,21C0)</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28a71ed7_1116_401b_8bb8_b245922470"/>
          <w:p>
            <w:pPr>
              <w:spacing w:before="180" w:after="0" w:line="240" w:lineRule="auto"/>
              <w:jc w:val="center"/>
            </w:pPr>
            <w:r>
              <w:rPr>
                <w:rFonts w:ascii="Arial" w:hAnsi="Arial"/>
                <w:color w:val="000000"/>
                <w:sz w:val="18"/>
              </w:rPr>
              <w:t>O</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67945556_3bd2_46de_b2d4_5bbc29ea92"/>
          <w:p>
            <w:pPr>
              <w:spacing w:before="180" w:after="0" w:line="240" w:lineRule="auto"/>
              <w:jc w:val="center"/>
            </w:pPr>
            <w:r>
              <w:rPr>
                <w:rFonts w:ascii="Arial" w:hAnsi="Arial"/>
                <w:color w:val="000000"/>
                <w:sz w:val="18"/>
              </w:rPr>
              <w:t>2</w:t>
            </w:r>
          </w:p>
          <w:bookmarkEnd w:id="77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5" w:name="para_5d9f6cf9_c190_4415_8cdb_1b8c521aeb"/>
          <w:p>
            <w:pPr>
              <w:spacing w:before="180" w:after="0" w:line="240" w:lineRule="auto"/>
            </w:pPr>
            <w:r>
              <w:rPr>
                <w:rFonts w:ascii="Arial" w:hAnsi="Arial"/>
                <w:color w:val="000000"/>
                <w:sz w:val="18"/>
              </w:rPr>
              <w:t>Medical Alerts</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9f968ff0_0a14_4a11_8a41_10cf4e5649"/>
          <w:p>
            <w:pPr>
              <w:spacing w:before="180" w:after="0" w:line="240" w:lineRule="auto"/>
              <w:jc w:val="center"/>
            </w:pPr>
            <w:r>
              <w:rPr>
                <w:rFonts w:ascii="Arial" w:hAnsi="Arial"/>
                <w:color w:val="000000"/>
                <w:sz w:val="18"/>
              </w:rPr>
              <w:t>(0010,2000)</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5593f562_be20_4c28_8823_f4326ff281"/>
          <w:p>
            <w:pPr>
              <w:spacing w:before="180" w:after="0" w:line="240" w:lineRule="auto"/>
              <w:jc w:val="center"/>
            </w:pPr>
            <w:r>
              <w:rPr>
                <w:rFonts w:ascii="Arial" w:hAnsi="Arial"/>
                <w:color w:val="000000"/>
                <w:sz w:val="18"/>
              </w:rPr>
              <w:t>O</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0a8c4a3d_cc84_4117_808a_dc4e4b759b"/>
          <w:p>
            <w:pPr>
              <w:spacing w:before="180" w:after="0" w:line="240" w:lineRule="auto"/>
              <w:jc w:val="center"/>
            </w:pPr>
            <w:r>
              <w:rPr>
                <w:rFonts w:ascii="Arial" w:hAnsi="Arial"/>
                <w:color w:val="000000"/>
                <w:sz w:val="18"/>
              </w:rPr>
              <w:t>2</w:t>
            </w:r>
          </w:p>
          <w:bookmarkEnd w:id="77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9" w:name="para_16def34b_81cd_40ca_a996_9e4b6458ac"/>
          <w:p>
            <w:pPr>
              <w:spacing w:before="180" w:after="0" w:line="240" w:lineRule="auto"/>
            </w:pPr>
            <w:r>
              <w:rPr>
                <w:rFonts w:ascii="Arial" w:hAnsi="Arial"/>
                <w:color w:val="000000"/>
                <w:sz w:val="18"/>
              </w:rPr>
              <w:t>Allergies</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cb546a02_576c_4566_a86e_e5a6c980b9"/>
          <w:p>
            <w:pPr>
              <w:spacing w:before="180" w:after="0" w:line="240" w:lineRule="auto"/>
              <w:jc w:val="center"/>
            </w:pPr>
            <w:r>
              <w:rPr>
                <w:rFonts w:ascii="Arial" w:hAnsi="Arial"/>
                <w:color w:val="000000"/>
                <w:sz w:val="18"/>
              </w:rPr>
              <w:t>(0010,2110)</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a792fe6f_5eac_4eb8_86a7_e95b63c4b8"/>
          <w:p>
            <w:pPr>
              <w:spacing w:before="180" w:after="0" w:line="240" w:lineRule="auto"/>
              <w:jc w:val="center"/>
            </w:pPr>
            <w:r>
              <w:rPr>
                <w:rFonts w:ascii="Arial" w:hAnsi="Arial"/>
                <w:color w:val="000000"/>
                <w:sz w:val="18"/>
              </w:rPr>
              <w:t>O</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44793abf_96f2_4ada_8591_1ff3058201"/>
          <w:p>
            <w:pPr>
              <w:spacing w:before="180" w:after="0" w:line="240" w:lineRule="auto"/>
              <w:jc w:val="center"/>
            </w:pPr>
            <w:r>
              <w:rPr>
                <w:rFonts w:ascii="Arial" w:hAnsi="Arial"/>
                <w:color w:val="000000"/>
                <w:sz w:val="18"/>
              </w:rPr>
              <w:t>2</w:t>
            </w:r>
          </w:p>
          <w:bookmarkEnd w:id="7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3" w:name="para_c478a001_6962_456a_9d1f_f90c66ebaa"/>
          <w:p>
            <w:pPr>
              <w:spacing w:before="180" w:after="0" w:line="240" w:lineRule="auto"/>
            </w:pPr>
            <w:r>
              <w:rPr>
                <w:rFonts w:ascii="Arial" w:hAnsi="Arial"/>
                <w:color w:val="000000"/>
                <w:sz w:val="18"/>
              </w:rPr>
              <w:t>Special Needs</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71b00a2b_5e1a_4ba0_bfa9_5108f80019"/>
          <w:p>
            <w:pPr>
              <w:spacing w:before="180" w:after="0" w:line="240" w:lineRule="auto"/>
              <w:jc w:val="center"/>
            </w:pPr>
            <w:r>
              <w:rPr>
                <w:rFonts w:ascii="Arial" w:hAnsi="Arial"/>
                <w:color w:val="000000"/>
                <w:sz w:val="18"/>
              </w:rPr>
              <w:t>(0038,0050)</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f21e669a_4bcd_46f0_8265_c05045fe66"/>
          <w:p>
            <w:pPr>
              <w:spacing w:before="180" w:after="0" w:line="240" w:lineRule="auto"/>
              <w:jc w:val="center"/>
            </w:pPr>
            <w:r>
              <w:rPr>
                <w:rFonts w:ascii="Arial" w:hAnsi="Arial"/>
                <w:color w:val="000000"/>
                <w:sz w:val="18"/>
              </w:rPr>
              <w:t>O</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cc712ac0_2012_430c_97f4_ae5a2843f4"/>
          <w:p>
            <w:pPr>
              <w:spacing w:before="180" w:after="0" w:line="240" w:lineRule="auto"/>
              <w:jc w:val="center"/>
            </w:pPr>
            <w:r>
              <w:rPr>
                <w:rFonts w:ascii="Arial" w:hAnsi="Arial"/>
                <w:color w:val="000000"/>
                <w:sz w:val="18"/>
              </w:rPr>
              <w:t>2</w:t>
            </w:r>
          </w:p>
          <w:bookmarkEnd w:id="7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7" w:name="para_a7b35101_4096_4410_a5f9_9ab2168668"/>
          <w:p>
            <w:pPr>
              <w:spacing w:before="180" w:after="0" w:line="240" w:lineRule="auto"/>
            </w:pPr>
            <w:r>
              <w:rPr>
                <w:rFonts w:ascii="Arial" w:hAnsi="Arial"/>
                <w:color w:val="000000"/>
                <w:sz w:val="18"/>
              </w:rPr>
              <w:t>Pertinent Documents Sequence</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30641e4a_6843_4ec7_8627_e1f3c860dc"/>
          <w:p>
            <w:pPr>
              <w:spacing w:before="180" w:after="0" w:line="240" w:lineRule="auto"/>
              <w:jc w:val="center"/>
            </w:pPr>
            <w:r>
              <w:rPr>
                <w:rFonts w:ascii="Arial" w:hAnsi="Arial"/>
                <w:color w:val="000000"/>
                <w:sz w:val="18"/>
              </w:rPr>
              <w:t>(0038,0100)</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823513fa_886f_49ac_90b6_eb241f98e1"/>
          <w:p>
            <w:pPr>
              <w:spacing w:before="180" w:after="0" w:line="240" w:lineRule="auto"/>
              <w:jc w:val="center"/>
            </w:pPr>
            <w:r>
              <w:rPr>
                <w:rFonts w:ascii="Arial" w:hAnsi="Arial"/>
                <w:color w:val="000000"/>
                <w:sz w:val="18"/>
              </w:rPr>
              <w:t>O</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c30d5158_a736_4439_a7e5_e220f96481"/>
          <w:p>
            <w:pPr>
              <w:spacing w:before="180" w:after="0" w:line="240" w:lineRule="auto"/>
              <w:jc w:val="center"/>
            </w:pPr>
            <w:r>
              <w:rPr>
                <w:rFonts w:ascii="Arial" w:hAnsi="Arial"/>
                <w:color w:val="000000"/>
                <w:sz w:val="18"/>
              </w:rPr>
              <w:t>3</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2" w:name="para_cb9731aa_0dfe_45d9_aa1b_1b6c33bff5"/>
          <w:p>
            <w:pPr>
              <w:spacing w:before="180" w:after="0" w:line="240" w:lineRule="auto"/>
            </w:pPr>
            <w:r>
              <w:rPr>
                <w:rFonts w:ascii="Arial" w:hAnsi="Arial"/>
                <w:color w:val="000000"/>
                <w:sz w:val="18"/>
              </w:rPr>
              <w:t>&gt;Referenced SOP Class UID</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7fe73e66_d22a_4c47_9771_4267f89456"/>
          <w:p>
            <w:pPr>
              <w:spacing w:before="180" w:after="0" w:line="240" w:lineRule="auto"/>
              <w:jc w:val="center"/>
            </w:pPr>
            <w:r>
              <w:rPr>
                <w:rFonts w:ascii="Arial" w:hAnsi="Arial"/>
                <w:color w:val="000000"/>
                <w:sz w:val="18"/>
              </w:rPr>
              <w:t>(0008,1150)</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d8070cb1_5597_43c5_bede_d9ef9da023"/>
          <w:p>
            <w:pPr>
              <w:spacing w:before="180" w:after="0" w:line="240" w:lineRule="auto"/>
              <w:jc w:val="center"/>
            </w:pPr>
            <w:r>
              <w:rPr>
                <w:rFonts w:ascii="Arial" w:hAnsi="Arial"/>
                <w:color w:val="000000"/>
                <w:sz w:val="18"/>
              </w:rPr>
              <w:t>-</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adc8d5fc_ac1e_49d7_962e_377926ea58"/>
          <w:p>
            <w:pPr>
              <w:spacing w:before="180" w:after="0" w:line="240" w:lineRule="auto"/>
              <w:jc w:val="center"/>
            </w:pPr>
            <w:r>
              <w:rPr>
                <w:rFonts w:ascii="Arial" w:hAnsi="Arial"/>
                <w:color w:val="000000"/>
                <w:sz w:val="18"/>
              </w:rPr>
              <w:t>1</w:t>
            </w:r>
          </w:p>
          <w:bookmarkEnd w:id="7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6" w:name="para_56df9ac2_0411_4bb8_9c8f_f5a9b6e5d7"/>
          <w:p>
            <w:pPr>
              <w:spacing w:before="180" w:after="0" w:line="240" w:lineRule="auto"/>
            </w:pPr>
            <w:r>
              <w:rPr>
                <w:rFonts w:ascii="Arial" w:hAnsi="Arial"/>
                <w:color w:val="000000"/>
                <w:sz w:val="18"/>
              </w:rPr>
              <w:t>&gt;Referenced SOP Instance UID</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2f7a68ef_4e77_4687_af7a_124b27a75d"/>
          <w:p>
            <w:pPr>
              <w:spacing w:before="180" w:after="0" w:line="240" w:lineRule="auto"/>
              <w:jc w:val="center"/>
            </w:pPr>
            <w:r>
              <w:rPr>
                <w:rFonts w:ascii="Arial" w:hAnsi="Arial"/>
                <w:color w:val="000000"/>
                <w:sz w:val="18"/>
              </w:rPr>
              <w:t>(0008,1155)</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f0002c86_b71b_4b0b_92ca_529dac281e"/>
          <w:p>
            <w:pPr>
              <w:spacing w:before="180" w:after="0" w:line="240" w:lineRule="auto"/>
              <w:jc w:val="center"/>
            </w:pPr>
            <w:r>
              <w:rPr>
                <w:rFonts w:ascii="Arial" w:hAnsi="Arial"/>
                <w:color w:val="000000"/>
                <w:sz w:val="18"/>
              </w:rPr>
              <w:t>-</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32dd0dfb_0049_441f_bb17_5adc8e9d80"/>
          <w:p>
            <w:pPr>
              <w:spacing w:before="180" w:after="0" w:line="240" w:lineRule="auto"/>
              <w:jc w:val="center"/>
            </w:pPr>
            <w:r>
              <w:rPr>
                <w:rFonts w:ascii="Arial" w:hAnsi="Arial"/>
                <w:color w:val="000000"/>
                <w:sz w:val="18"/>
              </w:rPr>
              <w:t>1</w:t>
            </w:r>
          </w:p>
          <w:bookmarkEnd w:id="7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0" w:name="para_be17c4a9_80a9_4f8f_89f1_01e6c72aeb"/>
          <w:p>
            <w:pPr>
              <w:spacing w:before="180" w:after="0" w:line="240" w:lineRule="auto"/>
            </w:pPr>
            <w:r>
              <w:rPr>
                <w:rFonts w:ascii="Arial" w:hAnsi="Arial"/>
                <w:color w:val="000000"/>
                <w:sz w:val="18"/>
              </w:rPr>
              <w:t>&gt;Purpose of Reference Code Sequence</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76fd98ae_8846_498d_8e3a_13f27c793d"/>
          <w:p>
            <w:pPr>
              <w:spacing w:before="180" w:after="0" w:line="240" w:lineRule="auto"/>
              <w:jc w:val="center"/>
            </w:pPr>
            <w:r>
              <w:rPr>
                <w:rFonts w:ascii="Arial" w:hAnsi="Arial"/>
                <w:color w:val="000000"/>
                <w:sz w:val="18"/>
              </w:rPr>
              <w:t>(0040,A170)</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aae7a982_a042_4d07_bc5d_a15ab70744"/>
          <w:p>
            <w:pPr>
              <w:spacing w:before="180" w:after="0" w:line="240" w:lineRule="auto"/>
              <w:jc w:val="center"/>
            </w:pPr>
            <w:r>
              <w:rPr>
                <w:rFonts w:ascii="Arial" w:hAnsi="Arial"/>
                <w:color w:val="000000"/>
                <w:sz w:val="18"/>
              </w:rPr>
              <w:t>-</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f06adb4f_40dc_49e3_9c1a_80396dd30d"/>
          <w:p>
            <w:pPr>
              <w:spacing w:before="180" w:after="0" w:line="240" w:lineRule="auto"/>
              <w:jc w:val="center"/>
            </w:pPr>
            <w:r>
              <w:rPr>
                <w:rFonts w:ascii="Arial" w:hAnsi="Arial"/>
                <w:color w:val="000000"/>
                <w:sz w:val="18"/>
              </w:rPr>
              <w:t>2</w:t>
            </w:r>
          </w:p>
          <w:bookmarkEnd w:id="7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4" w:name="para_93b50908_537c_4697_9f25_27193d9071"/>
          <w:p>
            <w:pPr>
              <w:spacing w:before="180" w:after="0" w:line="240" w:lineRule="auto"/>
            </w:pPr>
            <w:r>
              <w:rPr>
                <w:rFonts w:ascii="Arial" w:hAnsi="Arial"/>
                <w:color w:val="000000"/>
                <w:sz w:val="18"/>
              </w:rPr>
              <w:t>&gt;&gt;Code Value</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72df37be_95d4_4f98_93b4_0cc0a6f773"/>
          <w:p>
            <w:pPr>
              <w:spacing w:before="180" w:after="0" w:line="240" w:lineRule="auto"/>
              <w:jc w:val="center"/>
            </w:pPr>
            <w:r>
              <w:rPr>
                <w:rFonts w:ascii="Arial" w:hAnsi="Arial"/>
                <w:color w:val="000000"/>
                <w:sz w:val="18"/>
              </w:rPr>
              <w:t>(0008,0100)</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d86b629a_31f9_46fa_bd0c_21807b86ba"/>
          <w:p>
            <w:pPr>
              <w:spacing w:before="180" w:after="0" w:line="240" w:lineRule="auto"/>
              <w:jc w:val="center"/>
            </w:pPr>
            <w:r>
              <w:rPr>
                <w:rFonts w:ascii="Arial" w:hAnsi="Arial"/>
                <w:color w:val="000000"/>
                <w:sz w:val="18"/>
              </w:rPr>
              <w:t>-</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ca471145_fd47_4935_8f44_fce1f8ac53"/>
          <w:p>
            <w:pPr>
              <w:spacing w:before="180" w:after="0" w:line="240" w:lineRule="auto"/>
              <w:jc w:val="center"/>
            </w:pPr>
            <w:r>
              <w:rPr>
                <w:rFonts w:ascii="Arial" w:hAnsi="Arial"/>
                <w:color w:val="000000"/>
                <w:sz w:val="18"/>
              </w:rPr>
              <w:t>1</w:t>
            </w:r>
          </w:p>
          <w:bookmarkEnd w:id="7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8" w:name="para_c5bcec7b_e320_40f5_b3a7_0089d97833"/>
          <w:p>
            <w:pPr>
              <w:spacing w:before="180" w:after="0" w:line="240" w:lineRule="auto"/>
            </w:pPr>
            <w:r>
              <w:rPr>
                <w:rFonts w:ascii="Arial" w:hAnsi="Arial"/>
                <w:color w:val="000000"/>
                <w:sz w:val="18"/>
              </w:rPr>
              <w:t>&gt;&gt;Coding Scheme Designator</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6c31f752_6049_4bc6_acfa_23226965cf"/>
          <w:p>
            <w:pPr>
              <w:spacing w:before="180" w:after="0" w:line="240" w:lineRule="auto"/>
              <w:jc w:val="center"/>
            </w:pPr>
            <w:r>
              <w:rPr>
                <w:rFonts w:ascii="Arial" w:hAnsi="Arial"/>
                <w:color w:val="000000"/>
                <w:sz w:val="18"/>
              </w:rPr>
              <w:t>(0008,0102)</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79d11796_47a4_4032_a916_6fa13fe4eb"/>
          <w:p>
            <w:pPr>
              <w:spacing w:before="180" w:after="0" w:line="240" w:lineRule="auto"/>
              <w:jc w:val="center"/>
            </w:pPr>
            <w:r>
              <w:rPr>
                <w:rFonts w:ascii="Arial" w:hAnsi="Arial"/>
                <w:color w:val="000000"/>
                <w:sz w:val="18"/>
              </w:rPr>
              <w:t>-</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63a6a92a_ff3d_487d_b32c_5725e5f89a"/>
          <w:p>
            <w:pPr>
              <w:spacing w:before="180" w:after="0" w:line="240" w:lineRule="auto"/>
              <w:jc w:val="center"/>
            </w:pPr>
            <w:r>
              <w:rPr>
                <w:rFonts w:ascii="Arial" w:hAnsi="Arial"/>
                <w:color w:val="000000"/>
                <w:sz w:val="18"/>
              </w:rPr>
              <w:t>1</w:t>
            </w:r>
          </w:p>
          <w:bookmarkEnd w:id="7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2765cf10_4403_4239_a220_5a7b0e2cce"/>
          <w:p>
            <w:pPr>
              <w:spacing w:before="180" w:after="0" w:line="240" w:lineRule="auto"/>
            </w:pPr>
            <w:r>
              <w:rPr>
                <w:rFonts w:ascii="Arial" w:hAnsi="Arial"/>
                <w:color w:val="000000"/>
                <w:sz w:val="18"/>
              </w:rPr>
              <w:t>&gt;&gt;Code Meaning</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47bacc54_6361_4ef2_b060_4162e87002"/>
          <w:p>
            <w:pPr>
              <w:spacing w:before="180" w:after="0" w:line="240" w:lineRule="auto"/>
              <w:jc w:val="center"/>
            </w:pPr>
            <w:r>
              <w:rPr>
                <w:rFonts w:ascii="Arial" w:hAnsi="Arial"/>
                <w:color w:val="000000"/>
                <w:sz w:val="18"/>
              </w:rPr>
              <w:t>(0008,0104)</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b2bec2fb_16fd_47d3_a5e1_319734d200"/>
          <w:p>
            <w:pPr>
              <w:spacing w:before="180" w:after="0" w:line="240" w:lineRule="auto"/>
              <w:jc w:val="center"/>
            </w:pPr>
            <w:r>
              <w:rPr>
                <w:rFonts w:ascii="Arial" w:hAnsi="Arial"/>
                <w:color w:val="000000"/>
                <w:sz w:val="18"/>
              </w:rPr>
              <w:t>-</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801e98f1_a095_4003_be43_6c4a5efa2f"/>
          <w:p>
            <w:pPr>
              <w:spacing w:before="180" w:after="0" w:line="240" w:lineRule="auto"/>
              <w:jc w:val="center"/>
            </w:pPr>
            <w:r>
              <w:rPr>
                <w:rFonts w:ascii="Arial" w:hAnsi="Arial"/>
                <w:color w:val="000000"/>
                <w:sz w:val="18"/>
              </w:rPr>
              <w:t>1</w:t>
            </w:r>
          </w:p>
          <w:bookmarkEnd w:id="7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6" w:name="para_725d6069_d8fa_4f1d_b7fb_7502d4ae34"/>
          <w:p>
            <w:pPr>
              <w:spacing w:before="180" w:after="0" w:line="240" w:lineRule="auto"/>
            </w:pPr>
            <w:r>
              <w:rPr>
                <w:rFonts w:ascii="Arial" w:hAnsi="Arial"/>
                <w:color w:val="000000"/>
                <w:sz w:val="18"/>
              </w:rPr>
              <w:t>&gt;Document Title</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1f4cfcc4_5141_4d50_a089_7602a75e2f"/>
          <w:p>
            <w:pPr>
              <w:spacing w:before="180" w:after="0" w:line="240" w:lineRule="auto"/>
              <w:jc w:val="center"/>
            </w:pPr>
            <w:r>
              <w:rPr>
                <w:rFonts w:ascii="Arial" w:hAnsi="Arial"/>
                <w:color w:val="000000"/>
                <w:sz w:val="18"/>
              </w:rPr>
              <w:t>(0042,0010)</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48f3c042_e970_4208_ac26_b72a817898"/>
          <w:p>
            <w:pPr>
              <w:spacing w:before="180" w:after="0" w:line="240" w:lineRule="auto"/>
              <w:jc w:val="center"/>
            </w:pPr>
            <w:r>
              <w:rPr>
                <w:rFonts w:ascii="Arial" w:hAnsi="Arial"/>
                <w:color w:val="000000"/>
                <w:sz w:val="18"/>
              </w:rPr>
              <w:t>-</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db6a52a4_0d8a_42c0_8b87_02c21d29d8"/>
          <w:p>
            <w:pPr>
              <w:spacing w:before="180" w:after="0" w:line="240" w:lineRule="auto"/>
              <w:jc w:val="center"/>
            </w:pPr>
            <w:r>
              <w:rPr>
                <w:rFonts w:ascii="Arial" w:hAnsi="Arial"/>
                <w:color w:val="000000"/>
                <w:sz w:val="18"/>
              </w:rPr>
              <w:t>2</w:t>
            </w:r>
          </w:p>
          <w:bookmarkEnd w:id="7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0" w:name="para_27436a87_33de_4453_929c_099fd9c49e"/>
          <w:p>
            <w:pPr>
              <w:spacing w:before="180" w:after="0" w:line="240" w:lineRule="auto"/>
            </w:pPr>
            <w:r>
              <w:rPr>
                <w:rFonts w:ascii="Arial" w:hAnsi="Arial"/>
                <w:i/>
                <w:color w:val="000000"/>
                <w:sz w:val="18"/>
              </w:rPr>
              <w:t xml:space="preserve">All other Attributes of the </w:t>
            </w:r>
            <w:hyperlink r:id="r480">
              <w:r>
                <w:rPr>
                  <w:rFonts w:ascii="Arial" w:hAnsi="Arial"/>
                  <w:i/>
                  <w:color w:val="000000"/>
                  <w:sz w:val="18"/>
                </w:rPr>
                <w:t>Patient Medical Module</w:t>
              </w:r>
            </w:hyperlink>
          </w:p>
          <w:bookmarkEnd w:id="7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61" w:name="para_5b02a983_6a12_4283_a65b_515f396ffb"/>
          <w:p>
            <w:pPr>
              <w:spacing w:before="180" w:after="0" w:line="240" w:lineRule="auto"/>
              <w:jc w:val="center"/>
            </w:pPr>
            <w:r>
              <w:rPr>
                <w:rFonts w:ascii="Arial" w:hAnsi="Arial"/>
                <w:color w:val="000000"/>
                <w:sz w:val="18"/>
              </w:rPr>
              <w:t>O</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7a40e345_555f_4208_8012_6a31b80e21"/>
          <w:p>
            <w:pPr>
              <w:spacing w:before="180" w:after="0" w:line="240" w:lineRule="auto"/>
              <w:jc w:val="center"/>
            </w:pPr>
            <w:r>
              <w:rPr>
                <w:rFonts w:ascii="Arial" w:hAnsi="Arial"/>
                <w:color w:val="000000"/>
                <w:sz w:val="18"/>
              </w:rPr>
              <w:t>3</w:t>
            </w:r>
          </w:p>
          <w:bookmarkEnd w:id="7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763" w:name="idp140343441892304"/>
    <w:p>
      <w:pPr>
        <w:keepNext/>
        <w:spacing w:before="180" w:after="0" w:line="240" w:lineRule="auto"/>
        <w:ind w:left="360" w:right="360" w:firstLine="0"/>
        <w:jc w:val="both"/>
      </w:pPr>
      <w:r>
        <w:rPr>
          <w:rFonts w:ascii="Arial" w:hAnsi="Arial"/>
          <w:color w:val="000000"/>
          <w:sz w:val="18"/>
        </w:rPr>
        <w:t>Note</w:t>
      </w:r>
    </w:p>
    <w:bookmarkEnd w:id="7763"/>
    <w:bookmarkStart w:id="7764" w:name="idp140343441892560"/>
    <w:bookmarkStart w:id="7765" w:name="idp140343441893056"/>
    <w:bookmarkStart w:id="7766" w:name="para_a9909580_6946_46fa_80ed_3d7315bdb3"/>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481">
        <w:r>
          <w:rPr>
            <w:rFonts w:ascii="Arial" w:hAnsi="Arial"/>
            <w:color w:val="000000"/>
            <w:sz w:val="18"/>
          </w:rPr>
          <w:t>PS3.2</w:t>
        </w:r>
      </w:hyperlink>
      <w:r>
        <w:rPr>
          <w:rFonts w:ascii="Arial" w:hAnsi="Arial"/>
          <w:color w:val="000000"/>
          <w:sz w:val="18"/>
        </w:rPr>
        <w:t>).</w:t>
      </w:r>
    </w:p>
    <w:bookmarkEnd w:id="7766"/>
    <w:bookmarkEnd w:id="7765"/>
    <w:bookmarkEnd w:id="7764"/>
    <w:bookmarkStart w:id="7767" w:name="idp140343441895536"/>
    <w:bookmarkStart w:id="7768" w:name="para_5ff01d96_a3b4_4a52_aaee_aa4c5ce770"/>
    <w:p>
      <w:pPr>
        <w:numPr>
          <w:ilvl w:val="0"/>
          <w:numId w:val="214"/>
        </w:numPr>
        <w:tabs>
          <w:tab w:val="left" w:pos="720"/>
        </w:tabs>
        <w:spacing w:before="180" w:after="0" w:line="240" w:lineRule="auto"/>
        <w:ind w:left="720" w:right="360" w:hanging="360"/>
        <w:jc w:val="both"/>
      </w:pPr>
      <w:r>
        <w:rPr>
          <w:rFonts w:ascii="Arial" w:hAnsi="Arial"/>
          <w:color w:val="000000"/>
          <w:sz w:val="18"/>
        </w:rPr>
        <w:t>Each Module contains a Comment Attribute. This may be used to transmit non-structured information, which may be displayed to the operator of the Modality.</w:t>
      </w:r>
    </w:p>
    <w:bookmarkEnd w:id="7768"/>
    <w:bookmarkEnd w:id="7767"/>
    <w:bookmarkStart w:id="7769" w:name="idp140343441896912"/>
    <w:bookmarkStart w:id="7770" w:name="para_eabd4a77_4e29_4d2a_acfd_918dfb5d97"/>
    <w:p>
      <w:pPr>
        <w:numPr>
          <w:ilvl w:val="0"/>
          <w:numId w:val="214"/>
        </w:numPr>
        <w:tabs>
          <w:tab w:val="left" w:pos="720"/>
        </w:tabs>
        <w:spacing w:before="180" w:after="0" w:line="240" w:lineRule="auto"/>
        <w:ind w:left="720" w:right="360" w:hanging="360"/>
        <w:jc w:val="both"/>
      </w:pP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7770"/>
    <w:bookmarkEnd w:id="7769"/>
    <w:bookmarkStart w:id="7771" w:name="idp140343441898400"/>
    <w:bookmarkStart w:id="7772" w:name="para_e9a6ba9f_888f_4117_af27_b0393d7f77"/>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7772"/>
    <w:bookmarkEnd w:id="7771"/>
    <w:bookmarkStart w:id="7773" w:name="idp140343441901200"/>
    <w:bookmarkStart w:id="7774" w:name="para_783467a4_a2e6_4a8e_af2b_f476bc6e0b"/>
    <w:p>
      <w:pPr>
        <w:numPr>
          <w:ilvl w:val="0"/>
          <w:numId w:val="214"/>
        </w:numPr>
        <w:tabs>
          <w:tab w:val="left" w:pos="720"/>
        </w:tabs>
        <w:spacing w:before="180" w:after="0" w:line="240" w:lineRule="auto"/>
        <w:ind w:left="720" w:right="360" w:hanging="360"/>
        <w:jc w:val="both"/>
      </w:pP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7774"/>
    <w:bookmarkEnd w:id="7773"/>
    <w:bookmarkStart w:id="7775"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7775"/>
    <w:bookmarkStart w:id="7776" w:name="table_K_6_1a"/>
    <w:p>
      <w:pPr>
        <w:keepNext/>
        <w:spacing w:before="216" w:after="0" w:line="240" w:lineRule="auto"/>
        <w:jc w:val="center"/>
      </w:pPr>
      <w:r>
        <w:rPr>
          <w:rFonts w:ascii="Arial" w:hAnsi="Arial"/>
          <w:b/>
          <w:color w:val="000000"/>
          <w:sz w:val="22"/>
        </w:rPr>
        <w:t>Table K.6-1a. Attributes for the Modality Worklist C-FIND Identifier</w:t>
      </w:r>
    </w:p>
    <w:bookmarkEnd w:id="7776"/>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77" w:name="para_f896e730_c41a_47f9_a9e3_421e4f1780"/>
          <w:p>
            <w:pPr>
              <w:keepNext/>
              <w:spacing w:before="180" w:after="0" w:line="240" w:lineRule="auto"/>
              <w:jc w:val="center"/>
            </w:pPr>
            <w:r>
              <w:rPr>
                <w:rFonts w:ascii="Arial" w:hAnsi="Arial"/>
                <w:b/>
                <w:color w:val="000000"/>
                <w:sz w:val="18"/>
              </w:rPr>
              <w:t>Attribute Name</w:t>
            </w:r>
          </w:p>
          <w:bookmarkEnd w:id="7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78" w:name="para_70d15656_78e4_496c_86e8_9946017e6d"/>
          <w:p>
            <w:pPr>
              <w:spacing w:before="180" w:after="0" w:line="240" w:lineRule="auto"/>
              <w:jc w:val="center"/>
            </w:pPr>
            <w:r>
              <w:rPr>
                <w:rFonts w:ascii="Arial" w:hAnsi="Arial"/>
                <w:b/>
                <w:color w:val="000000"/>
                <w:sz w:val="18"/>
              </w:rPr>
              <w:t>Tag</w:t>
            </w:r>
          </w:p>
          <w:bookmarkEnd w:id="7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79" w:name="para_4efbd0a2_b001_4e10_9802_9efcbb18e1"/>
          <w:p>
            <w:pPr>
              <w:spacing w:before="180" w:after="0" w:line="240" w:lineRule="auto"/>
              <w:jc w:val="center"/>
            </w:pPr>
            <w:r>
              <w:rPr>
                <w:rFonts w:ascii="Arial" w:hAnsi="Arial"/>
                <w:b/>
                <w:color w:val="000000"/>
                <w:sz w:val="18"/>
              </w:rPr>
              <w:t>Request Identifier</w:t>
            </w:r>
          </w:p>
          <w:bookmarkEnd w:id="7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80" w:name="para_05302ab7_e9ea_4f01_a906_fd5988ba21"/>
          <w:p>
            <w:pPr>
              <w:spacing w:before="180" w:after="0" w:line="240" w:lineRule="auto"/>
              <w:jc w:val="center"/>
            </w:pPr>
            <w:r>
              <w:rPr>
                <w:rFonts w:ascii="Arial" w:hAnsi="Arial"/>
                <w:b/>
                <w:color w:val="000000"/>
                <w:sz w:val="18"/>
              </w:rPr>
              <w:t>Response Identifier</w:t>
            </w:r>
          </w:p>
          <w:bookmarkEnd w:id="7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81" w:name="para_2b4fdca8_4592_4606_a83e_7fba0dc487"/>
          <w:p>
            <w:pPr>
              <w:spacing w:before="180" w:after="0" w:line="240" w:lineRule="auto"/>
              <w:jc w:val="center"/>
            </w:pPr>
            <w:r>
              <w:rPr>
                <w:rFonts w:ascii="Arial" w:hAnsi="Arial"/>
                <w:b/>
                <w:color w:val="000000"/>
                <w:sz w:val="18"/>
              </w:rPr>
              <w:t>Remark Type</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f0b50605_1209_438b_86a5_7fb35b133c"/>
          <w:p>
            <w:pPr>
              <w:spacing w:before="180" w:after="0" w:line="240" w:lineRule="auto"/>
            </w:pPr>
            <w:r>
              <w:rPr>
                <w:rFonts w:ascii="Arial" w:hAnsi="Arial"/>
                <w:color w:val="000000"/>
                <w:sz w:val="18"/>
              </w:rPr>
              <w:t>Specific Character Set</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a23dbdb9_cb8e_4c9d_b1de_da56774ca9"/>
          <w:p>
            <w:pPr>
              <w:spacing w:before="180" w:after="0" w:line="240" w:lineRule="auto"/>
              <w:jc w:val="center"/>
            </w:pPr>
            <w:r>
              <w:rPr>
                <w:rFonts w:ascii="Arial" w:hAnsi="Arial"/>
                <w:color w:val="000000"/>
                <w:sz w:val="18"/>
              </w:rPr>
              <w:t>(0008,0005)</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f896f5e2_9ce4_48a2_929b_6164b9200e"/>
          <w:p>
            <w:pPr>
              <w:spacing w:before="180" w:after="0" w:line="240" w:lineRule="auto"/>
              <w:jc w:val="center"/>
            </w:pPr>
            <w:r>
              <w:rPr>
                <w:rFonts w:ascii="Arial" w:hAnsi="Arial"/>
                <w:color w:val="000000"/>
                <w:sz w:val="18"/>
              </w:rPr>
              <w:t>1C</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e76c9e51_95c1_45ae_af1e_6bea6be4c6"/>
          <w:p>
            <w:pPr>
              <w:spacing w:before="180" w:after="0" w:line="240" w:lineRule="auto"/>
              <w:jc w:val="center"/>
            </w:pPr>
            <w:r>
              <w:rPr>
                <w:rFonts w:ascii="Arial" w:hAnsi="Arial"/>
                <w:color w:val="000000"/>
                <w:sz w:val="18"/>
              </w:rPr>
              <w:t>1C</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7" w:name="para_2225a9d8_05d6_46b6_a187_723183bec1"/>
          <w:p>
            <w:pPr>
              <w:spacing w:before="180" w:after="0" w:line="240" w:lineRule="auto"/>
            </w:pPr>
            <w:r>
              <w:rPr>
                <w:rFonts w:ascii="Arial" w:hAnsi="Arial"/>
                <w:color w:val="000000"/>
                <w:sz w:val="18"/>
              </w:rPr>
              <w:t>Timezone Offset From UTC</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4a72a158_c38d_4ea8_95a4_8b951bb3d4"/>
          <w:p>
            <w:pPr>
              <w:spacing w:before="180" w:after="0" w:line="240" w:lineRule="auto"/>
              <w:jc w:val="center"/>
            </w:pPr>
            <w:r>
              <w:rPr>
                <w:rFonts w:ascii="Arial" w:hAnsi="Arial"/>
                <w:color w:val="000000"/>
                <w:sz w:val="18"/>
              </w:rPr>
              <w:t>(0008,0201)</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1eaf1993_be69_4da6_83a3_fbe5692186"/>
          <w:p>
            <w:pPr>
              <w:spacing w:before="180" w:after="0" w:line="240" w:lineRule="auto"/>
              <w:jc w:val="center"/>
            </w:pPr>
            <w:r>
              <w:rPr>
                <w:rFonts w:ascii="Arial" w:hAnsi="Arial"/>
                <w:color w:val="000000"/>
                <w:sz w:val="18"/>
              </w:rPr>
              <w:t>1C</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3b240c1e_0d73_4faa_bf61_792b9c0beb"/>
          <w:p>
            <w:pPr>
              <w:spacing w:before="180" w:after="0" w:line="240" w:lineRule="auto"/>
              <w:jc w:val="center"/>
            </w:pPr>
            <w:r>
              <w:rPr>
                <w:rFonts w:ascii="Arial" w:hAnsi="Arial"/>
                <w:color w:val="000000"/>
                <w:sz w:val="18"/>
              </w:rPr>
              <w:t>1C</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2" w:name="para_45cc5090_9b2f_40bf_a930_c125608c8a"/>
          <w:p>
            <w:pPr>
              <w:spacing w:before="180" w:after="0" w:line="240" w:lineRule="auto"/>
            </w:pPr>
            <w:r>
              <w:rPr>
                <w:rFonts w:ascii="Arial" w:hAnsi="Arial"/>
                <w:color w:val="000000"/>
                <w:sz w:val="18"/>
              </w:rPr>
              <w:t>HL7 Structured Document Reference Sequence</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b1a2a06d_5a4e_4130_96eb_94fee59144"/>
          <w:p>
            <w:pPr>
              <w:spacing w:before="180" w:after="0" w:line="240" w:lineRule="auto"/>
              <w:jc w:val="center"/>
            </w:pPr>
            <w:r>
              <w:rPr>
                <w:rFonts w:ascii="Arial" w:hAnsi="Arial"/>
                <w:color w:val="000000"/>
                <w:sz w:val="18"/>
              </w:rPr>
              <w:t>(0040,A390)</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10ea483f_d4c6_44c6_b447_b63a980fbc"/>
          <w:p>
            <w:pPr>
              <w:spacing w:before="180" w:after="0" w:line="240" w:lineRule="auto"/>
              <w:jc w:val="center"/>
            </w:pPr>
            <w:r>
              <w:rPr>
                <w:rFonts w:ascii="Arial" w:hAnsi="Arial"/>
                <w:color w:val="000000"/>
                <w:sz w:val="18"/>
              </w:rPr>
              <w:t>-</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11cef7ea_24b1_41f2_84e4_c00810286f"/>
          <w:p>
            <w:pPr>
              <w:spacing w:before="180" w:after="0" w:line="240" w:lineRule="auto"/>
              <w:jc w:val="center"/>
            </w:pPr>
            <w:r>
              <w:rPr>
                <w:rFonts w:ascii="Arial" w:hAnsi="Arial"/>
                <w:color w:val="000000"/>
                <w:sz w:val="18"/>
              </w:rPr>
              <w:t>1C</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0b38520c_8d7a_4932_9f0e_38a9561ca5"/>
          <w:p>
            <w:pPr>
              <w:spacing w:before="180" w:after="0" w:line="240" w:lineRule="auto"/>
            </w:pPr>
            <w:r>
              <w:rPr>
                <w:rFonts w:ascii="Arial" w:hAnsi="Arial"/>
                <w:color w:val="000000"/>
                <w:sz w:val="18"/>
              </w:rPr>
              <w:t>One or more Items may be included in this sequence.</w:t>
            </w:r>
          </w:p>
          <w:bookmarkEnd w:id="7796"/>
          <w:bookmarkStart w:id="7797"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7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8" w:name="para_1983644d_e21a_4fd6_8547_0fd93c0d00"/>
          <w:p>
            <w:pPr>
              <w:spacing w:before="180" w:after="0" w:line="240" w:lineRule="auto"/>
            </w:pPr>
            <w:r>
              <w:rPr>
                <w:rFonts w:ascii="Arial" w:hAnsi="Arial"/>
                <w:color w:val="000000"/>
                <w:sz w:val="18"/>
              </w:rPr>
              <w:t>&gt;Referenced SOP Class UID</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b9403db3_63ee_4205_a7af_a1fc4cc313"/>
          <w:p>
            <w:pPr>
              <w:spacing w:before="180" w:after="0" w:line="240" w:lineRule="auto"/>
              <w:jc w:val="center"/>
            </w:pPr>
            <w:r>
              <w:rPr>
                <w:rFonts w:ascii="Arial" w:hAnsi="Arial"/>
                <w:color w:val="000000"/>
                <w:sz w:val="18"/>
              </w:rPr>
              <w:t>(0008,1150)</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68d0a1fc_8354_4646_bfb3_c7cdc47297"/>
          <w:p>
            <w:pPr>
              <w:spacing w:before="180" w:after="0" w:line="240" w:lineRule="auto"/>
              <w:jc w:val="center"/>
            </w:pPr>
            <w:r>
              <w:rPr>
                <w:rFonts w:ascii="Arial" w:hAnsi="Arial"/>
                <w:color w:val="000000"/>
                <w:sz w:val="18"/>
              </w:rPr>
              <w:t>-</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ea8e378a_9523_4222_acd1_ad7b9deeb9"/>
          <w:p>
            <w:pPr>
              <w:spacing w:before="180" w:after="0" w:line="240" w:lineRule="auto"/>
              <w:jc w:val="center"/>
            </w:pPr>
            <w:r>
              <w:rPr>
                <w:rFonts w:ascii="Arial" w:hAnsi="Arial"/>
                <w:color w:val="000000"/>
                <w:sz w:val="18"/>
              </w:rPr>
              <w:t>1</w:t>
            </w:r>
          </w:p>
          <w:bookmarkEnd w:id="7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2" w:name="para_f7549f4f_5197_4cfe_a32d_9596763894"/>
          <w:p>
            <w:pPr>
              <w:spacing w:before="180" w:after="0" w:line="240" w:lineRule="auto"/>
            </w:pPr>
            <w:r>
              <w:rPr>
                <w:rFonts w:ascii="Arial" w:hAnsi="Arial"/>
                <w:color w:val="000000"/>
                <w:sz w:val="18"/>
              </w:rPr>
              <w:t>&gt;Referenced SOP Instance UID</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c9f32888_6f31_4620_afb1_d460a7348c"/>
          <w:p>
            <w:pPr>
              <w:spacing w:before="180" w:after="0" w:line="240" w:lineRule="auto"/>
              <w:jc w:val="center"/>
            </w:pPr>
            <w:r>
              <w:rPr>
                <w:rFonts w:ascii="Arial" w:hAnsi="Arial"/>
                <w:color w:val="000000"/>
                <w:sz w:val="18"/>
              </w:rPr>
              <w:t>(0008,1155)</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fde1ab79_1c7f_4b23_9c92_607beab565"/>
          <w:p>
            <w:pPr>
              <w:spacing w:before="180" w:after="0" w:line="240" w:lineRule="auto"/>
              <w:jc w:val="center"/>
            </w:pPr>
            <w:r>
              <w:rPr>
                <w:rFonts w:ascii="Arial" w:hAnsi="Arial"/>
                <w:color w:val="000000"/>
                <w:sz w:val="18"/>
              </w:rPr>
              <w:t>-</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c7c53c55_3199_4574_af2a_49b3ff2943"/>
          <w:p>
            <w:pPr>
              <w:spacing w:before="180" w:after="0" w:line="240" w:lineRule="auto"/>
              <w:jc w:val="center"/>
            </w:pPr>
            <w:r>
              <w:rPr>
                <w:rFonts w:ascii="Arial" w:hAnsi="Arial"/>
                <w:color w:val="000000"/>
                <w:sz w:val="18"/>
              </w:rPr>
              <w:t>1</w:t>
            </w:r>
          </w:p>
          <w:bookmarkEnd w:id="7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03d5c22e_8d19_4560_af18_0e05bf8c36"/>
          <w:p>
            <w:pPr>
              <w:spacing w:before="180" w:after="0" w:line="240" w:lineRule="auto"/>
            </w:pPr>
            <w:r>
              <w:rPr>
                <w:rFonts w:ascii="Arial" w:hAnsi="Arial"/>
                <w:color w:val="000000"/>
                <w:sz w:val="18"/>
              </w:rPr>
              <w:t>&gt;HL7 Instance Identifier</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33f7c2b5_727a_468f_8548_7c75cbbe18"/>
          <w:p>
            <w:pPr>
              <w:spacing w:before="180" w:after="0" w:line="240" w:lineRule="auto"/>
              <w:jc w:val="center"/>
            </w:pPr>
            <w:r>
              <w:rPr>
                <w:rFonts w:ascii="Arial" w:hAnsi="Arial"/>
                <w:color w:val="000000"/>
                <w:sz w:val="18"/>
              </w:rPr>
              <w:t>(0040,E001)</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dd6164ef_f63a_4e41_996f_2d79952e61"/>
          <w:p>
            <w:pPr>
              <w:spacing w:before="180" w:after="0" w:line="240" w:lineRule="auto"/>
              <w:jc w:val="center"/>
            </w:pPr>
            <w:r>
              <w:rPr>
                <w:rFonts w:ascii="Arial" w:hAnsi="Arial"/>
                <w:color w:val="000000"/>
                <w:sz w:val="18"/>
              </w:rPr>
              <w:t>-</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438131f7_93f0_40ec_ad85_045ff6c11c"/>
          <w:p>
            <w:pPr>
              <w:spacing w:before="180" w:after="0" w:line="240" w:lineRule="auto"/>
              <w:jc w:val="center"/>
            </w:pPr>
            <w:r>
              <w:rPr>
                <w:rFonts w:ascii="Arial" w:hAnsi="Arial"/>
                <w:color w:val="000000"/>
                <w:sz w:val="18"/>
              </w:rPr>
              <w:t>1</w:t>
            </w:r>
          </w:p>
          <w:bookmarkEnd w:id="7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0" w:name="para_bd4460a6_59e3_4297_863d_b1af7b2dd0"/>
          <w:p>
            <w:pPr>
              <w:spacing w:before="180" w:after="0" w:line="240" w:lineRule="auto"/>
            </w:pPr>
            <w:r>
              <w:rPr>
                <w:rFonts w:ascii="Arial" w:hAnsi="Arial"/>
                <w:color w:val="000000"/>
                <w:sz w:val="18"/>
              </w:rPr>
              <w:t>&gt;Retrieve URI</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7bf48831_1b95_4065_a121_fda00c5bca"/>
          <w:p>
            <w:pPr>
              <w:spacing w:before="180" w:after="0" w:line="240" w:lineRule="auto"/>
              <w:jc w:val="center"/>
            </w:pPr>
            <w:r>
              <w:rPr>
                <w:rFonts w:ascii="Arial" w:hAnsi="Arial"/>
                <w:color w:val="000000"/>
                <w:sz w:val="18"/>
              </w:rPr>
              <w:t>(0040,E010)</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6dea5c03_cf07_4a15_a8ec_8f0177477f"/>
          <w:p>
            <w:pPr>
              <w:spacing w:before="180" w:after="0" w:line="240" w:lineRule="auto"/>
              <w:jc w:val="center"/>
            </w:pPr>
            <w:r>
              <w:rPr>
                <w:rFonts w:ascii="Arial" w:hAnsi="Arial"/>
                <w:color w:val="000000"/>
                <w:sz w:val="18"/>
              </w:rPr>
              <w:t>-</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774ce572_3bcd_4eb2_9b7d_27aa2f1e5c"/>
          <w:p>
            <w:pPr>
              <w:spacing w:before="180" w:after="0" w:line="240" w:lineRule="auto"/>
              <w:jc w:val="center"/>
            </w:pPr>
            <w:r>
              <w:rPr>
                <w:rFonts w:ascii="Arial" w:hAnsi="Arial"/>
                <w:color w:val="000000"/>
                <w:sz w:val="18"/>
              </w:rPr>
              <w:t>3</w:t>
            </w:r>
          </w:p>
          <w:bookmarkEnd w:id="7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814" w:name="sect_K_6_1_3"/>
    <w:p>
      <w:pPr>
        <w:spacing w:before="180" w:after="0" w:line="240" w:lineRule="auto"/>
      </w:pPr>
      <w:r>
        <w:rPr>
          <w:rFonts w:ascii="Arial" w:hAnsi="Arial"/>
          <w:b/>
          <w:color w:val="000000"/>
          <w:sz w:val="26"/>
        </w:rPr>
        <w:t>K.6.1.3 Conformance Requirements</w:t>
      </w:r>
    </w:p>
    <w:bookmarkEnd w:id="7814"/>
    <w:bookmarkStart w:id="7815"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482">
        <w:r>
          <w:rPr>
            <w:rFonts w:ascii="Arial" w:hAnsi="Arial"/>
            <w:color w:val="000000"/>
            <w:sz w:val="18"/>
          </w:rPr>
          <w:t>PS3.2</w:t>
        </w:r>
      </w:hyperlink>
      <w:r>
        <w:rPr>
          <w:rFonts w:ascii="Arial" w:hAnsi="Arial"/>
          <w:color w:val="000000"/>
          <w:sz w:val="18"/>
        </w:rPr>
        <w:t>.</w:t>
      </w:r>
    </w:p>
    <w:bookmarkEnd w:id="7815"/>
    <w:bookmarkStart w:id="7816" w:name="sect_K_6_1_3_1"/>
    <w:p>
      <w:pPr>
        <w:spacing w:before="180" w:after="0" w:line="240" w:lineRule="auto"/>
      </w:pPr>
      <w:r>
        <w:rPr>
          <w:rFonts w:ascii="Arial" w:hAnsi="Arial"/>
          <w:b/>
          <w:color w:val="000000"/>
          <w:sz w:val="22"/>
        </w:rPr>
        <w:t>K.6.1.3.1 SCU Conformance</w:t>
      </w:r>
    </w:p>
    <w:bookmarkEnd w:id="7816"/>
    <w:bookmarkStart w:id="7817"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7817"/>
    <w:bookmarkStart w:id="7818"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7818"/>
    <w:bookmarkStart w:id="7819"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7819"/>
    <w:bookmarkStart w:id="7820"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7820"/>
    <w:bookmarkStart w:id="7821" w:name="sect_K_6_1_3_2"/>
    <w:p>
      <w:pPr>
        <w:spacing w:before="180" w:after="0" w:line="240" w:lineRule="auto"/>
      </w:pPr>
      <w:r>
        <w:rPr>
          <w:rFonts w:ascii="Arial" w:hAnsi="Arial"/>
          <w:b/>
          <w:color w:val="000000"/>
          <w:sz w:val="22"/>
        </w:rPr>
        <w:t>K.6.1.3.2 SCP Conformance</w:t>
      </w:r>
    </w:p>
    <w:bookmarkEnd w:id="7821"/>
    <w:bookmarkStart w:id="7822"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7822"/>
    <w:bookmarkStart w:id="7823"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7823"/>
    <w:bookmarkStart w:id="7824"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7824"/>
    <w:bookmarkStart w:id="7825"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7825"/>
    <w:bookmarkStart w:id="7826"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7826"/>
    <w:bookmarkStart w:id="7827" w:name="sect_K_6_1_4"/>
    <w:p>
      <w:pPr>
        <w:spacing w:before="180" w:after="0" w:line="240" w:lineRule="auto"/>
      </w:pPr>
      <w:r>
        <w:rPr>
          <w:rFonts w:ascii="Arial" w:hAnsi="Arial"/>
          <w:b/>
          <w:color w:val="000000"/>
          <w:sz w:val="26"/>
        </w:rPr>
        <w:t>K.6.1.4 SOP Class</w:t>
      </w:r>
    </w:p>
    <w:bookmarkEnd w:id="7827"/>
    <w:bookmarkStart w:id="7828"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7828"/>
    <w:bookmarkStart w:id="7829" w:name="table_K_6_1_4_1"/>
    <w:p>
      <w:pPr>
        <w:keepNext/>
        <w:spacing w:before="216" w:after="0" w:line="240" w:lineRule="auto"/>
        <w:jc w:val="center"/>
      </w:pPr>
      <w:r>
        <w:rPr>
          <w:rFonts w:ascii="Arial" w:hAnsi="Arial"/>
          <w:b/>
          <w:color w:val="000000"/>
          <w:sz w:val="22"/>
        </w:rPr>
        <w:t>Table K.6.1.4-1. Modality Worklist SOP Class</w:t>
      </w:r>
    </w:p>
    <w:bookmarkEnd w:id="7829"/>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30" w:name="para_6ac82b01_9de9_4986_8567_5b359be97b"/>
          <w:p>
            <w:pPr>
              <w:keepNext/>
              <w:spacing w:before="180" w:after="0" w:line="240" w:lineRule="auto"/>
              <w:jc w:val="center"/>
            </w:pPr>
            <w:r>
              <w:rPr>
                <w:rFonts w:ascii="Arial" w:hAnsi="Arial"/>
                <w:b/>
                <w:color w:val="000000"/>
                <w:sz w:val="18"/>
              </w:rPr>
              <w:t>SOP Class Name</w:t>
            </w:r>
          </w:p>
          <w:bookmarkEnd w:id="7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31" w:name="para_f52871d1_b70e_4f1f_8b3b_781a99e721"/>
          <w:p>
            <w:pPr>
              <w:spacing w:before="180" w:after="0" w:line="240" w:lineRule="auto"/>
              <w:jc w:val="center"/>
            </w:pPr>
            <w:r>
              <w:rPr>
                <w:rFonts w:ascii="Arial" w:hAnsi="Arial"/>
                <w:b/>
                <w:color w:val="000000"/>
                <w:sz w:val="18"/>
              </w:rPr>
              <w:t>SOP Class UID</w:t>
            </w:r>
          </w:p>
          <w:bookmarkEnd w:id="7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2" w:name="para_47ef6c52_27cc_464f_b867_77247c6695"/>
          <w:p>
            <w:pPr>
              <w:spacing w:before="180" w:after="0" w:line="240" w:lineRule="auto"/>
            </w:pPr>
            <w:r>
              <w:rPr>
                <w:rFonts w:ascii="Arial" w:hAnsi="Arial"/>
                <w:color w:val="000000"/>
                <w:sz w:val="18"/>
              </w:rPr>
              <w:t>Modality Worklist Information Model - FIND</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83552d50_ad22_4d0d_8f6b_8c104cecab"/>
          <w:p>
            <w:pPr>
              <w:spacing w:before="180" w:after="0" w:line="240" w:lineRule="auto"/>
            </w:pPr>
            <w:r>
              <w:rPr>
                <w:rFonts w:ascii="Arial" w:hAnsi="Arial"/>
                <w:color w:val="000000"/>
                <w:sz w:val="18"/>
              </w:rPr>
              <w:t>1.2.840.10008.5.1.4.31</w:t>
            </w:r>
          </w:p>
          <w:bookmarkEnd w:id="7833"/>
        </w:tc>
      </w:tr>
    </w:tbl>
    <w:bookmarkStart w:id="7834" w:name="sect_K_6_2"/>
    <w:p>
      <w:pPr>
        <w:spacing w:before="180" w:after="0" w:line="240" w:lineRule="auto"/>
      </w:pPr>
      <w:r>
        <w:rPr>
          <w:rFonts w:ascii="Arial" w:hAnsi="Arial"/>
          <w:b/>
          <w:color w:val="000000"/>
          <w:sz w:val="24"/>
        </w:rPr>
        <w:t>K.6.2 General Purpose Worklist SOP Class (Retired)</w:t>
      </w:r>
    </w:p>
    <w:bookmarkEnd w:id="7834"/>
    <w:bookmarkStart w:id="7835" w:name="para_2059930b_acda_449f_8e75_8555be3a13"/>
    <w:p>
      <w:pPr>
        <w:spacing w:before="180" w:after="0" w:line="240" w:lineRule="auto"/>
        <w:jc w:val="both"/>
      </w:pPr>
      <w:r>
        <w:rPr>
          <w:rFonts w:ascii="Arial" w:hAnsi="Arial"/>
          <w:color w:val="000000"/>
          <w:sz w:val="18"/>
        </w:rPr>
        <w:t>Retired. See PS 3.4-2011.</w:t>
      </w:r>
    </w:p>
    <w:bookmarkEnd w:id="7835"/>
    <w:bookmarkStart w:id="7836" w:name="sect_K_7"/>
    <w:p>
      <w:pPr>
        <w:spacing w:before="180" w:after="0" w:line="240" w:lineRule="auto"/>
      </w:pPr>
      <w:r>
        <w:rPr>
          <w:rFonts w:ascii="Arial" w:hAnsi="Arial"/>
          <w:b/>
          <w:color w:val="000000"/>
          <w:sz w:val="28"/>
        </w:rPr>
        <w:t>K.7 Examples for the Usage of the Modality Worklist (Informative)</w:t>
      </w:r>
    </w:p>
    <w:bookmarkEnd w:id="7836"/>
    <w:bookmarkStart w:id="7837" w:name="para_db636bdd_f3ef_43e0_9c1b_d0d720d16c"/>
    <w:p>
      <w:pPr>
        <w:spacing w:before="180" w:after="0" w:line="240" w:lineRule="auto"/>
        <w:jc w:val="both"/>
      </w:pPr>
      <w:r>
        <w:rPr>
          <w:rFonts w:ascii="Arial" w:hAnsi="Arial"/>
          <w:color w:val="000000"/>
          <w:sz w:val="18"/>
        </w:rPr>
        <w:t xml:space="preserve">Moved to </w:t>
      </w:r>
      <w:hyperlink r:id="r483">
        <w:r>
          <w:rPr>
            <w:rFonts w:ascii="Arial" w:hAnsi="Arial"/>
            <w:color w:val="000000"/>
            <w:sz w:val="18"/>
          </w:rPr>
          <w:t>PS3.17</w:t>
        </w:r>
      </w:hyperlink>
    </w:p>
    <w:bookmarkEnd w:id="7837"/>
    <w:bookmarkStart w:id="7838" w:name="sect_K_8"/>
    <w:p>
      <w:pPr>
        <w:spacing w:before="180" w:after="0" w:line="240" w:lineRule="auto"/>
      </w:pPr>
      <w:r>
        <w:rPr>
          <w:rFonts w:ascii="Arial" w:hAnsi="Arial"/>
          <w:b/>
          <w:color w:val="000000"/>
          <w:sz w:val="28"/>
        </w:rPr>
        <w:t>K.8 General Purpose Worklist Example (Informative) (Retired)</w:t>
      </w:r>
    </w:p>
    <w:bookmarkEnd w:id="7838"/>
    <w:bookmarkStart w:id="7839" w:name="para_1bcc0218_07fe_42df_a790_826abaedfe"/>
    <w:p>
      <w:pPr>
        <w:spacing w:before="180" w:after="0" w:line="240" w:lineRule="auto"/>
        <w:jc w:val="both"/>
      </w:pPr>
      <w:r>
        <w:rPr>
          <w:rFonts w:ascii="Arial" w:hAnsi="Arial"/>
          <w:color w:val="000000"/>
          <w:sz w:val="18"/>
        </w:rPr>
        <w:t>Retired. See PS 3.17-2011.</w:t>
      </w:r>
    </w:p>
    <w:bookmarkEnd w:id="7839"/>
    <w:p>
      <w:pPr>
        <w:sectPr>
          <w:headerReference w:type="default" r:id="r453"/>
          <w:headerReference w:type="even" r:id="r454"/>
          <w:headerReference w:type="first" r:id="r452"/>
          <w:footerReference w:type="default" r:id="r456"/>
          <w:footerReference w:type="even" r:id="r457"/>
          <w:footerReference w:type="first" r:id="r455"/>
          <w:pgSz w:w="12240" w:h="15840"/>
          <w:pgMar w:top="1440" w:bottom="1440" w:left="1080" w:right="720" w:header="720" w:footer="720" w:gutter="0"/>
          <w:pgNumType w:fmt="decimal"/>
          <w:titlePg/>
        </w:sectPr>
      </w:pPr>
    </w:p>
    <w:bookmarkStart w:id="7840" w:name="chapter_L"/>
    <w:p>
      <w:pPr>
        <w:keepNext/>
        <w:spacing w:before="180" w:after="0" w:line="240" w:lineRule="auto"/>
      </w:pPr>
      <w:r>
        <w:rPr>
          <w:rFonts w:ascii="Arial" w:hAnsi="Arial"/>
          <w:b/>
          <w:color w:val="000000"/>
          <w:sz w:val="50"/>
        </w:rPr>
        <w:t>L Queue Management Service Class (Normative)</w:t>
      </w:r>
    </w:p>
    <w:bookmarkEnd w:id="7840"/>
    <w:bookmarkStart w:id="7841" w:name="para_e1a72d46_7ed9_4721_8b65_f046e7206a"/>
    <w:p>
      <w:pPr>
        <w:spacing w:before="180" w:after="0" w:line="240" w:lineRule="auto"/>
        <w:jc w:val="both"/>
      </w:pPr>
      <w:r>
        <w:rPr>
          <w:rFonts w:ascii="Arial" w:hAnsi="Arial"/>
          <w:color w:val="000000"/>
          <w:sz w:val="18"/>
        </w:rPr>
        <w:t>Retired. See PS 3.4-2004.</w:t>
      </w:r>
    </w:p>
    <w:bookmarkEnd w:id="7841"/>
    <w:p>
      <w:pPr>
        <w:sectPr>
          <w:headerReference w:type="default" r:id="r485"/>
          <w:headerReference w:type="even" r:id="r486"/>
          <w:headerReference w:type="first" r:id="r484"/>
          <w:footerReference w:type="default" r:id="r488"/>
          <w:footerReference w:type="even" r:id="r489"/>
          <w:footerReference w:type="first" r:id="r487"/>
          <w:pgSz w:w="12240" w:h="15840"/>
          <w:pgMar w:top="1440" w:bottom="1440" w:left="1080" w:right="720" w:header="720" w:footer="720" w:gutter="0"/>
          <w:pgNumType w:fmt="decimal"/>
          <w:titlePg/>
        </w:sectPr>
      </w:pPr>
    </w:p>
    <w:bookmarkStart w:id="7842" w:name="chapter_M"/>
    <w:p>
      <w:pPr>
        <w:keepNext/>
        <w:spacing w:before="180" w:after="0" w:line="240" w:lineRule="auto"/>
      </w:pPr>
      <w:r>
        <w:rPr>
          <w:rFonts w:ascii="Arial" w:hAnsi="Arial"/>
          <w:b/>
          <w:color w:val="000000"/>
          <w:sz w:val="50"/>
        </w:rPr>
        <w:t>M Handling of Identifying Parameters (Informative)</w:t>
      </w:r>
    </w:p>
    <w:bookmarkEnd w:id="7842"/>
    <w:bookmarkStart w:id="7843" w:name="para_94237320_c3b1_4816_a913_de5edaba82"/>
    <w:p>
      <w:pPr>
        <w:spacing w:before="180" w:after="0" w:line="240" w:lineRule="auto"/>
        <w:jc w:val="both"/>
      </w:pPr>
      <w:r>
        <w:rPr>
          <w:rFonts w:ascii="Arial" w:hAnsi="Arial"/>
          <w:color w:val="000000"/>
          <w:sz w:val="18"/>
        </w:rPr>
        <w:t xml:space="preserve">Retired. See </w:t>
      </w:r>
      <w:hyperlink r:id="r496">
        <w:r>
          <w:rPr>
            <w:rFonts w:ascii="Arial" w:hAnsi="Arial"/>
            <w:color w:val="000000"/>
            <w:sz w:val="18"/>
          </w:rPr>
          <w:t>PS3.17</w:t>
        </w:r>
      </w:hyperlink>
      <w:r>
        <w:rPr>
          <w:rFonts w:ascii="Arial" w:hAnsi="Arial"/>
          <w:color w:val="000000"/>
          <w:sz w:val="18"/>
        </w:rPr>
        <w:t>.</w:t>
      </w:r>
    </w:p>
    <w:bookmarkEnd w:id="7843"/>
    <w:p>
      <w:pPr>
        <w:sectPr>
          <w:headerReference w:type="default" r:id="r491"/>
          <w:headerReference w:type="even" r:id="r492"/>
          <w:headerReference w:type="first" r:id="r490"/>
          <w:footerReference w:type="default" r:id="r494"/>
          <w:footerReference w:type="even" r:id="r495"/>
          <w:footerReference w:type="first" r:id="r493"/>
          <w:pgSz w:w="12240" w:h="15840"/>
          <w:pgMar w:top="1440" w:bottom="1440" w:left="1080" w:right="720" w:header="720" w:footer="720" w:gutter="0"/>
          <w:pgNumType w:fmt="decimal"/>
          <w:titlePg/>
        </w:sectPr>
      </w:pPr>
    </w:p>
    <w:bookmarkStart w:id="7844" w:name="chapter_N"/>
    <w:p>
      <w:pPr>
        <w:keepNext/>
        <w:spacing w:before="180" w:after="0" w:line="240" w:lineRule="auto"/>
      </w:pPr>
      <w:r>
        <w:rPr>
          <w:rFonts w:ascii="Arial" w:hAnsi="Arial"/>
          <w:b/>
          <w:color w:val="000000"/>
          <w:sz w:val="50"/>
        </w:rPr>
        <w:t>N Softcopy Presentation State Storage SOP Classes (Normative)</w:t>
      </w:r>
    </w:p>
    <w:bookmarkEnd w:id="7844"/>
    <w:bookmarkStart w:id="7845" w:name="sect_N_1"/>
    <w:p>
      <w:pPr>
        <w:spacing w:before="180" w:after="0" w:line="240" w:lineRule="auto"/>
      </w:pPr>
      <w:r>
        <w:rPr>
          <w:rFonts w:ascii="Arial" w:hAnsi="Arial"/>
          <w:b/>
          <w:color w:val="000000"/>
          <w:sz w:val="28"/>
        </w:rPr>
        <w:t>N.1 Overview</w:t>
      </w:r>
    </w:p>
    <w:bookmarkEnd w:id="7845"/>
    <w:bookmarkStart w:id="7846" w:name="sect_N_1_1"/>
    <w:p>
      <w:pPr>
        <w:spacing w:before="180" w:after="0" w:line="240" w:lineRule="auto"/>
      </w:pPr>
      <w:r>
        <w:rPr>
          <w:rFonts w:ascii="Arial" w:hAnsi="Arial"/>
          <w:b/>
          <w:color w:val="000000"/>
          <w:sz w:val="24"/>
        </w:rPr>
        <w:t>N.1.1 Scope</w:t>
      </w:r>
    </w:p>
    <w:bookmarkEnd w:id="7846"/>
    <w:bookmarkStart w:id="7847"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7847"/>
    <w:bookmarkStart w:id="7848" w:name="para_73580d22_8d3c_4d5b_ab4a_aebffa82cb"/>
    <w:p>
      <w:pPr>
        <w:spacing w:before="180" w:after="0" w:line="240" w:lineRule="auto"/>
        <w:jc w:val="both"/>
      </w:pPr>
      <w:r>
        <w:rPr>
          <w:rFonts w:ascii="Arial" w:hAnsi="Arial"/>
          <w:color w:val="000000"/>
          <w:sz w:val="18"/>
        </w:rPr>
        <w:t>They include capabilities for specifying:</w:t>
      </w:r>
    </w:p>
    <w:bookmarkEnd w:id="7848"/>
    <w:bookmarkStart w:id="7849" w:name="idp140343442066064"/>
    <w:bookmarkStart w:id="7850" w:name="idp140343442066560"/>
    <w:bookmarkStart w:id="7851" w:name="para_41703dff_a300_4508_8c2c_7b2f735c56"/>
    <w:p>
      <w:pPr>
        <w:numPr>
          <w:ilvl w:val="0"/>
          <w:numId w:val="215"/>
        </w:numPr>
        <w:tabs>
          <w:tab w:val="left" w:pos="360"/>
        </w:tabs>
        <w:spacing w:before="180" w:after="0" w:line="240" w:lineRule="auto"/>
        <w:ind w:left="360" w:right="0" w:hanging="360"/>
        <w:jc w:val="both"/>
      </w:pPr>
      <w:r>
        <w:rPr>
          <w:rFonts w:ascii="Arial" w:hAnsi="Arial"/>
          <w:color w:val="000000"/>
          <w:sz w:val="18"/>
        </w:rPr>
        <w:t>the output grayscale space in P-Values</w:t>
      </w:r>
    </w:p>
    <w:bookmarkEnd w:id="7851"/>
    <w:bookmarkEnd w:id="7850"/>
    <w:bookmarkEnd w:id="7849"/>
    <w:bookmarkStart w:id="7852" w:name="idp140343442067776"/>
    <w:bookmarkStart w:id="7853" w:name="para_31da0e44_45c9_4a1e_8965_b1a33905b0"/>
    <w:p>
      <w:pPr>
        <w:numPr>
          <w:ilvl w:val="0"/>
          <w:numId w:val="215"/>
        </w:numPr>
        <w:tabs>
          <w:tab w:val="left" w:pos="360"/>
        </w:tabs>
        <w:spacing w:before="180" w:after="0" w:line="240" w:lineRule="auto"/>
        <w:ind w:left="360" w:right="0" w:hanging="360"/>
        <w:jc w:val="both"/>
      </w:pPr>
      <w:r>
        <w:rPr>
          <w:rFonts w:ascii="Arial" w:hAnsi="Arial"/>
          <w:color w:val="000000"/>
          <w:sz w:val="18"/>
        </w:rPr>
        <w:t>the color output space as PCS-Values</w:t>
      </w:r>
    </w:p>
    <w:bookmarkEnd w:id="7853"/>
    <w:bookmarkEnd w:id="7852"/>
    <w:bookmarkStart w:id="7854" w:name="idp140343442068992"/>
    <w:bookmarkStart w:id="7855" w:name="para_6eed2529_56f1_4983_b390_bed6cc9ad7"/>
    <w:p>
      <w:pPr>
        <w:numPr>
          <w:ilvl w:val="0"/>
          <w:numId w:val="215"/>
        </w:numPr>
        <w:tabs>
          <w:tab w:val="left" w:pos="360"/>
        </w:tabs>
        <w:spacing w:before="180" w:after="0" w:line="240" w:lineRule="auto"/>
        <w:ind w:left="360" w:right="0" w:hanging="360"/>
        <w:jc w:val="both"/>
      </w:pPr>
      <w:r>
        <w:rPr>
          <w:rFonts w:ascii="Arial" w:hAnsi="Arial"/>
          <w:color w:val="000000"/>
          <w:sz w:val="18"/>
        </w:rPr>
        <w:t>grayscale contrast transformations including modality, VOI and presentation LUT</w:t>
      </w:r>
    </w:p>
    <w:bookmarkEnd w:id="7855"/>
    <w:bookmarkEnd w:id="7854"/>
    <w:bookmarkStart w:id="7856" w:name="idp140343442070336"/>
    <w:bookmarkStart w:id="7857" w:name="para_604c56a4_d39d_46c9_b1ad_75496da53e"/>
    <w:p>
      <w:pPr>
        <w:numPr>
          <w:ilvl w:val="0"/>
          <w:numId w:val="215"/>
        </w:numPr>
        <w:tabs>
          <w:tab w:val="left" w:pos="360"/>
        </w:tabs>
        <w:spacing w:before="180" w:after="0" w:line="240" w:lineRule="auto"/>
        <w:ind w:left="360" w:right="0" w:hanging="360"/>
        <w:jc w:val="both"/>
      </w:pPr>
      <w:r>
        <w:rPr>
          <w:rFonts w:ascii="Arial" w:hAnsi="Arial"/>
          <w:color w:val="000000"/>
          <w:sz w:val="18"/>
        </w:rPr>
        <w:t>mask subtraction for multi-frame grayscale images</w:t>
      </w:r>
    </w:p>
    <w:bookmarkEnd w:id="7857"/>
    <w:bookmarkEnd w:id="7856"/>
    <w:bookmarkStart w:id="7858" w:name="idp140343442071568"/>
    <w:bookmarkStart w:id="7859" w:name="para_7a6dda2a_4289_4f36_bb44_b650fcc77a"/>
    <w:p>
      <w:pPr>
        <w:numPr>
          <w:ilvl w:val="0"/>
          <w:numId w:val="215"/>
        </w:numPr>
        <w:tabs>
          <w:tab w:val="left" w:pos="360"/>
        </w:tabs>
        <w:spacing w:before="180" w:after="0" w:line="240" w:lineRule="auto"/>
        <w:ind w:left="360" w:right="0" w:hanging="360"/>
        <w:jc w:val="both"/>
      </w:pPr>
      <w:r>
        <w:rPr>
          <w:rFonts w:ascii="Arial" w:hAnsi="Arial"/>
          <w:color w:val="000000"/>
          <w:sz w:val="18"/>
        </w:rPr>
        <w:t>selection of the area of the image to display and whether to rotate or flip it</w:t>
      </w:r>
    </w:p>
    <w:bookmarkEnd w:id="7859"/>
    <w:bookmarkEnd w:id="7858"/>
    <w:bookmarkStart w:id="7860" w:name="idp140343442072816"/>
    <w:bookmarkStart w:id="7861" w:name="para_912084cb_d004_452d_80a6_03695a1c97"/>
    <w:p>
      <w:pPr>
        <w:numPr>
          <w:ilvl w:val="0"/>
          <w:numId w:val="215"/>
        </w:numPr>
        <w:tabs>
          <w:tab w:val="left" w:pos="360"/>
        </w:tabs>
        <w:spacing w:before="180" w:after="0" w:line="240" w:lineRule="auto"/>
        <w:ind w:left="360" w:right="0" w:hanging="360"/>
        <w:jc w:val="both"/>
      </w:pPr>
      <w:r>
        <w:rPr>
          <w:rFonts w:ascii="Arial" w:hAnsi="Arial"/>
          <w:color w:val="000000"/>
          <w:sz w:val="18"/>
        </w:rPr>
        <w:t>image and display relative annotations, including graphics, text and overlays</w:t>
      </w:r>
    </w:p>
    <w:bookmarkEnd w:id="7861"/>
    <w:bookmarkEnd w:id="7860"/>
    <w:bookmarkStart w:id="7862" w:name="idp140343442074112"/>
    <w:bookmarkStart w:id="7863" w:name="para_0c3b2ffe_0cf4_4d90_868e_3d8abcb717"/>
    <w:p>
      <w:pPr>
        <w:numPr>
          <w:ilvl w:val="0"/>
          <w:numId w:val="215"/>
        </w:numPr>
        <w:tabs>
          <w:tab w:val="left" w:pos="360"/>
        </w:tabs>
        <w:spacing w:before="180" w:after="0" w:line="240" w:lineRule="auto"/>
        <w:ind w:left="360" w:right="0" w:hanging="360"/>
        <w:jc w:val="both"/>
      </w:pPr>
      <w:r>
        <w:rPr>
          <w:rFonts w:ascii="Arial" w:hAnsi="Arial"/>
          <w:color w:val="000000"/>
          <w:sz w:val="18"/>
        </w:rPr>
        <w:t>the blending of two image sets into a single presentation</w:t>
      </w:r>
    </w:p>
    <w:bookmarkEnd w:id="7863"/>
    <w:bookmarkEnd w:id="7862"/>
    <w:bookmarkStart w:id="7864"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03">
        <w:r>
          <w:rPr>
            <w:rFonts w:ascii="Arial" w:hAnsi="Arial"/>
            <w:color w:val="000000"/>
            <w:sz w:val="18"/>
          </w:rPr>
          <w:t>PS3.14 Grayscale Standard Display Function</w:t>
        </w:r>
      </w:hyperlink>
      <w:r>
        <w:rPr>
          <w:rFonts w:ascii="Arial" w:hAnsi="Arial"/>
          <w:color w:val="000000"/>
          <w:sz w:val="18"/>
        </w:rPr>
        <w:t>.</w:t>
      </w:r>
    </w:p>
    <w:bookmarkEnd w:id="7864"/>
    <w:bookmarkStart w:id="7865"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7865"/>
    <w:bookmarkStart w:id="7866"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7866"/>
    <w:bookmarkStart w:id="7867"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7867"/>
    <w:bookmarkStart w:id="7868"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7868"/>
    <w:bookmarkStart w:id="7869"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7869"/>
    <w:bookmarkStart w:id="7870" w:name="idp140343442083424"/>
    <w:p>
      <w:pPr>
        <w:keepNext/>
        <w:spacing w:before="180" w:after="0" w:line="240" w:lineRule="auto"/>
        <w:ind w:left="360" w:right="360" w:firstLine="0"/>
        <w:jc w:val="both"/>
      </w:pPr>
      <w:r>
        <w:rPr>
          <w:rFonts w:ascii="Arial" w:hAnsi="Arial"/>
          <w:color w:val="000000"/>
          <w:sz w:val="18"/>
        </w:rPr>
        <w:t>Note</w:t>
      </w:r>
    </w:p>
    <w:bookmarkEnd w:id="7870"/>
    <w:bookmarkStart w:id="7871"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7871"/>
    <w:bookmarkStart w:id="7872"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7872"/>
    <w:bookmarkStart w:id="7873" w:name="idp140343442086560"/>
    <w:p>
      <w:pPr>
        <w:keepNext/>
        <w:spacing w:before="180" w:after="0" w:line="240" w:lineRule="auto"/>
        <w:ind w:left="360" w:right="360" w:firstLine="0"/>
        <w:jc w:val="both"/>
      </w:pPr>
      <w:r>
        <w:rPr>
          <w:rFonts w:ascii="Arial" w:hAnsi="Arial"/>
          <w:color w:val="000000"/>
          <w:sz w:val="18"/>
        </w:rPr>
        <w:t>Note</w:t>
      </w:r>
    </w:p>
    <w:bookmarkEnd w:id="7873"/>
    <w:bookmarkStart w:id="7874" w:name="idp140343442086816"/>
    <w:bookmarkStart w:id="7875" w:name="idp140343442087312"/>
    <w:bookmarkStart w:id="7876" w:name="para_58701d70_6baa_413e_9a07_ab1fbd82b7"/>
    <w:p>
      <w:pPr>
        <w:numPr>
          <w:ilvl w:val="0"/>
          <w:numId w:val="216"/>
        </w:numPr>
        <w:tabs>
          <w:tab w:val="left" w:pos="720"/>
        </w:tabs>
        <w:spacing w:before="180" w:after="0" w:line="240" w:lineRule="auto"/>
        <w:ind w:left="720" w:right="360" w:hanging="360"/>
        <w:jc w:val="both"/>
      </w:pP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7876"/>
    <w:bookmarkEnd w:id="7875"/>
    <w:bookmarkEnd w:id="7874"/>
    <w:bookmarkStart w:id="7877" w:name="idp140343442089200"/>
    <w:bookmarkStart w:id="7878" w:name="para_40a15b4d_9c92_4878_9db6_e22208864b"/>
    <w:p>
      <w:pPr>
        <w:numPr>
          <w:ilvl w:val="0"/>
          <w:numId w:val="216"/>
        </w:numPr>
        <w:tabs>
          <w:tab w:val="left" w:pos="720"/>
        </w:tabs>
        <w:spacing w:before="180" w:after="0" w:line="240" w:lineRule="auto"/>
        <w:ind w:left="720" w:right="360" w:hanging="360"/>
        <w:jc w:val="both"/>
      </w:pP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04">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7878"/>
    <w:bookmarkEnd w:id="7877"/>
    <w:bookmarkStart w:id="7879" w:name="idp140343442091728"/>
    <w:bookmarkStart w:id="7880" w:name="para_c184fc6e_4c92_49d6_b494_e3755be49f"/>
    <w:p>
      <w:pPr>
        <w:numPr>
          <w:ilvl w:val="0"/>
          <w:numId w:val="216"/>
        </w:numPr>
        <w:tabs>
          <w:tab w:val="left" w:pos="720"/>
        </w:tabs>
        <w:spacing w:before="180" w:after="0" w:line="240" w:lineRule="auto"/>
        <w:ind w:left="720" w:right="360" w:hanging="360"/>
        <w:jc w:val="both"/>
      </w:pP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7880"/>
    <w:bookmarkEnd w:id="7879"/>
    <w:bookmarkStart w:id="7881" w:name="idp140343442093232"/>
    <w:bookmarkStart w:id="7882" w:name="para_1e985924_9640_4775_8e0f_03b0f07f75"/>
    <w:p>
      <w:pPr>
        <w:numPr>
          <w:ilvl w:val="0"/>
          <w:numId w:val="216"/>
        </w:numPr>
        <w:tabs>
          <w:tab w:val="left" w:pos="720"/>
        </w:tabs>
        <w:spacing w:before="180" w:after="0" w:line="240" w:lineRule="auto"/>
        <w:ind w:left="720" w:right="360" w:hanging="360"/>
        <w:jc w:val="both"/>
      </w:pP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7882"/>
    <w:bookmarkEnd w:id="7881"/>
    <w:bookmarkStart w:id="7883" w:name="sect_N_2"/>
    <w:p>
      <w:pPr>
        <w:spacing w:before="180" w:after="0" w:line="240" w:lineRule="auto"/>
      </w:pPr>
      <w:r>
        <w:rPr>
          <w:rFonts w:ascii="Arial" w:hAnsi="Arial"/>
          <w:b/>
          <w:color w:val="000000"/>
          <w:sz w:val="28"/>
        </w:rPr>
        <w:t>N.2 Pixel Transformation Sequence</w:t>
      </w:r>
    </w:p>
    <w:bookmarkEnd w:id="7883"/>
    <w:bookmarkStart w:id="7884"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7884"/>
    <w:bookmarkStart w:id="7885"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7885"/>
    <w:bookmarkStart w:id="7886" w:name="idp140343442099600"/>
    <w:p>
      <w:pPr>
        <w:keepNext/>
        <w:spacing w:before="180" w:after="0" w:line="240" w:lineRule="auto"/>
        <w:ind w:left="360" w:right="360" w:firstLine="0"/>
        <w:jc w:val="both"/>
      </w:pPr>
      <w:r>
        <w:rPr>
          <w:rFonts w:ascii="Arial" w:hAnsi="Arial"/>
          <w:color w:val="000000"/>
          <w:sz w:val="18"/>
        </w:rPr>
        <w:t>Note</w:t>
      </w:r>
    </w:p>
    <w:bookmarkEnd w:id="7886"/>
    <w:bookmarkStart w:id="7887" w:name="idp140343442099856"/>
    <w:bookmarkStart w:id="7888" w:name="idp140343442100352"/>
    <w:bookmarkStart w:id="7889" w:name="para_c849a8dd_e302_49b7_bc93_7e56a9b321"/>
    <w:p>
      <w:pPr>
        <w:numPr>
          <w:ilvl w:val="0"/>
          <w:numId w:val="217"/>
        </w:numPr>
        <w:tabs>
          <w:tab w:val="left" w:pos="720"/>
        </w:tabs>
        <w:spacing w:before="180" w:after="0" w:line="240" w:lineRule="auto"/>
        <w:ind w:left="720" w:right="360" w:hanging="360"/>
        <w:jc w:val="both"/>
      </w:pP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7889"/>
    <w:bookmarkEnd w:id="7888"/>
    <w:bookmarkEnd w:id="7887"/>
    <w:bookmarkStart w:id="7890" w:name="idp140343442102112"/>
    <w:bookmarkStart w:id="7891" w:name="para_ca161e6e_65e4_4fd7_82a3_23bf743219"/>
    <w:p>
      <w:pPr>
        <w:numPr>
          <w:ilvl w:val="0"/>
          <w:numId w:val="217"/>
        </w:numPr>
        <w:tabs>
          <w:tab w:val="left" w:pos="720"/>
        </w:tabs>
        <w:spacing w:before="180" w:after="0" w:line="240" w:lineRule="auto"/>
        <w:ind w:left="720" w:right="360" w:hanging="360"/>
        <w:jc w:val="both"/>
      </w:pP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7891"/>
    <w:bookmarkEnd w:id="7890"/>
    <w:bookmarkStart w:id="7892"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7892"/>
    <w:bookmarkStart w:id="7893"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7893"/>
    <w:bookmarkStart w:id="7894" w:name="idp140343442106416"/>
    <w:p>
      <w:pPr>
        <w:keepNext/>
        <w:spacing w:before="180" w:after="0" w:line="240" w:lineRule="auto"/>
        <w:ind w:left="360" w:right="360" w:firstLine="0"/>
        <w:jc w:val="both"/>
      </w:pPr>
      <w:r>
        <w:rPr>
          <w:rFonts w:ascii="Arial" w:hAnsi="Arial"/>
          <w:color w:val="000000"/>
          <w:sz w:val="18"/>
        </w:rPr>
        <w:t>Note</w:t>
      </w:r>
    </w:p>
    <w:bookmarkEnd w:id="7894"/>
    <w:bookmarkStart w:id="7895"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7895"/>
    <w:bookmarkStart w:id="7896"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7896"/>
    <w:bookmarkStart w:id="7897"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7897"/>
    <w:bookmarkStart w:id="7898"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7898"/>
    <w:bookmarkStart w:id="7899" w:name="idp140343442110832"/>
    <w:bookmarkStart w:id="7900" w:name="idp140343442111088"/>
    <w:bookmarkStart w:id="7901" w:name="para_e0ed4b87_2986_4e3c_97a9_a46c17609e"/>
    <w:p>
      <w:pPr>
        <w:numPr>
          <w:ilvl w:val="0"/>
          <w:numId w:val="218"/>
        </w:numPr>
        <w:tabs>
          <w:tab w:val="left" w:pos="180"/>
        </w:tabs>
        <w:spacing w:before="180" w:after="0" w:line="240" w:lineRule="auto"/>
        <w:ind w:left="180" w:right="0" w:hanging="180"/>
        <w:jc w:val="both"/>
      </w:pP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7901"/>
    <w:bookmarkEnd w:id="7900"/>
    <w:bookmarkEnd w:id="7899"/>
    <w:bookmarkStart w:id="7902" w:name="idp140343442112672"/>
    <w:bookmarkStart w:id="7903" w:name="idp140343442112928"/>
    <w:bookmarkStart w:id="7904" w:name="para_b48762d8_408a_405e_b669_0ef1574623"/>
    <w:p>
      <w:pPr>
        <w:numPr>
          <w:ilvl w:val="0"/>
          <w:numId w:val="219"/>
        </w:numPr>
        <w:tabs>
          <w:tab w:val="left" w:pos="180"/>
        </w:tabs>
        <w:spacing w:before="180" w:after="0" w:line="240" w:lineRule="auto"/>
        <w:ind w:left="180" w:right="0" w:hanging="180"/>
        <w:jc w:val="both"/>
      </w:pPr>
      <w:r>
        <w:rPr>
          <w:rFonts w:ascii="Arial" w:hAnsi="Arial"/>
          <w:color w:val="000000"/>
          <w:sz w:val="18"/>
        </w:rPr>
        <w:t>A Color Softcopy Presentation State Storage SOP Instance shall not be applied.</w:t>
      </w:r>
    </w:p>
    <w:bookmarkEnd w:id="7904"/>
    <w:bookmarkEnd w:id="7903"/>
    <w:bookmarkEnd w:id="7902"/>
    <w:bookmarkStart w:id="7905" w:name="idp140343442114176"/>
    <w:bookmarkStart w:id="7906" w:name="para_d4d4d23e_2ff7_4871_8def_35635970c7"/>
    <w:p>
      <w:pPr>
        <w:numPr>
          <w:ilvl w:val="0"/>
          <w:numId w:val="219"/>
        </w:numPr>
        <w:tabs>
          <w:tab w:val="left" w:pos="180"/>
        </w:tabs>
        <w:spacing w:before="180" w:after="0" w:line="240" w:lineRule="auto"/>
        <w:ind w:left="180" w:right="0" w:hanging="180"/>
        <w:jc w:val="both"/>
      </w:pPr>
      <w:r>
        <w:rPr>
          <w:rFonts w:ascii="Arial" w:hAnsi="Arial"/>
          <w:color w:val="000000"/>
          <w:sz w:val="18"/>
        </w:rPr>
        <w:t>A Pseudo-color Softcopy Presentation State Storage SOP Instance may be applied, in which case the Supplemental Palette Color LUT information shall be ignored.</w:t>
      </w:r>
    </w:p>
    <w:bookmarkEnd w:id="7906"/>
    <w:bookmarkEnd w:id="7905"/>
    <w:bookmarkStart w:id="7907" w:name="idp140343442115504"/>
    <w:bookmarkStart w:id="7908" w:name="para_4dfef86d_b40b_4d48_beb2_ff1110e200"/>
    <w:p>
      <w:pPr>
        <w:numPr>
          <w:ilvl w:val="0"/>
          <w:numId w:val="219"/>
        </w:numPr>
        <w:tabs>
          <w:tab w:val="left" w:pos="180"/>
        </w:tabs>
        <w:spacing w:before="180" w:after="0" w:line="240" w:lineRule="auto"/>
        <w:ind w:left="180" w:right="0" w:hanging="180"/>
        <w:jc w:val="both"/>
      </w:pP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7908"/>
    <w:bookmarkEnd w:id="7907"/>
    <w:bookmarkStart w:id="7909" w:name="para_e93922f9_0782_43b2_b326_82c24a4062"/>
    <w:p>
      <w:pPr>
        <w:spacing w:before="180" w:after="0" w:line="240" w:lineRule="auto"/>
        <w:jc w:val="both"/>
      </w:pPr>
    </w:p>
    <w:bookmarkEnd w:id="7909"/>
    <w:bookmarkStart w:id="7910" w:name="figure_N_2_1"/>
    <w:bookmarkStart w:id="7911" w:name="idp140343442119168"/>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05"/>
                    <a:srcRect/>
                    <a:stretch>
                      <a:fillRect/>
                    </a:stretch>
                  </p:blipFill>
                  <p:spPr>
                    <a:xfrm>
                      <a:off x="0" y="0"/>
                      <a:ext cx="4743450" cy="2790825"/>
                    </a:xfrm>
                    <a:prstGeom prst="rect"/>
                  </p:spPr>
                </p:pic>
              </a:graphicData>
            </a:graphic>
          </wp:inline>
        </w:drawing>
      </w:r>
    </w:p>
    <w:bookmarkEnd w:id="7911"/>
    <w:bookmarkEnd w:id="7910"/>
    <w:p>
      <w:pPr>
        <w:spacing w:before="216" w:after="0" w:line="240" w:lineRule="auto"/>
        <w:jc w:val="center"/>
      </w:pPr>
      <w:r>
        <w:rPr>
          <w:rFonts w:ascii="Arial" w:hAnsi="Arial"/>
          <w:b/>
          <w:color w:val="000000"/>
          <w:sz w:val="22"/>
        </w:rPr>
        <w:t>Figure N.2-1. Grayscale and Color Image Transformation Models</w:t>
      </w:r>
    </w:p>
    <w:bookmarkStart w:id="7912" w:name="sect_N_2_1"/>
    <w:p>
      <w:pPr>
        <w:spacing w:before="180" w:after="0" w:line="240" w:lineRule="auto"/>
      </w:pPr>
      <w:r>
        <w:rPr>
          <w:rFonts w:ascii="Arial" w:hAnsi="Arial"/>
          <w:b/>
          <w:color w:val="000000"/>
          <w:sz w:val="24"/>
        </w:rPr>
        <w:t>N.2.1 Grayscale Transformations</w:t>
      </w:r>
    </w:p>
    <w:bookmarkEnd w:id="7912"/>
    <w:bookmarkStart w:id="7913" w:name="sect_N_2_1_1"/>
    <w:p>
      <w:pPr>
        <w:spacing w:before="180" w:after="0" w:line="240" w:lineRule="auto"/>
      </w:pPr>
      <w:r>
        <w:rPr>
          <w:rFonts w:ascii="Arial" w:hAnsi="Arial"/>
          <w:b/>
          <w:color w:val="000000"/>
          <w:sz w:val="26"/>
        </w:rPr>
        <w:t>N.2.1.1 Modality LUT</w:t>
      </w:r>
    </w:p>
    <w:bookmarkEnd w:id="7913"/>
    <w:bookmarkStart w:id="7914"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7914"/>
    <w:bookmarkStart w:id="7915"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7915"/>
    <w:bookmarkStart w:id="7916" w:name="idp140343442126032"/>
    <w:p>
      <w:pPr>
        <w:keepNext/>
        <w:spacing w:before="180" w:after="0" w:line="240" w:lineRule="auto"/>
        <w:ind w:left="360" w:right="360" w:firstLine="0"/>
        <w:jc w:val="both"/>
      </w:pPr>
      <w:r>
        <w:rPr>
          <w:rFonts w:ascii="Arial" w:hAnsi="Arial"/>
          <w:color w:val="000000"/>
          <w:sz w:val="18"/>
        </w:rPr>
        <w:t>Note</w:t>
      </w:r>
    </w:p>
    <w:bookmarkEnd w:id="7916"/>
    <w:bookmarkStart w:id="7917" w:name="idp140343442126288"/>
    <w:bookmarkStart w:id="7918" w:name="idp140343442126784"/>
    <w:bookmarkStart w:id="7919" w:name="para_63a0fb4f_c618_4ce6_8ceb_53f7b63b92"/>
    <w:p>
      <w:pPr>
        <w:numPr>
          <w:ilvl w:val="0"/>
          <w:numId w:val="220"/>
        </w:numPr>
        <w:tabs>
          <w:tab w:val="left" w:pos="720"/>
        </w:tabs>
        <w:spacing w:before="180" w:after="0" w:line="240" w:lineRule="auto"/>
        <w:ind w:left="720" w:right="360" w:hanging="360"/>
        <w:jc w:val="both"/>
      </w:pP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7919"/>
    <w:bookmarkEnd w:id="7918"/>
    <w:bookmarkEnd w:id="7917"/>
    <w:bookmarkStart w:id="7920" w:name="idp140343442128256"/>
    <w:bookmarkStart w:id="7921" w:name="para_d282a7f3_7780_4a5a_ba16_c9eb076269"/>
    <w:p>
      <w:pPr>
        <w:numPr>
          <w:ilvl w:val="0"/>
          <w:numId w:val="220"/>
        </w:numPr>
        <w:tabs>
          <w:tab w:val="left" w:pos="720"/>
        </w:tabs>
        <w:spacing w:before="180" w:after="0" w:line="240" w:lineRule="auto"/>
        <w:ind w:left="720" w:right="360" w:hanging="360"/>
        <w:jc w:val="both"/>
      </w:pP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06">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7921"/>
    <w:bookmarkEnd w:id="7920"/>
    <w:bookmarkStart w:id="7922"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07">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7922"/>
    <w:bookmarkStart w:id="7923"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7923"/>
    <w:bookmarkStart w:id="7924" w:name="sect_N_2_1_2"/>
    <w:p>
      <w:pPr>
        <w:spacing w:before="180" w:after="0" w:line="240" w:lineRule="auto"/>
      </w:pPr>
      <w:r>
        <w:rPr>
          <w:rFonts w:ascii="Arial" w:hAnsi="Arial"/>
          <w:b/>
          <w:color w:val="000000"/>
          <w:sz w:val="26"/>
        </w:rPr>
        <w:t>N.2.1.2 Mask</w:t>
      </w:r>
    </w:p>
    <w:bookmarkEnd w:id="7924"/>
    <w:bookmarkStart w:id="7925" w:name="para_618a3beb_7b02_4ed7_815c_534f8e6dc2"/>
    <w:p>
      <w:pPr>
        <w:spacing w:before="180" w:after="0" w:line="240" w:lineRule="auto"/>
        <w:jc w:val="both"/>
      </w:pPr>
      <w:r>
        <w:rPr>
          <w:rFonts w:ascii="Arial" w:hAnsi="Arial"/>
          <w:color w:val="000000"/>
          <w:sz w:val="18"/>
        </w:rPr>
        <w:t>The Mask operation applies only to grayscale values.</w:t>
      </w:r>
    </w:p>
    <w:bookmarkEnd w:id="7925"/>
    <w:bookmarkStart w:id="7926"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7926"/>
    <w:bookmarkStart w:id="7927"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7927"/>
    <w:bookmarkStart w:id="7928"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7928"/>
    <w:bookmarkStart w:id="7929" w:name="idp140343442140688"/>
    <w:p>
      <w:pPr>
        <w:keepNext/>
        <w:spacing w:before="180" w:after="0" w:line="240" w:lineRule="auto"/>
        <w:ind w:left="360" w:right="360" w:firstLine="0"/>
        <w:jc w:val="both"/>
      </w:pPr>
      <w:r>
        <w:rPr>
          <w:rFonts w:ascii="Arial" w:hAnsi="Arial"/>
          <w:color w:val="000000"/>
          <w:sz w:val="18"/>
        </w:rPr>
        <w:t>Note</w:t>
      </w:r>
    </w:p>
    <w:bookmarkEnd w:id="7929"/>
    <w:bookmarkStart w:id="7930" w:name="idp140343442140944"/>
    <w:bookmarkStart w:id="7931" w:name="idp140343442141440"/>
    <w:bookmarkStart w:id="7932" w:name="para_d15abf70_6aab_450c_8fea_cfec9fc9f4"/>
    <w:p>
      <w:pPr>
        <w:numPr>
          <w:ilvl w:val="0"/>
          <w:numId w:val="221"/>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08">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7932"/>
    <w:bookmarkEnd w:id="7931"/>
    <w:bookmarkEnd w:id="7930"/>
    <w:bookmarkStart w:id="7933" w:name="idp140343442143984"/>
    <w:bookmarkStart w:id="7934" w:name="para_4eece928_d018_4fcb_9d9d_b6e63e8849"/>
    <w:p>
      <w:pPr>
        <w:numPr>
          <w:ilvl w:val="0"/>
          <w:numId w:val="22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7934"/>
    <w:bookmarkEnd w:id="7933"/>
    <w:bookmarkStart w:id="7935" w:name="idp140343442145440"/>
    <w:bookmarkStart w:id="7936" w:name="para_f08f81f0_4e10_4f92_93e6_92ac155d66"/>
    <w:p>
      <w:pPr>
        <w:numPr>
          <w:ilvl w:val="0"/>
          <w:numId w:val="22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7936"/>
    <w:bookmarkEnd w:id="7935"/>
    <w:bookmarkStart w:id="7937"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7937"/>
    <w:bookmarkStart w:id="7938"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7938"/>
    <w:bookmarkStart w:id="7939"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7939"/>
    <w:bookmarkStart w:id="7940" w:name="sect_N_2_1_3"/>
    <w:p>
      <w:pPr>
        <w:spacing w:before="180" w:after="0" w:line="240" w:lineRule="auto"/>
      </w:pPr>
      <w:r>
        <w:rPr>
          <w:rFonts w:ascii="Arial" w:hAnsi="Arial"/>
          <w:b/>
          <w:color w:val="000000"/>
          <w:sz w:val="26"/>
        </w:rPr>
        <w:t>N.2.1.3 VOI LUT</w:t>
      </w:r>
    </w:p>
    <w:bookmarkEnd w:id="7940"/>
    <w:bookmarkStart w:id="7941" w:name="para_86c64b14_7dbb_40b5_9b32_f7e06e91bc"/>
    <w:p>
      <w:pPr>
        <w:spacing w:before="180" w:after="0" w:line="240" w:lineRule="auto"/>
        <w:jc w:val="both"/>
      </w:pPr>
      <w:r>
        <w:rPr>
          <w:rFonts w:ascii="Arial" w:hAnsi="Arial"/>
          <w:color w:val="000000"/>
          <w:sz w:val="18"/>
        </w:rPr>
        <w:t>The VOI LUT operation applies only to grayscale values.</w:t>
      </w:r>
    </w:p>
    <w:bookmarkEnd w:id="7941"/>
    <w:bookmarkStart w:id="7942"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7942"/>
    <w:bookmarkStart w:id="7943" w:name="idp140343442153792"/>
    <w:p>
      <w:pPr>
        <w:keepNext/>
        <w:spacing w:before="180" w:after="0" w:line="240" w:lineRule="auto"/>
        <w:ind w:left="360" w:right="360" w:firstLine="0"/>
        <w:jc w:val="both"/>
      </w:pPr>
      <w:r>
        <w:rPr>
          <w:rFonts w:ascii="Arial" w:hAnsi="Arial"/>
          <w:color w:val="000000"/>
          <w:sz w:val="18"/>
        </w:rPr>
        <w:t>Note</w:t>
      </w:r>
    </w:p>
    <w:bookmarkEnd w:id="7943"/>
    <w:bookmarkStart w:id="7944"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7944"/>
    <w:bookmarkStart w:id="7945"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7945"/>
    <w:bookmarkStart w:id="7946"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09">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7946"/>
    <w:bookmarkStart w:id="7947" w:name="para_1667d2cf_cfb5_481a_9d82_a56b7a750d"/>
    <w:p>
      <w:pPr>
        <w:spacing w:before="180" w:after="0" w:line="240" w:lineRule="auto"/>
        <w:jc w:val="both"/>
      </w:pPr>
      <w:r>
        <w:rPr>
          <w:rFonts w:ascii="Arial" w:hAnsi="Arial"/>
          <w:color w:val="000000"/>
          <w:sz w:val="18"/>
        </w:rPr>
        <w:t>The VOI LUT may have sections with negative slope.</w:t>
      </w:r>
    </w:p>
    <w:bookmarkEnd w:id="7947"/>
    <w:bookmarkStart w:id="7948" w:name="idp140343442159056"/>
    <w:p>
      <w:pPr>
        <w:keepNext/>
        <w:spacing w:before="180" w:after="0" w:line="240" w:lineRule="auto"/>
        <w:ind w:left="360" w:right="360" w:firstLine="0"/>
        <w:jc w:val="both"/>
      </w:pPr>
      <w:r>
        <w:rPr>
          <w:rFonts w:ascii="Arial" w:hAnsi="Arial"/>
          <w:color w:val="000000"/>
          <w:sz w:val="18"/>
        </w:rPr>
        <w:t>Note</w:t>
      </w:r>
    </w:p>
    <w:bookmarkEnd w:id="7948"/>
    <w:bookmarkStart w:id="7949"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7949"/>
    <w:bookmarkStart w:id="7950"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7950"/>
    <w:bookmarkStart w:id="7951" w:name="sect_N_2_1_4"/>
    <w:p>
      <w:pPr>
        <w:spacing w:before="180" w:after="0" w:line="240" w:lineRule="auto"/>
      </w:pPr>
      <w:r>
        <w:rPr>
          <w:rFonts w:ascii="Arial" w:hAnsi="Arial"/>
          <w:b/>
          <w:color w:val="000000"/>
          <w:sz w:val="26"/>
        </w:rPr>
        <w:t>N.2.1.4 Presentation LUT</w:t>
      </w:r>
    </w:p>
    <w:bookmarkEnd w:id="7951"/>
    <w:bookmarkStart w:id="7952"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7952"/>
    <w:bookmarkStart w:id="7953"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10">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7953"/>
    <w:bookmarkStart w:id="7954" w:name="idp140343442165952"/>
    <w:p>
      <w:pPr>
        <w:keepNext/>
        <w:spacing w:before="180" w:after="0" w:line="240" w:lineRule="auto"/>
        <w:ind w:left="360" w:right="360" w:firstLine="0"/>
        <w:jc w:val="both"/>
      </w:pPr>
      <w:r>
        <w:rPr>
          <w:rFonts w:ascii="Arial" w:hAnsi="Arial"/>
          <w:color w:val="000000"/>
          <w:sz w:val="18"/>
        </w:rPr>
        <w:t>Note</w:t>
      </w:r>
    </w:p>
    <w:bookmarkEnd w:id="7954"/>
    <w:bookmarkStart w:id="7955"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7955"/>
    <w:bookmarkStart w:id="7956"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7956"/>
    <w:bookmarkStart w:id="7957"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11">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7957"/>
    <w:bookmarkStart w:id="7958" w:name="idp140343442170272"/>
    <w:p>
      <w:pPr>
        <w:keepNext/>
        <w:spacing w:before="180" w:after="0" w:line="240" w:lineRule="auto"/>
        <w:ind w:left="360" w:right="360" w:firstLine="0"/>
        <w:jc w:val="both"/>
      </w:pPr>
      <w:r>
        <w:rPr>
          <w:rFonts w:ascii="Arial" w:hAnsi="Arial"/>
          <w:color w:val="000000"/>
          <w:sz w:val="18"/>
        </w:rPr>
        <w:t>Note</w:t>
      </w:r>
    </w:p>
    <w:bookmarkEnd w:id="7958"/>
    <w:bookmarkStart w:id="7959" w:name="idp140343442170528"/>
    <w:bookmarkStart w:id="7960" w:name="idp140343442170784"/>
    <w:bookmarkStart w:id="7961" w:name="para_0a31a32b_c086_4bea_9f43_a3661f0719"/>
    <w:p>
      <w:pPr>
        <w:numPr>
          <w:ilvl w:val="0"/>
          <w:numId w:val="222"/>
        </w:numPr>
        <w:tabs>
          <w:tab w:val="left" w:pos="720"/>
        </w:tabs>
        <w:spacing w:before="180" w:after="0" w:line="240" w:lineRule="auto"/>
        <w:ind w:left="720" w:right="360" w:hanging="360"/>
        <w:jc w:val="both"/>
      </w:pP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7961"/>
    <w:bookmarkEnd w:id="7960"/>
    <w:bookmarkEnd w:id="7959"/>
    <w:bookmarkStart w:id="7962" w:name="idp140343442172048"/>
    <w:bookmarkStart w:id="7963" w:name="para_5a5fe794_1b0e_4f47_a84f_28ce811574"/>
    <w:p>
      <w:pPr>
        <w:numPr>
          <w:ilvl w:val="0"/>
          <w:numId w:val="222"/>
        </w:numPr>
        <w:tabs>
          <w:tab w:val="left" w:pos="720"/>
        </w:tabs>
        <w:spacing w:before="180" w:after="0" w:line="240" w:lineRule="auto"/>
        <w:ind w:left="720" w:right="360" w:hanging="360"/>
        <w:jc w:val="both"/>
      </w:pPr>
      <w:r>
        <w:rPr>
          <w:rFonts w:ascii="Arial" w:hAnsi="Arial"/>
          <w:color w:val="000000"/>
          <w:sz w:val="18"/>
        </w:rPr>
        <w:t>The minimum P-Value (zero) always commands that the lowest intensity be displayed.</w:t>
      </w:r>
    </w:p>
    <w:bookmarkEnd w:id="7963"/>
    <w:bookmarkEnd w:id="7962"/>
    <w:bookmarkStart w:id="7964" w:name="idp140343442173312"/>
    <w:bookmarkStart w:id="7965" w:name="para_2aa0449a_b1dc_4fe9_bea1_2f12dc8838"/>
    <w:p>
      <w:pPr>
        <w:numPr>
          <w:ilvl w:val="0"/>
          <w:numId w:val="222"/>
        </w:numPr>
        <w:tabs>
          <w:tab w:val="left" w:pos="720"/>
        </w:tabs>
        <w:spacing w:before="180" w:after="0" w:line="240" w:lineRule="auto"/>
        <w:ind w:left="720" w:right="360" w:hanging="360"/>
        <w:jc w:val="both"/>
      </w:pPr>
      <w:r>
        <w:rPr>
          <w:rFonts w:ascii="Arial" w:hAnsi="Arial"/>
          <w:color w:val="000000"/>
          <w:sz w:val="18"/>
        </w:rPr>
        <w:t>No separate Polarity transformation is defined.</w:t>
      </w:r>
    </w:p>
    <w:bookmarkEnd w:id="7965"/>
    <w:bookmarkEnd w:id="7964"/>
    <w:bookmarkStart w:id="7966"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7966"/>
    <w:bookmarkStart w:id="7967" w:name="sect_N_2_2"/>
    <w:p>
      <w:pPr>
        <w:spacing w:before="180" w:after="0" w:line="240" w:lineRule="auto"/>
      </w:pPr>
      <w:r>
        <w:rPr>
          <w:rFonts w:ascii="Arial" w:hAnsi="Arial"/>
          <w:b/>
          <w:color w:val="000000"/>
          <w:sz w:val="24"/>
        </w:rPr>
        <w:t>N.2.2 Color Transformations</w:t>
      </w:r>
    </w:p>
    <w:bookmarkEnd w:id="7967"/>
    <w:bookmarkStart w:id="7968" w:name="sect_N_2_2_1"/>
    <w:p>
      <w:pPr>
        <w:spacing w:before="180" w:after="0" w:line="240" w:lineRule="auto"/>
      </w:pPr>
      <w:r>
        <w:rPr>
          <w:rFonts w:ascii="Arial" w:hAnsi="Arial"/>
          <w:b/>
          <w:color w:val="000000"/>
          <w:sz w:val="26"/>
        </w:rPr>
        <w:t>N.2.2.1 Profile Connection Space Transformation</w:t>
      </w:r>
    </w:p>
    <w:bookmarkEnd w:id="7968"/>
    <w:bookmarkStart w:id="7969"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7969"/>
    <w:bookmarkStart w:id="7970"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7970"/>
    <w:bookmarkStart w:id="7971"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7971"/>
    <w:bookmarkStart w:id="7972" w:name="idp140343442182480"/>
    <w:p>
      <w:pPr>
        <w:keepNext/>
        <w:spacing w:before="180" w:after="0" w:line="240" w:lineRule="auto"/>
        <w:ind w:left="360" w:right="360" w:firstLine="0"/>
        <w:jc w:val="both"/>
      </w:pPr>
      <w:r>
        <w:rPr>
          <w:rFonts w:ascii="Arial" w:hAnsi="Arial"/>
          <w:color w:val="000000"/>
          <w:sz w:val="18"/>
        </w:rPr>
        <w:t>Note</w:t>
      </w:r>
    </w:p>
    <w:bookmarkEnd w:id="7972"/>
    <w:bookmarkStart w:id="7973" w:name="idp140343442182736"/>
    <w:bookmarkStart w:id="7974" w:name="idp140343442182992"/>
    <w:bookmarkStart w:id="7975" w:name="para_01d67ca5_8a22_4a4e_9a42_8ac3ed1b23"/>
    <w:p>
      <w:pPr>
        <w:numPr>
          <w:ilvl w:val="0"/>
          <w:numId w:val="225"/>
        </w:numPr>
        <w:tabs>
          <w:tab w:val="left" w:pos="720"/>
        </w:tabs>
        <w:spacing w:before="180" w:after="0" w:line="240" w:lineRule="auto"/>
        <w:ind w:left="720" w:right="360" w:hanging="360"/>
        <w:jc w:val="both"/>
      </w:pP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7975"/>
    <w:bookmarkEnd w:id="7974"/>
    <w:bookmarkEnd w:id="7973"/>
    <w:bookmarkStart w:id="7976" w:name="idp140343442184368"/>
    <w:bookmarkStart w:id="7977" w:name="idp140343442184624"/>
    <w:bookmarkStart w:id="7978" w:name="para_2179647c_ca1d_4ce2_b6cb_15a5ddc5dc"/>
    <w:p>
      <w:pPr>
        <w:numPr>
          <w:ilvl w:val="0"/>
          <w:numId w:val="224"/>
        </w:numPr>
        <w:tabs>
          <w:tab w:val="left" w:pos="900"/>
        </w:tabs>
        <w:spacing w:before="180" w:after="0" w:line="240" w:lineRule="auto"/>
        <w:ind w:left="900" w:right="360" w:hanging="180"/>
        <w:jc w:val="both"/>
      </w:pPr>
      <w:r>
        <w:rPr>
          <w:rFonts w:ascii="Arial" w:hAnsi="Arial"/>
          <w:color w:val="000000"/>
          <w:sz w:val="18"/>
        </w:rPr>
        <w:t>physical factors such as the ambient light of the viewing environment (viewing flare) and the nature of different illuminants</w:t>
      </w:r>
    </w:p>
    <w:bookmarkEnd w:id="7978"/>
    <w:bookmarkEnd w:id="7977"/>
    <w:bookmarkEnd w:id="7976"/>
    <w:bookmarkStart w:id="7979" w:name="idp140343442185968"/>
    <w:bookmarkStart w:id="7980" w:name="para_418ffd02_1265_4fae_9231_d3a31e5a07"/>
    <w:p>
      <w:pPr>
        <w:numPr>
          <w:ilvl w:val="0"/>
          <w:numId w:val="224"/>
        </w:numPr>
        <w:tabs>
          <w:tab w:val="left" w:pos="900"/>
        </w:tabs>
        <w:spacing w:before="180" w:after="0" w:line="240" w:lineRule="auto"/>
        <w:ind w:left="900" w:right="360" w:hanging="180"/>
        <w:jc w:val="both"/>
      </w:pPr>
      <w:r>
        <w:rPr>
          <w:rFonts w:ascii="Arial" w:hAnsi="Arial"/>
          <w:color w:val="000000"/>
          <w:sz w:val="18"/>
        </w:rPr>
        <w:t>psychovisual factors in the observer</w:t>
      </w:r>
    </w:p>
    <w:bookmarkEnd w:id="7980"/>
    <w:bookmarkEnd w:id="7979"/>
    <w:bookmarkStart w:id="7981" w:name="idp140343442187104"/>
    <w:bookmarkStart w:id="7982" w:name="para_4d729638_fcbb_4034_a319_2bcfeed000"/>
    <w:p>
      <w:pPr>
        <w:numPr>
          <w:ilvl w:val="0"/>
          <w:numId w:val="224"/>
        </w:numPr>
        <w:tabs>
          <w:tab w:val="left" w:pos="900"/>
        </w:tabs>
        <w:spacing w:before="180" w:after="0" w:line="240" w:lineRule="auto"/>
        <w:ind w:left="900" w:right="360" w:hanging="180"/>
        <w:jc w:val="both"/>
      </w:pPr>
      <w:r>
        <w:rPr>
          <w:rFonts w:ascii="Arial" w:hAnsi="Arial"/>
          <w:color w:val="000000"/>
          <w:sz w:val="18"/>
        </w:rPr>
        <w:t>the preferences of the observer</w:t>
      </w:r>
    </w:p>
    <w:bookmarkEnd w:id="7982"/>
    <w:bookmarkEnd w:id="7981"/>
    <w:bookmarkStart w:id="7983" w:name="idp140343442188352"/>
    <w:bookmarkStart w:id="7984" w:name="para_9b3a1acf_1cc3_4a1b_a0a2_74f12fd76e"/>
    <w:p>
      <w:pPr>
        <w:numPr>
          <w:ilvl w:val="0"/>
          <w:numId w:val="224"/>
        </w:numPr>
        <w:tabs>
          <w:tab w:val="left" w:pos="900"/>
        </w:tabs>
        <w:spacing w:before="180" w:after="0" w:line="240" w:lineRule="auto"/>
        <w:ind w:left="900" w:right="360" w:hanging="180"/>
        <w:jc w:val="both"/>
      </w:pPr>
      <w:r>
        <w:rPr>
          <w:rFonts w:ascii="Arial" w:hAnsi="Arial"/>
          <w:color w:val="000000"/>
          <w:sz w:val="18"/>
        </w:rPr>
        <w:t>the consistency intent, whether it be to reproduce the colors perceived by an observer of</w:t>
      </w:r>
    </w:p>
    <w:bookmarkEnd w:id="7984"/>
    <w:bookmarkEnd w:id="7983"/>
    <w:bookmarkStart w:id="7985" w:name="idp140343442189488"/>
    <w:bookmarkStart w:id="7986" w:name="idp140343442189744"/>
    <w:bookmarkStart w:id="7987" w:name="para_93d02ab6_2420_48b9_be48_f0cdee47cd"/>
    <w:p>
      <w:pPr>
        <w:numPr>
          <w:ilvl w:val="0"/>
          <w:numId w:val="223"/>
        </w:numPr>
        <w:tabs>
          <w:tab w:val="left" w:pos="1080"/>
        </w:tabs>
        <w:spacing w:before="180" w:after="0" w:line="240" w:lineRule="auto"/>
        <w:ind w:left="1080" w:right="360" w:hanging="180"/>
        <w:jc w:val="both"/>
      </w:pPr>
      <w:r>
        <w:rPr>
          <w:rFonts w:ascii="Arial" w:hAnsi="Arial"/>
          <w:color w:val="000000"/>
          <w:sz w:val="18"/>
        </w:rPr>
        <w:t>the original scene,</w:t>
      </w:r>
    </w:p>
    <w:bookmarkEnd w:id="7987"/>
    <w:bookmarkEnd w:id="7986"/>
    <w:bookmarkEnd w:id="7985"/>
    <w:bookmarkStart w:id="7988" w:name="idp140343442190992"/>
    <w:bookmarkStart w:id="7989" w:name="para_6fc6021a_c616_4e3b_8758_1eb58d1fcf"/>
    <w:p>
      <w:pPr>
        <w:numPr>
          <w:ilvl w:val="0"/>
          <w:numId w:val="223"/>
        </w:numPr>
        <w:tabs>
          <w:tab w:val="left" w:pos="1080"/>
        </w:tabs>
        <w:spacing w:before="180" w:after="0" w:line="240" w:lineRule="auto"/>
        <w:ind w:left="1080" w:right="360" w:hanging="180"/>
        <w:jc w:val="both"/>
      </w:pPr>
      <w:r>
        <w:rPr>
          <w:rFonts w:ascii="Arial" w:hAnsi="Arial"/>
          <w:color w:val="000000"/>
          <w:sz w:val="18"/>
        </w:rPr>
        <w:t>the media being reproduced, such as a print or transparency, as viewed under specified conditions.</w:t>
      </w:r>
    </w:p>
    <w:bookmarkEnd w:id="7989"/>
    <w:bookmarkEnd w:id="7988"/>
    <w:bookmarkStart w:id="7990" w:name="idp140343442192784"/>
    <w:bookmarkStart w:id="7991" w:name="para_61b0b7ad_2f1b_4399_b8b6_a183563cd7"/>
    <w:p>
      <w:pPr>
        <w:numPr>
          <w:ilvl w:val="0"/>
          <w:numId w:val="225"/>
        </w:numPr>
        <w:tabs>
          <w:tab w:val="left" w:pos="720"/>
        </w:tabs>
        <w:spacing w:before="180" w:after="0" w:line="240" w:lineRule="auto"/>
        <w:ind w:left="720" w:right="360" w:hanging="360"/>
        <w:jc w:val="both"/>
      </w:pP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7991"/>
    <w:bookmarkEnd w:id="7990"/>
    <w:bookmarkStart w:id="7992" w:name="idp140343442194320"/>
    <w:bookmarkStart w:id="7993" w:name="para_44bfb0b1_8eb5_4f42_93ee_3d315523dc"/>
    <w:p>
      <w:pPr>
        <w:numPr>
          <w:ilvl w:val="0"/>
          <w:numId w:val="225"/>
        </w:numPr>
        <w:tabs>
          <w:tab w:val="left" w:pos="720"/>
        </w:tabs>
        <w:spacing w:before="180" w:after="0" w:line="240" w:lineRule="auto"/>
        <w:ind w:left="720" w:right="360" w:hanging="360"/>
        <w:jc w:val="both"/>
      </w:pP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7993"/>
    <w:bookmarkEnd w:id="7992"/>
    <w:bookmarkStart w:id="7994"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7994"/>
    <w:bookmarkStart w:id="7995" w:name="sect_N_2_2_2"/>
    <w:p>
      <w:pPr>
        <w:spacing w:before="180" w:after="0" w:line="240" w:lineRule="auto"/>
      </w:pPr>
      <w:r>
        <w:rPr>
          <w:rFonts w:ascii="Arial" w:hAnsi="Arial"/>
          <w:b/>
          <w:color w:val="000000"/>
          <w:sz w:val="26"/>
        </w:rPr>
        <w:t>N.2.2.2 White Point (Informative)</w:t>
      </w:r>
    </w:p>
    <w:bookmarkEnd w:id="7995"/>
    <w:bookmarkStart w:id="7996"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7996"/>
    <w:bookmarkStart w:id="7997" w:name="para_ed31c7f0_8ea7_4c8c_9ea0_7c23b8e6d8"/>
    <w:p>
      <w:pPr>
        <w:spacing w:before="180" w:after="0" w:line="240" w:lineRule="auto"/>
        <w:jc w:val="both"/>
      </w:pPr>
      <w:r>
        <w:rPr>
          <w:rFonts w:ascii="Arial" w:hAnsi="Arial"/>
          <w:color w:val="000000"/>
          <w:sz w:val="18"/>
        </w:rPr>
        <w:t>The ICC PCS always uses a white point of D50.</w:t>
      </w:r>
    </w:p>
    <w:bookmarkEnd w:id="7997"/>
    <w:bookmarkStart w:id="7998"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7998"/>
    <w:bookmarkStart w:id="7999"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7999"/>
    <w:bookmarkStart w:id="8000" w:name="sect_N_2_3"/>
    <w:p>
      <w:pPr>
        <w:spacing w:before="180" w:after="0" w:line="240" w:lineRule="auto"/>
      </w:pPr>
      <w:r>
        <w:rPr>
          <w:rFonts w:ascii="Arial" w:hAnsi="Arial"/>
          <w:b/>
          <w:color w:val="000000"/>
          <w:sz w:val="24"/>
        </w:rPr>
        <w:t>N.2.3 Common Spatial and Annotation Transformations</w:t>
      </w:r>
    </w:p>
    <w:bookmarkEnd w:id="8000"/>
    <w:bookmarkStart w:id="8001" w:name="para_dbe6f51a_4127_442c_85f5_5dcb5a14e7"/>
    <w:p>
      <w:pPr>
        <w:spacing w:before="180" w:after="0" w:line="240" w:lineRule="auto"/>
        <w:jc w:val="both"/>
      </w:pPr>
    </w:p>
    <w:bookmarkEnd w:id="8001"/>
    <w:bookmarkStart w:id="8002" w:name="figure_N_2_2"/>
    <w:bookmarkStart w:id="8003" w:name="idp140343442206848"/>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12"/>
                    <a:srcRect/>
                    <a:stretch>
                      <a:fillRect/>
                    </a:stretch>
                  </p:blipFill>
                  <p:spPr>
                    <a:xfrm>
                      <a:off x="0" y="0"/>
                      <a:ext cx="4781550" cy="638175"/>
                    </a:xfrm>
                    <a:prstGeom prst="rect"/>
                  </p:spPr>
                </p:pic>
              </a:graphicData>
            </a:graphic>
          </wp:inline>
        </w:drawing>
      </w:r>
    </w:p>
    <w:bookmarkEnd w:id="8003"/>
    <w:bookmarkEnd w:id="8002"/>
    <w:p>
      <w:pPr>
        <w:spacing w:before="216" w:after="0" w:line="240" w:lineRule="auto"/>
        <w:jc w:val="center"/>
      </w:pPr>
      <w:r>
        <w:rPr>
          <w:rFonts w:ascii="Arial" w:hAnsi="Arial"/>
          <w:b/>
          <w:color w:val="000000"/>
          <w:sz w:val="22"/>
        </w:rPr>
        <w:t>Figure N.2-2. Common Spatial and Annotation Transformation Model</w:t>
      </w:r>
    </w:p>
    <w:bookmarkStart w:id="8004"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004"/>
    <w:bookmarkStart w:id="8005"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005"/>
    <w:bookmarkStart w:id="8006"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006"/>
    <w:bookmarkStart w:id="8007"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007"/>
    <w:bookmarkStart w:id="8008" w:name="sect_N_2_3_1"/>
    <w:p>
      <w:pPr>
        <w:spacing w:before="180" w:after="0" w:line="240" w:lineRule="auto"/>
      </w:pPr>
      <w:r>
        <w:rPr>
          <w:rFonts w:ascii="Arial" w:hAnsi="Arial"/>
          <w:b/>
          <w:color w:val="000000"/>
          <w:sz w:val="26"/>
        </w:rPr>
        <w:t>N.2.3.1 Shutter</w:t>
      </w:r>
    </w:p>
    <w:bookmarkEnd w:id="8008"/>
    <w:bookmarkStart w:id="8009"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009"/>
    <w:bookmarkStart w:id="8010"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010"/>
    <w:bookmarkStart w:id="8011"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011"/>
    <w:bookmarkStart w:id="8012" w:name="idp140343442217120"/>
    <w:p>
      <w:pPr>
        <w:keepNext/>
        <w:spacing w:before="180" w:after="0" w:line="240" w:lineRule="auto"/>
        <w:ind w:left="360" w:right="360" w:firstLine="0"/>
        <w:jc w:val="both"/>
      </w:pPr>
      <w:r>
        <w:rPr>
          <w:rFonts w:ascii="Arial" w:hAnsi="Arial"/>
          <w:color w:val="000000"/>
          <w:sz w:val="18"/>
        </w:rPr>
        <w:t>Note</w:t>
      </w:r>
    </w:p>
    <w:bookmarkEnd w:id="8012"/>
    <w:bookmarkStart w:id="8013" w:name="idp140343442217376"/>
    <w:bookmarkStart w:id="8014" w:name="idp140343442217872"/>
    <w:bookmarkStart w:id="8015" w:name="para_eafc876a_83c2_41f6_882c_6f642a6f8a"/>
    <w:p>
      <w:pPr>
        <w:numPr>
          <w:ilvl w:val="0"/>
          <w:numId w:val="226"/>
        </w:numPr>
        <w:tabs>
          <w:tab w:val="left" w:pos="720"/>
        </w:tabs>
        <w:spacing w:before="180" w:after="0" w:line="240" w:lineRule="auto"/>
        <w:ind w:left="720" w:right="360" w:hanging="360"/>
        <w:jc w:val="both"/>
      </w:pPr>
      <w:r>
        <w:rPr>
          <w:rFonts w:ascii="Arial" w:hAnsi="Arial"/>
          <w:color w:val="000000"/>
          <w:sz w:val="18"/>
        </w:rPr>
        <w:t>Since annotations follow the shutter operation in the pipeline, annotations in shuttered regions are not obscured and are visible.</w:t>
      </w:r>
    </w:p>
    <w:bookmarkEnd w:id="8015"/>
    <w:bookmarkEnd w:id="8014"/>
    <w:bookmarkEnd w:id="8013"/>
    <w:bookmarkStart w:id="8016" w:name="idp140343442219184"/>
    <w:bookmarkStart w:id="8017" w:name="para_53d06cc9_bb48_459c_bd2a_518073824c"/>
    <w:p>
      <w:pPr>
        <w:numPr>
          <w:ilvl w:val="0"/>
          <w:numId w:val="226"/>
        </w:numPr>
        <w:tabs>
          <w:tab w:val="left" w:pos="720"/>
        </w:tabs>
        <w:spacing w:before="180" w:after="0" w:line="240" w:lineRule="auto"/>
        <w:ind w:left="720" w:right="360" w:hanging="360"/>
        <w:jc w:val="both"/>
      </w:pPr>
      <w:r>
        <w:rPr>
          <w:rFonts w:ascii="Arial" w:hAnsi="Arial"/>
          <w:color w:val="000000"/>
          <w:sz w:val="18"/>
        </w:rPr>
        <w:t>Any shutter present in the referenced image object is ignored (i.e., not applied).</w:t>
      </w:r>
    </w:p>
    <w:bookmarkEnd w:id="8017"/>
    <w:bookmarkEnd w:id="8016"/>
    <w:bookmarkStart w:id="8018" w:name="sect_N_2_3_2"/>
    <w:p>
      <w:pPr>
        <w:spacing w:before="180" w:after="0" w:line="240" w:lineRule="auto"/>
      </w:pPr>
      <w:r>
        <w:rPr>
          <w:rFonts w:ascii="Arial" w:hAnsi="Arial"/>
          <w:b/>
          <w:color w:val="000000"/>
          <w:sz w:val="26"/>
        </w:rPr>
        <w:t>N.2.3.2 Pre-Spatial Transformation Annotation</w:t>
      </w:r>
    </w:p>
    <w:bookmarkEnd w:id="8018"/>
    <w:bookmarkStart w:id="8019"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019"/>
    <w:bookmarkStart w:id="8020" w:name="sect_N_2_3_3"/>
    <w:p>
      <w:pPr>
        <w:spacing w:before="180" w:after="0" w:line="240" w:lineRule="auto"/>
      </w:pPr>
      <w:r>
        <w:rPr>
          <w:rFonts w:ascii="Arial" w:hAnsi="Arial"/>
          <w:b/>
          <w:color w:val="000000"/>
          <w:sz w:val="26"/>
        </w:rPr>
        <w:t>N.2.3.3 Spatial Transformation</w:t>
      </w:r>
    </w:p>
    <w:bookmarkEnd w:id="8020"/>
    <w:bookmarkStart w:id="8021"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021"/>
    <w:bookmarkStart w:id="8022"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022"/>
    <w:bookmarkStart w:id="8023" w:name="idp140343442227696"/>
    <w:p>
      <w:pPr>
        <w:keepNext/>
        <w:spacing w:before="180" w:after="0" w:line="240" w:lineRule="auto"/>
        <w:ind w:left="360" w:right="360" w:firstLine="0"/>
        <w:jc w:val="both"/>
      </w:pPr>
      <w:r>
        <w:rPr>
          <w:rFonts w:ascii="Arial" w:hAnsi="Arial"/>
          <w:color w:val="000000"/>
          <w:sz w:val="18"/>
        </w:rPr>
        <w:t>Note</w:t>
      </w:r>
    </w:p>
    <w:bookmarkEnd w:id="8023"/>
    <w:bookmarkStart w:id="8024"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024"/>
    <w:bookmarkStart w:id="8025" w:name="idp140343442228896"/>
    <w:bookmarkStart w:id="8026" w:name="idp140343442229152"/>
    <w:bookmarkStart w:id="8027" w:name="para_b9139755_5428_4cfe_8734_273434ef49"/>
    <w:p>
      <w:pPr>
        <w:numPr>
          <w:ilvl w:val="0"/>
          <w:numId w:val="227"/>
        </w:numPr>
        <w:tabs>
          <w:tab w:val="left" w:pos="540"/>
        </w:tabs>
        <w:spacing w:before="180" w:after="0" w:line="240" w:lineRule="auto"/>
        <w:ind w:left="540" w:right="360" w:hanging="180"/>
        <w:jc w:val="both"/>
      </w:pPr>
      <w:r>
        <w:rPr>
          <w:rFonts w:ascii="Arial" w:hAnsi="Arial"/>
          <w:color w:val="000000"/>
          <w:sz w:val="18"/>
        </w:rPr>
        <w:t>minification (e.g., 1 display pixel for 4 image pixels),</w:t>
      </w:r>
    </w:p>
    <w:bookmarkEnd w:id="8027"/>
    <w:bookmarkEnd w:id="8026"/>
    <w:bookmarkEnd w:id="8025"/>
    <w:bookmarkStart w:id="8028" w:name="idp140343442230384"/>
    <w:bookmarkStart w:id="8029" w:name="para_54367392_fabe_441b_9c35_d18ee307e8"/>
    <w:p>
      <w:pPr>
        <w:numPr>
          <w:ilvl w:val="0"/>
          <w:numId w:val="227"/>
        </w:numPr>
        <w:tabs>
          <w:tab w:val="left" w:pos="540"/>
        </w:tabs>
        <w:spacing w:before="180" w:after="0" w:line="240" w:lineRule="auto"/>
        <w:ind w:left="540" w:right="360" w:hanging="180"/>
        <w:jc w:val="both"/>
      </w:pPr>
      <w:r>
        <w:rPr>
          <w:rFonts w:ascii="Arial" w:hAnsi="Arial"/>
          <w:color w:val="000000"/>
          <w:sz w:val="18"/>
        </w:rPr>
        <w:t>magnification (4 display pixels for each image pixel),</w:t>
      </w:r>
    </w:p>
    <w:bookmarkEnd w:id="8029"/>
    <w:bookmarkEnd w:id="8028"/>
    <w:bookmarkStart w:id="8030" w:name="idp140343442231616"/>
    <w:bookmarkStart w:id="8031" w:name="para_2857881f_fbc7_4188_809a_bfa686301d"/>
    <w:p>
      <w:pPr>
        <w:numPr>
          <w:ilvl w:val="0"/>
          <w:numId w:val="227"/>
        </w:numPr>
        <w:tabs>
          <w:tab w:val="left" w:pos="540"/>
        </w:tabs>
        <w:spacing w:before="180" w:after="0" w:line="240" w:lineRule="auto"/>
        <w:ind w:left="540" w:right="360" w:hanging="180"/>
        <w:jc w:val="both"/>
      </w:pPr>
      <w:r>
        <w:rPr>
          <w:rFonts w:ascii="Arial" w:hAnsi="Arial"/>
          <w:color w:val="000000"/>
          <w:sz w:val="18"/>
        </w:rPr>
        <w:t>interpolation (display pixels derived from values other than those in the image pixels), and</w:t>
      </w:r>
    </w:p>
    <w:bookmarkEnd w:id="8031"/>
    <w:bookmarkEnd w:id="8030"/>
    <w:bookmarkStart w:id="8032" w:name="idp140343442232928"/>
    <w:bookmarkStart w:id="8033" w:name="para_9a89f71a_875b_45f8_b8b8_383eb60591"/>
    <w:p>
      <w:pPr>
        <w:numPr>
          <w:ilvl w:val="0"/>
          <w:numId w:val="227"/>
        </w:numPr>
        <w:tabs>
          <w:tab w:val="left" w:pos="540"/>
        </w:tabs>
        <w:spacing w:before="180" w:after="0" w:line="240" w:lineRule="auto"/>
        <w:ind w:left="540" w:right="360" w:hanging="180"/>
        <w:jc w:val="both"/>
      </w:pPr>
      <w:r>
        <w:rPr>
          <w:rFonts w:ascii="Arial" w:hAnsi="Arial"/>
          <w:color w:val="000000"/>
          <w:sz w:val="18"/>
        </w:rPr>
        <w:t>sub-sampling.</w:t>
      </w:r>
    </w:p>
    <w:bookmarkEnd w:id="8033"/>
    <w:bookmarkEnd w:id="8032"/>
    <w:bookmarkStart w:id="8034" w:name="sect_N_2_3_4"/>
    <w:p>
      <w:pPr>
        <w:spacing w:before="180" w:after="0" w:line="240" w:lineRule="auto"/>
      </w:pPr>
      <w:r>
        <w:rPr>
          <w:rFonts w:ascii="Arial" w:hAnsi="Arial"/>
          <w:b/>
          <w:color w:val="000000"/>
          <w:sz w:val="26"/>
        </w:rPr>
        <w:t>N.2.3.4 Post-Spatial Transformation Annotation</w:t>
      </w:r>
    </w:p>
    <w:bookmarkEnd w:id="8034"/>
    <w:bookmarkStart w:id="8035"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035"/>
    <w:bookmarkStart w:id="8036"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036"/>
    <w:bookmarkStart w:id="8037"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037"/>
    <w:bookmarkStart w:id="8038" w:name="sect_N_2_4"/>
    <w:p>
      <w:pPr>
        <w:spacing w:before="180" w:after="0" w:line="240" w:lineRule="auto"/>
      </w:pPr>
      <w:r>
        <w:rPr>
          <w:rFonts w:ascii="Arial" w:hAnsi="Arial"/>
          <w:b/>
          <w:color w:val="000000"/>
          <w:sz w:val="24"/>
        </w:rPr>
        <w:t>N.2.4 Blending Transformations</w:t>
      </w:r>
    </w:p>
    <w:bookmarkEnd w:id="8038"/>
    <w:bookmarkStart w:id="8039"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039"/>
    <w:bookmarkStart w:id="8040"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040"/>
    <w:bookmarkStart w:id="8041" w:name="para_b751caaa_c572_483d_acd7_a87de933f4"/>
    <w:p>
      <w:pPr>
        <w:spacing w:before="180" w:after="0" w:line="240" w:lineRule="auto"/>
        <w:jc w:val="both"/>
      </w:pPr>
    </w:p>
    <w:bookmarkEnd w:id="8041"/>
    <w:bookmarkStart w:id="8042" w:name="figure_N_2_3"/>
    <w:bookmarkStart w:id="8043" w:name="idp140343442245808"/>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13"/>
                    <a:srcRect/>
                    <a:stretch>
                      <a:fillRect/>
                    </a:stretch>
                  </p:blipFill>
                  <p:spPr>
                    <a:xfrm>
                      <a:off x="0" y="0"/>
                      <a:ext cx="4781550" cy="2209800"/>
                    </a:xfrm>
                    <a:prstGeom prst="rect"/>
                  </p:spPr>
                </p:pic>
              </a:graphicData>
            </a:graphic>
          </wp:inline>
        </w:drawing>
      </w:r>
    </w:p>
    <w:bookmarkEnd w:id="8043"/>
    <w:bookmarkEnd w:id="8042"/>
    <w:p>
      <w:pPr>
        <w:spacing w:before="216" w:after="0" w:line="240" w:lineRule="auto"/>
        <w:jc w:val="center"/>
      </w:pPr>
      <w:r>
        <w:rPr>
          <w:rFonts w:ascii="Arial" w:hAnsi="Arial"/>
          <w:b/>
          <w:color w:val="000000"/>
          <w:sz w:val="22"/>
        </w:rPr>
        <w:t>Figure N.2-3. Grayscale to Color Blending Transformation Model</w:t>
      </w:r>
    </w:p>
    <w:bookmarkStart w:id="8044" w:name="sect_N_2_4_1"/>
    <w:p>
      <w:pPr>
        <w:spacing w:before="180" w:after="0" w:line="240" w:lineRule="auto"/>
      </w:pPr>
      <w:r>
        <w:rPr>
          <w:rFonts w:ascii="Arial" w:hAnsi="Arial"/>
          <w:b/>
          <w:color w:val="000000"/>
          <w:sz w:val="26"/>
        </w:rPr>
        <w:t>N.2.4.1 Underlying Image Pixels</w:t>
      </w:r>
    </w:p>
    <w:bookmarkEnd w:id="8044"/>
    <w:bookmarkStart w:id="8045"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045"/>
    <w:bookmarkStart w:id="8046"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046"/>
    <w:bookmarkStart w:id="8047" w:name="sect_N_2_4_2"/>
    <w:p>
      <w:pPr>
        <w:spacing w:before="180" w:after="0" w:line="240" w:lineRule="auto"/>
      </w:pPr>
      <w:r>
        <w:rPr>
          <w:rFonts w:ascii="Arial" w:hAnsi="Arial"/>
          <w:b/>
          <w:color w:val="000000"/>
          <w:sz w:val="26"/>
        </w:rPr>
        <w:t>N.2.4.2 Superimposed Image Pixels</w:t>
      </w:r>
    </w:p>
    <w:bookmarkEnd w:id="8047"/>
    <w:bookmarkStart w:id="8048"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048"/>
    <w:bookmarkStart w:id="8049"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049"/>
    <w:bookmarkStart w:id="8050"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050"/>
    <w:bookmarkStart w:id="8051" w:name="idp140343442256080"/>
    <w:p>
      <w:pPr>
        <w:keepNext/>
        <w:spacing w:before="180" w:after="0" w:line="240" w:lineRule="auto"/>
        <w:ind w:left="360" w:right="360" w:firstLine="0"/>
        <w:jc w:val="both"/>
      </w:pPr>
      <w:r>
        <w:rPr>
          <w:rFonts w:ascii="Arial" w:hAnsi="Arial"/>
          <w:color w:val="000000"/>
          <w:sz w:val="18"/>
        </w:rPr>
        <w:t>Note</w:t>
      </w:r>
    </w:p>
    <w:bookmarkEnd w:id="8051"/>
    <w:bookmarkStart w:id="8052"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052"/>
    <w:bookmarkStart w:id="8053"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053"/>
    <w:bookmarkStart w:id="8054" w:name="sect_N_2_4_3"/>
    <w:p>
      <w:pPr>
        <w:spacing w:before="180" w:after="0" w:line="240" w:lineRule="auto"/>
      </w:pPr>
      <w:r>
        <w:rPr>
          <w:rFonts w:ascii="Arial" w:hAnsi="Arial"/>
          <w:b/>
          <w:color w:val="000000"/>
          <w:sz w:val="26"/>
        </w:rPr>
        <w:t>N.2.4.3 Blending Operation</w:t>
      </w:r>
    </w:p>
    <w:bookmarkEnd w:id="8054"/>
    <w:bookmarkStart w:id="8055"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055"/>
    <w:bookmarkStart w:id="8056"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056"/>
    <w:bookmarkStart w:id="8057"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057"/>
    <w:bookmarkStart w:id="8058"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058"/>
    <w:bookmarkStart w:id="8059"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059"/>
    <w:bookmarkStart w:id="8060" w:name="sect_N_2_4_4"/>
    <w:p>
      <w:pPr>
        <w:spacing w:before="180" w:after="0" w:line="240" w:lineRule="auto"/>
      </w:pPr>
      <w:r>
        <w:rPr>
          <w:rFonts w:ascii="Arial" w:hAnsi="Arial"/>
          <w:b/>
          <w:color w:val="000000"/>
          <w:sz w:val="26"/>
        </w:rPr>
        <w:t>N.2.4.4 Conversion to Profile Connection Space</w:t>
      </w:r>
    </w:p>
    <w:bookmarkEnd w:id="8060"/>
    <w:bookmarkStart w:id="8061"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061"/>
    <w:bookmarkStart w:id="8062" w:name="sect_N_2_5"/>
    <w:p>
      <w:pPr>
        <w:spacing w:before="180" w:after="0" w:line="240" w:lineRule="auto"/>
      </w:pPr>
      <w:r>
        <w:rPr>
          <w:rFonts w:ascii="Arial" w:hAnsi="Arial"/>
          <w:b/>
          <w:color w:val="000000"/>
          <w:sz w:val="24"/>
        </w:rPr>
        <w:t>N.2.5 Angiography Grayscale Transformations</w:t>
      </w:r>
    </w:p>
    <w:bookmarkEnd w:id="8062"/>
    <w:bookmarkStart w:id="8063"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063"/>
    <w:bookmarkStart w:id="8064"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064"/>
    <w:bookmarkStart w:id="8065" w:name="para_36f14de9_1312_4a36_b7c7_88dbbe79e0"/>
    <w:p>
      <w:pPr>
        <w:spacing w:before="180" w:after="0" w:line="240" w:lineRule="auto"/>
        <w:jc w:val="both"/>
      </w:pPr>
    </w:p>
    <w:bookmarkEnd w:id="8065"/>
    <w:bookmarkStart w:id="8066" w:name="figure_N_2_5_1"/>
    <w:bookmarkStart w:id="8067" w:name="idp140343442278256"/>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514"/>
                    <a:srcRect/>
                    <a:stretch>
                      <a:fillRect/>
                    </a:stretch>
                  </p:blipFill>
                  <p:spPr>
                    <a:xfrm>
                      <a:off x="0" y="0"/>
                      <a:ext cx="4743450" cy="1304925"/>
                    </a:xfrm>
                    <a:prstGeom prst="rect"/>
                  </p:spPr>
                </p:pic>
              </a:graphicData>
            </a:graphic>
          </wp:inline>
        </w:drawing>
      </w:r>
    </w:p>
    <w:bookmarkEnd w:id="8067"/>
    <w:bookmarkEnd w:id="8066"/>
    <w:p>
      <w:pPr>
        <w:spacing w:before="216" w:after="0" w:line="240" w:lineRule="auto"/>
        <w:jc w:val="center"/>
      </w:pPr>
      <w:r>
        <w:rPr>
          <w:rFonts w:ascii="Arial" w:hAnsi="Arial"/>
          <w:b/>
          <w:color w:val="000000"/>
          <w:sz w:val="22"/>
        </w:rPr>
        <w:t>Figure N.2.5-1. XA/XRF Grayscale Image Transformation Model</w:t>
      </w:r>
    </w:p>
    <w:bookmarkStart w:id="8068" w:name="sect_N_2_5_1"/>
    <w:p>
      <w:pPr>
        <w:spacing w:before="180" w:after="0" w:line="240" w:lineRule="auto"/>
      </w:pPr>
      <w:r>
        <w:rPr>
          <w:rFonts w:ascii="Arial" w:hAnsi="Arial"/>
          <w:b/>
          <w:color w:val="000000"/>
          <w:sz w:val="26"/>
        </w:rPr>
        <w:t>N.2.5.1 Mask</w:t>
      </w:r>
    </w:p>
    <w:bookmarkEnd w:id="8068"/>
    <w:bookmarkStart w:id="8069"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069"/>
    <w:bookmarkStart w:id="8070"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070"/>
    <w:bookmarkStart w:id="8071"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071"/>
    <w:bookmarkStart w:id="8072" w:name="idp140343442285296"/>
    <w:p>
      <w:pPr>
        <w:keepNext/>
        <w:spacing w:before="180" w:after="0" w:line="240" w:lineRule="auto"/>
        <w:ind w:left="360" w:right="360" w:firstLine="0"/>
        <w:jc w:val="both"/>
      </w:pPr>
      <w:r>
        <w:rPr>
          <w:rFonts w:ascii="Arial" w:hAnsi="Arial"/>
          <w:color w:val="000000"/>
          <w:sz w:val="18"/>
        </w:rPr>
        <w:t>Note</w:t>
      </w:r>
    </w:p>
    <w:bookmarkEnd w:id="8072"/>
    <w:bookmarkStart w:id="8073" w:name="idp140343442285552"/>
    <w:bookmarkStart w:id="8074" w:name="idp140343442286032"/>
    <w:bookmarkStart w:id="8075" w:name="para_8dbe65fc_bf28_486c_8a54_1317c4573e"/>
    <w:p>
      <w:pPr>
        <w:numPr>
          <w:ilvl w:val="0"/>
          <w:numId w:val="228"/>
        </w:numPr>
        <w:tabs>
          <w:tab w:val="left" w:pos="720"/>
        </w:tabs>
        <w:spacing w:before="180" w:after="0" w:line="240" w:lineRule="auto"/>
        <w:ind w:left="720" w:right="360" w:hanging="360"/>
        <w:jc w:val="both"/>
      </w:pP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075"/>
    <w:bookmarkEnd w:id="8074"/>
    <w:bookmarkEnd w:id="8073"/>
    <w:bookmarkStart w:id="8076" w:name="idp140343442287584"/>
    <w:bookmarkStart w:id="8077" w:name="para_2b429970_800d_44de_bac8_e66ae496c6"/>
    <w:p>
      <w:pPr>
        <w:numPr>
          <w:ilvl w:val="0"/>
          <w:numId w:val="228"/>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515">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077"/>
    <w:bookmarkEnd w:id="8076"/>
    <w:bookmarkStart w:id="8078"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16">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078"/>
    <w:bookmarkStart w:id="8079" w:name="idp140343442292400"/>
    <w:bookmarkStart w:id="8080" w:name="para_b9c07f12_31fa_4617_ad90_f0767eaab4"/>
    <w:p>
      <w:pPr>
        <w:numPr>
          <w:ilvl w:val="0"/>
          <w:numId w:val="228"/>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080"/>
    <w:bookmarkEnd w:id="8079"/>
    <w:bookmarkStart w:id="8081"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081"/>
    <w:bookmarkStart w:id="8082" w:name="idp140343442295296"/>
    <w:bookmarkStart w:id="8083" w:name="para_57137874_5ec4_40e2_81a7_5f98ebfd67"/>
    <w:p>
      <w:pPr>
        <w:numPr>
          <w:ilvl w:val="0"/>
          <w:numId w:val="228"/>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083"/>
    <w:bookmarkEnd w:id="8082"/>
    <w:bookmarkStart w:id="8084"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084"/>
    <w:bookmarkStart w:id="8085" w:name="idp140343442298656"/>
    <w:bookmarkStart w:id="8086" w:name="para_b8ffa6fc_60e5_4918_93d5_81e917f5ea"/>
    <w:p>
      <w:pPr>
        <w:numPr>
          <w:ilvl w:val="0"/>
          <w:numId w:val="228"/>
        </w:numPr>
        <w:tabs>
          <w:tab w:val="left" w:pos="720"/>
        </w:tabs>
        <w:spacing w:before="180" w:after="0" w:line="240" w:lineRule="auto"/>
        <w:ind w:left="720" w:right="360" w:hanging="360"/>
        <w:jc w:val="both"/>
      </w:pP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086"/>
    <w:bookmarkEnd w:id="8085"/>
    <w:bookmarkStart w:id="8087"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087"/>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88"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89"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0" w:name="para_b80e6417_57dc_478c_9439_66cc94f861"/>
          <w:p>
            <w:pPr>
              <w:spacing w:before="180" w:after="0" w:line="240" w:lineRule="auto"/>
            </w:pPr>
            <w:r>
              <w:rPr>
                <w:rFonts w:ascii="Arial" w:hAnsi="Arial"/>
                <w:color w:val="000000"/>
                <w:sz w:val="18"/>
              </w:rPr>
              <w:t>LIN</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4aa95912_12e3_4a17_97d5_262befe426"/>
          <w:p>
            <w:pPr>
              <w:spacing w:before="180" w:after="0" w:line="240" w:lineRule="auto"/>
            </w:pPr>
            <w:r>
              <w:rPr>
                <w:rFonts w:ascii="Arial" w:hAnsi="Arial"/>
                <w:color w:val="000000"/>
                <w:sz w:val="18"/>
              </w:rPr>
              <w:t>TO_LOG LUT provided</w:t>
            </w:r>
          </w:p>
          <w:bookmarkEnd w:id="8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2" w:name="para_6ab34292_59f1_4991_a1d1_30715c81ed"/>
          <w:p>
            <w:pPr>
              <w:spacing w:before="180" w:after="0" w:line="240" w:lineRule="auto"/>
            </w:pPr>
            <w:r>
              <w:rPr>
                <w:rFonts w:ascii="Arial" w:hAnsi="Arial"/>
                <w:color w:val="000000"/>
                <w:sz w:val="18"/>
              </w:rPr>
              <w:t>LOG</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79a0b6ba_5617_46c0_a050_c6e788c636"/>
          <w:p>
            <w:pPr>
              <w:spacing w:before="180" w:after="0" w:line="240" w:lineRule="auto"/>
            </w:pPr>
            <w:r>
              <w:rPr>
                <w:rFonts w:ascii="Arial" w:hAnsi="Arial"/>
                <w:color w:val="000000"/>
                <w:sz w:val="18"/>
              </w:rPr>
              <w:t>absent</w:t>
            </w:r>
          </w:p>
          <w:bookmarkEnd w:id="8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4" w:name="para_dc708c44_42ef_410c_91b2_5b43d9e724"/>
          <w:p>
            <w:pPr>
              <w:spacing w:before="180" w:after="0" w:line="240" w:lineRule="auto"/>
            </w:pPr>
            <w:r>
              <w:rPr>
                <w:rFonts w:ascii="Arial" w:hAnsi="Arial"/>
                <w:color w:val="000000"/>
                <w:sz w:val="18"/>
              </w:rPr>
              <w:t>DISP or OTHER</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797e63ee_be70_48ed_8ae5_49e7089d64"/>
          <w:p>
            <w:pPr>
              <w:spacing w:before="180" w:after="0" w:line="240" w:lineRule="auto"/>
            </w:pPr>
            <w:r>
              <w:rPr>
                <w:rFonts w:ascii="Arial" w:hAnsi="Arial"/>
                <w:color w:val="000000"/>
                <w:sz w:val="18"/>
              </w:rPr>
              <w:t>TO_LOG LUT provided, may be an identity</w:t>
            </w:r>
          </w:p>
          <w:bookmarkEnd w:id="8095"/>
        </w:tc>
      </w:tr>
    </w:tbl>
    <w:bookmarkStart w:id="8096" w:name="sect_N_2_5_2"/>
    <w:p>
      <w:pPr>
        <w:spacing w:before="180" w:after="0" w:line="240" w:lineRule="auto"/>
      </w:pPr>
      <w:r>
        <w:rPr>
          <w:rFonts w:ascii="Arial" w:hAnsi="Arial"/>
          <w:b/>
          <w:color w:val="000000"/>
          <w:sz w:val="26"/>
        </w:rPr>
        <w:t>N.2.5.2 Edge Enhancement</w:t>
      </w:r>
    </w:p>
    <w:bookmarkEnd w:id="8096"/>
    <w:bookmarkStart w:id="8097"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097"/>
    <w:bookmarkStart w:id="8098" w:name="sect_N_2_6"/>
    <w:p>
      <w:pPr>
        <w:spacing w:before="180" w:after="0" w:line="240" w:lineRule="auto"/>
      </w:pPr>
      <w:r>
        <w:rPr>
          <w:rFonts w:ascii="Arial" w:hAnsi="Arial"/>
          <w:b/>
          <w:color w:val="000000"/>
          <w:sz w:val="24"/>
        </w:rPr>
        <w:t>N.2.6 Advanced Blending Transformations</w:t>
      </w:r>
    </w:p>
    <w:bookmarkEnd w:id="8098"/>
    <w:bookmarkStart w:id="8099"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099"/>
    <w:bookmarkStart w:id="8100"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100"/>
    <w:bookmarkStart w:id="8101"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101"/>
    <w:bookmarkStart w:id="8102" w:name="para_5560bdc1_c53e_4a34_b558_672e185ff2"/>
    <w:p>
      <w:pPr>
        <w:spacing w:before="180" w:after="0" w:line="240" w:lineRule="auto"/>
        <w:jc w:val="both"/>
      </w:pPr>
    </w:p>
    <w:bookmarkEnd w:id="8102"/>
    <w:bookmarkStart w:id="8103" w:name="figure_N_2_6_1"/>
    <w:bookmarkStart w:id="8104" w:name="idp140343442332448"/>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517"/>
                    <a:srcRect/>
                    <a:stretch>
                      <a:fillRect/>
                    </a:stretch>
                  </p:blipFill>
                  <p:spPr>
                    <a:xfrm>
                      <a:off x="0" y="0"/>
                      <a:ext cx="5257800" cy="2495550"/>
                    </a:xfrm>
                    <a:prstGeom prst="rect"/>
                  </p:spPr>
                </p:pic>
              </a:graphicData>
            </a:graphic>
          </wp:inline>
        </w:drawing>
      </w:r>
    </w:p>
    <w:bookmarkEnd w:id="8104"/>
    <w:bookmarkEnd w:id="8103"/>
    <w:p>
      <w:pPr>
        <w:spacing w:before="216" w:after="0" w:line="240" w:lineRule="auto"/>
        <w:jc w:val="center"/>
      </w:pPr>
      <w:r>
        <w:rPr>
          <w:rFonts w:ascii="Arial" w:hAnsi="Arial"/>
          <w:b/>
          <w:color w:val="000000"/>
          <w:sz w:val="22"/>
        </w:rPr>
        <w:t>Figure N.2.6-1. Color and Threshold Application</w:t>
      </w:r>
    </w:p>
    <w:bookmarkStart w:id="8105"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105"/>
    <w:bookmarkStart w:id="8106"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106"/>
    <w:bookmarkStart w:id="8107"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107"/>
    <w:bookmarkStart w:id="8108"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108"/>
    <w:bookmarkStart w:id="8109"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109"/>
    <w:bookmarkStart w:id="8110" w:name="para_6e9562ff_b3bb_4a33_b102_c04eff529d"/>
    <w:p>
      <w:pPr>
        <w:spacing w:before="180" w:after="0" w:line="240" w:lineRule="auto"/>
        <w:jc w:val="both"/>
      </w:pPr>
    </w:p>
    <w:bookmarkEnd w:id="8110"/>
    <w:bookmarkStart w:id="8111" w:name="figure_N_2_6_2"/>
    <w:bookmarkStart w:id="8112" w:name="idp140343442341184"/>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518"/>
                    <a:srcRect/>
                    <a:stretch>
                      <a:fillRect/>
                    </a:stretch>
                  </p:blipFill>
                  <p:spPr>
                    <a:xfrm>
                      <a:off x="0" y="0"/>
                      <a:ext cx="4781550" cy="3448050"/>
                    </a:xfrm>
                    <a:prstGeom prst="rect"/>
                  </p:spPr>
                </p:pic>
              </a:graphicData>
            </a:graphic>
          </wp:inline>
        </w:drawing>
      </w:r>
    </w:p>
    <w:bookmarkEnd w:id="8112"/>
    <w:bookmarkEnd w:id="8111"/>
    <w:p>
      <w:pPr>
        <w:spacing w:before="216" w:after="0" w:line="240" w:lineRule="auto"/>
        <w:jc w:val="center"/>
      </w:pPr>
      <w:r>
        <w:rPr>
          <w:rFonts w:ascii="Arial" w:hAnsi="Arial"/>
          <w:b/>
          <w:color w:val="000000"/>
          <w:sz w:val="22"/>
        </w:rPr>
        <w:t>Figure N.2.6-2. Foreground Blending</w:t>
      </w:r>
    </w:p>
    <w:bookmarkStart w:id="8113"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113"/>
    <w:bookmarkStart w:id="8114"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114"/>
    <w:bookmarkStart w:id="8115"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115"/>
    <w:bookmarkStart w:id="8116"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116"/>
    <w:bookmarkStart w:id="8117"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117"/>
    <w:bookmarkStart w:id="8118" w:name="para_87030dcd_2616_47f6_92e7_9b98f91fca"/>
    <w:p>
      <w:pPr>
        <w:spacing w:before="180" w:after="0" w:line="240" w:lineRule="auto"/>
        <w:jc w:val="both"/>
      </w:pPr>
    </w:p>
    <w:bookmarkEnd w:id="8118"/>
    <w:bookmarkStart w:id="8119" w:name="figure_N_2_6_3"/>
    <w:bookmarkStart w:id="8120" w:name="idp140343442349808"/>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519"/>
                    <a:srcRect/>
                    <a:stretch>
                      <a:fillRect/>
                    </a:stretch>
                  </p:blipFill>
                  <p:spPr>
                    <a:xfrm>
                      <a:off x="0" y="0"/>
                      <a:ext cx="4781550" cy="4114800"/>
                    </a:xfrm>
                    <a:prstGeom prst="rect"/>
                  </p:spPr>
                </p:pic>
              </a:graphicData>
            </a:graphic>
          </wp:inline>
        </w:drawing>
      </w:r>
    </w:p>
    <w:bookmarkEnd w:id="8120"/>
    <w:bookmarkEnd w:id="8119"/>
    <w:p>
      <w:pPr>
        <w:spacing w:before="216" w:after="0" w:line="240" w:lineRule="auto"/>
        <w:jc w:val="center"/>
      </w:pPr>
      <w:r>
        <w:rPr>
          <w:rFonts w:ascii="Arial" w:hAnsi="Arial"/>
          <w:b/>
          <w:color w:val="000000"/>
          <w:sz w:val="22"/>
        </w:rPr>
        <w:t>Figure N.2.6-3. Equal Blending</w:t>
      </w:r>
    </w:p>
    <w:bookmarkStart w:id="8121" w:name="sect_N_3"/>
    <w:p>
      <w:pPr>
        <w:spacing w:before="180" w:after="0" w:line="240" w:lineRule="auto"/>
      </w:pPr>
      <w:r>
        <w:rPr>
          <w:rFonts w:ascii="Arial" w:hAnsi="Arial"/>
          <w:b/>
          <w:color w:val="000000"/>
          <w:sz w:val="28"/>
        </w:rPr>
        <w:t>N.3 Behavior of an SCP</w:t>
      </w:r>
    </w:p>
    <w:bookmarkEnd w:id="8121"/>
    <w:bookmarkStart w:id="8122"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122"/>
    <w:bookmarkStart w:id="8123" w:name="idp140343442355264"/>
    <w:bookmarkStart w:id="8124" w:name="idp140343442355520"/>
    <w:bookmarkStart w:id="8125" w:name="para_82b0795f_fcbc_483f_99e9_3629d30790"/>
    <w:p>
      <w:pPr>
        <w:numPr>
          <w:ilvl w:val="0"/>
          <w:numId w:val="229"/>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125"/>
    <w:bookmarkEnd w:id="8124"/>
    <w:bookmarkEnd w:id="8123"/>
    <w:bookmarkStart w:id="8126" w:name="idp140343442357056"/>
    <w:bookmarkStart w:id="8127" w:name="para_7f901a81_4c59_49a8_bc8a_31eb9f1269"/>
    <w:p>
      <w:pPr>
        <w:numPr>
          <w:ilvl w:val="0"/>
          <w:numId w:val="229"/>
        </w:numPr>
        <w:tabs>
          <w:tab w:val="left" w:pos="180"/>
        </w:tabs>
        <w:spacing w:before="180" w:after="0" w:line="240" w:lineRule="auto"/>
        <w:ind w:left="180" w:right="0" w:hanging="180"/>
        <w:jc w:val="both"/>
      </w:pP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127"/>
    <w:bookmarkEnd w:id="8126"/>
    <w:bookmarkStart w:id="8128" w:name="idp140343442358688"/>
    <w:p>
      <w:pPr>
        <w:keepNext/>
        <w:spacing w:before="180" w:after="0" w:line="240" w:lineRule="auto"/>
        <w:ind w:left="360" w:right="360" w:firstLine="0"/>
        <w:jc w:val="both"/>
      </w:pPr>
      <w:r>
        <w:rPr>
          <w:rFonts w:ascii="Arial" w:hAnsi="Arial"/>
          <w:color w:val="000000"/>
          <w:sz w:val="18"/>
        </w:rPr>
        <w:t>Note</w:t>
      </w:r>
    </w:p>
    <w:bookmarkEnd w:id="8128"/>
    <w:bookmarkStart w:id="8129"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129"/>
    <w:bookmarkStart w:id="8130" w:name="sect_N_4"/>
    <w:p>
      <w:pPr>
        <w:spacing w:before="180" w:after="0" w:line="240" w:lineRule="auto"/>
      </w:pPr>
      <w:r>
        <w:rPr>
          <w:rFonts w:ascii="Arial" w:hAnsi="Arial"/>
          <w:b/>
          <w:color w:val="000000"/>
          <w:sz w:val="28"/>
        </w:rPr>
        <w:t>N.4 Conformance</w:t>
      </w:r>
    </w:p>
    <w:bookmarkEnd w:id="8130"/>
    <w:bookmarkStart w:id="8131"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131"/>
    <w:bookmarkStart w:id="8132" w:name="sect_N_4_1"/>
    <w:p>
      <w:pPr>
        <w:spacing w:before="180" w:after="0" w:line="240" w:lineRule="auto"/>
      </w:pPr>
      <w:r>
        <w:rPr>
          <w:rFonts w:ascii="Arial" w:hAnsi="Arial"/>
          <w:b/>
          <w:color w:val="000000"/>
          <w:sz w:val="24"/>
        </w:rPr>
        <w:t>N.4.1 Conformance Statement for an SCU</w:t>
      </w:r>
    </w:p>
    <w:bookmarkEnd w:id="8132"/>
    <w:bookmarkStart w:id="8133"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133"/>
    <w:bookmarkStart w:id="8134" w:name="idp140343442366256"/>
    <w:bookmarkStart w:id="8135" w:name="idp140343442366512"/>
    <w:bookmarkStart w:id="8136" w:name="para_ef710231_da50_489b_b3f3_f46e96c060"/>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136"/>
    <w:bookmarkEnd w:id="8135"/>
    <w:bookmarkEnd w:id="8134"/>
    <w:bookmarkStart w:id="8137" w:name="idp140343442367952"/>
    <w:bookmarkStart w:id="8138" w:name="para_1556de6f_7163_44a7_aa4c_fcc409a354"/>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138"/>
    <w:bookmarkEnd w:id="8137"/>
    <w:bookmarkStart w:id="8139" w:name="idp140343442369344"/>
    <w:bookmarkStart w:id="8140" w:name="para_d3f90d34_d2dd_4d6d_b4d7_7b87c80b79"/>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140"/>
    <w:bookmarkEnd w:id="8139"/>
    <w:bookmarkStart w:id="8141" w:name="sect_N_4_2"/>
    <w:p>
      <w:pPr>
        <w:spacing w:before="180" w:after="0" w:line="240" w:lineRule="auto"/>
      </w:pPr>
      <w:r>
        <w:rPr>
          <w:rFonts w:ascii="Arial" w:hAnsi="Arial"/>
          <w:b/>
          <w:color w:val="000000"/>
          <w:sz w:val="24"/>
        </w:rPr>
        <w:t>N.4.2 Conformance Statement for an SCP</w:t>
      </w:r>
    </w:p>
    <w:bookmarkEnd w:id="8141"/>
    <w:bookmarkStart w:id="8142"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142"/>
    <w:bookmarkStart w:id="8143" w:name="idp140343442373616"/>
    <w:bookmarkStart w:id="8144" w:name="idp140343442373872"/>
    <w:bookmarkStart w:id="8145" w:name="para_4870503f_bd19_441a_a2ec_17bead9c94"/>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145"/>
    <w:bookmarkEnd w:id="8144"/>
    <w:bookmarkEnd w:id="8143"/>
    <w:bookmarkStart w:id="8146" w:name="idp140343442375328"/>
    <w:bookmarkStart w:id="8147" w:name="para_92a910d7_55a8_4390_a93c_f022aff2bc"/>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147"/>
    <w:bookmarkEnd w:id="8146"/>
    <w:bookmarkStart w:id="8148" w:name="idp140343442376720"/>
    <w:bookmarkStart w:id="8149" w:name="para_309ca90f_e0fb_4809_8981_6b7e9c611e"/>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149"/>
    <w:bookmarkEnd w:id="8148"/>
    <w:p>
      <w:pPr>
        <w:sectPr>
          <w:headerReference w:type="default" r:id="r498"/>
          <w:headerReference w:type="even" r:id="r499"/>
          <w:headerReference w:type="first" r:id="r497"/>
          <w:footerReference w:type="default" r:id="r501"/>
          <w:footerReference w:type="even" r:id="r502"/>
          <w:footerReference w:type="first" r:id="r500"/>
          <w:pgSz w:w="12240" w:h="15840"/>
          <w:pgMar w:top="1440" w:bottom="1440" w:left="1080" w:right="720" w:header="720" w:footer="720" w:gutter="0"/>
          <w:pgNumType w:fmt="decimal"/>
          <w:titlePg/>
        </w:sectPr>
      </w:pPr>
    </w:p>
    <w:bookmarkStart w:id="8150" w:name="chapter_O"/>
    <w:p>
      <w:pPr>
        <w:keepNext/>
        <w:spacing w:before="180" w:after="0" w:line="240" w:lineRule="auto"/>
      </w:pPr>
      <w:r>
        <w:rPr>
          <w:rFonts w:ascii="Arial" w:hAnsi="Arial"/>
          <w:b/>
          <w:color w:val="000000"/>
          <w:sz w:val="50"/>
        </w:rPr>
        <w:t>O Structured Reporting Storage SOP Classes (Normative)</w:t>
      </w:r>
    </w:p>
    <w:bookmarkEnd w:id="8150"/>
    <w:bookmarkStart w:id="8151" w:name="sect_O_1"/>
    <w:p>
      <w:pPr>
        <w:spacing w:before="180" w:after="0" w:line="240" w:lineRule="auto"/>
      </w:pPr>
      <w:r>
        <w:rPr>
          <w:rFonts w:ascii="Arial" w:hAnsi="Arial"/>
          <w:b/>
          <w:color w:val="000000"/>
          <w:sz w:val="28"/>
        </w:rPr>
        <w:t>O.1 Overview</w:t>
      </w:r>
    </w:p>
    <w:bookmarkEnd w:id="8151"/>
    <w:bookmarkStart w:id="8152"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152"/>
    <w:bookmarkStart w:id="8153" w:name="sect_O_2"/>
    <w:p>
      <w:pPr>
        <w:spacing w:before="180" w:after="0" w:line="240" w:lineRule="auto"/>
      </w:pPr>
      <w:r>
        <w:rPr>
          <w:rFonts w:ascii="Arial" w:hAnsi="Arial"/>
          <w:b/>
          <w:color w:val="000000"/>
          <w:sz w:val="28"/>
        </w:rPr>
        <w:t>O.2 Structured Reporting Storage SOP Class SCU and SCP Behavior</w:t>
      </w:r>
    </w:p>
    <w:bookmarkEnd w:id="8153"/>
    <w:bookmarkStart w:id="8154" w:name="sect_O_2_1"/>
    <w:p>
      <w:pPr>
        <w:spacing w:before="180" w:after="0" w:line="240" w:lineRule="auto"/>
      </w:pPr>
      <w:r>
        <w:rPr>
          <w:rFonts w:ascii="Arial" w:hAnsi="Arial"/>
          <w:b/>
          <w:color w:val="000000"/>
          <w:sz w:val="24"/>
        </w:rPr>
        <w:t>O.2.1 Behavior of an SCU</w:t>
      </w:r>
    </w:p>
    <w:bookmarkEnd w:id="8154"/>
    <w:bookmarkStart w:id="8155" w:name="sect_O_2_1_1"/>
    <w:p>
      <w:pPr>
        <w:spacing w:before="180" w:after="0" w:line="240" w:lineRule="auto"/>
      </w:pPr>
      <w:r>
        <w:rPr>
          <w:rFonts w:ascii="Arial" w:hAnsi="Arial"/>
          <w:b/>
          <w:color w:val="000000"/>
          <w:sz w:val="26"/>
        </w:rPr>
        <w:t>O.2.1.1 CAD SR SOP Classes</w:t>
      </w:r>
    </w:p>
    <w:bookmarkEnd w:id="8155"/>
    <w:bookmarkStart w:id="8156"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156"/>
    <w:bookmarkStart w:id="8157"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157"/>
    <w:bookmarkStart w:id="8158" w:name="sect_O_2_1_2"/>
    <w:p>
      <w:pPr>
        <w:spacing w:before="180" w:after="0" w:line="240" w:lineRule="auto"/>
      </w:pPr>
      <w:r>
        <w:rPr>
          <w:rFonts w:ascii="Arial" w:hAnsi="Arial"/>
          <w:b/>
          <w:color w:val="000000"/>
          <w:sz w:val="26"/>
        </w:rPr>
        <w:t>O.2.1.2 Extensible SR SOP Class</w:t>
      </w:r>
    </w:p>
    <w:bookmarkEnd w:id="8158"/>
    <w:bookmarkStart w:id="8159"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159"/>
    <w:bookmarkStart w:id="8160"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160"/>
    <w:bookmarkStart w:id="8161" w:name="sect_O_2_2"/>
    <w:p>
      <w:pPr>
        <w:spacing w:before="180" w:after="0" w:line="240" w:lineRule="auto"/>
      </w:pPr>
      <w:r>
        <w:rPr>
          <w:rFonts w:ascii="Arial" w:hAnsi="Arial"/>
          <w:b/>
          <w:color w:val="000000"/>
          <w:sz w:val="24"/>
        </w:rPr>
        <w:t>O.2.2 Behavior of an SCP</w:t>
      </w:r>
    </w:p>
    <w:bookmarkEnd w:id="8161"/>
    <w:bookmarkStart w:id="8162"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162"/>
    <w:bookmarkStart w:id="8163" w:name="idp140343442397376"/>
    <w:p>
      <w:pPr>
        <w:keepNext/>
        <w:spacing w:before="180" w:after="0" w:line="240" w:lineRule="auto"/>
        <w:ind w:left="360" w:right="360" w:firstLine="0"/>
        <w:jc w:val="both"/>
      </w:pPr>
      <w:r>
        <w:rPr>
          <w:rFonts w:ascii="Arial" w:hAnsi="Arial"/>
          <w:color w:val="000000"/>
          <w:sz w:val="18"/>
        </w:rPr>
        <w:t>Note</w:t>
      </w:r>
    </w:p>
    <w:bookmarkEnd w:id="8163"/>
    <w:bookmarkStart w:id="8164"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164"/>
    <w:bookmarkStart w:id="8165"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165"/>
    <w:bookmarkStart w:id="8166"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166"/>
    <w:bookmarkStart w:id="8167" w:name="idp140343442401744"/>
    <w:bookmarkStart w:id="8168" w:name="idp140343442402000"/>
    <w:bookmarkStart w:id="8169" w:name="para_1388fabb_9a67_4380_a661_ce48f77174"/>
    <w:p>
      <w:pPr>
        <w:numPr>
          <w:ilvl w:val="0"/>
          <w:numId w:val="232"/>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169"/>
    <w:bookmarkEnd w:id="8168"/>
    <w:bookmarkEnd w:id="8167"/>
    <w:bookmarkStart w:id="8170" w:name="idp140343442404128"/>
    <w:p>
      <w:pPr>
        <w:keepNext/>
        <w:spacing w:before="180" w:after="0" w:line="240" w:lineRule="auto"/>
        <w:ind w:left="360" w:right="360" w:firstLine="0"/>
        <w:jc w:val="both"/>
      </w:pPr>
      <w:r>
        <w:rPr>
          <w:rFonts w:ascii="Arial" w:hAnsi="Arial"/>
          <w:color w:val="000000"/>
          <w:sz w:val="18"/>
        </w:rPr>
        <w:t>Note</w:t>
      </w:r>
    </w:p>
    <w:bookmarkEnd w:id="8170"/>
    <w:bookmarkStart w:id="8171"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171"/>
    <w:bookmarkStart w:id="8172" w:name="sect_O_2_2_1"/>
    <w:p>
      <w:pPr>
        <w:spacing w:before="180" w:after="0" w:line="240" w:lineRule="auto"/>
      </w:pPr>
      <w:r>
        <w:rPr>
          <w:rFonts w:ascii="Arial" w:hAnsi="Arial"/>
          <w:b/>
          <w:color w:val="000000"/>
          <w:sz w:val="26"/>
        </w:rPr>
        <w:t>O.2.2.1 CAD SR SOP Classes</w:t>
      </w:r>
    </w:p>
    <w:bookmarkEnd w:id="8172"/>
    <w:bookmarkStart w:id="8173"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173"/>
    <w:bookmarkStart w:id="8174"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174"/>
    <w:bookmarkStart w:id="8175"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526">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175"/>
    <w:bookmarkStart w:id="8176" w:name="sect_O_2_2_2"/>
    <w:p>
      <w:pPr>
        <w:spacing w:before="180" w:after="0" w:line="240" w:lineRule="auto"/>
      </w:pPr>
      <w:r>
        <w:rPr>
          <w:rFonts w:ascii="Arial" w:hAnsi="Arial"/>
          <w:b/>
          <w:color w:val="000000"/>
          <w:sz w:val="26"/>
        </w:rPr>
        <w:t>O.2.2.2 Extensible SR SOP Class</w:t>
      </w:r>
    </w:p>
    <w:bookmarkEnd w:id="8176"/>
    <w:bookmarkStart w:id="8177"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177"/>
    <w:bookmarkStart w:id="8178"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178"/>
    <w:bookmarkStart w:id="8179"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179"/>
    <w:bookmarkStart w:id="8180" w:name="idp140343442416496"/>
    <w:bookmarkStart w:id="8181" w:name="idp140343442416752"/>
    <w:bookmarkStart w:id="8182" w:name="para_157b6c95_18f4_41f3_bae0_31d47945bd"/>
    <w:p>
      <w:pPr>
        <w:numPr>
          <w:ilvl w:val="0"/>
          <w:numId w:val="233"/>
        </w:numPr>
        <w:tabs>
          <w:tab w:val="left" w:pos="180"/>
        </w:tabs>
        <w:spacing w:before="180" w:after="0" w:line="240" w:lineRule="auto"/>
        <w:ind w:left="180" w:right="0" w:hanging="180"/>
        <w:jc w:val="both"/>
      </w:pPr>
      <w:r>
        <w:rPr>
          <w:rFonts w:ascii="Arial" w:hAnsi="Arial"/>
          <w:color w:val="000000"/>
          <w:sz w:val="18"/>
        </w:rPr>
        <w:t>shall convey a warning in the rendering to indicate that unsupported content is present and that this may affect the meaning of the rendering</w:t>
      </w:r>
    </w:p>
    <w:bookmarkEnd w:id="8182"/>
    <w:bookmarkEnd w:id="8181"/>
    <w:bookmarkEnd w:id="8180"/>
    <w:bookmarkStart w:id="8183" w:name="idp140343442418064"/>
    <w:bookmarkStart w:id="8184" w:name="para_34715214_4280_4e56_8c50_1e412e9598"/>
    <w:p>
      <w:pPr>
        <w:numPr>
          <w:ilvl w:val="0"/>
          <w:numId w:val="233"/>
        </w:numPr>
        <w:tabs>
          <w:tab w:val="left" w:pos="180"/>
        </w:tabs>
        <w:spacing w:before="180" w:after="0" w:line="240" w:lineRule="auto"/>
        <w:ind w:left="180" w:right="0" w:hanging="180"/>
        <w:jc w:val="both"/>
      </w:pPr>
      <w:r>
        <w:rPr>
          <w:rFonts w:ascii="Arial" w:hAnsi="Arial"/>
          <w:color w:val="000000"/>
          <w:sz w:val="18"/>
        </w:rPr>
        <w:t>shall identify in its Conformance Statement its behavior when encountering unsupported content</w:t>
      </w:r>
    </w:p>
    <w:bookmarkEnd w:id="8184"/>
    <w:bookmarkEnd w:id="8183"/>
    <w:bookmarkStart w:id="8185" w:name="sect_O_3"/>
    <w:p>
      <w:pPr>
        <w:spacing w:before="180" w:after="0" w:line="240" w:lineRule="auto"/>
      </w:pPr>
      <w:r>
        <w:rPr>
          <w:rFonts w:ascii="Arial" w:hAnsi="Arial"/>
          <w:b/>
          <w:color w:val="000000"/>
          <w:sz w:val="28"/>
        </w:rPr>
        <w:t>O.3 Modification of SR Document Content</w:t>
      </w:r>
    </w:p>
    <w:bookmarkEnd w:id="8185"/>
    <w:bookmarkStart w:id="8186"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186"/>
    <w:bookmarkStart w:id="8187" w:name="idp140343442422368"/>
    <w:bookmarkStart w:id="8188" w:name="idp140343442422624"/>
    <w:bookmarkStart w:id="8189" w:name="para_c496cdfd_018c_49dd_9255_03a7616f06"/>
    <w:p>
      <w:pPr>
        <w:numPr>
          <w:ilvl w:val="0"/>
          <w:numId w:val="234"/>
        </w:numPr>
        <w:tabs>
          <w:tab w:val="left" w:pos="180"/>
        </w:tabs>
        <w:spacing w:before="180" w:after="0" w:line="240" w:lineRule="auto"/>
        <w:ind w:left="180" w:right="0" w:hanging="180"/>
        <w:jc w:val="both"/>
      </w:pPr>
      <w:r>
        <w:rPr>
          <w:rFonts w:ascii="Arial" w:hAnsi="Arial"/>
          <w:color w:val="000000"/>
          <w:sz w:val="18"/>
        </w:rPr>
        <w:t>addition, removal or update of any Attribute within the SR Document General Module or SR Document Content Module;</w:t>
      </w:r>
    </w:p>
    <w:bookmarkEnd w:id="8189"/>
    <w:bookmarkEnd w:id="8188"/>
    <w:bookmarkEnd w:id="8187"/>
    <w:bookmarkStart w:id="8190" w:name="idp140343442423920"/>
    <w:bookmarkStart w:id="8191" w:name="para_9301ac8e_ca68_4b2e_833a_4208c2c6f3"/>
    <w:p>
      <w:pPr>
        <w:numPr>
          <w:ilvl w:val="0"/>
          <w:numId w:val="234"/>
        </w:numPr>
        <w:tabs>
          <w:tab w:val="left" w:pos="180"/>
        </w:tabs>
        <w:spacing w:before="180" w:after="0" w:line="240" w:lineRule="auto"/>
        <w:ind w:left="180" w:right="0" w:hanging="180"/>
        <w:jc w:val="both"/>
      </w:pPr>
      <w:r>
        <w:rPr>
          <w:rFonts w:ascii="Arial" w:hAnsi="Arial"/>
          <w:color w:val="000000"/>
          <w:sz w:val="18"/>
        </w:rPr>
        <w:t>modification of the Series Instance UID (0020,000E);</w:t>
      </w:r>
    </w:p>
    <w:bookmarkEnd w:id="8191"/>
    <w:bookmarkEnd w:id="8190"/>
    <w:bookmarkStart w:id="8192" w:name="idp140343442425168"/>
    <w:bookmarkStart w:id="8193" w:name="para_7bd01e58_b68c_4ad5_b237_b5cb014b59"/>
    <w:p>
      <w:pPr>
        <w:numPr>
          <w:ilvl w:val="0"/>
          <w:numId w:val="234"/>
        </w:numPr>
        <w:tabs>
          <w:tab w:val="left" w:pos="180"/>
        </w:tabs>
        <w:spacing w:before="180" w:after="0" w:line="240" w:lineRule="auto"/>
        <w:ind w:left="180" w:right="0" w:hanging="180"/>
        <w:jc w:val="both"/>
      </w:pPr>
      <w:r>
        <w:rPr>
          <w:rFonts w:ascii="Arial" w:hAnsi="Arial"/>
          <w:color w:val="000000"/>
          <w:sz w:val="18"/>
        </w:rPr>
        <w:t>modification of the Study Instance UID (0020,000D).</w:t>
      </w:r>
    </w:p>
    <w:bookmarkEnd w:id="8193"/>
    <w:bookmarkEnd w:id="8192"/>
    <w:bookmarkStart w:id="8194" w:name="sect_O_4"/>
    <w:p>
      <w:pPr>
        <w:spacing w:before="180" w:after="0" w:line="240" w:lineRule="auto"/>
      </w:pPr>
      <w:r>
        <w:rPr>
          <w:rFonts w:ascii="Arial" w:hAnsi="Arial"/>
          <w:b/>
          <w:color w:val="000000"/>
          <w:sz w:val="28"/>
        </w:rPr>
        <w:t>O.4 Conformance</w:t>
      </w:r>
    </w:p>
    <w:bookmarkEnd w:id="8194"/>
    <w:bookmarkStart w:id="8195"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195"/>
    <w:bookmarkStart w:id="8196" w:name="sect_O_4_1"/>
    <w:p>
      <w:pPr>
        <w:spacing w:before="180" w:after="0" w:line="240" w:lineRule="auto"/>
      </w:pPr>
      <w:r>
        <w:rPr>
          <w:rFonts w:ascii="Arial" w:hAnsi="Arial"/>
          <w:b/>
          <w:color w:val="000000"/>
          <w:sz w:val="24"/>
        </w:rPr>
        <w:t>O.4.1 Conformance Statement for an SCU</w:t>
      </w:r>
    </w:p>
    <w:bookmarkEnd w:id="8196"/>
    <w:bookmarkStart w:id="8197"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197"/>
    <w:bookmarkStart w:id="8198" w:name="idp140343442432384"/>
    <w:bookmarkStart w:id="8199" w:name="idp140343442432640"/>
    <w:bookmarkStart w:id="8200" w:name="para_8cec49eb_3f51_4376_8956_e192eedad7"/>
    <w:p>
      <w:pPr>
        <w:numPr>
          <w:ilvl w:val="0"/>
          <w:numId w:val="235"/>
        </w:numPr>
        <w:tabs>
          <w:tab w:val="left" w:pos="180"/>
        </w:tabs>
        <w:spacing w:before="180" w:after="0" w:line="240" w:lineRule="auto"/>
        <w:ind w:left="180" w:right="0" w:hanging="180"/>
        <w:jc w:val="both"/>
      </w:pPr>
      <w:r>
        <w:rPr>
          <w:rFonts w:ascii="Arial" w:hAnsi="Arial"/>
          <w:color w:val="000000"/>
          <w:sz w:val="18"/>
        </w:rPr>
        <w:t>The Image or other composite object Storage SOP Classes that are also supported by the SCU and may be referenced by instances of Structured Reporting Storage SOP Class.</w:t>
      </w:r>
    </w:p>
    <w:bookmarkEnd w:id="8200"/>
    <w:bookmarkEnd w:id="8199"/>
    <w:bookmarkEnd w:id="8198"/>
    <w:bookmarkStart w:id="8201" w:name="idp140343442434032"/>
    <w:bookmarkStart w:id="8202" w:name="para_1f4518fc_826c_494e_a43b_aaa3414d55"/>
    <w:p>
      <w:pPr>
        <w:numPr>
          <w:ilvl w:val="0"/>
          <w:numId w:val="235"/>
        </w:numPr>
        <w:tabs>
          <w:tab w:val="left" w:pos="180"/>
        </w:tabs>
        <w:spacing w:before="180" w:after="0" w:line="240" w:lineRule="auto"/>
        <w:ind w:left="180" w:right="0" w:hanging="180"/>
        <w:jc w:val="both"/>
      </w:pPr>
      <w:r>
        <w:rPr>
          <w:rFonts w:ascii="Arial" w:hAnsi="Arial"/>
          <w:color w:val="000000"/>
          <w:sz w:val="18"/>
        </w:rPr>
        <w:t>The range of Value Types and Relationship Types that are supported by the SCU.</w:t>
      </w:r>
    </w:p>
    <w:bookmarkEnd w:id="8202"/>
    <w:bookmarkEnd w:id="8201"/>
    <w:bookmarkStart w:id="8203" w:name="idp140343442435248"/>
    <w:bookmarkStart w:id="8204" w:name="para_a6e5a7e3_5241_49d3_ad28_65381bda5b"/>
    <w:p>
      <w:pPr>
        <w:numPr>
          <w:ilvl w:val="0"/>
          <w:numId w:val="235"/>
        </w:numPr>
        <w:tabs>
          <w:tab w:val="left" w:pos="180"/>
        </w:tabs>
        <w:spacing w:before="180" w:after="0" w:line="240" w:lineRule="auto"/>
        <w:ind w:left="180" w:right="0" w:hanging="180"/>
        <w:jc w:val="both"/>
      </w:pPr>
      <w:r>
        <w:rPr>
          <w:rFonts w:ascii="Arial" w:hAnsi="Arial"/>
          <w:color w:val="000000"/>
          <w:sz w:val="18"/>
        </w:rPr>
        <w:t>The conditions under which a new SOP Instance UID is generated for an existing SR Document.</w:t>
      </w:r>
    </w:p>
    <w:bookmarkEnd w:id="8204"/>
    <w:bookmarkEnd w:id="8203"/>
    <w:bookmarkStart w:id="8205" w:name="idp140343442436512"/>
    <w:bookmarkStart w:id="8206" w:name="para_690f8519_4640_483e_bc7c_2489dff1b4"/>
    <w:p>
      <w:pPr>
        <w:numPr>
          <w:ilvl w:val="0"/>
          <w:numId w:val="235"/>
        </w:numPr>
        <w:tabs>
          <w:tab w:val="left" w:pos="180"/>
        </w:tabs>
        <w:spacing w:before="180" w:after="0" w:line="240" w:lineRule="auto"/>
        <w:ind w:left="180" w:right="0" w:hanging="180"/>
        <w:jc w:val="both"/>
      </w:pP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206"/>
    <w:bookmarkEnd w:id="8205"/>
    <w:bookmarkStart w:id="8207" w:name="idp140343442438000"/>
    <w:p>
      <w:pPr>
        <w:keepNext/>
        <w:spacing w:before="180" w:after="0" w:line="240" w:lineRule="auto"/>
        <w:ind w:left="360" w:right="360" w:firstLine="0"/>
        <w:jc w:val="both"/>
      </w:pPr>
      <w:r>
        <w:rPr>
          <w:rFonts w:ascii="Arial" w:hAnsi="Arial"/>
          <w:color w:val="000000"/>
          <w:sz w:val="18"/>
        </w:rPr>
        <w:t>Note</w:t>
      </w:r>
    </w:p>
    <w:bookmarkEnd w:id="8207"/>
    <w:bookmarkStart w:id="8208"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208"/>
    <w:bookmarkStart w:id="8209" w:name="sect_O_4_1_1"/>
    <w:p>
      <w:pPr>
        <w:spacing w:before="180" w:after="0" w:line="240" w:lineRule="auto"/>
      </w:pPr>
      <w:r>
        <w:rPr>
          <w:rFonts w:ascii="Arial" w:hAnsi="Arial"/>
          <w:b/>
          <w:color w:val="000000"/>
          <w:sz w:val="26"/>
        </w:rPr>
        <w:t>O.4.1.1 CAD SR SOP Classes</w:t>
      </w:r>
    </w:p>
    <w:bookmarkEnd w:id="8209"/>
    <w:bookmarkStart w:id="8210"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210"/>
    <w:bookmarkStart w:id="8211" w:name="idp140343442441824"/>
    <w:bookmarkStart w:id="8212" w:name="idp140343442442080"/>
    <w:bookmarkStart w:id="8213" w:name="para_5a63a58d_198d_4537_bff3_defdb1208d"/>
    <w:p>
      <w:pPr>
        <w:numPr>
          <w:ilvl w:val="0"/>
          <w:numId w:val="237"/>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213"/>
    <w:bookmarkEnd w:id="8212"/>
    <w:bookmarkEnd w:id="8211"/>
    <w:bookmarkStart w:id="8214" w:name="idp140343442443200"/>
    <w:bookmarkStart w:id="8215" w:name="idp140343442443456"/>
    <w:bookmarkStart w:id="8216" w:name="para_00df7fed_9853_42d7_93e1_d69c4ca6d9"/>
    <w:p>
      <w:pPr>
        <w:numPr>
          <w:ilvl w:val="0"/>
          <w:numId w:val="236"/>
        </w:numPr>
        <w:tabs>
          <w:tab w:val="left" w:pos="360"/>
        </w:tabs>
        <w:spacing w:before="180" w:after="0" w:line="240" w:lineRule="auto"/>
        <w:ind w:left="360" w:right="0" w:hanging="180"/>
        <w:jc w:val="both"/>
      </w:pPr>
      <w:r>
        <w:rPr>
          <w:rFonts w:ascii="Arial" w:hAnsi="Arial"/>
          <w:color w:val="000000"/>
          <w:sz w:val="18"/>
        </w:rPr>
        <w:t>From detections listed in Context Group 6014 Mammography Single Image Finding</w:t>
      </w:r>
    </w:p>
    <w:bookmarkEnd w:id="8216"/>
    <w:bookmarkEnd w:id="8215"/>
    <w:bookmarkEnd w:id="8214"/>
    <w:bookmarkStart w:id="8217" w:name="idp140343442444720"/>
    <w:bookmarkStart w:id="8218" w:name="para_85c2fa95_1665_4ffe_af80_f13f3a79dd"/>
    <w:p>
      <w:pPr>
        <w:numPr>
          <w:ilvl w:val="0"/>
          <w:numId w:val="236"/>
        </w:numPr>
        <w:tabs>
          <w:tab w:val="left" w:pos="360"/>
        </w:tabs>
        <w:spacing w:before="180" w:after="0" w:line="240" w:lineRule="auto"/>
        <w:ind w:left="360" w:right="0" w:hanging="180"/>
        <w:jc w:val="both"/>
      </w:pPr>
      <w:r>
        <w:rPr>
          <w:rFonts w:ascii="Arial" w:hAnsi="Arial"/>
          <w:color w:val="000000"/>
          <w:sz w:val="18"/>
        </w:rPr>
        <w:t>From analyses listed in Context Group 6043 Types of Mammography CAD Analysis</w:t>
      </w:r>
    </w:p>
    <w:bookmarkEnd w:id="8218"/>
    <w:bookmarkEnd w:id="8217"/>
    <w:bookmarkStart w:id="8219"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219"/>
    <w:bookmarkStart w:id="8220" w:name="idp140343442447264"/>
    <w:bookmarkStart w:id="8221" w:name="idp140343442447520"/>
    <w:bookmarkStart w:id="8222" w:name="para_fae6ee55_fbf2_4783_bc61_119dd4168a"/>
    <w:p>
      <w:pPr>
        <w:numPr>
          <w:ilvl w:val="0"/>
          <w:numId w:val="239"/>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222"/>
    <w:bookmarkEnd w:id="8221"/>
    <w:bookmarkEnd w:id="8220"/>
    <w:bookmarkStart w:id="8223" w:name="idp140343442448640"/>
    <w:bookmarkStart w:id="8224" w:name="idp140343442448896"/>
    <w:bookmarkStart w:id="8225" w:name="para_a34e2a93_1ce0_4ed3_953f_b5bf3665ab"/>
    <w:p>
      <w:pPr>
        <w:numPr>
          <w:ilvl w:val="0"/>
          <w:numId w:val="238"/>
        </w:numPr>
        <w:tabs>
          <w:tab w:val="left" w:pos="360"/>
        </w:tabs>
        <w:spacing w:before="180" w:after="0" w:line="240" w:lineRule="auto"/>
        <w:ind w:left="360" w:right="0" w:hanging="180"/>
        <w:jc w:val="both"/>
      </w:pPr>
      <w:r>
        <w:rPr>
          <w:rFonts w:ascii="Arial" w:hAnsi="Arial"/>
          <w:color w:val="000000"/>
          <w:sz w:val="18"/>
        </w:rPr>
        <w:t>From detections listed in Context ID 6101 Chest Finding or Feature, or Context ID 6102 Chest Finding or Feature Modifier</w:t>
      </w:r>
    </w:p>
    <w:bookmarkEnd w:id="8225"/>
    <w:bookmarkEnd w:id="8224"/>
    <w:bookmarkEnd w:id="8223"/>
    <w:bookmarkStart w:id="8226" w:name="idp140343442450192"/>
    <w:bookmarkStart w:id="8227" w:name="para_1da907dd_9a49_40a8_955b_ab42007c9e"/>
    <w:p>
      <w:pPr>
        <w:numPr>
          <w:ilvl w:val="0"/>
          <w:numId w:val="238"/>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227"/>
    <w:bookmarkEnd w:id="8226"/>
    <w:bookmarkStart w:id="8228"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228"/>
    <w:bookmarkStart w:id="8229" w:name="idp140343442452720"/>
    <w:bookmarkStart w:id="8230" w:name="idp140343442452976"/>
    <w:bookmarkStart w:id="8231" w:name="para_43488a98_967a_453d_ab39_5ee72d9a68"/>
    <w:p>
      <w:pPr>
        <w:numPr>
          <w:ilvl w:val="0"/>
          <w:numId w:val="241"/>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231"/>
    <w:bookmarkEnd w:id="8230"/>
    <w:bookmarkEnd w:id="8229"/>
    <w:bookmarkStart w:id="8232" w:name="idp140343442454096"/>
    <w:bookmarkStart w:id="8233" w:name="idp140343442454352"/>
    <w:bookmarkStart w:id="8234" w:name="para_ee940825_e4b0_4afe_b4e3_cc4036f266"/>
    <w:p>
      <w:pPr>
        <w:numPr>
          <w:ilvl w:val="0"/>
          <w:numId w:val="240"/>
        </w:numPr>
        <w:tabs>
          <w:tab w:val="left" w:pos="360"/>
        </w:tabs>
        <w:spacing w:before="180" w:after="0" w:line="240" w:lineRule="auto"/>
        <w:ind w:left="360" w:right="0" w:hanging="180"/>
        <w:jc w:val="both"/>
      </w:pPr>
      <w:r>
        <w:rPr>
          <w:rFonts w:ascii="Arial" w:hAnsi="Arial"/>
          <w:color w:val="000000"/>
          <w:sz w:val="18"/>
        </w:rPr>
        <w:t>From detections listed in Context ID 6201 Colon Finding or Feature</w:t>
      </w:r>
    </w:p>
    <w:bookmarkEnd w:id="8234"/>
    <w:bookmarkEnd w:id="8233"/>
    <w:bookmarkEnd w:id="8232"/>
    <w:bookmarkStart w:id="8235" w:name="idp140343442455600"/>
    <w:bookmarkStart w:id="8236" w:name="para_4f2d53bf_0b4e_4901_9abf_3bab998691"/>
    <w:p>
      <w:pPr>
        <w:numPr>
          <w:ilvl w:val="0"/>
          <w:numId w:val="240"/>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236"/>
    <w:bookmarkEnd w:id="8235"/>
    <w:bookmarkStart w:id="8237"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237"/>
    <w:bookmarkStart w:id="8238" w:name="idp140343442458256"/>
    <w:bookmarkStart w:id="8239" w:name="idp140343442458512"/>
    <w:bookmarkStart w:id="8240" w:name="para_3a3ca1d3_67b3_40f8_b668_bff83d29a0"/>
    <w:p>
      <w:pPr>
        <w:numPr>
          <w:ilvl w:val="0"/>
          <w:numId w:val="242"/>
        </w:numPr>
        <w:tabs>
          <w:tab w:val="left" w:pos="180"/>
        </w:tabs>
        <w:spacing w:before="180" w:after="0" w:line="240" w:lineRule="auto"/>
        <w:ind w:left="180" w:right="0" w:hanging="180"/>
        <w:jc w:val="both"/>
      </w:pPr>
      <w:r>
        <w:rPr>
          <w:rFonts w:ascii="Arial" w:hAnsi="Arial"/>
          <w:color w:val="000000"/>
          <w:sz w:val="18"/>
        </w:rPr>
        <w:t>Which optional content items are supported</w:t>
      </w:r>
    </w:p>
    <w:bookmarkEnd w:id="8240"/>
    <w:bookmarkEnd w:id="8239"/>
    <w:bookmarkEnd w:id="8238"/>
    <w:bookmarkStart w:id="8241" w:name="idp140343442459680"/>
    <w:bookmarkStart w:id="8242" w:name="para_508efd22_5c72_439e_9667_97e2046726"/>
    <w:p>
      <w:pPr>
        <w:numPr>
          <w:ilvl w:val="0"/>
          <w:numId w:val="242"/>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242"/>
    <w:bookmarkEnd w:id="8241"/>
    <w:bookmarkStart w:id="8243" w:name="idp140343442461136"/>
    <w:bookmarkStart w:id="8244" w:name="para_fa353538_99f4_4e74_8a2f_b1e39d470f"/>
    <w:p>
      <w:pPr>
        <w:numPr>
          <w:ilvl w:val="0"/>
          <w:numId w:val="242"/>
        </w:numPr>
        <w:tabs>
          <w:tab w:val="left" w:pos="180"/>
        </w:tabs>
        <w:spacing w:before="180" w:after="0" w:line="240" w:lineRule="auto"/>
        <w:ind w:left="180" w:right="0" w:hanging="180"/>
        <w:jc w:val="both"/>
      </w:pPr>
      <w:r>
        <w:rPr>
          <w:rFonts w:ascii="Arial" w:hAnsi="Arial"/>
          <w:color w:val="000000"/>
          <w:sz w:val="18"/>
        </w:rPr>
        <w:t>Recommendations for the conditions under which content items with Rendering Intent of "Presentation Optional" should be rendered, based on CAD Operating Point or otherwise</w:t>
      </w:r>
    </w:p>
    <w:bookmarkEnd w:id="8244"/>
    <w:bookmarkEnd w:id="8243"/>
    <w:bookmarkStart w:id="8245" w:name="idp140343442462480"/>
    <w:bookmarkStart w:id="8246" w:name="para_2c24ede0_8cf1_4781_9d40_1197ce1f51"/>
    <w:p>
      <w:pPr>
        <w:numPr>
          <w:ilvl w:val="0"/>
          <w:numId w:val="242"/>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"Not for Presentation"</w:t>
      </w:r>
    </w:p>
    <w:bookmarkEnd w:id="8246"/>
    <w:bookmarkEnd w:id="8245"/>
    <w:bookmarkStart w:id="8247" w:name="sect_O_4_1_2"/>
    <w:p>
      <w:pPr>
        <w:spacing w:before="180" w:after="0" w:line="240" w:lineRule="auto"/>
      </w:pPr>
      <w:r>
        <w:rPr>
          <w:rFonts w:ascii="Arial" w:hAnsi="Arial"/>
          <w:b/>
          <w:color w:val="000000"/>
          <w:sz w:val="26"/>
        </w:rPr>
        <w:t>O.4.1.2 Ultrasound SR SOP Classes</w:t>
      </w:r>
    </w:p>
    <w:bookmarkEnd w:id="8247"/>
    <w:bookmarkStart w:id="8248"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248"/>
    <w:bookmarkStart w:id="8249" w:name="idp140343442466400"/>
    <w:bookmarkStart w:id="8250" w:name="idp140343442466656"/>
    <w:bookmarkStart w:id="8251" w:name="para_89522315_d73a_46e5_b6c5_a278668dde"/>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all the measurement codes from </w:t>
      </w:r>
      <w:hyperlink r:id="r527">
        <w:r>
          <w:rPr>
            <w:rFonts w:ascii="Arial" w:hAnsi="Arial"/>
            <w:color w:val="000000"/>
            <w:sz w:val="18"/>
          </w:rPr>
          <w:t>CID 12300 “Core Echo Measurements”</w:t>
        </w:r>
      </w:hyperlink>
      <w:r>
        <w:rPr>
          <w:rFonts w:ascii="Arial" w:hAnsi="Arial"/>
          <w:color w:val="000000"/>
          <w:sz w:val="18"/>
        </w:rPr>
        <w:t xml:space="preserve"> supported by the device for use in </w:t>
      </w:r>
      <w:hyperlink r:id="r528">
        <w:r>
          <w:rPr>
            <w:rFonts w:ascii="Arial" w:hAnsi="Arial"/>
            <w:color w:val="000000"/>
            <w:sz w:val="18"/>
          </w:rPr>
          <w:t>TID 5301 “Pre-coordinated Echo Measurement”</w:t>
        </w:r>
      </w:hyperlink>
      <w:r>
        <w:rPr>
          <w:rFonts w:ascii="Arial" w:hAnsi="Arial"/>
          <w:color w:val="000000"/>
          <w:sz w:val="18"/>
        </w:rPr>
        <w:t>.</w:t>
      </w:r>
    </w:p>
    <w:bookmarkEnd w:id="8251"/>
    <w:bookmarkEnd w:id="8250"/>
    <w:bookmarkEnd w:id="8249"/>
    <w:bookmarkStart w:id="8252" w:name="idp140343442469840"/>
    <w:bookmarkStart w:id="8253" w:name="para_359ce4b1_a659_4174_b86e_d3b277aee5"/>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initial measurement codes supported by the device for use in Row 1 or 2 of </w:t>
      </w:r>
      <w:hyperlink r:id="r529">
        <w:r>
          <w:rPr>
            <w:rFonts w:ascii="Arial" w:hAnsi="Arial"/>
            <w:color w:val="000000"/>
            <w:sz w:val="18"/>
          </w:rPr>
          <w:t>TID 5302 “Post-coordinated Echo Measurement”</w:t>
        </w:r>
      </w:hyperlink>
      <w:r>
        <w:rPr>
          <w:rFonts w:ascii="Arial" w:hAnsi="Arial"/>
          <w:color w:val="000000"/>
          <w:sz w:val="18"/>
        </w:rPr>
        <w:t>.</w:t>
      </w:r>
    </w:p>
    <w:bookmarkEnd w:id="8253"/>
    <w:bookmarkEnd w:id="8252"/>
    <w:bookmarkStart w:id="8254" w:name="idp140343442472064"/>
    <w:bookmarkStart w:id="8255" w:name="idp140343442472320"/>
    <w:bookmarkStart w:id="8256" w:name="para_5872f7e0_ce35_48d2_86b2_fd1f204fb8"/>
    <w:p>
      <w:pPr>
        <w:numPr>
          <w:ilvl w:val="0"/>
          <w:numId w:val="243"/>
        </w:numPr>
        <w:tabs>
          <w:tab w:val="left" w:pos="360"/>
        </w:tabs>
        <w:spacing w:before="180" w:after="0" w:line="240" w:lineRule="auto"/>
        <w:ind w:left="360" w:right="0" w:hanging="180"/>
        <w:jc w:val="both"/>
      </w:pPr>
      <w:r>
        <w:rPr>
          <w:rFonts w:ascii="Arial" w:hAnsi="Arial"/>
          <w:color w:val="000000"/>
          <w:sz w:val="18"/>
        </w:rPr>
        <w:t xml:space="preserve">Optionally, a table of the </w:t>
      </w:r>
      <w:hyperlink r:id="r530">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256"/>
    <w:bookmarkEnd w:id="8255"/>
    <w:bookmarkEnd w:id="8254"/>
    <w:bookmarkStart w:id="8257" w:name="idp140343442474864"/>
    <w:bookmarkStart w:id="8258" w:name="para_6a075501_7970_4280_89a6_9c7341cfe4"/>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any extension codes added to </w:t>
      </w:r>
      <w:hyperlink r:id="r531">
        <w:r>
          <w:rPr>
            <w:rFonts w:ascii="Arial" w:hAnsi="Arial"/>
            <w:color w:val="000000"/>
            <w:sz w:val="18"/>
          </w:rPr>
          <w:t>CID 12301 “Measurement Selection Reasons”</w:t>
        </w:r>
      </w:hyperlink>
      <w:r>
        <w:rPr>
          <w:rFonts w:ascii="Arial" w:hAnsi="Arial"/>
          <w:color w:val="000000"/>
          <w:sz w:val="18"/>
        </w:rPr>
        <w:t xml:space="preserve">, </w:t>
      </w:r>
      <w:hyperlink r:id="r532">
        <w:r>
          <w:rPr>
            <w:rFonts w:ascii="Arial" w:hAnsi="Arial"/>
            <w:color w:val="000000"/>
            <w:sz w:val="18"/>
          </w:rPr>
          <w:t>CID 12304 “Echo Measured Properties”</w:t>
        </w:r>
      </w:hyperlink>
      <w:r>
        <w:rPr>
          <w:rFonts w:ascii="Arial" w:hAnsi="Arial"/>
          <w:color w:val="000000"/>
          <w:sz w:val="18"/>
        </w:rPr>
        <w:t xml:space="preserve">, </w:t>
      </w:r>
      <w:hyperlink r:id="r533">
        <w:r>
          <w:rPr>
            <w:rFonts w:ascii="Arial" w:hAnsi="Arial"/>
            <w:color w:val="000000"/>
            <w:sz w:val="18"/>
          </w:rPr>
          <w:t>CID 12305 “Basic Echo Anatomic Sites”</w:t>
        </w:r>
      </w:hyperlink>
      <w:r>
        <w:rPr>
          <w:rFonts w:ascii="Arial" w:hAnsi="Arial"/>
          <w:color w:val="000000"/>
          <w:sz w:val="18"/>
        </w:rPr>
        <w:t xml:space="preserve">, </w:t>
      </w:r>
      <w:hyperlink r:id="r534">
        <w:r>
          <w:rPr>
            <w:rFonts w:ascii="Arial" w:hAnsi="Arial"/>
            <w:color w:val="000000"/>
            <w:sz w:val="18"/>
          </w:rPr>
          <w:t>CID 12307 “Cardiac Phases and Time Points”</w:t>
        </w:r>
      </w:hyperlink>
      <w:r>
        <w:rPr>
          <w:rFonts w:ascii="Arial" w:hAnsi="Arial"/>
          <w:color w:val="000000"/>
          <w:sz w:val="18"/>
        </w:rPr>
        <w:t xml:space="preserve">, </w:t>
      </w:r>
      <w:hyperlink r:id="r535">
        <w:r>
          <w:rPr>
            <w:rFonts w:ascii="Arial" w:hAnsi="Arial"/>
            <w:color w:val="000000"/>
            <w:sz w:val="18"/>
          </w:rPr>
          <w:t>CID 12227 “Echocardiography Measurement Method”</w:t>
        </w:r>
      </w:hyperlink>
      <w:r>
        <w:rPr>
          <w:rFonts w:ascii="Arial" w:hAnsi="Arial"/>
          <w:color w:val="000000"/>
          <w:sz w:val="18"/>
        </w:rPr>
        <w:t>.</w:t>
      </w:r>
    </w:p>
    <w:bookmarkEnd w:id="8258"/>
    <w:bookmarkEnd w:id="8257"/>
    <w:bookmarkStart w:id="8259" w:name="sect_O_4_2"/>
    <w:p>
      <w:pPr>
        <w:spacing w:before="180" w:after="0" w:line="240" w:lineRule="auto"/>
      </w:pPr>
      <w:r>
        <w:rPr>
          <w:rFonts w:ascii="Arial" w:hAnsi="Arial"/>
          <w:b/>
          <w:color w:val="000000"/>
          <w:sz w:val="24"/>
        </w:rPr>
        <w:t>O.4.2 Conformance Statement for an SCP</w:t>
      </w:r>
    </w:p>
    <w:bookmarkEnd w:id="8259"/>
    <w:bookmarkStart w:id="8260"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260"/>
    <w:bookmarkStart w:id="8261" w:name="idp140343442484064"/>
    <w:bookmarkStart w:id="8262" w:name="idp140343442484320"/>
    <w:bookmarkStart w:id="8263" w:name="para_b22f6a4d_06b3_4fb4_8e92_819ebf70e1"/>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263"/>
    <w:bookmarkEnd w:id="8262"/>
    <w:bookmarkEnd w:id="8261"/>
    <w:bookmarkStart w:id="8264" w:name="idp140343442485744"/>
    <w:bookmarkStart w:id="8265" w:name="para_b3b0593d_7bd8_45c5_99eb_edd1bed342"/>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265"/>
    <w:bookmarkEnd w:id="8264"/>
    <w:bookmarkStart w:id="8266" w:name="idp140343442487264"/>
    <w:bookmarkStart w:id="8267" w:name="para_bb4f5f74_9a67_4128_bd81_5216f647f4"/>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267"/>
    <w:bookmarkEnd w:id="8266"/>
    <w:bookmarkStart w:id="8268" w:name="idp140343442488800"/>
    <w:bookmarkStart w:id="8269" w:name="para_446ee8e5_03e6_4b85_84f3_93dc249319"/>
    <w:p>
      <w:pPr>
        <w:numPr>
          <w:ilvl w:val="0"/>
          <w:numId w:val="245"/>
        </w:numPr>
        <w:tabs>
          <w:tab w:val="left" w:pos="180"/>
        </w:tabs>
        <w:spacing w:before="180" w:after="0" w:line="240" w:lineRule="auto"/>
        <w:ind w:left="180" w:right="0" w:hanging="180"/>
        <w:jc w:val="both"/>
      </w:pP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269"/>
    <w:bookmarkEnd w:id="8268"/>
    <w:bookmarkStart w:id="8270" w:name="sect_O_4_2_1"/>
    <w:p>
      <w:pPr>
        <w:spacing w:before="180" w:after="0" w:line="240" w:lineRule="auto"/>
      </w:pPr>
      <w:r>
        <w:rPr>
          <w:rFonts w:ascii="Arial" w:hAnsi="Arial"/>
          <w:b/>
          <w:color w:val="000000"/>
          <w:sz w:val="26"/>
        </w:rPr>
        <w:t>O.4.2.1 CAD SR SOP Classes</w:t>
      </w:r>
    </w:p>
    <w:bookmarkEnd w:id="8270"/>
    <w:bookmarkStart w:id="8271"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271"/>
    <w:bookmarkStart w:id="8272" w:name="idp140343442492704"/>
    <w:bookmarkStart w:id="8273" w:name="idp140343442492960"/>
    <w:bookmarkStart w:id="8274" w:name="para_49a2074b_709c_4b89_b4c0_97b63ba170"/>
    <w:p>
      <w:pPr>
        <w:numPr>
          <w:ilvl w:val="0"/>
          <w:numId w:val="246"/>
        </w:numPr>
        <w:tabs>
          <w:tab w:val="left" w:pos="180"/>
        </w:tabs>
        <w:spacing w:before="180" w:after="0" w:line="240" w:lineRule="auto"/>
        <w:ind w:left="180" w:right="0" w:hanging="180"/>
        <w:jc w:val="both"/>
      </w:pPr>
      <w:r>
        <w:rPr>
          <w:rFonts w:ascii="Arial" w:hAnsi="Arial"/>
          <w:color w:val="000000"/>
          <w:sz w:val="18"/>
        </w:rPr>
        <w:t>Conditions under which the SCP will render content items with Rendering Intent concept modifier set to "Presentation Optional"</w:t>
      </w:r>
    </w:p>
    <w:bookmarkEnd w:id="8274"/>
    <w:bookmarkEnd w:id="8273"/>
    <w:bookmarkEnd w:id="8272"/>
    <w:bookmarkStart w:id="8275" w:name="sect_O_4_2_2"/>
    <w:p>
      <w:pPr>
        <w:spacing w:before="180" w:after="0" w:line="240" w:lineRule="auto"/>
      </w:pPr>
      <w:r>
        <w:rPr>
          <w:rFonts w:ascii="Arial" w:hAnsi="Arial"/>
          <w:b/>
          <w:color w:val="000000"/>
          <w:sz w:val="26"/>
        </w:rPr>
        <w:t>O.4.2.2 Extensible SR SOP Class</w:t>
      </w:r>
    </w:p>
    <w:bookmarkEnd w:id="8275"/>
    <w:bookmarkStart w:id="8276"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276"/>
    <w:bookmarkStart w:id="8277" w:name="idp140343442496976"/>
    <w:bookmarkStart w:id="8278" w:name="idp140343442497232"/>
    <w:bookmarkStart w:id="8279" w:name="para_829ea51b_5e7a_4592_ab43_5884c7b15b"/>
    <w:p>
      <w:pPr>
        <w:numPr>
          <w:ilvl w:val="0"/>
          <w:numId w:val="247"/>
        </w:numPr>
        <w:tabs>
          <w:tab w:val="left" w:pos="180"/>
        </w:tabs>
        <w:spacing w:before="180" w:after="0" w:line="240" w:lineRule="auto"/>
        <w:ind w:left="180" w:right="0" w:hanging="180"/>
        <w:jc w:val="both"/>
      </w:pPr>
      <w:r>
        <w:rPr>
          <w:rFonts w:ascii="Arial" w:hAnsi="Arial"/>
          <w:color w:val="000000"/>
          <w:sz w:val="18"/>
        </w:rPr>
        <w:t>The behavior and warnings generated when encountering unsupported Content Items, Value Types and Relationship Types</w:t>
      </w:r>
    </w:p>
    <w:bookmarkEnd w:id="8279"/>
    <w:bookmarkEnd w:id="8278"/>
    <w:bookmarkEnd w:id="8277"/>
    <w:p>
      <w:pPr>
        <w:sectPr>
          <w:headerReference w:type="default" r:id="r521"/>
          <w:headerReference w:type="even" r:id="r522"/>
          <w:headerReference w:type="first" r:id="r520"/>
          <w:footerReference w:type="default" r:id="r524"/>
          <w:footerReference w:type="even" r:id="r525"/>
          <w:footerReference w:type="first" r:id="r523"/>
          <w:pgSz w:w="12240" w:h="15840"/>
          <w:pgMar w:top="1440" w:bottom="1440" w:left="1080" w:right="720" w:header="720" w:footer="720" w:gutter="0"/>
          <w:pgNumType w:fmt="decimal"/>
          <w:titlePg/>
        </w:sectPr>
      </w:pPr>
    </w:p>
    <w:bookmarkStart w:id="8280" w:name="chapter_P"/>
    <w:p>
      <w:pPr>
        <w:keepNext/>
        <w:spacing w:before="180" w:after="0" w:line="240" w:lineRule="auto"/>
      </w:pPr>
      <w:r>
        <w:rPr>
          <w:rFonts w:ascii="Arial" w:hAnsi="Arial"/>
          <w:b/>
          <w:color w:val="000000"/>
          <w:sz w:val="50"/>
        </w:rPr>
        <w:t>P Application Event Logging Service Class (Normative)</w:t>
      </w:r>
    </w:p>
    <w:bookmarkEnd w:id="8280"/>
    <w:bookmarkStart w:id="8281" w:name="sect_P_1"/>
    <w:p>
      <w:pPr>
        <w:spacing w:before="180" w:after="0" w:line="240" w:lineRule="auto"/>
      </w:pPr>
      <w:r>
        <w:rPr>
          <w:rFonts w:ascii="Arial" w:hAnsi="Arial"/>
          <w:b/>
          <w:color w:val="000000"/>
          <w:sz w:val="28"/>
        </w:rPr>
        <w:t>P.1 Overview</w:t>
      </w:r>
    </w:p>
    <w:bookmarkEnd w:id="8281"/>
    <w:bookmarkStart w:id="8282" w:name="sect_P_1_1"/>
    <w:p>
      <w:pPr>
        <w:spacing w:before="180" w:after="0" w:line="240" w:lineRule="auto"/>
      </w:pPr>
      <w:r>
        <w:rPr>
          <w:rFonts w:ascii="Arial" w:hAnsi="Arial"/>
          <w:b/>
          <w:color w:val="000000"/>
          <w:sz w:val="24"/>
        </w:rPr>
        <w:t>P.1.1 Scope</w:t>
      </w:r>
    </w:p>
    <w:bookmarkEnd w:id="8282"/>
    <w:bookmarkStart w:id="8283"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283"/>
    <w:bookmarkStart w:id="8284"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284"/>
    <w:bookmarkStart w:id="8285" w:name="idp140343442505632"/>
    <w:p>
      <w:pPr>
        <w:keepNext/>
        <w:spacing w:before="180" w:after="0" w:line="240" w:lineRule="auto"/>
        <w:ind w:left="360" w:right="360" w:firstLine="0"/>
        <w:jc w:val="both"/>
      </w:pPr>
      <w:r>
        <w:rPr>
          <w:rFonts w:ascii="Arial" w:hAnsi="Arial"/>
          <w:color w:val="000000"/>
          <w:sz w:val="18"/>
        </w:rPr>
        <w:t>Note</w:t>
      </w:r>
    </w:p>
    <w:bookmarkEnd w:id="8285"/>
    <w:bookmarkStart w:id="8286"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286"/>
    <w:bookmarkStart w:id="8287" w:name="sect_P_1_2"/>
    <w:p>
      <w:pPr>
        <w:spacing w:before="180" w:after="0" w:line="240" w:lineRule="auto"/>
      </w:pPr>
      <w:r>
        <w:rPr>
          <w:rFonts w:ascii="Arial" w:hAnsi="Arial"/>
          <w:b/>
          <w:color w:val="000000"/>
          <w:sz w:val="24"/>
        </w:rPr>
        <w:t>P.1.2 Service Definition</w:t>
      </w:r>
    </w:p>
    <w:bookmarkEnd w:id="8287"/>
    <w:bookmarkStart w:id="8288"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542">
        <w:r>
          <w:rPr>
            <w:rFonts w:ascii="Arial" w:hAnsi="Arial"/>
            <w:color w:val="000000"/>
            <w:sz w:val="18"/>
          </w:rPr>
          <w:t>PS3.7</w:t>
        </w:r>
      </w:hyperlink>
      <w:r>
        <w:rPr>
          <w:rFonts w:ascii="Arial" w:hAnsi="Arial"/>
          <w:color w:val="000000"/>
          <w:sz w:val="18"/>
        </w:rPr>
        <w:t>.</w:t>
      </w:r>
    </w:p>
    <w:bookmarkEnd w:id="8288"/>
    <w:bookmarkStart w:id="8289" w:name="para_d82af7b7_6d5f_4ef4_ab38_e84df760e4"/>
    <w:p>
      <w:pPr>
        <w:spacing w:before="180" w:after="0" w:line="240" w:lineRule="auto"/>
        <w:jc w:val="both"/>
      </w:pPr>
      <w:r>
        <w:rPr>
          <w:rFonts w:ascii="Arial" w:hAnsi="Arial"/>
          <w:color w:val="000000"/>
          <w:sz w:val="18"/>
        </w:rPr>
        <w:t>The N-ACTION service conveys the following semantics:</w:t>
      </w:r>
    </w:p>
    <w:bookmarkEnd w:id="8289"/>
    <w:bookmarkStart w:id="8290" w:name="idp140343442511456"/>
    <w:bookmarkStart w:id="8291" w:name="idp140343442511712"/>
    <w:bookmarkStart w:id="8292" w:name="para_d7112346_bc3e_4661_a8cd_7d566f995d"/>
    <w:p>
      <w:pPr>
        <w:numPr>
          <w:ilvl w:val="0"/>
          <w:numId w:val="248"/>
        </w:numPr>
        <w:tabs>
          <w:tab w:val="left" w:pos="180"/>
        </w:tabs>
        <w:spacing w:before="180" w:after="0" w:line="240" w:lineRule="auto"/>
        <w:ind w:left="180" w:right="0" w:hanging="180"/>
        <w:jc w:val="both"/>
      </w:pPr>
      <w:r>
        <w:rPr>
          <w:rFonts w:ascii="Arial" w:hAnsi="Arial"/>
          <w:color w:val="000000"/>
          <w:sz w:val="18"/>
        </w:rPr>
        <w:t>The SCU notifies the SCP that an event has occurred that the SCP should record in a log. The Action Information of the N-ACTION-RQ contains the information about the event.</w:t>
      </w:r>
    </w:p>
    <w:bookmarkEnd w:id="8292"/>
    <w:bookmarkEnd w:id="8291"/>
    <w:bookmarkEnd w:id="8290"/>
    <w:bookmarkStart w:id="8293" w:name="idp140343442513104"/>
    <w:bookmarkStart w:id="8294" w:name="para_27b2bb3c_c7f0_45a0_8652_b4e078b670"/>
    <w:p>
      <w:pPr>
        <w:numPr>
          <w:ilvl w:val="0"/>
          <w:numId w:val="248"/>
        </w:numPr>
        <w:tabs>
          <w:tab w:val="left" w:pos="180"/>
        </w:tabs>
        <w:spacing w:before="180" w:after="0" w:line="240" w:lineRule="auto"/>
        <w:ind w:left="180" w:right="0" w:hanging="180"/>
        <w:jc w:val="both"/>
      </w:pPr>
      <w:r>
        <w:rPr>
          <w:rFonts w:ascii="Arial" w:hAnsi="Arial"/>
          <w:color w:val="000000"/>
          <w:sz w:val="18"/>
        </w:rPr>
        <w:t>The SCP responds with a confirmation of the status of the recording action.</w:t>
      </w:r>
    </w:p>
    <w:bookmarkEnd w:id="8294"/>
    <w:bookmarkEnd w:id="8293"/>
    <w:bookmarkStart w:id="8295"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543">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295"/>
    <w:bookmarkStart w:id="8296"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296"/>
    <w:bookmarkStart w:id="8297" w:name="sect_P_2"/>
    <w:p>
      <w:pPr>
        <w:spacing w:before="180" w:after="0" w:line="240" w:lineRule="auto"/>
      </w:pPr>
      <w:r>
        <w:rPr>
          <w:rFonts w:ascii="Arial" w:hAnsi="Arial"/>
          <w:b/>
          <w:color w:val="000000"/>
          <w:sz w:val="28"/>
        </w:rPr>
        <w:t>P.2 Procedural Event Logging SOP Class Definition</w:t>
      </w:r>
    </w:p>
    <w:bookmarkEnd w:id="8297"/>
    <w:bookmarkStart w:id="8298"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544">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298"/>
    <w:bookmarkStart w:id="8299"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299"/>
    <w:bookmarkStart w:id="8300" w:name="idp140343442522304"/>
    <w:p>
      <w:pPr>
        <w:keepNext/>
        <w:spacing w:before="180" w:after="0" w:line="240" w:lineRule="auto"/>
        <w:ind w:left="360" w:right="360" w:firstLine="0"/>
        <w:jc w:val="both"/>
      </w:pPr>
      <w:r>
        <w:rPr>
          <w:rFonts w:ascii="Arial" w:hAnsi="Arial"/>
          <w:color w:val="000000"/>
          <w:sz w:val="18"/>
        </w:rPr>
        <w:t>Note</w:t>
      </w:r>
    </w:p>
    <w:bookmarkEnd w:id="8300"/>
    <w:bookmarkStart w:id="8301"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301"/>
    <w:bookmarkStart w:id="8302"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302"/>
    <w:bookmarkStart w:id="8303" w:name="idp140343442524800"/>
    <w:p>
      <w:pPr>
        <w:keepNext/>
        <w:spacing w:before="180" w:after="0" w:line="240" w:lineRule="auto"/>
        <w:ind w:left="360" w:right="360" w:firstLine="0"/>
        <w:jc w:val="both"/>
      </w:pPr>
      <w:r>
        <w:rPr>
          <w:rFonts w:ascii="Arial" w:hAnsi="Arial"/>
          <w:color w:val="000000"/>
          <w:sz w:val="18"/>
        </w:rPr>
        <w:t>Note</w:t>
      </w:r>
    </w:p>
    <w:bookmarkEnd w:id="8303"/>
    <w:bookmarkStart w:id="8304"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304"/>
    <w:bookmarkStart w:id="8305" w:name="sect_P_2_1"/>
    <w:p>
      <w:pPr>
        <w:spacing w:before="180" w:after="0" w:line="240" w:lineRule="auto"/>
      </w:pPr>
      <w:r>
        <w:rPr>
          <w:rFonts w:ascii="Arial" w:hAnsi="Arial"/>
          <w:b/>
          <w:color w:val="000000"/>
          <w:sz w:val="24"/>
        </w:rPr>
        <w:t>P.2.1 DIMSE Service Group</w:t>
      </w:r>
    </w:p>
    <w:bookmarkEnd w:id="8305"/>
    <w:bookmarkStart w:id="8306"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306"/>
    <w:bookmarkStart w:id="8307" w:name="table_P_2_1"/>
    <w:p>
      <w:pPr>
        <w:keepNext/>
        <w:spacing w:before="216" w:after="0" w:line="240" w:lineRule="auto"/>
        <w:jc w:val="center"/>
      </w:pPr>
      <w:r>
        <w:rPr>
          <w:rFonts w:ascii="Arial" w:hAnsi="Arial"/>
          <w:b/>
          <w:color w:val="000000"/>
          <w:sz w:val="22"/>
        </w:rPr>
        <w:t>Table P.2-1. DIMSE Service Group</w:t>
      </w:r>
    </w:p>
    <w:bookmarkEnd w:id="830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08" w:name="para_d6266ea4_d722_49d0_b1fc_e86a64430c"/>
          <w:p>
            <w:pPr>
              <w:keepNext/>
              <w:spacing w:before="180" w:after="0" w:line="240" w:lineRule="auto"/>
              <w:jc w:val="center"/>
            </w:pPr>
            <w:r>
              <w:rPr>
                <w:rFonts w:ascii="Arial" w:hAnsi="Arial"/>
                <w:b/>
                <w:color w:val="000000"/>
                <w:sz w:val="18"/>
              </w:rPr>
              <w:t>DIMSE Service Element</w:t>
            </w:r>
          </w:p>
          <w:bookmarkEnd w:id="8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9" w:name="para_d5ccd9ba_b49e_4bb1_95e9_ba5d2a895f"/>
          <w:p>
            <w:pPr>
              <w:spacing w:before="180" w:after="0" w:line="240" w:lineRule="auto"/>
              <w:jc w:val="center"/>
            </w:pPr>
            <w:r>
              <w:rPr>
                <w:rFonts w:ascii="Arial" w:hAnsi="Arial"/>
                <w:b/>
                <w:color w:val="000000"/>
                <w:sz w:val="18"/>
              </w:rPr>
              <w:t>Usage SCU/SCP</w:t>
            </w:r>
          </w:p>
          <w:bookmarkEnd w:id="8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0" w:name="para_ae4fba06_b0a6_4c57_9895_c498351acd"/>
          <w:p>
            <w:pPr>
              <w:spacing w:before="180" w:after="0" w:line="240" w:lineRule="auto"/>
            </w:pPr>
            <w:r>
              <w:rPr>
                <w:rFonts w:ascii="Arial" w:hAnsi="Arial"/>
                <w:color w:val="000000"/>
                <w:sz w:val="18"/>
              </w:rPr>
              <w:t>N-ACTION</w:t>
            </w:r>
          </w:p>
          <w:bookmarkEnd w:id="8310"/>
        </w:tc>
        <w:tc>
          <w:tcPr>
            <w:tcBorders>
              <w:bottom w:val="single" w:sz="4" w:color="000000"/>
              <w:right w:val="single" w:sz="4" w:color="000000"/>
            </w:tcBorders>
            <w:tcMar>
              <w:top w:w="40" w:type="dxa"/>
              <w:left w:w="40" w:type="dxa"/>
              <w:bottom w:w="40" w:type="dxa"/>
              <w:right w:w="40" w:type="dxa"/>
            </w:tcMar>
            <w:vAlign w:val="top"/>
          </w:tcPr>
          <w:bookmarkStart w:id="8311" w:name="para_80a86432_8fb0_4085_9d0e_43456db4ee"/>
          <w:p>
            <w:pPr>
              <w:spacing w:before="180" w:after="0" w:line="240" w:lineRule="auto"/>
              <w:jc w:val="center"/>
            </w:pPr>
            <w:r>
              <w:rPr>
                <w:rFonts w:ascii="Arial" w:hAnsi="Arial"/>
                <w:color w:val="000000"/>
                <w:sz w:val="18"/>
              </w:rPr>
              <w:t>M/M</w:t>
            </w:r>
          </w:p>
          <w:bookmarkEnd w:id="8311"/>
        </w:tc>
      </w:tr>
    </w:tbl>
    <w:bookmarkStart w:id="8312"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545">
        <w:r>
          <w:rPr>
            <w:rFonts w:ascii="Arial" w:hAnsi="Arial"/>
            <w:color w:val="000000"/>
            <w:sz w:val="18"/>
          </w:rPr>
          <w:t>PS3.7</w:t>
        </w:r>
      </w:hyperlink>
      <w:r>
        <w:rPr>
          <w:rFonts w:ascii="Arial" w:hAnsi="Arial"/>
          <w:color w:val="000000"/>
          <w:sz w:val="18"/>
        </w:rPr>
        <w:t>.</w:t>
      </w:r>
    </w:p>
    <w:bookmarkEnd w:id="8312"/>
    <w:bookmarkStart w:id="8313" w:name="sect_P_2_2"/>
    <w:p>
      <w:pPr>
        <w:spacing w:before="180" w:after="0" w:line="240" w:lineRule="auto"/>
      </w:pPr>
      <w:r>
        <w:rPr>
          <w:rFonts w:ascii="Arial" w:hAnsi="Arial"/>
          <w:b/>
          <w:color w:val="000000"/>
          <w:sz w:val="24"/>
        </w:rPr>
        <w:t>P.2.2 Operation</w:t>
      </w:r>
    </w:p>
    <w:bookmarkEnd w:id="8313"/>
    <w:bookmarkStart w:id="8314"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314"/>
    <w:bookmarkStart w:id="8315" w:name="sect_P_2_2_1"/>
    <w:p>
      <w:pPr>
        <w:spacing w:before="180" w:after="0" w:line="240" w:lineRule="auto"/>
      </w:pPr>
      <w:r>
        <w:rPr>
          <w:rFonts w:ascii="Arial" w:hAnsi="Arial"/>
          <w:b/>
          <w:color w:val="000000"/>
          <w:sz w:val="26"/>
        </w:rPr>
        <w:t>P.2.2.1 Action Information</w:t>
      </w:r>
    </w:p>
    <w:bookmarkEnd w:id="8315"/>
    <w:bookmarkStart w:id="8316"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316"/>
    <w:bookmarkStart w:id="8317" w:name="table_P_2_2"/>
    <w:p>
      <w:pPr>
        <w:keepNext/>
        <w:spacing w:before="216" w:after="0" w:line="240" w:lineRule="auto"/>
        <w:jc w:val="center"/>
      </w:pPr>
      <w:r>
        <w:rPr>
          <w:rFonts w:ascii="Arial" w:hAnsi="Arial"/>
          <w:b/>
          <w:color w:val="000000"/>
          <w:sz w:val="22"/>
        </w:rPr>
        <w:t>Table P.2-2. Procedural Event Logging Action Information</w:t>
      </w:r>
    </w:p>
    <w:bookmarkEnd w:id="8317"/>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18" w:name="para_9956838e_3488_4e67_85ce_4f117ebd30"/>
          <w:p>
            <w:pPr>
              <w:keepNext/>
              <w:spacing w:before="180" w:after="0" w:line="240" w:lineRule="auto"/>
              <w:jc w:val="center"/>
            </w:pPr>
            <w:r>
              <w:rPr>
                <w:rFonts w:ascii="Arial" w:hAnsi="Arial"/>
                <w:b/>
                <w:color w:val="000000"/>
                <w:sz w:val="18"/>
              </w:rPr>
              <w:t>Action Type Name</w:t>
            </w:r>
          </w:p>
          <w:bookmarkEnd w:id="8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19" w:name="para_6c121384_477d_45a4_8649_e7b4ca5990"/>
          <w:p>
            <w:pPr>
              <w:spacing w:before="180" w:after="0" w:line="240" w:lineRule="auto"/>
              <w:jc w:val="center"/>
            </w:pPr>
            <w:r>
              <w:rPr>
                <w:rFonts w:ascii="Arial" w:hAnsi="Arial"/>
                <w:b/>
                <w:color w:val="000000"/>
                <w:sz w:val="18"/>
              </w:rPr>
              <w:t>Action Type ID</w:t>
            </w:r>
          </w:p>
          <w:bookmarkEnd w:id="8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0" w:name="para_8a923db4_c5ec_406a_8cbd_2b4076b3bc"/>
          <w:p>
            <w:pPr>
              <w:spacing w:before="180" w:after="0" w:line="240" w:lineRule="auto"/>
              <w:jc w:val="center"/>
            </w:pPr>
            <w:r>
              <w:rPr>
                <w:rFonts w:ascii="Arial" w:hAnsi="Arial"/>
                <w:b/>
                <w:color w:val="000000"/>
                <w:sz w:val="18"/>
              </w:rPr>
              <w:t>Attribute Name</w:t>
            </w:r>
          </w:p>
          <w:bookmarkEnd w:id="8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1" w:name="para_2179313c_52b7_46bf_921d_aa58eb427c"/>
          <w:p>
            <w:pPr>
              <w:spacing w:before="180" w:after="0" w:line="240" w:lineRule="auto"/>
              <w:jc w:val="center"/>
            </w:pPr>
            <w:r>
              <w:rPr>
                <w:rFonts w:ascii="Arial" w:hAnsi="Arial"/>
                <w:b/>
                <w:color w:val="000000"/>
                <w:sz w:val="18"/>
              </w:rPr>
              <w:t>Tag</w:t>
            </w:r>
          </w:p>
          <w:bookmarkEnd w:id="8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2" w:name="para_33070512_6a5c_45e9_acd3_ebd4fcc7f0"/>
          <w:p>
            <w:pPr>
              <w:spacing w:before="180" w:after="0" w:line="240" w:lineRule="auto"/>
              <w:jc w:val="center"/>
            </w:pPr>
            <w:r>
              <w:rPr>
                <w:rFonts w:ascii="Arial" w:hAnsi="Arial"/>
                <w:b/>
                <w:color w:val="000000"/>
                <w:sz w:val="18"/>
              </w:rPr>
              <w:t>Requirement Type SCU/SCP</w:t>
            </w:r>
          </w:p>
          <w:bookmarkEnd w:id="8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af16faf6_e36e_4da6_866e_0f3bc8603d"/>
          <w:p>
            <w:pPr>
              <w:spacing w:before="180" w:after="0" w:line="240" w:lineRule="auto"/>
            </w:pPr>
            <w:r>
              <w:rPr>
                <w:rFonts w:ascii="Arial" w:hAnsi="Arial"/>
                <w:color w:val="000000"/>
                <w:sz w:val="18"/>
              </w:rPr>
              <w:t>Record Procedural Event</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83913376_e5bf_4cad_80ba_94ef615394"/>
          <w:p>
            <w:pPr>
              <w:spacing w:before="180" w:after="0" w:line="240" w:lineRule="auto"/>
              <w:jc w:val="center"/>
            </w:pPr>
            <w:r>
              <w:rPr>
                <w:rFonts w:ascii="Arial" w:hAnsi="Arial"/>
                <w:color w:val="000000"/>
                <w:sz w:val="18"/>
              </w:rPr>
              <w:t>1</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25638e76_f448_4a93_a85a_95afea0e09"/>
          <w:p>
            <w:pPr>
              <w:spacing w:before="180" w:after="0" w:line="240" w:lineRule="auto"/>
            </w:pPr>
            <w:r>
              <w:rPr>
                <w:rFonts w:ascii="Arial" w:hAnsi="Arial"/>
                <w:color w:val="000000"/>
                <w:sz w:val="18"/>
              </w:rPr>
              <w:t>Specific Character Set</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c30b3dd5_966c_4232_8a9f_b3fa4ac66e"/>
          <w:p>
            <w:pPr>
              <w:spacing w:before="180" w:after="0" w:line="240" w:lineRule="auto"/>
              <w:jc w:val="center"/>
            </w:pPr>
            <w:r>
              <w:rPr>
                <w:rFonts w:ascii="Arial" w:hAnsi="Arial"/>
                <w:color w:val="000000"/>
                <w:sz w:val="18"/>
              </w:rPr>
              <w:t>(0008,0005)</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45863633_8390_47a0_b422_11483f524c"/>
          <w:p>
            <w:pPr>
              <w:spacing w:before="180" w:after="0" w:line="240" w:lineRule="auto"/>
              <w:jc w:val="center"/>
            </w:pPr>
            <w:r>
              <w:rPr>
                <w:rFonts w:ascii="Arial" w:hAnsi="Arial"/>
                <w:color w:val="000000"/>
                <w:sz w:val="18"/>
              </w:rPr>
              <w:t>1C/1C</w:t>
            </w:r>
          </w:p>
          <w:bookmarkEnd w:id="8327"/>
          <w:bookmarkStart w:id="8328"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29" w:name="para_d2a73ba9_4136_4134_b5b9_591b58c358"/>
          <w:p>
            <w:pPr>
              <w:spacing w:before="180" w:after="0" w:line="240" w:lineRule="auto"/>
            </w:pPr>
            <w:r>
              <w:rPr>
                <w:rFonts w:ascii="Arial" w:hAnsi="Arial"/>
                <w:color w:val="000000"/>
                <w:sz w:val="18"/>
              </w:rPr>
              <w:t>Patient ID</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75c6113a_82e6_4fb1_9278_adace4b47f"/>
          <w:p>
            <w:pPr>
              <w:spacing w:before="180" w:after="0" w:line="240" w:lineRule="auto"/>
              <w:jc w:val="center"/>
            </w:pPr>
            <w:r>
              <w:rPr>
                <w:rFonts w:ascii="Arial" w:hAnsi="Arial"/>
                <w:color w:val="000000"/>
                <w:sz w:val="18"/>
              </w:rPr>
              <w:t>(0010,0020)</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55843960_338a_4d60_9672_cb1ff4ff3c"/>
          <w:p>
            <w:pPr>
              <w:spacing w:before="180" w:after="0" w:line="240" w:lineRule="auto"/>
              <w:jc w:val="center"/>
            </w:pPr>
            <w:r>
              <w:rPr>
                <w:rFonts w:ascii="Arial" w:hAnsi="Arial"/>
                <w:color w:val="000000"/>
                <w:sz w:val="18"/>
              </w:rPr>
              <w:t>2/2</w:t>
            </w:r>
          </w:p>
          <w:bookmarkEnd w:id="8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32" w:name="para_f81cb04e_b033_4e68_b5cb_c2c0e2b0fe"/>
          <w:p>
            <w:pPr>
              <w:spacing w:before="180" w:after="0" w:line="240" w:lineRule="auto"/>
            </w:pPr>
            <w:r>
              <w:rPr>
                <w:rFonts w:ascii="Arial" w:hAnsi="Arial"/>
                <w:color w:val="000000"/>
                <w:sz w:val="18"/>
              </w:rPr>
              <w:t>Study Instance UID</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0e21b142_8f1f_41d8_8ad1_e5c654d076"/>
          <w:p>
            <w:pPr>
              <w:spacing w:before="180" w:after="0" w:line="240" w:lineRule="auto"/>
              <w:jc w:val="center"/>
            </w:pPr>
            <w:r>
              <w:rPr>
                <w:rFonts w:ascii="Arial" w:hAnsi="Arial"/>
                <w:color w:val="000000"/>
                <w:sz w:val="18"/>
              </w:rPr>
              <w:t>(0020,000D)</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9660ecb8_ec6f_4113_84d0_76e18cdf9d"/>
          <w:p>
            <w:pPr>
              <w:spacing w:before="180" w:after="0" w:line="240" w:lineRule="auto"/>
              <w:jc w:val="center"/>
            </w:pPr>
            <w:r>
              <w:rPr>
                <w:rFonts w:ascii="Arial" w:hAnsi="Arial"/>
                <w:color w:val="000000"/>
                <w:sz w:val="18"/>
              </w:rPr>
              <w:t>2/2</w:t>
            </w:r>
          </w:p>
          <w:bookmarkEnd w:id="8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35" w:name="para_4e2a08b5_6d0f_4bbf_8c8a_aad8ddfac2"/>
          <w:p>
            <w:pPr>
              <w:spacing w:before="180" w:after="0" w:line="240" w:lineRule="auto"/>
            </w:pPr>
            <w:r>
              <w:rPr>
                <w:rFonts w:ascii="Arial" w:hAnsi="Arial"/>
                <w:color w:val="000000"/>
                <w:sz w:val="18"/>
              </w:rPr>
              <w:t>Study ID</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4a72f50e_4faf_44f4_9b3c_818776ddf0"/>
          <w:p>
            <w:pPr>
              <w:spacing w:before="180" w:after="0" w:line="240" w:lineRule="auto"/>
              <w:jc w:val="center"/>
            </w:pPr>
            <w:r>
              <w:rPr>
                <w:rFonts w:ascii="Arial" w:hAnsi="Arial"/>
                <w:color w:val="000000"/>
                <w:sz w:val="18"/>
              </w:rPr>
              <w:t>(0020,0010)</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ead6bc75_5cbc_4f95_8847_bf178730e5"/>
          <w:p>
            <w:pPr>
              <w:spacing w:before="180" w:after="0" w:line="240" w:lineRule="auto"/>
              <w:jc w:val="center"/>
            </w:pPr>
            <w:r>
              <w:rPr>
                <w:rFonts w:ascii="Arial" w:hAnsi="Arial"/>
                <w:color w:val="000000"/>
                <w:sz w:val="18"/>
              </w:rPr>
              <w:t>2/2</w:t>
            </w:r>
          </w:p>
          <w:bookmarkEnd w:id="8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38" w:name="para_fdcb0a8b_50b5_4618_911a_e425882337"/>
          <w:p>
            <w:pPr>
              <w:spacing w:before="180" w:after="0" w:line="240" w:lineRule="auto"/>
            </w:pPr>
            <w:r>
              <w:rPr>
                <w:rFonts w:ascii="Arial" w:hAnsi="Arial"/>
                <w:color w:val="000000"/>
                <w:sz w:val="18"/>
              </w:rPr>
              <w:t>Synchronization Frame of Reference UID</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c48c7e14_e080_43d1_82e8_0a97204663"/>
          <w:p>
            <w:pPr>
              <w:spacing w:before="180" w:after="0" w:line="240" w:lineRule="auto"/>
              <w:jc w:val="center"/>
            </w:pPr>
            <w:r>
              <w:rPr>
                <w:rFonts w:ascii="Arial" w:hAnsi="Arial"/>
                <w:color w:val="000000"/>
                <w:sz w:val="18"/>
              </w:rPr>
              <w:t>(0020,0200)</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e86ad62b_6af3_40a6_a873_2dc8b89600"/>
          <w:p>
            <w:pPr>
              <w:spacing w:before="180" w:after="0" w:line="240" w:lineRule="auto"/>
              <w:jc w:val="center"/>
            </w:pPr>
            <w:r>
              <w:rPr>
                <w:rFonts w:ascii="Arial" w:hAnsi="Arial"/>
                <w:color w:val="000000"/>
                <w:sz w:val="18"/>
              </w:rPr>
              <w:t>2/2</w:t>
            </w:r>
          </w:p>
          <w:bookmarkEnd w:id="8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1" w:name="para_6fa9d739_0edf_43f4_866b_379d540520"/>
          <w:p>
            <w:pPr>
              <w:spacing w:before="180" w:after="0" w:line="240" w:lineRule="auto"/>
            </w:pPr>
            <w:r>
              <w:rPr>
                <w:rFonts w:ascii="Arial" w:hAnsi="Arial"/>
                <w:color w:val="000000"/>
                <w:sz w:val="18"/>
              </w:rPr>
              <w:t>Performed Location</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0268c0b9_6538_417e_b5f1_f44bb49d91"/>
          <w:p>
            <w:pPr>
              <w:spacing w:before="180" w:after="0" w:line="240" w:lineRule="auto"/>
              <w:jc w:val="center"/>
            </w:pPr>
            <w:r>
              <w:rPr>
                <w:rFonts w:ascii="Arial" w:hAnsi="Arial"/>
                <w:color w:val="000000"/>
                <w:sz w:val="18"/>
              </w:rPr>
              <w:t>(0040,0243)</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66fdf7f7_1ef6_43a7_8124_75aed44e5e"/>
          <w:p>
            <w:pPr>
              <w:spacing w:before="180" w:after="0" w:line="240" w:lineRule="auto"/>
              <w:jc w:val="center"/>
            </w:pPr>
            <w:r>
              <w:rPr>
                <w:rFonts w:ascii="Arial" w:hAnsi="Arial"/>
                <w:color w:val="000000"/>
                <w:sz w:val="18"/>
              </w:rPr>
              <w:t>2/2</w:t>
            </w:r>
          </w:p>
          <w:bookmarkEnd w:id="8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4" w:name="para_e09487cb_22fc_485c_8636_d4042f86b3"/>
          <w:p>
            <w:pPr>
              <w:spacing w:before="180" w:after="0" w:line="240" w:lineRule="auto"/>
            </w:pPr>
            <w:r>
              <w:rPr>
                <w:rFonts w:ascii="Arial" w:hAnsi="Arial"/>
                <w:i/>
                <w:color w:val="000000"/>
                <w:sz w:val="18"/>
              </w:rPr>
              <w:t xml:space="preserve">All other Attributes of the </w:t>
            </w:r>
            <w:hyperlink r:id="r546">
              <w:r>
                <w:rPr>
                  <w:rFonts w:ascii="Arial" w:hAnsi="Arial"/>
                  <w:i/>
                  <w:color w:val="000000"/>
                  <w:sz w:val="18"/>
                </w:rPr>
                <w:t>SR Document Content Module</w:t>
              </w:r>
            </w:hyperlink>
            <w:r>
              <w:rPr>
                <w:rFonts w:ascii="Arial" w:hAnsi="Arial"/>
                <w:i/>
                <w:color w:val="000000"/>
                <w:sz w:val="18"/>
              </w:rPr>
              <w:t xml:space="preserve"> using </w:t>
            </w:r>
            <w:hyperlink r:id="r547">
              <w:r>
                <w:rPr>
                  <w:rFonts w:ascii="Arial" w:hAnsi="Arial"/>
                  <w:i/>
                  <w:color w:val="000000"/>
                  <w:sz w:val="18"/>
                </w:rPr>
                <w:t>Procedure Log IOD Content Constraints</w:t>
              </w:r>
            </w:hyperlink>
          </w:p>
          <w:bookmarkEnd w:id="8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5"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345"/>
        </w:tc>
      </w:tr>
    </w:tbl>
    <w:bookmarkStart w:id="8346" w:name="sect_P_2_2_1_1"/>
    <w:p>
      <w:pPr>
        <w:spacing w:before="180" w:after="0" w:line="240" w:lineRule="auto"/>
      </w:pPr>
      <w:r>
        <w:rPr>
          <w:rFonts w:ascii="Arial" w:hAnsi="Arial"/>
          <w:b/>
          <w:color w:val="000000"/>
          <w:sz w:val="22"/>
        </w:rPr>
        <w:t>P.2.2.1.1 Study Matching Attributes</w:t>
      </w:r>
    </w:p>
    <w:bookmarkEnd w:id="8346"/>
    <w:bookmarkStart w:id="8347"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347"/>
    <w:bookmarkStart w:id="8348" w:name="sect_P_2_2_1_2"/>
    <w:p>
      <w:pPr>
        <w:spacing w:before="180" w:after="0" w:line="240" w:lineRule="auto"/>
      </w:pPr>
      <w:r>
        <w:rPr>
          <w:rFonts w:ascii="Arial" w:hAnsi="Arial"/>
          <w:b/>
          <w:color w:val="000000"/>
          <w:sz w:val="22"/>
        </w:rPr>
        <w:t>P.2.2.1.2 Synchronization Frame of Reference UID</w:t>
      </w:r>
    </w:p>
    <w:bookmarkEnd w:id="8348"/>
    <w:bookmarkStart w:id="8349"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349"/>
    <w:bookmarkStart w:id="8350" w:name="sect_P_2_2_1_3"/>
    <w:p>
      <w:pPr>
        <w:spacing w:before="180" w:after="0" w:line="240" w:lineRule="auto"/>
      </w:pPr>
      <w:r>
        <w:rPr>
          <w:rFonts w:ascii="Arial" w:hAnsi="Arial"/>
          <w:b/>
          <w:color w:val="000000"/>
          <w:sz w:val="22"/>
        </w:rPr>
        <w:t>P.2.2.1.3 Constraints on Attributes of the SR Document Content Module</w:t>
      </w:r>
    </w:p>
    <w:bookmarkEnd w:id="8350"/>
    <w:bookmarkStart w:id="8351"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548">
        <w:r>
          <w:rPr>
            <w:rFonts w:ascii="Arial" w:hAnsi="Arial"/>
            <w:color w:val="000000"/>
            <w:sz w:val="18"/>
          </w:rPr>
          <w:t>PS3.3</w:t>
        </w:r>
      </w:hyperlink>
      <w:r>
        <w:rPr>
          <w:rFonts w:ascii="Arial" w:hAnsi="Arial"/>
          <w:color w:val="000000"/>
          <w:sz w:val="18"/>
        </w:rPr>
        <w:t>.</w:t>
      </w:r>
    </w:p>
    <w:bookmarkEnd w:id="8351"/>
    <w:bookmarkStart w:id="8352"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549">
        <w:r>
          <w:rPr>
            <w:rFonts w:ascii="Arial" w:hAnsi="Arial"/>
            <w:color w:val="000000"/>
            <w:sz w:val="18"/>
          </w:rPr>
          <w:t>PS3.3</w:t>
        </w:r>
      </w:hyperlink>
      <w:r>
        <w:rPr>
          <w:rFonts w:ascii="Arial" w:hAnsi="Arial"/>
          <w:color w:val="000000"/>
          <w:sz w:val="18"/>
        </w:rPr>
        <w:t>.</w:t>
      </w:r>
    </w:p>
    <w:bookmarkEnd w:id="8352"/>
    <w:bookmarkStart w:id="8353" w:name="idp140343442638048"/>
    <w:p>
      <w:pPr>
        <w:keepNext/>
        <w:spacing w:before="180" w:after="0" w:line="240" w:lineRule="auto"/>
        <w:ind w:left="360" w:right="360" w:firstLine="0"/>
        <w:jc w:val="both"/>
      </w:pPr>
      <w:r>
        <w:rPr>
          <w:rFonts w:ascii="Arial" w:hAnsi="Arial"/>
          <w:color w:val="000000"/>
          <w:sz w:val="18"/>
        </w:rPr>
        <w:t>Note</w:t>
      </w:r>
    </w:p>
    <w:bookmarkEnd w:id="8353"/>
    <w:bookmarkStart w:id="8354" w:name="idp140343442638304"/>
    <w:bookmarkStart w:id="8355" w:name="idp140343442638800"/>
    <w:bookmarkStart w:id="8356" w:name="para_62261543_9cd0_45b5_90f6_5991e1119e"/>
    <w:p>
      <w:pPr>
        <w:numPr>
          <w:ilvl w:val="0"/>
          <w:numId w:val="249"/>
        </w:numPr>
        <w:tabs>
          <w:tab w:val="left" w:pos="720"/>
        </w:tabs>
        <w:spacing w:before="180" w:after="0" w:line="240" w:lineRule="auto"/>
        <w:ind w:left="720" w:right="360" w:hanging="360"/>
        <w:jc w:val="both"/>
      </w:pPr>
      <w:r>
        <w:rPr>
          <w:rFonts w:ascii="Arial" w:hAnsi="Arial"/>
          <w:color w:val="000000"/>
          <w:sz w:val="18"/>
        </w:rPr>
        <w:t xml:space="preserve">These constraints specify use of BTID 3001 Procedure Log defined in </w:t>
      </w:r>
      <w:hyperlink r:id="r550">
        <w:r>
          <w:rPr>
            <w:rFonts w:ascii="Arial" w:hAnsi="Arial"/>
            <w:color w:val="000000"/>
            <w:sz w:val="18"/>
          </w:rPr>
          <w:t>PS3.16</w:t>
        </w:r>
      </w:hyperlink>
      <w:r>
        <w:rPr>
          <w:rFonts w:ascii="Arial" w:hAnsi="Arial"/>
          <w:color w:val="000000"/>
          <w:sz w:val="18"/>
        </w:rPr>
        <w:t>, and specific particular use of the Observation DateTime (0040,A032) Attributes.</w:t>
      </w:r>
    </w:p>
    <w:bookmarkEnd w:id="8356"/>
    <w:bookmarkEnd w:id="8355"/>
    <w:bookmarkEnd w:id="8354"/>
    <w:bookmarkStart w:id="8357" w:name="idp140343442641136"/>
    <w:bookmarkStart w:id="8358" w:name="para_909cfb4a_94f3_4b64_9d5a_98e2cfa9c2"/>
    <w:p>
      <w:pPr>
        <w:numPr>
          <w:ilvl w:val="0"/>
          <w:numId w:val="249"/>
        </w:numPr>
        <w:tabs>
          <w:tab w:val="left" w:pos="720"/>
        </w:tabs>
        <w:spacing w:before="180" w:after="0" w:line="240" w:lineRule="auto"/>
        <w:ind w:left="720" w:right="360" w:hanging="360"/>
        <w:jc w:val="both"/>
      </w:pPr>
      <w:r>
        <w:rPr>
          <w:rFonts w:ascii="Arial" w:hAnsi="Arial"/>
          <w:color w:val="000000"/>
          <w:sz w:val="18"/>
        </w:rPr>
        <w:t>TID 3001 requires the explicit identification of the Observer Context of the top level CONTAINER through TID 1002.</w:t>
      </w:r>
    </w:p>
    <w:bookmarkEnd w:id="8358"/>
    <w:bookmarkEnd w:id="8357"/>
    <w:bookmarkStart w:id="8359" w:name="idp140343442642432"/>
    <w:bookmarkStart w:id="8360" w:name="para_1fced5d2_ca1b_414a_8363_64aefca4b3"/>
    <w:p>
      <w:pPr>
        <w:numPr>
          <w:ilvl w:val="0"/>
          <w:numId w:val="249"/>
        </w:numPr>
        <w:tabs>
          <w:tab w:val="left" w:pos="720"/>
        </w:tabs>
        <w:spacing w:before="180" w:after="0" w:line="240" w:lineRule="auto"/>
        <w:ind w:left="720" w:right="360" w:hanging="360"/>
        <w:jc w:val="both"/>
      </w:pPr>
      <w:r>
        <w:rPr>
          <w:rFonts w:ascii="Arial" w:hAnsi="Arial"/>
          <w:color w:val="000000"/>
          <w:sz w:val="18"/>
        </w:rPr>
        <w:t>There may be multiple events (subsidiary Content Items) included in a single N-ACTION-RQ message.</w:t>
      </w:r>
    </w:p>
    <w:bookmarkEnd w:id="8360"/>
    <w:bookmarkEnd w:id="8359"/>
    <w:bookmarkStart w:id="8361" w:name="sect_P_2_2_2"/>
    <w:p>
      <w:pPr>
        <w:spacing w:before="180" w:after="0" w:line="240" w:lineRule="auto"/>
      </w:pPr>
      <w:r>
        <w:rPr>
          <w:rFonts w:ascii="Arial" w:hAnsi="Arial"/>
          <w:b/>
          <w:color w:val="000000"/>
          <w:sz w:val="26"/>
        </w:rPr>
        <w:t>P.2.2.2 Service Class User Behavior</w:t>
      </w:r>
    </w:p>
    <w:bookmarkEnd w:id="8361"/>
    <w:bookmarkStart w:id="8362"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362"/>
    <w:bookmarkStart w:id="8363"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363"/>
    <w:bookmarkStart w:id="8364" w:name="sect_P_2_2_3"/>
    <w:p>
      <w:pPr>
        <w:spacing w:before="180" w:after="0" w:line="240" w:lineRule="auto"/>
      </w:pPr>
      <w:r>
        <w:rPr>
          <w:rFonts w:ascii="Arial" w:hAnsi="Arial"/>
          <w:b/>
          <w:color w:val="000000"/>
          <w:sz w:val="26"/>
        </w:rPr>
        <w:t>P.2.2.3 Service Class Provider Behavior</w:t>
      </w:r>
    </w:p>
    <w:bookmarkEnd w:id="8364"/>
    <w:bookmarkStart w:id="8365"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365"/>
    <w:bookmarkStart w:id="8366"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366"/>
    <w:bookmarkStart w:id="8367" w:name="sect_P_2_2_4"/>
    <w:p>
      <w:pPr>
        <w:spacing w:before="180" w:after="0" w:line="240" w:lineRule="auto"/>
      </w:pPr>
      <w:r>
        <w:rPr>
          <w:rFonts w:ascii="Arial" w:hAnsi="Arial"/>
          <w:b/>
          <w:color w:val="000000"/>
          <w:sz w:val="26"/>
        </w:rPr>
        <w:t>P.2.2.4 Status Codes</w:t>
      </w:r>
    </w:p>
    <w:bookmarkEnd w:id="8367"/>
    <w:bookmarkStart w:id="8368" w:name="para_d70a6d0a_0286_4d32_b001_bc68cc069d"/>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2_3">
        <w:r>
          <w:rPr>
            <w:rFonts w:ascii="Arial" w:hAnsi="Arial"/>
            <w:color w:val="000000"/>
            <w:sz w:val="18"/>
          </w:rPr>
          <w:t>Table P.2-3</w:t>
        </w:r>
      </w:hyperlink>
      <w:r>
        <w:rPr>
          <w:rFonts w:ascii="Arial" w:hAnsi="Arial"/>
          <w:color w:val="000000"/>
          <w:sz w:val="18"/>
        </w:rPr>
        <w:t xml:space="preserve">. See </w:t>
      </w:r>
      <w:hyperlink r:id="r551">
        <w:r>
          <w:rPr>
            <w:rFonts w:ascii="Arial" w:hAnsi="Arial"/>
            <w:color w:val="000000"/>
            <w:sz w:val="18"/>
          </w:rPr>
          <w:t>PS3.7</w:t>
        </w:r>
      </w:hyperlink>
      <w:r>
        <w:rPr>
          <w:rFonts w:ascii="Arial" w:hAnsi="Arial"/>
          <w:color w:val="000000"/>
          <w:sz w:val="18"/>
        </w:rPr>
        <w:t xml:space="preserve"> for additional general response status codes.</w:t>
      </w:r>
    </w:p>
    <w:bookmarkEnd w:id="8368"/>
    <w:bookmarkStart w:id="8369" w:name="table_P_2_3"/>
    <w:p>
      <w:pPr>
        <w:keepNext/>
        <w:spacing w:before="216" w:after="0" w:line="240" w:lineRule="auto"/>
        <w:jc w:val="center"/>
      </w:pPr>
      <w:r>
        <w:rPr>
          <w:rFonts w:ascii="Arial" w:hAnsi="Arial"/>
          <w:b/>
          <w:color w:val="000000"/>
          <w:sz w:val="22"/>
        </w:rPr>
        <w:t>Table P.2-3. Response Status</w:t>
      </w:r>
    </w:p>
    <w:bookmarkEnd w:id="8369"/>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70" w:name="para_bdc62e33_5faf_401f_accd_3d08ba0b25"/>
          <w:p>
            <w:pPr>
              <w:keepNext/>
              <w:spacing w:before="180" w:after="0" w:line="240" w:lineRule="auto"/>
              <w:jc w:val="center"/>
            </w:pPr>
            <w:r>
              <w:rPr>
                <w:rFonts w:ascii="Arial" w:hAnsi="Arial"/>
                <w:b/>
                <w:color w:val="000000"/>
                <w:sz w:val="18"/>
              </w:rPr>
              <w:t>Service Status</w:t>
            </w:r>
          </w:p>
          <w:bookmarkEnd w:id="8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71" w:name="para_3d88db9b_5b01_48d0_81e3_d5c3e9e04a"/>
          <w:p>
            <w:pPr>
              <w:spacing w:before="180" w:after="0" w:line="240" w:lineRule="auto"/>
              <w:jc w:val="center"/>
            </w:pPr>
            <w:r>
              <w:rPr>
                <w:rFonts w:ascii="Arial" w:hAnsi="Arial"/>
                <w:b/>
                <w:color w:val="000000"/>
                <w:sz w:val="18"/>
              </w:rPr>
              <w:t>Response Status Code</w:t>
            </w:r>
          </w:p>
          <w:bookmarkEnd w:id="8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72" w:name="para_98b8b35c_a1b7_49ab_81cf_59bbbba972"/>
          <w:p>
            <w:pPr>
              <w:spacing w:before="180" w:after="0" w:line="240" w:lineRule="auto"/>
              <w:jc w:val="center"/>
            </w:pPr>
            <w:r>
              <w:rPr>
                <w:rFonts w:ascii="Arial" w:hAnsi="Arial"/>
                <w:b/>
                <w:color w:val="000000"/>
                <w:sz w:val="18"/>
              </w:rPr>
              <w:t>Further Meaning</w:t>
            </w:r>
          </w:p>
          <w:bookmarkEnd w:id="8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3" w:name="para_8d816f8a_6c1f_494a_9095_478fa13174"/>
          <w:p>
            <w:pPr>
              <w:spacing w:before="180" w:after="0" w:line="240" w:lineRule="auto"/>
            </w:pPr>
            <w:r>
              <w:rPr>
                <w:rFonts w:ascii="Arial" w:hAnsi="Arial"/>
                <w:color w:val="000000"/>
                <w:sz w:val="18"/>
              </w:rPr>
              <w:t>Success</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30bfbcb8_93c4_4328_84cb_c75fc21fd4"/>
          <w:p>
            <w:pPr>
              <w:spacing w:before="180" w:after="0" w:line="240" w:lineRule="auto"/>
              <w:jc w:val="center"/>
            </w:pPr>
            <w:r>
              <w:rPr>
                <w:rFonts w:ascii="Arial" w:hAnsi="Arial"/>
                <w:color w:val="000000"/>
                <w:sz w:val="18"/>
              </w:rPr>
              <w:t>0000</w:t>
            </w:r>
          </w:p>
          <w:bookmarkEnd w:id="8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5" w:name="para_1244f63c_57a0_4bb0_8282_132880789c"/>
          <w:p>
            <w:pPr>
              <w:spacing w:before="180" w:after="0" w:line="240" w:lineRule="auto"/>
            </w:pPr>
            <w:r>
              <w:rPr>
                <w:rFonts w:ascii="Arial" w:hAnsi="Arial"/>
                <w:color w:val="000000"/>
                <w:sz w:val="18"/>
              </w:rPr>
              <w:t>Warning</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03076399_ac80_4892_b132_e6210057a1"/>
          <w:p>
            <w:pPr>
              <w:spacing w:before="180" w:after="0" w:line="240" w:lineRule="auto"/>
              <w:jc w:val="center"/>
            </w:pPr>
            <w:r>
              <w:rPr>
                <w:rFonts w:ascii="Arial" w:hAnsi="Arial"/>
                <w:color w:val="000000"/>
                <w:sz w:val="18"/>
              </w:rPr>
              <w:t>B101</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8" w:name="para_82c105aa_907c_492b_99c1_9dd31e25a4"/>
          <w:p>
            <w:pPr>
              <w:spacing w:before="180" w:after="0" w:line="240" w:lineRule="auto"/>
            </w:pPr>
            <w:r>
              <w:rPr>
                <w:rFonts w:ascii="Arial" w:hAnsi="Arial"/>
                <w:color w:val="000000"/>
                <w:sz w:val="18"/>
              </w:rPr>
              <w:t>Warning</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9d164b10_05d9_402c_830a_10b070ba51"/>
          <w:p>
            <w:pPr>
              <w:spacing w:before="180" w:after="0" w:line="240" w:lineRule="auto"/>
              <w:jc w:val="center"/>
            </w:pPr>
            <w:r>
              <w:rPr>
                <w:rFonts w:ascii="Arial" w:hAnsi="Arial"/>
                <w:color w:val="000000"/>
                <w:sz w:val="18"/>
              </w:rPr>
              <w:t>B102</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1" w:name="para_5093b820_0655_4538_81a9_bc62a6039d"/>
          <w:p>
            <w:pPr>
              <w:spacing w:before="180" w:after="0" w:line="240" w:lineRule="auto"/>
            </w:pPr>
            <w:r>
              <w:rPr>
                <w:rFonts w:ascii="Arial" w:hAnsi="Arial"/>
                <w:color w:val="000000"/>
                <w:sz w:val="18"/>
              </w:rPr>
              <w:t>Warning</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baf7a791_0678_4378_b187_edf199b09d"/>
          <w:p>
            <w:pPr>
              <w:spacing w:before="180" w:after="0" w:line="240" w:lineRule="auto"/>
              <w:jc w:val="center"/>
            </w:pPr>
            <w:r>
              <w:rPr>
                <w:rFonts w:ascii="Arial" w:hAnsi="Arial"/>
                <w:color w:val="000000"/>
                <w:sz w:val="18"/>
              </w:rPr>
              <w:t>B104</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aa692f53_2b0b_4509_9498_1db80f7dec"/>
          <w:p>
            <w:pPr>
              <w:spacing w:before="180" w:after="0" w:line="240" w:lineRule="auto"/>
            </w:pPr>
            <w:r>
              <w:rPr>
                <w:rFonts w:ascii="Arial" w:hAnsi="Arial"/>
                <w:color w:val="000000"/>
                <w:sz w:val="18"/>
              </w:rPr>
              <w:t>IDs inconsistent in matching a current study; Event logged</w:t>
            </w:r>
          </w:p>
          <w:bookmarkEnd w:id="8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4" w:name="para_034d1ff7_f2af_4e4c_adca_9208db5194"/>
          <w:p>
            <w:pPr>
              <w:spacing w:before="180" w:after="0" w:line="240" w:lineRule="auto"/>
            </w:pPr>
            <w:r>
              <w:rPr>
                <w:rFonts w:ascii="Arial" w:hAnsi="Arial"/>
                <w:color w:val="000000"/>
                <w:sz w:val="18"/>
              </w:rPr>
              <w:t>Failure</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c68c4fd2_4aec_4598_aa19_f551fb1989"/>
          <w:p>
            <w:pPr>
              <w:spacing w:before="180" w:after="0" w:line="240" w:lineRule="auto"/>
              <w:jc w:val="center"/>
            </w:pPr>
            <w:r>
              <w:rPr>
                <w:rFonts w:ascii="Arial" w:hAnsi="Arial"/>
                <w:color w:val="000000"/>
                <w:sz w:val="18"/>
              </w:rPr>
              <w:t>C101</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2a4140d8_8c2e_4813_9371_02edc48115"/>
          <w:p>
            <w:pPr>
              <w:spacing w:before="180" w:after="0" w:line="240" w:lineRule="auto"/>
            </w:pPr>
            <w:r>
              <w:rPr>
                <w:rFonts w:ascii="Arial" w:hAnsi="Arial"/>
                <w:color w:val="000000"/>
                <w:sz w:val="18"/>
              </w:rPr>
              <w:t>Procedural Logging not available for specified Study Instance UID</w:t>
            </w:r>
          </w:p>
          <w:bookmarkEnd w:id="8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7" w:name="para_0d98e877_c778_4a58_9a47_ee464e555e"/>
          <w:p>
            <w:pPr>
              <w:spacing w:before="180" w:after="0" w:line="240" w:lineRule="auto"/>
            </w:pPr>
            <w:r>
              <w:rPr>
                <w:rFonts w:ascii="Arial" w:hAnsi="Arial"/>
                <w:color w:val="000000"/>
                <w:sz w:val="18"/>
              </w:rPr>
              <w:t>Failure</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8bb4f6b1_4a69_49c3_b229_d6f4a71c26"/>
          <w:p>
            <w:pPr>
              <w:spacing w:before="180" w:after="0" w:line="240" w:lineRule="auto"/>
              <w:jc w:val="center"/>
            </w:pPr>
            <w:r>
              <w:rPr>
                <w:rFonts w:ascii="Arial" w:hAnsi="Arial"/>
                <w:color w:val="000000"/>
                <w:sz w:val="18"/>
              </w:rPr>
              <w:t>C102</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7dc31ae6_ef5f_4e87_b03c_e8c67be706"/>
          <w:p>
            <w:pPr>
              <w:spacing w:before="180" w:after="0" w:line="240" w:lineRule="auto"/>
            </w:pPr>
            <w:r>
              <w:rPr>
                <w:rFonts w:ascii="Arial" w:hAnsi="Arial"/>
                <w:color w:val="000000"/>
                <w:sz w:val="18"/>
              </w:rPr>
              <w:t>Event Information does not match Template</w:t>
            </w:r>
          </w:p>
          <w:bookmarkEnd w:id="8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0" w:name="para_09cf095f_f48b_4428_b7cb_e8287c9662"/>
          <w:p>
            <w:pPr>
              <w:spacing w:before="180" w:after="0" w:line="240" w:lineRule="auto"/>
            </w:pPr>
            <w:r>
              <w:rPr>
                <w:rFonts w:ascii="Arial" w:hAnsi="Arial"/>
                <w:color w:val="000000"/>
                <w:sz w:val="18"/>
              </w:rPr>
              <w:t>Failure</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bea382cf_252f_4095_989e_03fb9349d4"/>
          <w:p>
            <w:pPr>
              <w:spacing w:before="180" w:after="0" w:line="240" w:lineRule="auto"/>
              <w:jc w:val="center"/>
            </w:pPr>
            <w:r>
              <w:rPr>
                <w:rFonts w:ascii="Arial" w:hAnsi="Arial"/>
                <w:color w:val="000000"/>
                <w:sz w:val="18"/>
              </w:rPr>
              <w:t>C103</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567dc936_82e2_4297_b70c_79c10af57c"/>
          <w:p>
            <w:pPr>
              <w:spacing w:before="180" w:after="0" w:line="240" w:lineRule="auto"/>
            </w:pPr>
            <w:r>
              <w:rPr>
                <w:rFonts w:ascii="Arial" w:hAnsi="Arial"/>
                <w:color w:val="000000"/>
                <w:sz w:val="18"/>
              </w:rPr>
              <w:t>Cannot match event to a current study</w:t>
            </w:r>
          </w:p>
          <w:bookmarkEnd w:id="8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3" w:name="para_516cd666_a022_427b_9e69_d9764777d1"/>
          <w:p>
            <w:pPr>
              <w:spacing w:before="180" w:after="0" w:line="240" w:lineRule="auto"/>
            </w:pPr>
            <w:r>
              <w:rPr>
                <w:rFonts w:ascii="Arial" w:hAnsi="Arial"/>
                <w:color w:val="000000"/>
                <w:sz w:val="18"/>
              </w:rPr>
              <w:t>Failure</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5228e312_6cc3_4239_956b_662b0f24a5"/>
          <w:p>
            <w:pPr>
              <w:spacing w:before="180" w:after="0" w:line="240" w:lineRule="auto"/>
              <w:jc w:val="center"/>
            </w:pPr>
            <w:r>
              <w:rPr>
                <w:rFonts w:ascii="Arial" w:hAnsi="Arial"/>
                <w:color w:val="000000"/>
                <w:sz w:val="18"/>
              </w:rPr>
              <w:t>C104</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de8de1b0_dc59_40ca_9001_9cd0c0a6c7"/>
          <w:p>
            <w:pPr>
              <w:spacing w:before="180" w:after="0" w:line="240" w:lineRule="auto"/>
            </w:pPr>
            <w:r>
              <w:rPr>
                <w:rFonts w:ascii="Arial" w:hAnsi="Arial"/>
                <w:color w:val="000000"/>
                <w:sz w:val="18"/>
              </w:rPr>
              <w:t>IDs inconsistent in matching a current study; Event not logged</w:t>
            </w:r>
          </w:p>
          <w:bookmarkEnd w:id="8395"/>
        </w:tc>
      </w:tr>
    </w:tbl>
    <w:bookmarkStart w:id="8396" w:name="sect_P_2_2_5"/>
    <w:p>
      <w:pPr>
        <w:spacing w:before="180" w:after="0" w:line="240" w:lineRule="auto"/>
      </w:pPr>
      <w:r>
        <w:rPr>
          <w:rFonts w:ascii="Arial" w:hAnsi="Arial"/>
          <w:b/>
          <w:color w:val="000000"/>
          <w:sz w:val="26"/>
        </w:rPr>
        <w:t>P.2.2.5 Action Reply</w:t>
      </w:r>
    </w:p>
    <w:bookmarkEnd w:id="8396"/>
    <w:bookmarkStart w:id="8397"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397"/>
    <w:bookmarkStart w:id="8398" w:name="table_P_2_4"/>
    <w:p>
      <w:pPr>
        <w:keepNext/>
        <w:spacing w:before="216" w:after="0" w:line="240" w:lineRule="auto"/>
        <w:jc w:val="center"/>
      </w:pPr>
      <w:r>
        <w:rPr>
          <w:rFonts w:ascii="Arial" w:hAnsi="Arial"/>
          <w:b/>
          <w:color w:val="000000"/>
          <w:sz w:val="22"/>
        </w:rPr>
        <w:t>Table P.2-4. Procedural Event Logging Action Reply</w:t>
      </w:r>
    </w:p>
    <w:bookmarkEnd w:id="8398"/>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99" w:name="para_100c9615_c028_4b3b_a793_9a96f7df84"/>
          <w:p>
            <w:pPr>
              <w:keepNext/>
              <w:spacing w:before="180" w:after="0" w:line="240" w:lineRule="auto"/>
              <w:jc w:val="center"/>
            </w:pPr>
            <w:r>
              <w:rPr>
                <w:rFonts w:ascii="Arial" w:hAnsi="Arial"/>
                <w:b/>
                <w:color w:val="000000"/>
                <w:sz w:val="18"/>
              </w:rPr>
              <w:t>Action Type Name</w:t>
            </w:r>
          </w:p>
          <w:bookmarkEnd w:id="8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0" w:name="para_4903c4ec_2c44_42ce_8e82_0bf723a633"/>
          <w:p>
            <w:pPr>
              <w:spacing w:before="180" w:after="0" w:line="240" w:lineRule="auto"/>
              <w:jc w:val="center"/>
            </w:pPr>
            <w:r>
              <w:rPr>
                <w:rFonts w:ascii="Arial" w:hAnsi="Arial"/>
                <w:b/>
                <w:color w:val="000000"/>
                <w:sz w:val="18"/>
              </w:rPr>
              <w:t>Action Type ID</w:t>
            </w:r>
          </w:p>
          <w:bookmarkEnd w:id="8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1" w:name="para_739c7f06_3d41_4119_9cef_a7109fe9bc"/>
          <w:p>
            <w:pPr>
              <w:spacing w:before="180" w:after="0" w:line="240" w:lineRule="auto"/>
              <w:jc w:val="center"/>
            </w:pPr>
            <w:r>
              <w:rPr>
                <w:rFonts w:ascii="Arial" w:hAnsi="Arial"/>
                <w:b/>
                <w:color w:val="000000"/>
                <w:sz w:val="18"/>
              </w:rPr>
              <w:t>Attribute Name</w:t>
            </w:r>
          </w:p>
          <w:bookmarkEnd w:id="8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2" w:name="para_aec3e388_28b0_4047_a9d3_0fd32cc39c"/>
          <w:p>
            <w:pPr>
              <w:spacing w:before="180" w:after="0" w:line="240" w:lineRule="auto"/>
              <w:jc w:val="center"/>
            </w:pPr>
            <w:r>
              <w:rPr>
                <w:rFonts w:ascii="Arial" w:hAnsi="Arial"/>
                <w:b/>
                <w:color w:val="000000"/>
                <w:sz w:val="18"/>
              </w:rPr>
              <w:t>Tag</w:t>
            </w:r>
          </w:p>
          <w:bookmarkEnd w:id="8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3" w:name="para_236f09bb_0732_410f_a77b_8a1e45f728"/>
          <w:p>
            <w:pPr>
              <w:spacing w:before="180" w:after="0" w:line="240" w:lineRule="auto"/>
              <w:jc w:val="center"/>
            </w:pPr>
            <w:r>
              <w:rPr>
                <w:rFonts w:ascii="Arial" w:hAnsi="Arial"/>
                <w:b/>
                <w:color w:val="000000"/>
                <w:sz w:val="18"/>
              </w:rPr>
              <w:t>Requirement Type SCU/SCP</w:t>
            </w:r>
          </w:p>
          <w:bookmarkEnd w:id="8403"/>
        </w:tc>
      </w:tr>
      <w:tr>
        <w:tblPrEx/>
        <w:trPr/>
        <w:tc>
          <w:tcPr>
            <w:vMerge w:val="restart"/>
            <w:tcBorders>
              <w:left w:val="single" w:sz="4" w:color="000000"/>
              <w:right w:val="single" w:sz="4" w:color="000000"/>
            </w:tcBorders>
            <w:tcMar>
              <w:top w:w="40" w:type="dxa"/>
              <w:left w:w="40" w:type="dxa"/>
              <w:right w:w="40" w:type="dxa"/>
            </w:tcMar>
            <w:vAlign w:val="top"/>
          </w:tcPr>
          <w:bookmarkStart w:id="8404" w:name="para_724eefbb_2f15_439c_8071_fece709aaf"/>
          <w:p>
            <w:pPr>
              <w:spacing w:before="180" w:after="0" w:line="240" w:lineRule="auto"/>
            </w:pPr>
            <w:r>
              <w:rPr>
                <w:rFonts w:ascii="Arial" w:hAnsi="Arial"/>
                <w:color w:val="000000"/>
                <w:sz w:val="18"/>
              </w:rPr>
              <w:t>Record Procedural Event</w:t>
            </w:r>
          </w:p>
          <w:bookmarkEnd w:id="8404"/>
        </w:tc>
        <w:tc>
          <w:tcPr>
            <w:vMerge w:val="restart"/>
            <w:tcBorders>
              <w:right w:val="single" w:sz="4" w:color="000000"/>
            </w:tcBorders>
            <w:tcMar>
              <w:top w:w="40" w:type="dxa"/>
              <w:left w:w="40" w:type="dxa"/>
              <w:right w:w="40" w:type="dxa"/>
            </w:tcMar>
            <w:vAlign w:val="top"/>
          </w:tcPr>
          <w:bookmarkStart w:id="8405" w:name="para_67bc3093_7500_48b8_9d1e_e8a0ae4ccb"/>
          <w:p>
            <w:pPr>
              <w:spacing w:before="180" w:after="0" w:line="240" w:lineRule="auto"/>
              <w:jc w:val="center"/>
            </w:pPr>
            <w:r>
              <w:rPr>
                <w:rFonts w:ascii="Arial" w:hAnsi="Arial"/>
                <w:color w:val="000000"/>
                <w:sz w:val="18"/>
              </w:rPr>
              <w:t>1</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db6aa50a_77f1_4d0d_8aad_cc8631f068"/>
          <w:p>
            <w:pPr>
              <w:spacing w:before="180" w:after="0" w:line="240" w:lineRule="auto"/>
            </w:pPr>
            <w:r>
              <w:rPr>
                <w:rFonts w:ascii="Arial" w:hAnsi="Arial"/>
                <w:color w:val="000000"/>
                <w:sz w:val="18"/>
              </w:rPr>
              <w:t>Study Instance UID</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f83cb686_6b81_41c5_9818_79c2e705fe"/>
          <w:p>
            <w:pPr>
              <w:spacing w:before="180" w:after="0" w:line="240" w:lineRule="auto"/>
              <w:jc w:val="center"/>
            </w:pPr>
            <w:r>
              <w:rPr>
                <w:rFonts w:ascii="Arial" w:hAnsi="Arial"/>
                <w:color w:val="000000"/>
                <w:sz w:val="18"/>
              </w:rPr>
              <w:t>(0020,000D)</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082d5b9b_265a_4280_aee0_fbc6babbd8"/>
          <w:p>
            <w:pPr>
              <w:spacing w:before="180" w:after="0" w:line="240" w:lineRule="auto"/>
              <w:jc w:val="center"/>
            </w:pPr>
            <w:r>
              <w:rPr>
                <w:rFonts w:ascii="Arial" w:hAnsi="Arial"/>
                <w:color w:val="000000"/>
                <w:sz w:val="18"/>
              </w:rPr>
              <w:t>3/1</w:t>
            </w:r>
          </w:p>
          <w:bookmarkEnd w:id="84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09" w:name="para_0b39872e_713a_417d_a851_f0da470c0b"/>
          <w:p>
            <w:pPr>
              <w:spacing w:before="180" w:after="0" w:line="240" w:lineRule="auto"/>
            </w:pPr>
            <w:r>
              <w:rPr>
                <w:rFonts w:ascii="Arial" w:hAnsi="Arial"/>
                <w:color w:val="000000"/>
                <w:sz w:val="18"/>
              </w:rPr>
              <w:t>Patient ID</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fc9dba47_9c1d_466b_a4af_c08ad1c2a3"/>
          <w:p>
            <w:pPr>
              <w:spacing w:before="180" w:after="0" w:line="240" w:lineRule="auto"/>
              <w:jc w:val="center"/>
            </w:pPr>
            <w:r>
              <w:rPr>
                <w:rFonts w:ascii="Arial" w:hAnsi="Arial"/>
                <w:color w:val="000000"/>
                <w:sz w:val="18"/>
              </w:rPr>
              <w:t>(0010,0020)</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d29fcf9a_f9a4_45ee_bb5d_c5bda6eb3c"/>
          <w:p>
            <w:pPr>
              <w:spacing w:before="180" w:after="0" w:line="240" w:lineRule="auto"/>
              <w:jc w:val="center"/>
            </w:pPr>
            <w:r>
              <w:rPr>
                <w:rFonts w:ascii="Arial" w:hAnsi="Arial"/>
                <w:color w:val="000000"/>
                <w:sz w:val="18"/>
              </w:rPr>
              <w:t>3/1</w:t>
            </w:r>
          </w:p>
          <w:bookmarkEnd w:id="8411"/>
        </w:tc>
      </w:tr>
    </w:tbl>
    <w:bookmarkStart w:id="8412" w:name="sect_P_2_3"/>
    <w:p>
      <w:pPr>
        <w:spacing w:before="180" w:after="0" w:line="240" w:lineRule="auto"/>
      </w:pPr>
      <w:r>
        <w:rPr>
          <w:rFonts w:ascii="Arial" w:hAnsi="Arial"/>
          <w:b/>
          <w:color w:val="000000"/>
          <w:sz w:val="24"/>
        </w:rPr>
        <w:t>P.2.3 Procedural Event Logging SOP Class UID</w:t>
      </w:r>
    </w:p>
    <w:bookmarkEnd w:id="8412"/>
    <w:bookmarkStart w:id="8413"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413"/>
    <w:bookmarkStart w:id="8414" w:name="sect_P_2_4"/>
    <w:p>
      <w:pPr>
        <w:spacing w:before="180" w:after="0" w:line="240" w:lineRule="auto"/>
      </w:pPr>
      <w:r>
        <w:rPr>
          <w:rFonts w:ascii="Arial" w:hAnsi="Arial"/>
          <w:b/>
          <w:color w:val="000000"/>
          <w:sz w:val="24"/>
        </w:rPr>
        <w:t>P.2.4 Procedural Event Logging Instance Identification</w:t>
      </w:r>
    </w:p>
    <w:bookmarkEnd w:id="8414"/>
    <w:bookmarkStart w:id="8415"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415"/>
    <w:bookmarkStart w:id="8416" w:name="sect_P_2_5"/>
    <w:p>
      <w:pPr>
        <w:spacing w:before="180" w:after="0" w:line="240" w:lineRule="auto"/>
      </w:pPr>
      <w:r>
        <w:rPr>
          <w:rFonts w:ascii="Arial" w:hAnsi="Arial"/>
          <w:b/>
          <w:color w:val="000000"/>
          <w:sz w:val="24"/>
        </w:rPr>
        <w:t>P.2.5 Conformance Requirements</w:t>
      </w:r>
    </w:p>
    <w:bookmarkEnd w:id="8416"/>
    <w:bookmarkStart w:id="8417"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552">
        <w:r>
          <w:rPr>
            <w:rFonts w:ascii="Arial" w:hAnsi="Arial"/>
            <w:color w:val="000000"/>
            <w:sz w:val="18"/>
          </w:rPr>
          <w:t>PS3.2</w:t>
        </w:r>
      </w:hyperlink>
      <w:r>
        <w:rPr>
          <w:rFonts w:ascii="Arial" w:hAnsi="Arial"/>
          <w:color w:val="000000"/>
          <w:sz w:val="18"/>
        </w:rPr>
        <w:t>.</w:t>
      </w:r>
    </w:p>
    <w:bookmarkEnd w:id="8417"/>
    <w:bookmarkStart w:id="8418" w:name="sect_P_2_5_1"/>
    <w:p>
      <w:pPr>
        <w:spacing w:before="180" w:after="0" w:line="240" w:lineRule="auto"/>
      </w:pPr>
      <w:r>
        <w:rPr>
          <w:rFonts w:ascii="Arial" w:hAnsi="Arial"/>
          <w:b/>
          <w:color w:val="000000"/>
          <w:sz w:val="26"/>
        </w:rPr>
        <w:t>P.2.5.1 SCU Conformance</w:t>
      </w:r>
    </w:p>
    <w:bookmarkEnd w:id="8418"/>
    <w:bookmarkStart w:id="8419"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419"/>
    <w:bookmarkStart w:id="8420"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420"/>
    <w:bookmarkStart w:id="8421"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421"/>
    <w:bookmarkStart w:id="8422"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422"/>
    <w:bookmarkStart w:id="8423" w:name="sect_P_2_5_2"/>
    <w:p>
      <w:pPr>
        <w:spacing w:before="180" w:after="0" w:line="240" w:lineRule="auto"/>
      </w:pPr>
      <w:r>
        <w:rPr>
          <w:rFonts w:ascii="Arial" w:hAnsi="Arial"/>
          <w:b/>
          <w:color w:val="000000"/>
          <w:sz w:val="26"/>
        </w:rPr>
        <w:t>P.2.5.2 SCP Conformance</w:t>
      </w:r>
    </w:p>
    <w:bookmarkEnd w:id="8423"/>
    <w:bookmarkStart w:id="8424"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424"/>
    <w:bookmarkStart w:id="8425"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425"/>
    <w:bookmarkStart w:id="8426"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426"/>
    <w:bookmarkStart w:id="8427"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427"/>
    <w:bookmarkStart w:id="8428" w:name="sect_P_3"/>
    <w:p>
      <w:pPr>
        <w:spacing w:before="180" w:after="0" w:line="240" w:lineRule="auto"/>
      </w:pPr>
      <w:r>
        <w:rPr>
          <w:rFonts w:ascii="Arial" w:hAnsi="Arial"/>
          <w:b/>
          <w:color w:val="000000"/>
          <w:sz w:val="28"/>
        </w:rPr>
        <w:t>P.3 Substance Administration Logging SOP Class Definition</w:t>
      </w:r>
    </w:p>
    <w:bookmarkEnd w:id="8428"/>
    <w:bookmarkStart w:id="8429"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429"/>
    <w:bookmarkStart w:id="8430"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430"/>
    <w:bookmarkStart w:id="8431"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431"/>
    <w:bookmarkStart w:id="8432" w:name="idp140343442776000"/>
    <w:p>
      <w:pPr>
        <w:keepNext/>
        <w:spacing w:before="180" w:after="0" w:line="240" w:lineRule="auto"/>
        <w:ind w:left="360" w:right="360" w:firstLine="0"/>
        <w:jc w:val="both"/>
      </w:pPr>
      <w:r>
        <w:rPr>
          <w:rFonts w:ascii="Arial" w:hAnsi="Arial"/>
          <w:color w:val="000000"/>
          <w:sz w:val="18"/>
        </w:rPr>
        <w:t>Note</w:t>
      </w:r>
    </w:p>
    <w:bookmarkEnd w:id="8432"/>
    <w:bookmarkStart w:id="8433" w:name="idp140343442776256"/>
    <w:bookmarkStart w:id="8434" w:name="idp140343442776736"/>
    <w:bookmarkStart w:id="8435" w:name="para_314dfbaf_bc6f_42d7_94c8_2009166678"/>
    <w:p>
      <w:pPr>
        <w:numPr>
          <w:ilvl w:val="0"/>
          <w:numId w:val="250"/>
        </w:numPr>
        <w:tabs>
          <w:tab w:val="left" w:pos="720"/>
        </w:tabs>
        <w:spacing w:before="180" w:after="0" w:line="240" w:lineRule="auto"/>
        <w:ind w:left="720" w:right="360" w:hanging="360"/>
        <w:jc w:val="both"/>
      </w:pP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435"/>
    <w:bookmarkEnd w:id="8434"/>
    <w:bookmarkEnd w:id="8433"/>
    <w:bookmarkStart w:id="8436" w:name="idp140343442778144"/>
    <w:bookmarkStart w:id="8437" w:name="para_3d284e81_2ebc_474f_9cf5_48a7ccd2a1"/>
    <w:p>
      <w:pPr>
        <w:numPr>
          <w:ilvl w:val="0"/>
          <w:numId w:val="250"/>
        </w:numPr>
        <w:tabs>
          <w:tab w:val="left" w:pos="720"/>
        </w:tabs>
        <w:spacing w:before="180" w:after="0" w:line="240" w:lineRule="auto"/>
        <w:ind w:left="720" w:right="360" w:hanging="360"/>
        <w:jc w:val="both"/>
      </w:pP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437"/>
    <w:bookmarkEnd w:id="8436"/>
    <w:bookmarkStart w:id="8438" w:name="idp140343442779648"/>
    <w:bookmarkStart w:id="8439" w:name="para_4afb07aa_b486_4648_a3d6_08c9277d50"/>
    <w:p>
      <w:pPr>
        <w:numPr>
          <w:ilvl w:val="0"/>
          <w:numId w:val="250"/>
        </w:numPr>
        <w:tabs>
          <w:tab w:val="left" w:pos="720"/>
        </w:tabs>
        <w:spacing w:before="180" w:after="0" w:line="240" w:lineRule="auto"/>
        <w:ind w:left="720" w:right="360" w:hanging="360"/>
        <w:jc w:val="both"/>
      </w:pP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553">
        <w:r>
          <w:rPr>
            <w:rFonts w:ascii="Arial" w:hAnsi="Arial"/>
            <w:color w:val="000000"/>
            <w:sz w:val="18"/>
          </w:rPr>
          <w:t>PS3.15</w:t>
        </w:r>
      </w:hyperlink>
      <w:r>
        <w:rPr>
          <w:rFonts w:ascii="Arial" w:hAnsi="Arial"/>
          <w:color w:val="000000"/>
          <w:sz w:val="18"/>
        </w:rPr>
        <w:t>).</w:t>
      </w:r>
    </w:p>
    <w:bookmarkEnd w:id="8439"/>
    <w:bookmarkEnd w:id="8438"/>
    <w:bookmarkStart w:id="8440" w:name="sect_P_3_1"/>
    <w:p>
      <w:pPr>
        <w:spacing w:before="180" w:after="0" w:line="240" w:lineRule="auto"/>
      </w:pPr>
      <w:r>
        <w:rPr>
          <w:rFonts w:ascii="Arial" w:hAnsi="Arial"/>
          <w:b/>
          <w:color w:val="000000"/>
          <w:sz w:val="24"/>
        </w:rPr>
        <w:t>P.3.1 DIMSE Service Group</w:t>
      </w:r>
    </w:p>
    <w:bookmarkEnd w:id="8440"/>
    <w:bookmarkStart w:id="8441"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441"/>
    <w:bookmarkStart w:id="8442" w:name="table_P_3_1"/>
    <w:p>
      <w:pPr>
        <w:keepNext/>
        <w:spacing w:before="216" w:after="0" w:line="240" w:lineRule="auto"/>
        <w:jc w:val="center"/>
      </w:pPr>
      <w:r>
        <w:rPr>
          <w:rFonts w:ascii="Arial" w:hAnsi="Arial"/>
          <w:b/>
          <w:color w:val="000000"/>
          <w:sz w:val="22"/>
        </w:rPr>
        <w:t>Table P.3-1. DIMSE Service Group</w:t>
      </w:r>
    </w:p>
    <w:bookmarkEnd w:id="844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43" w:name="para_82da7bc8_f12f_452d_a8a9_17ce3a0be0"/>
          <w:p>
            <w:pPr>
              <w:keepNext/>
              <w:spacing w:before="180" w:after="0" w:line="240" w:lineRule="auto"/>
              <w:jc w:val="center"/>
            </w:pPr>
            <w:r>
              <w:rPr>
                <w:rFonts w:ascii="Arial" w:hAnsi="Arial"/>
                <w:b/>
                <w:color w:val="000000"/>
                <w:sz w:val="18"/>
              </w:rPr>
              <w:t>DIMSE Service Element</w:t>
            </w:r>
          </w:p>
          <w:bookmarkEnd w:id="8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44" w:name="para_20eb3df1_7041_4fe9_b92b_5a71d896fe"/>
          <w:p>
            <w:pPr>
              <w:spacing w:before="180" w:after="0" w:line="240" w:lineRule="auto"/>
              <w:jc w:val="center"/>
            </w:pPr>
            <w:r>
              <w:rPr>
                <w:rFonts w:ascii="Arial" w:hAnsi="Arial"/>
                <w:b/>
                <w:color w:val="000000"/>
                <w:sz w:val="18"/>
              </w:rPr>
              <w:t>Usage SCU/SCP</w:t>
            </w:r>
          </w:p>
          <w:bookmarkEnd w:id="8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5" w:name="para_25ae9160_a2b5_4aa1_aa73_14b55870cb"/>
          <w:p>
            <w:pPr>
              <w:spacing w:before="180" w:after="0" w:line="240" w:lineRule="auto"/>
            </w:pPr>
            <w:r>
              <w:rPr>
                <w:rFonts w:ascii="Arial" w:hAnsi="Arial"/>
                <w:color w:val="000000"/>
                <w:sz w:val="18"/>
              </w:rPr>
              <w:t>N-ACTION</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fef643d3_0f5f_4ab6_a40b_23cc7f4b12"/>
          <w:p>
            <w:pPr>
              <w:spacing w:before="180" w:after="0" w:line="240" w:lineRule="auto"/>
              <w:jc w:val="center"/>
            </w:pPr>
            <w:r>
              <w:rPr>
                <w:rFonts w:ascii="Arial" w:hAnsi="Arial"/>
                <w:color w:val="000000"/>
                <w:sz w:val="18"/>
              </w:rPr>
              <w:t>M/M</w:t>
            </w:r>
          </w:p>
          <w:bookmarkEnd w:id="8446"/>
        </w:tc>
      </w:tr>
    </w:tbl>
    <w:bookmarkStart w:id="8447"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554">
        <w:r>
          <w:rPr>
            <w:rFonts w:ascii="Arial" w:hAnsi="Arial"/>
            <w:color w:val="000000"/>
            <w:sz w:val="18"/>
          </w:rPr>
          <w:t>PS3.7</w:t>
        </w:r>
      </w:hyperlink>
      <w:r>
        <w:rPr>
          <w:rFonts w:ascii="Arial" w:hAnsi="Arial"/>
          <w:color w:val="000000"/>
          <w:sz w:val="18"/>
        </w:rPr>
        <w:t>.</w:t>
      </w:r>
    </w:p>
    <w:bookmarkEnd w:id="8447"/>
    <w:bookmarkStart w:id="8448" w:name="sect_P_3_2"/>
    <w:p>
      <w:pPr>
        <w:spacing w:before="180" w:after="0" w:line="240" w:lineRule="auto"/>
      </w:pPr>
      <w:r>
        <w:rPr>
          <w:rFonts w:ascii="Arial" w:hAnsi="Arial"/>
          <w:b/>
          <w:color w:val="000000"/>
          <w:sz w:val="24"/>
        </w:rPr>
        <w:t>P.3.2 Operation</w:t>
      </w:r>
    </w:p>
    <w:bookmarkEnd w:id="8448"/>
    <w:bookmarkStart w:id="8449"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449"/>
    <w:bookmarkStart w:id="8450" w:name="sect_P_3_2_1"/>
    <w:p>
      <w:pPr>
        <w:spacing w:before="180" w:after="0" w:line="240" w:lineRule="auto"/>
      </w:pPr>
      <w:r>
        <w:rPr>
          <w:rFonts w:ascii="Arial" w:hAnsi="Arial"/>
          <w:b/>
          <w:color w:val="000000"/>
          <w:sz w:val="26"/>
        </w:rPr>
        <w:t>P.3.2.1 Substance Administration Log Action Information</w:t>
      </w:r>
    </w:p>
    <w:bookmarkEnd w:id="8450"/>
    <w:bookmarkStart w:id="8451"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451"/>
    <w:bookmarkStart w:id="8452"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555">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452"/>
    <w:bookmarkStart w:id="8453" w:name="table_P_3_2"/>
    <w:p>
      <w:pPr>
        <w:keepNext/>
        <w:spacing w:before="216" w:after="0" w:line="240" w:lineRule="auto"/>
        <w:jc w:val="center"/>
      </w:pPr>
      <w:r>
        <w:rPr>
          <w:rFonts w:ascii="Arial" w:hAnsi="Arial"/>
          <w:b/>
          <w:color w:val="000000"/>
          <w:sz w:val="22"/>
        </w:rPr>
        <w:t>Table P.3-2. Substance Administration Logging N-ACTION Information</w:t>
      </w:r>
    </w:p>
    <w:bookmarkEnd w:id="8453"/>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54" w:name="para_932d5e1e_5169_4960_adc8_d256dfeb27"/>
          <w:p>
            <w:pPr>
              <w:keepNext/>
              <w:spacing w:before="180" w:after="0" w:line="240" w:lineRule="auto"/>
              <w:jc w:val="center"/>
            </w:pPr>
            <w:r>
              <w:rPr>
                <w:rFonts w:ascii="Arial" w:hAnsi="Arial"/>
                <w:b/>
                <w:color w:val="000000"/>
                <w:sz w:val="18"/>
              </w:rPr>
              <w:t>Action Type Name</w:t>
            </w:r>
          </w:p>
          <w:bookmarkEnd w:id="8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5" w:name="para_baa28240_dc85_4434_b5b9_920e1601d9"/>
          <w:p>
            <w:pPr>
              <w:spacing w:before="180" w:after="0" w:line="240" w:lineRule="auto"/>
              <w:jc w:val="center"/>
            </w:pPr>
            <w:r>
              <w:rPr>
                <w:rFonts w:ascii="Arial" w:hAnsi="Arial"/>
                <w:b/>
                <w:color w:val="000000"/>
                <w:sz w:val="18"/>
              </w:rPr>
              <w:t>Action Type ID</w:t>
            </w:r>
          </w:p>
          <w:bookmarkEnd w:id="8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6" w:name="para_fa28c1e1_a1f2_4a10_96f7_a7fd99f47e"/>
          <w:p>
            <w:pPr>
              <w:spacing w:before="180" w:after="0" w:line="240" w:lineRule="auto"/>
              <w:jc w:val="center"/>
            </w:pPr>
            <w:r>
              <w:rPr>
                <w:rFonts w:ascii="Arial" w:hAnsi="Arial"/>
                <w:b/>
                <w:color w:val="000000"/>
                <w:sz w:val="18"/>
              </w:rPr>
              <w:t>Attribute Name</w:t>
            </w:r>
          </w:p>
          <w:bookmarkEnd w:id="8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7" w:name="para_b2773928_0a08_43da_b645_3c60bb85e1"/>
          <w:p>
            <w:pPr>
              <w:spacing w:before="180" w:after="0" w:line="240" w:lineRule="auto"/>
              <w:jc w:val="center"/>
            </w:pPr>
            <w:r>
              <w:rPr>
                <w:rFonts w:ascii="Arial" w:hAnsi="Arial"/>
                <w:b/>
                <w:color w:val="000000"/>
                <w:sz w:val="18"/>
              </w:rPr>
              <w:t>Tag</w:t>
            </w:r>
          </w:p>
          <w:bookmarkEnd w:id="8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8" w:name="para_ec17245b_5aa8_45d3_80af_7a00587c00"/>
          <w:p>
            <w:pPr>
              <w:spacing w:before="180" w:after="0" w:line="240" w:lineRule="auto"/>
              <w:jc w:val="center"/>
            </w:pPr>
            <w:r>
              <w:rPr>
                <w:rFonts w:ascii="Arial" w:hAnsi="Arial"/>
                <w:b/>
                <w:color w:val="000000"/>
                <w:sz w:val="18"/>
              </w:rPr>
              <w:t>Requirement Type SCU/SCP</w:t>
            </w:r>
          </w:p>
          <w:bookmarkEnd w:id="8458"/>
        </w:tc>
      </w:tr>
      <w:tr>
        <w:tblPrEx/>
        <w:trPr/>
        <w:tc>
          <w:tcPr>
            <w:vMerge w:val="restart"/>
            <w:tcBorders>
              <w:left w:val="single" w:sz="4" w:color="000000"/>
              <w:right w:val="single" w:sz="4" w:color="000000"/>
            </w:tcBorders>
            <w:tcMar>
              <w:top w:w="40" w:type="dxa"/>
              <w:left w:w="40" w:type="dxa"/>
              <w:right w:w="40" w:type="dxa"/>
            </w:tcMar>
            <w:vAlign w:val="top"/>
          </w:tcPr>
          <w:bookmarkStart w:id="8459" w:name="para_78325755_995c_4b64_a182_e9d4bf4f75"/>
          <w:p>
            <w:pPr>
              <w:spacing w:before="180" w:after="0" w:line="240" w:lineRule="auto"/>
            </w:pPr>
            <w:r>
              <w:rPr>
                <w:rFonts w:ascii="Arial" w:hAnsi="Arial"/>
                <w:color w:val="000000"/>
                <w:sz w:val="18"/>
              </w:rPr>
              <w:t>Record Substance Administration Event</w:t>
            </w:r>
          </w:p>
          <w:bookmarkEnd w:id="8459"/>
        </w:tc>
        <w:tc>
          <w:tcPr>
            <w:vMerge w:val="restart"/>
            <w:tcBorders>
              <w:right w:val="single" w:sz="4" w:color="000000"/>
            </w:tcBorders>
            <w:tcMar>
              <w:top w:w="40" w:type="dxa"/>
              <w:left w:w="40" w:type="dxa"/>
              <w:right w:w="40" w:type="dxa"/>
            </w:tcMar>
            <w:vAlign w:val="top"/>
          </w:tcPr>
          <w:bookmarkStart w:id="8460" w:name="para_0d53d85e_6dee_4129_ab55_80695b1dae"/>
          <w:p>
            <w:pPr>
              <w:spacing w:before="180" w:after="0" w:line="240" w:lineRule="auto"/>
              <w:jc w:val="center"/>
            </w:pPr>
            <w:r>
              <w:rPr>
                <w:rFonts w:ascii="Arial" w:hAnsi="Arial"/>
                <w:color w:val="000000"/>
                <w:sz w:val="18"/>
              </w:rPr>
              <w:t>1</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9966f3fa_0907_47e7_9c0b_bf8478ce21"/>
          <w:p>
            <w:pPr>
              <w:spacing w:before="180" w:after="0" w:line="240" w:lineRule="auto"/>
            </w:pPr>
            <w:r>
              <w:rPr>
                <w:rFonts w:ascii="Arial" w:hAnsi="Arial"/>
                <w:color w:val="000000"/>
                <w:sz w:val="18"/>
              </w:rPr>
              <w:t>Specific Character Set</w:t>
            </w:r>
          </w:p>
          <w:bookmarkEnd w:id="8461"/>
        </w:tc>
        <w:tc>
          <w:tcPr>
            <w:tcBorders>
              <w:bottom w:val="single" w:sz="4" w:color="000000"/>
              <w:right w:val="single" w:sz="4" w:color="000000"/>
            </w:tcBorders>
            <w:tcMar>
              <w:top w:w="40" w:type="dxa"/>
              <w:left w:w="40" w:type="dxa"/>
              <w:bottom w:w="40" w:type="dxa"/>
              <w:right w:w="40" w:type="dxa"/>
            </w:tcMar>
            <w:vAlign w:val="top"/>
          </w:tcPr>
          <w:bookmarkStart w:id="8462" w:name="para_28e9b56b_481c_4752_9afa_f8126242b0"/>
          <w:p>
            <w:pPr>
              <w:spacing w:before="180" w:after="0" w:line="240" w:lineRule="auto"/>
              <w:jc w:val="center"/>
            </w:pPr>
            <w:r>
              <w:rPr>
                <w:rFonts w:ascii="Arial" w:hAnsi="Arial"/>
                <w:color w:val="000000"/>
                <w:sz w:val="18"/>
              </w:rPr>
              <w:t>(0008,0005)</w:t>
            </w:r>
          </w:p>
          <w:bookmarkEnd w:id="8462"/>
        </w:tc>
        <w:tc>
          <w:tcPr>
            <w:tcBorders>
              <w:bottom w:val="single" w:sz="4" w:color="000000"/>
              <w:right w:val="single" w:sz="4" w:color="000000"/>
            </w:tcBorders>
            <w:tcMar>
              <w:top w:w="40" w:type="dxa"/>
              <w:left w:w="40" w:type="dxa"/>
              <w:bottom w:w="40" w:type="dxa"/>
              <w:right w:w="40" w:type="dxa"/>
            </w:tcMar>
            <w:vAlign w:val="top"/>
          </w:tcPr>
          <w:bookmarkStart w:id="8463" w:name="para_b97f68fb_c709_45b7_9380_08b198104e"/>
          <w:p>
            <w:pPr>
              <w:spacing w:before="180" w:after="0" w:line="240" w:lineRule="auto"/>
              <w:jc w:val="center"/>
            </w:pPr>
            <w:r>
              <w:rPr>
                <w:rFonts w:ascii="Arial" w:hAnsi="Arial"/>
                <w:color w:val="000000"/>
                <w:sz w:val="18"/>
              </w:rPr>
              <w:t>1C/1C</w:t>
            </w:r>
          </w:p>
          <w:bookmarkEnd w:id="8463"/>
          <w:bookmarkStart w:id="8464"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4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65" w:name="para_17ca3611_b8d2_4f60_b76e_c16aec9a6d"/>
          <w:p>
            <w:pPr>
              <w:spacing w:before="180" w:after="0" w:line="240" w:lineRule="auto"/>
            </w:pPr>
            <w:r>
              <w:rPr>
                <w:rFonts w:ascii="Arial" w:hAnsi="Arial"/>
                <w:color w:val="000000"/>
                <w:sz w:val="18"/>
              </w:rPr>
              <w:t>Patient ID</w:t>
            </w:r>
          </w:p>
          <w:bookmarkEnd w:id="8465"/>
        </w:tc>
        <w:tc>
          <w:tcPr>
            <w:tcBorders>
              <w:bottom w:val="single" w:sz="4" w:color="000000"/>
              <w:right w:val="single" w:sz="4" w:color="000000"/>
            </w:tcBorders>
            <w:tcMar>
              <w:top w:w="40" w:type="dxa"/>
              <w:left w:w="40" w:type="dxa"/>
              <w:bottom w:w="40" w:type="dxa"/>
              <w:right w:w="40" w:type="dxa"/>
            </w:tcMar>
            <w:vAlign w:val="top"/>
          </w:tcPr>
          <w:bookmarkStart w:id="8466" w:name="para_8c4c196a_a389_4c9e_9046_296faa3cf4"/>
          <w:p>
            <w:pPr>
              <w:spacing w:before="180" w:after="0" w:line="240" w:lineRule="auto"/>
              <w:jc w:val="center"/>
            </w:pPr>
            <w:r>
              <w:rPr>
                <w:rFonts w:ascii="Arial" w:hAnsi="Arial"/>
                <w:color w:val="000000"/>
                <w:sz w:val="18"/>
              </w:rPr>
              <w:t>(0010,0020)</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eb415afa_46a9_4bf9_8718_3c6861137d"/>
          <w:p>
            <w:pPr>
              <w:spacing w:before="180" w:after="0" w:line="240" w:lineRule="auto"/>
              <w:jc w:val="center"/>
            </w:pPr>
            <w:r>
              <w:rPr>
                <w:rFonts w:ascii="Arial" w:hAnsi="Arial"/>
                <w:color w:val="000000"/>
                <w:sz w:val="18"/>
              </w:rPr>
              <w:t>1C/1C</w:t>
            </w:r>
          </w:p>
          <w:bookmarkEnd w:id="8467"/>
          <w:bookmarkStart w:id="8468"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4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69" w:name="para_d94fda50_2928_4156_a7c7_9954f63984"/>
          <w:p>
            <w:pPr>
              <w:spacing w:before="180" w:after="0" w:line="240" w:lineRule="auto"/>
            </w:pPr>
            <w:r>
              <w:rPr>
                <w:rFonts w:ascii="Arial" w:hAnsi="Arial"/>
                <w:color w:val="000000"/>
                <w:sz w:val="18"/>
              </w:rPr>
              <w:t>Issuer of Patient ID</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a6599280_313d_4e79_84ef_08273f64b3"/>
          <w:p>
            <w:pPr>
              <w:spacing w:before="180" w:after="0" w:line="240" w:lineRule="auto"/>
              <w:jc w:val="center"/>
            </w:pPr>
            <w:r>
              <w:rPr>
                <w:rFonts w:ascii="Arial" w:hAnsi="Arial"/>
                <w:color w:val="000000"/>
                <w:sz w:val="18"/>
              </w:rPr>
              <w:t>(0010,0021)</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b7a4ef99_7ba1_41d1_ade3_97108c5c33"/>
          <w:p>
            <w:pPr>
              <w:spacing w:before="180" w:after="0" w:line="240" w:lineRule="auto"/>
              <w:jc w:val="center"/>
            </w:pPr>
            <w:r>
              <w:rPr>
                <w:rFonts w:ascii="Arial" w:hAnsi="Arial"/>
                <w:color w:val="000000"/>
                <w:sz w:val="18"/>
              </w:rPr>
              <w:t>3/2</w:t>
            </w:r>
          </w:p>
          <w:bookmarkEnd w:id="84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2" w:name="para_f130506f_125a_45e5_bf11_b450de1c52"/>
          <w:p>
            <w:pPr>
              <w:spacing w:before="180" w:after="0" w:line="240" w:lineRule="auto"/>
            </w:pPr>
            <w:r>
              <w:rPr>
                <w:rFonts w:ascii="Arial" w:hAnsi="Arial"/>
                <w:color w:val="000000"/>
                <w:sz w:val="18"/>
              </w:rPr>
              <w:t>Patient's Name</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bac3bce5_2bc9_4579_9292_2b38253615"/>
          <w:p>
            <w:pPr>
              <w:spacing w:before="180" w:after="0" w:line="240" w:lineRule="auto"/>
              <w:jc w:val="center"/>
            </w:pPr>
            <w:r>
              <w:rPr>
                <w:rFonts w:ascii="Arial" w:hAnsi="Arial"/>
                <w:color w:val="000000"/>
                <w:sz w:val="18"/>
              </w:rPr>
              <w:t>(0010,0010)</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86e97bcb_4f4d_4e60_bc06_4fcf49c5b5"/>
          <w:p>
            <w:pPr>
              <w:spacing w:before="180" w:after="0" w:line="240" w:lineRule="auto"/>
              <w:jc w:val="center"/>
            </w:pPr>
            <w:r>
              <w:rPr>
                <w:rFonts w:ascii="Arial" w:hAnsi="Arial"/>
                <w:color w:val="000000"/>
                <w:sz w:val="18"/>
              </w:rPr>
              <w:t>2/2</w:t>
            </w:r>
          </w:p>
          <w:bookmarkEnd w:id="84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5" w:name="para_7615629d_2b7e_430b_9128_d61018e843"/>
          <w:p>
            <w:pPr>
              <w:spacing w:before="180" w:after="0" w:line="240" w:lineRule="auto"/>
            </w:pPr>
            <w:r>
              <w:rPr>
                <w:rFonts w:ascii="Arial" w:hAnsi="Arial"/>
                <w:color w:val="000000"/>
                <w:sz w:val="18"/>
              </w:rPr>
              <w:t>Admission ID</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6dd6c531_5b80_41bd_9743_6e3144a8c9"/>
          <w:p>
            <w:pPr>
              <w:spacing w:before="180" w:after="0" w:line="240" w:lineRule="auto"/>
              <w:jc w:val="center"/>
            </w:pPr>
            <w:r>
              <w:rPr>
                <w:rFonts w:ascii="Arial" w:hAnsi="Arial"/>
                <w:color w:val="000000"/>
                <w:sz w:val="18"/>
              </w:rPr>
              <w:t>(0038,0010)</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e7664069_12ac_4215_a925_f220f3e0a7"/>
          <w:p>
            <w:pPr>
              <w:spacing w:before="180" w:after="0" w:line="240" w:lineRule="auto"/>
              <w:jc w:val="center"/>
            </w:pPr>
            <w:r>
              <w:rPr>
                <w:rFonts w:ascii="Arial" w:hAnsi="Arial"/>
                <w:color w:val="000000"/>
                <w:sz w:val="18"/>
              </w:rPr>
              <w:t>1C/1C</w:t>
            </w:r>
          </w:p>
          <w:bookmarkEnd w:id="8477"/>
          <w:bookmarkStart w:id="8478"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4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9" w:name="para_5580eec5_f79b_47e1_af12_407c091318"/>
          <w:p>
            <w:pPr>
              <w:spacing w:before="180" w:after="0" w:line="240" w:lineRule="auto"/>
            </w:pPr>
            <w:r>
              <w:rPr>
                <w:rFonts w:ascii="Arial" w:hAnsi="Arial"/>
                <w:color w:val="000000"/>
                <w:sz w:val="18"/>
              </w:rPr>
              <w:t>Issuer of Admission ID</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4bce0d00_2fb2_4b66_b492_ed241da8fd"/>
          <w:p>
            <w:pPr>
              <w:spacing w:before="180" w:after="0" w:line="240" w:lineRule="auto"/>
              <w:jc w:val="center"/>
            </w:pPr>
            <w:r>
              <w:rPr>
                <w:rFonts w:ascii="Arial" w:hAnsi="Arial"/>
                <w:color w:val="000000"/>
                <w:sz w:val="18"/>
              </w:rPr>
              <w:t>(0038,0011)</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a5427382_3064_4f3d_873b_4c25eddea2"/>
          <w:p>
            <w:pPr>
              <w:spacing w:before="180" w:after="0" w:line="240" w:lineRule="auto"/>
              <w:jc w:val="center"/>
            </w:pPr>
            <w:r>
              <w:rPr>
                <w:rFonts w:ascii="Arial" w:hAnsi="Arial"/>
                <w:color w:val="000000"/>
                <w:sz w:val="18"/>
              </w:rPr>
              <w:t>3/2</w:t>
            </w:r>
          </w:p>
          <w:bookmarkEnd w:id="84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82" w:name="para_3cdd9738_febe_4efc_b8bf_118f3b3d63"/>
          <w:p>
            <w:pPr>
              <w:spacing w:before="180" w:after="0" w:line="240" w:lineRule="auto"/>
            </w:pPr>
            <w:r>
              <w:rPr>
                <w:rFonts w:ascii="Arial" w:hAnsi="Arial"/>
                <w:color w:val="000000"/>
                <w:sz w:val="18"/>
              </w:rPr>
              <w:t>Product Package Identifier</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e75b1d10_e8b0_43aa_ab69_a1487a81b2"/>
          <w:p>
            <w:pPr>
              <w:spacing w:before="180" w:after="0" w:line="240" w:lineRule="auto"/>
              <w:jc w:val="center"/>
            </w:pPr>
            <w:r>
              <w:rPr>
                <w:rFonts w:ascii="Arial" w:hAnsi="Arial"/>
                <w:color w:val="000000"/>
                <w:sz w:val="18"/>
              </w:rPr>
              <w:t>(0044,0001)</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d7cdb288_00da_49b1_801d_c2920ce8f2"/>
          <w:p>
            <w:pPr>
              <w:spacing w:before="180" w:after="0" w:line="240" w:lineRule="auto"/>
              <w:jc w:val="center"/>
            </w:pPr>
            <w:r>
              <w:rPr>
                <w:rFonts w:ascii="Arial" w:hAnsi="Arial"/>
                <w:color w:val="000000"/>
                <w:sz w:val="18"/>
              </w:rPr>
              <w:t>1C/1C</w:t>
            </w:r>
          </w:p>
          <w:bookmarkEnd w:id="8484"/>
          <w:bookmarkStart w:id="8485"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4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86" w:name="para_f7cea7ca_c5c9_45da_a5ea_a382a4faf5"/>
          <w:p>
            <w:pPr>
              <w:spacing w:before="180" w:after="0" w:line="240" w:lineRule="auto"/>
            </w:pPr>
            <w:r>
              <w:rPr>
                <w:rFonts w:ascii="Arial" w:hAnsi="Arial"/>
                <w:color w:val="000000"/>
                <w:sz w:val="18"/>
              </w:rPr>
              <w:t>Product Name</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303c2f69_8fb2_49a8_9654_ec4b241efb"/>
          <w:p>
            <w:pPr>
              <w:spacing w:before="180" w:after="0" w:line="240" w:lineRule="auto"/>
              <w:jc w:val="center"/>
            </w:pPr>
            <w:r>
              <w:rPr>
                <w:rFonts w:ascii="Arial" w:hAnsi="Arial"/>
                <w:color w:val="000000"/>
                <w:sz w:val="18"/>
              </w:rPr>
              <w:t>(0044,0008)</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0064cb0e_4267_4120_b5dc_9d242ff3c2"/>
          <w:p>
            <w:pPr>
              <w:spacing w:before="180" w:after="0" w:line="240" w:lineRule="auto"/>
              <w:jc w:val="center"/>
            </w:pPr>
            <w:r>
              <w:rPr>
                <w:rFonts w:ascii="Arial" w:hAnsi="Arial"/>
                <w:color w:val="000000"/>
                <w:sz w:val="18"/>
              </w:rPr>
              <w:t>1C/1C</w:t>
            </w:r>
          </w:p>
          <w:bookmarkEnd w:id="8488"/>
          <w:bookmarkStart w:id="8489"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4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90" w:name="para_3e5c1aa2_218c_4cfa_a3a7_06780354d2"/>
          <w:p>
            <w:pPr>
              <w:spacing w:before="180" w:after="0" w:line="240" w:lineRule="auto"/>
            </w:pPr>
            <w:r>
              <w:rPr>
                <w:rFonts w:ascii="Arial" w:hAnsi="Arial"/>
                <w:color w:val="000000"/>
                <w:sz w:val="18"/>
              </w:rPr>
              <w:t>Product Description</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2ec3ba7c_a3bc_4089_af9e_3e9fb19bb2"/>
          <w:p>
            <w:pPr>
              <w:spacing w:before="180" w:after="0" w:line="240" w:lineRule="auto"/>
              <w:jc w:val="center"/>
            </w:pPr>
            <w:r>
              <w:rPr>
                <w:rFonts w:ascii="Arial" w:hAnsi="Arial"/>
                <w:color w:val="000000"/>
                <w:sz w:val="18"/>
              </w:rPr>
              <w:t>(0044,0009)</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a5fea41d_eb66_44b2_8724_b2037e43b4"/>
          <w:p>
            <w:pPr>
              <w:spacing w:before="180" w:after="0" w:line="240" w:lineRule="auto"/>
              <w:jc w:val="center"/>
            </w:pPr>
            <w:r>
              <w:rPr>
                <w:rFonts w:ascii="Arial" w:hAnsi="Arial"/>
                <w:color w:val="000000"/>
                <w:sz w:val="18"/>
              </w:rPr>
              <w:t>3/3</w:t>
            </w:r>
          </w:p>
          <w:bookmarkEnd w:id="84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93" w:name="para_09cc366d_d786_40b7_b31d_e71a09ed71"/>
          <w:p>
            <w:pPr>
              <w:spacing w:before="180" w:after="0" w:line="240" w:lineRule="auto"/>
            </w:pPr>
            <w:r>
              <w:rPr>
                <w:rFonts w:ascii="Arial" w:hAnsi="Arial"/>
                <w:color w:val="000000"/>
                <w:sz w:val="18"/>
              </w:rPr>
              <w:t>Substance Administration DateTime</w:t>
            </w:r>
          </w:p>
          <w:bookmarkEnd w:id="8493"/>
        </w:tc>
        <w:tc>
          <w:tcPr>
            <w:tcBorders>
              <w:bottom w:val="single" w:sz="4" w:color="000000"/>
              <w:right w:val="single" w:sz="4" w:color="000000"/>
            </w:tcBorders>
            <w:tcMar>
              <w:top w:w="40" w:type="dxa"/>
              <w:left w:w="40" w:type="dxa"/>
              <w:bottom w:w="40" w:type="dxa"/>
              <w:right w:w="40" w:type="dxa"/>
            </w:tcMar>
            <w:vAlign w:val="top"/>
          </w:tcPr>
          <w:bookmarkStart w:id="8494" w:name="para_a9990a63_07b6_44e3_b10f_2cc31e4a65"/>
          <w:p>
            <w:pPr>
              <w:spacing w:before="180" w:after="0" w:line="240" w:lineRule="auto"/>
              <w:jc w:val="center"/>
            </w:pPr>
            <w:r>
              <w:rPr>
                <w:rFonts w:ascii="Arial" w:hAnsi="Arial"/>
                <w:color w:val="000000"/>
                <w:sz w:val="18"/>
              </w:rPr>
              <w:t>(0044,0010)</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ce6f960a_9e69_44fb_b9a7_9789a39a7e"/>
          <w:p>
            <w:pPr>
              <w:spacing w:before="180" w:after="0" w:line="240" w:lineRule="auto"/>
              <w:jc w:val="center"/>
            </w:pPr>
            <w:r>
              <w:rPr>
                <w:rFonts w:ascii="Arial" w:hAnsi="Arial"/>
                <w:color w:val="000000"/>
                <w:sz w:val="18"/>
              </w:rPr>
              <w:t>1/1</w:t>
            </w:r>
          </w:p>
          <w:bookmarkEnd w:id="84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96" w:name="para_b7deb4bd_1f6d_4987_be4b_332a2ad7eb"/>
          <w:p>
            <w:pPr>
              <w:spacing w:before="180" w:after="0" w:line="240" w:lineRule="auto"/>
            </w:pPr>
            <w:r>
              <w:rPr>
                <w:rFonts w:ascii="Arial" w:hAnsi="Arial"/>
                <w:color w:val="000000"/>
                <w:sz w:val="18"/>
              </w:rPr>
              <w:t>Substance Administration Notes</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c058d0e1_fdb6_454a_bec1_01b7a48af0"/>
          <w:p>
            <w:pPr>
              <w:spacing w:before="180" w:after="0" w:line="240" w:lineRule="auto"/>
              <w:jc w:val="center"/>
            </w:pPr>
            <w:r>
              <w:rPr>
                <w:rFonts w:ascii="Arial" w:hAnsi="Arial"/>
                <w:color w:val="000000"/>
                <w:sz w:val="18"/>
              </w:rPr>
              <w:t>(0044,0011)</w:t>
            </w:r>
          </w:p>
          <w:bookmarkEnd w:id="8497"/>
        </w:tc>
        <w:tc>
          <w:tcPr>
            <w:tcBorders>
              <w:bottom w:val="single" w:sz="4" w:color="000000"/>
              <w:right w:val="single" w:sz="4" w:color="000000"/>
            </w:tcBorders>
            <w:tcMar>
              <w:top w:w="40" w:type="dxa"/>
              <w:left w:w="40" w:type="dxa"/>
              <w:bottom w:w="40" w:type="dxa"/>
              <w:right w:w="40" w:type="dxa"/>
            </w:tcMar>
            <w:vAlign w:val="top"/>
          </w:tcPr>
          <w:bookmarkStart w:id="8498" w:name="para_a221bc7c_8b61_42e4_b689_fb85790b7f"/>
          <w:p>
            <w:pPr>
              <w:spacing w:before="180" w:after="0" w:line="240" w:lineRule="auto"/>
              <w:jc w:val="center"/>
            </w:pPr>
            <w:r>
              <w:rPr>
                <w:rFonts w:ascii="Arial" w:hAnsi="Arial"/>
                <w:color w:val="000000"/>
                <w:sz w:val="18"/>
              </w:rPr>
              <w:t>3/2</w:t>
            </w:r>
          </w:p>
          <w:bookmarkEnd w:id="84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99" w:name="para_c6fe1bb1_9c93_4e53_87de_7f4f895157"/>
          <w:p>
            <w:pPr>
              <w:spacing w:before="180" w:after="0" w:line="240" w:lineRule="auto"/>
            </w:pPr>
            <w:r>
              <w:rPr>
                <w:rFonts w:ascii="Arial" w:hAnsi="Arial"/>
                <w:color w:val="000000"/>
                <w:sz w:val="18"/>
              </w:rPr>
              <w:t>Substance Administration Device ID</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9964dc47_178c_471d_805f_1a225f0b33"/>
          <w:p>
            <w:pPr>
              <w:spacing w:before="180" w:after="0" w:line="240" w:lineRule="auto"/>
              <w:jc w:val="center"/>
            </w:pPr>
            <w:r>
              <w:rPr>
                <w:rFonts w:ascii="Arial" w:hAnsi="Arial"/>
                <w:color w:val="000000"/>
                <w:sz w:val="18"/>
              </w:rPr>
              <w:t>(0044,0012)</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ac7ad0d0_96df_4c8a_a2e5_d0064694d4"/>
          <w:p>
            <w:pPr>
              <w:spacing w:before="180" w:after="0" w:line="240" w:lineRule="auto"/>
              <w:jc w:val="center"/>
            </w:pPr>
            <w:r>
              <w:rPr>
                <w:rFonts w:ascii="Arial" w:hAnsi="Arial"/>
                <w:color w:val="000000"/>
                <w:sz w:val="18"/>
              </w:rPr>
              <w:t>3/3</w:t>
            </w:r>
          </w:p>
          <w:bookmarkEnd w:id="85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2" w:name="para_176f94a7_b38a_46d2_8835_33c9048302"/>
          <w:p>
            <w:pPr>
              <w:spacing w:before="180" w:after="0" w:line="240" w:lineRule="auto"/>
            </w:pPr>
            <w:r>
              <w:rPr>
                <w:rFonts w:ascii="Arial" w:hAnsi="Arial"/>
                <w:color w:val="000000"/>
                <w:sz w:val="18"/>
              </w:rPr>
              <w:t>Administration Route Code Sequence</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1c6a26a2_2a02_420e_98b4_47ade5a478"/>
          <w:p>
            <w:pPr>
              <w:spacing w:before="180" w:after="0" w:line="240" w:lineRule="auto"/>
              <w:jc w:val="center"/>
            </w:pPr>
            <w:r>
              <w:rPr>
                <w:rFonts w:ascii="Arial" w:hAnsi="Arial"/>
                <w:color w:val="000000"/>
                <w:sz w:val="18"/>
              </w:rPr>
              <w:t>(0054,0302)</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1708c26b_df12_4085_a629_67370307b2"/>
          <w:p>
            <w:pPr>
              <w:spacing w:before="180" w:after="0" w:line="240" w:lineRule="auto"/>
              <w:jc w:val="center"/>
            </w:pPr>
            <w:r>
              <w:rPr>
                <w:rFonts w:ascii="Arial" w:hAnsi="Arial"/>
                <w:color w:val="000000"/>
                <w:sz w:val="18"/>
              </w:rPr>
              <w:t>2/2</w:t>
            </w:r>
          </w:p>
          <w:bookmarkEnd w:id="85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5" w:name="para_d9f691a1_5945_4994_bf00_8127b53fc4"/>
          <w:p>
            <w:pPr>
              <w:spacing w:before="180" w:after="0" w:line="240" w:lineRule="auto"/>
            </w:pPr>
            <w:r>
              <w:rPr>
                <w:rFonts w:ascii="Arial" w:hAnsi="Arial"/>
                <w:color w:val="000000"/>
                <w:sz w:val="18"/>
              </w:rPr>
              <w:t>&gt;Code Value</w:t>
            </w:r>
          </w:p>
          <w:bookmarkEnd w:id="8505"/>
        </w:tc>
        <w:tc>
          <w:tcPr>
            <w:tcBorders>
              <w:bottom w:val="single" w:sz="4" w:color="000000"/>
              <w:right w:val="single" w:sz="4" w:color="000000"/>
            </w:tcBorders>
            <w:tcMar>
              <w:top w:w="40" w:type="dxa"/>
              <w:left w:w="40" w:type="dxa"/>
              <w:bottom w:w="40" w:type="dxa"/>
              <w:right w:w="40" w:type="dxa"/>
            </w:tcMar>
            <w:vAlign w:val="top"/>
          </w:tcPr>
          <w:bookmarkStart w:id="8506" w:name="para_82279a5c_d772_46d0_aa50_80fcab76b8"/>
          <w:p>
            <w:pPr>
              <w:spacing w:before="180" w:after="0" w:line="240" w:lineRule="auto"/>
              <w:jc w:val="center"/>
            </w:pPr>
            <w:r>
              <w:rPr>
                <w:rFonts w:ascii="Arial" w:hAnsi="Arial"/>
                <w:color w:val="000000"/>
                <w:sz w:val="18"/>
              </w:rPr>
              <w:t>(0008,0100)</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e0bc9249_9956_475f_816a_55095f870a"/>
          <w:p>
            <w:pPr>
              <w:spacing w:before="180" w:after="0" w:line="240" w:lineRule="auto"/>
              <w:jc w:val="center"/>
            </w:pPr>
            <w:r>
              <w:rPr>
                <w:rFonts w:ascii="Arial" w:hAnsi="Arial"/>
                <w:color w:val="000000"/>
                <w:sz w:val="18"/>
              </w:rPr>
              <w:t>1/1</w:t>
            </w:r>
          </w:p>
          <w:bookmarkEnd w:id="85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8" w:name="para_c262a37c_e817_491c_afcd_b54608de51"/>
          <w:p>
            <w:pPr>
              <w:spacing w:before="180" w:after="0" w:line="240" w:lineRule="auto"/>
            </w:pPr>
            <w:r>
              <w:rPr>
                <w:rFonts w:ascii="Arial" w:hAnsi="Arial"/>
                <w:color w:val="000000"/>
                <w:sz w:val="18"/>
              </w:rPr>
              <w:t>&gt;Coding Scheme Designator</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55fd6e1c_5c90_4a81_acdb_7fd6c71eea"/>
          <w:p>
            <w:pPr>
              <w:spacing w:before="180" w:after="0" w:line="240" w:lineRule="auto"/>
              <w:jc w:val="center"/>
            </w:pPr>
            <w:r>
              <w:rPr>
                <w:rFonts w:ascii="Arial" w:hAnsi="Arial"/>
                <w:color w:val="000000"/>
                <w:sz w:val="18"/>
              </w:rPr>
              <w:t>(0008,0102)</w:t>
            </w:r>
          </w:p>
          <w:bookmarkEnd w:id="8509"/>
        </w:tc>
        <w:tc>
          <w:tcPr>
            <w:tcBorders>
              <w:bottom w:val="single" w:sz="4" w:color="000000"/>
              <w:right w:val="single" w:sz="4" w:color="000000"/>
            </w:tcBorders>
            <w:tcMar>
              <w:top w:w="40" w:type="dxa"/>
              <w:left w:w="40" w:type="dxa"/>
              <w:bottom w:w="40" w:type="dxa"/>
              <w:right w:w="40" w:type="dxa"/>
            </w:tcMar>
            <w:vAlign w:val="top"/>
          </w:tcPr>
          <w:bookmarkStart w:id="8510" w:name="para_af88b458_9b3e_4f31_8c57_e5ec7f1703"/>
          <w:p>
            <w:pPr>
              <w:spacing w:before="180" w:after="0" w:line="240" w:lineRule="auto"/>
              <w:jc w:val="center"/>
            </w:pPr>
            <w:r>
              <w:rPr>
                <w:rFonts w:ascii="Arial" w:hAnsi="Arial"/>
                <w:color w:val="000000"/>
                <w:sz w:val="18"/>
              </w:rPr>
              <w:t>1/1</w:t>
            </w:r>
          </w:p>
          <w:bookmarkEnd w:id="85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1" w:name="para_febd7561_a6cd_41f1_a9c5_3d603d29a4"/>
          <w:p>
            <w:pPr>
              <w:spacing w:before="180" w:after="0" w:line="240" w:lineRule="auto"/>
            </w:pPr>
            <w:r>
              <w:rPr>
                <w:rFonts w:ascii="Arial" w:hAnsi="Arial"/>
                <w:color w:val="000000"/>
                <w:sz w:val="18"/>
              </w:rPr>
              <w:t>&gt;Code Meaning</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864281ec_2d6c_43e8_9f34_1cd2a91bbd"/>
          <w:p>
            <w:pPr>
              <w:spacing w:before="180" w:after="0" w:line="240" w:lineRule="auto"/>
              <w:jc w:val="center"/>
            </w:pPr>
            <w:r>
              <w:rPr>
                <w:rFonts w:ascii="Arial" w:hAnsi="Arial"/>
                <w:color w:val="000000"/>
                <w:sz w:val="18"/>
              </w:rPr>
              <w:t>(0008,0104)</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3ebaddb4_fb30_4624_b579_5f2438908e"/>
          <w:p>
            <w:pPr>
              <w:spacing w:before="180" w:after="0" w:line="240" w:lineRule="auto"/>
              <w:jc w:val="center"/>
            </w:pPr>
            <w:r>
              <w:rPr>
                <w:rFonts w:ascii="Arial" w:hAnsi="Arial"/>
                <w:color w:val="000000"/>
                <w:sz w:val="18"/>
              </w:rPr>
              <w:t>1/1</w:t>
            </w:r>
          </w:p>
          <w:bookmarkEnd w:id="85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4" w:name="para_8932dbf1_da86_48da_95e4_65caba0791"/>
          <w:p>
            <w:pPr>
              <w:spacing w:before="180" w:after="0" w:line="240" w:lineRule="auto"/>
            </w:pPr>
            <w:r>
              <w:rPr>
                <w:rFonts w:ascii="Arial" w:hAnsi="Arial"/>
                <w:color w:val="000000"/>
                <w:sz w:val="18"/>
              </w:rPr>
              <w:t>Substance Administration Parameter Sequence</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022d4dc4_8440_4aad_998a_b58c5ff0cc"/>
          <w:p>
            <w:pPr>
              <w:spacing w:before="180" w:after="0" w:line="240" w:lineRule="auto"/>
              <w:jc w:val="center"/>
            </w:pPr>
            <w:r>
              <w:rPr>
                <w:rFonts w:ascii="Arial" w:hAnsi="Arial"/>
                <w:color w:val="000000"/>
                <w:sz w:val="18"/>
              </w:rPr>
              <w:t>(0044,0019)</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495a86ec_c4ae_4170_b165_147e27b3a6"/>
          <w:p>
            <w:pPr>
              <w:spacing w:before="180" w:after="0" w:line="240" w:lineRule="auto"/>
              <w:jc w:val="center"/>
            </w:pPr>
            <w:r>
              <w:rPr>
                <w:rFonts w:ascii="Arial" w:hAnsi="Arial"/>
                <w:color w:val="000000"/>
                <w:sz w:val="18"/>
              </w:rPr>
              <w:t>3/3</w:t>
            </w:r>
          </w:p>
          <w:bookmarkEnd w:id="85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7"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8" w:name="para_5f3e25cd_8e89_421e_b1ee_32273daac8"/>
          <w:p>
            <w:pPr>
              <w:spacing w:before="180" w:after="0" w:line="240" w:lineRule="auto"/>
              <w:jc w:val="center"/>
            </w:pPr>
            <w:r>
              <w:rPr>
                <w:rFonts w:ascii="Arial" w:hAnsi="Arial"/>
                <w:color w:val="000000"/>
                <w:sz w:val="18"/>
              </w:rPr>
              <w:t>3/3</w:t>
            </w:r>
          </w:p>
          <w:bookmarkEnd w:id="85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9" w:name="para_2fdb8d99_e385_4982_ac47_84c04d0c2a"/>
          <w:p>
            <w:pPr>
              <w:spacing w:before="180" w:after="0" w:line="240" w:lineRule="auto"/>
            </w:pPr>
            <w:r>
              <w:rPr>
                <w:rFonts w:ascii="Arial" w:hAnsi="Arial"/>
                <w:color w:val="000000"/>
                <w:sz w:val="18"/>
              </w:rPr>
              <w:t>Operator Identification Sequence</w:t>
            </w:r>
          </w:p>
          <w:bookmarkEnd w:id="8519"/>
        </w:tc>
        <w:tc>
          <w:tcPr>
            <w:tcBorders>
              <w:bottom w:val="single" w:sz="4" w:color="000000"/>
              <w:right w:val="single" w:sz="4" w:color="000000"/>
            </w:tcBorders>
            <w:tcMar>
              <w:top w:w="40" w:type="dxa"/>
              <w:left w:w="40" w:type="dxa"/>
              <w:bottom w:w="40" w:type="dxa"/>
              <w:right w:w="40" w:type="dxa"/>
            </w:tcMar>
            <w:vAlign w:val="top"/>
          </w:tcPr>
          <w:bookmarkStart w:id="8520" w:name="para_f06346ff_de6e_4cb6_b2b0_4034aed75a"/>
          <w:p>
            <w:pPr>
              <w:spacing w:before="180" w:after="0" w:line="240" w:lineRule="auto"/>
              <w:jc w:val="center"/>
            </w:pPr>
            <w:r>
              <w:rPr>
                <w:rFonts w:ascii="Arial" w:hAnsi="Arial"/>
                <w:color w:val="000000"/>
                <w:sz w:val="18"/>
              </w:rPr>
              <w:t>(0008,1072)</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55c835e2_70f9_458f_be1d_89019302f4"/>
          <w:p>
            <w:pPr>
              <w:spacing w:before="180" w:after="0" w:line="240" w:lineRule="auto"/>
              <w:jc w:val="center"/>
            </w:pPr>
            <w:r>
              <w:rPr>
                <w:rFonts w:ascii="Arial" w:hAnsi="Arial"/>
                <w:color w:val="000000"/>
                <w:sz w:val="18"/>
              </w:rPr>
              <w:t>1/1</w:t>
            </w:r>
          </w:p>
          <w:bookmarkEnd w:id="85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2" w:name="para_6412e772_1beb_42d9_aea5_4a62ef7639"/>
          <w:p>
            <w:pPr>
              <w:spacing w:before="180" w:after="0" w:line="240" w:lineRule="auto"/>
            </w:pPr>
            <w:r>
              <w:rPr>
                <w:rFonts w:ascii="Arial" w:hAnsi="Arial"/>
                <w:color w:val="000000"/>
                <w:sz w:val="18"/>
              </w:rPr>
              <w:t>&gt;Person Identification Code Sequence</w:t>
            </w:r>
          </w:p>
          <w:bookmarkEnd w:id="8522"/>
        </w:tc>
        <w:tc>
          <w:tcPr>
            <w:tcBorders>
              <w:bottom w:val="single" w:sz="4" w:color="000000"/>
              <w:right w:val="single" w:sz="4" w:color="000000"/>
            </w:tcBorders>
            <w:tcMar>
              <w:top w:w="40" w:type="dxa"/>
              <w:left w:w="40" w:type="dxa"/>
              <w:bottom w:w="40" w:type="dxa"/>
              <w:right w:w="40" w:type="dxa"/>
            </w:tcMar>
            <w:vAlign w:val="top"/>
          </w:tcPr>
          <w:bookmarkStart w:id="8523" w:name="para_292aa9e0_ff91_44b1_9de7_d499dca27d"/>
          <w:p>
            <w:pPr>
              <w:spacing w:before="180" w:after="0" w:line="240" w:lineRule="auto"/>
              <w:jc w:val="center"/>
            </w:pPr>
            <w:r>
              <w:rPr>
                <w:rFonts w:ascii="Arial" w:hAnsi="Arial"/>
                <w:color w:val="000000"/>
                <w:sz w:val="18"/>
              </w:rPr>
              <w:t>(0040,1101)</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930dec7f_bb44_43a4_945a_1c45adbb84"/>
          <w:p>
            <w:pPr>
              <w:spacing w:before="180" w:after="0" w:line="240" w:lineRule="auto"/>
              <w:jc w:val="center"/>
            </w:pPr>
            <w:r>
              <w:rPr>
                <w:rFonts w:ascii="Arial" w:hAnsi="Arial"/>
                <w:color w:val="000000"/>
                <w:sz w:val="18"/>
              </w:rPr>
              <w:t>1/1</w:t>
            </w:r>
          </w:p>
          <w:bookmarkEnd w:id="85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5" w:name="para_cd1ad944_3ced_4589_8290_b4c9a34ea9"/>
          <w:p>
            <w:pPr>
              <w:spacing w:before="180" w:after="0" w:line="240" w:lineRule="auto"/>
            </w:pPr>
            <w:r>
              <w:rPr>
                <w:rFonts w:ascii="Arial" w:hAnsi="Arial"/>
                <w:color w:val="000000"/>
                <w:sz w:val="18"/>
              </w:rPr>
              <w:t>&gt;&gt;Code Value</w:t>
            </w:r>
          </w:p>
          <w:bookmarkEnd w:id="8525"/>
        </w:tc>
        <w:tc>
          <w:tcPr>
            <w:tcBorders>
              <w:bottom w:val="single" w:sz="4" w:color="000000"/>
              <w:right w:val="single" w:sz="4" w:color="000000"/>
            </w:tcBorders>
            <w:tcMar>
              <w:top w:w="40" w:type="dxa"/>
              <w:left w:w="40" w:type="dxa"/>
              <w:bottom w:w="40" w:type="dxa"/>
              <w:right w:w="40" w:type="dxa"/>
            </w:tcMar>
            <w:vAlign w:val="top"/>
          </w:tcPr>
          <w:bookmarkStart w:id="8526" w:name="para_6dc27364_25a5_4bf0_bdf4_8d3644fc6f"/>
          <w:p>
            <w:pPr>
              <w:spacing w:before="180" w:after="0" w:line="240" w:lineRule="auto"/>
              <w:jc w:val="center"/>
            </w:pPr>
            <w:r>
              <w:rPr>
                <w:rFonts w:ascii="Arial" w:hAnsi="Arial"/>
                <w:color w:val="000000"/>
                <w:sz w:val="18"/>
              </w:rPr>
              <w:t>(0008,0100)</w:t>
            </w:r>
          </w:p>
          <w:bookmarkEnd w:id="8526"/>
        </w:tc>
        <w:tc>
          <w:tcPr>
            <w:tcBorders>
              <w:bottom w:val="single" w:sz="4" w:color="000000"/>
              <w:right w:val="single" w:sz="4" w:color="000000"/>
            </w:tcBorders>
            <w:tcMar>
              <w:top w:w="40" w:type="dxa"/>
              <w:left w:w="40" w:type="dxa"/>
              <w:bottom w:w="40" w:type="dxa"/>
              <w:right w:w="40" w:type="dxa"/>
            </w:tcMar>
            <w:vAlign w:val="top"/>
          </w:tcPr>
          <w:bookmarkStart w:id="8527" w:name="para_3c322aa1_99e9_4020_8bcb_3c87da3ba6"/>
          <w:p>
            <w:pPr>
              <w:spacing w:before="180" w:after="0" w:line="240" w:lineRule="auto"/>
              <w:jc w:val="center"/>
            </w:pPr>
            <w:r>
              <w:rPr>
                <w:rFonts w:ascii="Arial" w:hAnsi="Arial"/>
                <w:color w:val="000000"/>
                <w:sz w:val="18"/>
              </w:rPr>
              <w:t>1/1</w:t>
            </w:r>
          </w:p>
          <w:bookmarkEnd w:id="85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8" w:name="para_f569d415_7006_4a8f_b229_f1812a367c"/>
          <w:p>
            <w:pPr>
              <w:spacing w:before="180" w:after="0" w:line="240" w:lineRule="auto"/>
            </w:pPr>
            <w:r>
              <w:rPr>
                <w:rFonts w:ascii="Arial" w:hAnsi="Arial"/>
                <w:color w:val="000000"/>
                <w:sz w:val="18"/>
              </w:rPr>
              <w:t>&gt;&gt;Coding Scheme Designator</w:t>
            </w:r>
          </w:p>
          <w:bookmarkEnd w:id="8528"/>
        </w:tc>
        <w:tc>
          <w:tcPr>
            <w:tcBorders>
              <w:bottom w:val="single" w:sz="4" w:color="000000"/>
              <w:right w:val="single" w:sz="4" w:color="000000"/>
            </w:tcBorders>
            <w:tcMar>
              <w:top w:w="40" w:type="dxa"/>
              <w:left w:w="40" w:type="dxa"/>
              <w:bottom w:w="40" w:type="dxa"/>
              <w:right w:w="40" w:type="dxa"/>
            </w:tcMar>
            <w:vAlign w:val="top"/>
          </w:tcPr>
          <w:bookmarkStart w:id="8529" w:name="para_0e24e784_799c_492c_a20f_6a08db0a54"/>
          <w:p>
            <w:pPr>
              <w:spacing w:before="180" w:after="0" w:line="240" w:lineRule="auto"/>
              <w:jc w:val="center"/>
            </w:pPr>
            <w:r>
              <w:rPr>
                <w:rFonts w:ascii="Arial" w:hAnsi="Arial"/>
                <w:color w:val="000000"/>
                <w:sz w:val="18"/>
              </w:rPr>
              <w:t>(0008,0102)</w:t>
            </w:r>
          </w:p>
          <w:bookmarkEnd w:id="8529"/>
        </w:tc>
        <w:tc>
          <w:tcPr>
            <w:tcBorders>
              <w:bottom w:val="single" w:sz="4" w:color="000000"/>
              <w:right w:val="single" w:sz="4" w:color="000000"/>
            </w:tcBorders>
            <w:tcMar>
              <w:top w:w="40" w:type="dxa"/>
              <w:left w:w="40" w:type="dxa"/>
              <w:bottom w:w="40" w:type="dxa"/>
              <w:right w:w="40" w:type="dxa"/>
            </w:tcMar>
            <w:vAlign w:val="top"/>
          </w:tcPr>
          <w:bookmarkStart w:id="8530" w:name="para_f0d5e00a_8613_48ac_b32b_9734d852d9"/>
          <w:p>
            <w:pPr>
              <w:spacing w:before="180" w:after="0" w:line="240" w:lineRule="auto"/>
              <w:jc w:val="center"/>
            </w:pPr>
            <w:r>
              <w:rPr>
                <w:rFonts w:ascii="Arial" w:hAnsi="Arial"/>
                <w:color w:val="000000"/>
                <w:sz w:val="18"/>
              </w:rPr>
              <w:t>1/1</w:t>
            </w:r>
          </w:p>
          <w:bookmarkEnd w:id="85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1" w:name="para_b7a25dd1_eecd_47c0_bdae_e2b5cd4939"/>
          <w:p>
            <w:pPr>
              <w:spacing w:before="180" w:after="0" w:line="240" w:lineRule="auto"/>
            </w:pPr>
            <w:r>
              <w:rPr>
                <w:rFonts w:ascii="Arial" w:hAnsi="Arial"/>
                <w:color w:val="000000"/>
                <w:sz w:val="18"/>
              </w:rPr>
              <w:t>&gt;&gt;Code Meaning</w:t>
            </w:r>
          </w:p>
          <w:bookmarkEnd w:id="8531"/>
        </w:tc>
        <w:tc>
          <w:tcPr>
            <w:tcBorders>
              <w:bottom w:val="single" w:sz="4" w:color="000000"/>
              <w:right w:val="single" w:sz="4" w:color="000000"/>
            </w:tcBorders>
            <w:tcMar>
              <w:top w:w="40" w:type="dxa"/>
              <w:left w:w="40" w:type="dxa"/>
              <w:bottom w:w="40" w:type="dxa"/>
              <w:right w:w="40" w:type="dxa"/>
            </w:tcMar>
            <w:vAlign w:val="top"/>
          </w:tcPr>
          <w:bookmarkStart w:id="8532" w:name="para_d72101e1_acf6_467c_afb8_a9f6dd20cf"/>
          <w:p>
            <w:pPr>
              <w:spacing w:before="180" w:after="0" w:line="240" w:lineRule="auto"/>
              <w:jc w:val="center"/>
            </w:pPr>
            <w:r>
              <w:rPr>
                <w:rFonts w:ascii="Arial" w:hAnsi="Arial"/>
                <w:color w:val="000000"/>
                <w:sz w:val="18"/>
              </w:rPr>
              <w:t>(0008,0104)</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8f44bf5f_2296_4e23_a6a7_722e7b416d"/>
          <w:p>
            <w:pPr>
              <w:spacing w:before="180" w:after="0" w:line="240" w:lineRule="auto"/>
              <w:jc w:val="center"/>
            </w:pPr>
            <w:r>
              <w:rPr>
                <w:rFonts w:ascii="Arial" w:hAnsi="Arial"/>
                <w:color w:val="000000"/>
                <w:sz w:val="18"/>
              </w:rPr>
              <w:t>1/1</w:t>
            </w:r>
          </w:p>
          <w:bookmarkEnd w:id="8533"/>
        </w:tc>
      </w:tr>
    </w:tbl>
    <w:bookmarkStart w:id="8534" w:name="sect_P_3_2_2"/>
    <w:p>
      <w:pPr>
        <w:spacing w:before="180" w:after="0" w:line="240" w:lineRule="auto"/>
      </w:pPr>
      <w:r>
        <w:rPr>
          <w:rFonts w:ascii="Arial" w:hAnsi="Arial"/>
          <w:b/>
          <w:color w:val="000000"/>
          <w:sz w:val="26"/>
        </w:rPr>
        <w:t>P.3.2.2 Service Class User Behavior</w:t>
      </w:r>
    </w:p>
    <w:bookmarkEnd w:id="8534"/>
    <w:bookmarkStart w:id="8535"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535"/>
    <w:bookmarkStart w:id="8536"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536"/>
    <w:bookmarkStart w:id="8537" w:name="sect_P_3_2_3"/>
    <w:p>
      <w:pPr>
        <w:spacing w:before="180" w:after="0" w:line="240" w:lineRule="auto"/>
      </w:pPr>
      <w:r>
        <w:rPr>
          <w:rFonts w:ascii="Arial" w:hAnsi="Arial"/>
          <w:b/>
          <w:color w:val="000000"/>
          <w:sz w:val="26"/>
        </w:rPr>
        <w:t>P.3.2.3 Service Class Provider Behavior</w:t>
      </w:r>
    </w:p>
    <w:bookmarkEnd w:id="8537"/>
    <w:bookmarkStart w:id="8538"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538"/>
    <w:bookmarkStart w:id="8539" w:name="idp140343442998016"/>
    <w:p>
      <w:pPr>
        <w:keepNext/>
        <w:spacing w:before="180" w:after="0" w:line="240" w:lineRule="auto"/>
        <w:ind w:left="360" w:right="360" w:firstLine="0"/>
        <w:jc w:val="both"/>
      </w:pPr>
      <w:r>
        <w:rPr>
          <w:rFonts w:ascii="Arial" w:hAnsi="Arial"/>
          <w:color w:val="000000"/>
          <w:sz w:val="18"/>
        </w:rPr>
        <w:t>Note</w:t>
      </w:r>
    </w:p>
    <w:bookmarkEnd w:id="8539"/>
    <w:bookmarkStart w:id="8540"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556">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540"/>
    <w:bookmarkStart w:id="8541"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541"/>
    <w:bookmarkStart w:id="8542" w:name="idp140343443002032"/>
    <w:p>
      <w:pPr>
        <w:keepNext/>
        <w:spacing w:before="180" w:after="0" w:line="240" w:lineRule="auto"/>
        <w:ind w:left="360" w:right="360" w:firstLine="0"/>
        <w:jc w:val="both"/>
      </w:pPr>
      <w:r>
        <w:rPr>
          <w:rFonts w:ascii="Arial" w:hAnsi="Arial"/>
          <w:color w:val="000000"/>
          <w:sz w:val="18"/>
        </w:rPr>
        <w:t>Note</w:t>
      </w:r>
    </w:p>
    <w:bookmarkEnd w:id="8542"/>
    <w:bookmarkStart w:id="8543"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543"/>
    <w:bookmarkStart w:id="8544"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544"/>
    <w:bookmarkStart w:id="8545" w:name="sect_P_3_2_4"/>
    <w:p>
      <w:pPr>
        <w:spacing w:before="180" w:after="0" w:line="240" w:lineRule="auto"/>
      </w:pPr>
      <w:r>
        <w:rPr>
          <w:rFonts w:ascii="Arial" w:hAnsi="Arial"/>
          <w:b/>
          <w:color w:val="000000"/>
          <w:sz w:val="26"/>
        </w:rPr>
        <w:t>P.3.2.4 Status Codes</w:t>
      </w:r>
    </w:p>
    <w:bookmarkEnd w:id="8545"/>
    <w:bookmarkStart w:id="8546" w:name="para_3d7fb781_0ac5_49f7_a23c_be9d41846c"/>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3_3">
        <w:r>
          <w:rPr>
            <w:rFonts w:ascii="Arial" w:hAnsi="Arial"/>
            <w:color w:val="000000"/>
            <w:sz w:val="18"/>
          </w:rPr>
          <w:t>Table P.3-3</w:t>
        </w:r>
      </w:hyperlink>
      <w:r>
        <w:rPr>
          <w:rFonts w:ascii="Arial" w:hAnsi="Arial"/>
          <w:color w:val="000000"/>
          <w:sz w:val="18"/>
        </w:rPr>
        <w:t xml:space="preserve">. See </w:t>
      </w:r>
      <w:hyperlink r:id="r557">
        <w:r>
          <w:rPr>
            <w:rFonts w:ascii="Arial" w:hAnsi="Arial"/>
            <w:color w:val="000000"/>
            <w:sz w:val="18"/>
          </w:rPr>
          <w:t>PS3.7</w:t>
        </w:r>
      </w:hyperlink>
      <w:r>
        <w:rPr>
          <w:rFonts w:ascii="Arial" w:hAnsi="Arial"/>
          <w:color w:val="000000"/>
          <w:sz w:val="18"/>
        </w:rPr>
        <w:t xml:space="preserve"> for additional general response status codes.</w:t>
      </w:r>
    </w:p>
    <w:bookmarkEnd w:id="8546"/>
    <w:bookmarkStart w:id="8547" w:name="table_P_3_3"/>
    <w:p>
      <w:pPr>
        <w:keepNext/>
        <w:spacing w:before="216" w:after="0" w:line="240" w:lineRule="auto"/>
        <w:jc w:val="center"/>
      </w:pPr>
      <w:r>
        <w:rPr>
          <w:rFonts w:ascii="Arial" w:hAnsi="Arial"/>
          <w:b/>
          <w:color w:val="000000"/>
          <w:sz w:val="22"/>
        </w:rPr>
        <w:t>Table P.3-3. Response Status</w:t>
      </w:r>
    </w:p>
    <w:bookmarkEnd w:id="8547"/>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8" w:name="para_7c443e62_318b_414c_94c9_2575634745"/>
          <w:p>
            <w:pPr>
              <w:keepNext/>
              <w:spacing w:before="180" w:after="0" w:line="240" w:lineRule="auto"/>
              <w:jc w:val="center"/>
            </w:pPr>
            <w:r>
              <w:rPr>
                <w:rFonts w:ascii="Arial" w:hAnsi="Arial"/>
                <w:b/>
                <w:color w:val="000000"/>
                <w:sz w:val="18"/>
              </w:rPr>
              <w:t>Service Status</w:t>
            </w:r>
          </w:p>
          <w:bookmarkEnd w:id="8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9" w:name="para_efd6b4bd_783b_46db_b3c7_9a1be46522"/>
          <w:p>
            <w:pPr>
              <w:spacing w:before="180" w:after="0" w:line="240" w:lineRule="auto"/>
              <w:jc w:val="center"/>
            </w:pPr>
            <w:r>
              <w:rPr>
                <w:rFonts w:ascii="Arial" w:hAnsi="Arial"/>
                <w:b/>
                <w:color w:val="000000"/>
                <w:sz w:val="18"/>
              </w:rPr>
              <w:t>Response Status Code</w:t>
            </w:r>
          </w:p>
          <w:bookmarkEnd w:id="8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0" w:name="para_212a6d0f_ad98_4a7f_8e1f_c1a26ca04c"/>
          <w:p>
            <w:pPr>
              <w:spacing w:before="180" w:after="0" w:line="240" w:lineRule="auto"/>
              <w:jc w:val="center"/>
            </w:pPr>
            <w:r>
              <w:rPr>
                <w:rFonts w:ascii="Arial" w:hAnsi="Arial"/>
                <w:b/>
                <w:color w:val="000000"/>
                <w:sz w:val="18"/>
              </w:rPr>
              <w:t>Further Meaning</w:t>
            </w:r>
          </w:p>
          <w:bookmarkEnd w:id="8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1" w:name="para_a28635c0_8d9a_4584_a3b1_84644a9679"/>
          <w:p>
            <w:pPr>
              <w:spacing w:before="180" w:after="0" w:line="240" w:lineRule="auto"/>
            </w:pPr>
            <w:r>
              <w:rPr>
                <w:rFonts w:ascii="Arial" w:hAnsi="Arial"/>
                <w:color w:val="000000"/>
                <w:sz w:val="18"/>
              </w:rPr>
              <w:t>Success</w:t>
            </w:r>
          </w:p>
          <w:bookmarkEnd w:id="8551"/>
        </w:tc>
        <w:tc>
          <w:tcPr>
            <w:tcBorders>
              <w:bottom w:val="single" w:sz="4" w:color="000000"/>
              <w:right w:val="single" w:sz="4" w:color="000000"/>
            </w:tcBorders>
            <w:tcMar>
              <w:top w:w="40" w:type="dxa"/>
              <w:left w:w="40" w:type="dxa"/>
              <w:bottom w:w="40" w:type="dxa"/>
              <w:right w:w="40" w:type="dxa"/>
            </w:tcMar>
            <w:vAlign w:val="top"/>
          </w:tcPr>
          <w:bookmarkStart w:id="8552" w:name="para_56f776fe_33aa_44d7_bdf5_2cb487398d"/>
          <w:p>
            <w:pPr>
              <w:spacing w:before="180" w:after="0" w:line="240" w:lineRule="auto"/>
              <w:jc w:val="center"/>
            </w:pPr>
            <w:r>
              <w:rPr>
                <w:rFonts w:ascii="Arial" w:hAnsi="Arial"/>
                <w:color w:val="000000"/>
                <w:sz w:val="18"/>
              </w:rPr>
              <w:t>0000</w:t>
            </w:r>
          </w:p>
          <w:bookmarkEnd w:id="85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553" w:name="para_3d0c880c_ebb8_44a9_8134_3022f368bd"/>
          <w:p>
            <w:pPr>
              <w:spacing w:before="180" w:after="0" w:line="240" w:lineRule="auto"/>
            </w:pPr>
            <w:r>
              <w:rPr>
                <w:rFonts w:ascii="Arial" w:hAnsi="Arial"/>
                <w:color w:val="000000"/>
                <w:sz w:val="18"/>
              </w:rPr>
              <w:t>Failure</w:t>
            </w:r>
          </w:p>
          <w:bookmarkEnd w:id="8553"/>
        </w:tc>
        <w:tc>
          <w:tcPr>
            <w:tcBorders>
              <w:bottom w:val="single" w:sz="4" w:color="000000"/>
              <w:right w:val="single" w:sz="4" w:color="000000"/>
            </w:tcBorders>
            <w:tcMar>
              <w:top w:w="40" w:type="dxa"/>
              <w:left w:w="40" w:type="dxa"/>
              <w:bottom w:w="40" w:type="dxa"/>
              <w:right w:w="40" w:type="dxa"/>
            </w:tcMar>
            <w:vAlign w:val="top"/>
          </w:tcPr>
          <w:bookmarkStart w:id="8554" w:name="para_a5585734_0927_4954_866b_619479e0e8"/>
          <w:p>
            <w:pPr>
              <w:spacing w:before="180" w:after="0" w:line="240" w:lineRule="auto"/>
              <w:jc w:val="center"/>
            </w:pPr>
            <w:r>
              <w:rPr>
                <w:rFonts w:ascii="Arial" w:hAnsi="Arial"/>
                <w:color w:val="000000"/>
                <w:sz w:val="18"/>
              </w:rPr>
              <w:t>C10E</w:t>
            </w:r>
          </w:p>
          <w:bookmarkEnd w:id="8554"/>
        </w:tc>
        <w:tc>
          <w:tcPr>
            <w:tcBorders>
              <w:bottom w:val="single" w:sz="4" w:color="000000"/>
              <w:right w:val="single" w:sz="4" w:color="000000"/>
            </w:tcBorders>
            <w:tcMar>
              <w:top w:w="40" w:type="dxa"/>
              <w:left w:w="40" w:type="dxa"/>
              <w:bottom w:w="40" w:type="dxa"/>
              <w:right w:w="40" w:type="dxa"/>
            </w:tcMar>
            <w:vAlign w:val="top"/>
          </w:tcPr>
          <w:bookmarkStart w:id="8555" w:name="para_d4401a49_910b_40c5_8cc8_1b637ed4fa"/>
          <w:p>
            <w:pPr>
              <w:spacing w:before="180" w:after="0" w:line="240" w:lineRule="auto"/>
            </w:pPr>
            <w:r>
              <w:rPr>
                <w:rFonts w:ascii="Arial" w:hAnsi="Arial"/>
                <w:color w:val="000000"/>
                <w:sz w:val="18"/>
              </w:rPr>
              <w:t>Operator not authorized to add entry to Medication Administration Record</w:t>
            </w:r>
          </w:p>
          <w:bookmarkEnd w:id="85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6" w:name="para_f007bf3b_f47d_4851_9e56_065f3eccd2"/>
          <w:p>
            <w:pPr>
              <w:spacing w:before="180" w:after="0" w:line="240" w:lineRule="auto"/>
              <w:jc w:val="center"/>
            </w:pPr>
            <w:r>
              <w:rPr>
                <w:rFonts w:ascii="Arial" w:hAnsi="Arial"/>
                <w:color w:val="000000"/>
                <w:sz w:val="18"/>
              </w:rPr>
              <w:t>C110</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de40d2a9_fa1b_474c_af3f_4dfc0cbe49"/>
          <w:p>
            <w:pPr>
              <w:spacing w:before="180" w:after="0" w:line="240" w:lineRule="auto"/>
            </w:pPr>
            <w:r>
              <w:rPr>
                <w:rFonts w:ascii="Arial" w:hAnsi="Arial"/>
                <w:color w:val="000000"/>
                <w:sz w:val="18"/>
              </w:rPr>
              <w:t>Patient cannot be identified from Patient ID (0010,0020) or Admission ID (0038,0010)</w:t>
            </w:r>
          </w:p>
          <w:bookmarkEnd w:id="85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8" w:name="para_ee9c700b_97e9_4838_8fd4_8545c7006c"/>
          <w:p>
            <w:pPr>
              <w:spacing w:before="180" w:after="0" w:line="240" w:lineRule="auto"/>
              <w:jc w:val="center"/>
            </w:pPr>
            <w:r>
              <w:rPr>
                <w:rFonts w:ascii="Arial" w:hAnsi="Arial"/>
                <w:color w:val="000000"/>
                <w:sz w:val="18"/>
              </w:rPr>
              <w:t>C111</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32783404_0330_4b50_bb48_c0f4773daf"/>
          <w:p>
            <w:pPr>
              <w:spacing w:before="180" w:after="0" w:line="240" w:lineRule="auto"/>
            </w:pPr>
            <w:r>
              <w:rPr>
                <w:rFonts w:ascii="Arial" w:hAnsi="Arial"/>
                <w:color w:val="000000"/>
                <w:sz w:val="18"/>
              </w:rPr>
              <w:t>Update of Medication Administration Record failed</w:t>
            </w:r>
          </w:p>
          <w:bookmarkEnd w:id="8559"/>
        </w:tc>
      </w:tr>
    </w:tbl>
    <w:bookmarkStart w:id="8560" w:name="sect_P_3_3"/>
    <w:p>
      <w:pPr>
        <w:spacing w:before="180" w:after="0" w:line="240" w:lineRule="auto"/>
      </w:pPr>
      <w:r>
        <w:rPr>
          <w:rFonts w:ascii="Arial" w:hAnsi="Arial"/>
          <w:b/>
          <w:color w:val="000000"/>
          <w:sz w:val="24"/>
        </w:rPr>
        <w:t>P.3.3 Substance Administration Logging SOP Class UID</w:t>
      </w:r>
    </w:p>
    <w:bookmarkEnd w:id="8560"/>
    <w:bookmarkStart w:id="8561"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561"/>
    <w:bookmarkStart w:id="8562" w:name="sect_P_3_4"/>
    <w:p>
      <w:pPr>
        <w:spacing w:before="180" w:after="0" w:line="240" w:lineRule="auto"/>
      </w:pPr>
      <w:r>
        <w:rPr>
          <w:rFonts w:ascii="Arial" w:hAnsi="Arial"/>
          <w:b/>
          <w:color w:val="000000"/>
          <w:sz w:val="24"/>
        </w:rPr>
        <w:t>P.3.4 Substance Administration Logging Instance UID</w:t>
      </w:r>
    </w:p>
    <w:bookmarkEnd w:id="8562"/>
    <w:bookmarkStart w:id="8563"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563"/>
    <w:bookmarkStart w:id="8564" w:name="sect_P_3_5"/>
    <w:p>
      <w:pPr>
        <w:spacing w:before="180" w:after="0" w:line="240" w:lineRule="auto"/>
      </w:pPr>
      <w:r>
        <w:rPr>
          <w:rFonts w:ascii="Arial" w:hAnsi="Arial"/>
          <w:b/>
          <w:color w:val="000000"/>
          <w:sz w:val="24"/>
        </w:rPr>
        <w:t>P.3.5 Conformance Requirements</w:t>
      </w:r>
    </w:p>
    <w:bookmarkEnd w:id="8564"/>
    <w:bookmarkStart w:id="8565"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558">
        <w:r>
          <w:rPr>
            <w:rFonts w:ascii="Arial" w:hAnsi="Arial"/>
            <w:color w:val="000000"/>
            <w:sz w:val="18"/>
          </w:rPr>
          <w:t>PS3.2</w:t>
        </w:r>
      </w:hyperlink>
      <w:r>
        <w:rPr>
          <w:rFonts w:ascii="Arial" w:hAnsi="Arial"/>
          <w:color w:val="000000"/>
          <w:sz w:val="18"/>
        </w:rPr>
        <w:t>.</w:t>
      </w:r>
    </w:p>
    <w:bookmarkEnd w:id="8565"/>
    <w:bookmarkStart w:id="8566" w:name="sect_P_3_5_1"/>
    <w:p>
      <w:pPr>
        <w:spacing w:before="180" w:after="0" w:line="240" w:lineRule="auto"/>
      </w:pPr>
      <w:r>
        <w:rPr>
          <w:rFonts w:ascii="Arial" w:hAnsi="Arial"/>
          <w:b/>
          <w:color w:val="000000"/>
          <w:sz w:val="26"/>
        </w:rPr>
        <w:t>P.3.5.1 SCU Conformance</w:t>
      </w:r>
    </w:p>
    <w:bookmarkEnd w:id="8566"/>
    <w:bookmarkStart w:id="8567"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567"/>
    <w:bookmarkStart w:id="8568"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568"/>
    <w:bookmarkStart w:id="8569"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569"/>
    <w:bookmarkStart w:id="8570" w:name="sect_P_3_5_2"/>
    <w:p>
      <w:pPr>
        <w:spacing w:before="180" w:after="0" w:line="240" w:lineRule="auto"/>
      </w:pPr>
      <w:r>
        <w:rPr>
          <w:rFonts w:ascii="Arial" w:hAnsi="Arial"/>
          <w:b/>
          <w:color w:val="000000"/>
          <w:sz w:val="26"/>
        </w:rPr>
        <w:t>P.3.5.2 SCP Conformance</w:t>
      </w:r>
    </w:p>
    <w:bookmarkEnd w:id="8570"/>
    <w:bookmarkStart w:id="8571"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571"/>
    <w:bookmarkStart w:id="8572"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572"/>
    <w:p>
      <w:pPr>
        <w:sectPr>
          <w:headerReference w:type="default" r:id="r537"/>
          <w:headerReference w:type="even" r:id="r538"/>
          <w:headerReference w:type="first" r:id="r536"/>
          <w:footerReference w:type="default" r:id="r540"/>
          <w:footerReference w:type="even" r:id="r541"/>
          <w:footerReference w:type="first" r:id="r539"/>
          <w:pgSz w:w="12240" w:h="15840"/>
          <w:pgMar w:top="1440" w:bottom="1440" w:left="1080" w:right="720" w:header="720" w:footer="720" w:gutter="0"/>
          <w:pgNumType w:fmt="decimal"/>
          <w:titlePg/>
        </w:sectPr>
      </w:pPr>
    </w:p>
    <w:bookmarkStart w:id="8573" w:name="chapter_Q"/>
    <w:p>
      <w:pPr>
        <w:keepNext/>
        <w:spacing w:before="180" w:after="0" w:line="240" w:lineRule="auto"/>
      </w:pPr>
      <w:r>
        <w:rPr>
          <w:rFonts w:ascii="Arial" w:hAnsi="Arial"/>
          <w:b/>
          <w:color w:val="000000"/>
          <w:sz w:val="50"/>
        </w:rPr>
        <w:t>Q Relevant Patient Information Query Service Class (Normative)</w:t>
      </w:r>
    </w:p>
    <w:bookmarkEnd w:id="8573"/>
    <w:bookmarkStart w:id="8574" w:name="sect_Q_1"/>
    <w:p>
      <w:pPr>
        <w:spacing w:before="180" w:after="0" w:line="240" w:lineRule="auto"/>
      </w:pPr>
      <w:r>
        <w:rPr>
          <w:rFonts w:ascii="Arial" w:hAnsi="Arial"/>
          <w:b/>
          <w:color w:val="000000"/>
          <w:sz w:val="28"/>
        </w:rPr>
        <w:t>Q.1 Overview</w:t>
      </w:r>
    </w:p>
    <w:bookmarkEnd w:id="8574"/>
    <w:bookmarkStart w:id="8575"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575"/>
    <w:bookmarkStart w:id="8576"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576"/>
    <w:bookmarkStart w:id="8577"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577"/>
    <w:bookmarkStart w:id="8578" w:name="sect_Q_2"/>
    <w:p>
      <w:pPr>
        <w:spacing w:before="180" w:after="0" w:line="240" w:lineRule="auto"/>
      </w:pPr>
      <w:r>
        <w:rPr>
          <w:rFonts w:ascii="Arial" w:hAnsi="Arial"/>
          <w:b/>
          <w:color w:val="000000"/>
          <w:sz w:val="28"/>
        </w:rPr>
        <w:t>Q.2 DIMSE-C Service Group</w:t>
      </w:r>
    </w:p>
    <w:bookmarkEnd w:id="8578"/>
    <w:bookmarkStart w:id="8579"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579"/>
    <w:bookmarkStart w:id="8580" w:name="idp140343443065184"/>
    <w:bookmarkStart w:id="8581" w:name="idp140343443065440"/>
    <w:bookmarkStart w:id="8582" w:name="para_e940ab39_54cb_4946_970d_6ad08abd15"/>
    <w:p>
      <w:pPr>
        <w:numPr>
          <w:ilvl w:val="0"/>
          <w:numId w:val="251"/>
        </w:numPr>
        <w:tabs>
          <w:tab w:val="left" w:pos="180"/>
        </w:tabs>
        <w:spacing w:before="180" w:after="0" w:line="240" w:lineRule="auto"/>
        <w:ind w:left="180" w:right="0" w:hanging="180"/>
        <w:jc w:val="both"/>
      </w:pPr>
      <w:r>
        <w:rPr>
          <w:rFonts w:ascii="Arial" w:hAnsi="Arial"/>
          <w:color w:val="000000"/>
          <w:sz w:val="18"/>
        </w:rPr>
        <w:t>C-FIND</w:t>
      </w:r>
    </w:p>
    <w:bookmarkEnd w:id="8582"/>
    <w:bookmarkEnd w:id="8581"/>
    <w:bookmarkEnd w:id="8580"/>
    <w:bookmarkStart w:id="8583" w:name="sect_Q_2_1"/>
    <w:p>
      <w:pPr>
        <w:spacing w:before="180" w:after="0" w:line="240" w:lineRule="auto"/>
      </w:pPr>
      <w:r>
        <w:rPr>
          <w:rFonts w:ascii="Arial" w:hAnsi="Arial"/>
          <w:b/>
          <w:color w:val="000000"/>
          <w:sz w:val="24"/>
        </w:rPr>
        <w:t>Q.2.1 C-FIND Operation</w:t>
      </w:r>
    </w:p>
    <w:bookmarkEnd w:id="8583"/>
    <w:bookmarkStart w:id="8584"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565">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584"/>
    <w:bookmarkStart w:id="8585" w:name="sect_Q_2_1_1"/>
    <w:p>
      <w:pPr>
        <w:spacing w:before="180" w:after="0" w:line="240" w:lineRule="auto"/>
      </w:pPr>
      <w:r>
        <w:rPr>
          <w:rFonts w:ascii="Arial" w:hAnsi="Arial"/>
          <w:b/>
          <w:color w:val="000000"/>
          <w:sz w:val="26"/>
        </w:rPr>
        <w:t>Q.2.1.1 C-FIND Service Parameters</w:t>
      </w:r>
    </w:p>
    <w:bookmarkEnd w:id="8585"/>
    <w:bookmarkStart w:id="8586" w:name="sect_Q_2_1_1_1"/>
    <w:p>
      <w:pPr>
        <w:spacing w:before="180" w:after="0" w:line="240" w:lineRule="auto"/>
      </w:pPr>
      <w:r>
        <w:rPr>
          <w:rFonts w:ascii="Arial" w:hAnsi="Arial"/>
          <w:b/>
          <w:color w:val="000000"/>
          <w:sz w:val="22"/>
        </w:rPr>
        <w:t>Q.2.1.1.1 SOP Class UID</w:t>
      </w:r>
    </w:p>
    <w:bookmarkEnd w:id="8586"/>
    <w:bookmarkStart w:id="8587"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587"/>
    <w:bookmarkStart w:id="8588" w:name="sect_Q_2_1_1_2"/>
    <w:p>
      <w:pPr>
        <w:spacing w:before="180" w:after="0" w:line="240" w:lineRule="auto"/>
      </w:pPr>
      <w:r>
        <w:rPr>
          <w:rFonts w:ascii="Arial" w:hAnsi="Arial"/>
          <w:b/>
          <w:color w:val="000000"/>
          <w:sz w:val="22"/>
        </w:rPr>
        <w:t>Q.2.1.1.2 Priority</w:t>
      </w:r>
    </w:p>
    <w:bookmarkEnd w:id="8588"/>
    <w:bookmarkStart w:id="8589"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589"/>
    <w:bookmarkStart w:id="8590"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590"/>
    <w:bookmarkStart w:id="8591" w:name="sect_Q_2_1_1_3"/>
    <w:p>
      <w:pPr>
        <w:spacing w:before="180" w:after="0" w:line="240" w:lineRule="auto"/>
      </w:pPr>
      <w:r>
        <w:rPr>
          <w:rFonts w:ascii="Arial" w:hAnsi="Arial"/>
          <w:b/>
          <w:color w:val="000000"/>
          <w:sz w:val="22"/>
        </w:rPr>
        <w:t>Q.2.1.1.3 Identifier</w:t>
      </w:r>
    </w:p>
    <w:bookmarkEnd w:id="8591"/>
    <w:bookmarkStart w:id="8592"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566">
        <w:r>
          <w:rPr>
            <w:rFonts w:ascii="Arial" w:hAnsi="Arial"/>
            <w:color w:val="000000"/>
            <w:sz w:val="18"/>
          </w:rPr>
          <w:t>PS3.5</w:t>
        </w:r>
      </w:hyperlink>
      <w:r>
        <w:rPr>
          <w:rFonts w:ascii="Arial" w:hAnsi="Arial"/>
          <w:color w:val="000000"/>
          <w:sz w:val="18"/>
        </w:rPr>
        <w:t>).</w:t>
      </w:r>
    </w:p>
    <w:bookmarkEnd w:id="8592"/>
    <w:bookmarkStart w:id="8593" w:name="sect_Q_2_1_1_3_1"/>
    <w:p>
      <w:pPr>
        <w:spacing w:before="180" w:after="0" w:line="240" w:lineRule="auto"/>
      </w:pPr>
      <w:r>
        <w:rPr>
          <w:rFonts w:ascii="Arial" w:hAnsi="Arial"/>
          <w:b/>
          <w:color w:val="000000"/>
          <w:sz w:val="18"/>
        </w:rPr>
        <w:t>Q.2.1.1.3.1 Request Identifier Structure</w:t>
      </w:r>
    </w:p>
    <w:bookmarkEnd w:id="8593"/>
    <w:bookmarkStart w:id="8594" w:name="para_3a3da3d9_a241_4595_bb52_a586aa7526"/>
    <w:p>
      <w:pPr>
        <w:spacing w:before="180" w:after="0" w:line="240" w:lineRule="auto"/>
        <w:jc w:val="both"/>
      </w:pPr>
      <w:r>
        <w:rPr>
          <w:rFonts w:ascii="Arial" w:hAnsi="Arial"/>
          <w:color w:val="000000"/>
          <w:sz w:val="18"/>
        </w:rPr>
        <w:t>An Identifier in a C-FIND request shall contain:</w:t>
      </w:r>
    </w:p>
    <w:bookmarkEnd w:id="8594"/>
    <w:bookmarkStart w:id="8595" w:name="idp140343443083648"/>
    <w:bookmarkStart w:id="8596" w:name="idp140343443083904"/>
    <w:bookmarkStart w:id="8597" w:name="para_cf833043_12a5_4a67_9e6d_e8d4d88e1b"/>
    <w:p>
      <w:pPr>
        <w:numPr>
          <w:ilvl w:val="0"/>
          <w:numId w:val="252"/>
        </w:numPr>
        <w:tabs>
          <w:tab w:val="left" w:pos="180"/>
        </w:tabs>
        <w:spacing w:before="180" w:after="0" w:line="240" w:lineRule="auto"/>
        <w:ind w:left="180" w:right="0" w:hanging="180"/>
        <w:jc w:val="both"/>
      </w:pPr>
      <w:r>
        <w:rPr>
          <w:rFonts w:ascii="Arial" w:hAnsi="Arial"/>
          <w:color w:val="000000"/>
          <w:sz w:val="18"/>
        </w:rPr>
        <w:t>Key Attributes with values to be matched against the values of Attributes specified in the SOP Class.</w:t>
      </w:r>
    </w:p>
    <w:bookmarkEnd w:id="8597"/>
    <w:bookmarkEnd w:id="8596"/>
    <w:bookmarkEnd w:id="8595"/>
    <w:bookmarkStart w:id="8598" w:name="idp140343443085184"/>
    <w:bookmarkStart w:id="8599" w:name="para_965d0104_c01d_4f89_a1cf_c8b07d9195"/>
    <w:p>
      <w:pPr>
        <w:numPr>
          <w:ilvl w:val="0"/>
          <w:numId w:val="252"/>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599"/>
    <w:bookmarkEnd w:id="8598"/>
    <w:bookmarkStart w:id="8600" w:name="idp140343443086576"/>
    <w:bookmarkStart w:id="8601" w:name="para_e7bcea31_011b_41c1_b772_65b3eeee69"/>
    <w:p>
      <w:pPr>
        <w:numPr>
          <w:ilvl w:val="0"/>
          <w:numId w:val="252"/>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601"/>
    <w:bookmarkEnd w:id="8600"/>
    <w:bookmarkStart w:id="8602"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602"/>
    <w:bookmarkStart w:id="8603" w:name="sect_Q_2_1_1_3_2"/>
    <w:p>
      <w:pPr>
        <w:spacing w:before="180" w:after="0" w:line="240" w:lineRule="auto"/>
      </w:pPr>
      <w:r>
        <w:rPr>
          <w:rFonts w:ascii="Arial" w:hAnsi="Arial"/>
          <w:b/>
          <w:color w:val="000000"/>
          <w:sz w:val="18"/>
        </w:rPr>
        <w:t>Q.2.1.1.3.2 Response Identifier Structure</w:t>
      </w:r>
    </w:p>
    <w:bookmarkEnd w:id="8603"/>
    <w:bookmarkStart w:id="8604"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604"/>
    <w:bookmarkStart w:id="8605" w:name="para_cd7ecf94_87b8_4a45_8fa3_ad2e03af10"/>
    <w:p>
      <w:pPr>
        <w:spacing w:before="180" w:after="0" w:line="240" w:lineRule="auto"/>
        <w:jc w:val="both"/>
      </w:pPr>
      <w:r>
        <w:rPr>
          <w:rFonts w:ascii="Arial" w:hAnsi="Arial"/>
          <w:color w:val="000000"/>
          <w:sz w:val="18"/>
        </w:rPr>
        <w:t>An Identifier in a C-FIND response shall contain:</w:t>
      </w:r>
    </w:p>
    <w:bookmarkEnd w:id="8605"/>
    <w:bookmarkStart w:id="8606" w:name="idp140343443092400"/>
    <w:bookmarkStart w:id="8607" w:name="idp140343443092656"/>
    <w:bookmarkStart w:id="8608" w:name="para_9c2f17a7_49de_4939_989a_ad98039669"/>
    <w:p>
      <w:pPr>
        <w:numPr>
          <w:ilvl w:val="0"/>
          <w:numId w:val="253"/>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8608"/>
    <w:bookmarkEnd w:id="8607"/>
    <w:bookmarkEnd w:id="8606"/>
    <w:bookmarkStart w:id="8609" w:name="idp140343443093904"/>
    <w:bookmarkStart w:id="8610" w:name="para_acd2df3a_75ba_40a0_8dac_809333f393"/>
    <w:p>
      <w:pPr>
        <w:numPr>
          <w:ilvl w:val="0"/>
          <w:numId w:val="253"/>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610"/>
    <w:bookmarkEnd w:id="8609"/>
    <w:bookmarkStart w:id="8611" w:name="idp140343443095392"/>
    <w:bookmarkStart w:id="8612" w:name="para_9203ab47_d422_4e62_8b12_3410c2acf5"/>
    <w:p>
      <w:pPr>
        <w:numPr>
          <w:ilvl w:val="0"/>
          <w:numId w:val="25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612"/>
    <w:bookmarkEnd w:id="8611"/>
    <w:bookmarkStart w:id="8613" w:name="sect_Q_2_1_1_3_3"/>
    <w:p>
      <w:pPr>
        <w:spacing w:before="180" w:after="0" w:line="240" w:lineRule="auto"/>
      </w:pPr>
      <w:r>
        <w:rPr>
          <w:rFonts w:ascii="Arial" w:hAnsi="Arial"/>
          <w:b/>
          <w:color w:val="000000"/>
          <w:sz w:val="18"/>
        </w:rPr>
        <w:t>Q.2.1.1.3.3 Relevant Patient Information Templates</w:t>
      </w:r>
    </w:p>
    <w:bookmarkEnd w:id="8613"/>
    <w:bookmarkStart w:id="8614"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567">
        <w:r>
          <w:rPr>
            <w:rFonts w:ascii="Arial" w:hAnsi="Arial"/>
            <w:color w:val="000000"/>
            <w:sz w:val="18"/>
          </w:rPr>
          <w:t>PS3.16</w:t>
        </w:r>
      </w:hyperlink>
      <w:r>
        <w:rPr>
          <w:rFonts w:ascii="Arial" w:hAnsi="Arial"/>
          <w:color w:val="000000"/>
          <w:sz w:val="18"/>
        </w:rPr>
        <w:t>.</w:t>
      </w:r>
    </w:p>
    <w:bookmarkEnd w:id="8614"/>
    <w:bookmarkStart w:id="8615"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615"/>
    <w:bookmarkStart w:id="8616" w:name="sect_Q_2_1_1_4"/>
    <w:p>
      <w:pPr>
        <w:spacing w:before="180" w:after="0" w:line="240" w:lineRule="auto"/>
      </w:pPr>
      <w:r>
        <w:rPr>
          <w:rFonts w:ascii="Arial" w:hAnsi="Arial"/>
          <w:b/>
          <w:color w:val="000000"/>
          <w:sz w:val="22"/>
        </w:rPr>
        <w:t>Q.2.1.1.4 Status</w:t>
      </w:r>
    </w:p>
    <w:bookmarkEnd w:id="8616"/>
    <w:bookmarkStart w:id="8617"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Fields related to status code values are defined in </w:t>
      </w:r>
      <w:hyperlink r:id="r568">
        <w:r>
          <w:rPr>
            <w:rFonts w:ascii="Arial" w:hAnsi="Arial"/>
            <w:color w:val="000000"/>
            <w:sz w:val="18"/>
          </w:rPr>
          <w:t>PS3.7</w:t>
        </w:r>
      </w:hyperlink>
      <w:r>
        <w:rPr>
          <w:rFonts w:ascii="Arial" w:hAnsi="Arial"/>
          <w:color w:val="000000"/>
          <w:sz w:val="18"/>
        </w:rPr>
        <w:t>.</w:t>
      </w:r>
    </w:p>
    <w:bookmarkEnd w:id="8617"/>
    <w:bookmarkStart w:id="8618" w:name="table_Q_2_1"/>
    <w:p>
      <w:pPr>
        <w:keepNext/>
        <w:spacing w:before="216" w:after="0" w:line="240" w:lineRule="auto"/>
        <w:jc w:val="center"/>
      </w:pPr>
      <w:r>
        <w:rPr>
          <w:rFonts w:ascii="Arial" w:hAnsi="Arial"/>
          <w:b/>
          <w:color w:val="000000"/>
          <w:sz w:val="22"/>
        </w:rPr>
        <w:t>Table Q.2-1. C-FIND Response Status Values</w:t>
      </w:r>
    </w:p>
    <w:bookmarkEnd w:id="8618"/>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19" w:name="para_e47797ef_b33b_4c80_81d4_831e7ca4a2"/>
          <w:p>
            <w:pPr>
              <w:keepNext/>
              <w:spacing w:before="180" w:after="0" w:line="240" w:lineRule="auto"/>
              <w:jc w:val="center"/>
            </w:pPr>
            <w:r>
              <w:rPr>
                <w:rFonts w:ascii="Arial" w:hAnsi="Arial"/>
                <w:b/>
                <w:color w:val="000000"/>
                <w:sz w:val="18"/>
              </w:rPr>
              <w:t>Service Status</w:t>
            </w:r>
          </w:p>
          <w:bookmarkEnd w:id="8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0" w:name="para_4a2cfffc_30f8_45c1_b073_7d666412af"/>
          <w:p>
            <w:pPr>
              <w:spacing w:before="180" w:after="0" w:line="240" w:lineRule="auto"/>
              <w:jc w:val="center"/>
            </w:pPr>
            <w:r>
              <w:rPr>
                <w:rFonts w:ascii="Arial" w:hAnsi="Arial"/>
                <w:b/>
                <w:color w:val="000000"/>
                <w:sz w:val="18"/>
              </w:rPr>
              <w:t>Further Meaning</w:t>
            </w:r>
          </w:p>
          <w:bookmarkEnd w:id="8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1" w:name="para_aab8d21a_d987_4937_863e_997d331720"/>
          <w:p>
            <w:pPr>
              <w:spacing w:before="180" w:after="0" w:line="240" w:lineRule="auto"/>
              <w:jc w:val="center"/>
            </w:pPr>
            <w:r>
              <w:rPr>
                <w:rFonts w:ascii="Arial" w:hAnsi="Arial"/>
                <w:b/>
                <w:color w:val="000000"/>
                <w:sz w:val="18"/>
              </w:rPr>
              <w:t>Status Codes</w:t>
            </w:r>
          </w:p>
          <w:bookmarkEnd w:id="8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2" w:name="para_aeba7af9_ffe3_42c4_a492_c2e43aa7c6"/>
          <w:p>
            <w:pPr>
              <w:spacing w:before="180" w:after="0" w:line="240" w:lineRule="auto"/>
              <w:jc w:val="center"/>
            </w:pPr>
            <w:r>
              <w:rPr>
                <w:rFonts w:ascii="Arial" w:hAnsi="Arial"/>
                <w:b/>
                <w:color w:val="000000"/>
                <w:sz w:val="18"/>
              </w:rPr>
              <w:t>Related Fields</w:t>
            </w:r>
          </w:p>
          <w:bookmarkEnd w:id="8622"/>
        </w:tc>
      </w:tr>
      <w:tr>
        <w:tblPrEx/>
        <w:trPr/>
        <w:tc>
          <w:tcPr>
            <w:vMerge w:val="restart"/>
            <w:tcBorders>
              <w:left w:val="single" w:sz="4" w:color="000000"/>
              <w:right w:val="single" w:sz="4" w:color="000000"/>
            </w:tcBorders>
            <w:tcMar>
              <w:top w:w="40" w:type="dxa"/>
              <w:left w:w="40" w:type="dxa"/>
              <w:right w:w="40" w:type="dxa"/>
            </w:tcMar>
            <w:vAlign w:val="top"/>
          </w:tcPr>
          <w:bookmarkStart w:id="8623" w:name="para_3b70e9df_4bb9_4ebe_af87_7569fb2661"/>
          <w:p>
            <w:pPr>
              <w:spacing w:before="180" w:after="0" w:line="240" w:lineRule="auto"/>
            </w:pPr>
            <w:r>
              <w:rPr>
                <w:rFonts w:ascii="Arial" w:hAnsi="Arial"/>
                <w:color w:val="000000"/>
                <w:sz w:val="18"/>
              </w:rPr>
              <w:t>Failure</w:t>
            </w:r>
          </w:p>
          <w:bookmarkEnd w:id="8623"/>
        </w:tc>
        <w:tc>
          <w:tcPr>
            <w:tcBorders>
              <w:bottom w:val="single" w:sz="4" w:color="000000"/>
              <w:right w:val="single" w:sz="4" w:color="000000"/>
            </w:tcBorders>
            <w:tcMar>
              <w:top w:w="40" w:type="dxa"/>
              <w:left w:w="40" w:type="dxa"/>
              <w:bottom w:w="40" w:type="dxa"/>
              <w:right w:w="40" w:type="dxa"/>
            </w:tcMar>
            <w:vAlign w:val="top"/>
          </w:tcPr>
          <w:bookmarkStart w:id="8624" w:name="para_ac640416_72f8_40f3_8498_be97f7ba71"/>
          <w:p>
            <w:pPr>
              <w:spacing w:before="180" w:after="0" w:line="240" w:lineRule="auto"/>
            </w:pPr>
            <w:r>
              <w:rPr>
                <w:rFonts w:ascii="Arial" w:hAnsi="Arial"/>
                <w:color w:val="000000"/>
                <w:sz w:val="18"/>
              </w:rPr>
              <w:t>Out of Resources</w:t>
            </w:r>
          </w:p>
          <w:bookmarkEnd w:id="8624"/>
        </w:tc>
        <w:tc>
          <w:tcPr>
            <w:tcBorders>
              <w:bottom w:val="single" w:sz="4" w:color="000000"/>
              <w:right w:val="single" w:sz="4" w:color="000000"/>
            </w:tcBorders>
            <w:tcMar>
              <w:top w:w="40" w:type="dxa"/>
              <w:left w:w="40" w:type="dxa"/>
              <w:bottom w:w="40" w:type="dxa"/>
              <w:right w:w="40" w:type="dxa"/>
            </w:tcMar>
            <w:vAlign w:val="top"/>
          </w:tcPr>
          <w:bookmarkStart w:id="8625" w:name="para_f4614786_914a_49ab_a7d2_48dfa21550"/>
          <w:p>
            <w:pPr>
              <w:spacing w:before="180" w:after="0" w:line="240" w:lineRule="auto"/>
              <w:jc w:val="center"/>
            </w:pPr>
            <w:r>
              <w:rPr>
                <w:rFonts w:ascii="Arial" w:hAnsi="Arial"/>
                <w:color w:val="000000"/>
                <w:sz w:val="18"/>
              </w:rPr>
              <w:t>A700</w:t>
            </w:r>
          </w:p>
          <w:bookmarkEnd w:id="8625"/>
        </w:tc>
        <w:tc>
          <w:tcPr>
            <w:tcBorders>
              <w:bottom w:val="single" w:sz="4" w:color="000000"/>
              <w:right w:val="single" w:sz="4" w:color="000000"/>
            </w:tcBorders>
            <w:tcMar>
              <w:top w:w="40" w:type="dxa"/>
              <w:left w:w="40" w:type="dxa"/>
              <w:bottom w:w="40" w:type="dxa"/>
              <w:right w:w="40" w:type="dxa"/>
            </w:tcMar>
            <w:vAlign w:val="top"/>
          </w:tcPr>
          <w:bookmarkStart w:id="8626" w:name="para_d7358250_754e_46e1_8fe7_cbd6f7f299"/>
          <w:p>
            <w:pPr>
              <w:spacing w:before="180" w:after="0" w:line="240" w:lineRule="auto"/>
              <w:jc w:val="center"/>
            </w:pPr>
            <w:r>
              <w:rPr>
                <w:rFonts w:ascii="Arial" w:hAnsi="Arial"/>
                <w:color w:val="000000"/>
                <w:sz w:val="18"/>
              </w:rPr>
              <w:t>(0000,0902)</w:t>
            </w:r>
          </w:p>
          <w:bookmarkEnd w:id="86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27" w:name="para_db862d8d_62a1_485c_9476_264797aafa"/>
          <w:p>
            <w:pPr>
              <w:spacing w:before="180" w:after="0" w:line="240" w:lineRule="auto"/>
            </w:pPr>
            <w:r>
              <w:rPr>
                <w:rFonts w:ascii="Arial" w:hAnsi="Arial"/>
                <w:color w:val="000000"/>
                <w:sz w:val="18"/>
              </w:rPr>
              <w:t>Identifier Does Not Match SOP Class</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e170584b_9591_4414_970f_60e5a3a895"/>
          <w:p>
            <w:pPr>
              <w:spacing w:before="180" w:after="0" w:line="240" w:lineRule="auto"/>
              <w:jc w:val="center"/>
            </w:pPr>
            <w:r>
              <w:rPr>
                <w:rFonts w:ascii="Arial" w:hAnsi="Arial"/>
                <w:color w:val="000000"/>
                <w:sz w:val="18"/>
              </w:rPr>
              <w:t>A900</w:t>
            </w:r>
          </w:p>
          <w:bookmarkEnd w:id="8628"/>
        </w:tc>
        <w:tc>
          <w:tcPr>
            <w:tcBorders>
              <w:bottom w:val="single" w:sz="4" w:color="000000"/>
              <w:right w:val="single" w:sz="4" w:color="000000"/>
            </w:tcBorders>
            <w:tcMar>
              <w:top w:w="40" w:type="dxa"/>
              <w:left w:w="40" w:type="dxa"/>
              <w:bottom w:w="40" w:type="dxa"/>
              <w:right w:w="40" w:type="dxa"/>
            </w:tcMar>
            <w:vAlign w:val="top"/>
          </w:tcPr>
          <w:bookmarkStart w:id="8629" w:name="para_8bb18281_bad3_4081_9938_2832e30a62"/>
          <w:p>
            <w:pPr>
              <w:spacing w:before="180" w:after="0" w:line="240" w:lineRule="auto"/>
              <w:jc w:val="center"/>
            </w:pPr>
            <w:r>
              <w:rPr>
                <w:rFonts w:ascii="Arial" w:hAnsi="Arial"/>
                <w:color w:val="000000"/>
                <w:sz w:val="18"/>
              </w:rPr>
              <w:t>(0000,0901)</w:t>
            </w:r>
          </w:p>
          <w:bookmarkEnd w:id="8629"/>
          <w:bookmarkStart w:id="8630" w:name="para_6e5aca81_21da_420a_8ddf_731b6f6ea5"/>
          <w:p>
            <w:pPr>
              <w:spacing w:before="180" w:after="0" w:line="240" w:lineRule="auto"/>
              <w:jc w:val="center"/>
            </w:pPr>
            <w:r>
              <w:rPr>
                <w:rFonts w:ascii="Arial" w:hAnsi="Arial"/>
                <w:color w:val="000000"/>
                <w:sz w:val="18"/>
              </w:rPr>
              <w:t>(0000,0902)</w:t>
            </w:r>
          </w:p>
          <w:bookmarkEnd w:id="86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31" w:name="para_cd3dbfed_a913_4522_af84_1298ad6f6e"/>
          <w:p>
            <w:pPr>
              <w:spacing w:before="180" w:after="0" w:line="240" w:lineRule="auto"/>
            </w:pPr>
            <w:r>
              <w:rPr>
                <w:rFonts w:ascii="Arial" w:hAnsi="Arial"/>
                <w:color w:val="000000"/>
                <w:sz w:val="18"/>
              </w:rPr>
              <w:t>Unable to process</w:t>
            </w:r>
          </w:p>
          <w:bookmarkEnd w:id="8631"/>
        </w:tc>
        <w:tc>
          <w:tcPr>
            <w:tcBorders>
              <w:bottom w:val="single" w:sz="4" w:color="000000"/>
              <w:right w:val="single" w:sz="4" w:color="000000"/>
            </w:tcBorders>
            <w:tcMar>
              <w:top w:w="40" w:type="dxa"/>
              <w:left w:w="40" w:type="dxa"/>
              <w:bottom w:w="40" w:type="dxa"/>
              <w:right w:w="40" w:type="dxa"/>
            </w:tcMar>
            <w:vAlign w:val="top"/>
          </w:tcPr>
          <w:bookmarkStart w:id="8632" w:name="para_920601b8_f2bd_4aa5_81a4_4cf507c169"/>
          <w:p>
            <w:pPr>
              <w:spacing w:before="180" w:after="0" w:line="240" w:lineRule="auto"/>
              <w:jc w:val="center"/>
            </w:pPr>
            <w:r>
              <w:rPr>
                <w:rFonts w:ascii="Arial" w:hAnsi="Arial"/>
                <w:color w:val="000000"/>
                <w:sz w:val="18"/>
              </w:rPr>
              <w:t>C000</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83c8e04d_2aeb_424b_9fec_cab8c8378b"/>
          <w:p>
            <w:pPr>
              <w:spacing w:before="180" w:after="0" w:line="240" w:lineRule="auto"/>
              <w:jc w:val="center"/>
            </w:pPr>
            <w:r>
              <w:rPr>
                <w:rFonts w:ascii="Arial" w:hAnsi="Arial"/>
                <w:color w:val="000000"/>
                <w:sz w:val="18"/>
              </w:rPr>
              <w:t>(0000,0901)</w:t>
            </w:r>
          </w:p>
          <w:bookmarkEnd w:id="8633"/>
          <w:bookmarkStart w:id="8634" w:name="para_d6761ff0_2102_4107_9d10_d12642b7fc"/>
          <w:p>
            <w:pPr>
              <w:spacing w:before="180" w:after="0" w:line="240" w:lineRule="auto"/>
              <w:jc w:val="center"/>
            </w:pPr>
            <w:r>
              <w:rPr>
                <w:rFonts w:ascii="Arial" w:hAnsi="Arial"/>
                <w:color w:val="000000"/>
                <w:sz w:val="18"/>
              </w:rPr>
              <w:t>(0000,0902)</w:t>
            </w:r>
          </w:p>
          <w:bookmarkEnd w:id="86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35" w:name="para_b9c426f6_4ebb_4b60_ae8a_8eb74824b6"/>
          <w:p>
            <w:pPr>
              <w:spacing w:before="180" w:after="0" w:line="240" w:lineRule="auto"/>
            </w:pPr>
            <w:r>
              <w:rPr>
                <w:rFonts w:ascii="Arial" w:hAnsi="Arial"/>
                <w:color w:val="000000"/>
                <w:sz w:val="18"/>
              </w:rPr>
              <w:t>More than one match found</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8c4cc541_f5d6_435d_883e_d5e6b4a4d6"/>
          <w:p>
            <w:pPr>
              <w:spacing w:before="180" w:after="0" w:line="240" w:lineRule="auto"/>
              <w:jc w:val="center"/>
            </w:pPr>
            <w:r>
              <w:rPr>
                <w:rFonts w:ascii="Arial" w:hAnsi="Arial"/>
                <w:color w:val="000000"/>
                <w:sz w:val="18"/>
              </w:rPr>
              <w:t>C100</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f17368d7_6474_4e48_b973_c85afdc142"/>
          <w:p>
            <w:pPr>
              <w:spacing w:before="180" w:after="0" w:line="240" w:lineRule="auto"/>
              <w:jc w:val="center"/>
            </w:pPr>
            <w:r>
              <w:rPr>
                <w:rFonts w:ascii="Arial" w:hAnsi="Arial"/>
                <w:color w:val="000000"/>
                <w:sz w:val="18"/>
              </w:rPr>
              <w:t>(0000,0901)</w:t>
            </w:r>
          </w:p>
          <w:bookmarkEnd w:id="8637"/>
          <w:bookmarkStart w:id="8638" w:name="para_21b1646d_6814_4a45_bb17_bac0e667ea"/>
          <w:p>
            <w:pPr>
              <w:spacing w:before="180" w:after="0" w:line="240" w:lineRule="auto"/>
              <w:jc w:val="center"/>
            </w:pPr>
            <w:r>
              <w:rPr>
                <w:rFonts w:ascii="Arial" w:hAnsi="Arial"/>
                <w:color w:val="000000"/>
                <w:sz w:val="18"/>
              </w:rPr>
              <w:t>(0000,0902)</w:t>
            </w:r>
          </w:p>
          <w:bookmarkEnd w:id="86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39" w:name="para_673c64f3_2139_43e9_9ca0_a7bb46f72d"/>
          <w:p>
            <w:pPr>
              <w:spacing w:before="180" w:after="0" w:line="240" w:lineRule="auto"/>
            </w:pPr>
            <w:r>
              <w:rPr>
                <w:rFonts w:ascii="Arial" w:hAnsi="Arial"/>
                <w:color w:val="000000"/>
                <w:sz w:val="18"/>
              </w:rPr>
              <w:t>Unable to support requested template</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ea3b7cad_c3d0_426f_8c4c_0ee3825e1b"/>
          <w:p>
            <w:pPr>
              <w:spacing w:before="180" w:after="0" w:line="240" w:lineRule="auto"/>
              <w:jc w:val="center"/>
            </w:pPr>
            <w:r>
              <w:rPr>
                <w:rFonts w:ascii="Arial" w:hAnsi="Arial"/>
                <w:color w:val="000000"/>
                <w:sz w:val="18"/>
              </w:rPr>
              <w:t>C200</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26c86155_49f3_4ff6_bafb_4c685f8055"/>
          <w:p>
            <w:pPr>
              <w:spacing w:before="180" w:after="0" w:line="240" w:lineRule="auto"/>
              <w:jc w:val="center"/>
            </w:pPr>
            <w:r>
              <w:rPr>
                <w:rFonts w:ascii="Arial" w:hAnsi="Arial"/>
                <w:color w:val="000000"/>
                <w:sz w:val="18"/>
              </w:rPr>
              <w:t>(0000,0901)</w:t>
            </w:r>
          </w:p>
          <w:bookmarkEnd w:id="8641"/>
          <w:bookmarkStart w:id="8642" w:name="para_d626f6fc_561e_489f_aad7_5a07a4cde4"/>
          <w:p>
            <w:pPr>
              <w:spacing w:before="180" w:after="0" w:line="240" w:lineRule="auto"/>
              <w:jc w:val="center"/>
            </w:pPr>
            <w:r>
              <w:rPr>
                <w:rFonts w:ascii="Arial" w:hAnsi="Arial"/>
                <w:color w:val="000000"/>
                <w:sz w:val="18"/>
              </w:rPr>
              <w:t>(0000,0902)</w:t>
            </w:r>
          </w:p>
          <w:bookmarkEnd w:id="8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3" w:name="para_a5e7355d_a1be_4f20_8b44_e7231c31ef"/>
          <w:p>
            <w:pPr>
              <w:spacing w:before="180" w:after="0" w:line="240" w:lineRule="auto"/>
            </w:pPr>
            <w:r>
              <w:rPr>
                <w:rFonts w:ascii="Arial" w:hAnsi="Arial"/>
                <w:color w:val="000000"/>
                <w:sz w:val="18"/>
              </w:rPr>
              <w:t>Cancel</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10000913_dc4c_4135_9ee9_fa8fb1715f"/>
          <w:p>
            <w:pPr>
              <w:spacing w:before="180" w:after="0" w:line="240" w:lineRule="auto"/>
            </w:pPr>
            <w:r>
              <w:rPr>
                <w:rFonts w:ascii="Arial" w:hAnsi="Arial"/>
                <w:color w:val="000000"/>
                <w:sz w:val="18"/>
              </w:rPr>
              <w:t>Matching terminated due to Cancel request</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7701ef90_f9d4_4092_88f2_c201ec76c5"/>
          <w:p>
            <w:pPr>
              <w:spacing w:before="180" w:after="0" w:line="240" w:lineRule="auto"/>
              <w:jc w:val="center"/>
            </w:pPr>
            <w:r>
              <w:rPr>
                <w:rFonts w:ascii="Arial" w:hAnsi="Arial"/>
                <w:color w:val="000000"/>
                <w:sz w:val="18"/>
              </w:rPr>
              <w:t>FE00</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6bf72846_9a8c_454c_be88_e3f53e6fd5"/>
          <w:p>
            <w:pPr>
              <w:spacing w:before="180" w:after="0" w:line="240" w:lineRule="auto"/>
              <w:jc w:val="center"/>
            </w:pPr>
            <w:r>
              <w:rPr>
                <w:rFonts w:ascii="Arial" w:hAnsi="Arial"/>
                <w:color w:val="000000"/>
                <w:sz w:val="18"/>
              </w:rPr>
              <w:t>None</w:t>
            </w:r>
          </w:p>
          <w:bookmarkEnd w:id="8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7" w:name="para_e93bd957_6ecb_48aa_9eaa_b31ef232bd"/>
          <w:p>
            <w:pPr>
              <w:spacing w:before="180" w:after="0" w:line="240" w:lineRule="auto"/>
            </w:pPr>
            <w:r>
              <w:rPr>
                <w:rFonts w:ascii="Arial" w:hAnsi="Arial"/>
                <w:color w:val="000000"/>
                <w:sz w:val="18"/>
              </w:rPr>
              <w:t>Success</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4c737ce2_e646_48a7_9ada_b405d6bc7a"/>
          <w:p>
            <w:pPr>
              <w:spacing w:before="180" w:after="0" w:line="240" w:lineRule="auto"/>
            </w:pPr>
            <w:r>
              <w:rPr>
                <w:rFonts w:ascii="Arial" w:hAnsi="Arial"/>
                <w:color w:val="000000"/>
                <w:sz w:val="18"/>
              </w:rPr>
              <w:t>Success. Matching is complete - No final Identifier is supplied.</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e37b512d_ecb2_46dd_8d0f_605943dc34"/>
          <w:p>
            <w:pPr>
              <w:spacing w:before="180" w:after="0" w:line="240" w:lineRule="auto"/>
              <w:jc w:val="center"/>
            </w:pPr>
            <w:r>
              <w:rPr>
                <w:rFonts w:ascii="Arial" w:hAnsi="Arial"/>
                <w:color w:val="000000"/>
                <w:sz w:val="18"/>
              </w:rPr>
              <w:t>0000</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25ad4e1c_a117_4ab9_85fa_3e487316ce"/>
          <w:p>
            <w:pPr>
              <w:spacing w:before="180" w:after="0" w:line="240" w:lineRule="auto"/>
              <w:jc w:val="center"/>
            </w:pPr>
            <w:r>
              <w:rPr>
                <w:rFonts w:ascii="Arial" w:hAnsi="Arial"/>
                <w:color w:val="000000"/>
                <w:sz w:val="18"/>
              </w:rPr>
              <w:t>None</w:t>
            </w:r>
          </w:p>
          <w:bookmarkEnd w:id="8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1" w:name="para_15e662e2_8ff8_431f_8e2b_030c165e2f"/>
          <w:p>
            <w:pPr>
              <w:spacing w:before="180" w:after="0" w:line="240" w:lineRule="auto"/>
            </w:pPr>
            <w:r>
              <w:rPr>
                <w:rFonts w:ascii="Arial" w:hAnsi="Arial"/>
                <w:color w:val="000000"/>
                <w:sz w:val="18"/>
              </w:rPr>
              <w:t>Pending</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a814627e_7ec1_4128_9f38_fb7805263a"/>
          <w:p>
            <w:pPr>
              <w:spacing w:before="180" w:after="0" w:line="240" w:lineRule="auto"/>
            </w:pPr>
            <w:r>
              <w:rPr>
                <w:rFonts w:ascii="Arial" w:hAnsi="Arial"/>
                <w:color w:val="000000"/>
                <w:sz w:val="18"/>
              </w:rPr>
              <w:t>Current Match is supplied.</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887556ac_9d2a_4c68_a37d_40cd80d3b9"/>
          <w:p>
            <w:pPr>
              <w:spacing w:before="180" w:after="0" w:line="240" w:lineRule="auto"/>
              <w:jc w:val="center"/>
            </w:pPr>
            <w:r>
              <w:rPr>
                <w:rFonts w:ascii="Arial" w:hAnsi="Arial"/>
                <w:color w:val="000000"/>
                <w:sz w:val="18"/>
              </w:rPr>
              <w:t>FF00</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a5e1f870_6faf_4eb4_a178_ecd9bddb92"/>
          <w:p>
            <w:pPr>
              <w:spacing w:before="180" w:after="0" w:line="240" w:lineRule="auto"/>
              <w:jc w:val="center"/>
            </w:pPr>
            <w:r>
              <w:rPr>
                <w:rFonts w:ascii="Arial" w:hAnsi="Arial"/>
                <w:color w:val="000000"/>
                <w:sz w:val="18"/>
              </w:rPr>
              <w:t>Identifier</w:t>
            </w:r>
          </w:p>
          <w:bookmarkEnd w:id="8654"/>
        </w:tc>
      </w:tr>
    </w:tbl>
    <w:bookmarkStart w:id="8655" w:name="idp140343443179872"/>
    <w:p>
      <w:pPr>
        <w:keepNext/>
        <w:spacing w:before="180" w:after="0" w:line="240" w:lineRule="auto"/>
        <w:ind w:left="360" w:right="360" w:firstLine="0"/>
        <w:jc w:val="both"/>
      </w:pPr>
      <w:r>
        <w:rPr>
          <w:rFonts w:ascii="Arial" w:hAnsi="Arial"/>
          <w:color w:val="000000"/>
          <w:sz w:val="18"/>
        </w:rPr>
        <w:t>Note</w:t>
      </w:r>
    </w:p>
    <w:bookmarkEnd w:id="8655"/>
    <w:bookmarkStart w:id="8656"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69">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656"/>
    <w:bookmarkStart w:id="8657" w:name="sect_Q_3"/>
    <w:p>
      <w:pPr>
        <w:spacing w:before="180" w:after="0" w:line="240" w:lineRule="auto"/>
      </w:pPr>
      <w:r>
        <w:rPr>
          <w:rFonts w:ascii="Arial" w:hAnsi="Arial"/>
          <w:b/>
          <w:color w:val="000000"/>
          <w:sz w:val="28"/>
        </w:rPr>
        <w:t>Q.3 Association Negotiation</w:t>
      </w:r>
    </w:p>
    <w:bookmarkEnd w:id="8657"/>
    <w:bookmarkStart w:id="8658"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70">
        <w:r>
          <w:rPr>
            <w:rFonts w:ascii="Arial" w:hAnsi="Arial"/>
            <w:color w:val="000000"/>
            <w:sz w:val="18"/>
          </w:rPr>
          <w:t>PS3.7</w:t>
        </w:r>
      </w:hyperlink>
      <w:r>
        <w:rPr>
          <w:rFonts w:ascii="Arial" w:hAnsi="Arial"/>
          <w:color w:val="000000"/>
          <w:sz w:val="18"/>
        </w:rPr>
        <w:t xml:space="preserve"> shall be used to negotiate the supported SOP Class.</w:t>
      </w:r>
    </w:p>
    <w:bookmarkEnd w:id="8658"/>
    <w:bookmarkStart w:id="8659"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659"/>
    <w:bookmarkStart w:id="8660" w:name="sect_Q_4"/>
    <w:p>
      <w:pPr>
        <w:spacing w:before="180" w:after="0" w:line="240" w:lineRule="auto"/>
      </w:pPr>
      <w:r>
        <w:rPr>
          <w:rFonts w:ascii="Arial" w:hAnsi="Arial"/>
          <w:b/>
          <w:color w:val="000000"/>
          <w:sz w:val="28"/>
        </w:rPr>
        <w:t>Q.4 DIMSE-C C-FIND Service</w:t>
      </w:r>
    </w:p>
    <w:bookmarkEnd w:id="8660"/>
    <w:bookmarkStart w:id="8661"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661"/>
    <w:bookmarkStart w:id="8662" w:name="sect_Q_4_1"/>
    <w:p>
      <w:pPr>
        <w:spacing w:before="180" w:after="0" w:line="240" w:lineRule="auto"/>
      </w:pPr>
      <w:r>
        <w:rPr>
          <w:rFonts w:ascii="Arial" w:hAnsi="Arial"/>
          <w:b/>
          <w:color w:val="000000"/>
          <w:sz w:val="24"/>
        </w:rPr>
        <w:t>Q.4.1 Conventions</w:t>
      </w:r>
    </w:p>
    <w:bookmarkEnd w:id="8662"/>
    <w:bookmarkStart w:id="8663"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663"/>
    <w:bookmarkStart w:id="8664"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71">
        <w:r>
          <w:rPr>
            <w:rFonts w:ascii="Arial" w:hAnsi="Arial"/>
            <w:color w:val="000000"/>
            <w:sz w:val="18"/>
          </w:rPr>
          <w:t>PS3.5</w:t>
        </w:r>
      </w:hyperlink>
      <w:r>
        <w:rPr>
          <w:rFonts w:ascii="Arial" w:hAnsi="Arial"/>
          <w:color w:val="000000"/>
          <w:sz w:val="18"/>
        </w:rPr>
        <w:t>.</w:t>
      </w:r>
    </w:p>
    <w:bookmarkEnd w:id="8664"/>
    <w:bookmarkStart w:id="8665" w:name="sect_Q_4_2"/>
    <w:p>
      <w:pPr>
        <w:spacing w:before="180" w:after="0" w:line="240" w:lineRule="auto"/>
      </w:pPr>
      <w:r>
        <w:rPr>
          <w:rFonts w:ascii="Arial" w:hAnsi="Arial"/>
          <w:b/>
          <w:color w:val="000000"/>
          <w:sz w:val="24"/>
        </w:rPr>
        <w:t>Q.4.2 Service Definition</w:t>
      </w:r>
    </w:p>
    <w:bookmarkEnd w:id="8665"/>
    <w:bookmarkStart w:id="8666"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572">
        <w:r>
          <w:rPr>
            <w:rFonts w:ascii="Arial" w:hAnsi="Arial"/>
            <w:color w:val="000000"/>
            <w:sz w:val="18"/>
          </w:rPr>
          <w:t>PS3.7</w:t>
        </w:r>
      </w:hyperlink>
      <w:r>
        <w:rPr>
          <w:rFonts w:ascii="Arial" w:hAnsi="Arial"/>
          <w:color w:val="000000"/>
          <w:sz w:val="18"/>
        </w:rPr>
        <w:t>.</w:t>
      </w:r>
    </w:p>
    <w:bookmarkEnd w:id="8666"/>
    <w:bookmarkStart w:id="8667"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667"/>
    <w:bookmarkStart w:id="8668" w:name="para_6c8ec0ac_bdf7_4570_b448_3057dff246"/>
    <w:p>
      <w:pPr>
        <w:spacing w:before="180" w:after="0" w:line="240" w:lineRule="auto"/>
        <w:jc w:val="both"/>
      </w:pPr>
      <w:r>
        <w:rPr>
          <w:rFonts w:ascii="Arial" w:hAnsi="Arial"/>
          <w:color w:val="000000"/>
          <w:sz w:val="18"/>
        </w:rPr>
        <w:t>A C-FIND service conveys the following semantics:</w:t>
      </w:r>
    </w:p>
    <w:bookmarkEnd w:id="8668"/>
    <w:bookmarkStart w:id="8669" w:name="idp140343443199744"/>
    <w:bookmarkStart w:id="8670" w:name="idp140343443200000"/>
    <w:bookmarkStart w:id="8671" w:name="para_21bde457_156b_4252_826f_582355faa8"/>
    <w:p>
      <w:pPr>
        <w:numPr>
          <w:ilvl w:val="0"/>
          <w:numId w:val="254"/>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671"/>
    <w:bookmarkEnd w:id="8670"/>
    <w:bookmarkEnd w:id="8669"/>
    <w:bookmarkStart w:id="8672" w:name="idp140343443201280"/>
    <w:p>
      <w:pPr>
        <w:keepNext/>
        <w:spacing w:before="180" w:after="0" w:line="240" w:lineRule="auto"/>
        <w:ind w:left="540" w:right="360" w:firstLine="0"/>
        <w:jc w:val="both"/>
      </w:pPr>
      <w:r>
        <w:rPr>
          <w:rFonts w:ascii="Arial" w:hAnsi="Arial"/>
          <w:color w:val="000000"/>
          <w:sz w:val="18"/>
        </w:rPr>
        <w:t>Note</w:t>
      </w:r>
    </w:p>
    <w:bookmarkEnd w:id="8672"/>
    <w:bookmarkStart w:id="8673"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73">
        <w:r>
          <w:rPr>
            <w:rFonts w:ascii="Arial" w:hAnsi="Arial"/>
            <w:color w:val="000000"/>
            <w:sz w:val="18"/>
          </w:rPr>
          <w:t>PS3.7</w:t>
        </w:r>
      </w:hyperlink>
      <w:r>
        <w:rPr>
          <w:rFonts w:ascii="Arial" w:hAnsi="Arial"/>
          <w:color w:val="000000"/>
          <w:sz w:val="18"/>
        </w:rPr>
        <w:t>.</w:t>
      </w:r>
    </w:p>
    <w:bookmarkEnd w:id="8673"/>
    <w:bookmarkStart w:id="8674" w:name="idp140343443203744"/>
    <w:bookmarkStart w:id="8675" w:name="para_460e5099_f8c1_4821_8bb4_b98f76dd26"/>
    <w:p>
      <w:pPr>
        <w:numPr>
          <w:ilvl w:val="0"/>
          <w:numId w:val="254"/>
        </w:numPr>
        <w:tabs>
          <w:tab w:val="left" w:pos="180"/>
        </w:tabs>
        <w:spacing w:before="180" w:after="0" w:line="240" w:lineRule="auto"/>
        <w:ind w:left="180" w:right="0" w:hanging="180"/>
        <w:jc w:val="both"/>
      </w:pP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675"/>
    <w:bookmarkEnd w:id="8674"/>
    <w:bookmarkStart w:id="8676" w:name="idp140343443205264"/>
    <w:bookmarkStart w:id="8677" w:name="para_e410c8af_5490_475b_9d70_0f75b15351"/>
    <w:p>
      <w:pPr>
        <w:numPr>
          <w:ilvl w:val="0"/>
          <w:numId w:val="254"/>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8677"/>
    <w:bookmarkEnd w:id="8676"/>
    <w:bookmarkStart w:id="8678" w:name="idp140343443206576"/>
    <w:bookmarkStart w:id="8679" w:name="para_bc1c7622_83b7_4c22_9261_35dc700ead"/>
    <w:p>
      <w:pPr>
        <w:numPr>
          <w:ilvl w:val="0"/>
          <w:numId w:val="254"/>
        </w:numPr>
        <w:tabs>
          <w:tab w:val="left" w:pos="180"/>
        </w:tabs>
        <w:spacing w:before="180" w:after="0" w:line="240" w:lineRule="auto"/>
        <w:ind w:left="180" w:right="0" w:hanging="180"/>
        <w:jc w:val="both"/>
      </w:pP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679"/>
    <w:bookmarkEnd w:id="8678"/>
    <w:bookmarkStart w:id="8680" w:name="idp140343443208000"/>
    <w:bookmarkStart w:id="8681" w:name="para_77d0eaf8_0736_4932_b07d_933969b2eb"/>
    <w:p>
      <w:pPr>
        <w:numPr>
          <w:ilvl w:val="0"/>
          <w:numId w:val="254"/>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681"/>
    <w:bookmarkEnd w:id="8680"/>
    <w:bookmarkStart w:id="8682" w:name="idp140343443209296"/>
    <w:p>
      <w:pPr>
        <w:keepNext/>
        <w:spacing w:before="180" w:after="0" w:line="240" w:lineRule="auto"/>
        <w:ind w:left="540" w:right="360" w:firstLine="0"/>
        <w:jc w:val="both"/>
      </w:pPr>
      <w:r>
        <w:rPr>
          <w:rFonts w:ascii="Arial" w:hAnsi="Arial"/>
          <w:color w:val="000000"/>
          <w:sz w:val="18"/>
        </w:rPr>
        <w:t>Note</w:t>
      </w:r>
    </w:p>
    <w:bookmarkEnd w:id="8682"/>
    <w:bookmarkStart w:id="8683"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683"/>
    <w:bookmarkStart w:id="8684" w:name="sect_Q_4_3"/>
    <w:p>
      <w:pPr>
        <w:spacing w:before="180" w:after="0" w:line="240" w:lineRule="auto"/>
      </w:pPr>
      <w:r>
        <w:rPr>
          <w:rFonts w:ascii="Arial" w:hAnsi="Arial"/>
          <w:b/>
          <w:color w:val="000000"/>
          <w:sz w:val="24"/>
        </w:rPr>
        <w:t>Q.4.3 Relevant Patient Information Model SOP Classes</w:t>
      </w:r>
    </w:p>
    <w:bookmarkEnd w:id="8684"/>
    <w:bookmarkStart w:id="8685" w:name="sect_Q_4_3_1"/>
    <w:p>
      <w:pPr>
        <w:spacing w:before="180" w:after="0" w:line="240" w:lineRule="auto"/>
      </w:pPr>
      <w:r>
        <w:rPr>
          <w:rFonts w:ascii="Arial" w:hAnsi="Arial"/>
          <w:b/>
          <w:color w:val="000000"/>
          <w:sz w:val="26"/>
        </w:rPr>
        <w:t>Q.4.3.1 Relevant Patient Information Model</w:t>
      </w:r>
    </w:p>
    <w:bookmarkEnd w:id="8685"/>
    <w:bookmarkStart w:id="8686"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686"/>
    <w:bookmarkStart w:id="8687"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687"/>
    <w:bookmarkStart w:id="8688" w:name="sect_Q_4_3_1_1"/>
    <w:p>
      <w:pPr>
        <w:spacing w:before="180" w:after="0" w:line="240" w:lineRule="auto"/>
      </w:pPr>
      <w:r>
        <w:rPr>
          <w:rFonts w:ascii="Arial" w:hAnsi="Arial"/>
          <w:b/>
          <w:color w:val="000000"/>
          <w:sz w:val="22"/>
        </w:rPr>
        <w:t>Q.4.3.1.1 E/R Model</w:t>
      </w:r>
    </w:p>
    <w:bookmarkEnd w:id="8688"/>
    <w:bookmarkStart w:id="8689"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689"/>
    <w:bookmarkStart w:id="8690" w:name="para_975be2e1_f735_4b13_89e1_216e247fa5"/>
    <w:p>
      <w:pPr>
        <w:spacing w:before="180" w:after="0" w:line="240" w:lineRule="auto"/>
        <w:jc w:val="both"/>
      </w:pPr>
    </w:p>
    <w:bookmarkEnd w:id="8690"/>
    <w:bookmarkStart w:id="8691" w:name="figure_Q_4_1"/>
    <w:bookmarkStart w:id="8692" w:name="idp140343443220576"/>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574"/>
                    <a:srcRect/>
                    <a:stretch>
                      <a:fillRect/>
                    </a:stretch>
                  </p:blipFill>
                  <p:spPr>
                    <a:xfrm>
                      <a:off x="0" y="0"/>
                      <a:ext cx="4781550" cy="1447800"/>
                    </a:xfrm>
                    <a:prstGeom prst="rect"/>
                  </p:spPr>
                </p:pic>
              </a:graphicData>
            </a:graphic>
          </wp:inline>
        </w:drawing>
      </w:r>
    </w:p>
    <w:bookmarkEnd w:id="8692"/>
    <w:bookmarkEnd w:id="8691"/>
    <w:p>
      <w:pPr>
        <w:spacing w:before="216" w:after="0" w:line="240" w:lineRule="auto"/>
        <w:jc w:val="center"/>
      </w:pPr>
      <w:r>
        <w:rPr>
          <w:rFonts w:ascii="Arial" w:hAnsi="Arial"/>
          <w:b/>
          <w:color w:val="000000"/>
          <w:sz w:val="22"/>
        </w:rPr>
        <w:t>Figure Q.4-1. Relevant Patient Information E/R Model</w:t>
      </w:r>
    </w:p>
    <w:bookmarkStart w:id="8693"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693"/>
    <w:bookmarkStart w:id="8694"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694"/>
    <w:bookmarkStart w:id="8695" w:name="sect_Q_4_3_1_2"/>
    <w:p>
      <w:pPr>
        <w:spacing w:before="180" w:after="0" w:line="240" w:lineRule="auto"/>
      </w:pPr>
      <w:r>
        <w:rPr>
          <w:rFonts w:ascii="Arial" w:hAnsi="Arial"/>
          <w:b/>
          <w:color w:val="000000"/>
          <w:sz w:val="22"/>
        </w:rPr>
        <w:t>Q.4.3.1.2 Relevant Patient Information Attributes</w:t>
      </w:r>
    </w:p>
    <w:bookmarkEnd w:id="8695"/>
    <w:bookmarkStart w:id="8696"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696"/>
    <w:bookmarkStart w:id="8697" w:name="table_Q_4_1"/>
    <w:p>
      <w:pPr>
        <w:keepNext/>
        <w:spacing w:before="216" w:after="0" w:line="240" w:lineRule="auto"/>
        <w:jc w:val="center"/>
      </w:pPr>
      <w:r>
        <w:rPr>
          <w:rFonts w:ascii="Arial" w:hAnsi="Arial"/>
          <w:b/>
          <w:color w:val="000000"/>
          <w:sz w:val="22"/>
        </w:rPr>
        <w:t>Table Q.4-1. Attributes for the Relevant Patient Information Model</w:t>
      </w:r>
    </w:p>
    <w:bookmarkEnd w:id="8697"/>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98" w:name="para_93f016cd_1138_4e73_837f_7f30b15b9e"/>
          <w:p>
            <w:pPr>
              <w:keepNext/>
              <w:spacing w:before="180" w:after="0" w:line="240" w:lineRule="auto"/>
              <w:jc w:val="center"/>
            </w:pPr>
            <w:r>
              <w:rPr>
                <w:rFonts w:ascii="Arial" w:hAnsi="Arial"/>
                <w:b/>
                <w:color w:val="000000"/>
                <w:sz w:val="18"/>
              </w:rPr>
              <w:t>Description / Module</w:t>
            </w:r>
          </w:p>
          <w:bookmarkEnd w:id="8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99" w:name="para_72b92759_21b5_4ecf_95c2_c9e8daf061"/>
          <w:p>
            <w:pPr>
              <w:spacing w:before="180" w:after="0" w:line="240" w:lineRule="auto"/>
              <w:jc w:val="center"/>
            </w:pPr>
            <w:r>
              <w:rPr>
                <w:rFonts w:ascii="Arial" w:hAnsi="Arial"/>
                <w:b/>
                <w:color w:val="000000"/>
                <w:sz w:val="18"/>
              </w:rPr>
              <w:t>Tag</w:t>
            </w:r>
          </w:p>
          <w:bookmarkEnd w:id="8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0" w:name="para_e4661064_fe21_497d_899b_b05fdbe5a2"/>
          <w:p>
            <w:pPr>
              <w:spacing w:before="180" w:after="0" w:line="240" w:lineRule="auto"/>
              <w:jc w:val="center"/>
            </w:pPr>
            <w:r>
              <w:rPr>
                <w:rFonts w:ascii="Arial" w:hAnsi="Arial"/>
                <w:b/>
                <w:color w:val="000000"/>
                <w:sz w:val="18"/>
              </w:rPr>
              <w:t>Matching Key Type</w:t>
            </w:r>
          </w:p>
          <w:bookmarkEnd w:id="8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1" w:name="para_eb1f3f0f_d5a4_4466_9c71_a07b03a6ac"/>
          <w:p>
            <w:pPr>
              <w:spacing w:before="180" w:after="0" w:line="240" w:lineRule="auto"/>
              <w:jc w:val="center"/>
            </w:pPr>
            <w:r>
              <w:rPr>
                <w:rFonts w:ascii="Arial" w:hAnsi="Arial"/>
                <w:b/>
                <w:color w:val="000000"/>
                <w:sz w:val="18"/>
              </w:rPr>
              <w:t>Return Key Type</w:t>
            </w:r>
          </w:p>
          <w:bookmarkEnd w:id="8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2" w:name="para_d330062f_1269_4078_be97_007fd86724"/>
          <w:p>
            <w:pPr>
              <w:spacing w:before="180" w:after="0" w:line="240" w:lineRule="auto"/>
              <w:jc w:val="center"/>
            </w:pPr>
            <w:r>
              <w:rPr>
                <w:rFonts w:ascii="Arial" w:hAnsi="Arial"/>
                <w:b/>
                <w:color w:val="000000"/>
                <w:sz w:val="18"/>
              </w:rPr>
              <w:t>Remark / Matching Type</w:t>
            </w:r>
          </w:p>
          <w:bookmarkEnd w:id="8702"/>
        </w:tc>
      </w:tr>
      <w:tr>
        <w:tblPrEx/>
        <w:trPr/>
        <w:tc>
          <w:tcPr>
            <w:hMerge w:val="restart"/>
            <w:tcBorders>
              <w:left w:val="single" w:sz="4" w:color="000000"/>
              <w:bottom w:val="single" w:sz="4" w:color="000000"/>
            </w:tcBorders>
            <w:tcMar>
              <w:top w:w="40" w:type="dxa"/>
              <w:left w:w="40" w:type="dxa"/>
              <w:bottom w:w="40" w:type="dxa"/>
            </w:tcMar>
            <w:vAlign w:val="top"/>
          </w:tcPr>
          <w:bookmarkStart w:id="8703" w:name="para_aab1d44b_b56d_4b90_a402_ab14c4374d"/>
          <w:p>
            <w:pPr>
              <w:spacing w:before="180" w:after="0" w:line="240" w:lineRule="auto"/>
            </w:pPr>
            <w:r>
              <w:rPr>
                <w:rFonts w:ascii="Arial" w:hAnsi="Arial"/>
                <w:b/>
                <w:color w:val="000000"/>
                <w:sz w:val="18"/>
              </w:rPr>
              <w:t>Patient</w:t>
            </w:r>
          </w:p>
          <w:bookmarkEnd w:id="87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4" w:name="para_76b71b52_d256_40d3_9d1d_71535141c7"/>
          <w:p>
            <w:pPr>
              <w:spacing w:before="180" w:after="0" w:line="240" w:lineRule="auto"/>
            </w:pPr>
            <w:r>
              <w:rPr>
                <w:rFonts w:ascii="Arial" w:hAnsi="Arial"/>
                <w:color w:val="000000"/>
                <w:sz w:val="18"/>
              </w:rPr>
              <w:t>Patient's Name</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e6bfbca8_3847_48a6_af02_f36adc5ef0"/>
          <w:p>
            <w:pPr>
              <w:spacing w:before="180" w:after="0" w:line="240" w:lineRule="auto"/>
              <w:jc w:val="center"/>
            </w:pPr>
            <w:r>
              <w:rPr>
                <w:rFonts w:ascii="Arial" w:hAnsi="Arial"/>
                <w:color w:val="000000"/>
                <w:sz w:val="18"/>
              </w:rPr>
              <w:t>(0010,0010)</w:t>
            </w:r>
          </w:p>
          <w:bookmarkEnd w:id="8705"/>
        </w:tc>
        <w:tc>
          <w:tcPr>
            <w:tcBorders>
              <w:bottom w:val="single" w:sz="4" w:color="000000"/>
              <w:right w:val="single" w:sz="4" w:color="000000"/>
            </w:tcBorders>
            <w:tcMar>
              <w:top w:w="40" w:type="dxa"/>
              <w:left w:w="40" w:type="dxa"/>
              <w:bottom w:w="40" w:type="dxa"/>
              <w:right w:w="40" w:type="dxa"/>
            </w:tcMar>
            <w:vAlign w:val="top"/>
          </w:tcPr>
          <w:bookmarkStart w:id="8706" w:name="para_0de02fc8_8db8_47e0_b6c8_cbb565d29b"/>
          <w:p>
            <w:pPr>
              <w:spacing w:before="180" w:after="0" w:line="240" w:lineRule="auto"/>
              <w:jc w:val="center"/>
            </w:pPr>
            <w:r>
              <w:rPr>
                <w:rFonts w:ascii="Arial" w:hAnsi="Arial"/>
                <w:color w:val="000000"/>
                <w:sz w:val="18"/>
              </w:rPr>
              <w:t>-</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fb1a8648_370f_4105_aa00_0e7e7bcf6e"/>
          <w:p>
            <w:pPr>
              <w:spacing w:before="180" w:after="0" w:line="240" w:lineRule="auto"/>
              <w:jc w:val="center"/>
            </w:pPr>
            <w:r>
              <w:rPr>
                <w:rFonts w:ascii="Arial" w:hAnsi="Arial"/>
                <w:color w:val="000000"/>
                <w:sz w:val="18"/>
              </w:rPr>
              <w:t>1</w:t>
            </w:r>
          </w:p>
          <w:bookmarkEnd w:id="8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8" w:name="para_fc5fbd2e_e27a_4cc4_8c14_6d4a3d260b"/>
          <w:p>
            <w:pPr>
              <w:spacing w:before="180" w:after="0" w:line="240" w:lineRule="auto"/>
            </w:pPr>
            <w:r>
              <w:rPr>
                <w:rFonts w:ascii="Arial" w:hAnsi="Arial"/>
                <w:color w:val="000000"/>
                <w:sz w:val="18"/>
              </w:rPr>
              <w:t>Patient ID</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3b2b5f82_15e6_4b01_be91_c4471faf81"/>
          <w:p>
            <w:pPr>
              <w:spacing w:before="180" w:after="0" w:line="240" w:lineRule="auto"/>
              <w:jc w:val="center"/>
            </w:pPr>
            <w:r>
              <w:rPr>
                <w:rFonts w:ascii="Arial" w:hAnsi="Arial"/>
                <w:color w:val="000000"/>
                <w:sz w:val="18"/>
              </w:rPr>
              <w:t>(0010,0020)</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396a4b62_aa0a_4fc2_b261_2c48ea59cc"/>
          <w:p>
            <w:pPr>
              <w:spacing w:before="180" w:after="0" w:line="240" w:lineRule="auto"/>
              <w:jc w:val="center"/>
            </w:pPr>
            <w:r>
              <w:rPr>
                <w:rFonts w:ascii="Arial" w:hAnsi="Arial"/>
                <w:color w:val="000000"/>
                <w:sz w:val="18"/>
              </w:rPr>
              <w:t>R</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690f5ac4_c7a3_405a_8ede_1430de3f20"/>
          <w:p>
            <w:pPr>
              <w:spacing w:before="180" w:after="0" w:line="240" w:lineRule="auto"/>
              <w:jc w:val="center"/>
            </w:pPr>
            <w:r>
              <w:rPr>
                <w:rFonts w:ascii="Arial" w:hAnsi="Arial"/>
                <w:color w:val="000000"/>
                <w:sz w:val="18"/>
              </w:rPr>
              <w:t>1</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c07ab8ce_4c7f_48b9_9404_c3fc48c569"/>
          <w:p>
            <w:pPr>
              <w:spacing w:before="180" w:after="0" w:line="240" w:lineRule="auto"/>
            </w:pPr>
            <w:r>
              <w:rPr>
                <w:rFonts w:ascii="Arial" w:hAnsi="Arial"/>
                <w:color w:val="000000"/>
                <w:sz w:val="18"/>
              </w:rPr>
              <w:t>Shall be present in the Request Identifier.</w:t>
            </w:r>
          </w:p>
          <w:bookmarkEnd w:id="8712"/>
          <w:bookmarkStart w:id="8713" w:name="para_8cb6ce93_8968_4187_891c_1cbd12d3ca"/>
          <w:p>
            <w:pPr>
              <w:spacing w:before="180" w:after="0" w:line="240" w:lineRule="auto"/>
            </w:pPr>
            <w:r>
              <w:rPr>
                <w:rFonts w:ascii="Arial" w:hAnsi="Arial"/>
                <w:color w:val="000000"/>
                <w:sz w:val="18"/>
              </w:rPr>
              <w:t>Shall be retrieved with Single Value Matching.</w:t>
            </w:r>
          </w:p>
          <w:bookmarkEnd w:id="8713"/>
          <w:bookmarkStart w:id="8714" w:name="idp140343443266304"/>
          <w:p>
            <w:pPr>
              <w:keepNext/>
              <w:spacing w:before="180" w:after="0" w:line="240" w:lineRule="auto"/>
              <w:ind w:left="360" w:right="360" w:firstLine="0"/>
            </w:pPr>
            <w:r>
              <w:rPr>
                <w:rFonts w:ascii="Arial" w:hAnsi="Arial"/>
                <w:color w:val="000000"/>
                <w:sz w:val="18"/>
              </w:rPr>
              <w:t>Note</w:t>
            </w:r>
          </w:p>
          <w:bookmarkEnd w:id="8714"/>
          <w:bookmarkStart w:id="8715"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6" w:name="para_b52cdfe8_146c_4ea0_9ed0_82f9b60890"/>
          <w:p>
            <w:pPr>
              <w:spacing w:before="180" w:after="0" w:line="240" w:lineRule="auto"/>
            </w:pPr>
            <w:r>
              <w:rPr>
                <w:rFonts w:ascii="Arial" w:hAnsi="Arial"/>
                <w:color w:val="000000"/>
                <w:sz w:val="18"/>
              </w:rPr>
              <w:t>Issuer of Patient ID</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70d16f2d_3527_4766_820c_550f73f9fb"/>
          <w:p>
            <w:pPr>
              <w:spacing w:before="180" w:after="0" w:line="240" w:lineRule="auto"/>
              <w:jc w:val="center"/>
            </w:pPr>
            <w:r>
              <w:rPr>
                <w:rFonts w:ascii="Arial" w:hAnsi="Arial"/>
                <w:color w:val="000000"/>
                <w:sz w:val="18"/>
              </w:rPr>
              <w:t>(0010,0021)</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b1b3deb1_969e_44e9_acaf_9cdc586d8e"/>
          <w:p>
            <w:pPr>
              <w:spacing w:before="180" w:after="0" w:line="240" w:lineRule="auto"/>
              <w:jc w:val="center"/>
            </w:pPr>
            <w:r>
              <w:rPr>
                <w:rFonts w:ascii="Arial" w:hAnsi="Arial"/>
                <w:color w:val="000000"/>
                <w:sz w:val="18"/>
              </w:rPr>
              <w:t>R</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d5e759c1_c265_4c07_848d_47fba3c407"/>
          <w:p>
            <w:pPr>
              <w:spacing w:before="180" w:after="0" w:line="240" w:lineRule="auto"/>
              <w:jc w:val="center"/>
            </w:pPr>
            <w:r>
              <w:rPr>
                <w:rFonts w:ascii="Arial" w:hAnsi="Arial"/>
                <w:color w:val="000000"/>
                <w:sz w:val="18"/>
              </w:rPr>
              <w:t>2</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de8b7762_60e8_4ea9_86ae_fdf2290b1e"/>
          <w:p>
            <w:pPr>
              <w:spacing w:before="180" w:after="0" w:line="240" w:lineRule="auto"/>
            </w:pPr>
            <w:r>
              <w:rPr>
                <w:rFonts w:ascii="Arial" w:hAnsi="Arial"/>
                <w:color w:val="000000"/>
                <w:sz w:val="18"/>
              </w:rPr>
              <w:t>Shall be retrieved with Single Value Matching.</w:t>
            </w:r>
          </w:p>
          <w:bookmarkEnd w:id="8720"/>
          <w:bookmarkStart w:id="8721"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2" w:name="para_b24152ce_1437_4887_9860_224317b04d"/>
          <w:p>
            <w:pPr>
              <w:spacing w:before="180" w:after="0" w:line="240" w:lineRule="auto"/>
            </w:pPr>
            <w:r>
              <w:rPr>
                <w:rFonts w:ascii="Arial" w:hAnsi="Arial"/>
                <w:color w:val="000000"/>
                <w:sz w:val="18"/>
              </w:rPr>
              <w:t>Patient's Birth Date</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3da0ab12_da74_4011_802d_b22152fd25"/>
          <w:p>
            <w:pPr>
              <w:spacing w:before="180" w:after="0" w:line="240" w:lineRule="auto"/>
              <w:jc w:val="center"/>
            </w:pPr>
            <w:r>
              <w:rPr>
                <w:rFonts w:ascii="Arial" w:hAnsi="Arial"/>
                <w:color w:val="000000"/>
                <w:sz w:val="18"/>
              </w:rPr>
              <w:t>(0010,0030)</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faca432b_5cdd_41b2_a5f4_5fb3e140e1"/>
          <w:p>
            <w:pPr>
              <w:spacing w:before="180" w:after="0" w:line="240" w:lineRule="auto"/>
              <w:jc w:val="center"/>
            </w:pPr>
            <w:r>
              <w:rPr>
                <w:rFonts w:ascii="Arial" w:hAnsi="Arial"/>
                <w:color w:val="000000"/>
                <w:sz w:val="18"/>
              </w:rPr>
              <w:t>-</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f4bea862_b8b1_4edd_8c9d_f1d7c6bf1c"/>
          <w:p>
            <w:pPr>
              <w:spacing w:before="180" w:after="0" w:line="240" w:lineRule="auto"/>
              <w:jc w:val="center"/>
            </w:pPr>
            <w:r>
              <w:rPr>
                <w:rFonts w:ascii="Arial" w:hAnsi="Arial"/>
                <w:color w:val="000000"/>
                <w:sz w:val="18"/>
              </w:rPr>
              <w:t>2</w:t>
            </w:r>
          </w:p>
          <w:bookmarkEnd w:id="8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6" w:name="para_54c77c24_da3f_41cc_a1c2_33c844b332"/>
          <w:p>
            <w:pPr>
              <w:spacing w:before="180" w:after="0" w:line="240" w:lineRule="auto"/>
            </w:pPr>
            <w:r>
              <w:rPr>
                <w:rFonts w:ascii="Arial" w:hAnsi="Arial"/>
                <w:color w:val="000000"/>
                <w:sz w:val="18"/>
              </w:rPr>
              <w:t>Patient's Sex</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a7682de3_f157_46f2_b202_c975842541"/>
          <w:p>
            <w:pPr>
              <w:spacing w:before="180" w:after="0" w:line="240" w:lineRule="auto"/>
              <w:jc w:val="center"/>
            </w:pPr>
            <w:r>
              <w:rPr>
                <w:rFonts w:ascii="Arial" w:hAnsi="Arial"/>
                <w:color w:val="000000"/>
                <w:sz w:val="18"/>
              </w:rPr>
              <w:t>(0010,0040)</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9e84679f_9062_40fd_aeef_7e3675319b"/>
          <w:p>
            <w:pPr>
              <w:spacing w:before="180" w:after="0" w:line="240" w:lineRule="auto"/>
              <w:jc w:val="center"/>
            </w:pPr>
            <w:r>
              <w:rPr>
                <w:rFonts w:ascii="Arial" w:hAnsi="Arial"/>
                <w:color w:val="000000"/>
                <w:sz w:val="18"/>
              </w:rPr>
              <w:t>-</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380f8625_1574_432a_a6f8_f369134656"/>
          <w:p>
            <w:pPr>
              <w:spacing w:before="180" w:after="0" w:line="240" w:lineRule="auto"/>
              <w:jc w:val="center"/>
            </w:pPr>
            <w:r>
              <w:rPr>
                <w:rFonts w:ascii="Arial" w:hAnsi="Arial"/>
                <w:color w:val="000000"/>
                <w:sz w:val="18"/>
              </w:rPr>
              <w:t>2</w:t>
            </w:r>
          </w:p>
          <w:bookmarkEnd w:id="8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0" w:name="para_dfc8fa27_87be_4f8b_becc_30657c1a8f"/>
          <w:p>
            <w:pPr>
              <w:spacing w:before="180" w:after="0" w:line="240" w:lineRule="auto"/>
            </w:pPr>
            <w:r>
              <w:rPr>
                <w:rFonts w:ascii="Arial" w:hAnsi="Arial"/>
                <w:i/>
                <w:color w:val="000000"/>
                <w:sz w:val="18"/>
              </w:rPr>
              <w:t xml:space="preserve">All other Attributes of the </w:t>
            </w:r>
            <w:hyperlink r:id="r575">
              <w:r>
                <w:rPr>
                  <w:rFonts w:ascii="Arial" w:hAnsi="Arial"/>
                  <w:i/>
                  <w:color w:val="000000"/>
                  <w:sz w:val="18"/>
                </w:rPr>
                <w:t>Patient Identification Module</w:t>
              </w:r>
            </w:hyperlink>
          </w:p>
          <w:bookmarkEnd w:id="8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31" w:name="para_0e370ae3_3a2a_4c1d_9bd3_5ec07d3aab"/>
          <w:p>
            <w:pPr>
              <w:spacing w:before="180" w:after="0" w:line="240" w:lineRule="auto"/>
              <w:jc w:val="center"/>
            </w:pPr>
            <w:r>
              <w:rPr>
                <w:rFonts w:ascii="Arial" w:hAnsi="Arial"/>
                <w:color w:val="000000"/>
                <w:sz w:val="18"/>
              </w:rPr>
              <w:t>-</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7db5fbc3_07ed_49ea_9b3a_be36576929"/>
          <w:p>
            <w:pPr>
              <w:spacing w:before="180" w:after="0" w:line="240" w:lineRule="auto"/>
              <w:jc w:val="center"/>
            </w:pPr>
            <w:r>
              <w:rPr>
                <w:rFonts w:ascii="Arial" w:hAnsi="Arial"/>
                <w:color w:val="000000"/>
                <w:sz w:val="18"/>
              </w:rPr>
              <w:t>3</w:t>
            </w:r>
          </w:p>
          <w:bookmarkEnd w:id="8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3" w:name="para_079867f8_cd06_4659_95f6_54d4c7b341"/>
          <w:p>
            <w:pPr>
              <w:spacing w:before="180" w:after="0" w:line="240" w:lineRule="auto"/>
            </w:pPr>
            <w:r>
              <w:rPr>
                <w:rFonts w:ascii="Arial" w:hAnsi="Arial"/>
                <w:i/>
                <w:color w:val="000000"/>
                <w:sz w:val="18"/>
              </w:rPr>
              <w:t xml:space="preserve">All other Attributes of the </w:t>
            </w:r>
            <w:hyperlink r:id="r576">
              <w:r>
                <w:rPr>
                  <w:rFonts w:ascii="Arial" w:hAnsi="Arial"/>
                  <w:i/>
                  <w:color w:val="000000"/>
                  <w:sz w:val="18"/>
                </w:rPr>
                <w:t>Patient Demographic Module</w:t>
              </w:r>
            </w:hyperlink>
          </w:p>
          <w:bookmarkEnd w:id="8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34" w:name="para_35b95651_865d_4396_8bc0_98aef9783c"/>
          <w:p>
            <w:pPr>
              <w:spacing w:before="180" w:after="0" w:line="240" w:lineRule="auto"/>
              <w:jc w:val="center"/>
            </w:pPr>
            <w:r>
              <w:rPr>
                <w:rFonts w:ascii="Arial" w:hAnsi="Arial"/>
                <w:color w:val="000000"/>
                <w:sz w:val="18"/>
              </w:rPr>
              <w:t>-</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7440e703_ea96_47a1_97b5_44839bfaba"/>
          <w:p>
            <w:pPr>
              <w:spacing w:before="180" w:after="0" w:line="240" w:lineRule="auto"/>
              <w:jc w:val="center"/>
            </w:pPr>
            <w:r>
              <w:rPr>
                <w:rFonts w:ascii="Arial" w:hAnsi="Arial"/>
                <w:color w:val="000000"/>
                <w:sz w:val="18"/>
              </w:rPr>
              <w:t>3</w:t>
            </w:r>
          </w:p>
          <w:bookmarkEnd w:id="8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736" w:name="para_5948c769_5261_448e_ba30_4921216257"/>
          <w:p>
            <w:pPr>
              <w:spacing w:before="180" w:after="0" w:line="240" w:lineRule="auto"/>
            </w:pPr>
            <w:r>
              <w:rPr>
                <w:rFonts w:ascii="Arial" w:hAnsi="Arial"/>
                <w:b/>
                <w:color w:val="000000"/>
                <w:sz w:val="18"/>
              </w:rPr>
              <w:t>Structured Information (SR Document Content Module)</w:t>
            </w:r>
          </w:p>
          <w:bookmarkEnd w:id="87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7" w:name="para_7aa494e7_56f9_40a8_bf5f_ffdfecb34f"/>
          <w:p>
            <w:pPr>
              <w:spacing w:before="180" w:after="0" w:line="240" w:lineRule="auto"/>
            </w:pPr>
            <w:r>
              <w:rPr>
                <w:rFonts w:ascii="Arial" w:hAnsi="Arial"/>
                <w:color w:val="000000"/>
                <w:sz w:val="18"/>
              </w:rPr>
              <w:t>Observation DateTime</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c6f72a88_8813_47b8_a739_b1b9cfa395"/>
          <w:p>
            <w:pPr>
              <w:spacing w:before="180" w:after="0" w:line="240" w:lineRule="auto"/>
              <w:jc w:val="center"/>
            </w:pPr>
            <w:r>
              <w:rPr>
                <w:rFonts w:ascii="Arial" w:hAnsi="Arial"/>
                <w:color w:val="000000"/>
                <w:sz w:val="18"/>
              </w:rPr>
              <w:t>(0040,A032)</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626bbf13_09be_46e4_939e_bb773117b5"/>
          <w:p>
            <w:pPr>
              <w:spacing w:before="180" w:after="0" w:line="240" w:lineRule="auto"/>
              <w:jc w:val="center"/>
            </w:pPr>
            <w:r>
              <w:rPr>
                <w:rFonts w:ascii="Arial" w:hAnsi="Arial"/>
                <w:color w:val="000000"/>
                <w:sz w:val="18"/>
              </w:rPr>
              <w:t>-</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c2df5f90_d948_4d78_8ffe_dd69be4199"/>
          <w:p>
            <w:pPr>
              <w:spacing w:before="180" w:after="0" w:line="240" w:lineRule="auto"/>
              <w:jc w:val="center"/>
            </w:pPr>
            <w:r>
              <w:rPr>
                <w:rFonts w:ascii="Arial" w:hAnsi="Arial"/>
                <w:color w:val="000000"/>
                <w:sz w:val="18"/>
              </w:rPr>
              <w:t>1</w:t>
            </w:r>
          </w:p>
          <w:bookmarkEnd w:id="8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1" w:name="para_bc247eaf_163e_458f_ab5e_42c1b6033e"/>
          <w:p>
            <w:pPr>
              <w:spacing w:before="180" w:after="0" w:line="240" w:lineRule="auto"/>
            </w:pPr>
            <w:r>
              <w:rPr>
                <w:rFonts w:ascii="Arial" w:hAnsi="Arial"/>
                <w:color w:val="000000"/>
                <w:sz w:val="18"/>
              </w:rPr>
              <w:t>Value Type</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43268f35_7e23_4602_8809_9410d46672"/>
          <w:p>
            <w:pPr>
              <w:spacing w:before="180" w:after="0" w:line="240" w:lineRule="auto"/>
              <w:jc w:val="center"/>
            </w:pPr>
            <w:r>
              <w:rPr>
                <w:rFonts w:ascii="Arial" w:hAnsi="Arial"/>
                <w:color w:val="000000"/>
                <w:sz w:val="18"/>
              </w:rPr>
              <w:t>(0040,A040)</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680b7170_3030_4afb_8f3a_b1c5983ea1"/>
          <w:p>
            <w:pPr>
              <w:spacing w:before="180" w:after="0" w:line="240" w:lineRule="auto"/>
              <w:jc w:val="center"/>
            </w:pPr>
            <w:r>
              <w:rPr>
                <w:rFonts w:ascii="Arial" w:hAnsi="Arial"/>
                <w:color w:val="000000"/>
                <w:sz w:val="18"/>
              </w:rPr>
              <w:t>-</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40f043e7_32b3_469c_88ce_169938bb91"/>
          <w:p>
            <w:pPr>
              <w:spacing w:before="180" w:after="0" w:line="240" w:lineRule="auto"/>
              <w:jc w:val="center"/>
            </w:pPr>
            <w:r>
              <w:rPr>
                <w:rFonts w:ascii="Arial" w:hAnsi="Arial"/>
                <w:color w:val="000000"/>
                <w:sz w:val="18"/>
              </w:rPr>
              <w:t>1</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6" w:name="para_ac61e289_3864_4bf8_8ee2_f543437943"/>
          <w:p>
            <w:pPr>
              <w:spacing w:before="180" w:after="0" w:line="240" w:lineRule="auto"/>
            </w:pPr>
            <w:r>
              <w:rPr>
                <w:rFonts w:ascii="Arial" w:hAnsi="Arial"/>
                <w:color w:val="000000"/>
                <w:sz w:val="18"/>
              </w:rPr>
              <w:t>Concept Name Code Sequence</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4b2e065d_0ce6_46a6_9192_c03a04eadd"/>
          <w:p>
            <w:pPr>
              <w:spacing w:before="180" w:after="0" w:line="240" w:lineRule="auto"/>
              <w:jc w:val="center"/>
            </w:pPr>
            <w:r>
              <w:rPr>
                <w:rFonts w:ascii="Arial" w:hAnsi="Arial"/>
                <w:color w:val="000000"/>
                <w:sz w:val="18"/>
              </w:rPr>
              <w:t>(0040,A043)</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b82d5dae_3863_4147_8eda_e7ea899ab0"/>
          <w:p>
            <w:pPr>
              <w:spacing w:before="180" w:after="0" w:line="240" w:lineRule="auto"/>
              <w:jc w:val="center"/>
            </w:pPr>
            <w:r>
              <w:rPr>
                <w:rFonts w:ascii="Arial" w:hAnsi="Arial"/>
                <w:color w:val="000000"/>
                <w:sz w:val="18"/>
              </w:rPr>
              <w:t>-</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e08b1ea9_c264_4eb5_83f5_27c9b6b450"/>
          <w:p>
            <w:pPr>
              <w:spacing w:before="180" w:after="0" w:line="240" w:lineRule="auto"/>
              <w:jc w:val="center"/>
            </w:pPr>
            <w:r>
              <w:rPr>
                <w:rFonts w:ascii="Arial" w:hAnsi="Arial"/>
                <w:color w:val="000000"/>
                <w:sz w:val="18"/>
              </w:rPr>
              <w:t>1</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1" w:name="para_73b62ad4_9e9e_40d1_92ba_5fe2d4a8b0"/>
          <w:p>
            <w:pPr>
              <w:spacing w:before="180" w:after="0" w:line="240" w:lineRule="auto"/>
            </w:pPr>
            <w:r>
              <w:rPr>
                <w:rFonts w:ascii="Arial" w:hAnsi="Arial"/>
                <w:color w:val="000000"/>
                <w:sz w:val="18"/>
              </w:rPr>
              <w:t>&gt;Code Value</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6afc196e_66e4_4fdc_a1ef_87055bbad2"/>
          <w:p>
            <w:pPr>
              <w:spacing w:before="180" w:after="0" w:line="240" w:lineRule="auto"/>
              <w:jc w:val="center"/>
            </w:pPr>
            <w:r>
              <w:rPr>
                <w:rFonts w:ascii="Arial" w:hAnsi="Arial"/>
                <w:color w:val="000000"/>
                <w:sz w:val="18"/>
              </w:rPr>
              <w:t>(0008,0100)</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ce540933_9260_4d7f_bee1_4c2034a705"/>
          <w:p>
            <w:pPr>
              <w:spacing w:before="180" w:after="0" w:line="240" w:lineRule="auto"/>
              <w:jc w:val="center"/>
            </w:pPr>
            <w:r>
              <w:rPr>
                <w:rFonts w:ascii="Arial" w:hAnsi="Arial"/>
                <w:color w:val="000000"/>
                <w:sz w:val="18"/>
              </w:rPr>
              <w:t>-</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fc5c9780_51be_4e35_b19a_2b3ee6653d"/>
          <w:p>
            <w:pPr>
              <w:spacing w:before="180" w:after="0" w:line="240" w:lineRule="auto"/>
              <w:jc w:val="center"/>
            </w:pPr>
            <w:r>
              <w:rPr>
                <w:rFonts w:ascii="Arial" w:hAnsi="Arial"/>
                <w:color w:val="000000"/>
                <w:sz w:val="18"/>
              </w:rPr>
              <w:t>1</w:t>
            </w:r>
          </w:p>
          <w:bookmarkEnd w:id="8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5" w:name="para_6ca9a517_af8c_475e_9c94_fd294abda8"/>
          <w:p>
            <w:pPr>
              <w:spacing w:before="180" w:after="0" w:line="240" w:lineRule="auto"/>
            </w:pPr>
            <w:r>
              <w:rPr>
                <w:rFonts w:ascii="Arial" w:hAnsi="Arial"/>
                <w:color w:val="000000"/>
                <w:sz w:val="18"/>
              </w:rPr>
              <w:t>&gt;Coding Scheme Designator</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cb49f639_c338_40d4_905e_29dac88235"/>
          <w:p>
            <w:pPr>
              <w:spacing w:before="180" w:after="0" w:line="240" w:lineRule="auto"/>
              <w:jc w:val="center"/>
            </w:pPr>
            <w:r>
              <w:rPr>
                <w:rFonts w:ascii="Arial" w:hAnsi="Arial"/>
                <w:color w:val="000000"/>
                <w:sz w:val="18"/>
              </w:rPr>
              <w:t>(0008,0102)</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57e87183_871d_4bbd_be68_29a3cf433f"/>
          <w:p>
            <w:pPr>
              <w:spacing w:before="180" w:after="0" w:line="240" w:lineRule="auto"/>
              <w:jc w:val="center"/>
            </w:pPr>
            <w:r>
              <w:rPr>
                <w:rFonts w:ascii="Arial" w:hAnsi="Arial"/>
                <w:color w:val="000000"/>
                <w:sz w:val="18"/>
              </w:rPr>
              <w:t>-</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f89be2e3_b67f_4065_bd3b_e0c1124aec"/>
          <w:p>
            <w:pPr>
              <w:spacing w:before="180" w:after="0" w:line="240" w:lineRule="auto"/>
              <w:jc w:val="center"/>
            </w:pPr>
            <w:r>
              <w:rPr>
                <w:rFonts w:ascii="Arial" w:hAnsi="Arial"/>
                <w:color w:val="000000"/>
                <w:sz w:val="18"/>
              </w:rPr>
              <w:t>1</w:t>
            </w:r>
          </w:p>
          <w:bookmarkEnd w:id="8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9" w:name="para_4bd34d87_62a6_4945_b23a_56a7b1d15d"/>
          <w:p>
            <w:pPr>
              <w:spacing w:before="180" w:after="0" w:line="240" w:lineRule="auto"/>
            </w:pPr>
            <w:r>
              <w:rPr>
                <w:rFonts w:ascii="Arial" w:hAnsi="Arial"/>
                <w:color w:val="000000"/>
                <w:sz w:val="18"/>
              </w:rPr>
              <w:t>&gt;Coding Scheme Version</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1490ad8f_492b_4354_b322_faaab843ee"/>
          <w:p>
            <w:pPr>
              <w:spacing w:before="180" w:after="0" w:line="240" w:lineRule="auto"/>
              <w:jc w:val="center"/>
            </w:pPr>
            <w:r>
              <w:rPr>
                <w:rFonts w:ascii="Arial" w:hAnsi="Arial"/>
                <w:color w:val="000000"/>
                <w:sz w:val="18"/>
              </w:rPr>
              <w:t>(0008,0103)</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b3d4c95e_8ddb_4386_968c_6b5f65335c"/>
          <w:p>
            <w:pPr>
              <w:spacing w:before="180" w:after="0" w:line="240" w:lineRule="auto"/>
              <w:jc w:val="center"/>
            </w:pPr>
            <w:r>
              <w:rPr>
                <w:rFonts w:ascii="Arial" w:hAnsi="Arial"/>
                <w:color w:val="000000"/>
                <w:sz w:val="18"/>
              </w:rPr>
              <w:t>-</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c67ab9b3_9f0a_48e9_9d4d_66fb5f4e8f"/>
          <w:p>
            <w:pPr>
              <w:spacing w:before="180" w:after="0" w:line="240" w:lineRule="auto"/>
              <w:jc w:val="center"/>
            </w:pPr>
            <w:r>
              <w:rPr>
                <w:rFonts w:ascii="Arial" w:hAnsi="Arial"/>
                <w:color w:val="000000"/>
                <w:sz w:val="18"/>
              </w:rPr>
              <w:t>1C</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8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4" w:name="para_81c03386_38d1_48f5_83f9_6c1034e017"/>
          <w:p>
            <w:pPr>
              <w:spacing w:before="180" w:after="0" w:line="240" w:lineRule="auto"/>
            </w:pPr>
            <w:r>
              <w:rPr>
                <w:rFonts w:ascii="Arial" w:hAnsi="Arial"/>
                <w:color w:val="000000"/>
                <w:sz w:val="18"/>
              </w:rPr>
              <w:t>&gt;Code Meaning</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a17267e3_a364_43f9_8810_735d8f1c2c"/>
          <w:p>
            <w:pPr>
              <w:spacing w:before="180" w:after="0" w:line="240" w:lineRule="auto"/>
              <w:jc w:val="center"/>
            </w:pPr>
            <w:r>
              <w:rPr>
                <w:rFonts w:ascii="Arial" w:hAnsi="Arial"/>
                <w:color w:val="000000"/>
                <w:sz w:val="18"/>
              </w:rPr>
              <w:t>(0008,0104)</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c2d4ea01_f814_4210_9522_a4e60e4e80"/>
          <w:p>
            <w:pPr>
              <w:spacing w:before="180" w:after="0" w:line="240" w:lineRule="auto"/>
              <w:jc w:val="center"/>
            </w:pPr>
            <w:r>
              <w:rPr>
                <w:rFonts w:ascii="Arial" w:hAnsi="Arial"/>
                <w:color w:val="000000"/>
                <w:sz w:val="18"/>
              </w:rPr>
              <w:t>-</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d92b1aa8_b60e_4bd8_aec9_b280ba7a4a"/>
          <w:p>
            <w:pPr>
              <w:spacing w:before="180" w:after="0" w:line="240" w:lineRule="auto"/>
              <w:jc w:val="center"/>
            </w:pPr>
            <w:r>
              <w:rPr>
                <w:rFonts w:ascii="Arial" w:hAnsi="Arial"/>
                <w:color w:val="000000"/>
                <w:sz w:val="18"/>
              </w:rPr>
              <w:t>1</w:t>
            </w:r>
          </w:p>
          <w:bookmarkEnd w:id="8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8" w:name="para_72765d92_8a1c_4bc0_9ec2_8ea7a2c15f"/>
          <w:p>
            <w:pPr>
              <w:spacing w:before="180" w:after="0" w:line="240" w:lineRule="auto"/>
            </w:pPr>
            <w:r>
              <w:rPr>
                <w:rFonts w:ascii="Arial" w:hAnsi="Arial"/>
                <w:i/>
                <w:color w:val="000000"/>
                <w:sz w:val="18"/>
              </w:rPr>
              <w:t>&gt;All other Attributes of the Concept Name Code Sequence</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2b48276c_de4e_494e_b22e_2849e901c8"/>
          <w:p>
            <w:pPr>
              <w:keepLines/>
              <w:spacing w:before="180" w:after="0" w:line="240" w:lineRule="auto"/>
            </w:pP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b0981878_fa69_4a60_b306_c992f1e5f7"/>
          <w:p>
            <w:pPr>
              <w:keepLines/>
              <w:spacing w:before="180" w:after="0" w:line="240" w:lineRule="auto"/>
            </w:pP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f7226778_cd8a_424b_9c65_df1ba4ea84"/>
          <w:p>
            <w:pPr>
              <w:keepLines/>
              <w:spacing w:before="180" w:after="0" w:line="240" w:lineRule="auto"/>
            </w:pP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9bc8588e_2eed_4b23_840c_73ea15121a"/>
          <w:p>
            <w:pPr>
              <w:keepLines/>
              <w:spacing w:before="180" w:after="0" w:line="240" w:lineRule="auto"/>
            </w:pPr>
          </w:p>
          <w:bookmarkEnd w:id="8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3" w:name="para_0622f59f_3d6a_42de_a104_9fbc0be4da"/>
          <w:p>
            <w:pPr>
              <w:spacing w:before="180" w:after="0" w:line="240" w:lineRule="auto"/>
            </w:pPr>
            <w:r>
              <w:rPr>
                <w:rFonts w:ascii="Arial" w:hAnsi="Arial"/>
                <w:color w:val="000000"/>
                <w:sz w:val="18"/>
              </w:rPr>
              <w:t>Content Sequence</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7e1fb250_3d6b_4693_86f4_c9c521899f"/>
          <w:p>
            <w:pPr>
              <w:spacing w:before="180" w:after="0" w:line="240" w:lineRule="auto"/>
              <w:jc w:val="center"/>
            </w:pPr>
            <w:r>
              <w:rPr>
                <w:rFonts w:ascii="Arial" w:hAnsi="Arial"/>
                <w:color w:val="000000"/>
                <w:sz w:val="18"/>
              </w:rPr>
              <w:t>(0040,A730)</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9cfabe24_08f1_42fc_882c_d7fced8fe2"/>
          <w:p>
            <w:pPr>
              <w:spacing w:before="180" w:after="0" w:line="240" w:lineRule="auto"/>
              <w:jc w:val="center"/>
            </w:pPr>
            <w:r>
              <w:rPr>
                <w:rFonts w:ascii="Arial" w:hAnsi="Arial"/>
                <w:color w:val="000000"/>
                <w:sz w:val="18"/>
              </w:rPr>
              <w:t>-</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b592e7f4_1ffe_40b8_86e0_38f98c6769"/>
          <w:p>
            <w:pPr>
              <w:spacing w:before="180" w:after="0" w:line="240" w:lineRule="auto"/>
              <w:jc w:val="center"/>
            </w:pPr>
            <w:r>
              <w:rPr>
                <w:rFonts w:ascii="Arial" w:hAnsi="Arial"/>
                <w:color w:val="000000"/>
                <w:sz w:val="18"/>
              </w:rPr>
              <w:t>2</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cc7c29d0_44de_479d_92a9_99c008ba76"/>
          <w:p>
            <w:pPr>
              <w:spacing w:before="180" w:after="0" w:line="240" w:lineRule="auto"/>
            </w:pPr>
            <w:r>
              <w:rPr>
                <w:rFonts w:ascii="Arial" w:hAnsi="Arial"/>
                <w:color w:val="000000"/>
                <w:sz w:val="18"/>
              </w:rPr>
              <w:t>&gt;All Attributes of the Content Sequence</w:t>
            </w:r>
          </w:p>
          <w:bookmarkEnd w:id="8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79" w:name="para_1644c70f_e5fb_4992_9754_d642c10278"/>
          <w:p>
            <w:pPr>
              <w:spacing w:before="180" w:after="0" w:line="240" w:lineRule="auto"/>
              <w:jc w:val="center"/>
            </w:pPr>
            <w:r>
              <w:rPr>
                <w:rFonts w:ascii="Arial" w:hAnsi="Arial"/>
                <w:color w:val="000000"/>
                <w:sz w:val="18"/>
              </w:rPr>
              <w:t>-</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c21056c5_55ff_40ca_867b_34bdb6458c"/>
          <w:p>
            <w:pPr>
              <w:spacing w:before="180" w:after="0" w:line="240" w:lineRule="auto"/>
              <w:jc w:val="center"/>
            </w:pPr>
            <w:r>
              <w:rPr>
                <w:rFonts w:ascii="Arial" w:hAnsi="Arial"/>
                <w:color w:val="000000"/>
                <w:sz w:val="18"/>
              </w:rPr>
              <w:t>-</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8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2" w:name="para_8e746078_3b4a_4bbf_b73e_ec93984f35"/>
          <w:p>
            <w:pPr>
              <w:spacing w:before="180" w:after="0" w:line="240" w:lineRule="auto"/>
            </w:pPr>
            <w:r>
              <w:rPr>
                <w:rFonts w:ascii="Arial" w:hAnsi="Arial"/>
                <w:color w:val="000000"/>
                <w:sz w:val="18"/>
              </w:rPr>
              <w:t>HL7 Structured Document Reference Sequence</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ee185ff6_9791_48aa_ad55_94dbbfe6e2"/>
          <w:p>
            <w:pPr>
              <w:spacing w:before="180" w:after="0" w:line="240" w:lineRule="auto"/>
              <w:jc w:val="center"/>
            </w:pPr>
            <w:r>
              <w:rPr>
                <w:rFonts w:ascii="Arial" w:hAnsi="Arial"/>
                <w:color w:val="000000"/>
                <w:sz w:val="18"/>
              </w:rPr>
              <w:t>(0040,A390)</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29512290_18eb_4c80_9376_8865d0a979"/>
          <w:p>
            <w:pPr>
              <w:spacing w:before="180" w:after="0" w:line="240" w:lineRule="auto"/>
              <w:jc w:val="center"/>
            </w:pPr>
            <w:r>
              <w:rPr>
                <w:rFonts w:ascii="Arial" w:hAnsi="Arial"/>
                <w:color w:val="000000"/>
                <w:sz w:val="18"/>
              </w:rPr>
              <w:t>-</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2475ba09_2898_4a70_907b_1025da84c3"/>
          <w:p>
            <w:pPr>
              <w:spacing w:before="180" w:after="0" w:line="240" w:lineRule="auto"/>
              <w:jc w:val="center"/>
            </w:pPr>
            <w:r>
              <w:rPr>
                <w:rFonts w:ascii="Arial" w:hAnsi="Arial"/>
                <w:color w:val="000000"/>
                <w:sz w:val="18"/>
              </w:rPr>
              <w:t>1C</w:t>
            </w:r>
          </w:p>
          <w:bookmarkEnd w:id="8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6" w:name="para_e322a3bf_b17d_424b_bf7b_f0fd41f8ad"/>
          <w:p>
            <w:pPr>
              <w:spacing w:before="180" w:after="0" w:line="240" w:lineRule="auto"/>
            </w:pPr>
            <w:r>
              <w:rPr>
                <w:rFonts w:ascii="Arial" w:hAnsi="Arial"/>
                <w:color w:val="000000"/>
                <w:sz w:val="18"/>
              </w:rPr>
              <w:t>&gt;Referenced SOP Class UID</w:t>
            </w:r>
          </w:p>
          <w:bookmarkEnd w:id="8786"/>
        </w:tc>
        <w:tc>
          <w:tcPr>
            <w:tcBorders>
              <w:bottom w:val="single" w:sz="4" w:color="000000"/>
              <w:right w:val="single" w:sz="4" w:color="000000"/>
            </w:tcBorders>
            <w:tcMar>
              <w:top w:w="40" w:type="dxa"/>
              <w:left w:w="40" w:type="dxa"/>
              <w:bottom w:w="40" w:type="dxa"/>
              <w:right w:w="40" w:type="dxa"/>
            </w:tcMar>
            <w:vAlign w:val="top"/>
          </w:tcPr>
          <w:bookmarkStart w:id="8787" w:name="para_bd810520_4dd8_4bc6_81f8_7c716aecc8"/>
          <w:p>
            <w:pPr>
              <w:spacing w:before="180" w:after="0" w:line="240" w:lineRule="auto"/>
              <w:jc w:val="center"/>
            </w:pPr>
            <w:r>
              <w:rPr>
                <w:rFonts w:ascii="Arial" w:hAnsi="Arial"/>
                <w:color w:val="000000"/>
                <w:sz w:val="18"/>
              </w:rPr>
              <w:t>(0008,1150)</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a72abe75_bf41_46d8_b8bd_896db393f1"/>
          <w:p>
            <w:pPr>
              <w:spacing w:before="180" w:after="0" w:line="240" w:lineRule="auto"/>
              <w:jc w:val="center"/>
            </w:pPr>
            <w:r>
              <w:rPr>
                <w:rFonts w:ascii="Arial" w:hAnsi="Arial"/>
                <w:color w:val="000000"/>
                <w:sz w:val="18"/>
              </w:rPr>
              <w:t>-</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75ec5703_bf29_479e_9162_e5c752659e"/>
          <w:p>
            <w:pPr>
              <w:spacing w:before="180" w:after="0" w:line="240" w:lineRule="auto"/>
              <w:jc w:val="center"/>
            </w:pPr>
            <w:r>
              <w:rPr>
                <w:rFonts w:ascii="Arial" w:hAnsi="Arial"/>
                <w:color w:val="000000"/>
                <w:sz w:val="18"/>
              </w:rPr>
              <w:t>1</w:t>
            </w:r>
          </w:p>
          <w:bookmarkEnd w:id="8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9ea7c200_8830_4d16_89cc_e01807dfca"/>
          <w:p>
            <w:pPr>
              <w:spacing w:before="180" w:after="0" w:line="240" w:lineRule="auto"/>
            </w:pPr>
            <w:r>
              <w:rPr>
                <w:rFonts w:ascii="Arial" w:hAnsi="Arial"/>
                <w:color w:val="000000"/>
                <w:sz w:val="18"/>
              </w:rPr>
              <w:t>&gt;Referenced SOP Instance UID</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3a15a219_58a5_4757_82bb_505e7eea1d"/>
          <w:p>
            <w:pPr>
              <w:spacing w:before="180" w:after="0" w:line="240" w:lineRule="auto"/>
              <w:jc w:val="center"/>
            </w:pPr>
            <w:r>
              <w:rPr>
                <w:rFonts w:ascii="Arial" w:hAnsi="Arial"/>
                <w:color w:val="000000"/>
                <w:sz w:val="18"/>
              </w:rPr>
              <w:t>(0008,1155)</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832107b5_e2e5_4c4e_a763_637b164c6a"/>
          <w:p>
            <w:pPr>
              <w:spacing w:before="180" w:after="0" w:line="240" w:lineRule="auto"/>
              <w:jc w:val="center"/>
            </w:pPr>
            <w:r>
              <w:rPr>
                <w:rFonts w:ascii="Arial" w:hAnsi="Arial"/>
                <w:color w:val="000000"/>
                <w:sz w:val="18"/>
              </w:rPr>
              <w:t>-</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1f12e51c_b91f_4c8f_8021_80d39ffbba"/>
          <w:p>
            <w:pPr>
              <w:spacing w:before="180" w:after="0" w:line="240" w:lineRule="auto"/>
              <w:jc w:val="center"/>
            </w:pPr>
            <w:r>
              <w:rPr>
                <w:rFonts w:ascii="Arial" w:hAnsi="Arial"/>
                <w:color w:val="000000"/>
                <w:sz w:val="18"/>
              </w:rPr>
              <w:t>1</w:t>
            </w:r>
          </w:p>
          <w:bookmarkEnd w:id="8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4" w:name="para_c5421c79_a112_409f_ba2a_7626288011"/>
          <w:p>
            <w:pPr>
              <w:spacing w:before="180" w:after="0" w:line="240" w:lineRule="auto"/>
            </w:pPr>
            <w:r>
              <w:rPr>
                <w:rFonts w:ascii="Arial" w:hAnsi="Arial"/>
                <w:color w:val="000000"/>
                <w:sz w:val="18"/>
              </w:rPr>
              <w:t>&gt;HL7 Instance Identifier</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b9f0d91e_2bca_4b79_b90d_ca2959834b"/>
          <w:p>
            <w:pPr>
              <w:spacing w:before="180" w:after="0" w:line="240" w:lineRule="auto"/>
              <w:jc w:val="center"/>
            </w:pPr>
            <w:r>
              <w:rPr>
                <w:rFonts w:ascii="Arial" w:hAnsi="Arial"/>
                <w:color w:val="000000"/>
                <w:sz w:val="18"/>
              </w:rPr>
              <w:t>(0040,E001)</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fd8a92c8_6966_49cc_b5f8_eca13ea15c"/>
          <w:p>
            <w:pPr>
              <w:spacing w:before="180" w:after="0" w:line="240" w:lineRule="auto"/>
              <w:jc w:val="center"/>
            </w:pPr>
            <w:r>
              <w:rPr>
                <w:rFonts w:ascii="Arial" w:hAnsi="Arial"/>
                <w:color w:val="000000"/>
                <w:sz w:val="18"/>
              </w:rPr>
              <w:t>-</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1e8c977d_5646_4753_a518_4286fc65de"/>
          <w:p>
            <w:pPr>
              <w:spacing w:before="180" w:after="0" w:line="240" w:lineRule="auto"/>
              <w:jc w:val="center"/>
            </w:pPr>
            <w:r>
              <w:rPr>
                <w:rFonts w:ascii="Arial" w:hAnsi="Arial"/>
                <w:color w:val="000000"/>
                <w:sz w:val="18"/>
              </w:rPr>
              <w:t>1</w:t>
            </w:r>
          </w:p>
          <w:bookmarkEnd w:id="8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8" w:name="para_3895aab7_06eb_42e5_88ab_0e59e7c4a1"/>
          <w:p>
            <w:pPr>
              <w:spacing w:before="180" w:after="0" w:line="240" w:lineRule="auto"/>
            </w:pPr>
            <w:r>
              <w:rPr>
                <w:rFonts w:ascii="Arial" w:hAnsi="Arial"/>
                <w:color w:val="000000"/>
                <w:sz w:val="18"/>
              </w:rPr>
              <w:t>&gt;Retrieve URI</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c56fede2_6aeb_446a_a4f2_c8f65975bb"/>
          <w:p>
            <w:pPr>
              <w:spacing w:before="180" w:after="0" w:line="240" w:lineRule="auto"/>
              <w:jc w:val="center"/>
            </w:pPr>
            <w:r>
              <w:rPr>
                <w:rFonts w:ascii="Arial" w:hAnsi="Arial"/>
                <w:color w:val="000000"/>
                <w:sz w:val="18"/>
              </w:rPr>
              <w:t>(0040,E010)</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cceeb416_ec05_4f87_b809_05945a35d9"/>
          <w:p>
            <w:pPr>
              <w:spacing w:before="180" w:after="0" w:line="240" w:lineRule="auto"/>
              <w:jc w:val="center"/>
            </w:pPr>
            <w:r>
              <w:rPr>
                <w:rFonts w:ascii="Arial" w:hAnsi="Arial"/>
                <w:color w:val="000000"/>
                <w:sz w:val="18"/>
              </w:rPr>
              <w:t>-</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89ad4b91_574a_4191_8b47_09bf0174b3"/>
          <w:p>
            <w:pPr>
              <w:spacing w:before="180" w:after="0" w:line="240" w:lineRule="auto"/>
              <w:jc w:val="center"/>
            </w:pPr>
            <w:r>
              <w:rPr>
                <w:rFonts w:ascii="Arial" w:hAnsi="Arial"/>
                <w:color w:val="000000"/>
                <w:sz w:val="18"/>
              </w:rPr>
              <w:t>3</w:t>
            </w:r>
          </w:p>
          <w:bookmarkEnd w:id="8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802" w:name="para_883af7a8_2af8_4b8a_9419_bc0f9739da"/>
          <w:p>
            <w:pPr>
              <w:spacing w:before="180" w:after="0" w:line="240" w:lineRule="auto"/>
            </w:pPr>
            <w:r>
              <w:rPr>
                <w:rFonts w:ascii="Arial" w:hAnsi="Arial"/>
                <w:b/>
                <w:color w:val="000000"/>
                <w:sz w:val="18"/>
              </w:rPr>
              <w:t>Structured Information (Common Instance Reference Module)</w:t>
            </w:r>
          </w:p>
          <w:bookmarkEnd w:id="88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3" w:name="para_6286f306_cea2_4b86_81b3_b1254f97c3"/>
          <w:p>
            <w:pPr>
              <w:spacing w:before="180" w:after="0" w:line="240" w:lineRule="auto"/>
            </w:pPr>
            <w:r>
              <w:rPr>
                <w:rFonts w:ascii="Arial" w:hAnsi="Arial"/>
                <w:color w:val="000000"/>
                <w:sz w:val="18"/>
              </w:rPr>
              <w:t>Studies Containing Other Referenced Instances Sequence</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e6237bdf_c750_4eef_816e_c6b6d97d99"/>
          <w:p>
            <w:pPr>
              <w:spacing w:before="180" w:after="0" w:line="240" w:lineRule="auto"/>
              <w:jc w:val="center"/>
            </w:pPr>
            <w:r>
              <w:rPr>
                <w:rFonts w:ascii="Arial" w:hAnsi="Arial"/>
                <w:color w:val="000000"/>
                <w:sz w:val="18"/>
              </w:rPr>
              <w:t>(0008,1200)</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f24a5081_ba3f_4fc3_8e03_99b63f0bed"/>
          <w:p>
            <w:pPr>
              <w:spacing w:before="180" w:after="0" w:line="240" w:lineRule="auto"/>
              <w:jc w:val="center"/>
            </w:pPr>
            <w:r>
              <w:rPr>
                <w:rFonts w:ascii="Arial" w:hAnsi="Arial"/>
                <w:color w:val="000000"/>
                <w:sz w:val="18"/>
              </w:rPr>
              <w:t>-</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76598d01_165a_4c1e_b989_d17bfd173b"/>
          <w:p>
            <w:pPr>
              <w:spacing w:before="180" w:after="0" w:line="240" w:lineRule="auto"/>
              <w:jc w:val="center"/>
            </w:pPr>
            <w:r>
              <w:rPr>
                <w:rFonts w:ascii="Arial" w:hAnsi="Arial"/>
                <w:color w:val="000000"/>
                <w:sz w:val="18"/>
              </w:rPr>
              <w:t>1C</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8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8" w:name="para_0395e8d4_322d_48ff_aa7c_0bb70825f4"/>
          <w:p>
            <w:pPr>
              <w:spacing w:before="180" w:after="0" w:line="240" w:lineRule="auto"/>
            </w:pPr>
            <w:r>
              <w:rPr>
                <w:rFonts w:ascii="Arial" w:hAnsi="Arial"/>
                <w:color w:val="000000"/>
                <w:sz w:val="18"/>
              </w:rPr>
              <w:t>&gt;Referenced Series Sequence</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761c681c_e857_446a_88f7_4572fdc020"/>
          <w:p>
            <w:pPr>
              <w:spacing w:before="180" w:after="0" w:line="240" w:lineRule="auto"/>
              <w:jc w:val="center"/>
            </w:pPr>
            <w:r>
              <w:rPr>
                <w:rFonts w:ascii="Arial" w:hAnsi="Arial"/>
                <w:color w:val="000000"/>
                <w:sz w:val="18"/>
              </w:rPr>
              <w:t>(0008,1115)</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4b436968_f1b0_4c8e_9c6b_6b7069e26f"/>
          <w:p>
            <w:pPr>
              <w:spacing w:before="180" w:after="0" w:line="240" w:lineRule="auto"/>
              <w:jc w:val="center"/>
            </w:pPr>
            <w:r>
              <w:rPr>
                <w:rFonts w:ascii="Arial" w:hAnsi="Arial"/>
                <w:color w:val="000000"/>
                <w:sz w:val="18"/>
              </w:rPr>
              <w:t>-</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7d0d7451_d29c_4e60_944d_83bacfe9ec"/>
          <w:p>
            <w:pPr>
              <w:spacing w:before="180" w:after="0" w:line="240" w:lineRule="auto"/>
              <w:jc w:val="center"/>
            </w:pPr>
            <w:r>
              <w:rPr>
                <w:rFonts w:ascii="Arial" w:hAnsi="Arial"/>
                <w:color w:val="000000"/>
                <w:sz w:val="18"/>
              </w:rPr>
              <w:t>1</w:t>
            </w:r>
          </w:p>
          <w:bookmarkEnd w:id="8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2" w:name="para_01b98a54_2836_4300_b856_94af6069fc"/>
          <w:p>
            <w:pPr>
              <w:spacing w:before="180" w:after="0" w:line="240" w:lineRule="auto"/>
            </w:pPr>
            <w:r>
              <w:rPr>
                <w:rFonts w:ascii="Arial" w:hAnsi="Arial"/>
                <w:color w:val="000000"/>
                <w:sz w:val="18"/>
              </w:rPr>
              <w:t>&gt;&gt;Series Instance UID</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43d466d6_327b_4737_ab44_6f991548f4"/>
          <w:p>
            <w:pPr>
              <w:spacing w:before="180" w:after="0" w:line="240" w:lineRule="auto"/>
              <w:jc w:val="center"/>
            </w:pPr>
            <w:r>
              <w:rPr>
                <w:rFonts w:ascii="Arial" w:hAnsi="Arial"/>
                <w:color w:val="000000"/>
                <w:sz w:val="18"/>
              </w:rPr>
              <w:t>(0020,000E)</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517fde0a_65d7_4eae_bba4_7bd3cd172c"/>
          <w:p>
            <w:pPr>
              <w:spacing w:before="180" w:after="0" w:line="240" w:lineRule="auto"/>
              <w:jc w:val="center"/>
            </w:pPr>
            <w:r>
              <w:rPr>
                <w:rFonts w:ascii="Arial" w:hAnsi="Arial"/>
                <w:color w:val="000000"/>
                <w:sz w:val="18"/>
              </w:rPr>
              <w:t>-</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a921ce34_32f1_4248_9113_f2bb67401f"/>
          <w:p>
            <w:pPr>
              <w:spacing w:before="180" w:after="0" w:line="240" w:lineRule="auto"/>
              <w:jc w:val="center"/>
            </w:pPr>
            <w:r>
              <w:rPr>
                <w:rFonts w:ascii="Arial" w:hAnsi="Arial"/>
                <w:color w:val="000000"/>
                <w:sz w:val="18"/>
              </w:rPr>
              <w:t>1</w:t>
            </w:r>
          </w:p>
          <w:bookmarkEnd w:id="8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6" w:name="para_4da642e0_b96b_4b70_a567_f0805e90df"/>
          <w:p>
            <w:pPr>
              <w:spacing w:before="180" w:after="0" w:line="240" w:lineRule="auto"/>
            </w:pPr>
            <w:r>
              <w:rPr>
                <w:rFonts w:ascii="Arial" w:hAnsi="Arial"/>
                <w:color w:val="000000"/>
                <w:sz w:val="18"/>
              </w:rPr>
              <w:t>&gt;&gt;Referenced Instance Sequence</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a6fabe14_e84f_4208_a206_9313f358bc"/>
          <w:p>
            <w:pPr>
              <w:spacing w:before="180" w:after="0" w:line="240" w:lineRule="auto"/>
              <w:jc w:val="center"/>
            </w:pPr>
            <w:r>
              <w:rPr>
                <w:rFonts w:ascii="Arial" w:hAnsi="Arial"/>
                <w:color w:val="000000"/>
                <w:sz w:val="18"/>
              </w:rPr>
              <w:t>(0008,114A)</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624da57b_abb3_4b4b_b60f_fb67261a55"/>
          <w:p>
            <w:pPr>
              <w:spacing w:before="180" w:after="0" w:line="240" w:lineRule="auto"/>
              <w:jc w:val="center"/>
            </w:pPr>
            <w:r>
              <w:rPr>
                <w:rFonts w:ascii="Arial" w:hAnsi="Arial"/>
                <w:color w:val="000000"/>
                <w:sz w:val="18"/>
              </w:rPr>
              <w:t>-</w:t>
            </w:r>
          </w:p>
          <w:bookmarkEnd w:id="8818"/>
        </w:tc>
        <w:tc>
          <w:tcPr>
            <w:tcBorders>
              <w:bottom w:val="single" w:sz="4" w:color="000000"/>
              <w:right w:val="single" w:sz="4" w:color="000000"/>
            </w:tcBorders>
            <w:tcMar>
              <w:top w:w="40" w:type="dxa"/>
              <w:left w:w="40" w:type="dxa"/>
              <w:bottom w:w="40" w:type="dxa"/>
              <w:right w:w="40" w:type="dxa"/>
            </w:tcMar>
            <w:vAlign w:val="top"/>
          </w:tcPr>
          <w:bookmarkStart w:id="8819" w:name="para_989e6fd0_a748_429c_9bc0_31be05e7fd"/>
          <w:p>
            <w:pPr>
              <w:spacing w:before="180" w:after="0" w:line="240" w:lineRule="auto"/>
              <w:jc w:val="center"/>
            </w:pPr>
            <w:r>
              <w:rPr>
                <w:rFonts w:ascii="Arial" w:hAnsi="Arial"/>
                <w:color w:val="000000"/>
                <w:sz w:val="18"/>
              </w:rPr>
              <w:t>1</w:t>
            </w:r>
          </w:p>
          <w:bookmarkEnd w:id="8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0" w:name="para_f42c111b_09ac_4213_9910_43faf86d83"/>
          <w:p>
            <w:pPr>
              <w:spacing w:before="180" w:after="0" w:line="240" w:lineRule="auto"/>
            </w:pPr>
            <w:r>
              <w:rPr>
                <w:rFonts w:ascii="Arial" w:hAnsi="Arial"/>
                <w:color w:val="000000"/>
                <w:sz w:val="18"/>
              </w:rPr>
              <w:t>&gt;&gt;&gt;Referenced SOP Class UID</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ce0e299e_c330_41f1_b74b_9a905674cb"/>
          <w:p>
            <w:pPr>
              <w:spacing w:before="180" w:after="0" w:line="240" w:lineRule="auto"/>
              <w:jc w:val="center"/>
            </w:pPr>
            <w:r>
              <w:rPr>
                <w:rFonts w:ascii="Arial" w:hAnsi="Arial"/>
                <w:color w:val="000000"/>
                <w:sz w:val="18"/>
              </w:rPr>
              <w:t>(0008,1150)</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8ac07b48_169b_4f43_a7c1_0310fee798"/>
          <w:p>
            <w:pPr>
              <w:spacing w:before="180" w:after="0" w:line="240" w:lineRule="auto"/>
              <w:jc w:val="center"/>
            </w:pPr>
            <w:r>
              <w:rPr>
                <w:rFonts w:ascii="Arial" w:hAnsi="Arial"/>
                <w:color w:val="000000"/>
                <w:sz w:val="18"/>
              </w:rPr>
              <w:t>-</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58e2df26_ff89_4b85_af22_1aabcc7aa5"/>
          <w:p>
            <w:pPr>
              <w:spacing w:before="180" w:after="0" w:line="240" w:lineRule="auto"/>
              <w:jc w:val="center"/>
            </w:pPr>
            <w:r>
              <w:rPr>
                <w:rFonts w:ascii="Arial" w:hAnsi="Arial"/>
                <w:color w:val="000000"/>
                <w:sz w:val="18"/>
              </w:rPr>
              <w:t>1</w:t>
            </w:r>
          </w:p>
          <w:bookmarkEnd w:id="8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4" w:name="para_271e7cd1_5c8b_433c_a128_f86542bbfd"/>
          <w:p>
            <w:pPr>
              <w:spacing w:before="180" w:after="0" w:line="240" w:lineRule="auto"/>
            </w:pPr>
            <w:r>
              <w:rPr>
                <w:rFonts w:ascii="Arial" w:hAnsi="Arial"/>
                <w:color w:val="000000"/>
                <w:sz w:val="18"/>
              </w:rPr>
              <w:t>&gt;&gt;&gt;Referenced SOP Instance UID</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72fda407_56a4_4ce7_9b7d_35e8631eb8"/>
          <w:p>
            <w:pPr>
              <w:spacing w:before="180" w:after="0" w:line="240" w:lineRule="auto"/>
              <w:jc w:val="center"/>
            </w:pPr>
            <w:r>
              <w:rPr>
                <w:rFonts w:ascii="Arial" w:hAnsi="Arial"/>
                <w:color w:val="000000"/>
                <w:sz w:val="18"/>
              </w:rPr>
              <w:t>(0008,1155)</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26c65a3d_9da7_46a9_8b1e_a64f696c77"/>
          <w:p>
            <w:pPr>
              <w:spacing w:before="180" w:after="0" w:line="240" w:lineRule="auto"/>
              <w:jc w:val="center"/>
            </w:pPr>
            <w:r>
              <w:rPr>
                <w:rFonts w:ascii="Arial" w:hAnsi="Arial"/>
                <w:color w:val="000000"/>
                <w:sz w:val="18"/>
              </w:rPr>
              <w:t>-</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4f3d7ac6_1323_4d52_9f25_c579cc6312"/>
          <w:p>
            <w:pPr>
              <w:spacing w:before="180" w:after="0" w:line="240" w:lineRule="auto"/>
              <w:jc w:val="center"/>
            </w:pPr>
            <w:r>
              <w:rPr>
                <w:rFonts w:ascii="Arial" w:hAnsi="Arial"/>
                <w:color w:val="000000"/>
                <w:sz w:val="18"/>
              </w:rPr>
              <w:t>1</w:t>
            </w:r>
          </w:p>
          <w:bookmarkEnd w:id="8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828"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8828"/>
    <w:bookmarkStart w:id="8829" w:name="table_Q_4_2"/>
    <w:p>
      <w:pPr>
        <w:keepNext/>
        <w:spacing w:before="216" w:after="0" w:line="240" w:lineRule="auto"/>
        <w:jc w:val="center"/>
      </w:pPr>
      <w:r>
        <w:rPr>
          <w:rFonts w:ascii="Arial" w:hAnsi="Arial"/>
          <w:b/>
          <w:color w:val="000000"/>
          <w:sz w:val="22"/>
        </w:rPr>
        <w:t>Table Q.4-2. Additional C-FIND Identifier Attributes</w:t>
      </w:r>
    </w:p>
    <w:bookmarkEnd w:id="8829"/>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30" w:name="para_2603b30d_9244_4b57_beed_1240409ca7"/>
          <w:p>
            <w:pPr>
              <w:keepNext/>
              <w:spacing w:before="180" w:after="0" w:line="240" w:lineRule="auto"/>
              <w:jc w:val="center"/>
            </w:pPr>
            <w:r>
              <w:rPr>
                <w:rFonts w:ascii="Arial" w:hAnsi="Arial"/>
                <w:b/>
                <w:color w:val="000000"/>
                <w:sz w:val="18"/>
              </w:rPr>
              <w:t>Attribute Name</w:t>
            </w:r>
          </w:p>
          <w:bookmarkEnd w:id="8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1" w:name="para_1aca75c8_2943_4ed8_a058_b264f6396b"/>
          <w:p>
            <w:pPr>
              <w:spacing w:before="180" w:after="0" w:line="240" w:lineRule="auto"/>
              <w:jc w:val="center"/>
            </w:pPr>
            <w:r>
              <w:rPr>
                <w:rFonts w:ascii="Arial" w:hAnsi="Arial"/>
                <w:b/>
                <w:color w:val="000000"/>
                <w:sz w:val="18"/>
              </w:rPr>
              <w:t>Tag</w:t>
            </w:r>
          </w:p>
          <w:bookmarkEnd w:id="8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2" w:name="para_4805f81c_c3d2_4c4c_a7af_9020bc4a5c"/>
          <w:p>
            <w:pPr>
              <w:spacing w:before="180" w:after="0" w:line="240" w:lineRule="auto"/>
              <w:jc w:val="center"/>
            </w:pPr>
            <w:r>
              <w:rPr>
                <w:rFonts w:ascii="Arial" w:hAnsi="Arial"/>
                <w:b/>
                <w:color w:val="000000"/>
                <w:sz w:val="18"/>
              </w:rPr>
              <w:t>Type in Request Identifier</w:t>
            </w:r>
          </w:p>
          <w:bookmarkEnd w:id="8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3" w:name="para_ac2d7bff_6f9f_4662_92c8_48a90c91ca"/>
          <w:p>
            <w:pPr>
              <w:spacing w:before="180" w:after="0" w:line="240" w:lineRule="auto"/>
              <w:jc w:val="center"/>
            </w:pPr>
            <w:r>
              <w:rPr>
                <w:rFonts w:ascii="Arial" w:hAnsi="Arial"/>
                <w:b/>
                <w:color w:val="000000"/>
                <w:sz w:val="18"/>
              </w:rPr>
              <w:t>Type in Response Identifier</w:t>
            </w:r>
          </w:p>
          <w:bookmarkEnd w:id="8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4" w:name="para_04534717_47fb_4162_97e3_c514c55dd1"/>
          <w:p>
            <w:pPr>
              <w:spacing w:before="180" w:after="0" w:line="240" w:lineRule="auto"/>
              <w:jc w:val="center"/>
            </w:pPr>
            <w:r>
              <w:rPr>
                <w:rFonts w:ascii="Arial" w:hAnsi="Arial"/>
                <w:b/>
                <w:color w:val="000000"/>
                <w:sz w:val="18"/>
              </w:rPr>
              <w:t>Remark</w:t>
            </w:r>
          </w:p>
          <w:bookmarkEnd w:id="8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5" w:name="para_95d3f955_1581_45ab_b2cf_2049d21e68"/>
          <w:p>
            <w:pPr>
              <w:spacing w:before="180" w:after="0" w:line="240" w:lineRule="auto"/>
            </w:pPr>
            <w:r>
              <w:rPr>
                <w:rFonts w:ascii="Arial" w:hAnsi="Arial"/>
                <w:color w:val="000000"/>
                <w:sz w:val="18"/>
              </w:rPr>
              <w:t>Content Template Sequence</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ecaff4c6_496a_4023_909e_2eda421829"/>
          <w:p>
            <w:pPr>
              <w:spacing w:before="180" w:after="0" w:line="240" w:lineRule="auto"/>
              <w:jc w:val="center"/>
            </w:pPr>
            <w:r>
              <w:rPr>
                <w:rFonts w:ascii="Arial" w:hAnsi="Arial"/>
                <w:color w:val="000000"/>
                <w:sz w:val="18"/>
              </w:rPr>
              <w:t>(0040,A504)</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3d7a76ad_a1bb_4d52_99af_d9729caff3"/>
          <w:p>
            <w:pPr>
              <w:spacing w:before="180" w:after="0" w:line="240" w:lineRule="auto"/>
              <w:jc w:val="center"/>
            </w:pPr>
            <w:r>
              <w:rPr>
                <w:rFonts w:ascii="Arial" w:hAnsi="Arial"/>
                <w:color w:val="000000"/>
                <w:sz w:val="18"/>
              </w:rPr>
              <w:t>1</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eddb9428_7fce_41bf_b805_3154a45542"/>
          <w:p>
            <w:pPr>
              <w:spacing w:before="180" w:after="0" w:line="240" w:lineRule="auto"/>
              <w:jc w:val="center"/>
            </w:pPr>
            <w:r>
              <w:rPr>
                <w:rFonts w:ascii="Arial" w:hAnsi="Arial"/>
                <w:color w:val="000000"/>
                <w:sz w:val="18"/>
              </w:rPr>
              <w:t>1</w:t>
            </w:r>
          </w:p>
          <w:bookmarkEnd w:id="8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9" w:name="para_3bef5d68_f2f9_4410_a1df_4320be060f"/>
          <w:p>
            <w:pPr>
              <w:spacing w:before="180" w:after="0" w:line="240" w:lineRule="auto"/>
            </w:pPr>
            <w:r>
              <w:rPr>
                <w:rFonts w:ascii="Arial" w:hAnsi="Arial"/>
                <w:color w:val="000000"/>
                <w:sz w:val="18"/>
              </w:rPr>
              <w:t>&gt;Mapping Resource</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7a34f4e3_767a_4b09_8ea6_c9313f1722"/>
          <w:p>
            <w:pPr>
              <w:spacing w:before="180" w:after="0" w:line="240" w:lineRule="auto"/>
              <w:jc w:val="center"/>
            </w:pPr>
            <w:r>
              <w:rPr>
                <w:rFonts w:ascii="Arial" w:hAnsi="Arial"/>
                <w:color w:val="000000"/>
                <w:sz w:val="18"/>
              </w:rPr>
              <w:t>(0008,0105)</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cd9dd3b6_e3ab_451f_82c6_5b12372b88"/>
          <w:p>
            <w:pPr>
              <w:spacing w:before="180" w:after="0" w:line="240" w:lineRule="auto"/>
              <w:jc w:val="center"/>
            </w:pPr>
            <w:r>
              <w:rPr>
                <w:rFonts w:ascii="Arial" w:hAnsi="Arial"/>
                <w:color w:val="000000"/>
                <w:sz w:val="18"/>
              </w:rPr>
              <w:t>1</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bfa23787_98e4_496d_a09c_9033b12795"/>
          <w:p>
            <w:pPr>
              <w:spacing w:before="180" w:after="0" w:line="240" w:lineRule="auto"/>
              <w:jc w:val="center"/>
            </w:pPr>
            <w:r>
              <w:rPr>
                <w:rFonts w:ascii="Arial" w:hAnsi="Arial"/>
                <w:color w:val="000000"/>
                <w:sz w:val="18"/>
              </w:rPr>
              <w:t>1</w:t>
            </w:r>
          </w:p>
          <w:bookmarkEnd w:id="8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3" w:name="para_2efb910a_ced3_4b1c_8795_241d4f7ced"/>
          <w:p>
            <w:pPr>
              <w:spacing w:before="180" w:after="0" w:line="240" w:lineRule="auto"/>
            </w:pPr>
            <w:r>
              <w:rPr>
                <w:rFonts w:ascii="Arial" w:hAnsi="Arial"/>
                <w:color w:val="000000"/>
                <w:sz w:val="18"/>
              </w:rPr>
              <w:t>&gt;Template Identifier</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6e95eb08_c3c4_48a4_999d_b70778c950"/>
          <w:p>
            <w:pPr>
              <w:spacing w:before="180" w:after="0" w:line="240" w:lineRule="auto"/>
              <w:jc w:val="center"/>
            </w:pPr>
            <w:r>
              <w:rPr>
                <w:rFonts w:ascii="Arial" w:hAnsi="Arial"/>
                <w:color w:val="000000"/>
                <w:sz w:val="18"/>
              </w:rPr>
              <w:t>(0040,DB00)</w:t>
            </w:r>
          </w:p>
          <w:bookmarkEnd w:id="8844"/>
        </w:tc>
        <w:tc>
          <w:tcPr>
            <w:tcBorders>
              <w:bottom w:val="single" w:sz="4" w:color="000000"/>
              <w:right w:val="single" w:sz="4" w:color="000000"/>
            </w:tcBorders>
            <w:tcMar>
              <w:top w:w="40" w:type="dxa"/>
              <w:left w:w="40" w:type="dxa"/>
              <w:bottom w:w="40" w:type="dxa"/>
              <w:right w:w="40" w:type="dxa"/>
            </w:tcMar>
            <w:vAlign w:val="top"/>
          </w:tcPr>
          <w:bookmarkStart w:id="8845" w:name="para_c985e845_10f5_497b_a5a8_4dec499b8a"/>
          <w:p>
            <w:pPr>
              <w:spacing w:before="180" w:after="0" w:line="240" w:lineRule="auto"/>
              <w:jc w:val="center"/>
            </w:pPr>
            <w:r>
              <w:rPr>
                <w:rFonts w:ascii="Arial" w:hAnsi="Arial"/>
                <w:color w:val="000000"/>
                <w:sz w:val="18"/>
              </w:rPr>
              <w:t>1</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0970fe0e_2d7f_45c0_8b45_772f537335"/>
          <w:p>
            <w:pPr>
              <w:spacing w:before="180" w:after="0" w:line="240" w:lineRule="auto"/>
              <w:jc w:val="center"/>
            </w:pPr>
            <w:r>
              <w:rPr>
                <w:rFonts w:ascii="Arial" w:hAnsi="Arial"/>
                <w:color w:val="000000"/>
                <w:sz w:val="18"/>
              </w:rPr>
              <w:t>1</w:t>
            </w:r>
          </w:p>
          <w:bookmarkEnd w:id="8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7" w:name="para_36eeefcd_4a16_49f2_8df8_529eee49e8"/>
          <w:p>
            <w:pPr>
              <w:spacing w:before="180" w:after="0" w:line="240" w:lineRule="auto"/>
            </w:pPr>
            <w:r>
              <w:rPr>
                <w:rFonts w:ascii="Arial" w:hAnsi="Arial"/>
                <w:color w:val="000000"/>
                <w:sz w:val="18"/>
              </w:rPr>
              <w:t>Specific Character Set</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89f5616b_de2f_45b8_8a17_57f2369cb0"/>
          <w:p>
            <w:pPr>
              <w:spacing w:before="180" w:after="0" w:line="240" w:lineRule="auto"/>
              <w:jc w:val="center"/>
            </w:pPr>
            <w:r>
              <w:rPr>
                <w:rFonts w:ascii="Arial" w:hAnsi="Arial"/>
                <w:color w:val="000000"/>
                <w:sz w:val="18"/>
              </w:rPr>
              <w:t>(0008,0005)</w:t>
            </w:r>
          </w:p>
          <w:bookmarkEnd w:id="8848"/>
        </w:tc>
        <w:tc>
          <w:tcPr>
            <w:tcBorders>
              <w:bottom w:val="single" w:sz="4" w:color="000000"/>
              <w:right w:val="single" w:sz="4" w:color="000000"/>
            </w:tcBorders>
            <w:tcMar>
              <w:top w:w="40" w:type="dxa"/>
              <w:left w:w="40" w:type="dxa"/>
              <w:bottom w:w="40" w:type="dxa"/>
              <w:right w:w="40" w:type="dxa"/>
            </w:tcMar>
            <w:vAlign w:val="top"/>
          </w:tcPr>
          <w:bookmarkStart w:id="8849" w:name="para_01224ae1_8b12_4681_8a01_f17eda4b11"/>
          <w:p>
            <w:pPr>
              <w:spacing w:before="180" w:after="0" w:line="240" w:lineRule="auto"/>
              <w:jc w:val="center"/>
            </w:pPr>
            <w:r>
              <w:rPr>
                <w:rFonts w:ascii="Arial" w:hAnsi="Arial"/>
                <w:color w:val="000000"/>
                <w:sz w:val="18"/>
              </w:rPr>
              <w:t>1C</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930eb577_7f6c_4f58_aa36_831cae3e3a"/>
          <w:p>
            <w:pPr>
              <w:spacing w:before="180" w:after="0" w:line="240" w:lineRule="auto"/>
              <w:jc w:val="center"/>
            </w:pPr>
            <w:r>
              <w:rPr>
                <w:rFonts w:ascii="Arial" w:hAnsi="Arial"/>
                <w:color w:val="000000"/>
                <w:sz w:val="18"/>
              </w:rPr>
              <w:t>1C</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8851"/>
        </w:tc>
      </w:tr>
    </w:tbl>
    <w:bookmarkStart w:id="8852" w:name="sect_Q_4_3_1_2_1"/>
    <w:p>
      <w:pPr>
        <w:spacing w:before="180" w:after="0" w:line="240" w:lineRule="auto"/>
      </w:pPr>
      <w:r>
        <w:rPr>
          <w:rFonts w:ascii="Arial" w:hAnsi="Arial"/>
          <w:b/>
          <w:color w:val="000000"/>
          <w:sz w:val="22"/>
        </w:rPr>
        <w:t>Q.4.3.1.2.1 Relevant Patient Information Attribute Descriptions</w:t>
      </w:r>
    </w:p>
    <w:bookmarkEnd w:id="8852"/>
    <w:bookmarkStart w:id="8853"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8853"/>
    <w:bookmarkStart w:id="8854"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8854"/>
    <w:bookmarkStart w:id="8855"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577">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8855"/>
    <w:bookmarkStart w:id="8856" w:name="sect_Q_4_3_2"/>
    <w:p>
      <w:pPr>
        <w:spacing w:before="180" w:after="0" w:line="240" w:lineRule="auto"/>
      </w:pPr>
      <w:r>
        <w:rPr>
          <w:rFonts w:ascii="Arial" w:hAnsi="Arial"/>
          <w:b/>
          <w:color w:val="000000"/>
          <w:sz w:val="26"/>
        </w:rPr>
        <w:t>Q.4.3.2 Conformance Requirements</w:t>
      </w:r>
    </w:p>
    <w:bookmarkEnd w:id="8856"/>
    <w:bookmarkStart w:id="8857"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8857"/>
    <w:bookmarkStart w:id="8858"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578">
        <w:r>
          <w:rPr>
            <w:rFonts w:ascii="Arial" w:hAnsi="Arial"/>
            <w:color w:val="000000"/>
            <w:sz w:val="18"/>
          </w:rPr>
          <w:t>PS3.2</w:t>
        </w:r>
      </w:hyperlink>
      <w:r>
        <w:rPr>
          <w:rFonts w:ascii="Arial" w:hAnsi="Arial"/>
          <w:color w:val="000000"/>
          <w:sz w:val="18"/>
        </w:rPr>
        <w:t>.</w:t>
      </w:r>
    </w:p>
    <w:bookmarkEnd w:id="8858"/>
    <w:bookmarkStart w:id="8859" w:name="sect_Q_4_3_2_1"/>
    <w:p>
      <w:pPr>
        <w:spacing w:before="180" w:after="0" w:line="240" w:lineRule="auto"/>
      </w:pPr>
      <w:r>
        <w:rPr>
          <w:rFonts w:ascii="Arial" w:hAnsi="Arial"/>
          <w:b/>
          <w:color w:val="000000"/>
          <w:sz w:val="22"/>
        </w:rPr>
        <w:t>Q.4.3.2.1 SCU Conformance</w:t>
      </w:r>
    </w:p>
    <w:bookmarkEnd w:id="8859"/>
    <w:bookmarkStart w:id="8860"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8860"/>
    <w:bookmarkStart w:id="8861"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8861"/>
    <w:bookmarkStart w:id="8862" w:name="sect_Q_4_3_2_2"/>
    <w:p>
      <w:pPr>
        <w:spacing w:before="180" w:after="0" w:line="240" w:lineRule="auto"/>
      </w:pPr>
      <w:r>
        <w:rPr>
          <w:rFonts w:ascii="Arial" w:hAnsi="Arial"/>
          <w:b/>
          <w:color w:val="000000"/>
          <w:sz w:val="22"/>
        </w:rPr>
        <w:t>Q.4.3.2.2 SCP Conformance</w:t>
      </w:r>
    </w:p>
    <w:bookmarkEnd w:id="8862"/>
    <w:bookmarkStart w:id="8863"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8863"/>
    <w:bookmarkStart w:id="8864"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8864"/>
    <w:bookmarkStart w:id="8865"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8865"/>
    <w:bookmarkStart w:id="8866" w:name="sect_Q_4_3_3"/>
    <w:p>
      <w:pPr>
        <w:spacing w:before="180" w:after="0" w:line="240" w:lineRule="auto"/>
      </w:pPr>
      <w:r>
        <w:rPr>
          <w:rFonts w:ascii="Arial" w:hAnsi="Arial"/>
          <w:b/>
          <w:color w:val="000000"/>
          <w:sz w:val="26"/>
        </w:rPr>
        <w:t>Q.4.3.3 SOP Classes</w:t>
      </w:r>
    </w:p>
    <w:bookmarkEnd w:id="8866"/>
    <w:bookmarkStart w:id="8867"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8867"/>
    <w:bookmarkStart w:id="8868" w:name="table_Q_4_3"/>
    <w:p>
      <w:pPr>
        <w:keepNext/>
        <w:spacing w:before="216" w:after="0" w:line="240" w:lineRule="auto"/>
        <w:jc w:val="center"/>
      </w:pPr>
      <w:r>
        <w:rPr>
          <w:rFonts w:ascii="Arial" w:hAnsi="Arial"/>
          <w:b/>
          <w:color w:val="000000"/>
          <w:sz w:val="22"/>
        </w:rPr>
        <w:t>Table Q.4-3. SOP Classes for the Relevant Patient Information Model</w:t>
      </w:r>
    </w:p>
    <w:bookmarkEnd w:id="8868"/>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69" w:name="para_2c6a3db4_4405_4566_8013_6f4fefe737"/>
          <w:p>
            <w:pPr>
              <w:keepNext/>
              <w:spacing w:before="180" w:after="0" w:line="240" w:lineRule="auto"/>
              <w:jc w:val="center"/>
            </w:pPr>
            <w:r>
              <w:rPr>
                <w:rFonts w:ascii="Arial" w:hAnsi="Arial"/>
                <w:b/>
                <w:color w:val="000000"/>
                <w:sz w:val="18"/>
              </w:rPr>
              <w:t>SOP Class Name</w:t>
            </w:r>
          </w:p>
          <w:bookmarkEnd w:id="8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0" w:name="para_73277a35_8361_490a_8fca_fd92b816b7"/>
          <w:p>
            <w:pPr>
              <w:spacing w:before="180" w:after="0" w:line="240" w:lineRule="auto"/>
              <w:jc w:val="center"/>
            </w:pPr>
            <w:r>
              <w:rPr>
                <w:rFonts w:ascii="Arial" w:hAnsi="Arial"/>
                <w:b/>
                <w:color w:val="000000"/>
                <w:sz w:val="18"/>
              </w:rPr>
              <w:t>SOP Class UID</w:t>
            </w:r>
          </w:p>
          <w:bookmarkEnd w:id="8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1" w:name="para_a39ade70_05d3_4790_8329_9334744753"/>
          <w:p>
            <w:pPr>
              <w:spacing w:before="180" w:after="0" w:line="240" w:lineRule="auto"/>
              <w:jc w:val="center"/>
            </w:pPr>
            <w:r>
              <w:rPr>
                <w:rFonts w:ascii="Arial" w:hAnsi="Arial"/>
                <w:b/>
                <w:color w:val="000000"/>
                <w:sz w:val="18"/>
              </w:rPr>
              <w:t>Root Template</w:t>
            </w:r>
          </w:p>
          <w:bookmarkEnd w:id="8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2" w:name="para_2d8a519a_42a9_42ac_a6b5_b6318a768c"/>
          <w:p>
            <w:pPr>
              <w:spacing w:before="180" w:after="0" w:line="240" w:lineRule="auto"/>
            </w:pPr>
            <w:r>
              <w:rPr>
                <w:rFonts w:ascii="Arial" w:hAnsi="Arial"/>
                <w:color w:val="000000"/>
                <w:sz w:val="18"/>
              </w:rPr>
              <w:t>General Relevant Patient Information Query</w:t>
            </w:r>
          </w:p>
          <w:bookmarkEnd w:id="8872"/>
        </w:tc>
        <w:tc>
          <w:tcPr>
            <w:tcBorders>
              <w:bottom w:val="single" w:sz="4" w:color="000000"/>
              <w:right w:val="single" w:sz="4" w:color="000000"/>
            </w:tcBorders>
            <w:tcMar>
              <w:top w:w="40" w:type="dxa"/>
              <w:left w:w="40" w:type="dxa"/>
              <w:bottom w:w="40" w:type="dxa"/>
              <w:right w:w="40" w:type="dxa"/>
            </w:tcMar>
            <w:vAlign w:val="top"/>
          </w:tcPr>
          <w:bookmarkStart w:id="8873" w:name="para_8a0ca912_997a_4128_9099_3553aaf402"/>
          <w:p>
            <w:pPr>
              <w:spacing w:before="180" w:after="0" w:line="240" w:lineRule="auto"/>
            </w:pPr>
            <w:r>
              <w:rPr>
                <w:rFonts w:ascii="Arial" w:hAnsi="Arial"/>
                <w:color w:val="000000"/>
                <w:sz w:val="18"/>
              </w:rPr>
              <w:t>1.2.840.10008.5.1.4.37.1</w:t>
            </w:r>
          </w:p>
          <w:bookmarkEnd w:id="8873"/>
        </w:tc>
        <w:tc>
          <w:tcPr>
            <w:tcBorders>
              <w:bottom w:val="single" w:sz="4" w:color="000000"/>
              <w:right w:val="single" w:sz="4" w:color="000000"/>
            </w:tcBorders>
            <w:tcMar>
              <w:top w:w="40" w:type="dxa"/>
              <w:left w:w="40" w:type="dxa"/>
              <w:bottom w:w="40" w:type="dxa"/>
              <w:right w:w="40" w:type="dxa"/>
            </w:tcMar>
            <w:vAlign w:val="top"/>
          </w:tcPr>
          <w:bookmarkStart w:id="8874"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579">
              <w:r>
                <w:rPr>
                  <w:rFonts w:ascii="Arial" w:hAnsi="Arial"/>
                  <w:color w:val="000000"/>
                  <w:sz w:val="18"/>
                </w:rPr>
                <w:t>PS3.16</w:t>
              </w:r>
            </w:hyperlink>
          </w:p>
          <w:bookmarkEnd w:id="8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5" w:name="para_198d86e3_7ad3_46c1_8b77_f7b87f6790"/>
          <w:p>
            <w:pPr>
              <w:spacing w:before="180" w:after="0" w:line="240" w:lineRule="auto"/>
            </w:pPr>
            <w:r>
              <w:rPr>
                <w:rFonts w:ascii="Arial" w:hAnsi="Arial"/>
                <w:color w:val="000000"/>
                <w:sz w:val="18"/>
              </w:rPr>
              <w:t>Breast Imaging Relevant Patient Information Query</w:t>
            </w:r>
          </w:p>
          <w:bookmarkEnd w:id="8875"/>
        </w:tc>
        <w:tc>
          <w:tcPr>
            <w:tcBorders>
              <w:bottom w:val="single" w:sz="4" w:color="000000"/>
              <w:right w:val="single" w:sz="4" w:color="000000"/>
            </w:tcBorders>
            <w:tcMar>
              <w:top w:w="40" w:type="dxa"/>
              <w:left w:w="40" w:type="dxa"/>
              <w:bottom w:w="40" w:type="dxa"/>
              <w:right w:w="40" w:type="dxa"/>
            </w:tcMar>
            <w:vAlign w:val="top"/>
          </w:tcPr>
          <w:bookmarkStart w:id="8876" w:name="para_b7b348bd_d696_4f10_b0b1_594ae6dc7b"/>
          <w:p>
            <w:pPr>
              <w:spacing w:before="180" w:after="0" w:line="240" w:lineRule="auto"/>
            </w:pPr>
            <w:r>
              <w:rPr>
                <w:rFonts w:ascii="Arial" w:hAnsi="Arial"/>
                <w:color w:val="000000"/>
                <w:sz w:val="18"/>
              </w:rPr>
              <w:t>1.2.840.10008.5.1.4.37.2</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41ec0418_e334_48cb_943b_8fb3aa5af0"/>
          <w:p>
            <w:pPr>
              <w:spacing w:before="180" w:after="0" w:line="240" w:lineRule="auto"/>
            </w:pPr>
            <w:r>
              <w:rPr>
                <w:rFonts w:ascii="Arial" w:hAnsi="Arial"/>
                <w:color w:val="000000"/>
                <w:sz w:val="18"/>
              </w:rPr>
              <w:t>TID 9000 Relevant Patient Information for Breast Imaging</w:t>
            </w:r>
          </w:p>
          <w:bookmarkEnd w:id="8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8" w:name="para_74a2b2d5_623c_450c_a496_9bffef5898"/>
          <w:p>
            <w:pPr>
              <w:spacing w:before="180" w:after="0" w:line="240" w:lineRule="auto"/>
            </w:pPr>
            <w:r>
              <w:rPr>
                <w:rFonts w:ascii="Arial" w:hAnsi="Arial"/>
                <w:color w:val="000000"/>
                <w:sz w:val="18"/>
              </w:rPr>
              <w:t>Cardiac Relevant Patient Information Query</w:t>
            </w:r>
          </w:p>
          <w:bookmarkEnd w:id="8878"/>
        </w:tc>
        <w:tc>
          <w:tcPr>
            <w:tcBorders>
              <w:bottom w:val="single" w:sz="4" w:color="000000"/>
              <w:right w:val="single" w:sz="4" w:color="000000"/>
            </w:tcBorders>
            <w:tcMar>
              <w:top w:w="40" w:type="dxa"/>
              <w:left w:w="40" w:type="dxa"/>
              <w:bottom w:w="40" w:type="dxa"/>
              <w:right w:w="40" w:type="dxa"/>
            </w:tcMar>
            <w:vAlign w:val="top"/>
          </w:tcPr>
          <w:bookmarkStart w:id="8879" w:name="para_9626226b_6926_41dc_b422_c705e07ffc"/>
          <w:p>
            <w:pPr>
              <w:spacing w:before="180" w:after="0" w:line="240" w:lineRule="auto"/>
            </w:pPr>
            <w:r>
              <w:rPr>
                <w:rFonts w:ascii="Arial" w:hAnsi="Arial"/>
                <w:color w:val="000000"/>
                <w:sz w:val="18"/>
              </w:rPr>
              <w:t>1.2.840.10008.5.1.4.37.3</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f08ac4f3_9777_4774_89cf_d0c908445f"/>
          <w:p>
            <w:pPr>
              <w:spacing w:before="180" w:after="0" w:line="240" w:lineRule="auto"/>
            </w:pPr>
            <w:r>
              <w:rPr>
                <w:rFonts w:ascii="Arial" w:hAnsi="Arial"/>
                <w:color w:val="000000"/>
                <w:sz w:val="18"/>
              </w:rPr>
              <w:t>TID 3802 Cardiovascular Patient History</w:t>
            </w:r>
          </w:p>
          <w:bookmarkEnd w:id="8880"/>
        </w:tc>
      </w:tr>
    </w:tbl>
    <w:bookmarkStart w:id="8881" w:name="idp140343443634496"/>
    <w:p>
      <w:pPr>
        <w:keepNext/>
        <w:spacing w:before="180" w:after="0" w:line="240" w:lineRule="auto"/>
        <w:ind w:left="360" w:right="360" w:firstLine="0"/>
        <w:jc w:val="both"/>
      </w:pPr>
      <w:r>
        <w:rPr>
          <w:rFonts w:ascii="Arial" w:hAnsi="Arial"/>
          <w:color w:val="000000"/>
          <w:sz w:val="18"/>
        </w:rPr>
        <w:t>Note</w:t>
      </w:r>
    </w:p>
    <w:bookmarkEnd w:id="8881"/>
    <w:bookmarkStart w:id="8882"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8882"/>
    <w:bookmarkStart w:id="8883" w:name="sect_Q_5"/>
    <w:p>
      <w:pPr>
        <w:spacing w:before="180" w:after="0" w:line="240" w:lineRule="auto"/>
      </w:pPr>
      <w:r>
        <w:rPr>
          <w:rFonts w:ascii="Arial" w:hAnsi="Arial"/>
          <w:b/>
          <w:color w:val="000000"/>
          <w:sz w:val="28"/>
        </w:rPr>
        <w:t>Q.5 Relevant Patient Information Query Example (Informative)</w:t>
      </w:r>
    </w:p>
    <w:bookmarkEnd w:id="8883"/>
    <w:bookmarkStart w:id="8884" w:name="para_0fd7c8cc_61c7_4b77_807e_b8995482f8"/>
    <w:p>
      <w:pPr>
        <w:spacing w:before="180" w:after="0" w:line="240" w:lineRule="auto"/>
        <w:jc w:val="both"/>
      </w:pPr>
      <w:r>
        <w:rPr>
          <w:rFonts w:ascii="Arial" w:hAnsi="Arial"/>
          <w:color w:val="000000"/>
          <w:sz w:val="18"/>
        </w:rPr>
        <w:t xml:space="preserve">Moved to </w:t>
      </w:r>
      <w:hyperlink r:id="r580">
        <w:r>
          <w:rPr>
            <w:rFonts w:ascii="Arial" w:hAnsi="Arial"/>
            <w:color w:val="000000"/>
            <w:sz w:val="18"/>
          </w:rPr>
          <w:t>PS3.17</w:t>
        </w:r>
      </w:hyperlink>
      <w:r>
        <w:rPr>
          <w:rFonts w:ascii="Arial" w:hAnsi="Arial"/>
          <w:color w:val="000000"/>
          <w:sz w:val="18"/>
        </w:rPr>
        <w:t>.</w:t>
      </w:r>
    </w:p>
    <w:bookmarkEnd w:id="8884"/>
    <w:p>
      <w:pPr>
        <w:sectPr>
          <w:headerReference w:type="default" r:id="r560"/>
          <w:headerReference w:type="even" r:id="r561"/>
          <w:headerReference w:type="first" r:id="r559"/>
          <w:footerReference w:type="default" r:id="r563"/>
          <w:footerReference w:type="even" r:id="r564"/>
          <w:footerReference w:type="first" r:id="r562"/>
          <w:pgSz w:w="12240" w:h="15840"/>
          <w:pgMar w:top="1440" w:bottom="1440" w:left="1080" w:right="720" w:header="720" w:footer="720" w:gutter="0"/>
          <w:pgNumType w:fmt="decimal"/>
          <w:titlePg/>
        </w:sectPr>
      </w:pPr>
    </w:p>
    <w:bookmarkStart w:id="8885" w:name="chapter_R"/>
    <w:p>
      <w:pPr>
        <w:keepNext/>
        <w:spacing w:before="180" w:after="0" w:line="240" w:lineRule="auto"/>
      </w:pPr>
      <w:r>
        <w:rPr>
          <w:rFonts w:ascii="Arial" w:hAnsi="Arial"/>
          <w:b/>
          <w:color w:val="000000"/>
          <w:sz w:val="50"/>
        </w:rPr>
        <w:t>R Instance Availability Notification Service Class (Normative)</w:t>
      </w:r>
    </w:p>
    <w:bookmarkEnd w:id="8885"/>
    <w:bookmarkStart w:id="8886" w:name="sect_R_1"/>
    <w:p>
      <w:pPr>
        <w:spacing w:before="180" w:after="0" w:line="240" w:lineRule="auto"/>
      </w:pPr>
      <w:r>
        <w:rPr>
          <w:rFonts w:ascii="Arial" w:hAnsi="Arial"/>
          <w:b/>
          <w:color w:val="000000"/>
          <w:sz w:val="28"/>
        </w:rPr>
        <w:t>R.1 Overview</w:t>
      </w:r>
    </w:p>
    <w:bookmarkEnd w:id="8886"/>
    <w:bookmarkStart w:id="8887" w:name="sect_R_1_1"/>
    <w:p>
      <w:pPr>
        <w:spacing w:before="180" w:after="0" w:line="240" w:lineRule="auto"/>
      </w:pPr>
      <w:r>
        <w:rPr>
          <w:rFonts w:ascii="Arial" w:hAnsi="Arial"/>
          <w:b/>
          <w:color w:val="000000"/>
          <w:sz w:val="24"/>
        </w:rPr>
        <w:t>R.1.1 Scope</w:t>
      </w:r>
    </w:p>
    <w:bookmarkEnd w:id="8887"/>
    <w:bookmarkStart w:id="8888"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8888"/>
    <w:bookmarkStart w:id="8889" w:name="idp140343443645408"/>
    <w:p>
      <w:pPr>
        <w:keepNext/>
        <w:spacing w:before="180" w:after="0" w:line="240" w:lineRule="auto"/>
        <w:ind w:left="360" w:right="360" w:firstLine="0"/>
        <w:jc w:val="both"/>
      </w:pPr>
      <w:r>
        <w:rPr>
          <w:rFonts w:ascii="Arial" w:hAnsi="Arial"/>
          <w:color w:val="000000"/>
          <w:sz w:val="18"/>
        </w:rPr>
        <w:t>Note</w:t>
      </w:r>
    </w:p>
    <w:bookmarkEnd w:id="8889"/>
    <w:bookmarkStart w:id="8890"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8890"/>
    <w:bookmarkStart w:id="8891"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8891"/>
    <w:bookmarkStart w:id="8892"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8892"/>
    <w:bookmarkStart w:id="8893"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8893"/>
    <w:bookmarkStart w:id="8894" w:name="idp140343443650368"/>
    <w:p>
      <w:pPr>
        <w:keepNext/>
        <w:spacing w:before="180" w:after="0" w:line="240" w:lineRule="auto"/>
        <w:ind w:left="360" w:right="360" w:firstLine="0"/>
        <w:jc w:val="both"/>
      </w:pPr>
      <w:r>
        <w:rPr>
          <w:rFonts w:ascii="Arial" w:hAnsi="Arial"/>
          <w:color w:val="000000"/>
          <w:sz w:val="18"/>
        </w:rPr>
        <w:t>Note</w:t>
      </w:r>
    </w:p>
    <w:bookmarkEnd w:id="8894"/>
    <w:bookmarkStart w:id="8895" w:name="idp140343443650624"/>
    <w:bookmarkStart w:id="8896" w:name="idp140343443651120"/>
    <w:bookmarkStart w:id="8897" w:name="para_92e67a91_41d9_422c_913b_056a318e4e"/>
    <w:p>
      <w:pPr>
        <w:numPr>
          <w:ilvl w:val="0"/>
          <w:numId w:val="255"/>
        </w:numPr>
        <w:tabs>
          <w:tab w:val="left" w:pos="720"/>
        </w:tabs>
        <w:spacing w:before="180" w:after="0" w:line="240" w:lineRule="auto"/>
        <w:ind w:left="720" w:right="360" w:hanging="360"/>
        <w:jc w:val="both"/>
      </w:pP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8897"/>
    <w:bookmarkEnd w:id="8896"/>
    <w:bookmarkEnd w:id="8895"/>
    <w:bookmarkStart w:id="8898" w:name="idp140343443652496"/>
    <w:bookmarkStart w:id="8899" w:name="para_5c039011_43c6_4cda_a3fe_67abaa85f9"/>
    <w:p>
      <w:pPr>
        <w:numPr>
          <w:ilvl w:val="0"/>
          <w:numId w:val="255"/>
        </w:numPr>
        <w:tabs>
          <w:tab w:val="left" w:pos="720"/>
        </w:tabs>
        <w:spacing w:before="180" w:after="0" w:line="240" w:lineRule="auto"/>
        <w:ind w:left="720" w:right="360" w:hanging="360"/>
        <w:jc w:val="both"/>
      </w:pP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8899"/>
    <w:bookmarkEnd w:id="8898"/>
    <w:bookmarkStart w:id="8900" w:name="sect_R_2"/>
    <w:p>
      <w:pPr>
        <w:spacing w:before="180" w:after="0" w:line="240" w:lineRule="auto"/>
      </w:pPr>
      <w:r>
        <w:rPr>
          <w:rFonts w:ascii="Arial" w:hAnsi="Arial"/>
          <w:b/>
          <w:color w:val="000000"/>
          <w:sz w:val="28"/>
        </w:rPr>
        <w:t>R.2 Conformance Overview</w:t>
      </w:r>
    </w:p>
    <w:bookmarkEnd w:id="8900"/>
    <w:bookmarkStart w:id="8901"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8901"/>
    <w:bookmarkStart w:id="8902"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8902"/>
    <w:bookmarkStart w:id="8903"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587">
        <w:r>
          <w:rPr>
            <w:rFonts w:ascii="Arial" w:hAnsi="Arial"/>
            <w:color w:val="000000"/>
            <w:sz w:val="18"/>
          </w:rPr>
          <w:t>PS3.3</w:t>
        </w:r>
      </w:hyperlink>
      <w:r>
        <w:rPr>
          <w:rFonts w:ascii="Arial" w:hAnsi="Arial"/>
          <w:color w:val="000000"/>
          <w:sz w:val="18"/>
        </w:rPr>
        <w:t xml:space="preserve"> and the N-CREATE DIMSE Service specified in </w:t>
      </w:r>
      <w:hyperlink r:id="r588">
        <w:r>
          <w:rPr>
            <w:rFonts w:ascii="Arial" w:hAnsi="Arial"/>
            <w:color w:val="000000"/>
            <w:sz w:val="18"/>
          </w:rPr>
          <w:t>PS3.7</w:t>
        </w:r>
      </w:hyperlink>
      <w:r>
        <w:rPr>
          <w:rFonts w:ascii="Arial" w:hAnsi="Arial"/>
          <w:color w:val="000000"/>
          <w:sz w:val="18"/>
        </w:rPr>
        <w:t>.</w:t>
      </w:r>
    </w:p>
    <w:bookmarkEnd w:id="8903"/>
    <w:bookmarkStart w:id="8904" w:name="sect_R_3"/>
    <w:p>
      <w:pPr>
        <w:spacing w:before="180" w:after="0" w:line="240" w:lineRule="auto"/>
      </w:pPr>
      <w:r>
        <w:rPr>
          <w:rFonts w:ascii="Arial" w:hAnsi="Arial"/>
          <w:b/>
          <w:color w:val="000000"/>
          <w:sz w:val="28"/>
        </w:rPr>
        <w:t>R.3 Instance Availability Notification SOP Class</w:t>
      </w:r>
    </w:p>
    <w:bookmarkEnd w:id="8904"/>
    <w:bookmarkStart w:id="8905" w:name="sect_R_3_1"/>
    <w:p>
      <w:pPr>
        <w:spacing w:before="180" w:after="0" w:line="240" w:lineRule="auto"/>
      </w:pPr>
      <w:r>
        <w:rPr>
          <w:rFonts w:ascii="Arial" w:hAnsi="Arial"/>
          <w:b/>
          <w:color w:val="000000"/>
          <w:sz w:val="24"/>
        </w:rPr>
        <w:t>R.3.1 DIMSE Service Group</w:t>
      </w:r>
    </w:p>
    <w:bookmarkEnd w:id="8905"/>
    <w:bookmarkStart w:id="8906"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8906"/>
    <w:bookmarkStart w:id="8907" w:name="table_R_3_1_1"/>
    <w:p>
      <w:pPr>
        <w:keepNext/>
        <w:spacing w:before="216" w:after="0" w:line="240" w:lineRule="auto"/>
        <w:jc w:val="center"/>
      </w:pPr>
      <w:r>
        <w:rPr>
          <w:rFonts w:ascii="Arial" w:hAnsi="Arial"/>
          <w:b/>
          <w:color w:val="000000"/>
          <w:sz w:val="22"/>
        </w:rPr>
        <w:t>Table R.3.1-1. DIMSE Service Group</w:t>
      </w:r>
    </w:p>
    <w:bookmarkEnd w:id="890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08" w:name="para_bbdd8020_8f16_4694_a829_6a8f1892c0"/>
          <w:p>
            <w:pPr>
              <w:keepNext/>
              <w:spacing w:before="180" w:after="0" w:line="240" w:lineRule="auto"/>
              <w:jc w:val="center"/>
            </w:pPr>
            <w:r>
              <w:rPr>
                <w:rFonts w:ascii="Arial" w:hAnsi="Arial"/>
                <w:b/>
                <w:color w:val="000000"/>
                <w:sz w:val="18"/>
              </w:rPr>
              <w:t>DIMSE Service Element</w:t>
            </w:r>
          </w:p>
          <w:bookmarkEnd w:id="8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9" w:name="para_342fe6be_2f61_4e69_bb82_f2b328eba8"/>
          <w:p>
            <w:pPr>
              <w:spacing w:before="180" w:after="0" w:line="240" w:lineRule="auto"/>
              <w:jc w:val="center"/>
            </w:pPr>
            <w:r>
              <w:rPr>
                <w:rFonts w:ascii="Arial" w:hAnsi="Arial"/>
                <w:b/>
                <w:color w:val="000000"/>
                <w:sz w:val="18"/>
              </w:rPr>
              <w:t>Usage SCU/SCP</w:t>
            </w:r>
          </w:p>
          <w:bookmarkEnd w:id="8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0" w:name="para_bda5810e_8b78_46c3_ba8e_8294a9b447"/>
          <w:p>
            <w:pPr>
              <w:spacing w:before="180" w:after="0" w:line="240" w:lineRule="auto"/>
            </w:pPr>
            <w:r>
              <w:rPr>
                <w:rFonts w:ascii="Arial" w:hAnsi="Arial"/>
                <w:color w:val="000000"/>
                <w:sz w:val="18"/>
              </w:rPr>
              <w:t>N-CREATE</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596cd182_2954_41e4_bad6_774373c3d8"/>
          <w:p>
            <w:pPr>
              <w:spacing w:before="180" w:after="0" w:line="240" w:lineRule="auto"/>
              <w:jc w:val="center"/>
            </w:pPr>
            <w:r>
              <w:rPr>
                <w:rFonts w:ascii="Arial" w:hAnsi="Arial"/>
                <w:color w:val="000000"/>
                <w:sz w:val="18"/>
              </w:rPr>
              <w:t>M/M</w:t>
            </w:r>
          </w:p>
          <w:bookmarkEnd w:id="8911"/>
        </w:tc>
      </w:tr>
    </w:tbl>
    <w:bookmarkStart w:id="8912"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589">
        <w:r>
          <w:rPr>
            <w:rFonts w:ascii="Arial" w:hAnsi="Arial"/>
            <w:color w:val="000000"/>
            <w:sz w:val="18"/>
          </w:rPr>
          <w:t>PS3.7</w:t>
        </w:r>
      </w:hyperlink>
      <w:r>
        <w:rPr>
          <w:rFonts w:ascii="Arial" w:hAnsi="Arial"/>
          <w:color w:val="000000"/>
          <w:sz w:val="18"/>
        </w:rPr>
        <w:t>.</w:t>
      </w:r>
    </w:p>
    <w:bookmarkEnd w:id="8912"/>
    <w:bookmarkStart w:id="8913" w:name="idp140343443680400"/>
    <w:p>
      <w:pPr>
        <w:keepNext/>
        <w:spacing w:before="180" w:after="0" w:line="240" w:lineRule="auto"/>
        <w:ind w:left="360" w:right="360" w:firstLine="0"/>
        <w:jc w:val="both"/>
      </w:pPr>
      <w:r>
        <w:rPr>
          <w:rFonts w:ascii="Arial" w:hAnsi="Arial"/>
          <w:color w:val="000000"/>
          <w:sz w:val="18"/>
        </w:rPr>
        <w:t>Note</w:t>
      </w:r>
    </w:p>
    <w:bookmarkEnd w:id="8913"/>
    <w:bookmarkStart w:id="8914"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8914"/>
    <w:bookmarkStart w:id="8915" w:name="sect_R_3_2"/>
    <w:p>
      <w:pPr>
        <w:spacing w:before="180" w:after="0" w:line="240" w:lineRule="auto"/>
      </w:pPr>
      <w:r>
        <w:rPr>
          <w:rFonts w:ascii="Arial" w:hAnsi="Arial"/>
          <w:b/>
          <w:color w:val="000000"/>
          <w:sz w:val="24"/>
        </w:rPr>
        <w:t>R.3.2 Operations</w:t>
      </w:r>
    </w:p>
    <w:bookmarkEnd w:id="8915"/>
    <w:bookmarkStart w:id="8916"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8916"/>
    <w:bookmarkStart w:id="8917" w:name="sect_R_3_2_1"/>
    <w:p>
      <w:pPr>
        <w:spacing w:before="180" w:after="0" w:line="240" w:lineRule="auto"/>
      </w:pPr>
      <w:r>
        <w:rPr>
          <w:rFonts w:ascii="Arial" w:hAnsi="Arial"/>
          <w:b/>
          <w:color w:val="000000"/>
          <w:sz w:val="26"/>
        </w:rPr>
        <w:t>R.3.2.1 N-CREATE Instance Availability Notification SOP Instance</w:t>
      </w:r>
    </w:p>
    <w:bookmarkEnd w:id="8917"/>
    <w:bookmarkStart w:id="8918"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8918"/>
    <w:bookmarkStart w:id="8919" w:name="sect_R_3_2_1_1"/>
    <w:p>
      <w:pPr>
        <w:spacing w:before="180" w:after="0" w:line="240" w:lineRule="auto"/>
      </w:pPr>
      <w:r>
        <w:rPr>
          <w:rFonts w:ascii="Arial" w:hAnsi="Arial"/>
          <w:b/>
          <w:color w:val="000000"/>
          <w:sz w:val="22"/>
        </w:rPr>
        <w:t>R.3.2.1.1 Attributes</w:t>
      </w:r>
    </w:p>
    <w:bookmarkEnd w:id="8919"/>
    <w:bookmarkStart w:id="8920"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8920"/>
    <w:bookmarkStart w:id="8921"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8921"/>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2" w:name="para_6649304f_acf1_4037_8820_9a3bf621e0"/>
          <w:p>
            <w:pPr>
              <w:keepNext/>
              <w:spacing w:before="180" w:after="0" w:line="240" w:lineRule="auto"/>
              <w:jc w:val="center"/>
            </w:pPr>
            <w:r>
              <w:rPr>
                <w:rFonts w:ascii="Arial" w:hAnsi="Arial"/>
                <w:b/>
                <w:color w:val="000000"/>
                <w:sz w:val="18"/>
              </w:rPr>
              <w:t>Attribute Name</w:t>
            </w:r>
          </w:p>
          <w:bookmarkEnd w:id="8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3" w:name="para_d0c1f981_eb08_497a_9eb8_226eb93b53"/>
          <w:p>
            <w:pPr>
              <w:spacing w:before="180" w:after="0" w:line="240" w:lineRule="auto"/>
              <w:jc w:val="center"/>
            </w:pPr>
            <w:r>
              <w:rPr>
                <w:rFonts w:ascii="Arial" w:hAnsi="Arial"/>
                <w:b/>
                <w:color w:val="000000"/>
                <w:sz w:val="18"/>
              </w:rPr>
              <w:t>Tag</w:t>
            </w:r>
          </w:p>
          <w:bookmarkEnd w:id="8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4" w:name="para_c4f73efa_fc7b_41a1_a3cd_8e5b1a469f"/>
          <w:p>
            <w:pPr>
              <w:spacing w:before="180" w:after="0" w:line="240" w:lineRule="auto"/>
              <w:jc w:val="center"/>
            </w:pPr>
            <w:r>
              <w:rPr>
                <w:rFonts w:ascii="Arial" w:hAnsi="Arial"/>
                <w:b/>
                <w:color w:val="000000"/>
                <w:sz w:val="18"/>
              </w:rPr>
              <w:t>Req. Type N-CREATE (SCU/SCP)</w:t>
            </w:r>
          </w:p>
          <w:bookmarkEnd w:id="8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5" w:name="para_7723a120_40a0_4c8d_922a_86177f4606"/>
          <w:p>
            <w:pPr>
              <w:spacing w:before="180" w:after="0" w:line="240" w:lineRule="auto"/>
            </w:pPr>
            <w:r>
              <w:rPr>
                <w:rFonts w:ascii="Arial" w:hAnsi="Arial"/>
                <w:color w:val="000000"/>
                <w:sz w:val="18"/>
              </w:rPr>
              <w:t>Specific Character Set</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9dcb704f_37db_42a2_85d6_baa7d87e14"/>
          <w:p>
            <w:pPr>
              <w:spacing w:before="180" w:after="0" w:line="240" w:lineRule="auto"/>
              <w:jc w:val="center"/>
            </w:pPr>
            <w:r>
              <w:rPr>
                <w:rFonts w:ascii="Arial" w:hAnsi="Arial"/>
                <w:color w:val="000000"/>
                <w:sz w:val="18"/>
              </w:rPr>
              <w:t>(0008,0005)</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52f219bf_f9d7_4a3f_9719_08a3d33c21"/>
          <w:p>
            <w:pPr>
              <w:spacing w:before="180" w:after="0" w:line="240" w:lineRule="auto"/>
              <w:jc w:val="center"/>
            </w:pPr>
            <w:r>
              <w:rPr>
                <w:rFonts w:ascii="Arial" w:hAnsi="Arial"/>
                <w:color w:val="000000"/>
                <w:sz w:val="18"/>
              </w:rPr>
              <w:t>1C/1C</w:t>
            </w:r>
          </w:p>
          <w:bookmarkEnd w:id="8927"/>
          <w:bookmarkStart w:id="8928"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8928"/>
        </w:tc>
      </w:tr>
      <w:tr>
        <w:tblPrEx/>
        <w:trPr/>
        <w:tc>
          <w:tcPr>
            <w:hMerge w:val="restart"/>
            <w:tcBorders>
              <w:left w:val="single" w:sz="4" w:color="000000"/>
              <w:bottom w:val="single" w:sz="4" w:color="000000"/>
            </w:tcBorders>
            <w:tcMar>
              <w:top w:w="40" w:type="dxa"/>
              <w:left w:w="40" w:type="dxa"/>
              <w:bottom w:w="40" w:type="dxa"/>
            </w:tcMar>
            <w:vAlign w:val="top"/>
          </w:tcPr>
          <w:bookmarkStart w:id="8929" w:name="para_03a758be_f89c_43eb_af77_b76f67319f"/>
          <w:p>
            <w:pPr>
              <w:spacing w:before="180" w:after="0" w:line="240" w:lineRule="auto"/>
            </w:pPr>
            <w:r>
              <w:rPr>
                <w:rFonts w:ascii="Arial" w:hAnsi="Arial"/>
                <w:i/>
                <w:color w:val="000000"/>
                <w:sz w:val="18"/>
              </w:rPr>
              <w:t xml:space="preserve">All other Attributes of the </w:t>
            </w:r>
            <w:hyperlink r:id="r590">
              <w:r>
                <w:rPr>
                  <w:rFonts w:ascii="Arial" w:hAnsi="Arial"/>
                  <w:i/>
                  <w:color w:val="000000"/>
                  <w:sz w:val="18"/>
                </w:rPr>
                <w:t>SOP Common Module</w:t>
              </w:r>
            </w:hyperlink>
          </w:p>
          <w:bookmarkEnd w:id="89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30" w:name="para_68939532_35d1_4458_bb31_22dfa56215"/>
          <w:p>
            <w:pPr>
              <w:spacing w:before="180" w:after="0" w:line="240" w:lineRule="auto"/>
              <w:jc w:val="center"/>
            </w:pPr>
            <w:r>
              <w:rPr>
                <w:rFonts w:ascii="Arial" w:hAnsi="Arial"/>
                <w:color w:val="000000"/>
                <w:sz w:val="18"/>
              </w:rPr>
              <w:t>3/3</w:t>
            </w:r>
          </w:p>
          <w:bookmarkEnd w:id="8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1" w:name="para_25bdd4d7_70d6_42b7_a5d7_3caa51efa6"/>
          <w:p>
            <w:pPr>
              <w:spacing w:before="180" w:after="0" w:line="240" w:lineRule="auto"/>
            </w:pPr>
            <w:r>
              <w:rPr>
                <w:rFonts w:ascii="Arial" w:hAnsi="Arial"/>
                <w:color w:val="000000"/>
                <w:sz w:val="18"/>
              </w:rPr>
              <w:t>Referenced Performed Procedure Step Sequence</w:t>
            </w:r>
          </w:p>
          <w:bookmarkEnd w:id="8931"/>
        </w:tc>
        <w:tc>
          <w:tcPr>
            <w:tcBorders>
              <w:bottom w:val="single" w:sz="4" w:color="000000"/>
              <w:right w:val="single" w:sz="4" w:color="000000"/>
            </w:tcBorders>
            <w:tcMar>
              <w:top w:w="40" w:type="dxa"/>
              <w:left w:w="40" w:type="dxa"/>
              <w:bottom w:w="40" w:type="dxa"/>
              <w:right w:w="40" w:type="dxa"/>
            </w:tcMar>
            <w:vAlign w:val="top"/>
          </w:tcPr>
          <w:bookmarkStart w:id="8932" w:name="para_5cb97d0b_8eca_4526_84b0_74064e4a5b"/>
          <w:p>
            <w:pPr>
              <w:spacing w:before="180" w:after="0" w:line="240" w:lineRule="auto"/>
              <w:jc w:val="center"/>
            </w:pPr>
            <w:r>
              <w:rPr>
                <w:rFonts w:ascii="Arial" w:hAnsi="Arial"/>
                <w:color w:val="000000"/>
                <w:sz w:val="18"/>
              </w:rPr>
              <w:t>(0008,1111)</w:t>
            </w:r>
          </w:p>
          <w:bookmarkEnd w:id="8932"/>
        </w:tc>
        <w:tc>
          <w:tcPr>
            <w:tcBorders>
              <w:bottom w:val="single" w:sz="4" w:color="000000"/>
              <w:right w:val="single" w:sz="4" w:color="000000"/>
            </w:tcBorders>
            <w:tcMar>
              <w:top w:w="40" w:type="dxa"/>
              <w:left w:w="40" w:type="dxa"/>
              <w:bottom w:w="40" w:type="dxa"/>
              <w:right w:w="40" w:type="dxa"/>
            </w:tcMar>
            <w:vAlign w:val="top"/>
          </w:tcPr>
          <w:bookmarkStart w:id="8933" w:name="para_303fc666_c44a_4145_bc70_bce14838d9"/>
          <w:p>
            <w:pPr>
              <w:spacing w:before="180" w:after="0" w:line="240" w:lineRule="auto"/>
              <w:jc w:val="center"/>
            </w:pPr>
            <w:r>
              <w:rPr>
                <w:rFonts w:ascii="Arial" w:hAnsi="Arial"/>
                <w:color w:val="000000"/>
                <w:sz w:val="18"/>
              </w:rPr>
              <w:t>2/2</w:t>
            </w:r>
          </w:p>
          <w:bookmarkEnd w:id="8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4" w:name="para_fcdaabc8_a7af_4be5_a57f_a031cbc095"/>
          <w:p>
            <w:pPr>
              <w:spacing w:before="180" w:after="0" w:line="240" w:lineRule="auto"/>
            </w:pPr>
            <w:r>
              <w:rPr>
                <w:rFonts w:ascii="Arial" w:hAnsi="Arial"/>
                <w:color w:val="000000"/>
                <w:sz w:val="18"/>
              </w:rPr>
              <w:t>&gt;Referenced SOP Class UID</w:t>
            </w:r>
          </w:p>
          <w:bookmarkEnd w:id="8934"/>
        </w:tc>
        <w:tc>
          <w:tcPr>
            <w:tcBorders>
              <w:bottom w:val="single" w:sz="4" w:color="000000"/>
              <w:right w:val="single" w:sz="4" w:color="000000"/>
            </w:tcBorders>
            <w:tcMar>
              <w:top w:w="40" w:type="dxa"/>
              <w:left w:w="40" w:type="dxa"/>
              <w:bottom w:w="40" w:type="dxa"/>
              <w:right w:w="40" w:type="dxa"/>
            </w:tcMar>
            <w:vAlign w:val="top"/>
          </w:tcPr>
          <w:bookmarkStart w:id="8935" w:name="para_6201bfa7_7e80_47f4_a197_58fa7e698a"/>
          <w:p>
            <w:pPr>
              <w:spacing w:before="180" w:after="0" w:line="240" w:lineRule="auto"/>
              <w:jc w:val="center"/>
            </w:pPr>
            <w:r>
              <w:rPr>
                <w:rFonts w:ascii="Arial" w:hAnsi="Arial"/>
                <w:color w:val="000000"/>
                <w:sz w:val="18"/>
              </w:rPr>
              <w:t>(0008,1150)</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6cb3fa93_4b4e_408c_b663_c07c27de6b"/>
          <w:p>
            <w:pPr>
              <w:spacing w:before="180" w:after="0" w:line="240" w:lineRule="auto"/>
              <w:jc w:val="center"/>
            </w:pPr>
            <w:r>
              <w:rPr>
                <w:rFonts w:ascii="Arial" w:hAnsi="Arial"/>
                <w:color w:val="000000"/>
                <w:sz w:val="18"/>
              </w:rPr>
              <w:t>1/1</w:t>
            </w:r>
          </w:p>
          <w:bookmarkEnd w:id="8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7" w:name="para_e8afba74_59ae_4ef8_b0f5_ee21c2ac31"/>
          <w:p>
            <w:pPr>
              <w:spacing w:before="180" w:after="0" w:line="240" w:lineRule="auto"/>
            </w:pPr>
            <w:r>
              <w:rPr>
                <w:rFonts w:ascii="Arial" w:hAnsi="Arial"/>
                <w:color w:val="000000"/>
                <w:sz w:val="18"/>
              </w:rPr>
              <w:t>&gt;Referenced SOP Instance UID</w:t>
            </w:r>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cec05a96_27f8_49b1_9764_493fbdfbfc"/>
          <w:p>
            <w:pPr>
              <w:spacing w:before="180" w:after="0" w:line="240" w:lineRule="auto"/>
              <w:jc w:val="center"/>
            </w:pPr>
            <w:r>
              <w:rPr>
                <w:rFonts w:ascii="Arial" w:hAnsi="Arial"/>
                <w:color w:val="000000"/>
                <w:sz w:val="18"/>
              </w:rPr>
              <w:t>(0008,1155)</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1a9a8c70_3d24_4da7_885d_348f8a0237"/>
          <w:p>
            <w:pPr>
              <w:spacing w:before="180" w:after="0" w:line="240" w:lineRule="auto"/>
              <w:jc w:val="center"/>
            </w:pPr>
            <w:r>
              <w:rPr>
                <w:rFonts w:ascii="Arial" w:hAnsi="Arial"/>
                <w:color w:val="000000"/>
                <w:sz w:val="18"/>
              </w:rPr>
              <w:t>1/1</w:t>
            </w:r>
          </w:p>
          <w:bookmarkEnd w:id="8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0" w:name="para_89cad68e_4ceb_4bbe_a8b4_3926c29be8"/>
          <w:p>
            <w:pPr>
              <w:spacing w:before="180" w:after="0" w:line="240" w:lineRule="auto"/>
            </w:pPr>
            <w:r>
              <w:rPr>
                <w:rFonts w:ascii="Arial" w:hAnsi="Arial"/>
                <w:color w:val="000000"/>
                <w:sz w:val="18"/>
              </w:rPr>
              <w:t>&gt;Performed Workitem Code Sequence</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51af13bf_6385_4560_bcad_ed478d21c6"/>
          <w:p>
            <w:pPr>
              <w:spacing w:before="180" w:after="0" w:line="240" w:lineRule="auto"/>
              <w:jc w:val="center"/>
            </w:pPr>
            <w:r>
              <w:rPr>
                <w:rFonts w:ascii="Arial" w:hAnsi="Arial"/>
                <w:color w:val="000000"/>
                <w:sz w:val="18"/>
              </w:rPr>
              <w:t>(0040,4019)</w:t>
            </w:r>
          </w:p>
          <w:bookmarkEnd w:id="8941"/>
        </w:tc>
        <w:tc>
          <w:tcPr>
            <w:tcBorders>
              <w:bottom w:val="single" w:sz="4" w:color="000000"/>
              <w:right w:val="single" w:sz="4" w:color="000000"/>
            </w:tcBorders>
            <w:tcMar>
              <w:top w:w="40" w:type="dxa"/>
              <w:left w:w="40" w:type="dxa"/>
              <w:bottom w:w="40" w:type="dxa"/>
              <w:right w:w="40" w:type="dxa"/>
            </w:tcMar>
            <w:vAlign w:val="top"/>
          </w:tcPr>
          <w:bookmarkStart w:id="8942" w:name="para_a116a27d_1e1f_4002_98d0_de4e086cae"/>
          <w:p>
            <w:pPr>
              <w:spacing w:before="180" w:after="0" w:line="240" w:lineRule="auto"/>
              <w:jc w:val="center"/>
            </w:pPr>
            <w:r>
              <w:rPr>
                <w:rFonts w:ascii="Arial" w:hAnsi="Arial"/>
                <w:color w:val="000000"/>
                <w:sz w:val="18"/>
              </w:rPr>
              <w:t>2/2</w:t>
            </w:r>
          </w:p>
          <w:bookmarkEnd w:id="8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3" w:name="para_6eac849e_f37c_4d37_b7d7_04f36787a8"/>
          <w:p>
            <w:pPr>
              <w:spacing w:before="180" w:after="0" w:line="240" w:lineRule="auto"/>
            </w:pPr>
            <w:r>
              <w:rPr>
                <w:rFonts w:ascii="Arial" w:hAnsi="Arial"/>
                <w:color w:val="000000"/>
                <w:sz w:val="18"/>
              </w:rPr>
              <w:t>&gt;&gt;Code Value</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fde2f614_8f6d_41f2_9219_9e41f5ac59"/>
          <w:p>
            <w:pPr>
              <w:spacing w:before="180" w:after="0" w:line="240" w:lineRule="auto"/>
              <w:jc w:val="center"/>
            </w:pPr>
            <w:r>
              <w:rPr>
                <w:rFonts w:ascii="Arial" w:hAnsi="Arial"/>
                <w:color w:val="000000"/>
                <w:sz w:val="18"/>
              </w:rPr>
              <w:t>(0008,0100)</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d1a3c9ef_9626_4bdd_95a6_43902eba87"/>
          <w:p>
            <w:pPr>
              <w:spacing w:before="180" w:after="0" w:line="240" w:lineRule="auto"/>
              <w:jc w:val="center"/>
            </w:pPr>
            <w:r>
              <w:rPr>
                <w:rFonts w:ascii="Arial" w:hAnsi="Arial"/>
                <w:color w:val="000000"/>
                <w:sz w:val="18"/>
              </w:rPr>
              <w:t>1/1</w:t>
            </w:r>
          </w:p>
          <w:bookmarkEnd w:id="8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6" w:name="para_1328f5ea_b324_4ee4_af36_43de3b2338"/>
          <w:p>
            <w:pPr>
              <w:spacing w:before="180" w:after="0" w:line="240" w:lineRule="auto"/>
            </w:pPr>
            <w:r>
              <w:rPr>
                <w:rFonts w:ascii="Arial" w:hAnsi="Arial"/>
                <w:color w:val="000000"/>
                <w:sz w:val="18"/>
              </w:rPr>
              <w:t>&gt;&gt;Coding Scheme Designator</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1ed12521_bf07_4ead_82df_022db0f709"/>
          <w:p>
            <w:pPr>
              <w:spacing w:before="180" w:after="0" w:line="240" w:lineRule="auto"/>
              <w:jc w:val="center"/>
            </w:pPr>
            <w:r>
              <w:rPr>
                <w:rFonts w:ascii="Arial" w:hAnsi="Arial"/>
                <w:color w:val="000000"/>
                <w:sz w:val="18"/>
              </w:rPr>
              <w:t>(0008,0102)</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3611a6e3_e05d_49de_a337_6a6e488ba7"/>
          <w:p>
            <w:pPr>
              <w:spacing w:before="180" w:after="0" w:line="240" w:lineRule="auto"/>
              <w:jc w:val="center"/>
            </w:pPr>
            <w:r>
              <w:rPr>
                <w:rFonts w:ascii="Arial" w:hAnsi="Arial"/>
                <w:color w:val="000000"/>
                <w:sz w:val="18"/>
              </w:rPr>
              <w:t>1/1</w:t>
            </w:r>
          </w:p>
          <w:bookmarkEnd w:id="8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9" w:name="para_c9f38d7e_d932_4929_8dc2_a41babe1dd"/>
          <w:p>
            <w:pPr>
              <w:spacing w:before="180" w:after="0" w:line="240" w:lineRule="auto"/>
            </w:pPr>
            <w:r>
              <w:rPr>
                <w:rFonts w:ascii="Arial" w:hAnsi="Arial"/>
                <w:color w:val="000000"/>
                <w:sz w:val="18"/>
              </w:rPr>
              <w:t>&gt;&gt;Code Meaning</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fcfa608e_6e67_4016_b79c_573ac34f2b"/>
          <w:p>
            <w:pPr>
              <w:spacing w:before="180" w:after="0" w:line="240" w:lineRule="auto"/>
              <w:jc w:val="center"/>
            </w:pPr>
            <w:r>
              <w:rPr>
                <w:rFonts w:ascii="Arial" w:hAnsi="Arial"/>
                <w:color w:val="000000"/>
                <w:sz w:val="18"/>
              </w:rPr>
              <w:t>(0008,0104)</w:t>
            </w:r>
          </w:p>
          <w:bookmarkEnd w:id="8950"/>
        </w:tc>
        <w:tc>
          <w:tcPr>
            <w:tcBorders>
              <w:bottom w:val="single" w:sz="4" w:color="000000"/>
              <w:right w:val="single" w:sz="4" w:color="000000"/>
            </w:tcBorders>
            <w:tcMar>
              <w:top w:w="40" w:type="dxa"/>
              <w:left w:w="40" w:type="dxa"/>
              <w:bottom w:w="40" w:type="dxa"/>
              <w:right w:w="40" w:type="dxa"/>
            </w:tcMar>
            <w:vAlign w:val="top"/>
          </w:tcPr>
          <w:bookmarkStart w:id="8951" w:name="para_ecac312d_9835_413b_b259_6aac85abe6"/>
          <w:p>
            <w:pPr>
              <w:spacing w:before="180" w:after="0" w:line="240" w:lineRule="auto"/>
              <w:jc w:val="center"/>
            </w:pPr>
            <w:r>
              <w:rPr>
                <w:rFonts w:ascii="Arial" w:hAnsi="Arial"/>
                <w:color w:val="000000"/>
                <w:sz w:val="18"/>
              </w:rPr>
              <w:t>1/1</w:t>
            </w:r>
          </w:p>
          <w:bookmarkEnd w:id="8951"/>
        </w:tc>
      </w:tr>
      <w:tr>
        <w:tblPrEx/>
        <w:trPr/>
        <w:tc>
          <w:tcPr>
            <w:hMerge w:val="restart"/>
            <w:tcBorders>
              <w:left w:val="single" w:sz="4" w:color="000000"/>
              <w:bottom w:val="single" w:sz="4" w:color="000000"/>
            </w:tcBorders>
            <w:tcMar>
              <w:top w:w="40" w:type="dxa"/>
              <w:left w:w="40" w:type="dxa"/>
              <w:bottom w:w="40" w:type="dxa"/>
            </w:tcMar>
            <w:vAlign w:val="top"/>
          </w:tcPr>
          <w:bookmarkStart w:id="8952" w:name="para_676f3f10_0bdb_4c58_8db9_61b217d526"/>
          <w:p>
            <w:pPr>
              <w:spacing w:before="180" w:after="0" w:line="240" w:lineRule="auto"/>
            </w:pPr>
            <w:r>
              <w:rPr>
                <w:rFonts w:ascii="Arial" w:hAnsi="Arial"/>
                <w:i/>
                <w:color w:val="000000"/>
                <w:sz w:val="18"/>
              </w:rPr>
              <w:t>&gt;&gt;All other Attributes of the Performed Workitem Code Sequence</w:t>
            </w:r>
          </w:p>
          <w:bookmarkEnd w:id="895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53" w:name="para_38e5667d_e33a_43de_b7c3_0372c98ac1"/>
          <w:p>
            <w:pPr>
              <w:spacing w:before="180" w:after="0" w:line="240" w:lineRule="auto"/>
              <w:jc w:val="center"/>
            </w:pPr>
            <w:r>
              <w:rPr>
                <w:rFonts w:ascii="Arial" w:hAnsi="Arial"/>
                <w:color w:val="000000"/>
                <w:sz w:val="18"/>
              </w:rPr>
              <w:t>3/3</w:t>
            </w:r>
          </w:p>
          <w:bookmarkEnd w:id="8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4" w:name="para_9a056569_bdf5_4ce0_b8f0_42a82f6ec8"/>
          <w:p>
            <w:pPr>
              <w:spacing w:before="180" w:after="0" w:line="240" w:lineRule="auto"/>
            </w:pPr>
            <w:r>
              <w:rPr>
                <w:rFonts w:ascii="Arial" w:hAnsi="Arial"/>
                <w:color w:val="000000"/>
                <w:sz w:val="18"/>
              </w:rPr>
              <w:t>Study Instance UID</w:t>
            </w:r>
          </w:p>
          <w:bookmarkEnd w:id="8954"/>
        </w:tc>
        <w:tc>
          <w:tcPr>
            <w:tcBorders>
              <w:bottom w:val="single" w:sz="4" w:color="000000"/>
              <w:right w:val="single" w:sz="4" w:color="000000"/>
            </w:tcBorders>
            <w:tcMar>
              <w:top w:w="40" w:type="dxa"/>
              <w:left w:w="40" w:type="dxa"/>
              <w:bottom w:w="40" w:type="dxa"/>
              <w:right w:w="40" w:type="dxa"/>
            </w:tcMar>
            <w:vAlign w:val="top"/>
          </w:tcPr>
          <w:bookmarkStart w:id="8955" w:name="para_e5c55cf4_a178_48d9_b480_3119dfaaf4"/>
          <w:p>
            <w:pPr>
              <w:spacing w:before="180" w:after="0" w:line="240" w:lineRule="auto"/>
              <w:jc w:val="center"/>
            </w:pPr>
            <w:r>
              <w:rPr>
                <w:rFonts w:ascii="Arial" w:hAnsi="Arial"/>
                <w:color w:val="000000"/>
                <w:sz w:val="18"/>
              </w:rPr>
              <w:t>(0020,000D)</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7edfe6f5_435a_4770_8752_cbb168736a"/>
          <w:p>
            <w:pPr>
              <w:spacing w:before="180" w:after="0" w:line="240" w:lineRule="auto"/>
              <w:jc w:val="center"/>
            </w:pPr>
            <w:r>
              <w:rPr>
                <w:rFonts w:ascii="Arial" w:hAnsi="Arial"/>
                <w:color w:val="000000"/>
                <w:sz w:val="18"/>
              </w:rPr>
              <w:t>1/1</w:t>
            </w:r>
          </w:p>
          <w:bookmarkEnd w:id="8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7" w:name="para_bfa5d5b7_dc02_467f_98f1_344fc5a66a"/>
          <w:p>
            <w:pPr>
              <w:spacing w:before="180" w:after="0" w:line="240" w:lineRule="auto"/>
            </w:pPr>
            <w:r>
              <w:rPr>
                <w:rFonts w:ascii="Arial" w:hAnsi="Arial"/>
                <w:color w:val="000000"/>
                <w:sz w:val="18"/>
              </w:rPr>
              <w:t>Referenced Series Sequence</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440700e9_d6bc_4756_9049_7ff935b5ab"/>
          <w:p>
            <w:pPr>
              <w:spacing w:before="180" w:after="0" w:line="240" w:lineRule="auto"/>
              <w:jc w:val="center"/>
            </w:pPr>
            <w:r>
              <w:rPr>
                <w:rFonts w:ascii="Arial" w:hAnsi="Arial"/>
                <w:color w:val="000000"/>
                <w:sz w:val="18"/>
              </w:rPr>
              <w:t>(0008,1115)</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6a7061a3_d658_4eff_8032_7be0e41083"/>
          <w:p>
            <w:pPr>
              <w:spacing w:before="180" w:after="0" w:line="240" w:lineRule="auto"/>
              <w:jc w:val="center"/>
            </w:pPr>
            <w:r>
              <w:rPr>
                <w:rFonts w:ascii="Arial" w:hAnsi="Arial"/>
                <w:color w:val="000000"/>
                <w:sz w:val="18"/>
              </w:rPr>
              <w:t>1/1</w:t>
            </w:r>
          </w:p>
          <w:bookmarkEnd w:id="8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0" w:name="para_2202890c_f4d7_47ff_86ad_772d8bc90a"/>
          <w:p>
            <w:pPr>
              <w:spacing w:before="180" w:after="0" w:line="240" w:lineRule="auto"/>
            </w:pPr>
            <w:r>
              <w:rPr>
                <w:rFonts w:ascii="Arial" w:hAnsi="Arial"/>
                <w:color w:val="000000"/>
                <w:sz w:val="18"/>
              </w:rPr>
              <w:t>&gt;Series Instance UID</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ccceda8f_053f_4b0d_918b_e10e9414ca"/>
          <w:p>
            <w:pPr>
              <w:spacing w:before="180" w:after="0" w:line="240" w:lineRule="auto"/>
              <w:jc w:val="center"/>
            </w:pPr>
            <w:r>
              <w:rPr>
                <w:rFonts w:ascii="Arial" w:hAnsi="Arial"/>
                <w:color w:val="000000"/>
                <w:sz w:val="18"/>
              </w:rPr>
              <w:t>(0020,000E)</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eeacd682_6a1c_42a7_a10b_51bc9b417c"/>
          <w:p>
            <w:pPr>
              <w:spacing w:before="180" w:after="0" w:line="240" w:lineRule="auto"/>
              <w:jc w:val="center"/>
            </w:pPr>
            <w:r>
              <w:rPr>
                <w:rFonts w:ascii="Arial" w:hAnsi="Arial"/>
                <w:color w:val="000000"/>
                <w:sz w:val="18"/>
              </w:rPr>
              <w:t>1/1</w:t>
            </w:r>
          </w:p>
          <w:bookmarkEnd w:id="8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3" w:name="para_710da946_2b5c_4d5c_917d_003994ef3a"/>
          <w:p>
            <w:pPr>
              <w:spacing w:before="180" w:after="0" w:line="240" w:lineRule="auto"/>
            </w:pPr>
            <w:r>
              <w:rPr>
                <w:rFonts w:ascii="Arial" w:hAnsi="Arial"/>
                <w:color w:val="000000"/>
                <w:sz w:val="18"/>
              </w:rPr>
              <w:t>&gt;Referenced SOP Sequence</w:t>
            </w:r>
          </w:p>
          <w:bookmarkEnd w:id="8963"/>
        </w:tc>
        <w:tc>
          <w:tcPr>
            <w:tcBorders>
              <w:bottom w:val="single" w:sz="4" w:color="000000"/>
              <w:right w:val="single" w:sz="4" w:color="000000"/>
            </w:tcBorders>
            <w:tcMar>
              <w:top w:w="40" w:type="dxa"/>
              <w:left w:w="40" w:type="dxa"/>
              <w:bottom w:w="40" w:type="dxa"/>
              <w:right w:w="40" w:type="dxa"/>
            </w:tcMar>
            <w:vAlign w:val="top"/>
          </w:tcPr>
          <w:bookmarkStart w:id="8964" w:name="para_7a048f27_d7d4_4632_818e_1272296784"/>
          <w:p>
            <w:pPr>
              <w:spacing w:before="180" w:after="0" w:line="240" w:lineRule="auto"/>
              <w:jc w:val="center"/>
            </w:pPr>
            <w:r>
              <w:rPr>
                <w:rFonts w:ascii="Arial" w:hAnsi="Arial"/>
                <w:color w:val="000000"/>
                <w:sz w:val="18"/>
              </w:rPr>
              <w:t>(0008,1199)</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8ba184eb_6087_41ba_9dae_0c5e7984c2"/>
          <w:p>
            <w:pPr>
              <w:spacing w:before="180" w:after="0" w:line="240" w:lineRule="auto"/>
              <w:jc w:val="center"/>
            </w:pPr>
            <w:r>
              <w:rPr>
                <w:rFonts w:ascii="Arial" w:hAnsi="Arial"/>
                <w:color w:val="000000"/>
                <w:sz w:val="18"/>
              </w:rPr>
              <w:t>1/1</w:t>
            </w:r>
          </w:p>
          <w:bookmarkEnd w:id="8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6" w:name="para_b74bd327_c992_4b45_8b7c_20942a1b40"/>
          <w:p>
            <w:pPr>
              <w:spacing w:before="180" w:after="0" w:line="240" w:lineRule="auto"/>
            </w:pPr>
            <w:r>
              <w:rPr>
                <w:rFonts w:ascii="Arial" w:hAnsi="Arial"/>
                <w:color w:val="000000"/>
                <w:sz w:val="18"/>
              </w:rPr>
              <w:t>&gt;&gt;Referenced SOP Class UID</w:t>
            </w: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a7cf612a_87af_4661_88c7_77d2d9f746"/>
          <w:p>
            <w:pPr>
              <w:spacing w:before="180" w:after="0" w:line="240" w:lineRule="auto"/>
              <w:jc w:val="center"/>
            </w:pPr>
            <w:r>
              <w:rPr>
                <w:rFonts w:ascii="Arial" w:hAnsi="Arial"/>
                <w:color w:val="000000"/>
                <w:sz w:val="18"/>
              </w:rPr>
              <w:t>(0008,1150)</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1e07f382_f254_491a_bb5c_cb0d3b61f5"/>
          <w:p>
            <w:pPr>
              <w:spacing w:before="180" w:after="0" w:line="240" w:lineRule="auto"/>
              <w:jc w:val="center"/>
            </w:pPr>
            <w:r>
              <w:rPr>
                <w:rFonts w:ascii="Arial" w:hAnsi="Arial"/>
                <w:color w:val="000000"/>
                <w:sz w:val="18"/>
              </w:rPr>
              <w:t>1/1</w:t>
            </w:r>
          </w:p>
          <w:bookmarkEnd w:id="8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9" w:name="para_da9f3418_cb4f_425e_a2d9_3dfa96c690"/>
          <w:p>
            <w:pPr>
              <w:spacing w:before="180" w:after="0" w:line="240" w:lineRule="auto"/>
            </w:pPr>
            <w:r>
              <w:rPr>
                <w:rFonts w:ascii="Arial" w:hAnsi="Arial"/>
                <w:color w:val="000000"/>
                <w:sz w:val="18"/>
              </w:rPr>
              <w:t>&gt;&gt;Reference SOP Instance UID</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bd45c3b3_cc47_426d_b4c9_a9d48c26d6"/>
          <w:p>
            <w:pPr>
              <w:spacing w:before="180" w:after="0" w:line="240" w:lineRule="auto"/>
              <w:jc w:val="center"/>
            </w:pPr>
            <w:r>
              <w:rPr>
                <w:rFonts w:ascii="Arial" w:hAnsi="Arial"/>
                <w:color w:val="000000"/>
                <w:sz w:val="18"/>
              </w:rPr>
              <w:t>(0008,1155)</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cf7e7489_7f5d_4304_b9fa_d155b8447a"/>
          <w:p>
            <w:pPr>
              <w:spacing w:before="180" w:after="0" w:line="240" w:lineRule="auto"/>
              <w:jc w:val="center"/>
            </w:pPr>
            <w:r>
              <w:rPr>
                <w:rFonts w:ascii="Arial" w:hAnsi="Arial"/>
                <w:color w:val="000000"/>
                <w:sz w:val="18"/>
              </w:rPr>
              <w:t>1/1</w:t>
            </w:r>
          </w:p>
          <w:bookmarkEnd w:id="8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2" w:name="para_4df439b9_13b6_4540_a418_24b2665311"/>
          <w:p>
            <w:pPr>
              <w:spacing w:before="180" w:after="0" w:line="240" w:lineRule="auto"/>
            </w:pPr>
            <w:r>
              <w:rPr>
                <w:rFonts w:ascii="Arial" w:hAnsi="Arial"/>
                <w:color w:val="000000"/>
                <w:sz w:val="18"/>
              </w:rPr>
              <w:t>&gt;&gt;Instance Availability</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22360f37_543b_4b92_9513_6767245bf7"/>
          <w:p>
            <w:pPr>
              <w:spacing w:before="180" w:after="0" w:line="240" w:lineRule="auto"/>
              <w:jc w:val="center"/>
            </w:pPr>
            <w:r>
              <w:rPr>
                <w:rFonts w:ascii="Arial" w:hAnsi="Arial"/>
                <w:color w:val="000000"/>
                <w:sz w:val="18"/>
              </w:rPr>
              <w:t>(0008,0056)</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6d631c7f_fd8d_45e8_a8b8_4c4ed38d98"/>
          <w:p>
            <w:pPr>
              <w:spacing w:before="180" w:after="0" w:line="240" w:lineRule="auto"/>
              <w:jc w:val="center"/>
            </w:pPr>
            <w:r>
              <w:rPr>
                <w:rFonts w:ascii="Arial" w:hAnsi="Arial"/>
                <w:color w:val="000000"/>
                <w:sz w:val="18"/>
              </w:rPr>
              <w:t>1/1</w:t>
            </w:r>
          </w:p>
          <w:bookmarkEnd w:id="8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5" w:name="para_3061ebd1_1589_4159_97e0_41a055edcc"/>
          <w:p>
            <w:pPr>
              <w:spacing w:before="180" w:after="0" w:line="240" w:lineRule="auto"/>
            </w:pPr>
            <w:r>
              <w:rPr>
                <w:rFonts w:ascii="Arial" w:hAnsi="Arial"/>
                <w:color w:val="000000"/>
                <w:sz w:val="18"/>
              </w:rPr>
              <w:t>&gt;&gt;Retrieve AE Title</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362aa777_bbed_4dad_a8db_2b8ee63b81"/>
          <w:p>
            <w:pPr>
              <w:spacing w:before="180" w:after="0" w:line="240" w:lineRule="auto"/>
              <w:jc w:val="center"/>
            </w:pPr>
            <w:r>
              <w:rPr>
                <w:rFonts w:ascii="Arial" w:hAnsi="Arial"/>
                <w:color w:val="000000"/>
                <w:sz w:val="18"/>
              </w:rPr>
              <w:t>(0008,0054)</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f42d2566_d36b_42d0_95f9_c5b134532f"/>
          <w:p>
            <w:pPr>
              <w:spacing w:before="180" w:after="0" w:line="240" w:lineRule="auto"/>
              <w:jc w:val="center"/>
            </w:pPr>
            <w:r>
              <w:rPr>
                <w:rFonts w:ascii="Arial" w:hAnsi="Arial"/>
                <w:color w:val="000000"/>
                <w:sz w:val="18"/>
              </w:rPr>
              <w:t>1/1</w:t>
            </w:r>
          </w:p>
          <w:bookmarkEnd w:id="8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8" w:name="para_f2714b1f_3eff_472e_82fc_aa0218dd6b"/>
          <w:p>
            <w:pPr>
              <w:spacing w:before="180" w:after="0" w:line="240" w:lineRule="auto"/>
            </w:pPr>
            <w:r>
              <w:rPr>
                <w:rFonts w:ascii="Arial" w:hAnsi="Arial"/>
                <w:color w:val="000000"/>
                <w:sz w:val="18"/>
              </w:rPr>
              <w:t>&gt;&gt;Retrieve Location UID</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acef2350_38e0_4f47_af4c_f5cc08fd1b"/>
          <w:p>
            <w:pPr>
              <w:spacing w:before="180" w:after="0" w:line="240" w:lineRule="auto"/>
              <w:jc w:val="center"/>
            </w:pPr>
            <w:r>
              <w:rPr>
                <w:rFonts w:ascii="Arial" w:hAnsi="Arial"/>
                <w:color w:val="000000"/>
                <w:sz w:val="18"/>
              </w:rPr>
              <w:t>(0040,E011)</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2fc03b49_2c81_4264_80ba_55a9f988af"/>
          <w:p>
            <w:pPr>
              <w:spacing w:before="180" w:after="0" w:line="240" w:lineRule="auto"/>
              <w:jc w:val="center"/>
            </w:pPr>
            <w:r>
              <w:rPr>
                <w:rFonts w:ascii="Arial" w:hAnsi="Arial"/>
                <w:color w:val="000000"/>
                <w:sz w:val="18"/>
              </w:rPr>
              <w:t>3/3</w:t>
            </w:r>
          </w:p>
          <w:bookmarkEnd w:id="8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1" w:name="para_b8c7296c_fd8d_49b6_a481_f179aa7a86"/>
          <w:p>
            <w:pPr>
              <w:spacing w:before="180" w:after="0" w:line="240" w:lineRule="auto"/>
            </w:pPr>
            <w:r>
              <w:rPr>
                <w:rFonts w:ascii="Arial" w:hAnsi="Arial"/>
                <w:color w:val="000000"/>
                <w:sz w:val="18"/>
              </w:rPr>
              <w:t>&gt;&gt;Retrieve URI</w:t>
            </w:r>
          </w:p>
          <w:bookmarkEnd w:id="8981"/>
        </w:tc>
        <w:tc>
          <w:tcPr>
            <w:tcBorders>
              <w:bottom w:val="single" w:sz="4" w:color="000000"/>
              <w:right w:val="single" w:sz="4" w:color="000000"/>
            </w:tcBorders>
            <w:tcMar>
              <w:top w:w="40" w:type="dxa"/>
              <w:left w:w="40" w:type="dxa"/>
              <w:bottom w:w="40" w:type="dxa"/>
              <w:right w:w="40" w:type="dxa"/>
            </w:tcMar>
            <w:vAlign w:val="top"/>
          </w:tcPr>
          <w:bookmarkStart w:id="8982" w:name="para_370e3124_7af7_4159_81cb_4536f7d78b"/>
          <w:p>
            <w:pPr>
              <w:spacing w:before="180" w:after="0" w:line="240" w:lineRule="auto"/>
              <w:jc w:val="center"/>
            </w:pPr>
            <w:r>
              <w:rPr>
                <w:rFonts w:ascii="Arial" w:hAnsi="Arial"/>
                <w:color w:val="000000"/>
                <w:sz w:val="18"/>
              </w:rPr>
              <w:t>(0040,E010)</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597990a5_e91c_4d40_a830_81deb9cdad"/>
          <w:p>
            <w:pPr>
              <w:spacing w:before="180" w:after="0" w:line="240" w:lineRule="auto"/>
              <w:jc w:val="center"/>
            </w:pPr>
            <w:r>
              <w:rPr>
                <w:rFonts w:ascii="Arial" w:hAnsi="Arial"/>
                <w:color w:val="000000"/>
                <w:sz w:val="18"/>
              </w:rPr>
              <w:t>3/3</w:t>
            </w:r>
          </w:p>
          <w:bookmarkEnd w:id="8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4" w:name="para_66eb7da0_488d_4ab8_b1bf_e0c4fe7161"/>
          <w:p>
            <w:pPr>
              <w:spacing w:before="180" w:after="0" w:line="240" w:lineRule="auto"/>
            </w:pPr>
            <w:r>
              <w:rPr>
                <w:rFonts w:ascii="Arial" w:hAnsi="Arial"/>
                <w:color w:val="000000"/>
                <w:sz w:val="18"/>
              </w:rPr>
              <w:t>&gt;&gt;Retrieve URL</w:t>
            </w:r>
          </w:p>
          <w:bookmarkEnd w:id="8984"/>
        </w:tc>
        <w:tc>
          <w:tcPr>
            <w:tcBorders>
              <w:bottom w:val="single" w:sz="4" w:color="000000"/>
              <w:right w:val="single" w:sz="4" w:color="000000"/>
            </w:tcBorders>
            <w:tcMar>
              <w:top w:w="40" w:type="dxa"/>
              <w:left w:w="40" w:type="dxa"/>
              <w:bottom w:w="40" w:type="dxa"/>
              <w:right w:w="40" w:type="dxa"/>
            </w:tcMar>
            <w:vAlign w:val="top"/>
          </w:tcPr>
          <w:bookmarkStart w:id="8985" w:name="para_cdb2942e_419f_48db_b876_da2c50d35c"/>
          <w:p>
            <w:pPr>
              <w:spacing w:before="180" w:after="0" w:line="240" w:lineRule="auto"/>
              <w:jc w:val="center"/>
            </w:pPr>
            <w:r>
              <w:rPr>
                <w:rFonts w:ascii="Arial" w:hAnsi="Arial"/>
                <w:color w:val="000000"/>
                <w:sz w:val="18"/>
              </w:rPr>
              <w:t>(0008,1190)</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f3e8a4e6_3714_4ec0_8e6c_65ad7d03c5"/>
          <w:p>
            <w:pPr>
              <w:spacing w:before="180" w:after="0" w:line="240" w:lineRule="auto"/>
              <w:jc w:val="center"/>
            </w:pPr>
            <w:r>
              <w:rPr>
                <w:rFonts w:ascii="Arial" w:hAnsi="Arial"/>
                <w:color w:val="000000"/>
                <w:sz w:val="18"/>
              </w:rPr>
              <w:t>3/3</w:t>
            </w:r>
          </w:p>
          <w:bookmarkEnd w:id="8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7" w:name="para_269cdb0f_6bde_4487_a9ac_09be39e035"/>
          <w:p>
            <w:pPr>
              <w:spacing w:before="180" w:after="0" w:line="240" w:lineRule="auto"/>
            </w:pPr>
            <w:r>
              <w:rPr>
                <w:rFonts w:ascii="Arial" w:hAnsi="Arial"/>
                <w:color w:val="000000"/>
                <w:sz w:val="18"/>
              </w:rPr>
              <w:t>&gt;&gt;Storage Media File-Set ID</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d31e7fd6_297e_499c_980a_c174f3caa4"/>
          <w:p>
            <w:pPr>
              <w:spacing w:before="180" w:after="0" w:line="240" w:lineRule="auto"/>
              <w:jc w:val="center"/>
            </w:pPr>
            <w:r>
              <w:rPr>
                <w:rFonts w:ascii="Arial" w:hAnsi="Arial"/>
                <w:color w:val="000000"/>
                <w:sz w:val="18"/>
              </w:rPr>
              <w:t>(0088,0130)</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783c059d_666a_45f9_9010_d032258eb5"/>
          <w:p>
            <w:pPr>
              <w:spacing w:before="180" w:after="0" w:line="240" w:lineRule="auto"/>
              <w:jc w:val="center"/>
            </w:pPr>
            <w:r>
              <w:rPr>
                <w:rFonts w:ascii="Arial" w:hAnsi="Arial"/>
                <w:color w:val="000000"/>
                <w:sz w:val="18"/>
              </w:rPr>
              <w:t>3/3</w:t>
            </w:r>
          </w:p>
          <w:bookmarkEnd w:id="8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0" w:name="para_d797d680_7930_40e8_8fb6_66d4569b25"/>
          <w:p>
            <w:pPr>
              <w:spacing w:before="180" w:after="0" w:line="240" w:lineRule="auto"/>
            </w:pPr>
            <w:r>
              <w:rPr>
                <w:rFonts w:ascii="Arial" w:hAnsi="Arial"/>
                <w:color w:val="000000"/>
                <w:sz w:val="18"/>
              </w:rPr>
              <w:t>&gt;&gt;Storage Media File-Set UID</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50e3bf03_f965_4553_a0bc_1f26dfa93b"/>
          <w:p>
            <w:pPr>
              <w:spacing w:before="180" w:after="0" w:line="240" w:lineRule="auto"/>
              <w:jc w:val="center"/>
            </w:pPr>
            <w:r>
              <w:rPr>
                <w:rFonts w:ascii="Arial" w:hAnsi="Arial"/>
                <w:color w:val="000000"/>
                <w:sz w:val="18"/>
              </w:rPr>
              <w:t>(0088,0140)</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87386172_f8a1_4c25_8b1c_b5f59fa5d2"/>
          <w:p>
            <w:pPr>
              <w:spacing w:before="180" w:after="0" w:line="240" w:lineRule="auto"/>
              <w:jc w:val="center"/>
            </w:pPr>
            <w:r>
              <w:rPr>
                <w:rFonts w:ascii="Arial" w:hAnsi="Arial"/>
                <w:color w:val="000000"/>
                <w:sz w:val="18"/>
              </w:rPr>
              <w:t>3/3</w:t>
            </w:r>
          </w:p>
          <w:bookmarkEnd w:id="8992"/>
        </w:tc>
      </w:tr>
    </w:tbl>
    <w:bookmarkStart w:id="8993" w:name="sect_R_3_2_1_2"/>
    <w:p>
      <w:pPr>
        <w:spacing w:before="180" w:after="0" w:line="240" w:lineRule="auto"/>
      </w:pPr>
      <w:r>
        <w:rPr>
          <w:rFonts w:ascii="Arial" w:hAnsi="Arial"/>
          <w:b/>
          <w:color w:val="000000"/>
          <w:sz w:val="22"/>
        </w:rPr>
        <w:t>R.3.2.1.2 Service Class User</w:t>
      </w:r>
    </w:p>
    <w:bookmarkEnd w:id="8993"/>
    <w:bookmarkStart w:id="8994"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8994"/>
    <w:bookmarkStart w:id="8995"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8995"/>
    <w:bookmarkStart w:id="8996"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8996"/>
    <w:bookmarkStart w:id="8997" w:name="idp140343443849696"/>
    <w:p>
      <w:pPr>
        <w:keepNext/>
        <w:spacing w:before="180" w:after="0" w:line="240" w:lineRule="auto"/>
        <w:ind w:left="360" w:right="360" w:firstLine="0"/>
        <w:jc w:val="both"/>
      </w:pPr>
      <w:r>
        <w:rPr>
          <w:rFonts w:ascii="Arial" w:hAnsi="Arial"/>
          <w:color w:val="000000"/>
          <w:sz w:val="18"/>
        </w:rPr>
        <w:t>Note</w:t>
      </w:r>
    </w:p>
    <w:bookmarkEnd w:id="8997"/>
    <w:bookmarkStart w:id="8998"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8998"/>
    <w:bookmarkStart w:id="8999"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591">
        <w:r>
          <w:rPr>
            <w:rFonts w:ascii="Arial" w:hAnsi="Arial"/>
            <w:color w:val="000000"/>
            <w:sz w:val="18"/>
          </w:rPr>
          <w:t>PS3.7</w:t>
        </w:r>
      </w:hyperlink>
      <w:r>
        <w:rPr>
          <w:rFonts w:ascii="Arial" w:hAnsi="Arial"/>
          <w:color w:val="000000"/>
          <w:sz w:val="18"/>
        </w:rPr>
        <w:t>.</w:t>
      </w:r>
    </w:p>
    <w:bookmarkEnd w:id="8999"/>
    <w:bookmarkStart w:id="9000"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000"/>
    <w:bookmarkStart w:id="9001"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001"/>
    <w:bookmarkStart w:id="9002" w:name="sect_R_3_2_1_3"/>
    <w:p>
      <w:pPr>
        <w:spacing w:before="180" w:after="0" w:line="240" w:lineRule="auto"/>
      </w:pPr>
      <w:r>
        <w:rPr>
          <w:rFonts w:ascii="Arial" w:hAnsi="Arial"/>
          <w:b/>
          <w:color w:val="000000"/>
          <w:sz w:val="22"/>
        </w:rPr>
        <w:t>R.3.2.1.3 Service Class Provider</w:t>
      </w:r>
    </w:p>
    <w:bookmarkEnd w:id="9002"/>
    <w:bookmarkStart w:id="9003"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003"/>
    <w:bookmarkStart w:id="9004" w:name="sect_R_3_2_1_4"/>
    <w:p>
      <w:pPr>
        <w:spacing w:before="180" w:after="0" w:line="240" w:lineRule="auto"/>
      </w:pPr>
      <w:r>
        <w:rPr>
          <w:rFonts w:ascii="Arial" w:hAnsi="Arial"/>
          <w:b/>
          <w:color w:val="000000"/>
          <w:sz w:val="22"/>
        </w:rPr>
        <w:t>R.3.2.1.4 Status Codes</w:t>
      </w:r>
    </w:p>
    <w:bookmarkEnd w:id="9004"/>
    <w:bookmarkStart w:id="9005" w:name="para_23c39dc5_b807_4e43_a67c_e43bc9dbb8"/>
    <w:p>
      <w:pPr>
        <w:spacing w:before="180" w:after="0" w:line="240" w:lineRule="auto"/>
        <w:jc w:val="both"/>
      </w:pPr>
      <w:r>
        <w:rPr>
          <w:rFonts w:ascii="Arial" w:hAnsi="Arial"/>
          <w:color w:val="000000"/>
          <w:sz w:val="18"/>
        </w:rPr>
        <w:t xml:space="preserve">There are no specific status codes. See </w:t>
      </w:r>
      <w:hyperlink r:id="r592">
        <w:r>
          <w:rPr>
            <w:rFonts w:ascii="Arial" w:hAnsi="Arial"/>
            <w:color w:val="000000"/>
            <w:sz w:val="18"/>
          </w:rPr>
          <w:t>PS3.7</w:t>
        </w:r>
      </w:hyperlink>
      <w:r>
        <w:rPr>
          <w:rFonts w:ascii="Arial" w:hAnsi="Arial"/>
          <w:color w:val="000000"/>
          <w:sz w:val="18"/>
        </w:rPr>
        <w:t xml:space="preserve"> for response status codes.</w:t>
      </w:r>
    </w:p>
    <w:bookmarkEnd w:id="9005"/>
    <w:bookmarkStart w:id="9006" w:name="sect_R_3_3"/>
    <w:p>
      <w:pPr>
        <w:spacing w:before="180" w:after="0" w:line="240" w:lineRule="auto"/>
      </w:pPr>
      <w:r>
        <w:rPr>
          <w:rFonts w:ascii="Arial" w:hAnsi="Arial"/>
          <w:b/>
          <w:color w:val="000000"/>
          <w:sz w:val="24"/>
        </w:rPr>
        <w:t>R.3.3 Instance Availability Notification SOP Class UID</w:t>
      </w:r>
    </w:p>
    <w:bookmarkEnd w:id="9006"/>
    <w:bookmarkStart w:id="9007"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007"/>
    <w:bookmarkStart w:id="9008" w:name="sect_R_3_4"/>
    <w:p>
      <w:pPr>
        <w:spacing w:before="180" w:after="0" w:line="240" w:lineRule="auto"/>
      </w:pPr>
      <w:r>
        <w:rPr>
          <w:rFonts w:ascii="Arial" w:hAnsi="Arial"/>
          <w:b/>
          <w:color w:val="000000"/>
          <w:sz w:val="24"/>
        </w:rPr>
        <w:t>R.3.4 Conformance Requirements</w:t>
      </w:r>
    </w:p>
    <w:bookmarkEnd w:id="9008"/>
    <w:bookmarkStart w:id="9009"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009"/>
    <w:bookmarkStart w:id="9010"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593">
        <w:r>
          <w:rPr>
            <w:rFonts w:ascii="Arial" w:hAnsi="Arial"/>
            <w:color w:val="000000"/>
            <w:sz w:val="18"/>
          </w:rPr>
          <w:t>Annex A “DICOM Conformance Statement Template (Normative)” in PS3.2</w:t>
        </w:r>
      </w:hyperlink>
      <w:r>
        <w:rPr>
          <w:rFonts w:ascii="Arial" w:hAnsi="Arial"/>
          <w:color w:val="000000"/>
          <w:sz w:val="18"/>
        </w:rPr>
        <w:t>.</w:t>
      </w:r>
    </w:p>
    <w:bookmarkEnd w:id="9010"/>
    <w:bookmarkStart w:id="9011" w:name="sect_R_3_4_1"/>
    <w:p>
      <w:pPr>
        <w:spacing w:before="180" w:after="0" w:line="240" w:lineRule="auto"/>
      </w:pPr>
      <w:r>
        <w:rPr>
          <w:rFonts w:ascii="Arial" w:hAnsi="Arial"/>
          <w:b/>
          <w:color w:val="000000"/>
          <w:sz w:val="26"/>
        </w:rPr>
        <w:t>R.3.4.1 SCU Conformance</w:t>
      </w:r>
    </w:p>
    <w:bookmarkEnd w:id="9011"/>
    <w:bookmarkStart w:id="9012"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012"/>
    <w:bookmarkStart w:id="9013" w:name="sect_R_3_4_1_1"/>
    <w:p>
      <w:pPr>
        <w:spacing w:before="180" w:after="0" w:line="240" w:lineRule="auto"/>
      </w:pPr>
      <w:r>
        <w:rPr>
          <w:rFonts w:ascii="Arial" w:hAnsi="Arial"/>
          <w:b/>
          <w:color w:val="000000"/>
          <w:sz w:val="22"/>
        </w:rPr>
        <w:t>R.3.4.1.1 Operations</w:t>
      </w:r>
    </w:p>
    <w:bookmarkEnd w:id="9013"/>
    <w:bookmarkStart w:id="9014"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594">
        <w:r>
          <w:rPr>
            <w:rFonts w:ascii="Arial" w:hAnsi="Arial"/>
            <w:color w:val="000000"/>
            <w:sz w:val="18"/>
          </w:rPr>
          <w:t>Annex A “DICOM Conformance Statement Template (Normative)” in PS3.2</w:t>
        </w:r>
      </w:hyperlink>
      <w:r>
        <w:rPr>
          <w:rFonts w:ascii="Arial" w:hAnsi="Arial"/>
          <w:color w:val="000000"/>
          <w:sz w:val="18"/>
        </w:rPr>
        <w:t>.</w:t>
      </w:r>
    </w:p>
    <w:bookmarkEnd w:id="9014"/>
    <w:bookmarkStart w:id="9015"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015"/>
    <w:bookmarkStart w:id="9016"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016"/>
    <w:bookmarkStart w:id="9017"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017"/>
    <w:bookmarkStart w:id="9018" w:name="sect_R_3_4_2"/>
    <w:p>
      <w:pPr>
        <w:spacing w:before="180" w:after="0" w:line="240" w:lineRule="auto"/>
      </w:pPr>
      <w:r>
        <w:rPr>
          <w:rFonts w:ascii="Arial" w:hAnsi="Arial"/>
          <w:b/>
          <w:color w:val="000000"/>
          <w:sz w:val="26"/>
        </w:rPr>
        <w:t>R.3.4.2 SCP Conformance</w:t>
      </w:r>
    </w:p>
    <w:bookmarkEnd w:id="9018"/>
    <w:bookmarkStart w:id="9019"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019"/>
    <w:bookmarkStart w:id="9020" w:name="sect_R_3_4_2_1"/>
    <w:p>
      <w:pPr>
        <w:spacing w:before="180" w:after="0" w:line="240" w:lineRule="auto"/>
      </w:pPr>
      <w:r>
        <w:rPr>
          <w:rFonts w:ascii="Arial" w:hAnsi="Arial"/>
          <w:b/>
          <w:color w:val="000000"/>
          <w:sz w:val="22"/>
        </w:rPr>
        <w:t>R.3.4.2.1 Operations</w:t>
      </w:r>
    </w:p>
    <w:bookmarkEnd w:id="9020"/>
    <w:bookmarkStart w:id="9021"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595">
        <w:r>
          <w:rPr>
            <w:rFonts w:ascii="Arial" w:hAnsi="Arial"/>
            <w:color w:val="000000"/>
            <w:sz w:val="18"/>
          </w:rPr>
          <w:t>Annex A “DICOM Conformance Statement Template (Normative)” in PS3.2</w:t>
        </w:r>
      </w:hyperlink>
      <w:r>
        <w:rPr>
          <w:rFonts w:ascii="Arial" w:hAnsi="Arial"/>
          <w:color w:val="000000"/>
          <w:sz w:val="18"/>
        </w:rPr>
        <w:t>.</w:t>
      </w:r>
    </w:p>
    <w:bookmarkEnd w:id="9021"/>
    <w:bookmarkStart w:id="9022"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022"/>
    <w:bookmarkStart w:id="9023"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023"/>
    <w:p>
      <w:pPr>
        <w:sectPr>
          <w:headerReference w:type="default" r:id="r582"/>
          <w:headerReference w:type="even" r:id="r583"/>
          <w:headerReference w:type="first" r:id="r581"/>
          <w:footerReference w:type="default" r:id="r585"/>
          <w:footerReference w:type="even" r:id="r586"/>
          <w:footerReference w:type="first" r:id="r584"/>
          <w:pgSz w:w="12240" w:h="15840"/>
          <w:pgMar w:top="1440" w:bottom="1440" w:left="1080" w:right="720" w:header="720" w:footer="720" w:gutter="0"/>
          <w:pgNumType w:fmt="decimal"/>
          <w:titlePg/>
        </w:sectPr>
      </w:pPr>
    </w:p>
    <w:bookmarkStart w:id="9024" w:name="chapter_S"/>
    <w:p>
      <w:pPr>
        <w:keepNext/>
        <w:spacing w:before="180" w:after="0" w:line="240" w:lineRule="auto"/>
      </w:pPr>
      <w:r>
        <w:rPr>
          <w:rFonts w:ascii="Arial" w:hAnsi="Arial"/>
          <w:b/>
          <w:color w:val="000000"/>
          <w:sz w:val="50"/>
        </w:rPr>
        <w:t>S Media Creation Management Service Class (Normative)</w:t>
      </w:r>
    </w:p>
    <w:bookmarkEnd w:id="9024"/>
    <w:bookmarkStart w:id="9025" w:name="sect_S_1"/>
    <w:p>
      <w:pPr>
        <w:spacing w:before="180" w:after="0" w:line="240" w:lineRule="auto"/>
      </w:pPr>
      <w:r>
        <w:rPr>
          <w:rFonts w:ascii="Arial" w:hAnsi="Arial"/>
          <w:b/>
          <w:color w:val="000000"/>
          <w:sz w:val="28"/>
        </w:rPr>
        <w:t>S.1 Overview</w:t>
      </w:r>
    </w:p>
    <w:bookmarkEnd w:id="9025"/>
    <w:bookmarkStart w:id="9026" w:name="sect_S_1_1"/>
    <w:p>
      <w:pPr>
        <w:spacing w:before="180" w:after="0" w:line="240" w:lineRule="auto"/>
      </w:pPr>
      <w:r>
        <w:rPr>
          <w:rFonts w:ascii="Arial" w:hAnsi="Arial"/>
          <w:b/>
          <w:color w:val="000000"/>
          <w:sz w:val="24"/>
        </w:rPr>
        <w:t>S.1.1 Scope</w:t>
      </w:r>
    </w:p>
    <w:bookmarkEnd w:id="9026"/>
    <w:bookmarkStart w:id="9027"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027"/>
    <w:bookmarkStart w:id="9028"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028"/>
    <w:bookmarkStart w:id="9029"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029"/>
    <w:bookmarkStart w:id="9030" w:name="idp140343443893952"/>
    <w:p>
      <w:pPr>
        <w:keepNext/>
        <w:spacing w:before="180" w:after="0" w:line="240" w:lineRule="auto"/>
        <w:ind w:left="360" w:right="360" w:firstLine="0"/>
        <w:jc w:val="both"/>
      </w:pPr>
      <w:r>
        <w:rPr>
          <w:rFonts w:ascii="Arial" w:hAnsi="Arial"/>
          <w:color w:val="000000"/>
          <w:sz w:val="18"/>
        </w:rPr>
        <w:t>Note</w:t>
      </w:r>
    </w:p>
    <w:bookmarkEnd w:id="9030"/>
    <w:bookmarkStart w:id="9031" w:name="idp140343443894208"/>
    <w:bookmarkStart w:id="9032" w:name="idp140343443894704"/>
    <w:bookmarkStart w:id="9033" w:name="para_8b1b08b4_599b_456c_ae64_5a0399329b"/>
    <w:p>
      <w:pPr>
        <w:numPr>
          <w:ilvl w:val="0"/>
          <w:numId w:val="256"/>
        </w:numPr>
        <w:tabs>
          <w:tab w:val="left" w:pos="720"/>
        </w:tabs>
        <w:spacing w:before="180" w:after="0" w:line="240" w:lineRule="auto"/>
        <w:ind w:left="720" w:right="360" w:hanging="360"/>
        <w:jc w:val="both"/>
      </w:pP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02">
        <w:r>
          <w:rPr>
            <w:rFonts w:ascii="Arial" w:hAnsi="Arial"/>
            <w:color w:val="000000"/>
            <w:sz w:val="18"/>
          </w:rPr>
          <w:t>PS3.2</w:t>
        </w:r>
      </w:hyperlink>
      <w:r>
        <w:rPr>
          <w:rFonts w:ascii="Arial" w:hAnsi="Arial"/>
          <w:color w:val="000000"/>
          <w:sz w:val="18"/>
        </w:rPr>
        <w:t>.</w:t>
      </w:r>
    </w:p>
    <w:bookmarkEnd w:id="9033"/>
    <w:bookmarkEnd w:id="9032"/>
    <w:bookmarkEnd w:id="9031"/>
    <w:bookmarkStart w:id="9034" w:name="idp140343443897056"/>
    <w:bookmarkStart w:id="9035" w:name="para_be21e874_38e9_4bed_8c9b_0b43d82aa5"/>
    <w:p>
      <w:pPr>
        <w:numPr>
          <w:ilvl w:val="0"/>
          <w:numId w:val="256"/>
        </w:numPr>
        <w:tabs>
          <w:tab w:val="left" w:pos="720"/>
        </w:tabs>
        <w:spacing w:before="180" w:after="0" w:line="240" w:lineRule="auto"/>
        <w:ind w:left="720" w:right="360" w:hanging="360"/>
        <w:jc w:val="both"/>
      </w:pP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035"/>
    <w:bookmarkEnd w:id="9034"/>
    <w:bookmarkStart w:id="9036"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036"/>
    <w:bookmarkStart w:id="9037" w:name="idp140343443900064"/>
    <w:p>
      <w:pPr>
        <w:keepNext/>
        <w:spacing w:before="180" w:after="0" w:line="240" w:lineRule="auto"/>
        <w:ind w:left="360" w:right="360" w:firstLine="0"/>
        <w:jc w:val="both"/>
      </w:pPr>
      <w:r>
        <w:rPr>
          <w:rFonts w:ascii="Arial" w:hAnsi="Arial"/>
          <w:color w:val="000000"/>
          <w:sz w:val="18"/>
        </w:rPr>
        <w:t>Note</w:t>
      </w:r>
    </w:p>
    <w:bookmarkEnd w:id="9037"/>
    <w:bookmarkStart w:id="9038" w:name="idp140343443900320"/>
    <w:bookmarkStart w:id="9039" w:name="idp140343443900816"/>
    <w:bookmarkStart w:id="9040" w:name="para_4148ca04_6f78_4f49_8930_f2a12f308a"/>
    <w:p>
      <w:pPr>
        <w:numPr>
          <w:ilvl w:val="0"/>
          <w:numId w:val="257"/>
        </w:numPr>
        <w:tabs>
          <w:tab w:val="left" w:pos="720"/>
        </w:tabs>
        <w:spacing w:before="180" w:after="0" w:line="240" w:lineRule="auto"/>
        <w:ind w:left="720" w:right="360" w:hanging="360"/>
        <w:jc w:val="both"/>
      </w:pP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040"/>
    <w:bookmarkEnd w:id="9039"/>
    <w:bookmarkEnd w:id="9038"/>
    <w:bookmarkStart w:id="9041" w:name="idp140343443902224"/>
    <w:bookmarkStart w:id="9042" w:name="para_1fc77479_9209_428b_9b84_4c242052fd"/>
    <w:p>
      <w:pPr>
        <w:numPr>
          <w:ilvl w:val="0"/>
          <w:numId w:val="257"/>
        </w:numPr>
        <w:tabs>
          <w:tab w:val="left" w:pos="720"/>
        </w:tabs>
        <w:spacing w:before="180" w:after="0" w:line="240" w:lineRule="auto"/>
        <w:ind w:left="720" w:right="360" w:hanging="360"/>
        <w:jc w:val="both"/>
      </w:pP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042"/>
    <w:bookmarkEnd w:id="9041"/>
    <w:bookmarkStart w:id="9043"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043"/>
    <w:bookmarkStart w:id="9044" w:name="idp140343443905168"/>
    <w:p>
      <w:pPr>
        <w:keepNext/>
        <w:spacing w:before="180" w:after="0" w:line="240" w:lineRule="auto"/>
        <w:ind w:left="360" w:right="360" w:firstLine="0"/>
        <w:jc w:val="both"/>
      </w:pPr>
      <w:r>
        <w:rPr>
          <w:rFonts w:ascii="Arial" w:hAnsi="Arial"/>
          <w:color w:val="000000"/>
          <w:sz w:val="18"/>
        </w:rPr>
        <w:t>Note</w:t>
      </w:r>
    </w:p>
    <w:bookmarkEnd w:id="9044"/>
    <w:bookmarkStart w:id="9045"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045"/>
    <w:bookmarkStart w:id="9046" w:name="sect_S_2"/>
    <w:p>
      <w:pPr>
        <w:spacing w:before="180" w:after="0" w:line="240" w:lineRule="auto"/>
      </w:pPr>
      <w:r>
        <w:rPr>
          <w:rFonts w:ascii="Arial" w:hAnsi="Arial"/>
          <w:b/>
          <w:color w:val="000000"/>
          <w:sz w:val="28"/>
        </w:rPr>
        <w:t>S.2 Conformance Overview</w:t>
      </w:r>
    </w:p>
    <w:bookmarkEnd w:id="9046"/>
    <w:bookmarkStart w:id="9047"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047"/>
    <w:bookmarkStart w:id="9048"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048"/>
    <w:bookmarkStart w:id="9049"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03">
        <w:r>
          <w:rPr>
            <w:rFonts w:ascii="Arial" w:hAnsi="Arial"/>
            <w:color w:val="000000"/>
            <w:sz w:val="18"/>
          </w:rPr>
          <w:t>PS3.3</w:t>
        </w:r>
      </w:hyperlink>
      <w:r>
        <w:rPr>
          <w:rFonts w:ascii="Arial" w:hAnsi="Arial"/>
          <w:color w:val="000000"/>
          <w:sz w:val="18"/>
        </w:rPr>
        <w:t xml:space="preserve"> and the N-CREATE, N-ACTION and N-GET Services specified in </w:t>
      </w:r>
      <w:hyperlink r:id="r604">
        <w:r>
          <w:rPr>
            <w:rFonts w:ascii="Arial" w:hAnsi="Arial"/>
            <w:color w:val="000000"/>
            <w:sz w:val="18"/>
          </w:rPr>
          <w:t>PS3.7</w:t>
        </w:r>
      </w:hyperlink>
      <w:r>
        <w:rPr>
          <w:rFonts w:ascii="Arial" w:hAnsi="Arial"/>
          <w:color w:val="000000"/>
          <w:sz w:val="18"/>
        </w:rPr>
        <w:t>.</w:t>
      </w:r>
    </w:p>
    <w:bookmarkEnd w:id="9049"/>
    <w:bookmarkStart w:id="9050" w:name="sect_S_2_1"/>
    <w:p>
      <w:pPr>
        <w:spacing w:before="180" w:after="0" w:line="240" w:lineRule="auto"/>
      </w:pPr>
      <w:r>
        <w:rPr>
          <w:rFonts w:ascii="Arial" w:hAnsi="Arial"/>
          <w:b/>
          <w:color w:val="000000"/>
          <w:sz w:val="24"/>
        </w:rPr>
        <w:t>S.2.1 Association Negotiation</w:t>
      </w:r>
    </w:p>
    <w:bookmarkEnd w:id="9050"/>
    <w:bookmarkStart w:id="9051"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05">
        <w:r>
          <w:rPr>
            <w:rFonts w:ascii="Arial" w:hAnsi="Arial"/>
            <w:color w:val="000000"/>
            <w:sz w:val="18"/>
          </w:rPr>
          <w:t>PS3.7</w:t>
        </w:r>
      </w:hyperlink>
      <w:r>
        <w:rPr>
          <w:rFonts w:ascii="Arial" w:hAnsi="Arial"/>
          <w:color w:val="000000"/>
          <w:sz w:val="18"/>
        </w:rPr>
        <w:t xml:space="preserve"> shall be used to negotiate the supported SOP Classes.</w:t>
      </w:r>
    </w:p>
    <w:bookmarkEnd w:id="9051"/>
    <w:bookmarkStart w:id="9052"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052"/>
    <w:bookmarkStart w:id="9053" w:name="sect_S_3"/>
    <w:p>
      <w:pPr>
        <w:spacing w:before="180" w:after="0" w:line="240" w:lineRule="auto"/>
      </w:pPr>
      <w:r>
        <w:rPr>
          <w:rFonts w:ascii="Arial" w:hAnsi="Arial"/>
          <w:b/>
          <w:color w:val="000000"/>
          <w:sz w:val="28"/>
        </w:rPr>
        <w:t>S.3 Media Creation Management SOP Class</w:t>
      </w:r>
    </w:p>
    <w:bookmarkEnd w:id="9053"/>
    <w:bookmarkStart w:id="9054"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054"/>
    <w:bookmarkStart w:id="9055" w:name="sect_S_3_1"/>
    <w:p>
      <w:pPr>
        <w:spacing w:before="180" w:after="0" w:line="240" w:lineRule="auto"/>
      </w:pPr>
      <w:r>
        <w:rPr>
          <w:rFonts w:ascii="Arial" w:hAnsi="Arial"/>
          <w:b/>
          <w:color w:val="000000"/>
          <w:sz w:val="24"/>
        </w:rPr>
        <w:t>S.3.1 DIMSE Service Group</w:t>
      </w:r>
    </w:p>
    <w:bookmarkEnd w:id="9055"/>
    <w:bookmarkStart w:id="9056"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056"/>
    <w:bookmarkStart w:id="9057" w:name="table_S_3_1_1"/>
    <w:p>
      <w:pPr>
        <w:keepNext/>
        <w:spacing w:before="216" w:after="0" w:line="240" w:lineRule="auto"/>
        <w:jc w:val="center"/>
      </w:pPr>
      <w:r>
        <w:rPr>
          <w:rFonts w:ascii="Arial" w:hAnsi="Arial"/>
          <w:b/>
          <w:color w:val="000000"/>
          <w:sz w:val="22"/>
        </w:rPr>
        <w:t>Table S.3.1-1. DIMSE-N Services Applicable to Media Creation Management</w:t>
      </w:r>
    </w:p>
    <w:bookmarkEnd w:id="905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58" w:name="para_8084620b_00e4_4cfd_946f_44b765083e"/>
          <w:p>
            <w:pPr>
              <w:keepNext/>
              <w:spacing w:before="180" w:after="0" w:line="240" w:lineRule="auto"/>
              <w:jc w:val="center"/>
            </w:pPr>
            <w:r>
              <w:rPr>
                <w:rFonts w:ascii="Arial" w:hAnsi="Arial"/>
                <w:b/>
                <w:color w:val="000000"/>
                <w:sz w:val="18"/>
              </w:rPr>
              <w:t>DIMSE Service Element</w:t>
            </w:r>
          </w:p>
          <w:bookmarkEnd w:id="9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9" w:name="para_35500b4e_a97e_40e9_8cd2_c49022cfcc"/>
          <w:p>
            <w:pPr>
              <w:spacing w:before="180" w:after="0" w:line="240" w:lineRule="auto"/>
              <w:jc w:val="center"/>
            </w:pPr>
            <w:r>
              <w:rPr>
                <w:rFonts w:ascii="Arial" w:hAnsi="Arial"/>
                <w:b/>
                <w:color w:val="000000"/>
                <w:sz w:val="18"/>
              </w:rPr>
              <w:t>Usage SCU/SCP</w:t>
            </w:r>
          </w:p>
          <w:bookmarkEnd w:id="9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0" w:name="para_346d9cfc_f258_4a4d_b564_960806555d"/>
          <w:p>
            <w:pPr>
              <w:spacing w:before="180" w:after="0" w:line="240" w:lineRule="auto"/>
            </w:pPr>
            <w:r>
              <w:rPr>
                <w:rFonts w:ascii="Arial" w:hAnsi="Arial"/>
                <w:color w:val="000000"/>
                <w:sz w:val="18"/>
              </w:rPr>
              <w:t>N-CREATE</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87694ee1_71f4_47bb_8049_a0bafc9204"/>
          <w:p>
            <w:pPr>
              <w:spacing w:before="180" w:after="0" w:line="240" w:lineRule="auto"/>
              <w:jc w:val="center"/>
            </w:pPr>
            <w:r>
              <w:rPr>
                <w:rFonts w:ascii="Arial" w:hAnsi="Arial"/>
                <w:color w:val="000000"/>
                <w:sz w:val="18"/>
              </w:rPr>
              <w:t>M/M</w:t>
            </w:r>
          </w:p>
          <w:bookmarkEnd w:id="9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2" w:name="para_4206f18a_955b_4461_bd88_f730ecbd82"/>
          <w:p>
            <w:pPr>
              <w:spacing w:before="180" w:after="0" w:line="240" w:lineRule="auto"/>
            </w:pPr>
            <w:r>
              <w:rPr>
                <w:rFonts w:ascii="Arial" w:hAnsi="Arial"/>
                <w:color w:val="000000"/>
                <w:sz w:val="18"/>
              </w:rPr>
              <w:t>N-ACTION</w:t>
            </w:r>
          </w:p>
          <w:bookmarkEnd w:id="9062"/>
        </w:tc>
        <w:tc>
          <w:tcPr>
            <w:tcBorders>
              <w:bottom w:val="single" w:sz="4" w:color="000000"/>
              <w:right w:val="single" w:sz="4" w:color="000000"/>
            </w:tcBorders>
            <w:tcMar>
              <w:top w:w="40" w:type="dxa"/>
              <w:left w:w="40" w:type="dxa"/>
              <w:bottom w:w="40" w:type="dxa"/>
              <w:right w:w="40" w:type="dxa"/>
            </w:tcMar>
            <w:vAlign w:val="top"/>
          </w:tcPr>
          <w:bookmarkStart w:id="9063" w:name="para_1b49a945_f610_4555_bd68_27742903b9"/>
          <w:p>
            <w:pPr>
              <w:spacing w:before="180" w:after="0" w:line="240" w:lineRule="auto"/>
              <w:jc w:val="center"/>
            </w:pPr>
            <w:r>
              <w:rPr>
                <w:rFonts w:ascii="Arial" w:hAnsi="Arial"/>
                <w:color w:val="000000"/>
                <w:sz w:val="18"/>
              </w:rPr>
              <w:t>M/M</w:t>
            </w:r>
          </w:p>
          <w:bookmarkEnd w:id="9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4" w:name="para_047fff08_7820_4999_ae2a_8e76610223"/>
          <w:p>
            <w:pPr>
              <w:spacing w:before="180" w:after="0" w:line="240" w:lineRule="auto"/>
            </w:pPr>
            <w:r>
              <w:rPr>
                <w:rFonts w:ascii="Arial" w:hAnsi="Arial"/>
                <w:color w:val="000000"/>
                <w:sz w:val="18"/>
              </w:rPr>
              <w:t>N-GET</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23775c2c_3cad_4831_b545_54053d3071"/>
          <w:p>
            <w:pPr>
              <w:spacing w:before="180" w:after="0" w:line="240" w:lineRule="auto"/>
              <w:jc w:val="center"/>
            </w:pPr>
            <w:r>
              <w:rPr>
                <w:rFonts w:ascii="Arial" w:hAnsi="Arial"/>
                <w:color w:val="000000"/>
                <w:sz w:val="18"/>
              </w:rPr>
              <w:t>U/M</w:t>
            </w:r>
          </w:p>
          <w:bookmarkEnd w:id="9065"/>
        </w:tc>
      </w:tr>
    </w:tbl>
    <w:bookmarkStart w:id="9066"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06">
        <w:r>
          <w:rPr>
            <w:rFonts w:ascii="Arial" w:hAnsi="Arial"/>
            <w:color w:val="000000"/>
            <w:sz w:val="18"/>
          </w:rPr>
          <w:t>PS3.7</w:t>
        </w:r>
      </w:hyperlink>
      <w:r>
        <w:rPr>
          <w:rFonts w:ascii="Arial" w:hAnsi="Arial"/>
          <w:color w:val="000000"/>
          <w:sz w:val="18"/>
        </w:rPr>
        <w:t>.</w:t>
      </w:r>
    </w:p>
    <w:bookmarkEnd w:id="9066"/>
    <w:bookmarkStart w:id="9067" w:name="sect_S_3_2"/>
    <w:p>
      <w:pPr>
        <w:spacing w:before="180" w:after="0" w:line="240" w:lineRule="auto"/>
      </w:pPr>
      <w:r>
        <w:rPr>
          <w:rFonts w:ascii="Arial" w:hAnsi="Arial"/>
          <w:b/>
          <w:color w:val="000000"/>
          <w:sz w:val="24"/>
        </w:rPr>
        <w:t>S.3.2 Operations</w:t>
      </w:r>
    </w:p>
    <w:bookmarkEnd w:id="9067"/>
    <w:bookmarkStart w:id="9068"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068"/>
    <w:bookmarkStart w:id="9069" w:name="sect_S_3_2_1"/>
    <w:p>
      <w:pPr>
        <w:spacing w:before="180" w:after="0" w:line="240" w:lineRule="auto"/>
      </w:pPr>
      <w:r>
        <w:rPr>
          <w:rFonts w:ascii="Arial" w:hAnsi="Arial"/>
          <w:b/>
          <w:color w:val="000000"/>
          <w:sz w:val="26"/>
        </w:rPr>
        <w:t>S.3.2.1 Create a Media Creation Request</w:t>
      </w:r>
    </w:p>
    <w:bookmarkEnd w:id="9069"/>
    <w:bookmarkStart w:id="9070"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070"/>
    <w:bookmarkStart w:id="9071" w:name="sect_S_3_2_1_1"/>
    <w:p>
      <w:pPr>
        <w:spacing w:before="180" w:after="0" w:line="240" w:lineRule="auto"/>
      </w:pPr>
      <w:r>
        <w:rPr>
          <w:rFonts w:ascii="Arial" w:hAnsi="Arial"/>
          <w:b/>
          <w:color w:val="000000"/>
          <w:sz w:val="22"/>
        </w:rPr>
        <w:t>S.3.2.1.1 Attributes</w:t>
      </w:r>
    </w:p>
    <w:bookmarkEnd w:id="9071"/>
    <w:bookmarkStart w:id="9072"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072"/>
    <w:bookmarkStart w:id="9073" w:name="table_S_3_2_1_1_1"/>
    <w:p>
      <w:pPr>
        <w:keepNext/>
        <w:spacing w:before="216" w:after="0" w:line="240" w:lineRule="auto"/>
        <w:jc w:val="center"/>
      </w:pPr>
      <w:r>
        <w:rPr>
          <w:rFonts w:ascii="Arial" w:hAnsi="Arial"/>
          <w:b/>
          <w:color w:val="000000"/>
          <w:sz w:val="22"/>
        </w:rPr>
        <w:t>Table S.3.2.1.1-1. Media Creation Management - N-CREATE Attributes</w:t>
      </w:r>
    </w:p>
    <w:bookmarkEnd w:id="9073"/>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74" w:name="para_ec849c03_02e9_44e7_bd3e_89aadfde56"/>
          <w:p>
            <w:pPr>
              <w:keepNext/>
              <w:spacing w:before="180" w:after="0" w:line="240" w:lineRule="auto"/>
              <w:jc w:val="center"/>
            </w:pPr>
            <w:r>
              <w:rPr>
                <w:rFonts w:ascii="Arial" w:hAnsi="Arial"/>
                <w:b/>
                <w:color w:val="000000"/>
                <w:sz w:val="18"/>
              </w:rPr>
              <w:t>Attribute Name</w:t>
            </w:r>
          </w:p>
          <w:bookmarkEnd w:id="9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5" w:name="para_8a6e5395_d9bd_4bff_8780_c67cf37add"/>
          <w:p>
            <w:pPr>
              <w:spacing w:before="180" w:after="0" w:line="240" w:lineRule="auto"/>
              <w:jc w:val="center"/>
            </w:pPr>
            <w:r>
              <w:rPr>
                <w:rFonts w:ascii="Arial" w:hAnsi="Arial"/>
                <w:b/>
                <w:color w:val="000000"/>
                <w:sz w:val="18"/>
              </w:rPr>
              <w:t>Tag</w:t>
            </w:r>
          </w:p>
          <w:bookmarkEnd w:id="9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6" w:name="para_c3661d29_4d96_4436_9967_aeddb717d2"/>
          <w:p>
            <w:pPr>
              <w:spacing w:before="180" w:after="0" w:line="240" w:lineRule="auto"/>
              <w:jc w:val="center"/>
            </w:pPr>
            <w:r>
              <w:rPr>
                <w:rFonts w:ascii="Arial" w:hAnsi="Arial"/>
                <w:b/>
                <w:color w:val="000000"/>
                <w:sz w:val="18"/>
              </w:rPr>
              <w:t>Requirement Type SCU/SCP</w:t>
            </w:r>
          </w:p>
          <w:bookmarkEnd w:id="9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7" w:name="para_ea183ba5_043b_49ae_ba9c_d753889328"/>
          <w:p>
            <w:pPr>
              <w:spacing w:before="180" w:after="0" w:line="240" w:lineRule="auto"/>
            </w:pPr>
            <w:r>
              <w:rPr>
                <w:rFonts w:ascii="Arial" w:hAnsi="Arial"/>
                <w:color w:val="000000"/>
                <w:sz w:val="18"/>
              </w:rPr>
              <w:t>Specific Character Set</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4194c8ef_b7b1_4750_80b0_48020b8aa7"/>
          <w:p>
            <w:pPr>
              <w:spacing w:before="180" w:after="0" w:line="240" w:lineRule="auto"/>
              <w:jc w:val="center"/>
            </w:pPr>
            <w:r>
              <w:rPr>
                <w:rFonts w:ascii="Arial" w:hAnsi="Arial"/>
                <w:color w:val="000000"/>
                <w:sz w:val="18"/>
              </w:rPr>
              <w:t>(0008,0005)</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0" w:name="para_aa918e94_8e7f_4ae6_85ed_fb02d5d81a"/>
          <w:p>
            <w:pPr>
              <w:spacing w:before="180" w:after="0" w:line="240" w:lineRule="auto"/>
            </w:pPr>
            <w:r>
              <w:rPr>
                <w:rFonts w:ascii="Arial" w:hAnsi="Arial"/>
                <w:color w:val="000000"/>
                <w:sz w:val="18"/>
              </w:rPr>
              <w:t>Storage Media File-Set ID</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bfa205c1_b3af_4be0_9154_99dceb53d9"/>
          <w:p>
            <w:pPr>
              <w:spacing w:before="180" w:after="0" w:line="240" w:lineRule="auto"/>
              <w:jc w:val="center"/>
            </w:pPr>
            <w:r>
              <w:rPr>
                <w:rFonts w:ascii="Arial" w:hAnsi="Arial"/>
                <w:color w:val="000000"/>
                <w:sz w:val="18"/>
              </w:rPr>
              <w:t>(0088,0130)</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2fd32a08_7130_4e46_b840_8077e5774d"/>
          <w:p>
            <w:pPr>
              <w:spacing w:before="180" w:after="0" w:line="240" w:lineRule="auto"/>
              <w:jc w:val="center"/>
            </w:pPr>
            <w:r>
              <w:rPr>
                <w:rFonts w:ascii="Arial" w:hAnsi="Arial"/>
                <w:color w:val="000000"/>
                <w:sz w:val="18"/>
              </w:rPr>
              <w:t>3/3</w:t>
            </w:r>
          </w:p>
          <w:bookmarkEnd w:id="9082"/>
          <w:bookmarkStart w:id="9083"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4" w:name="para_ae4624a0_ab99_4e7a_9d58_771f50fc47"/>
          <w:p>
            <w:pPr>
              <w:spacing w:before="180" w:after="0" w:line="240" w:lineRule="auto"/>
            </w:pPr>
            <w:r>
              <w:rPr>
                <w:rFonts w:ascii="Arial" w:hAnsi="Arial"/>
                <w:color w:val="000000"/>
                <w:sz w:val="18"/>
              </w:rPr>
              <w:t>Storage Media File-Set UID</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077f2b4b_81a5_4dc3_824d_4bc9d4b7ae"/>
          <w:p>
            <w:pPr>
              <w:spacing w:before="180" w:after="0" w:line="240" w:lineRule="auto"/>
              <w:jc w:val="center"/>
            </w:pPr>
            <w:r>
              <w:rPr>
                <w:rFonts w:ascii="Arial" w:hAnsi="Arial"/>
                <w:color w:val="000000"/>
                <w:sz w:val="18"/>
              </w:rPr>
              <w:t>(0088,0140)</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558dc7a6_9098_46ee_8b77_2caf7bc504"/>
          <w:p>
            <w:pPr>
              <w:spacing w:before="180" w:after="0" w:line="240" w:lineRule="auto"/>
              <w:jc w:val="center"/>
            </w:pPr>
            <w:r>
              <w:rPr>
                <w:rFonts w:ascii="Arial" w:hAnsi="Arial"/>
                <w:color w:val="000000"/>
                <w:sz w:val="18"/>
              </w:rPr>
              <w:t>3/3</w:t>
            </w:r>
          </w:p>
          <w:bookmarkEnd w:id="9086"/>
          <w:bookmarkStart w:id="9087"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8" w:name="para_92c92c6e_ec1b_4a4b_ad10_55a6328cc5"/>
          <w:p>
            <w:pPr>
              <w:spacing w:before="180" w:after="0" w:line="240" w:lineRule="auto"/>
            </w:pPr>
            <w:r>
              <w:rPr>
                <w:rFonts w:ascii="Arial" w:hAnsi="Arial"/>
                <w:color w:val="000000"/>
                <w:sz w:val="18"/>
              </w:rPr>
              <w:t>Label Using Information Extracted From Instances</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596ccbf7_5693_41e2_bba9_4ff2038593"/>
          <w:p>
            <w:pPr>
              <w:spacing w:before="180" w:after="0" w:line="240" w:lineRule="auto"/>
              <w:jc w:val="center"/>
            </w:pPr>
            <w:r>
              <w:rPr>
                <w:rFonts w:ascii="Arial" w:hAnsi="Arial"/>
                <w:color w:val="000000"/>
                <w:sz w:val="18"/>
              </w:rPr>
              <w:t>(2200,0001)</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ecfae02c_c323_4ac5_81e3_ad4509b028"/>
          <w:p>
            <w:pPr>
              <w:spacing w:before="180" w:after="0" w:line="240" w:lineRule="auto"/>
              <w:jc w:val="center"/>
            </w:pPr>
            <w:r>
              <w:rPr>
                <w:rFonts w:ascii="Arial" w:hAnsi="Arial"/>
                <w:color w:val="000000"/>
                <w:sz w:val="18"/>
              </w:rPr>
              <w:t>3/1C</w:t>
            </w:r>
          </w:p>
          <w:bookmarkEnd w:id="9090"/>
          <w:bookmarkStart w:id="9091"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2" w:name="para_92f41c82_23f0_44bc_a320_4174ccfcb5"/>
          <w:p>
            <w:pPr>
              <w:spacing w:before="180" w:after="0" w:line="240" w:lineRule="auto"/>
            </w:pPr>
            <w:r>
              <w:rPr>
                <w:rFonts w:ascii="Arial" w:hAnsi="Arial"/>
                <w:color w:val="000000"/>
                <w:sz w:val="18"/>
              </w:rPr>
              <w:t>Label Text</w:t>
            </w:r>
          </w:p>
          <w:bookmarkEnd w:id="9092"/>
        </w:tc>
        <w:tc>
          <w:tcPr>
            <w:tcBorders>
              <w:bottom w:val="single" w:sz="4" w:color="000000"/>
              <w:right w:val="single" w:sz="4" w:color="000000"/>
            </w:tcBorders>
            <w:tcMar>
              <w:top w:w="40" w:type="dxa"/>
              <w:left w:w="40" w:type="dxa"/>
              <w:bottom w:w="40" w:type="dxa"/>
              <w:right w:w="40" w:type="dxa"/>
            </w:tcMar>
            <w:vAlign w:val="top"/>
          </w:tcPr>
          <w:bookmarkStart w:id="9093" w:name="para_79a960e6_9402_4026_8f5b_b16861c0f4"/>
          <w:p>
            <w:pPr>
              <w:spacing w:before="180" w:after="0" w:line="240" w:lineRule="auto"/>
              <w:jc w:val="center"/>
            </w:pPr>
            <w:r>
              <w:rPr>
                <w:rFonts w:ascii="Arial" w:hAnsi="Arial"/>
                <w:color w:val="000000"/>
                <w:sz w:val="18"/>
              </w:rPr>
              <w:t>(2200,0002)</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f9b3401d_ed5e_4e66_91ff_ad2812e8e4"/>
          <w:p>
            <w:pPr>
              <w:spacing w:before="180" w:after="0" w:line="240" w:lineRule="auto"/>
              <w:jc w:val="center"/>
            </w:pPr>
            <w:r>
              <w:rPr>
                <w:rFonts w:ascii="Arial" w:hAnsi="Arial"/>
                <w:color w:val="000000"/>
                <w:sz w:val="18"/>
              </w:rPr>
              <w:t>3/1C</w:t>
            </w:r>
          </w:p>
          <w:bookmarkEnd w:id="9094"/>
          <w:bookmarkStart w:id="9095"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6" w:name="para_5edc1b69_4f6a_4ecd_8332_6d2d4650e8"/>
          <w:p>
            <w:pPr>
              <w:spacing w:before="180" w:after="0" w:line="240" w:lineRule="auto"/>
            </w:pPr>
            <w:r>
              <w:rPr>
                <w:rFonts w:ascii="Arial" w:hAnsi="Arial"/>
                <w:color w:val="000000"/>
                <w:sz w:val="18"/>
              </w:rPr>
              <w:t>Label Style Selection</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9618ece9_d8a0_483d_afb1_9988a5c8d4"/>
          <w:p>
            <w:pPr>
              <w:spacing w:before="180" w:after="0" w:line="240" w:lineRule="auto"/>
              <w:jc w:val="center"/>
            </w:pPr>
            <w:r>
              <w:rPr>
                <w:rFonts w:ascii="Arial" w:hAnsi="Arial"/>
                <w:color w:val="000000"/>
                <w:sz w:val="18"/>
              </w:rPr>
              <w:t>(2200,0003)</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8068222a_c0eb_47e5_918a_733141145a"/>
          <w:p>
            <w:pPr>
              <w:spacing w:before="180" w:after="0" w:line="240" w:lineRule="auto"/>
              <w:jc w:val="center"/>
            </w:pPr>
            <w:r>
              <w:rPr>
                <w:rFonts w:ascii="Arial" w:hAnsi="Arial"/>
                <w:color w:val="000000"/>
                <w:sz w:val="18"/>
              </w:rPr>
              <w:t>3/1C</w:t>
            </w:r>
          </w:p>
          <w:bookmarkEnd w:id="9098"/>
          <w:bookmarkStart w:id="9099"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0" w:name="para_f82bc846_2e26_4d00_8c1b_5ff669efca"/>
          <w:p>
            <w:pPr>
              <w:spacing w:before="180" w:after="0" w:line="240" w:lineRule="auto"/>
            </w:pPr>
            <w:r>
              <w:rPr>
                <w:rFonts w:ascii="Arial" w:hAnsi="Arial"/>
                <w:color w:val="000000"/>
                <w:sz w:val="18"/>
              </w:rPr>
              <w:t>Barcode Value</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4c1f6251_d081_49d8_809b_74e3700cd9"/>
          <w:p>
            <w:pPr>
              <w:spacing w:before="180" w:after="0" w:line="240" w:lineRule="auto"/>
              <w:jc w:val="center"/>
            </w:pPr>
            <w:r>
              <w:rPr>
                <w:rFonts w:ascii="Arial" w:hAnsi="Arial"/>
                <w:color w:val="000000"/>
                <w:sz w:val="18"/>
              </w:rPr>
              <w:t>(2200,0005)</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f76f1b37_95e4_4062_a030_8802ad9a03"/>
          <w:p>
            <w:pPr>
              <w:spacing w:before="180" w:after="0" w:line="240" w:lineRule="auto"/>
              <w:jc w:val="center"/>
            </w:pPr>
            <w:r>
              <w:rPr>
                <w:rFonts w:ascii="Arial" w:hAnsi="Arial"/>
                <w:color w:val="000000"/>
                <w:sz w:val="18"/>
              </w:rPr>
              <w:t>3/3</w:t>
            </w:r>
          </w:p>
          <w:bookmarkEnd w:id="9102"/>
          <w:bookmarkStart w:id="9103"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4" w:name="para_ec85c9e2_b442_430b_9122_327d6750ad"/>
          <w:p>
            <w:pPr>
              <w:spacing w:before="180" w:after="0" w:line="240" w:lineRule="auto"/>
            </w:pPr>
            <w:r>
              <w:rPr>
                <w:rFonts w:ascii="Arial" w:hAnsi="Arial"/>
                <w:color w:val="000000"/>
                <w:sz w:val="18"/>
              </w:rPr>
              <w:t>Barcode Symbology</w:t>
            </w:r>
          </w:p>
          <w:bookmarkEnd w:id="9104"/>
        </w:tc>
        <w:tc>
          <w:tcPr>
            <w:tcBorders>
              <w:bottom w:val="single" w:sz="4" w:color="000000"/>
              <w:right w:val="single" w:sz="4" w:color="000000"/>
            </w:tcBorders>
            <w:tcMar>
              <w:top w:w="40" w:type="dxa"/>
              <w:left w:w="40" w:type="dxa"/>
              <w:bottom w:w="40" w:type="dxa"/>
              <w:right w:w="40" w:type="dxa"/>
            </w:tcMar>
            <w:vAlign w:val="top"/>
          </w:tcPr>
          <w:bookmarkStart w:id="9105" w:name="para_f7bb321e_6e58_4f1c_b1a2_a178a0e38c"/>
          <w:p>
            <w:pPr>
              <w:spacing w:before="180" w:after="0" w:line="240" w:lineRule="auto"/>
              <w:jc w:val="center"/>
            </w:pPr>
            <w:r>
              <w:rPr>
                <w:rFonts w:ascii="Arial" w:hAnsi="Arial"/>
                <w:color w:val="000000"/>
                <w:sz w:val="18"/>
              </w:rPr>
              <w:t>(2200,0006)</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34d3dd02_fb37_4d6f_98d4_d37ce8dd9d"/>
          <w:p>
            <w:pPr>
              <w:spacing w:before="180" w:after="0" w:line="240" w:lineRule="auto"/>
              <w:jc w:val="center"/>
            </w:pPr>
            <w:r>
              <w:rPr>
                <w:rFonts w:ascii="Arial" w:hAnsi="Arial"/>
                <w:color w:val="000000"/>
                <w:sz w:val="18"/>
              </w:rPr>
              <w:t>3/3</w:t>
            </w:r>
          </w:p>
          <w:bookmarkEnd w:id="9106"/>
          <w:bookmarkStart w:id="9107"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8" w:name="para_7983e4d8_4cfd_4ab8_8b99_311b51628f"/>
          <w:p>
            <w:pPr>
              <w:spacing w:before="180" w:after="0" w:line="240" w:lineRule="auto"/>
            </w:pPr>
            <w:r>
              <w:rPr>
                <w:rFonts w:ascii="Arial" w:hAnsi="Arial"/>
                <w:color w:val="000000"/>
                <w:sz w:val="18"/>
              </w:rPr>
              <w:t>Media Disposition</w:t>
            </w:r>
          </w:p>
          <w:bookmarkEnd w:id="9108"/>
        </w:tc>
        <w:tc>
          <w:tcPr>
            <w:tcBorders>
              <w:bottom w:val="single" w:sz="4" w:color="000000"/>
              <w:right w:val="single" w:sz="4" w:color="000000"/>
            </w:tcBorders>
            <w:tcMar>
              <w:top w:w="40" w:type="dxa"/>
              <w:left w:w="40" w:type="dxa"/>
              <w:bottom w:w="40" w:type="dxa"/>
              <w:right w:w="40" w:type="dxa"/>
            </w:tcMar>
            <w:vAlign w:val="top"/>
          </w:tcPr>
          <w:bookmarkStart w:id="9109" w:name="para_42c9526c_44d5_488a_b7eb_7c501546d6"/>
          <w:p>
            <w:pPr>
              <w:spacing w:before="180" w:after="0" w:line="240" w:lineRule="auto"/>
              <w:jc w:val="center"/>
            </w:pPr>
            <w:r>
              <w:rPr>
                <w:rFonts w:ascii="Arial" w:hAnsi="Arial"/>
                <w:color w:val="000000"/>
                <w:sz w:val="18"/>
              </w:rPr>
              <w:t>(2200,0004)</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3aa4cd10_de30_4964_bfe2_a78cdafe16"/>
          <w:p>
            <w:pPr>
              <w:spacing w:before="180" w:after="0" w:line="240" w:lineRule="auto"/>
              <w:jc w:val="center"/>
            </w:pPr>
            <w:r>
              <w:rPr>
                <w:rFonts w:ascii="Arial" w:hAnsi="Arial"/>
                <w:color w:val="000000"/>
                <w:sz w:val="18"/>
              </w:rPr>
              <w:t>3/3</w:t>
            </w:r>
          </w:p>
          <w:bookmarkEnd w:id="9110"/>
          <w:bookmarkStart w:id="9111"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2" w:name="para_083ce4c5_76d5_4db2_a2db_abd5302adc"/>
          <w:p>
            <w:pPr>
              <w:spacing w:before="180" w:after="0" w:line="240" w:lineRule="auto"/>
            </w:pPr>
            <w:r>
              <w:rPr>
                <w:rFonts w:ascii="Arial" w:hAnsi="Arial"/>
                <w:color w:val="000000"/>
                <w:sz w:val="18"/>
              </w:rPr>
              <w:t>Allow Media Splitting</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3edf1a04_5247_4bdc_b708_0604b4dccc"/>
          <w:p>
            <w:pPr>
              <w:spacing w:before="180" w:after="0" w:line="240" w:lineRule="auto"/>
              <w:jc w:val="center"/>
            </w:pPr>
            <w:r>
              <w:rPr>
                <w:rFonts w:ascii="Arial" w:hAnsi="Arial"/>
                <w:color w:val="000000"/>
                <w:sz w:val="18"/>
              </w:rPr>
              <w:t>(2200,0007)</w:t>
            </w:r>
          </w:p>
          <w:bookmarkEnd w:id="9113"/>
        </w:tc>
        <w:tc>
          <w:tcPr>
            <w:tcBorders>
              <w:bottom w:val="single" w:sz="4" w:color="000000"/>
              <w:right w:val="single" w:sz="4" w:color="000000"/>
            </w:tcBorders>
            <w:tcMar>
              <w:top w:w="40" w:type="dxa"/>
              <w:left w:w="40" w:type="dxa"/>
              <w:bottom w:w="40" w:type="dxa"/>
              <w:right w:w="40" w:type="dxa"/>
            </w:tcMar>
            <w:vAlign w:val="top"/>
          </w:tcPr>
          <w:bookmarkStart w:id="9114" w:name="para_671e99a4_7e6d_4a06_a5d8_dd0ca6c042"/>
          <w:p>
            <w:pPr>
              <w:spacing w:before="180" w:after="0" w:line="240" w:lineRule="auto"/>
              <w:jc w:val="center"/>
            </w:pPr>
            <w:r>
              <w:rPr>
                <w:rFonts w:ascii="Arial" w:hAnsi="Arial"/>
                <w:color w:val="000000"/>
                <w:sz w:val="18"/>
              </w:rPr>
              <w:t>3/1C</w:t>
            </w:r>
          </w:p>
          <w:bookmarkEnd w:id="9114"/>
          <w:bookmarkStart w:id="9115"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6" w:name="para_4c2d9664_b4bd_448e_a3ce_b504ab19ed"/>
          <w:p>
            <w:pPr>
              <w:spacing w:before="180" w:after="0" w:line="240" w:lineRule="auto"/>
            </w:pPr>
            <w:r>
              <w:rPr>
                <w:rFonts w:ascii="Arial" w:hAnsi="Arial"/>
                <w:color w:val="000000"/>
                <w:sz w:val="18"/>
              </w:rPr>
              <w:t>Allow Lossy Compression</w:t>
            </w:r>
          </w:p>
          <w:bookmarkEnd w:id="9116"/>
        </w:tc>
        <w:tc>
          <w:tcPr>
            <w:tcBorders>
              <w:bottom w:val="single" w:sz="4" w:color="000000"/>
              <w:right w:val="single" w:sz="4" w:color="000000"/>
            </w:tcBorders>
            <w:tcMar>
              <w:top w:w="40" w:type="dxa"/>
              <w:left w:w="40" w:type="dxa"/>
              <w:bottom w:w="40" w:type="dxa"/>
              <w:right w:w="40" w:type="dxa"/>
            </w:tcMar>
            <w:vAlign w:val="top"/>
          </w:tcPr>
          <w:bookmarkStart w:id="9117" w:name="para_f790ef40_c624_4ae1_b259_5a80a2fa8d"/>
          <w:p>
            <w:pPr>
              <w:spacing w:before="180" w:after="0" w:line="240" w:lineRule="auto"/>
              <w:jc w:val="center"/>
            </w:pPr>
            <w:r>
              <w:rPr>
                <w:rFonts w:ascii="Arial" w:hAnsi="Arial"/>
                <w:color w:val="000000"/>
                <w:sz w:val="18"/>
              </w:rPr>
              <w:t>(2200,000F)</w:t>
            </w:r>
          </w:p>
          <w:bookmarkEnd w:id="9117"/>
        </w:tc>
        <w:tc>
          <w:tcPr>
            <w:tcBorders>
              <w:bottom w:val="single" w:sz="4" w:color="000000"/>
              <w:right w:val="single" w:sz="4" w:color="000000"/>
            </w:tcBorders>
            <w:tcMar>
              <w:top w:w="40" w:type="dxa"/>
              <w:left w:w="40" w:type="dxa"/>
              <w:bottom w:w="40" w:type="dxa"/>
              <w:right w:w="40" w:type="dxa"/>
            </w:tcMar>
            <w:vAlign w:val="top"/>
          </w:tcPr>
          <w:bookmarkStart w:id="9118" w:name="para_b3e96aad_b406_4f72_8a1f_48d3958bc5"/>
          <w:p>
            <w:pPr>
              <w:spacing w:before="180" w:after="0" w:line="240" w:lineRule="auto"/>
              <w:jc w:val="center"/>
            </w:pPr>
            <w:r>
              <w:rPr>
                <w:rFonts w:ascii="Arial" w:hAnsi="Arial"/>
                <w:color w:val="000000"/>
                <w:sz w:val="18"/>
              </w:rPr>
              <w:t>3/1C</w:t>
            </w:r>
          </w:p>
          <w:bookmarkEnd w:id="9118"/>
          <w:bookmarkStart w:id="9119"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0" w:name="para_61ddab38_57de_4a9b_a216_a8c569b259"/>
          <w:p>
            <w:pPr>
              <w:spacing w:before="180" w:after="0" w:line="240" w:lineRule="auto"/>
            </w:pPr>
            <w:r>
              <w:rPr>
                <w:rFonts w:ascii="Arial" w:hAnsi="Arial"/>
                <w:color w:val="000000"/>
                <w:sz w:val="18"/>
              </w:rPr>
              <w:t>Include Non-DICOM Objects</w:t>
            </w:r>
          </w:p>
          <w:bookmarkEnd w:id="9120"/>
        </w:tc>
        <w:tc>
          <w:tcPr>
            <w:tcBorders>
              <w:bottom w:val="single" w:sz="4" w:color="000000"/>
              <w:right w:val="single" w:sz="4" w:color="000000"/>
            </w:tcBorders>
            <w:tcMar>
              <w:top w:w="40" w:type="dxa"/>
              <w:left w:w="40" w:type="dxa"/>
              <w:bottom w:w="40" w:type="dxa"/>
              <w:right w:w="40" w:type="dxa"/>
            </w:tcMar>
            <w:vAlign w:val="top"/>
          </w:tcPr>
          <w:bookmarkStart w:id="9121" w:name="para_90b4f99a_244c_429c_8084_df2752b310"/>
          <w:p>
            <w:pPr>
              <w:spacing w:before="180" w:after="0" w:line="240" w:lineRule="auto"/>
              <w:jc w:val="center"/>
            </w:pPr>
            <w:r>
              <w:rPr>
                <w:rFonts w:ascii="Arial" w:hAnsi="Arial"/>
                <w:color w:val="000000"/>
                <w:sz w:val="18"/>
              </w:rPr>
              <w:t>(2200,0008)</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dd148cb9_27d3_4cdd_b178_6b3652e8aa"/>
          <w:p>
            <w:pPr>
              <w:spacing w:before="180" w:after="0" w:line="240" w:lineRule="auto"/>
              <w:jc w:val="center"/>
            </w:pPr>
            <w:r>
              <w:rPr>
                <w:rFonts w:ascii="Arial" w:hAnsi="Arial"/>
                <w:color w:val="000000"/>
                <w:sz w:val="18"/>
              </w:rPr>
              <w:t>3/1C</w:t>
            </w:r>
          </w:p>
          <w:bookmarkEnd w:id="9122"/>
          <w:bookmarkStart w:id="9123"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4" w:name="para_e1931931_7b1f_4057_9169_e07b26ddce"/>
          <w:p>
            <w:pPr>
              <w:spacing w:before="180" w:after="0" w:line="240" w:lineRule="auto"/>
            </w:pPr>
            <w:r>
              <w:rPr>
                <w:rFonts w:ascii="Arial" w:hAnsi="Arial"/>
                <w:color w:val="000000"/>
                <w:sz w:val="18"/>
              </w:rPr>
              <w:t>Include Display Application</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ab914370_da24_4306_b08d_dd102a83a3"/>
          <w:p>
            <w:pPr>
              <w:spacing w:before="180" w:after="0" w:line="240" w:lineRule="auto"/>
              <w:jc w:val="center"/>
            </w:pPr>
            <w:r>
              <w:rPr>
                <w:rFonts w:ascii="Arial" w:hAnsi="Arial"/>
                <w:color w:val="000000"/>
                <w:sz w:val="18"/>
              </w:rPr>
              <w:t>(2200,0009)</w:t>
            </w:r>
          </w:p>
          <w:bookmarkEnd w:id="9125"/>
        </w:tc>
        <w:tc>
          <w:tcPr>
            <w:tcBorders>
              <w:bottom w:val="single" w:sz="4" w:color="000000"/>
              <w:right w:val="single" w:sz="4" w:color="000000"/>
            </w:tcBorders>
            <w:tcMar>
              <w:top w:w="40" w:type="dxa"/>
              <w:left w:w="40" w:type="dxa"/>
              <w:bottom w:w="40" w:type="dxa"/>
              <w:right w:w="40" w:type="dxa"/>
            </w:tcMar>
            <w:vAlign w:val="top"/>
          </w:tcPr>
          <w:bookmarkStart w:id="9126" w:name="para_7326ae7a_e098_49ee_bc18_f7a2d00843"/>
          <w:p>
            <w:pPr>
              <w:spacing w:before="180" w:after="0" w:line="240" w:lineRule="auto"/>
              <w:jc w:val="center"/>
            </w:pPr>
            <w:r>
              <w:rPr>
                <w:rFonts w:ascii="Arial" w:hAnsi="Arial"/>
                <w:color w:val="000000"/>
                <w:sz w:val="18"/>
              </w:rPr>
              <w:t>3/1C</w:t>
            </w:r>
          </w:p>
          <w:bookmarkEnd w:id="9126"/>
          <w:bookmarkStart w:id="9127"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8" w:name="para_516bd0c4_025d_490a_a7cc_7a35ded283"/>
          <w:p>
            <w:pPr>
              <w:spacing w:before="180" w:after="0" w:line="240" w:lineRule="auto"/>
            </w:pPr>
            <w:r>
              <w:rPr>
                <w:rFonts w:ascii="Arial" w:hAnsi="Arial"/>
                <w:color w:val="000000"/>
                <w:sz w:val="18"/>
              </w:rPr>
              <w:t>Preserve Composite Instances After Media Creation</w:t>
            </w:r>
          </w:p>
          <w:bookmarkEnd w:id="9128"/>
        </w:tc>
        <w:tc>
          <w:tcPr>
            <w:tcBorders>
              <w:bottom w:val="single" w:sz="4" w:color="000000"/>
              <w:right w:val="single" w:sz="4" w:color="000000"/>
            </w:tcBorders>
            <w:tcMar>
              <w:top w:w="40" w:type="dxa"/>
              <w:left w:w="40" w:type="dxa"/>
              <w:bottom w:w="40" w:type="dxa"/>
              <w:right w:w="40" w:type="dxa"/>
            </w:tcMar>
            <w:vAlign w:val="top"/>
          </w:tcPr>
          <w:bookmarkStart w:id="9129" w:name="para_62d1e669_9b1c_4635_aef1_0ac1a4e8dd"/>
          <w:p>
            <w:pPr>
              <w:spacing w:before="180" w:after="0" w:line="240" w:lineRule="auto"/>
              <w:jc w:val="center"/>
            </w:pPr>
            <w:r>
              <w:rPr>
                <w:rFonts w:ascii="Arial" w:hAnsi="Arial"/>
                <w:color w:val="000000"/>
                <w:sz w:val="18"/>
              </w:rPr>
              <w:t>(2200,000A)</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f49e6e82_d7d3_4547_877f_5c8b188457"/>
          <w:p>
            <w:pPr>
              <w:spacing w:before="180" w:after="0" w:line="240" w:lineRule="auto"/>
              <w:jc w:val="center"/>
            </w:pPr>
            <w:r>
              <w:rPr>
                <w:rFonts w:ascii="Arial" w:hAnsi="Arial"/>
                <w:color w:val="000000"/>
                <w:sz w:val="18"/>
              </w:rPr>
              <w:t>3/3</w:t>
            </w:r>
          </w:p>
          <w:bookmarkEnd w:id="9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1" w:name="para_3153ecfc_b056_4f5c_9efe_94b878d461"/>
          <w:p>
            <w:pPr>
              <w:spacing w:before="180" w:after="0" w:line="240" w:lineRule="auto"/>
            </w:pPr>
            <w:r>
              <w:rPr>
                <w:rFonts w:ascii="Arial" w:hAnsi="Arial"/>
                <w:color w:val="000000"/>
                <w:sz w:val="18"/>
              </w:rPr>
              <w:t>Referenced SOP Sequence</w:t>
            </w:r>
          </w:p>
          <w:bookmarkEnd w:id="9131"/>
        </w:tc>
        <w:tc>
          <w:tcPr>
            <w:tcBorders>
              <w:bottom w:val="single" w:sz="4" w:color="000000"/>
              <w:right w:val="single" w:sz="4" w:color="000000"/>
            </w:tcBorders>
            <w:tcMar>
              <w:top w:w="40" w:type="dxa"/>
              <w:left w:w="40" w:type="dxa"/>
              <w:bottom w:w="40" w:type="dxa"/>
              <w:right w:w="40" w:type="dxa"/>
            </w:tcMar>
            <w:vAlign w:val="top"/>
          </w:tcPr>
          <w:bookmarkStart w:id="9132" w:name="para_f4bde47f_f8f0_47a6_a113_364fb37dea"/>
          <w:p>
            <w:pPr>
              <w:spacing w:before="180" w:after="0" w:line="240" w:lineRule="auto"/>
              <w:jc w:val="center"/>
            </w:pPr>
            <w:r>
              <w:rPr>
                <w:rFonts w:ascii="Arial" w:hAnsi="Arial"/>
                <w:color w:val="000000"/>
                <w:sz w:val="18"/>
              </w:rPr>
              <w:t>(0008,1199)</w:t>
            </w:r>
          </w:p>
          <w:bookmarkEnd w:id="9132"/>
        </w:tc>
        <w:tc>
          <w:tcPr>
            <w:tcBorders>
              <w:bottom w:val="single" w:sz="4" w:color="000000"/>
              <w:right w:val="single" w:sz="4" w:color="000000"/>
            </w:tcBorders>
            <w:tcMar>
              <w:top w:w="40" w:type="dxa"/>
              <w:left w:w="40" w:type="dxa"/>
              <w:bottom w:w="40" w:type="dxa"/>
              <w:right w:w="40" w:type="dxa"/>
            </w:tcMar>
            <w:vAlign w:val="top"/>
          </w:tcPr>
          <w:bookmarkStart w:id="9133" w:name="para_8f561b90_ca86_4789_8ff1_a91ae1f025"/>
          <w:p>
            <w:pPr>
              <w:spacing w:before="180" w:after="0" w:line="240" w:lineRule="auto"/>
              <w:jc w:val="center"/>
            </w:pPr>
            <w:r>
              <w:rPr>
                <w:rFonts w:ascii="Arial" w:hAnsi="Arial"/>
                <w:color w:val="000000"/>
                <w:sz w:val="18"/>
              </w:rPr>
              <w:t>1/1</w:t>
            </w:r>
          </w:p>
          <w:bookmarkEnd w:id="9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4" w:name="para_c26c5d1b_b263_473d_958e_b5e0521a52"/>
          <w:p>
            <w:pPr>
              <w:spacing w:before="180" w:after="0" w:line="240" w:lineRule="auto"/>
            </w:pPr>
            <w:r>
              <w:rPr>
                <w:rFonts w:ascii="Arial" w:hAnsi="Arial"/>
                <w:color w:val="000000"/>
                <w:sz w:val="18"/>
              </w:rPr>
              <w:t>&gt;Referenced SOP Class UID</w:t>
            </w:r>
          </w:p>
          <w:bookmarkEnd w:id="9134"/>
        </w:tc>
        <w:tc>
          <w:tcPr>
            <w:tcBorders>
              <w:bottom w:val="single" w:sz="4" w:color="000000"/>
              <w:right w:val="single" w:sz="4" w:color="000000"/>
            </w:tcBorders>
            <w:tcMar>
              <w:top w:w="40" w:type="dxa"/>
              <w:left w:w="40" w:type="dxa"/>
              <w:bottom w:w="40" w:type="dxa"/>
              <w:right w:w="40" w:type="dxa"/>
            </w:tcMar>
            <w:vAlign w:val="top"/>
          </w:tcPr>
          <w:bookmarkStart w:id="9135" w:name="para_38a9f1e9_fdc2_451a_81ee_17ce3e8eb2"/>
          <w:p>
            <w:pPr>
              <w:spacing w:before="180" w:after="0" w:line="240" w:lineRule="auto"/>
              <w:jc w:val="center"/>
            </w:pPr>
            <w:r>
              <w:rPr>
                <w:rFonts w:ascii="Arial" w:hAnsi="Arial"/>
                <w:color w:val="000000"/>
                <w:sz w:val="18"/>
              </w:rPr>
              <w:t>(0008,1150)</w:t>
            </w:r>
          </w:p>
          <w:bookmarkEnd w:id="9135"/>
        </w:tc>
        <w:tc>
          <w:tcPr>
            <w:tcBorders>
              <w:bottom w:val="single" w:sz="4" w:color="000000"/>
              <w:right w:val="single" w:sz="4" w:color="000000"/>
            </w:tcBorders>
            <w:tcMar>
              <w:top w:w="40" w:type="dxa"/>
              <w:left w:w="40" w:type="dxa"/>
              <w:bottom w:w="40" w:type="dxa"/>
              <w:right w:w="40" w:type="dxa"/>
            </w:tcMar>
            <w:vAlign w:val="top"/>
          </w:tcPr>
          <w:bookmarkStart w:id="9136" w:name="para_20947b7a_9d04_439b_a38d_c267d7c769"/>
          <w:p>
            <w:pPr>
              <w:spacing w:before="180" w:after="0" w:line="240" w:lineRule="auto"/>
              <w:jc w:val="center"/>
            </w:pPr>
            <w:r>
              <w:rPr>
                <w:rFonts w:ascii="Arial" w:hAnsi="Arial"/>
                <w:color w:val="000000"/>
                <w:sz w:val="18"/>
              </w:rPr>
              <w:t>1/1</w:t>
            </w:r>
          </w:p>
          <w:bookmarkEnd w:id="9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7" w:name="para_2f9db6fb_0311_49a5_a746_36b1f3b409"/>
          <w:p>
            <w:pPr>
              <w:spacing w:before="180" w:after="0" w:line="240" w:lineRule="auto"/>
            </w:pPr>
            <w:r>
              <w:rPr>
                <w:rFonts w:ascii="Arial" w:hAnsi="Arial"/>
                <w:color w:val="000000"/>
                <w:sz w:val="18"/>
              </w:rPr>
              <w:t>&gt;Referenced SOP Instance UID</w:t>
            </w:r>
          </w:p>
          <w:bookmarkEnd w:id="9137"/>
        </w:tc>
        <w:tc>
          <w:tcPr>
            <w:tcBorders>
              <w:bottom w:val="single" w:sz="4" w:color="000000"/>
              <w:right w:val="single" w:sz="4" w:color="000000"/>
            </w:tcBorders>
            <w:tcMar>
              <w:top w:w="40" w:type="dxa"/>
              <w:left w:w="40" w:type="dxa"/>
              <w:bottom w:w="40" w:type="dxa"/>
              <w:right w:w="40" w:type="dxa"/>
            </w:tcMar>
            <w:vAlign w:val="top"/>
          </w:tcPr>
          <w:bookmarkStart w:id="9138" w:name="para_195c1b8f_6c73_4b12_b7af_157eb63fc2"/>
          <w:p>
            <w:pPr>
              <w:spacing w:before="180" w:after="0" w:line="240" w:lineRule="auto"/>
              <w:jc w:val="center"/>
            </w:pPr>
            <w:r>
              <w:rPr>
                <w:rFonts w:ascii="Arial" w:hAnsi="Arial"/>
                <w:color w:val="000000"/>
                <w:sz w:val="18"/>
              </w:rPr>
              <w:t>(0008,1155)</w:t>
            </w:r>
          </w:p>
          <w:bookmarkEnd w:id="9138"/>
        </w:tc>
        <w:tc>
          <w:tcPr>
            <w:tcBorders>
              <w:bottom w:val="single" w:sz="4" w:color="000000"/>
              <w:right w:val="single" w:sz="4" w:color="000000"/>
            </w:tcBorders>
            <w:tcMar>
              <w:top w:w="40" w:type="dxa"/>
              <w:left w:w="40" w:type="dxa"/>
              <w:bottom w:w="40" w:type="dxa"/>
              <w:right w:w="40" w:type="dxa"/>
            </w:tcMar>
            <w:vAlign w:val="top"/>
          </w:tcPr>
          <w:bookmarkStart w:id="9139" w:name="para_4f187127_1c9d_47ed_9958_0cd10c0e25"/>
          <w:p>
            <w:pPr>
              <w:spacing w:before="180" w:after="0" w:line="240" w:lineRule="auto"/>
              <w:jc w:val="center"/>
            </w:pPr>
            <w:r>
              <w:rPr>
                <w:rFonts w:ascii="Arial" w:hAnsi="Arial"/>
                <w:color w:val="000000"/>
                <w:sz w:val="18"/>
              </w:rPr>
              <w:t>1/1</w:t>
            </w:r>
          </w:p>
          <w:bookmarkEnd w:id="9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0" w:name="para_f09c09b1_2178_4185_a75f_1f0325f5a7"/>
          <w:p>
            <w:pPr>
              <w:spacing w:before="180" w:after="0" w:line="240" w:lineRule="auto"/>
            </w:pPr>
            <w:r>
              <w:rPr>
                <w:rFonts w:ascii="Arial" w:hAnsi="Arial"/>
                <w:color w:val="000000"/>
                <w:sz w:val="18"/>
              </w:rPr>
              <w:t>&gt;Requested Media Application Profile</w:t>
            </w:r>
          </w:p>
          <w:bookmarkEnd w:id="9140"/>
        </w:tc>
        <w:tc>
          <w:tcPr>
            <w:tcBorders>
              <w:bottom w:val="single" w:sz="4" w:color="000000"/>
              <w:right w:val="single" w:sz="4" w:color="000000"/>
            </w:tcBorders>
            <w:tcMar>
              <w:top w:w="40" w:type="dxa"/>
              <w:left w:w="40" w:type="dxa"/>
              <w:bottom w:w="40" w:type="dxa"/>
              <w:right w:w="40" w:type="dxa"/>
            </w:tcMar>
            <w:vAlign w:val="top"/>
          </w:tcPr>
          <w:bookmarkStart w:id="9141" w:name="para_3c40ceba_f41d_4b92_a692_50410b68ff"/>
          <w:p>
            <w:pPr>
              <w:spacing w:before="180" w:after="0" w:line="240" w:lineRule="auto"/>
              <w:jc w:val="center"/>
            </w:pPr>
            <w:r>
              <w:rPr>
                <w:rFonts w:ascii="Arial" w:hAnsi="Arial"/>
                <w:color w:val="000000"/>
                <w:sz w:val="18"/>
              </w:rPr>
              <w:t>(2200,000C)</w:t>
            </w:r>
          </w:p>
          <w:bookmarkEnd w:id="9141"/>
        </w:tc>
        <w:tc>
          <w:tcPr>
            <w:tcBorders>
              <w:bottom w:val="single" w:sz="4" w:color="000000"/>
              <w:right w:val="single" w:sz="4" w:color="000000"/>
            </w:tcBorders>
            <w:tcMar>
              <w:top w:w="40" w:type="dxa"/>
              <w:left w:w="40" w:type="dxa"/>
              <w:bottom w:w="40" w:type="dxa"/>
              <w:right w:w="40" w:type="dxa"/>
            </w:tcMar>
            <w:vAlign w:val="top"/>
          </w:tcPr>
          <w:bookmarkStart w:id="9142" w:name="para_4e4d8048_8e85_4e32_b797_026ad31f72"/>
          <w:p>
            <w:pPr>
              <w:spacing w:before="180" w:after="0" w:line="240" w:lineRule="auto"/>
              <w:jc w:val="center"/>
            </w:pPr>
            <w:r>
              <w:rPr>
                <w:rFonts w:ascii="Arial" w:hAnsi="Arial"/>
                <w:color w:val="000000"/>
                <w:sz w:val="18"/>
              </w:rPr>
              <w:t>3/1</w:t>
            </w:r>
          </w:p>
          <w:bookmarkEnd w:id="9142"/>
          <w:bookmarkStart w:id="9143"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4" w:name="para_4774f919_db12_48f4_bcf8_4780f75523"/>
          <w:p>
            <w:pPr>
              <w:spacing w:before="180" w:after="0" w:line="240" w:lineRule="auto"/>
            </w:pPr>
            <w:r>
              <w:rPr>
                <w:rFonts w:ascii="Arial" w:hAnsi="Arial"/>
                <w:color w:val="000000"/>
                <w:sz w:val="18"/>
              </w:rPr>
              <w:t>&gt;Icon Image Sequence</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e2da2b35_1828_486e_ab68_c1a5b7425d"/>
          <w:p>
            <w:pPr>
              <w:spacing w:before="180" w:after="0" w:line="240" w:lineRule="auto"/>
              <w:jc w:val="center"/>
            </w:pPr>
            <w:r>
              <w:rPr>
                <w:rFonts w:ascii="Arial" w:hAnsi="Arial"/>
                <w:color w:val="000000"/>
                <w:sz w:val="18"/>
              </w:rPr>
              <w:t>(0088,0200)</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0e49f8fc_eb4f_4cf5_9090_f7e83aafe3"/>
          <w:p>
            <w:pPr>
              <w:spacing w:before="180" w:after="0" w:line="240" w:lineRule="auto"/>
              <w:jc w:val="center"/>
            </w:pPr>
            <w:r>
              <w:rPr>
                <w:rFonts w:ascii="Arial" w:hAnsi="Arial"/>
                <w:color w:val="000000"/>
                <w:sz w:val="18"/>
              </w:rPr>
              <w:t>3/1C</w:t>
            </w:r>
          </w:p>
          <w:bookmarkEnd w:id="9146"/>
          <w:bookmarkStart w:id="9147"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147"/>
        </w:tc>
      </w:tr>
    </w:tbl>
    <w:bookmarkStart w:id="9148" w:name="sect_S_3_2_1_1_1"/>
    <w:p>
      <w:pPr>
        <w:spacing w:before="180" w:after="0" w:line="240" w:lineRule="auto"/>
      </w:pPr>
      <w:r>
        <w:rPr>
          <w:rFonts w:ascii="Arial" w:hAnsi="Arial"/>
          <w:b/>
          <w:color w:val="000000"/>
          <w:sz w:val="18"/>
        </w:rPr>
        <w:t>S.3.2.1.1.1 Storage Media File-Set Attributes</w:t>
      </w:r>
    </w:p>
    <w:bookmarkEnd w:id="9148"/>
    <w:bookmarkStart w:id="9149"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149"/>
    <w:bookmarkStart w:id="9150"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150"/>
    <w:bookmarkStart w:id="9151"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151"/>
    <w:bookmarkStart w:id="9152" w:name="idp140343439796720"/>
    <w:p>
      <w:pPr>
        <w:keepNext/>
        <w:spacing w:before="180" w:after="0" w:line="240" w:lineRule="auto"/>
        <w:ind w:left="360" w:right="360" w:firstLine="0"/>
        <w:jc w:val="both"/>
      </w:pPr>
      <w:r>
        <w:rPr>
          <w:rFonts w:ascii="Arial" w:hAnsi="Arial"/>
          <w:color w:val="000000"/>
          <w:sz w:val="18"/>
        </w:rPr>
        <w:t>Note</w:t>
      </w:r>
    </w:p>
    <w:bookmarkEnd w:id="9152"/>
    <w:bookmarkStart w:id="9153"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153"/>
    <w:bookmarkStart w:id="9154" w:name="sect_S_3_2_1_1_2"/>
    <w:p>
      <w:pPr>
        <w:spacing w:before="180" w:after="0" w:line="240" w:lineRule="auto"/>
      </w:pPr>
      <w:r>
        <w:rPr>
          <w:rFonts w:ascii="Arial" w:hAnsi="Arial"/>
          <w:b/>
          <w:color w:val="000000"/>
          <w:sz w:val="18"/>
        </w:rPr>
        <w:t>S.3.2.1.1.2 Requested Media Application Profile</w:t>
      </w:r>
    </w:p>
    <w:bookmarkEnd w:id="9154"/>
    <w:bookmarkStart w:id="9155"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155"/>
    <w:bookmarkStart w:id="9156" w:name="idp140343439800176"/>
    <w:p>
      <w:pPr>
        <w:keepNext/>
        <w:spacing w:before="180" w:after="0" w:line="240" w:lineRule="auto"/>
        <w:ind w:left="360" w:right="360" w:firstLine="0"/>
        <w:jc w:val="both"/>
      </w:pPr>
      <w:r>
        <w:rPr>
          <w:rFonts w:ascii="Arial" w:hAnsi="Arial"/>
          <w:color w:val="000000"/>
          <w:sz w:val="18"/>
        </w:rPr>
        <w:t>Note</w:t>
      </w:r>
    </w:p>
    <w:bookmarkEnd w:id="9156"/>
    <w:bookmarkStart w:id="9157" w:name="idp140343439800432"/>
    <w:bookmarkStart w:id="9158" w:name="idp140343439800912"/>
    <w:bookmarkStart w:id="9159" w:name="para_5d5de480_f0de_4a87_b1d6_f8d46786a3"/>
    <w:p>
      <w:pPr>
        <w:numPr>
          <w:ilvl w:val="0"/>
          <w:numId w:val="258"/>
        </w:numPr>
        <w:tabs>
          <w:tab w:val="left" w:pos="720"/>
        </w:tabs>
        <w:spacing w:before="180" w:after="0" w:line="240" w:lineRule="auto"/>
        <w:ind w:left="720" w:right="360" w:hanging="360"/>
        <w:jc w:val="both"/>
      </w:pPr>
      <w:r>
        <w:rPr>
          <w:rFonts w:ascii="Arial" w:hAnsi="Arial"/>
          <w:color w:val="000000"/>
          <w:sz w:val="18"/>
        </w:rPr>
        <w:t>Different Media Application Profiles may be used for different instances on the same piece of media.</w:t>
      </w:r>
    </w:p>
    <w:bookmarkEnd w:id="9159"/>
    <w:bookmarkEnd w:id="9158"/>
    <w:bookmarkEnd w:id="9157"/>
    <w:bookmarkStart w:id="9160" w:name="idp140343439802016"/>
    <w:bookmarkStart w:id="9161" w:name="para_f0a97dc9_9f0c_4408_97c2_05a340ff58"/>
    <w:p>
      <w:pPr>
        <w:numPr>
          <w:ilvl w:val="0"/>
          <w:numId w:val="258"/>
        </w:numPr>
        <w:tabs>
          <w:tab w:val="left" w:pos="720"/>
        </w:tabs>
        <w:spacing w:before="180" w:after="0" w:line="240" w:lineRule="auto"/>
        <w:ind w:left="720" w:right="360" w:hanging="360"/>
        <w:jc w:val="both"/>
      </w:pPr>
      <w:r>
        <w:rPr>
          <w:rFonts w:ascii="Arial" w:hAnsi="Arial"/>
          <w:color w:val="000000"/>
          <w:sz w:val="18"/>
        </w:rPr>
        <w:t>The form of the DICOMDIR directory records that the SCP must create may be significantly influenced by the media application profiles used.</w:t>
      </w:r>
    </w:p>
    <w:bookmarkEnd w:id="9161"/>
    <w:bookmarkEnd w:id="9160"/>
    <w:bookmarkStart w:id="9162" w:name="sect_S_3_2_1_1_3"/>
    <w:p>
      <w:pPr>
        <w:spacing w:before="180" w:after="0" w:line="240" w:lineRule="auto"/>
      </w:pPr>
      <w:r>
        <w:rPr>
          <w:rFonts w:ascii="Arial" w:hAnsi="Arial"/>
          <w:b/>
          <w:color w:val="000000"/>
          <w:sz w:val="18"/>
        </w:rPr>
        <w:t>S.3.2.1.1.3 Icon Image Sequence</w:t>
      </w:r>
    </w:p>
    <w:bookmarkEnd w:id="9162"/>
    <w:bookmarkStart w:id="9163" w:name="para_be43e1e1_f852_48cd_80fa_b8ed244268"/>
    <w:p>
      <w:pPr>
        <w:spacing w:before="180" w:after="0" w:line="240" w:lineRule="auto"/>
        <w:jc w:val="both"/>
      </w:pPr>
      <w:r>
        <w:rPr>
          <w:rFonts w:ascii="Arial" w:hAnsi="Arial"/>
          <w:color w:val="000000"/>
          <w:sz w:val="18"/>
        </w:rPr>
        <w:t>The Icon Image Sequence (0088,0200), if present:</w:t>
      </w:r>
    </w:p>
    <w:bookmarkEnd w:id="9163"/>
    <w:bookmarkStart w:id="9164" w:name="idp140343439805520"/>
    <w:bookmarkStart w:id="9165" w:name="idp140343439805776"/>
    <w:bookmarkStart w:id="9166" w:name="para_a4274044_aa3e_465e_8c43_66a7283e48"/>
    <w:p>
      <w:pPr>
        <w:numPr>
          <w:ilvl w:val="0"/>
          <w:numId w:val="259"/>
        </w:numPr>
        <w:tabs>
          <w:tab w:val="left" w:pos="180"/>
        </w:tabs>
        <w:spacing w:before="180" w:after="0" w:line="240" w:lineRule="auto"/>
        <w:ind w:left="180" w:right="0" w:hanging="180"/>
        <w:jc w:val="both"/>
      </w:pP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166"/>
    <w:bookmarkEnd w:id="9165"/>
    <w:bookmarkEnd w:id="9164"/>
    <w:bookmarkStart w:id="9167" w:name="idp140343445066224"/>
    <w:bookmarkStart w:id="9168" w:name="para_2e16236c_1396_4058_a5ac_88868dcd42"/>
    <w:p>
      <w:pPr>
        <w:numPr>
          <w:ilvl w:val="0"/>
          <w:numId w:val="259"/>
        </w:numPr>
        <w:tabs>
          <w:tab w:val="left" w:pos="180"/>
        </w:tabs>
        <w:spacing w:before="180" w:after="0" w:line="240" w:lineRule="auto"/>
        <w:ind w:left="180" w:right="0" w:hanging="180"/>
        <w:jc w:val="both"/>
      </w:pPr>
      <w:r>
        <w:rPr>
          <w:rFonts w:ascii="Arial" w:hAnsi="Arial"/>
          <w:color w:val="000000"/>
          <w:sz w:val="18"/>
        </w:rPr>
        <w:t>may be used by the SCP for inclusion in the instance-level DICOM Directory Record for the specified SOP Instance, if the Media Application Profile does not require its inclusion</w:t>
      </w:r>
    </w:p>
    <w:bookmarkEnd w:id="9168"/>
    <w:bookmarkEnd w:id="9167"/>
    <w:bookmarkStart w:id="9169"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169"/>
    <w:bookmarkStart w:id="9170" w:name="idp140343445068384"/>
    <w:p>
      <w:pPr>
        <w:keepNext/>
        <w:spacing w:before="180" w:after="0" w:line="240" w:lineRule="auto"/>
        <w:ind w:left="360" w:right="360" w:firstLine="0"/>
        <w:jc w:val="both"/>
      </w:pPr>
      <w:r>
        <w:rPr>
          <w:rFonts w:ascii="Arial" w:hAnsi="Arial"/>
          <w:color w:val="000000"/>
          <w:sz w:val="18"/>
        </w:rPr>
        <w:t>Note</w:t>
      </w:r>
    </w:p>
    <w:bookmarkEnd w:id="9170"/>
    <w:bookmarkStart w:id="9171" w:name="idp140343445068640"/>
    <w:bookmarkStart w:id="9172" w:name="idp140343445069120"/>
    <w:bookmarkStart w:id="9173" w:name="para_f95a583e_38cc_4d06_b836_17aa7b2da8"/>
    <w:p>
      <w:pPr>
        <w:numPr>
          <w:ilvl w:val="0"/>
          <w:numId w:val="260"/>
        </w:numPr>
        <w:tabs>
          <w:tab w:val="left" w:pos="720"/>
        </w:tabs>
        <w:spacing w:before="180" w:after="0" w:line="240" w:lineRule="auto"/>
        <w:ind w:left="720" w:right="360" w:hanging="360"/>
        <w:jc w:val="both"/>
      </w:pPr>
      <w:r>
        <w:rPr>
          <w:rFonts w:ascii="Arial" w:hAnsi="Arial"/>
          <w:color w:val="000000"/>
          <w:sz w:val="18"/>
        </w:rPr>
        <w:t>Some Media Application Profiles require the inclusion of an Icon Image Sequence (0088,0200) in the directory records.</w:t>
      </w:r>
    </w:p>
    <w:bookmarkEnd w:id="9173"/>
    <w:bookmarkEnd w:id="9172"/>
    <w:bookmarkEnd w:id="9171"/>
    <w:bookmarkStart w:id="9174" w:name="idp140343445070240"/>
    <w:bookmarkStart w:id="9175" w:name="para_ed7b6921_b414_40f0_b6e6_4e69dfaf49"/>
    <w:p>
      <w:pPr>
        <w:numPr>
          <w:ilvl w:val="0"/>
          <w:numId w:val="260"/>
        </w:numPr>
        <w:tabs>
          <w:tab w:val="left" w:pos="720"/>
        </w:tabs>
        <w:spacing w:before="180" w:after="0" w:line="240" w:lineRule="auto"/>
        <w:ind w:left="720" w:right="360" w:hanging="360"/>
        <w:jc w:val="both"/>
      </w:pPr>
      <w:r>
        <w:rPr>
          <w:rFonts w:ascii="Arial" w:hAnsi="Arial"/>
          <w:color w:val="000000"/>
          <w:sz w:val="18"/>
        </w:rPr>
        <w:t>Some Media Application Profiles specify constraints on the form of the Icon Image Sequence (0088,0200).</w:t>
      </w:r>
    </w:p>
    <w:bookmarkEnd w:id="9175"/>
    <w:bookmarkEnd w:id="9174"/>
    <w:bookmarkStart w:id="9176" w:name="idp140343445071344"/>
    <w:bookmarkStart w:id="9177" w:name="para_0f34bd98_a787_48ea_8948_fac2a7bd77"/>
    <w:p>
      <w:pPr>
        <w:numPr>
          <w:ilvl w:val="0"/>
          <w:numId w:val="260"/>
        </w:numPr>
        <w:tabs>
          <w:tab w:val="left" w:pos="720"/>
        </w:tabs>
        <w:spacing w:before="180" w:after="0" w:line="240" w:lineRule="auto"/>
        <w:ind w:left="720" w:right="360" w:hanging="360"/>
        <w:jc w:val="both"/>
      </w:pPr>
      <w:r>
        <w:rPr>
          <w:rFonts w:ascii="Arial" w:hAnsi="Arial"/>
          <w:color w:val="000000"/>
          <w:sz w:val="18"/>
        </w:rPr>
        <w:t>The SCP may choose to extend the Media Application Profile by generating and including icons anyway.</w:t>
      </w:r>
    </w:p>
    <w:bookmarkEnd w:id="9177"/>
    <w:bookmarkEnd w:id="9176"/>
    <w:bookmarkStart w:id="9178" w:name="sect_S_3_2_1_1_4"/>
    <w:p>
      <w:pPr>
        <w:spacing w:before="180" w:after="0" w:line="240" w:lineRule="auto"/>
      </w:pPr>
      <w:r>
        <w:rPr>
          <w:rFonts w:ascii="Arial" w:hAnsi="Arial"/>
          <w:b/>
          <w:color w:val="000000"/>
          <w:sz w:val="18"/>
        </w:rPr>
        <w:t>S.3.2.1.1.4 Labeling</w:t>
      </w:r>
    </w:p>
    <w:bookmarkEnd w:id="9178"/>
    <w:bookmarkStart w:id="9179"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179"/>
    <w:bookmarkStart w:id="9180"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180"/>
    <w:bookmarkStart w:id="9181" w:name="idp140343445075824"/>
    <w:p>
      <w:pPr>
        <w:keepNext/>
        <w:spacing w:before="180" w:after="0" w:line="240" w:lineRule="auto"/>
        <w:ind w:left="360" w:right="360" w:firstLine="0"/>
        <w:jc w:val="both"/>
      </w:pPr>
      <w:r>
        <w:rPr>
          <w:rFonts w:ascii="Arial" w:hAnsi="Arial"/>
          <w:color w:val="000000"/>
          <w:sz w:val="18"/>
        </w:rPr>
        <w:t>Note</w:t>
      </w:r>
    </w:p>
    <w:bookmarkEnd w:id="9181"/>
    <w:bookmarkStart w:id="9182"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07">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182"/>
    <w:bookmarkStart w:id="9183"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183"/>
    <w:bookmarkStart w:id="9184"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184"/>
    <w:bookmarkStart w:id="9185"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185"/>
    <w:bookmarkStart w:id="9186"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186"/>
    <w:bookmarkStart w:id="9187" w:name="sect_S_3_2_1_1_5"/>
    <w:p>
      <w:pPr>
        <w:spacing w:before="180" w:after="0" w:line="240" w:lineRule="auto"/>
      </w:pPr>
      <w:r>
        <w:rPr>
          <w:rFonts w:ascii="Arial" w:hAnsi="Arial"/>
          <w:b/>
          <w:color w:val="000000"/>
          <w:sz w:val="18"/>
        </w:rPr>
        <w:t>S.3.2.1.1.5 Media Disposition</w:t>
      </w:r>
    </w:p>
    <w:bookmarkEnd w:id="9187"/>
    <w:bookmarkStart w:id="9188"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188"/>
    <w:bookmarkStart w:id="9189" w:name="idp140343445083472"/>
    <w:p>
      <w:pPr>
        <w:keepNext/>
        <w:spacing w:before="180" w:after="0" w:line="240" w:lineRule="auto"/>
        <w:ind w:left="360" w:right="360" w:firstLine="0"/>
        <w:jc w:val="both"/>
      </w:pPr>
      <w:r>
        <w:rPr>
          <w:rFonts w:ascii="Arial" w:hAnsi="Arial"/>
          <w:color w:val="000000"/>
          <w:sz w:val="18"/>
        </w:rPr>
        <w:t>Note</w:t>
      </w:r>
    </w:p>
    <w:bookmarkEnd w:id="9189"/>
    <w:bookmarkStart w:id="9190"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190"/>
    <w:bookmarkStart w:id="9191" w:name="sect_S_3_2_1_1_6"/>
    <w:p>
      <w:pPr>
        <w:spacing w:before="180" w:after="0" w:line="240" w:lineRule="auto"/>
      </w:pPr>
      <w:r>
        <w:rPr>
          <w:rFonts w:ascii="Arial" w:hAnsi="Arial"/>
          <w:b/>
          <w:color w:val="000000"/>
          <w:sz w:val="18"/>
        </w:rPr>
        <w:t>S.3.2.1.1.6 Allow Media Splitting</w:t>
      </w:r>
    </w:p>
    <w:bookmarkEnd w:id="9191"/>
    <w:bookmarkStart w:id="9192"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192"/>
    <w:bookmarkStart w:id="9193"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193"/>
    <w:bookmarkStart w:id="9194" w:name="idp140343445087744"/>
    <w:p>
      <w:pPr>
        <w:keepNext/>
        <w:spacing w:before="180" w:after="0" w:line="240" w:lineRule="auto"/>
        <w:ind w:left="360" w:right="360" w:firstLine="0"/>
        <w:jc w:val="both"/>
      </w:pPr>
      <w:r>
        <w:rPr>
          <w:rFonts w:ascii="Arial" w:hAnsi="Arial"/>
          <w:color w:val="000000"/>
          <w:sz w:val="18"/>
        </w:rPr>
        <w:t>Note</w:t>
      </w:r>
    </w:p>
    <w:bookmarkEnd w:id="9194"/>
    <w:bookmarkStart w:id="9195" w:name="idp140343445088000"/>
    <w:bookmarkStart w:id="9196" w:name="idp140343445088480"/>
    <w:bookmarkStart w:id="9197" w:name="para_849ebf18_9d17_40a3_9928_4d11b29288"/>
    <w:p>
      <w:pPr>
        <w:numPr>
          <w:ilvl w:val="0"/>
          <w:numId w:val="261"/>
        </w:numPr>
        <w:tabs>
          <w:tab w:val="left" w:pos="720"/>
        </w:tabs>
        <w:spacing w:before="180" w:after="0" w:line="240" w:lineRule="auto"/>
        <w:ind w:left="720" w:right="360" w:hanging="360"/>
        <w:jc w:val="both"/>
      </w:pPr>
      <w:r>
        <w:rPr>
          <w:rFonts w:ascii="Arial" w:hAnsi="Arial"/>
          <w:color w:val="000000"/>
          <w:sz w:val="18"/>
        </w:rPr>
        <w:t>If the file-set size exceeds the media storage capacity, and this flag has been set to NO, the SCP shall refuse to process the request.</w:t>
      </w:r>
    </w:p>
    <w:bookmarkEnd w:id="9197"/>
    <w:bookmarkEnd w:id="9196"/>
    <w:bookmarkEnd w:id="9195"/>
    <w:bookmarkStart w:id="9198" w:name="idp140343445089616"/>
    <w:bookmarkStart w:id="9199" w:name="para_68199998_d39b_4a88_8bfd_500d3fd81b"/>
    <w:p>
      <w:pPr>
        <w:numPr>
          <w:ilvl w:val="0"/>
          <w:numId w:val="261"/>
        </w:numPr>
        <w:tabs>
          <w:tab w:val="left" w:pos="720"/>
        </w:tabs>
        <w:spacing w:before="180" w:after="0" w:line="240" w:lineRule="auto"/>
        <w:ind w:left="720" w:right="360" w:hanging="360"/>
        <w:jc w:val="both"/>
      </w:pP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199"/>
    <w:bookmarkEnd w:id="9198"/>
    <w:bookmarkStart w:id="9200" w:name="sect_S_3_2_1_1_7"/>
    <w:p>
      <w:pPr>
        <w:spacing w:before="180" w:after="0" w:line="240" w:lineRule="auto"/>
      </w:pPr>
      <w:r>
        <w:rPr>
          <w:rFonts w:ascii="Arial" w:hAnsi="Arial"/>
          <w:b/>
          <w:color w:val="000000"/>
          <w:sz w:val="18"/>
        </w:rPr>
        <w:t>S.3.2.1.1.7 Include Non-DICOM Objects</w:t>
      </w:r>
    </w:p>
    <w:bookmarkEnd w:id="9200"/>
    <w:bookmarkStart w:id="9201"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201"/>
    <w:bookmarkStart w:id="9202"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202"/>
    <w:bookmarkStart w:id="9203"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203"/>
    <w:bookmarkStart w:id="9204"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204"/>
    <w:bookmarkStart w:id="9205" w:name="sect_S_3_2_1_1_8"/>
    <w:p>
      <w:pPr>
        <w:spacing w:before="180" w:after="0" w:line="240" w:lineRule="auto"/>
      </w:pPr>
      <w:r>
        <w:rPr>
          <w:rFonts w:ascii="Arial" w:hAnsi="Arial"/>
          <w:b/>
          <w:color w:val="000000"/>
          <w:sz w:val="18"/>
        </w:rPr>
        <w:t>S.3.2.1.1.8 Include Display Application</w:t>
      </w:r>
    </w:p>
    <w:bookmarkEnd w:id="9205"/>
    <w:bookmarkStart w:id="9206"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206"/>
    <w:bookmarkStart w:id="9207"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207"/>
    <w:bookmarkStart w:id="9208"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208"/>
    <w:bookmarkStart w:id="9209"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209"/>
    <w:bookmarkStart w:id="9210"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210"/>
    <w:bookmarkStart w:id="9211"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211"/>
    <w:bookmarkStart w:id="9212" w:name="idp140343445101776"/>
    <w:p>
      <w:pPr>
        <w:keepNext/>
        <w:spacing w:before="180" w:after="0" w:line="240" w:lineRule="auto"/>
        <w:ind w:left="360" w:right="360" w:firstLine="0"/>
        <w:jc w:val="both"/>
      </w:pPr>
      <w:r>
        <w:rPr>
          <w:rFonts w:ascii="Arial" w:hAnsi="Arial"/>
          <w:color w:val="000000"/>
          <w:sz w:val="18"/>
        </w:rPr>
        <w:t>Note</w:t>
      </w:r>
    </w:p>
    <w:bookmarkEnd w:id="9212"/>
    <w:bookmarkStart w:id="9213"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213"/>
    <w:bookmarkStart w:id="9214"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214"/>
    <w:bookmarkStart w:id="9215" w:name="sect_S_3_2_1_1_9"/>
    <w:p>
      <w:pPr>
        <w:spacing w:before="180" w:after="0" w:line="240" w:lineRule="auto"/>
      </w:pPr>
      <w:r>
        <w:rPr>
          <w:rFonts w:ascii="Arial" w:hAnsi="Arial"/>
          <w:b/>
          <w:color w:val="000000"/>
          <w:sz w:val="18"/>
        </w:rPr>
        <w:t>S.3.2.1.1.9 Allow Lossy Compression</w:t>
      </w:r>
    </w:p>
    <w:bookmarkEnd w:id="9215"/>
    <w:bookmarkStart w:id="9216"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216"/>
    <w:bookmarkStart w:id="9217" w:name="idp140343445105936"/>
    <w:bookmarkStart w:id="9218" w:name="idp140343445106192"/>
    <w:bookmarkStart w:id="9219" w:name="para_f0756871_fb16_4a01_b7fd_bd7ac6075b"/>
    <w:p>
      <w:pPr>
        <w:numPr>
          <w:ilvl w:val="0"/>
          <w:numId w:val="262"/>
        </w:numPr>
        <w:tabs>
          <w:tab w:val="left" w:pos="180"/>
        </w:tabs>
        <w:spacing w:before="180" w:after="0" w:line="240" w:lineRule="auto"/>
        <w:ind w:left="180" w:right="0" w:hanging="180"/>
        <w:jc w:val="both"/>
      </w:pPr>
      <w:r>
        <w:rPr>
          <w:rFonts w:ascii="Arial" w:hAnsi="Arial"/>
          <w:color w:val="000000"/>
          <w:sz w:val="18"/>
        </w:rPr>
        <w:t>if it receives uncompressed or lossless compressed images yet is requested to use a profile that requires lossy compression, or</w:t>
      </w:r>
    </w:p>
    <w:bookmarkEnd w:id="9219"/>
    <w:bookmarkEnd w:id="9218"/>
    <w:bookmarkEnd w:id="9217"/>
    <w:bookmarkStart w:id="9220" w:name="idp140343445107312"/>
    <w:bookmarkStart w:id="9221" w:name="para_ac1ef97d_9b83_4a62_a7e4_7f1d7b516e"/>
    <w:p>
      <w:pPr>
        <w:numPr>
          <w:ilvl w:val="0"/>
          <w:numId w:val="262"/>
        </w:numPr>
        <w:tabs>
          <w:tab w:val="left" w:pos="180"/>
        </w:tabs>
        <w:spacing w:before="180" w:after="0" w:line="240" w:lineRule="auto"/>
        <w:ind w:left="180" w:right="0" w:hanging="180"/>
        <w:jc w:val="both"/>
      </w:pPr>
      <w:r>
        <w:rPr>
          <w:rFonts w:ascii="Arial" w:hAnsi="Arial"/>
          <w:color w:val="000000"/>
          <w:sz w:val="18"/>
        </w:rPr>
        <w:t>if Allow Media Splitting (2200,0007) is NO, and the request would otherwise need to be split across media.</w:t>
      </w:r>
    </w:p>
    <w:bookmarkEnd w:id="9221"/>
    <w:bookmarkEnd w:id="9220"/>
    <w:bookmarkStart w:id="9222"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222"/>
    <w:bookmarkStart w:id="9223" w:name="para_89352d4a_7125_4f4c_8f61_18a31cd40d"/>
    <w:p>
      <w:pPr>
        <w:spacing w:before="180" w:after="0" w:line="240" w:lineRule="auto"/>
        <w:jc w:val="both"/>
      </w:pPr>
      <w:r>
        <w:rPr>
          <w:rFonts w:ascii="Arial" w:hAnsi="Arial"/>
          <w:color w:val="000000"/>
          <w:sz w:val="18"/>
        </w:rPr>
        <w:t>The level of compression is at the SCP's discretion.</w:t>
      </w:r>
    </w:p>
    <w:bookmarkEnd w:id="9223"/>
    <w:bookmarkStart w:id="9224"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224"/>
    <w:bookmarkStart w:id="9225" w:name="para_7a33d958_56fe_4463_9ee8_e7c090a8be"/>
    <w:p>
      <w:pPr>
        <w:spacing w:before="180" w:after="0" w:line="240" w:lineRule="auto"/>
        <w:jc w:val="both"/>
      </w:pPr>
      <w:r>
        <w:rPr>
          <w:rFonts w:ascii="Arial" w:hAnsi="Arial"/>
          <w:color w:val="000000"/>
          <w:sz w:val="18"/>
        </w:rPr>
        <w:t>The SCP is never required to perform lossy compression.</w:t>
      </w:r>
    </w:p>
    <w:bookmarkEnd w:id="9225"/>
    <w:bookmarkStart w:id="9226"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226"/>
    <w:bookmarkStart w:id="9227" w:name="sect_S_3_2_1_2"/>
    <w:p>
      <w:pPr>
        <w:spacing w:before="180" w:after="0" w:line="240" w:lineRule="auto"/>
      </w:pPr>
      <w:r>
        <w:rPr>
          <w:rFonts w:ascii="Arial" w:hAnsi="Arial"/>
          <w:b/>
          <w:color w:val="000000"/>
          <w:sz w:val="22"/>
        </w:rPr>
        <w:t>S.3.2.1.2 Service Class User Behavior</w:t>
      </w:r>
    </w:p>
    <w:bookmarkEnd w:id="9227"/>
    <w:bookmarkStart w:id="9228"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228"/>
    <w:bookmarkStart w:id="9229"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229"/>
    <w:bookmarkStart w:id="9230"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230"/>
    <w:bookmarkStart w:id="9231"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231"/>
    <w:bookmarkStart w:id="9232" w:name="idp140343445117792"/>
    <w:p>
      <w:pPr>
        <w:keepNext/>
        <w:spacing w:before="180" w:after="0" w:line="240" w:lineRule="auto"/>
        <w:ind w:left="360" w:right="360" w:firstLine="0"/>
        <w:jc w:val="both"/>
      </w:pPr>
      <w:r>
        <w:rPr>
          <w:rFonts w:ascii="Arial" w:hAnsi="Arial"/>
          <w:color w:val="000000"/>
          <w:sz w:val="18"/>
        </w:rPr>
        <w:t>Note</w:t>
      </w:r>
    </w:p>
    <w:bookmarkEnd w:id="9232"/>
    <w:bookmarkStart w:id="9233"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233"/>
    <w:bookmarkStart w:id="9234" w:name="sect_S_3_2_1_3"/>
    <w:p>
      <w:pPr>
        <w:spacing w:before="180" w:after="0" w:line="240" w:lineRule="auto"/>
      </w:pPr>
      <w:r>
        <w:rPr>
          <w:rFonts w:ascii="Arial" w:hAnsi="Arial"/>
          <w:b/>
          <w:color w:val="000000"/>
          <w:sz w:val="22"/>
        </w:rPr>
        <w:t>S.3.2.1.3 Service Class Provider Behavior</w:t>
      </w:r>
    </w:p>
    <w:bookmarkEnd w:id="9234"/>
    <w:bookmarkStart w:id="9235"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235"/>
    <w:bookmarkStart w:id="9236" w:name="para_6378f142_cb35_46fd_a2bb_a47c93d830"/>
    <w:p>
      <w:pPr>
        <w:spacing w:before="180" w:after="0" w:line="240" w:lineRule="auto"/>
        <w:jc w:val="both"/>
      </w:pPr>
      <w:r>
        <w:rPr>
          <w:rFonts w:ascii="Arial" w:hAnsi="Arial"/>
          <w:color w:val="000000"/>
          <w:sz w:val="18"/>
        </w:rPr>
        <w:t>Warning statuses shall not be returned.</w:t>
      </w:r>
    </w:p>
    <w:bookmarkEnd w:id="9236"/>
    <w:bookmarkStart w:id="9237"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237"/>
    <w:bookmarkStart w:id="9238" w:name="idp140343445122560"/>
    <w:p>
      <w:pPr>
        <w:keepNext/>
        <w:spacing w:before="180" w:after="0" w:line="240" w:lineRule="auto"/>
        <w:ind w:left="360" w:right="360" w:firstLine="0"/>
        <w:jc w:val="both"/>
      </w:pPr>
      <w:r>
        <w:rPr>
          <w:rFonts w:ascii="Arial" w:hAnsi="Arial"/>
          <w:color w:val="000000"/>
          <w:sz w:val="18"/>
        </w:rPr>
        <w:t>Note</w:t>
      </w:r>
    </w:p>
    <w:bookmarkEnd w:id="9238"/>
    <w:bookmarkStart w:id="9239" w:name="idp140343445122816"/>
    <w:bookmarkStart w:id="9240" w:name="idp140343445123296"/>
    <w:bookmarkStart w:id="9241" w:name="para_a2beae18_16e8_403c_a94a_f187f62771"/>
    <w:p>
      <w:pPr>
        <w:numPr>
          <w:ilvl w:val="0"/>
          <w:numId w:val="263"/>
        </w:numPr>
        <w:tabs>
          <w:tab w:val="left" w:pos="720"/>
        </w:tabs>
        <w:spacing w:before="180" w:after="0" w:line="240" w:lineRule="auto"/>
        <w:ind w:left="720" w:right="360" w:hanging="360"/>
        <w:jc w:val="both"/>
      </w:pP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241"/>
    <w:bookmarkEnd w:id="9240"/>
    <w:bookmarkEnd w:id="9239"/>
    <w:bookmarkStart w:id="9242" w:name="idp140343445125056"/>
    <w:bookmarkStart w:id="9243" w:name="para_2fb5661f_da56_4bbf_a603_4b8b391a7a"/>
    <w:p>
      <w:pPr>
        <w:numPr>
          <w:ilvl w:val="0"/>
          <w:numId w:val="263"/>
        </w:numPr>
        <w:tabs>
          <w:tab w:val="left" w:pos="720"/>
        </w:tabs>
        <w:spacing w:before="180" w:after="0" w:line="240" w:lineRule="auto"/>
        <w:ind w:left="720" w:right="360" w:hanging="360"/>
        <w:jc w:val="both"/>
      </w:pP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243"/>
    <w:bookmarkEnd w:id="9242"/>
    <w:bookmarkStart w:id="9244" w:name="idp140343445126384"/>
    <w:bookmarkStart w:id="9245" w:name="para_17db5d0a_7d52_41ed_98f0_5fe3270cfb"/>
    <w:p>
      <w:pPr>
        <w:numPr>
          <w:ilvl w:val="0"/>
          <w:numId w:val="263"/>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IDLE is beyond the scope of the Standard.</w:t>
      </w:r>
    </w:p>
    <w:bookmarkEnd w:id="9245"/>
    <w:bookmarkEnd w:id="9244"/>
    <w:bookmarkStart w:id="9246"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246"/>
    <w:bookmarkStart w:id="9247" w:name="sect_S_3_2_1_4"/>
    <w:p>
      <w:pPr>
        <w:spacing w:before="180" w:after="0" w:line="240" w:lineRule="auto"/>
      </w:pPr>
      <w:r>
        <w:rPr>
          <w:rFonts w:ascii="Arial" w:hAnsi="Arial"/>
          <w:b/>
          <w:color w:val="000000"/>
          <w:sz w:val="22"/>
        </w:rPr>
        <w:t>S.3.2.1.4 Status Codes.</w:t>
      </w:r>
    </w:p>
    <w:bookmarkEnd w:id="9247"/>
    <w:bookmarkStart w:id="9248" w:name="para_0d472dfa_f6f1_4507_85a5_cfd262e3bc"/>
    <w:p>
      <w:pPr>
        <w:spacing w:before="180" w:after="0" w:line="240" w:lineRule="auto"/>
        <w:jc w:val="both"/>
      </w:pPr>
      <w:r>
        <w:rPr>
          <w:rFonts w:ascii="Arial" w:hAnsi="Arial"/>
          <w:color w:val="000000"/>
          <w:sz w:val="18"/>
        </w:rPr>
        <w:t xml:space="preserve">The status values that are specific for this action are defined in </w:t>
      </w:r>
      <w:hyperlink w:anchor="table_S_3_2_2_4_1">
        <w:r>
          <w:rPr>
            <w:rFonts w:ascii="Arial" w:hAnsi="Arial"/>
            <w:color w:val="000000"/>
            <w:sz w:val="18"/>
          </w:rPr>
          <w:t>Table S.3.2.2.4-1</w:t>
        </w:r>
      </w:hyperlink>
      <w:r>
        <w:rPr>
          <w:rFonts w:ascii="Arial" w:hAnsi="Arial"/>
          <w:color w:val="000000"/>
          <w:sz w:val="18"/>
        </w:rPr>
        <w:t xml:space="preserve">. See </w:t>
      </w:r>
      <w:hyperlink r:id="r608">
        <w:r>
          <w:rPr>
            <w:rFonts w:ascii="Arial" w:hAnsi="Arial"/>
            <w:color w:val="000000"/>
            <w:sz w:val="18"/>
          </w:rPr>
          <w:t>PS3.7</w:t>
        </w:r>
      </w:hyperlink>
      <w:r>
        <w:rPr>
          <w:rFonts w:ascii="Arial" w:hAnsi="Arial"/>
          <w:color w:val="000000"/>
          <w:sz w:val="18"/>
        </w:rPr>
        <w:t xml:space="preserve"> for general response status codes.</w:t>
      </w:r>
    </w:p>
    <w:bookmarkEnd w:id="9248"/>
    <w:bookmarkStart w:id="9249" w:name="table_S_3_2_2_4_1"/>
    <w:p>
      <w:pPr>
        <w:keepNext/>
        <w:spacing w:before="216" w:after="0" w:line="240" w:lineRule="auto"/>
        <w:jc w:val="center"/>
      </w:pPr>
      <w:r>
        <w:rPr>
          <w:rFonts w:ascii="Arial" w:hAnsi="Arial"/>
          <w:b/>
          <w:color w:val="000000"/>
          <w:sz w:val="22"/>
        </w:rPr>
        <w:t>Table S.3.2.2.4-1. SOP Class Status Values</w:t>
      </w:r>
    </w:p>
    <w:bookmarkEnd w:id="9249"/>
    <w:p>
      <w:pPr>
        <w:spacing w:before="0" w:after="0" w:line="240" w:lineRule="auto"/>
        <w:rPr>
          <w:sz w:val="13"/>
        </w:rPr>
      </w:pPr>
    </w:p>
    <w:tbl>
      <w:tblPr>
        <w:tblInd w:w="45" w:type="dxa"/>
        <w:tblLayout w:type="fixed"/>
      </w:tblPr>
      <w:tblGrid>
        <w:gridCol w:w="1067"/>
        <w:gridCol w:w="8406"/>
        <w:gridCol w:w="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50" w:name="para_65c58c16_d8f7_4ae6_becc_66e789875a"/>
          <w:p>
            <w:pPr>
              <w:keepNext/>
              <w:spacing w:before="180" w:after="0" w:line="240" w:lineRule="auto"/>
              <w:jc w:val="center"/>
            </w:pPr>
            <w:r>
              <w:rPr>
                <w:rFonts w:ascii="Arial" w:hAnsi="Arial"/>
                <w:b/>
                <w:color w:val="000000"/>
                <w:sz w:val="18"/>
              </w:rPr>
              <w:t>Status</w:t>
            </w:r>
          </w:p>
          <w:bookmarkEnd w:id="9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1" w:name="para_e38075c7_ac0e_44ab_aedd_cd7f6d6afb"/>
          <w:p>
            <w:pPr>
              <w:spacing w:before="180" w:after="0" w:line="240" w:lineRule="auto"/>
              <w:jc w:val="center"/>
            </w:pPr>
            <w:r>
              <w:rPr>
                <w:rFonts w:ascii="Arial" w:hAnsi="Arial"/>
                <w:b/>
                <w:color w:val="000000"/>
                <w:sz w:val="18"/>
              </w:rPr>
              <w:t>Meaning</w:t>
            </w:r>
          </w:p>
          <w:bookmarkEnd w:id="9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2" w:name="para_0a152112_00bf_4d2b_b9ca_c441e5f209"/>
          <w:p>
            <w:pPr>
              <w:spacing w:before="180" w:after="0" w:line="240" w:lineRule="auto"/>
              <w:jc w:val="center"/>
            </w:pPr>
            <w:r>
              <w:rPr>
                <w:rFonts w:ascii="Arial" w:hAnsi="Arial"/>
                <w:b/>
                <w:color w:val="000000"/>
                <w:sz w:val="18"/>
              </w:rPr>
              <w:t>Code</w:t>
            </w:r>
          </w:p>
          <w:bookmarkEnd w:id="9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3" w:name="para_6db7c66f_e91b_4f92_8bcb_eaba88ec67"/>
          <w:p>
            <w:pPr>
              <w:spacing w:before="180" w:after="0" w:line="240" w:lineRule="auto"/>
            </w:pPr>
            <w:r>
              <w:rPr>
                <w:rFonts w:ascii="Arial" w:hAnsi="Arial"/>
                <w:color w:val="000000"/>
                <w:sz w:val="18"/>
              </w:rPr>
              <w:t>Failure</w:t>
            </w:r>
          </w:p>
          <w:bookmarkEnd w:id="9253"/>
        </w:tc>
        <w:tc>
          <w:tcPr>
            <w:tcBorders>
              <w:bottom w:val="single" w:sz="4" w:color="000000"/>
              <w:right w:val="single" w:sz="4" w:color="000000"/>
            </w:tcBorders>
            <w:tcMar>
              <w:top w:w="40" w:type="dxa"/>
              <w:left w:w="40" w:type="dxa"/>
              <w:bottom w:w="40" w:type="dxa"/>
              <w:right w:w="40" w:type="dxa"/>
            </w:tcMar>
            <w:vAlign w:val="top"/>
          </w:tcPr>
          <w:bookmarkStart w:id="9254" w:name="para_7bc87b23_d98d_49ca_982f_bae2352ee5"/>
          <w:p>
            <w:pPr>
              <w:spacing w:before="180" w:after="0" w:line="240" w:lineRule="auto"/>
            </w:pPr>
            <w:r>
              <w:rPr>
                <w:rFonts w:ascii="Arial" w:hAnsi="Arial"/>
                <w:color w:val="000000"/>
                <w:sz w:val="18"/>
              </w:rPr>
              <w:t>Refused because an Initiate Media Creation action has already been received for this SOP Instance.</w:t>
            </w:r>
          </w:p>
          <w:bookmarkEnd w:id="9254"/>
        </w:tc>
        <w:tc>
          <w:tcPr>
            <w:tcBorders>
              <w:bottom w:val="single" w:sz="4" w:color="000000"/>
              <w:right w:val="single" w:sz="4" w:color="000000"/>
            </w:tcBorders>
            <w:tcMar>
              <w:top w:w="40" w:type="dxa"/>
              <w:left w:w="40" w:type="dxa"/>
              <w:bottom w:w="40" w:type="dxa"/>
              <w:right w:w="40" w:type="dxa"/>
            </w:tcMar>
            <w:vAlign w:val="top"/>
          </w:tcPr>
          <w:bookmarkStart w:id="9255" w:name="para_006ed840_e072_4196_8e4f_75f348a609"/>
          <w:p>
            <w:pPr>
              <w:spacing w:before="180" w:after="0" w:line="240" w:lineRule="auto"/>
              <w:jc w:val="center"/>
            </w:pPr>
            <w:r>
              <w:rPr>
                <w:rFonts w:ascii="Arial" w:hAnsi="Arial"/>
                <w:color w:val="000000"/>
                <w:sz w:val="18"/>
              </w:rPr>
              <w:t>A510</w:t>
            </w:r>
          </w:p>
          <w:bookmarkEnd w:id="9255"/>
        </w:tc>
      </w:tr>
    </w:tbl>
    <w:bookmarkStart w:id="9256" w:name="sect_S_3_2_2"/>
    <w:p>
      <w:pPr>
        <w:spacing w:before="180" w:after="0" w:line="240" w:lineRule="auto"/>
      </w:pPr>
      <w:r>
        <w:rPr>
          <w:rFonts w:ascii="Arial" w:hAnsi="Arial"/>
          <w:b/>
          <w:color w:val="000000"/>
          <w:sz w:val="26"/>
        </w:rPr>
        <w:t>S.3.2.2 Initiate Media Creation</w:t>
      </w:r>
    </w:p>
    <w:bookmarkEnd w:id="9256"/>
    <w:bookmarkStart w:id="9257"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257"/>
    <w:bookmarkStart w:id="9258" w:name="sect_S_3_2_2_1"/>
    <w:p>
      <w:pPr>
        <w:spacing w:before="180" w:after="0" w:line="240" w:lineRule="auto"/>
      </w:pPr>
      <w:r>
        <w:rPr>
          <w:rFonts w:ascii="Arial" w:hAnsi="Arial"/>
          <w:b/>
          <w:color w:val="000000"/>
          <w:sz w:val="22"/>
        </w:rPr>
        <w:t>S.3.2.2.1 Action Information</w:t>
      </w:r>
    </w:p>
    <w:bookmarkEnd w:id="9258"/>
    <w:bookmarkStart w:id="9259"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259"/>
    <w:bookmarkStart w:id="9260" w:name="table_S_3_2_2_1_1"/>
    <w:p>
      <w:pPr>
        <w:keepNext/>
        <w:spacing w:before="216" w:after="0" w:line="240" w:lineRule="auto"/>
        <w:jc w:val="center"/>
      </w:pPr>
      <w:r>
        <w:rPr>
          <w:rFonts w:ascii="Arial" w:hAnsi="Arial"/>
          <w:b/>
          <w:color w:val="000000"/>
          <w:sz w:val="22"/>
        </w:rPr>
        <w:t>Table S.3.2.2.1-1. Media Creation Request - Action Information</w:t>
      </w:r>
    </w:p>
    <w:bookmarkEnd w:id="9260"/>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61" w:name="para_609ff05c_45a6_4d70_bcca_089bebcab7"/>
          <w:p>
            <w:pPr>
              <w:keepNext/>
              <w:spacing w:before="180" w:after="0" w:line="240" w:lineRule="auto"/>
              <w:jc w:val="center"/>
            </w:pPr>
            <w:r>
              <w:rPr>
                <w:rFonts w:ascii="Arial" w:hAnsi="Arial"/>
                <w:b/>
                <w:color w:val="000000"/>
                <w:sz w:val="18"/>
              </w:rPr>
              <w:t>Action Type Name</w:t>
            </w:r>
          </w:p>
          <w:bookmarkEnd w:id="9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2" w:name="para_53a50084_be58_48e5_b65a_846b5d5a2a"/>
          <w:p>
            <w:pPr>
              <w:spacing w:before="180" w:after="0" w:line="240" w:lineRule="auto"/>
              <w:jc w:val="center"/>
            </w:pPr>
            <w:r>
              <w:rPr>
                <w:rFonts w:ascii="Arial" w:hAnsi="Arial"/>
                <w:b/>
                <w:color w:val="000000"/>
                <w:sz w:val="18"/>
              </w:rPr>
              <w:t>Action Type ID</w:t>
            </w:r>
          </w:p>
          <w:bookmarkEnd w:id="9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3" w:name="para_7e6f6361_d2f2_4fa9_aa74_506d6d8b17"/>
          <w:p>
            <w:pPr>
              <w:spacing w:before="180" w:after="0" w:line="240" w:lineRule="auto"/>
              <w:jc w:val="center"/>
            </w:pPr>
            <w:r>
              <w:rPr>
                <w:rFonts w:ascii="Arial" w:hAnsi="Arial"/>
                <w:b/>
                <w:color w:val="000000"/>
                <w:sz w:val="18"/>
              </w:rPr>
              <w:t>Attribute Name</w:t>
            </w:r>
          </w:p>
          <w:bookmarkEnd w:id="9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4" w:name="para_43f09912_84c5_4f1c_9f4c_b60f82685e"/>
          <w:p>
            <w:pPr>
              <w:spacing w:before="180" w:after="0" w:line="240" w:lineRule="auto"/>
              <w:jc w:val="center"/>
            </w:pPr>
            <w:r>
              <w:rPr>
                <w:rFonts w:ascii="Arial" w:hAnsi="Arial"/>
                <w:b/>
                <w:color w:val="000000"/>
                <w:sz w:val="18"/>
              </w:rPr>
              <w:t>Tag</w:t>
            </w:r>
          </w:p>
          <w:bookmarkEnd w:id="9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5" w:name="para_a08a72fa_ba9a_488d_9cab_f535931f2e"/>
          <w:p>
            <w:pPr>
              <w:spacing w:before="180" w:after="0" w:line="240" w:lineRule="auto"/>
              <w:jc w:val="center"/>
            </w:pPr>
            <w:r>
              <w:rPr>
                <w:rFonts w:ascii="Arial" w:hAnsi="Arial"/>
                <w:b/>
                <w:color w:val="000000"/>
                <w:sz w:val="18"/>
              </w:rPr>
              <w:t>Requirement Type SCU/SCP</w:t>
            </w:r>
          </w:p>
          <w:bookmarkEnd w:id="9265"/>
        </w:tc>
      </w:tr>
      <w:tr>
        <w:tblPrEx/>
        <w:trPr/>
        <w:tc>
          <w:tcPr>
            <w:vMerge w:val="restart"/>
            <w:tcBorders>
              <w:left w:val="single" w:sz="4" w:color="000000"/>
              <w:right w:val="single" w:sz="4" w:color="000000"/>
            </w:tcBorders>
            <w:tcMar>
              <w:top w:w="40" w:type="dxa"/>
              <w:left w:w="40" w:type="dxa"/>
              <w:right w:w="40" w:type="dxa"/>
            </w:tcMar>
            <w:vAlign w:val="top"/>
          </w:tcPr>
          <w:bookmarkStart w:id="9266" w:name="para_c00d99de_d99c_46e3_b9f9_b07880c26c"/>
          <w:p>
            <w:pPr>
              <w:spacing w:before="180" w:after="0" w:line="240" w:lineRule="auto"/>
            </w:pPr>
            <w:r>
              <w:rPr>
                <w:rFonts w:ascii="Arial" w:hAnsi="Arial"/>
                <w:color w:val="000000"/>
                <w:sz w:val="18"/>
              </w:rPr>
              <w:t>Initiate Media Creation</w:t>
            </w:r>
          </w:p>
          <w:bookmarkEnd w:id="9266"/>
        </w:tc>
        <w:tc>
          <w:tcPr>
            <w:vMerge w:val="restart"/>
            <w:tcBorders>
              <w:right w:val="single" w:sz="4" w:color="000000"/>
            </w:tcBorders>
            <w:tcMar>
              <w:top w:w="40" w:type="dxa"/>
              <w:left w:w="40" w:type="dxa"/>
              <w:right w:w="40" w:type="dxa"/>
            </w:tcMar>
            <w:vAlign w:val="top"/>
          </w:tcPr>
          <w:bookmarkStart w:id="9267" w:name="para_4ced1ed2_e735_43b3_9f58_93fc46393c"/>
          <w:p>
            <w:pPr>
              <w:spacing w:before="180" w:after="0" w:line="240" w:lineRule="auto"/>
              <w:jc w:val="center"/>
            </w:pPr>
            <w:r>
              <w:rPr>
                <w:rFonts w:ascii="Arial" w:hAnsi="Arial"/>
                <w:color w:val="000000"/>
                <w:sz w:val="18"/>
              </w:rPr>
              <w:t>1</w:t>
            </w:r>
          </w:p>
          <w:bookmarkEnd w:id="9267"/>
        </w:tc>
        <w:tc>
          <w:tcPr>
            <w:tcBorders>
              <w:bottom w:val="single" w:sz="4" w:color="000000"/>
              <w:right w:val="single" w:sz="4" w:color="000000"/>
            </w:tcBorders>
            <w:tcMar>
              <w:top w:w="40" w:type="dxa"/>
              <w:left w:w="40" w:type="dxa"/>
              <w:bottom w:w="40" w:type="dxa"/>
              <w:right w:w="40" w:type="dxa"/>
            </w:tcMar>
            <w:vAlign w:val="top"/>
          </w:tcPr>
          <w:bookmarkStart w:id="9268" w:name="para_e542d1cb_0294_41d7_bea0_f1d273e3aa"/>
          <w:p>
            <w:pPr>
              <w:spacing w:before="180" w:after="0" w:line="240" w:lineRule="auto"/>
            </w:pPr>
            <w:r>
              <w:rPr>
                <w:rFonts w:ascii="Arial" w:hAnsi="Arial"/>
                <w:color w:val="000000"/>
                <w:sz w:val="18"/>
              </w:rPr>
              <w:t>Number of Copies</w:t>
            </w:r>
          </w:p>
          <w:bookmarkEnd w:id="9268"/>
        </w:tc>
        <w:tc>
          <w:tcPr>
            <w:tcBorders>
              <w:bottom w:val="single" w:sz="4" w:color="000000"/>
              <w:right w:val="single" w:sz="4" w:color="000000"/>
            </w:tcBorders>
            <w:tcMar>
              <w:top w:w="40" w:type="dxa"/>
              <w:left w:w="40" w:type="dxa"/>
              <w:bottom w:w="40" w:type="dxa"/>
              <w:right w:w="40" w:type="dxa"/>
            </w:tcMar>
            <w:vAlign w:val="top"/>
          </w:tcPr>
          <w:bookmarkStart w:id="9269" w:name="para_19178aea_9399_406e_bc8c_20d84455fc"/>
          <w:p>
            <w:pPr>
              <w:spacing w:before="180" w:after="0" w:line="240" w:lineRule="auto"/>
              <w:jc w:val="center"/>
            </w:pPr>
            <w:r>
              <w:rPr>
                <w:rFonts w:ascii="Arial" w:hAnsi="Arial"/>
                <w:color w:val="000000"/>
                <w:sz w:val="18"/>
              </w:rPr>
              <w:t>(2000,0010)</w:t>
            </w:r>
          </w:p>
          <w:bookmarkEnd w:id="9269"/>
        </w:tc>
        <w:tc>
          <w:tcPr>
            <w:tcBorders>
              <w:bottom w:val="single" w:sz="4" w:color="000000"/>
              <w:right w:val="single" w:sz="4" w:color="000000"/>
            </w:tcBorders>
            <w:tcMar>
              <w:top w:w="40" w:type="dxa"/>
              <w:left w:w="40" w:type="dxa"/>
              <w:bottom w:w="40" w:type="dxa"/>
              <w:right w:w="40" w:type="dxa"/>
            </w:tcMar>
            <w:vAlign w:val="top"/>
          </w:tcPr>
          <w:bookmarkStart w:id="9270" w:name="para_3d3368f5_e192_4b12_b0e5_4dce8f3531"/>
          <w:p>
            <w:pPr>
              <w:spacing w:before="180" w:after="0" w:line="240" w:lineRule="auto"/>
              <w:jc w:val="center"/>
            </w:pPr>
            <w:r>
              <w:rPr>
                <w:rFonts w:ascii="Arial" w:hAnsi="Arial"/>
                <w:color w:val="000000"/>
                <w:sz w:val="18"/>
              </w:rPr>
              <w:t>3/1</w:t>
            </w:r>
          </w:p>
          <w:bookmarkEnd w:id="92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71" w:name="para_d68ac6c2_79a4_4a4d_802a_6447727f2c"/>
          <w:p>
            <w:pPr>
              <w:spacing w:before="180" w:after="0" w:line="240" w:lineRule="auto"/>
            </w:pPr>
            <w:r>
              <w:rPr>
                <w:rFonts w:ascii="Arial" w:hAnsi="Arial"/>
                <w:color w:val="000000"/>
                <w:sz w:val="18"/>
              </w:rPr>
              <w:t>Request Priority</w:t>
            </w:r>
          </w:p>
          <w:bookmarkEnd w:id="9271"/>
        </w:tc>
        <w:tc>
          <w:tcPr>
            <w:tcBorders>
              <w:bottom w:val="single" w:sz="4" w:color="000000"/>
              <w:right w:val="single" w:sz="4" w:color="000000"/>
            </w:tcBorders>
            <w:tcMar>
              <w:top w:w="40" w:type="dxa"/>
              <w:left w:w="40" w:type="dxa"/>
              <w:bottom w:w="40" w:type="dxa"/>
              <w:right w:w="40" w:type="dxa"/>
            </w:tcMar>
            <w:vAlign w:val="top"/>
          </w:tcPr>
          <w:bookmarkStart w:id="9272" w:name="para_95dfea48_1521_40dd_b906_daa61dce4a"/>
          <w:p>
            <w:pPr>
              <w:spacing w:before="180" w:after="0" w:line="240" w:lineRule="auto"/>
              <w:jc w:val="center"/>
            </w:pPr>
            <w:r>
              <w:rPr>
                <w:rFonts w:ascii="Arial" w:hAnsi="Arial"/>
                <w:color w:val="000000"/>
                <w:sz w:val="18"/>
              </w:rPr>
              <w:t>(2200,0020)</w:t>
            </w:r>
          </w:p>
          <w:bookmarkEnd w:id="9272"/>
        </w:tc>
        <w:tc>
          <w:tcPr>
            <w:tcBorders>
              <w:bottom w:val="single" w:sz="4" w:color="000000"/>
              <w:right w:val="single" w:sz="4" w:color="000000"/>
            </w:tcBorders>
            <w:tcMar>
              <w:top w:w="40" w:type="dxa"/>
              <w:left w:w="40" w:type="dxa"/>
              <w:bottom w:w="40" w:type="dxa"/>
              <w:right w:w="40" w:type="dxa"/>
            </w:tcMar>
            <w:vAlign w:val="top"/>
          </w:tcPr>
          <w:bookmarkStart w:id="9273" w:name="para_e704b6f8_8645_48af_a2b6_0e07b462b3"/>
          <w:p>
            <w:pPr>
              <w:spacing w:before="180" w:after="0" w:line="240" w:lineRule="auto"/>
              <w:jc w:val="center"/>
            </w:pPr>
            <w:r>
              <w:rPr>
                <w:rFonts w:ascii="Arial" w:hAnsi="Arial"/>
                <w:color w:val="000000"/>
                <w:sz w:val="18"/>
              </w:rPr>
              <w:t>3/3</w:t>
            </w:r>
          </w:p>
          <w:bookmarkEnd w:id="9273"/>
          <w:bookmarkStart w:id="9274"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274"/>
        </w:tc>
      </w:tr>
    </w:tbl>
    <w:bookmarkStart w:id="9275" w:name="sect_S_3_2_2_1_1"/>
    <w:p>
      <w:pPr>
        <w:spacing w:before="180" w:after="0" w:line="240" w:lineRule="auto"/>
      </w:pPr>
      <w:r>
        <w:rPr>
          <w:rFonts w:ascii="Arial" w:hAnsi="Arial"/>
          <w:b/>
          <w:color w:val="000000"/>
          <w:sz w:val="18"/>
        </w:rPr>
        <w:t>S.3.2.2.1.1 Priority</w:t>
      </w:r>
    </w:p>
    <w:bookmarkEnd w:id="9275"/>
    <w:bookmarkStart w:id="9276"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276"/>
    <w:bookmarkStart w:id="9277" w:name="sect_S_3_2_2_2"/>
    <w:p>
      <w:pPr>
        <w:spacing w:before="180" w:after="0" w:line="240" w:lineRule="auto"/>
      </w:pPr>
      <w:r>
        <w:rPr>
          <w:rFonts w:ascii="Arial" w:hAnsi="Arial"/>
          <w:b/>
          <w:color w:val="000000"/>
          <w:sz w:val="22"/>
        </w:rPr>
        <w:t>S.3.2.2.2 Service Class User Behavior</w:t>
      </w:r>
    </w:p>
    <w:bookmarkEnd w:id="9277"/>
    <w:bookmarkStart w:id="9278"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278"/>
    <w:bookmarkStart w:id="9279"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279"/>
    <w:bookmarkStart w:id="9280"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280"/>
    <w:bookmarkStart w:id="9281"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281"/>
    <w:bookmarkStart w:id="9282" w:name="idp140343445190320"/>
    <w:p>
      <w:pPr>
        <w:keepNext/>
        <w:spacing w:before="180" w:after="0" w:line="240" w:lineRule="auto"/>
        <w:ind w:left="360" w:right="360" w:firstLine="0"/>
        <w:jc w:val="both"/>
      </w:pPr>
      <w:r>
        <w:rPr>
          <w:rFonts w:ascii="Arial" w:hAnsi="Arial"/>
          <w:color w:val="000000"/>
          <w:sz w:val="18"/>
        </w:rPr>
        <w:t>Note</w:t>
      </w:r>
    </w:p>
    <w:bookmarkEnd w:id="9282"/>
    <w:bookmarkStart w:id="9283" w:name="idp140343445190576"/>
    <w:bookmarkStart w:id="9284" w:name="idp140343445191056"/>
    <w:bookmarkStart w:id="9285" w:name="para_d35ec9cd_a921_409e_afd0_4e7cfb6cf8"/>
    <w:p>
      <w:pPr>
        <w:numPr>
          <w:ilvl w:val="0"/>
          <w:numId w:val="264"/>
        </w:numPr>
        <w:tabs>
          <w:tab w:val="left" w:pos="720"/>
        </w:tabs>
        <w:spacing w:before="180" w:after="0" w:line="240" w:lineRule="auto"/>
        <w:ind w:left="720" w:right="360" w:hanging="360"/>
        <w:jc w:val="both"/>
      </w:pPr>
      <w:r>
        <w:rPr>
          <w:rFonts w:ascii="Arial" w:hAnsi="Arial"/>
          <w:color w:val="000000"/>
          <w:sz w:val="18"/>
        </w:rPr>
        <w:t>An N-GET of the corresponding of the Media Creation Management SOP Class may be performed on the same or subsequent associations.</w:t>
      </w:r>
    </w:p>
    <w:bookmarkEnd w:id="9285"/>
    <w:bookmarkEnd w:id="9284"/>
    <w:bookmarkEnd w:id="9283"/>
    <w:bookmarkStart w:id="9286" w:name="idp140343445192192"/>
    <w:bookmarkStart w:id="9287" w:name="para_59275863_d6cd_413e_b620_0713531b8c"/>
    <w:p>
      <w:pPr>
        <w:numPr>
          <w:ilvl w:val="0"/>
          <w:numId w:val="264"/>
        </w:numPr>
        <w:tabs>
          <w:tab w:val="left" w:pos="720"/>
        </w:tabs>
        <w:spacing w:before="180" w:after="0" w:line="240" w:lineRule="auto"/>
        <w:ind w:left="720" w:right="360" w:hanging="360"/>
        <w:jc w:val="both"/>
      </w:pP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287"/>
    <w:bookmarkEnd w:id="9286"/>
    <w:bookmarkStart w:id="9288" w:name="sect_S_3_2_2_3"/>
    <w:p>
      <w:pPr>
        <w:spacing w:before="180" w:after="0" w:line="240" w:lineRule="auto"/>
      </w:pPr>
      <w:r>
        <w:rPr>
          <w:rFonts w:ascii="Arial" w:hAnsi="Arial"/>
          <w:b/>
          <w:color w:val="000000"/>
          <w:sz w:val="22"/>
        </w:rPr>
        <w:t>S.3.2.2.3 Service Class Provider Behavior</w:t>
      </w:r>
    </w:p>
    <w:bookmarkEnd w:id="9288"/>
    <w:bookmarkStart w:id="9289"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289"/>
    <w:bookmarkStart w:id="9290" w:name="idp140343445196064"/>
    <w:p>
      <w:pPr>
        <w:keepNext/>
        <w:spacing w:before="180" w:after="0" w:line="240" w:lineRule="auto"/>
        <w:ind w:left="360" w:right="360" w:firstLine="0"/>
        <w:jc w:val="both"/>
      </w:pPr>
      <w:r>
        <w:rPr>
          <w:rFonts w:ascii="Arial" w:hAnsi="Arial"/>
          <w:color w:val="000000"/>
          <w:sz w:val="18"/>
        </w:rPr>
        <w:t>Note</w:t>
      </w:r>
    </w:p>
    <w:bookmarkEnd w:id="9290"/>
    <w:bookmarkStart w:id="9291" w:name="idp140343445196320"/>
    <w:bookmarkStart w:id="9292" w:name="idp140343445196800"/>
    <w:bookmarkStart w:id="9293" w:name="para_77c13294_ff1e_424c_b571_98195577dd"/>
    <w:p>
      <w:pPr>
        <w:numPr>
          <w:ilvl w:val="0"/>
          <w:numId w:val="265"/>
        </w:numPr>
        <w:tabs>
          <w:tab w:val="left" w:pos="720"/>
        </w:tabs>
        <w:spacing w:before="180" w:after="0" w:line="240" w:lineRule="auto"/>
        <w:ind w:left="720" w:right="360" w:hanging="360"/>
        <w:jc w:val="both"/>
      </w:pP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293"/>
    <w:bookmarkEnd w:id="9292"/>
    <w:bookmarkEnd w:id="9291"/>
    <w:bookmarkStart w:id="9294" w:name="idp140343445198288"/>
    <w:bookmarkStart w:id="9295" w:name="para_d75fc061_9ab4_4511_84c6_f3c5078b1e"/>
    <w:p>
      <w:pPr>
        <w:numPr>
          <w:ilvl w:val="0"/>
          <w:numId w:val="265"/>
        </w:numPr>
        <w:tabs>
          <w:tab w:val="left" w:pos="720"/>
        </w:tabs>
        <w:spacing w:before="180" w:after="0" w:line="240" w:lineRule="auto"/>
        <w:ind w:left="720" w:right="360" w:hanging="360"/>
        <w:jc w:val="both"/>
      </w:pP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295"/>
    <w:bookmarkEnd w:id="9294"/>
    <w:bookmarkStart w:id="9296" w:name="idp140343445199808"/>
    <w:bookmarkStart w:id="9297" w:name="para_65e0d389_9a4d_455c_a24f_1948d8caee"/>
    <w:p>
      <w:pPr>
        <w:numPr>
          <w:ilvl w:val="0"/>
          <w:numId w:val="265"/>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DONE or FAILED is beyond the scope of the Standard.</w:t>
      </w:r>
    </w:p>
    <w:bookmarkEnd w:id="9297"/>
    <w:bookmarkEnd w:id="9296"/>
    <w:bookmarkStart w:id="9298"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298"/>
    <w:bookmarkStart w:id="9299" w:name="sect_S_3_2_2_4"/>
    <w:p>
      <w:pPr>
        <w:spacing w:before="180" w:after="0" w:line="240" w:lineRule="auto"/>
      </w:pPr>
      <w:r>
        <w:rPr>
          <w:rFonts w:ascii="Arial" w:hAnsi="Arial"/>
          <w:b/>
          <w:color w:val="000000"/>
          <w:sz w:val="22"/>
        </w:rPr>
        <w:t>S.3.2.2.4 Status Codes</w:t>
      </w:r>
    </w:p>
    <w:bookmarkEnd w:id="9299"/>
    <w:bookmarkStart w:id="9300" w:name="para_bf577ad2_6961_4c2c_817d_225be23329"/>
    <w:p>
      <w:pPr>
        <w:spacing w:before="180" w:after="0" w:line="240" w:lineRule="auto"/>
        <w:jc w:val="both"/>
      </w:pPr>
      <w:r>
        <w:rPr>
          <w:rFonts w:ascii="Arial" w:hAnsi="Arial"/>
          <w:color w:val="000000"/>
          <w:sz w:val="18"/>
        </w:rPr>
        <w:t xml:space="preserve">There are no specific status codes. See </w:t>
      </w:r>
      <w:hyperlink r:id="r609">
        <w:r>
          <w:rPr>
            <w:rFonts w:ascii="Arial" w:hAnsi="Arial"/>
            <w:color w:val="000000"/>
            <w:sz w:val="18"/>
          </w:rPr>
          <w:t>PS3.7</w:t>
        </w:r>
      </w:hyperlink>
      <w:r>
        <w:rPr>
          <w:rFonts w:ascii="Arial" w:hAnsi="Arial"/>
          <w:color w:val="000000"/>
          <w:sz w:val="18"/>
        </w:rPr>
        <w:t xml:space="preserve"> for response status codes.</w:t>
      </w:r>
    </w:p>
    <w:bookmarkEnd w:id="9300"/>
    <w:bookmarkStart w:id="9301" w:name="sect_S_3_2_3"/>
    <w:p>
      <w:pPr>
        <w:spacing w:before="180" w:after="0" w:line="240" w:lineRule="auto"/>
      </w:pPr>
      <w:r>
        <w:rPr>
          <w:rFonts w:ascii="Arial" w:hAnsi="Arial"/>
          <w:b/>
          <w:color w:val="000000"/>
          <w:sz w:val="26"/>
        </w:rPr>
        <w:t>S.3.2.3 Cancel Media Creation</w:t>
      </w:r>
    </w:p>
    <w:bookmarkEnd w:id="9301"/>
    <w:bookmarkStart w:id="9302"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302"/>
    <w:bookmarkStart w:id="9303" w:name="sect_S_3_2_3_1"/>
    <w:p>
      <w:pPr>
        <w:spacing w:before="180" w:after="0" w:line="240" w:lineRule="auto"/>
      </w:pPr>
      <w:r>
        <w:rPr>
          <w:rFonts w:ascii="Arial" w:hAnsi="Arial"/>
          <w:b/>
          <w:color w:val="000000"/>
          <w:sz w:val="22"/>
        </w:rPr>
        <w:t>S.3.2.3.1 Action Information</w:t>
      </w:r>
    </w:p>
    <w:bookmarkEnd w:id="9303"/>
    <w:bookmarkStart w:id="9304"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304"/>
    <w:bookmarkStart w:id="9305" w:name="table_S_3_2_3_1_1"/>
    <w:p>
      <w:pPr>
        <w:keepNext/>
        <w:spacing w:before="216" w:after="0" w:line="240" w:lineRule="auto"/>
        <w:jc w:val="center"/>
      </w:pPr>
      <w:r>
        <w:rPr>
          <w:rFonts w:ascii="Arial" w:hAnsi="Arial"/>
          <w:b/>
          <w:color w:val="000000"/>
          <w:sz w:val="22"/>
        </w:rPr>
        <w:t>Table S.3.2.3.1-1. Media Creation Request - Action Information</w:t>
      </w:r>
    </w:p>
    <w:bookmarkEnd w:id="9305"/>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06" w:name="para_7d031489_7b29_4d57_ad11_599bb65837"/>
          <w:p>
            <w:pPr>
              <w:keepNext/>
              <w:spacing w:before="180" w:after="0" w:line="240" w:lineRule="auto"/>
              <w:jc w:val="center"/>
            </w:pPr>
            <w:r>
              <w:rPr>
                <w:rFonts w:ascii="Arial" w:hAnsi="Arial"/>
                <w:b/>
                <w:color w:val="000000"/>
                <w:sz w:val="18"/>
              </w:rPr>
              <w:t>Action Type Name</w:t>
            </w:r>
          </w:p>
          <w:bookmarkEnd w:id="9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7" w:name="para_cd47f350_92dd_4f01_97e9_327cb94386"/>
          <w:p>
            <w:pPr>
              <w:spacing w:before="180" w:after="0" w:line="240" w:lineRule="auto"/>
              <w:jc w:val="center"/>
            </w:pPr>
            <w:r>
              <w:rPr>
                <w:rFonts w:ascii="Arial" w:hAnsi="Arial"/>
                <w:b/>
                <w:color w:val="000000"/>
                <w:sz w:val="18"/>
              </w:rPr>
              <w:t>Action Type ID</w:t>
            </w:r>
          </w:p>
          <w:bookmarkEnd w:id="9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8" w:name="para_423c214f_8a8b_492d_b254_297628ef66"/>
          <w:p>
            <w:pPr>
              <w:spacing w:before="180" w:after="0" w:line="240" w:lineRule="auto"/>
              <w:jc w:val="center"/>
            </w:pPr>
            <w:r>
              <w:rPr>
                <w:rFonts w:ascii="Arial" w:hAnsi="Arial"/>
                <w:b/>
                <w:color w:val="000000"/>
                <w:sz w:val="18"/>
              </w:rPr>
              <w:t>Attribute Name</w:t>
            </w:r>
          </w:p>
          <w:bookmarkEnd w:id="9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9" w:name="para_9f7d9676_f357_4a15_9337_bf36b391a0"/>
          <w:p>
            <w:pPr>
              <w:spacing w:before="180" w:after="0" w:line="240" w:lineRule="auto"/>
              <w:jc w:val="center"/>
            </w:pPr>
            <w:r>
              <w:rPr>
                <w:rFonts w:ascii="Arial" w:hAnsi="Arial"/>
                <w:b/>
                <w:color w:val="000000"/>
                <w:sz w:val="18"/>
              </w:rPr>
              <w:t>Tag</w:t>
            </w:r>
          </w:p>
          <w:bookmarkEnd w:id="9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10" w:name="para_136253c8_d348_4a2a_bd54_5a8d537905"/>
          <w:p>
            <w:pPr>
              <w:spacing w:before="180" w:after="0" w:line="240" w:lineRule="auto"/>
              <w:jc w:val="center"/>
            </w:pPr>
            <w:r>
              <w:rPr>
                <w:rFonts w:ascii="Arial" w:hAnsi="Arial"/>
                <w:b/>
                <w:color w:val="000000"/>
                <w:sz w:val="18"/>
              </w:rPr>
              <w:t>Requirement Type SCU/SCP</w:t>
            </w:r>
          </w:p>
          <w:bookmarkEnd w:id="9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1" w:name="para_6dc927a8_491c_443d_8605_cded6f180b"/>
          <w:p>
            <w:pPr>
              <w:spacing w:before="180" w:after="0" w:line="240" w:lineRule="auto"/>
            </w:pPr>
            <w:r>
              <w:rPr>
                <w:rFonts w:ascii="Arial" w:hAnsi="Arial"/>
                <w:color w:val="000000"/>
                <w:sz w:val="18"/>
              </w:rPr>
              <w:t>Cancel Media Creation</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5abf7f96_ce3b_4070_9682_d25c8111ae"/>
          <w:p>
            <w:pPr>
              <w:spacing w:before="180" w:after="0" w:line="240" w:lineRule="auto"/>
              <w:jc w:val="center"/>
            </w:pPr>
            <w:r>
              <w:rPr>
                <w:rFonts w:ascii="Arial" w:hAnsi="Arial"/>
                <w:color w:val="000000"/>
                <w:sz w:val="18"/>
              </w:rPr>
              <w:t>2</w:t>
            </w:r>
          </w:p>
          <w:bookmarkEnd w:id="9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313" w:name="sect_S_3_2_3_2"/>
    <w:p>
      <w:pPr>
        <w:spacing w:before="180" w:after="0" w:line="240" w:lineRule="auto"/>
      </w:pPr>
      <w:r>
        <w:rPr>
          <w:rFonts w:ascii="Arial" w:hAnsi="Arial"/>
          <w:b/>
          <w:color w:val="000000"/>
          <w:sz w:val="22"/>
        </w:rPr>
        <w:t>S.3.2.3.2 Service Class User Behavior</w:t>
      </w:r>
    </w:p>
    <w:bookmarkEnd w:id="9313"/>
    <w:bookmarkStart w:id="9314"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314"/>
    <w:bookmarkStart w:id="9315"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315"/>
    <w:bookmarkStart w:id="9316" w:name="idp140343445234736"/>
    <w:p>
      <w:pPr>
        <w:keepNext/>
        <w:spacing w:before="180" w:after="0" w:line="240" w:lineRule="auto"/>
        <w:ind w:left="360" w:right="360" w:firstLine="0"/>
        <w:jc w:val="both"/>
      </w:pPr>
      <w:r>
        <w:rPr>
          <w:rFonts w:ascii="Arial" w:hAnsi="Arial"/>
          <w:color w:val="000000"/>
          <w:sz w:val="18"/>
        </w:rPr>
        <w:t>Note</w:t>
      </w:r>
    </w:p>
    <w:bookmarkEnd w:id="9316"/>
    <w:bookmarkStart w:id="9317"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317"/>
    <w:bookmarkStart w:id="9318"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318"/>
    <w:bookmarkStart w:id="9319" w:name="idp140343445236720"/>
    <w:p>
      <w:pPr>
        <w:keepNext/>
        <w:spacing w:before="180" w:after="0" w:line="240" w:lineRule="auto"/>
        <w:ind w:left="360" w:right="360" w:firstLine="0"/>
        <w:jc w:val="both"/>
      </w:pPr>
      <w:r>
        <w:rPr>
          <w:rFonts w:ascii="Arial" w:hAnsi="Arial"/>
          <w:color w:val="000000"/>
          <w:sz w:val="18"/>
        </w:rPr>
        <w:t>Note</w:t>
      </w:r>
    </w:p>
    <w:bookmarkEnd w:id="9319"/>
    <w:bookmarkStart w:id="9320"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320"/>
    <w:bookmarkStart w:id="9321" w:name="sect_S_3_2_3_3"/>
    <w:p>
      <w:pPr>
        <w:spacing w:before="180" w:after="0" w:line="240" w:lineRule="auto"/>
      </w:pPr>
      <w:r>
        <w:rPr>
          <w:rFonts w:ascii="Arial" w:hAnsi="Arial"/>
          <w:b/>
          <w:color w:val="000000"/>
          <w:sz w:val="22"/>
        </w:rPr>
        <w:t>S.3.2.3.3 Service Class Provider Behavior</w:t>
      </w:r>
    </w:p>
    <w:bookmarkEnd w:id="9321"/>
    <w:bookmarkStart w:id="9322"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322"/>
    <w:bookmarkStart w:id="9323"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323"/>
    <w:bookmarkStart w:id="9324" w:name="sect_S_3_2_3_4"/>
    <w:p>
      <w:pPr>
        <w:spacing w:before="180" w:after="0" w:line="240" w:lineRule="auto"/>
      </w:pPr>
      <w:r>
        <w:rPr>
          <w:rFonts w:ascii="Arial" w:hAnsi="Arial"/>
          <w:b/>
          <w:color w:val="000000"/>
          <w:sz w:val="22"/>
        </w:rPr>
        <w:t>S.3.2.3.4 Status Codes</w:t>
      </w:r>
    </w:p>
    <w:bookmarkEnd w:id="9324"/>
    <w:bookmarkStart w:id="9325" w:name="para_5295f499_6e4e_4f4b_ae10_e7b5a00b66"/>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3_4_1">
        <w:r>
          <w:rPr>
            <w:rFonts w:ascii="Arial" w:hAnsi="Arial"/>
            <w:color w:val="000000"/>
            <w:sz w:val="18"/>
          </w:rPr>
          <w:t>Table S.3.2.3.4-1</w:t>
        </w:r>
      </w:hyperlink>
      <w:r>
        <w:rPr>
          <w:rFonts w:ascii="Arial" w:hAnsi="Arial"/>
          <w:color w:val="000000"/>
          <w:sz w:val="18"/>
        </w:rPr>
        <w:t xml:space="preserve">.See </w:t>
      </w:r>
      <w:hyperlink r:id="r610">
        <w:r>
          <w:rPr>
            <w:rFonts w:ascii="Arial" w:hAnsi="Arial"/>
            <w:color w:val="000000"/>
            <w:sz w:val="18"/>
          </w:rPr>
          <w:t>PS3.7</w:t>
        </w:r>
      </w:hyperlink>
      <w:r>
        <w:rPr>
          <w:rFonts w:ascii="Arial" w:hAnsi="Arial"/>
          <w:color w:val="000000"/>
          <w:sz w:val="18"/>
        </w:rPr>
        <w:t xml:space="preserve"> for general response status codes.</w:t>
      </w:r>
    </w:p>
    <w:bookmarkEnd w:id="9325"/>
    <w:bookmarkStart w:id="9326" w:name="table_S_3_2_3_4_1"/>
    <w:p>
      <w:pPr>
        <w:keepNext/>
        <w:spacing w:before="216" w:after="0" w:line="240" w:lineRule="auto"/>
        <w:jc w:val="center"/>
      </w:pPr>
      <w:r>
        <w:rPr>
          <w:rFonts w:ascii="Arial" w:hAnsi="Arial"/>
          <w:b/>
          <w:color w:val="000000"/>
          <w:sz w:val="22"/>
        </w:rPr>
        <w:t>Table S.3.2.3.4-1. Response Statuses</w:t>
      </w:r>
    </w:p>
    <w:bookmarkEnd w:id="9326"/>
    <w:p>
      <w:pPr>
        <w:spacing w:before="0" w:after="0" w:line="240" w:lineRule="auto"/>
        <w:rPr>
          <w:sz w:val="13"/>
        </w:rPr>
      </w:pPr>
    </w:p>
    <w:tbl>
      <w:tblPr>
        <w:tblInd w:w="45" w:type="dxa"/>
        <w:tblLayout w:type="fixed"/>
      </w:tblPr>
      <w:tblGrid>
        <w:gridCol w:w="1801"/>
        <w:gridCol w:w="6018"/>
        <w:gridCol w:w="26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27" w:name="para_d07649eb_900a_4edc_8691_f4db4c8b3e"/>
          <w:p>
            <w:pPr>
              <w:keepNext/>
              <w:spacing w:before="180" w:after="0" w:line="240" w:lineRule="auto"/>
              <w:jc w:val="center"/>
            </w:pPr>
            <w:r>
              <w:rPr>
                <w:rFonts w:ascii="Arial" w:hAnsi="Arial"/>
                <w:b/>
                <w:color w:val="000000"/>
                <w:sz w:val="18"/>
              </w:rPr>
              <w:t>Service Status</w:t>
            </w:r>
          </w:p>
          <w:bookmarkEnd w:id="9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8" w:name="para_b824e0a7_2619_46fa_ac34_c31051d2f7"/>
          <w:p>
            <w:pPr>
              <w:spacing w:before="180" w:after="0" w:line="240" w:lineRule="auto"/>
              <w:jc w:val="center"/>
            </w:pPr>
            <w:r>
              <w:rPr>
                <w:rFonts w:ascii="Arial" w:hAnsi="Arial"/>
                <w:b/>
                <w:color w:val="000000"/>
                <w:sz w:val="18"/>
              </w:rPr>
              <w:t>Further Meaning</w:t>
            </w:r>
          </w:p>
          <w:bookmarkEnd w:id="9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9" w:name="para_06198395_3f1f_4083_a21b_2f51765f4a"/>
          <w:p>
            <w:pPr>
              <w:spacing w:before="180" w:after="0" w:line="240" w:lineRule="auto"/>
              <w:jc w:val="center"/>
            </w:pPr>
            <w:r>
              <w:rPr>
                <w:rFonts w:ascii="Arial" w:hAnsi="Arial"/>
                <w:b/>
                <w:color w:val="000000"/>
                <w:sz w:val="18"/>
              </w:rPr>
              <w:t>Response Status Codes</w:t>
            </w:r>
          </w:p>
          <w:bookmarkEnd w:id="9329"/>
        </w:tc>
      </w:tr>
      <w:tr>
        <w:tblPrEx/>
        <w:trPr/>
        <w:tc>
          <w:tcPr>
            <w:vMerge w:val="restart"/>
            <w:tcBorders>
              <w:left w:val="single" w:sz="4" w:color="000000"/>
              <w:right w:val="single" w:sz="4" w:color="000000"/>
            </w:tcBorders>
            <w:tcMar>
              <w:top w:w="40" w:type="dxa"/>
              <w:left w:w="40" w:type="dxa"/>
              <w:right w:w="40" w:type="dxa"/>
            </w:tcMar>
            <w:vAlign w:val="top"/>
          </w:tcPr>
          <w:bookmarkStart w:id="9330" w:name="para_29637eda_9b65_4f3d_ae53_802783c511"/>
          <w:p>
            <w:pPr>
              <w:spacing w:before="180" w:after="0" w:line="240" w:lineRule="auto"/>
            </w:pPr>
            <w:r>
              <w:rPr>
                <w:rFonts w:ascii="Arial" w:hAnsi="Arial"/>
                <w:color w:val="000000"/>
                <w:sz w:val="18"/>
              </w:rPr>
              <w:t>Failure</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57bf374d_9a74_4519_a6eb_78ce150412"/>
          <w:p>
            <w:pPr>
              <w:spacing w:before="180" w:after="0" w:line="240" w:lineRule="auto"/>
            </w:pPr>
            <w:r>
              <w:rPr>
                <w:rFonts w:ascii="Arial" w:hAnsi="Arial"/>
                <w:color w:val="000000"/>
                <w:sz w:val="18"/>
              </w:rPr>
              <w:t>Media creation request already completed.</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3651e8b3_f6cd_4318_9e99_7da219229e"/>
          <w:p>
            <w:pPr>
              <w:spacing w:before="180" w:after="0" w:line="240" w:lineRule="auto"/>
              <w:jc w:val="center"/>
            </w:pPr>
            <w:r>
              <w:rPr>
                <w:rFonts w:ascii="Arial" w:hAnsi="Arial"/>
                <w:color w:val="000000"/>
                <w:sz w:val="18"/>
              </w:rPr>
              <w:t>C201</w:t>
            </w:r>
          </w:p>
          <w:bookmarkEnd w:id="93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33" w:name="para_0e566b1e_1e43_4723_a99c_09704a574e"/>
          <w:p>
            <w:pPr>
              <w:spacing w:before="180" w:after="0" w:line="240" w:lineRule="auto"/>
            </w:pPr>
            <w:r>
              <w:rPr>
                <w:rFonts w:ascii="Arial" w:hAnsi="Arial"/>
                <w:color w:val="000000"/>
                <w:sz w:val="18"/>
              </w:rPr>
              <w:t>Media creation request already in progress and cannot be interrupted.</w:t>
            </w:r>
          </w:p>
          <w:bookmarkEnd w:id="9333"/>
        </w:tc>
        <w:tc>
          <w:tcPr>
            <w:tcBorders>
              <w:bottom w:val="single" w:sz="4" w:color="000000"/>
              <w:right w:val="single" w:sz="4" w:color="000000"/>
            </w:tcBorders>
            <w:tcMar>
              <w:top w:w="40" w:type="dxa"/>
              <w:left w:w="40" w:type="dxa"/>
              <w:bottom w:w="40" w:type="dxa"/>
              <w:right w:w="40" w:type="dxa"/>
            </w:tcMar>
            <w:vAlign w:val="top"/>
          </w:tcPr>
          <w:bookmarkStart w:id="9334" w:name="para_32952790_0725_469f_be8c_11a3fa8441"/>
          <w:p>
            <w:pPr>
              <w:spacing w:before="180" w:after="0" w:line="240" w:lineRule="auto"/>
              <w:jc w:val="center"/>
            </w:pPr>
            <w:r>
              <w:rPr>
                <w:rFonts w:ascii="Arial" w:hAnsi="Arial"/>
                <w:color w:val="000000"/>
                <w:sz w:val="18"/>
              </w:rPr>
              <w:t>C202</w:t>
            </w:r>
          </w:p>
          <w:bookmarkEnd w:id="93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35" w:name="para_44fb711f_1f28_4251_9ee6_7d6f62419c"/>
          <w:p>
            <w:pPr>
              <w:spacing w:before="180" w:after="0" w:line="240" w:lineRule="auto"/>
            </w:pPr>
            <w:r>
              <w:rPr>
                <w:rFonts w:ascii="Arial" w:hAnsi="Arial"/>
                <w:color w:val="000000"/>
                <w:sz w:val="18"/>
              </w:rPr>
              <w:t>Cancellation denied for unspecified reason.</w:t>
            </w:r>
          </w:p>
          <w:bookmarkEnd w:id="9335"/>
        </w:tc>
        <w:tc>
          <w:tcPr>
            <w:tcBorders>
              <w:bottom w:val="single" w:sz="4" w:color="000000"/>
              <w:right w:val="single" w:sz="4" w:color="000000"/>
            </w:tcBorders>
            <w:tcMar>
              <w:top w:w="40" w:type="dxa"/>
              <w:left w:w="40" w:type="dxa"/>
              <w:bottom w:w="40" w:type="dxa"/>
              <w:right w:w="40" w:type="dxa"/>
            </w:tcMar>
            <w:vAlign w:val="top"/>
          </w:tcPr>
          <w:bookmarkStart w:id="9336" w:name="para_9b8793da_2bc5_4b96_a4a7_f598741bd4"/>
          <w:p>
            <w:pPr>
              <w:spacing w:before="180" w:after="0" w:line="240" w:lineRule="auto"/>
              <w:jc w:val="center"/>
            </w:pPr>
            <w:r>
              <w:rPr>
                <w:rFonts w:ascii="Arial" w:hAnsi="Arial"/>
                <w:color w:val="000000"/>
                <w:sz w:val="18"/>
              </w:rPr>
              <w:t>C203</w:t>
            </w:r>
          </w:p>
          <w:bookmarkEnd w:id="9336"/>
        </w:tc>
      </w:tr>
    </w:tbl>
    <w:bookmarkStart w:id="9337" w:name="sect_S_3_2_4"/>
    <w:p>
      <w:pPr>
        <w:spacing w:before="180" w:after="0" w:line="240" w:lineRule="auto"/>
      </w:pPr>
      <w:r>
        <w:rPr>
          <w:rFonts w:ascii="Arial" w:hAnsi="Arial"/>
          <w:b/>
          <w:color w:val="000000"/>
          <w:sz w:val="26"/>
        </w:rPr>
        <w:t>S.3.2.4 Get Media Creation Result</w:t>
      </w:r>
    </w:p>
    <w:bookmarkEnd w:id="9337"/>
    <w:bookmarkStart w:id="9338"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338"/>
    <w:bookmarkStart w:id="9339" w:name="sect_S_3_2_4_1"/>
    <w:p>
      <w:pPr>
        <w:spacing w:before="180" w:after="0" w:line="240" w:lineRule="auto"/>
      </w:pPr>
      <w:r>
        <w:rPr>
          <w:rFonts w:ascii="Arial" w:hAnsi="Arial"/>
          <w:b/>
          <w:color w:val="000000"/>
          <w:sz w:val="22"/>
        </w:rPr>
        <w:t>S.3.2.4.1 Attributes</w:t>
      </w:r>
    </w:p>
    <w:bookmarkEnd w:id="9339"/>
    <w:bookmarkStart w:id="9340"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340"/>
    <w:bookmarkStart w:id="9341"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341"/>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42" w:name="para_241d5659_99e7_4cb7_845f_b1a703850e"/>
          <w:p>
            <w:pPr>
              <w:keepNext/>
              <w:spacing w:before="180" w:after="0" w:line="240" w:lineRule="auto"/>
              <w:jc w:val="center"/>
            </w:pPr>
            <w:r>
              <w:rPr>
                <w:rFonts w:ascii="Arial" w:hAnsi="Arial"/>
                <w:b/>
                <w:color w:val="000000"/>
                <w:sz w:val="18"/>
              </w:rPr>
              <w:t>Attribute Name</w:t>
            </w:r>
          </w:p>
          <w:bookmarkEnd w:id="9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3" w:name="para_d0a573b1_2753_4003_ac69_04774f5c17"/>
          <w:p>
            <w:pPr>
              <w:spacing w:before="180" w:after="0" w:line="240" w:lineRule="auto"/>
              <w:jc w:val="center"/>
            </w:pPr>
            <w:r>
              <w:rPr>
                <w:rFonts w:ascii="Arial" w:hAnsi="Arial"/>
                <w:b/>
                <w:color w:val="000000"/>
                <w:sz w:val="18"/>
              </w:rPr>
              <w:t>Tag</w:t>
            </w:r>
          </w:p>
          <w:bookmarkEnd w:id="9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4" w:name="para_37805aad_a57b_4fa7_97da_92940253e7"/>
          <w:p>
            <w:pPr>
              <w:spacing w:before="180" w:after="0" w:line="240" w:lineRule="auto"/>
              <w:jc w:val="center"/>
            </w:pPr>
            <w:r>
              <w:rPr>
                <w:rFonts w:ascii="Arial" w:hAnsi="Arial"/>
                <w:b/>
                <w:color w:val="000000"/>
                <w:sz w:val="18"/>
              </w:rPr>
              <w:t>Requirement Type (SCU/SCP)</w:t>
            </w:r>
          </w:p>
          <w:bookmarkEnd w:id="9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5" w:name="para_a9dea364_b28f_41dc_bccf_0a2a477d23"/>
          <w:p>
            <w:pPr>
              <w:spacing w:before="180" w:after="0" w:line="240" w:lineRule="auto"/>
            </w:pPr>
            <w:r>
              <w:rPr>
                <w:rFonts w:ascii="Arial" w:hAnsi="Arial"/>
                <w:color w:val="000000"/>
                <w:sz w:val="18"/>
              </w:rPr>
              <w:t>Specific Character Set</w:t>
            </w:r>
          </w:p>
          <w:bookmarkEnd w:id="9345"/>
        </w:tc>
        <w:tc>
          <w:tcPr>
            <w:tcBorders>
              <w:bottom w:val="single" w:sz="4" w:color="000000"/>
              <w:right w:val="single" w:sz="4" w:color="000000"/>
            </w:tcBorders>
            <w:tcMar>
              <w:top w:w="40" w:type="dxa"/>
              <w:left w:w="40" w:type="dxa"/>
              <w:bottom w:w="40" w:type="dxa"/>
              <w:right w:w="40" w:type="dxa"/>
            </w:tcMar>
            <w:vAlign w:val="top"/>
          </w:tcPr>
          <w:bookmarkStart w:id="9346" w:name="para_6d7f0a18_a43f_4616_bf18_d51be69968"/>
          <w:p>
            <w:pPr>
              <w:spacing w:before="180" w:after="0" w:line="240" w:lineRule="auto"/>
              <w:jc w:val="center"/>
            </w:pPr>
            <w:r>
              <w:rPr>
                <w:rFonts w:ascii="Arial" w:hAnsi="Arial"/>
                <w:color w:val="000000"/>
                <w:sz w:val="18"/>
              </w:rPr>
              <w:t>(0008,0005)</w:t>
            </w:r>
          </w:p>
          <w:bookmarkEnd w:id="9346"/>
        </w:tc>
        <w:tc>
          <w:tcPr>
            <w:tcBorders>
              <w:bottom w:val="single" w:sz="4" w:color="000000"/>
              <w:right w:val="single" w:sz="4" w:color="000000"/>
            </w:tcBorders>
            <w:tcMar>
              <w:top w:w="40" w:type="dxa"/>
              <w:left w:w="40" w:type="dxa"/>
              <w:bottom w:w="40" w:type="dxa"/>
              <w:right w:w="40" w:type="dxa"/>
            </w:tcMar>
            <w:vAlign w:val="top"/>
          </w:tcPr>
          <w:bookmarkStart w:id="9347" w:name="para_fc032720_8a0d_4345_b249_4295141c26"/>
          <w:p>
            <w:pPr>
              <w:spacing w:before="180" w:after="0" w:line="240" w:lineRule="auto"/>
              <w:jc w:val="center"/>
            </w:pPr>
            <w:r>
              <w:rPr>
                <w:rFonts w:ascii="Arial" w:hAnsi="Arial"/>
                <w:color w:val="000000"/>
                <w:sz w:val="18"/>
              </w:rPr>
              <w:t>3/1C</w:t>
            </w:r>
          </w:p>
          <w:bookmarkEnd w:id="9347"/>
          <w:bookmarkStart w:id="9348"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9" w:name="para_5aa73af7_9790_4892_abd6_17ec834f43"/>
          <w:p>
            <w:pPr>
              <w:spacing w:before="180" w:after="0" w:line="240" w:lineRule="auto"/>
            </w:pPr>
            <w:r>
              <w:rPr>
                <w:rFonts w:ascii="Arial" w:hAnsi="Arial"/>
                <w:color w:val="000000"/>
                <w:sz w:val="18"/>
              </w:rPr>
              <w:t>Execution Status</w:t>
            </w:r>
          </w:p>
          <w:bookmarkEnd w:id="9349"/>
        </w:tc>
        <w:tc>
          <w:tcPr>
            <w:tcBorders>
              <w:bottom w:val="single" w:sz="4" w:color="000000"/>
              <w:right w:val="single" w:sz="4" w:color="000000"/>
            </w:tcBorders>
            <w:tcMar>
              <w:top w:w="40" w:type="dxa"/>
              <w:left w:w="40" w:type="dxa"/>
              <w:bottom w:w="40" w:type="dxa"/>
              <w:right w:w="40" w:type="dxa"/>
            </w:tcMar>
            <w:vAlign w:val="top"/>
          </w:tcPr>
          <w:bookmarkStart w:id="9350" w:name="para_e44c48a8_04ab_4079_afa7_6713f643f0"/>
          <w:p>
            <w:pPr>
              <w:spacing w:before="180" w:after="0" w:line="240" w:lineRule="auto"/>
              <w:jc w:val="center"/>
            </w:pPr>
            <w:r>
              <w:rPr>
                <w:rFonts w:ascii="Arial" w:hAnsi="Arial"/>
                <w:color w:val="000000"/>
                <w:sz w:val="18"/>
              </w:rPr>
              <w:t>(2100,0020)</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6b19fab6_dc51_46e8_8878_59f910f7b4"/>
          <w:p>
            <w:pPr>
              <w:spacing w:before="180" w:after="0" w:line="240" w:lineRule="auto"/>
              <w:jc w:val="center"/>
            </w:pPr>
            <w:r>
              <w:rPr>
                <w:rFonts w:ascii="Arial" w:hAnsi="Arial"/>
                <w:color w:val="000000"/>
                <w:sz w:val="18"/>
              </w:rPr>
              <w:t>3/1</w:t>
            </w:r>
          </w:p>
          <w:bookmarkEnd w:id="9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2" w:name="para_4437a46e_bf33_437e_b2fd_33c3e8fd81"/>
          <w:p>
            <w:pPr>
              <w:spacing w:before="180" w:after="0" w:line="240" w:lineRule="auto"/>
            </w:pPr>
            <w:r>
              <w:rPr>
                <w:rFonts w:ascii="Arial" w:hAnsi="Arial"/>
                <w:color w:val="000000"/>
                <w:sz w:val="18"/>
              </w:rPr>
              <w:t>Execution Status Info</w:t>
            </w:r>
          </w:p>
          <w:bookmarkEnd w:id="9352"/>
        </w:tc>
        <w:tc>
          <w:tcPr>
            <w:tcBorders>
              <w:bottom w:val="single" w:sz="4" w:color="000000"/>
              <w:right w:val="single" w:sz="4" w:color="000000"/>
            </w:tcBorders>
            <w:tcMar>
              <w:top w:w="40" w:type="dxa"/>
              <w:left w:w="40" w:type="dxa"/>
              <w:bottom w:w="40" w:type="dxa"/>
              <w:right w:w="40" w:type="dxa"/>
            </w:tcMar>
            <w:vAlign w:val="top"/>
          </w:tcPr>
          <w:bookmarkStart w:id="9353" w:name="para_3ba513f2_7b55_40fa_9dd6_2882f0df75"/>
          <w:p>
            <w:pPr>
              <w:spacing w:before="180" w:after="0" w:line="240" w:lineRule="auto"/>
              <w:jc w:val="center"/>
            </w:pPr>
            <w:r>
              <w:rPr>
                <w:rFonts w:ascii="Arial" w:hAnsi="Arial"/>
                <w:color w:val="000000"/>
                <w:sz w:val="18"/>
              </w:rPr>
              <w:t>(2100,0030)</w:t>
            </w:r>
          </w:p>
          <w:bookmarkEnd w:id="9353"/>
        </w:tc>
        <w:tc>
          <w:tcPr>
            <w:tcBorders>
              <w:bottom w:val="single" w:sz="4" w:color="000000"/>
              <w:right w:val="single" w:sz="4" w:color="000000"/>
            </w:tcBorders>
            <w:tcMar>
              <w:top w:w="40" w:type="dxa"/>
              <w:left w:w="40" w:type="dxa"/>
              <w:bottom w:w="40" w:type="dxa"/>
              <w:right w:w="40" w:type="dxa"/>
            </w:tcMar>
            <w:vAlign w:val="top"/>
          </w:tcPr>
          <w:bookmarkStart w:id="9354" w:name="para_901ac89e_f299_48c6_8ff6_9f603b6a0a"/>
          <w:p>
            <w:pPr>
              <w:spacing w:before="180" w:after="0" w:line="240" w:lineRule="auto"/>
              <w:jc w:val="center"/>
            </w:pPr>
            <w:r>
              <w:rPr>
                <w:rFonts w:ascii="Arial" w:hAnsi="Arial"/>
                <w:color w:val="000000"/>
                <w:sz w:val="18"/>
              </w:rPr>
              <w:t>3/1</w:t>
            </w:r>
          </w:p>
          <w:bookmarkEnd w:id="9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5" w:name="para_a25f31bd_e793_432c_bf99_9fffa568cc"/>
          <w:p>
            <w:pPr>
              <w:spacing w:before="180" w:after="0" w:line="240" w:lineRule="auto"/>
            </w:pPr>
            <w:r>
              <w:rPr>
                <w:rFonts w:ascii="Arial" w:hAnsi="Arial"/>
                <w:color w:val="000000"/>
                <w:sz w:val="18"/>
              </w:rPr>
              <w:t>Total Number of Pieces of Media Created</w:t>
            </w:r>
          </w:p>
          <w:bookmarkEnd w:id="9355"/>
        </w:tc>
        <w:tc>
          <w:tcPr>
            <w:tcBorders>
              <w:bottom w:val="single" w:sz="4" w:color="000000"/>
              <w:right w:val="single" w:sz="4" w:color="000000"/>
            </w:tcBorders>
            <w:tcMar>
              <w:top w:w="40" w:type="dxa"/>
              <w:left w:w="40" w:type="dxa"/>
              <w:bottom w:w="40" w:type="dxa"/>
              <w:right w:w="40" w:type="dxa"/>
            </w:tcMar>
            <w:vAlign w:val="top"/>
          </w:tcPr>
          <w:bookmarkStart w:id="9356" w:name="para_7bac2c7d_383d_4ec8_b1aa_ea94d03e62"/>
          <w:p>
            <w:pPr>
              <w:spacing w:before="180" w:after="0" w:line="240" w:lineRule="auto"/>
              <w:jc w:val="center"/>
            </w:pPr>
            <w:r>
              <w:rPr>
                <w:rFonts w:ascii="Arial" w:hAnsi="Arial"/>
                <w:color w:val="000000"/>
                <w:sz w:val="18"/>
              </w:rPr>
              <w:t>(2200,000B)</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b07aedee_0773_4a98_8049_2c5911896f"/>
          <w:p>
            <w:pPr>
              <w:spacing w:before="180" w:after="0" w:line="240" w:lineRule="auto"/>
              <w:jc w:val="center"/>
            </w:pPr>
            <w:r>
              <w:rPr>
                <w:rFonts w:ascii="Arial" w:hAnsi="Arial"/>
                <w:color w:val="000000"/>
                <w:sz w:val="18"/>
              </w:rPr>
              <w:t>3/1</w:t>
            </w:r>
          </w:p>
          <w:bookmarkEnd w:id="9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8" w:name="para_e3f3b60c_ac9d_43c2_b524_1346f994ad"/>
          <w:p>
            <w:pPr>
              <w:spacing w:before="180" w:after="0" w:line="240" w:lineRule="auto"/>
            </w:pPr>
            <w:r>
              <w:rPr>
                <w:rFonts w:ascii="Arial" w:hAnsi="Arial"/>
                <w:color w:val="000000"/>
                <w:sz w:val="18"/>
              </w:rPr>
              <w:t>Failed SOP Sequence</w:t>
            </w:r>
          </w:p>
          <w:bookmarkEnd w:id="9358"/>
        </w:tc>
        <w:tc>
          <w:tcPr>
            <w:tcBorders>
              <w:bottom w:val="single" w:sz="4" w:color="000000"/>
              <w:right w:val="single" w:sz="4" w:color="000000"/>
            </w:tcBorders>
            <w:tcMar>
              <w:top w:w="40" w:type="dxa"/>
              <w:left w:w="40" w:type="dxa"/>
              <w:bottom w:w="40" w:type="dxa"/>
              <w:right w:w="40" w:type="dxa"/>
            </w:tcMar>
            <w:vAlign w:val="top"/>
          </w:tcPr>
          <w:bookmarkStart w:id="9359" w:name="para_58b66d73_567f_4bc4_b96e_994f5cff96"/>
          <w:p>
            <w:pPr>
              <w:spacing w:before="180" w:after="0" w:line="240" w:lineRule="auto"/>
              <w:jc w:val="center"/>
            </w:pPr>
            <w:r>
              <w:rPr>
                <w:rFonts w:ascii="Arial" w:hAnsi="Arial"/>
                <w:color w:val="000000"/>
                <w:sz w:val="18"/>
              </w:rPr>
              <w:t>(0008,1198)</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c4fff7d8_d2ca_4d0e_9a98_c993b01cc6"/>
          <w:p>
            <w:pPr>
              <w:spacing w:before="180" w:after="0" w:line="240" w:lineRule="auto"/>
              <w:jc w:val="center"/>
            </w:pPr>
            <w:r>
              <w:rPr>
                <w:rFonts w:ascii="Arial" w:hAnsi="Arial"/>
                <w:color w:val="000000"/>
                <w:sz w:val="18"/>
              </w:rPr>
              <w:t>3/2</w:t>
            </w:r>
          </w:p>
          <w:bookmarkEnd w:id="9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1" w:name="para_e63dd61c_0103_4824_a041_d116ba775a"/>
          <w:p>
            <w:pPr>
              <w:spacing w:before="180" w:after="0" w:line="240" w:lineRule="auto"/>
            </w:pPr>
            <w:r>
              <w:rPr>
                <w:rFonts w:ascii="Arial" w:hAnsi="Arial"/>
                <w:color w:val="000000"/>
                <w:sz w:val="18"/>
              </w:rPr>
              <w:t>Referenced Storage Media Sequence</w:t>
            </w:r>
          </w:p>
          <w:bookmarkEnd w:id="9361"/>
        </w:tc>
        <w:tc>
          <w:tcPr>
            <w:tcBorders>
              <w:bottom w:val="single" w:sz="4" w:color="000000"/>
              <w:right w:val="single" w:sz="4" w:color="000000"/>
            </w:tcBorders>
            <w:tcMar>
              <w:top w:w="40" w:type="dxa"/>
              <w:left w:w="40" w:type="dxa"/>
              <w:bottom w:w="40" w:type="dxa"/>
              <w:right w:w="40" w:type="dxa"/>
            </w:tcMar>
            <w:vAlign w:val="top"/>
          </w:tcPr>
          <w:bookmarkStart w:id="9362" w:name="para_deb11d65_f3fe_492d_972b_00164115af"/>
          <w:p>
            <w:pPr>
              <w:spacing w:before="180" w:after="0" w:line="240" w:lineRule="auto"/>
              <w:jc w:val="center"/>
            </w:pPr>
            <w:r>
              <w:rPr>
                <w:rFonts w:ascii="Arial" w:hAnsi="Arial"/>
                <w:color w:val="000000"/>
                <w:sz w:val="18"/>
              </w:rPr>
              <w:t>(2200,000D)</w:t>
            </w:r>
          </w:p>
          <w:bookmarkEnd w:id="9362"/>
        </w:tc>
        <w:tc>
          <w:tcPr>
            <w:tcBorders>
              <w:bottom w:val="single" w:sz="4" w:color="000000"/>
              <w:right w:val="single" w:sz="4" w:color="000000"/>
            </w:tcBorders>
            <w:tcMar>
              <w:top w:w="40" w:type="dxa"/>
              <w:left w:w="40" w:type="dxa"/>
              <w:bottom w:w="40" w:type="dxa"/>
              <w:right w:w="40" w:type="dxa"/>
            </w:tcMar>
            <w:vAlign w:val="top"/>
          </w:tcPr>
          <w:bookmarkStart w:id="9363" w:name="para_c31de889_aeb6_4209_b181_fc3b8f79f5"/>
          <w:p>
            <w:pPr>
              <w:spacing w:before="180" w:after="0" w:line="240" w:lineRule="auto"/>
              <w:jc w:val="center"/>
            </w:pPr>
            <w:r>
              <w:rPr>
                <w:rFonts w:ascii="Arial" w:hAnsi="Arial"/>
                <w:color w:val="000000"/>
                <w:sz w:val="18"/>
              </w:rPr>
              <w:t>3/2</w:t>
            </w:r>
          </w:p>
          <w:bookmarkEnd w:id="9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4" w:name="para_db3939c6_6652_4291_a2c3_270d62fe30"/>
          <w:p>
            <w:pPr>
              <w:spacing w:before="180" w:after="0" w:line="240" w:lineRule="auto"/>
            </w:pPr>
            <w:r>
              <w:rPr>
                <w:rFonts w:ascii="Arial" w:hAnsi="Arial"/>
                <w:i/>
                <w:color w:val="000000"/>
                <w:sz w:val="18"/>
              </w:rPr>
              <w:t xml:space="preserve">All Other Attributes of the </w:t>
            </w:r>
            <w:hyperlink r:id="r611">
              <w:r>
                <w:rPr>
                  <w:rFonts w:ascii="Arial" w:hAnsi="Arial"/>
                  <w:i/>
                  <w:color w:val="000000"/>
                  <w:sz w:val="18"/>
                </w:rPr>
                <w:t>Media Creation Management Module</w:t>
              </w:r>
            </w:hyperlink>
          </w:p>
          <w:bookmarkEnd w:id="9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65" w:name="para_cdf21f82_91e6_4f26_ae14_52b596b98f"/>
          <w:p>
            <w:pPr>
              <w:spacing w:before="180" w:after="0" w:line="240" w:lineRule="auto"/>
              <w:jc w:val="center"/>
            </w:pPr>
            <w:r>
              <w:rPr>
                <w:rFonts w:ascii="Arial" w:hAnsi="Arial"/>
                <w:color w:val="000000"/>
                <w:sz w:val="18"/>
              </w:rPr>
              <w:t>3/3</w:t>
            </w:r>
          </w:p>
          <w:bookmarkEnd w:id="9365"/>
        </w:tc>
      </w:tr>
    </w:tbl>
    <w:bookmarkStart w:id="9366" w:name="sect_S_3_2_4_2"/>
    <w:p>
      <w:pPr>
        <w:spacing w:before="180" w:after="0" w:line="240" w:lineRule="auto"/>
      </w:pPr>
      <w:r>
        <w:rPr>
          <w:rFonts w:ascii="Arial" w:hAnsi="Arial"/>
          <w:b/>
          <w:color w:val="000000"/>
          <w:sz w:val="22"/>
        </w:rPr>
        <w:t>S.3.2.4.2 Service Class User</w:t>
      </w:r>
    </w:p>
    <w:bookmarkEnd w:id="9366"/>
    <w:bookmarkStart w:id="9367"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367"/>
    <w:bookmarkStart w:id="9368"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12">
        <w:r>
          <w:rPr>
            <w:rFonts w:ascii="Arial" w:hAnsi="Arial"/>
            <w:color w:val="000000"/>
            <w:sz w:val="18"/>
          </w:rPr>
          <w:t>PS3.7</w:t>
        </w:r>
      </w:hyperlink>
      <w:r>
        <w:rPr>
          <w:rFonts w:ascii="Arial" w:hAnsi="Arial"/>
          <w:color w:val="000000"/>
          <w:sz w:val="18"/>
        </w:rPr>
        <w:t>.</w:t>
      </w:r>
    </w:p>
    <w:bookmarkEnd w:id="9368"/>
    <w:bookmarkStart w:id="9369"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369"/>
    <w:bookmarkStart w:id="9370"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370"/>
    <w:bookmarkStart w:id="9371" w:name="idp140343445331248"/>
    <w:p>
      <w:pPr>
        <w:keepNext/>
        <w:spacing w:before="180" w:after="0" w:line="240" w:lineRule="auto"/>
        <w:ind w:left="360" w:right="360" w:firstLine="0"/>
        <w:jc w:val="both"/>
      </w:pPr>
      <w:r>
        <w:rPr>
          <w:rFonts w:ascii="Arial" w:hAnsi="Arial"/>
          <w:color w:val="000000"/>
          <w:sz w:val="18"/>
        </w:rPr>
        <w:t>Note</w:t>
      </w:r>
    </w:p>
    <w:bookmarkEnd w:id="9371"/>
    <w:bookmarkStart w:id="9372"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372"/>
    <w:bookmarkStart w:id="9373" w:name="sect_S_3_2_4_3"/>
    <w:p>
      <w:pPr>
        <w:spacing w:before="180" w:after="0" w:line="240" w:lineRule="auto"/>
      </w:pPr>
      <w:r>
        <w:rPr>
          <w:rFonts w:ascii="Arial" w:hAnsi="Arial"/>
          <w:b/>
          <w:color w:val="000000"/>
          <w:sz w:val="22"/>
        </w:rPr>
        <w:t>S.3.2.4.3 Service Class Provider</w:t>
      </w:r>
    </w:p>
    <w:bookmarkEnd w:id="9373"/>
    <w:bookmarkStart w:id="9374"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374"/>
    <w:bookmarkStart w:id="9375"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375"/>
    <w:bookmarkStart w:id="9376"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376"/>
    <w:bookmarkStart w:id="9377" w:name="sect_S_3_2_4_4"/>
    <w:p>
      <w:pPr>
        <w:spacing w:before="180" w:after="0" w:line="240" w:lineRule="auto"/>
      </w:pPr>
      <w:r>
        <w:rPr>
          <w:rFonts w:ascii="Arial" w:hAnsi="Arial"/>
          <w:b/>
          <w:color w:val="000000"/>
          <w:sz w:val="22"/>
        </w:rPr>
        <w:t>S.3.2.4.4 Status Codes</w:t>
      </w:r>
    </w:p>
    <w:bookmarkEnd w:id="9377"/>
    <w:bookmarkStart w:id="9378" w:name="para_9d3863d2_362c_4098_844f_602cee682c"/>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4_4_1">
        <w:r>
          <w:rPr>
            <w:rFonts w:ascii="Arial" w:hAnsi="Arial"/>
            <w:color w:val="000000"/>
            <w:sz w:val="18"/>
          </w:rPr>
          <w:t>Table S.3.2.4.4-1</w:t>
        </w:r>
      </w:hyperlink>
      <w:r>
        <w:rPr>
          <w:rFonts w:ascii="Arial" w:hAnsi="Arial"/>
          <w:color w:val="000000"/>
          <w:sz w:val="18"/>
        </w:rPr>
        <w:t>.</w:t>
      </w:r>
    </w:p>
    <w:bookmarkEnd w:id="9378"/>
    <w:bookmarkStart w:id="9379" w:name="para_3641c3b7_eb43_43df_9fa9_29f5b9f391"/>
    <w:p>
      <w:pPr>
        <w:spacing w:before="180" w:after="0" w:line="240" w:lineRule="auto"/>
        <w:jc w:val="both"/>
      </w:pPr>
      <w:r>
        <w:rPr>
          <w:rFonts w:ascii="Arial" w:hAnsi="Arial"/>
          <w:color w:val="000000"/>
          <w:sz w:val="18"/>
        </w:rPr>
        <w:t xml:space="preserve">See </w:t>
      </w:r>
      <w:hyperlink r:id="r613">
        <w:r>
          <w:rPr>
            <w:rFonts w:ascii="Arial" w:hAnsi="Arial"/>
            <w:color w:val="000000"/>
            <w:sz w:val="18"/>
          </w:rPr>
          <w:t>PS3.7</w:t>
        </w:r>
      </w:hyperlink>
      <w:r>
        <w:rPr>
          <w:rFonts w:ascii="Arial" w:hAnsi="Arial"/>
          <w:color w:val="000000"/>
          <w:sz w:val="18"/>
        </w:rPr>
        <w:t xml:space="preserve"> for response status codes.</w:t>
      </w:r>
    </w:p>
    <w:bookmarkEnd w:id="9379"/>
    <w:bookmarkStart w:id="9380" w:name="table_S_3_2_4_4_1"/>
    <w:p>
      <w:pPr>
        <w:keepNext/>
        <w:spacing w:before="216" w:after="0" w:line="240" w:lineRule="auto"/>
        <w:jc w:val="center"/>
      </w:pPr>
      <w:r>
        <w:rPr>
          <w:rFonts w:ascii="Arial" w:hAnsi="Arial"/>
          <w:b/>
          <w:color w:val="000000"/>
          <w:sz w:val="22"/>
        </w:rPr>
        <w:t>Table S.3.2.4.4-1. Response Statuses</w:t>
      </w:r>
    </w:p>
    <w:bookmarkEnd w:id="9380"/>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81" w:name="para_4101ce5c_38fb_4e4e_b6d0_a869e6c4f5"/>
          <w:p>
            <w:pPr>
              <w:keepNext/>
              <w:spacing w:before="180" w:after="0" w:line="240" w:lineRule="auto"/>
              <w:jc w:val="center"/>
            </w:pPr>
            <w:r>
              <w:rPr>
                <w:rFonts w:ascii="Arial" w:hAnsi="Arial"/>
                <w:b/>
                <w:color w:val="000000"/>
                <w:sz w:val="18"/>
              </w:rPr>
              <w:t>Service Status</w:t>
            </w:r>
          </w:p>
          <w:bookmarkEnd w:id="9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2" w:name="para_a8c73ec6_4572_4a93_b801_ca545bf2a4"/>
          <w:p>
            <w:pPr>
              <w:spacing w:before="180" w:after="0" w:line="240" w:lineRule="auto"/>
              <w:jc w:val="center"/>
            </w:pPr>
            <w:r>
              <w:rPr>
                <w:rFonts w:ascii="Arial" w:hAnsi="Arial"/>
                <w:b/>
                <w:color w:val="000000"/>
                <w:sz w:val="18"/>
              </w:rPr>
              <w:t>Further Meaning</w:t>
            </w:r>
          </w:p>
          <w:bookmarkEnd w:id="9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3" w:name="para_873a00c3_cc41_4b64_8296_f4be376948"/>
          <w:p>
            <w:pPr>
              <w:spacing w:before="180" w:after="0" w:line="240" w:lineRule="auto"/>
              <w:jc w:val="center"/>
            </w:pPr>
            <w:r>
              <w:rPr>
                <w:rFonts w:ascii="Arial" w:hAnsi="Arial"/>
                <w:b/>
                <w:color w:val="000000"/>
                <w:sz w:val="18"/>
              </w:rPr>
              <w:t>Response Status Codes</w:t>
            </w:r>
          </w:p>
          <w:bookmarkEnd w:id="9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4" w:name="para_a1be5221_fc4f_458f_a80c_c8bc31d5ac"/>
          <w:p>
            <w:pPr>
              <w:spacing w:before="180" w:after="0" w:line="240" w:lineRule="auto"/>
            </w:pPr>
            <w:r>
              <w:rPr>
                <w:rFonts w:ascii="Arial" w:hAnsi="Arial"/>
                <w:color w:val="000000"/>
                <w:sz w:val="18"/>
              </w:rPr>
              <w:t>Warning</w:t>
            </w:r>
          </w:p>
          <w:bookmarkEnd w:id="9384"/>
        </w:tc>
        <w:tc>
          <w:tcPr>
            <w:tcBorders>
              <w:bottom w:val="single" w:sz="4" w:color="000000"/>
              <w:right w:val="single" w:sz="4" w:color="000000"/>
            </w:tcBorders>
            <w:tcMar>
              <w:top w:w="40" w:type="dxa"/>
              <w:left w:w="40" w:type="dxa"/>
              <w:bottom w:w="40" w:type="dxa"/>
              <w:right w:w="40" w:type="dxa"/>
            </w:tcMar>
            <w:vAlign w:val="top"/>
          </w:tcPr>
          <w:bookmarkStart w:id="9385" w:name="para_7ef5285c_da48_44b4_9e44_48907ab697"/>
          <w:p>
            <w:pPr>
              <w:spacing w:before="180" w:after="0" w:line="240" w:lineRule="auto"/>
            </w:pPr>
            <w:r>
              <w:rPr>
                <w:rFonts w:ascii="Arial" w:hAnsi="Arial"/>
                <w:color w:val="000000"/>
                <w:sz w:val="18"/>
              </w:rPr>
              <w:t>Requested optional Attributes are not supported</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5f002803_b1a6_413e_a505_3e74a9603b"/>
          <w:p>
            <w:pPr>
              <w:spacing w:before="180" w:after="0" w:line="240" w:lineRule="auto"/>
              <w:jc w:val="center"/>
            </w:pPr>
            <w:r>
              <w:rPr>
                <w:rFonts w:ascii="Arial" w:hAnsi="Arial"/>
                <w:color w:val="000000"/>
                <w:sz w:val="18"/>
              </w:rPr>
              <w:t>0001</w:t>
            </w:r>
          </w:p>
          <w:bookmarkEnd w:id="9386"/>
        </w:tc>
      </w:tr>
    </w:tbl>
    <w:bookmarkStart w:id="9387" w:name="sect_S_3_3"/>
    <w:p>
      <w:pPr>
        <w:spacing w:before="180" w:after="0" w:line="240" w:lineRule="auto"/>
      </w:pPr>
      <w:r>
        <w:rPr>
          <w:rFonts w:ascii="Arial" w:hAnsi="Arial"/>
          <w:b/>
          <w:color w:val="000000"/>
          <w:sz w:val="24"/>
        </w:rPr>
        <w:t>S.3.3 Media Creation Management SOP Class UID</w:t>
      </w:r>
    </w:p>
    <w:bookmarkEnd w:id="9387"/>
    <w:bookmarkStart w:id="9388"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388"/>
    <w:bookmarkStart w:id="9389" w:name="sect_S_4"/>
    <w:p>
      <w:pPr>
        <w:spacing w:before="180" w:after="0" w:line="240" w:lineRule="auto"/>
      </w:pPr>
      <w:r>
        <w:rPr>
          <w:rFonts w:ascii="Arial" w:hAnsi="Arial"/>
          <w:b/>
          <w:color w:val="000000"/>
          <w:sz w:val="28"/>
        </w:rPr>
        <w:t>S.4 Conformance Requirements</w:t>
      </w:r>
    </w:p>
    <w:bookmarkEnd w:id="9389"/>
    <w:bookmarkStart w:id="9390"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390"/>
    <w:bookmarkStart w:id="9391"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614">
        <w:r>
          <w:rPr>
            <w:rFonts w:ascii="Arial" w:hAnsi="Arial"/>
            <w:color w:val="000000"/>
            <w:sz w:val="18"/>
          </w:rPr>
          <w:t>PS3.2</w:t>
        </w:r>
      </w:hyperlink>
      <w:r>
        <w:rPr>
          <w:rFonts w:ascii="Arial" w:hAnsi="Arial"/>
          <w:color w:val="000000"/>
          <w:sz w:val="18"/>
        </w:rPr>
        <w:t>.</w:t>
      </w:r>
    </w:p>
    <w:bookmarkEnd w:id="9391"/>
    <w:bookmarkStart w:id="9392" w:name="sect_S_4_1"/>
    <w:p>
      <w:pPr>
        <w:spacing w:before="180" w:after="0" w:line="240" w:lineRule="auto"/>
      </w:pPr>
      <w:r>
        <w:rPr>
          <w:rFonts w:ascii="Arial" w:hAnsi="Arial"/>
          <w:b/>
          <w:color w:val="000000"/>
          <w:sz w:val="24"/>
        </w:rPr>
        <w:t>S.4.1 SCU Conformance</w:t>
      </w:r>
    </w:p>
    <w:bookmarkEnd w:id="9392"/>
    <w:bookmarkStart w:id="9393"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393"/>
    <w:bookmarkStart w:id="9394" w:name="idp140343445369760"/>
    <w:bookmarkStart w:id="9395" w:name="idp140343445370016"/>
    <w:bookmarkStart w:id="9396" w:name="para_e2084de4_2ff1_4964_9d74_b068650faa"/>
    <w:p>
      <w:pPr>
        <w:numPr>
          <w:ilvl w:val="0"/>
          <w:numId w:val="266"/>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9396"/>
    <w:bookmarkEnd w:id="9395"/>
    <w:bookmarkEnd w:id="9394"/>
    <w:bookmarkStart w:id="9397"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397"/>
    <w:bookmarkStart w:id="9398" w:name="sect_S_4_1_1"/>
    <w:p>
      <w:pPr>
        <w:spacing w:before="180" w:after="0" w:line="240" w:lineRule="auto"/>
      </w:pPr>
      <w:r>
        <w:rPr>
          <w:rFonts w:ascii="Arial" w:hAnsi="Arial"/>
          <w:b/>
          <w:color w:val="000000"/>
          <w:sz w:val="26"/>
        </w:rPr>
        <w:t>S.4.1.1 Operations</w:t>
      </w:r>
    </w:p>
    <w:bookmarkEnd w:id="9398"/>
    <w:bookmarkStart w:id="9399"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399"/>
    <w:bookmarkStart w:id="9400"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400"/>
    <w:bookmarkStart w:id="9401"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401"/>
    <w:bookmarkStart w:id="9402"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402"/>
    <w:bookmarkStart w:id="9403"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403"/>
    <w:bookmarkStart w:id="9404"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404"/>
    <w:bookmarkStart w:id="9405"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405"/>
    <w:bookmarkStart w:id="9406" w:name="idp140343438038256"/>
    <w:p>
      <w:pPr>
        <w:keepNext/>
        <w:spacing w:before="180" w:after="0" w:line="240" w:lineRule="auto"/>
        <w:ind w:left="360" w:right="360" w:firstLine="0"/>
        <w:jc w:val="both"/>
      </w:pPr>
      <w:r>
        <w:rPr>
          <w:rFonts w:ascii="Arial" w:hAnsi="Arial"/>
          <w:color w:val="000000"/>
          <w:sz w:val="18"/>
        </w:rPr>
        <w:t>Note</w:t>
      </w:r>
    </w:p>
    <w:bookmarkEnd w:id="9406"/>
    <w:bookmarkStart w:id="9407"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407"/>
    <w:bookmarkStart w:id="9408"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615">
        <w:r>
          <w:rPr>
            <w:rFonts w:ascii="Arial" w:hAnsi="Arial"/>
            <w:color w:val="000000"/>
            <w:sz w:val="18"/>
          </w:rPr>
          <w:t>PS3.2</w:t>
        </w:r>
      </w:hyperlink>
    </w:p>
    <w:bookmarkEnd w:id="9408"/>
    <w:bookmarkStart w:id="9409" w:name="sect_S_4_2"/>
    <w:p>
      <w:pPr>
        <w:spacing w:before="180" w:after="0" w:line="240" w:lineRule="auto"/>
      </w:pPr>
      <w:r>
        <w:rPr>
          <w:rFonts w:ascii="Arial" w:hAnsi="Arial"/>
          <w:b/>
          <w:color w:val="000000"/>
          <w:sz w:val="24"/>
        </w:rPr>
        <w:t>S.4.2 SCP Conformance</w:t>
      </w:r>
    </w:p>
    <w:bookmarkEnd w:id="9409"/>
    <w:bookmarkStart w:id="9410"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410"/>
    <w:bookmarkStart w:id="9411" w:name="idp140343438043344"/>
    <w:bookmarkStart w:id="9412" w:name="idp140343438043600"/>
    <w:bookmarkStart w:id="9413" w:name="para_b4db98f1_e2e9_477a_bae1_3d4d886f06"/>
    <w:p>
      <w:pPr>
        <w:numPr>
          <w:ilvl w:val="0"/>
          <w:numId w:val="267"/>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9413"/>
    <w:bookmarkEnd w:id="9412"/>
    <w:bookmarkEnd w:id="9411"/>
    <w:bookmarkStart w:id="9414"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414"/>
    <w:bookmarkStart w:id="9415" w:name="sect_S_4_2_1"/>
    <w:p>
      <w:pPr>
        <w:spacing w:before="180" w:after="0" w:line="240" w:lineRule="auto"/>
      </w:pPr>
      <w:r>
        <w:rPr>
          <w:rFonts w:ascii="Arial" w:hAnsi="Arial"/>
          <w:b/>
          <w:color w:val="000000"/>
          <w:sz w:val="26"/>
        </w:rPr>
        <w:t>S.4.2.1 Operations</w:t>
      </w:r>
    </w:p>
    <w:bookmarkEnd w:id="9415"/>
    <w:bookmarkStart w:id="9416"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416"/>
    <w:bookmarkStart w:id="9417"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417"/>
    <w:bookmarkStart w:id="9418"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418"/>
    <w:bookmarkStart w:id="9419" w:name="idp140343438049248"/>
    <w:p>
      <w:pPr>
        <w:keepNext/>
        <w:spacing w:before="180" w:after="0" w:line="240" w:lineRule="auto"/>
        <w:ind w:left="360" w:right="360" w:firstLine="0"/>
        <w:jc w:val="both"/>
      </w:pPr>
      <w:r>
        <w:rPr>
          <w:rFonts w:ascii="Arial" w:hAnsi="Arial"/>
          <w:color w:val="000000"/>
          <w:sz w:val="18"/>
        </w:rPr>
        <w:t>Note</w:t>
      </w:r>
    </w:p>
    <w:bookmarkEnd w:id="9419"/>
    <w:bookmarkStart w:id="9420"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420"/>
    <w:bookmarkStart w:id="9421"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421"/>
    <w:bookmarkStart w:id="9422"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422"/>
    <w:bookmarkStart w:id="9423" w:name="idp140343438051856"/>
    <w:bookmarkStart w:id="9424" w:name="idp140343438052112"/>
    <w:bookmarkStart w:id="9425" w:name="para_7e9fe4bc_7b80_4c4f_acd7_fd99104d2d"/>
    <w:p>
      <w:pPr>
        <w:numPr>
          <w:ilvl w:val="0"/>
          <w:numId w:val="268"/>
        </w:numPr>
        <w:tabs>
          <w:tab w:val="left" w:pos="180"/>
        </w:tabs>
        <w:spacing w:before="180" w:after="0" w:line="240" w:lineRule="auto"/>
        <w:ind w:left="180" w:right="0" w:hanging="180"/>
        <w:jc w:val="both"/>
      </w:pPr>
      <w:r>
        <w:rPr>
          <w:rFonts w:ascii="Arial" w:hAnsi="Arial"/>
          <w:color w:val="000000"/>
          <w:sz w:val="18"/>
        </w:rPr>
        <w:t>Attributes are extracted from the Composite Instances when so instructed</w:t>
      </w:r>
    </w:p>
    <w:bookmarkEnd w:id="9425"/>
    <w:bookmarkEnd w:id="9424"/>
    <w:bookmarkEnd w:id="9423"/>
    <w:bookmarkStart w:id="9426" w:name="idp140343438053184"/>
    <w:bookmarkStart w:id="9427" w:name="para_3e7011b1_44c2_4da8_a626_994293053a"/>
    <w:p>
      <w:pPr>
        <w:numPr>
          <w:ilvl w:val="0"/>
          <w:numId w:val="268"/>
        </w:numPr>
        <w:tabs>
          <w:tab w:val="left" w:pos="180"/>
        </w:tabs>
        <w:spacing w:before="180" w:after="0" w:line="240" w:lineRule="auto"/>
        <w:ind w:left="180" w:right="0" w:hanging="180"/>
        <w:jc w:val="both"/>
      </w:pPr>
      <w:r>
        <w:rPr>
          <w:rFonts w:ascii="Arial" w:hAnsi="Arial"/>
          <w:color w:val="000000"/>
          <w:sz w:val="18"/>
        </w:rPr>
        <w:t>barcode symbologies - if any - are supported</w:t>
      </w:r>
    </w:p>
    <w:bookmarkEnd w:id="9427"/>
    <w:bookmarkEnd w:id="9426"/>
    <w:bookmarkStart w:id="9428"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428"/>
    <w:bookmarkStart w:id="9429"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429"/>
    <w:bookmarkStart w:id="9430" w:name="idp140343438056016"/>
    <w:bookmarkStart w:id="9431" w:name="idp140343438056272"/>
    <w:bookmarkStart w:id="9432" w:name="para_6756a91a_59f1_4feb_819f_cece615046"/>
    <w:p>
      <w:pPr>
        <w:numPr>
          <w:ilvl w:val="0"/>
          <w:numId w:val="269"/>
        </w:numPr>
        <w:tabs>
          <w:tab w:val="left" w:pos="180"/>
        </w:tabs>
        <w:spacing w:before="180" w:after="0" w:line="240" w:lineRule="auto"/>
        <w:ind w:left="180" w:right="0" w:hanging="180"/>
        <w:jc w:val="both"/>
      </w:pPr>
      <w:r>
        <w:rPr>
          <w:rFonts w:ascii="Arial" w:hAnsi="Arial"/>
          <w:color w:val="000000"/>
          <w:sz w:val="18"/>
        </w:rPr>
        <w:t>Storage Media File-Set ID (0088,0130) &amp; Storage Media File-Set UID (0088,0140)</w:t>
      </w:r>
    </w:p>
    <w:bookmarkEnd w:id="9432"/>
    <w:bookmarkEnd w:id="9431"/>
    <w:bookmarkEnd w:id="9430"/>
    <w:bookmarkStart w:id="9433" w:name="idp140343438057344"/>
    <w:bookmarkStart w:id="9434" w:name="para_2265b1d0_5ae3_4f11_a885_9dc1afa9cb"/>
    <w:p>
      <w:pPr>
        <w:numPr>
          <w:ilvl w:val="0"/>
          <w:numId w:val="269"/>
        </w:numPr>
        <w:tabs>
          <w:tab w:val="left" w:pos="180"/>
        </w:tabs>
        <w:spacing w:before="180" w:after="0" w:line="240" w:lineRule="auto"/>
        <w:ind w:left="180" w:right="0" w:hanging="180"/>
        <w:jc w:val="both"/>
      </w:pPr>
      <w:r>
        <w:rPr>
          <w:rFonts w:ascii="Arial" w:hAnsi="Arial"/>
          <w:color w:val="000000"/>
          <w:sz w:val="18"/>
        </w:rPr>
        <w:t>Media Disposition (2200,0004)</w:t>
      </w:r>
    </w:p>
    <w:bookmarkEnd w:id="9434"/>
    <w:bookmarkEnd w:id="9433"/>
    <w:bookmarkStart w:id="9435" w:name="idp140343438058336"/>
    <w:bookmarkStart w:id="9436" w:name="para_4c59246e_ca9f_490a_ac45_ae454562d0"/>
    <w:p>
      <w:pPr>
        <w:numPr>
          <w:ilvl w:val="0"/>
          <w:numId w:val="269"/>
        </w:numPr>
        <w:tabs>
          <w:tab w:val="left" w:pos="180"/>
        </w:tabs>
        <w:spacing w:before="180" w:after="0" w:line="240" w:lineRule="auto"/>
        <w:ind w:left="180" w:right="0" w:hanging="180"/>
        <w:jc w:val="both"/>
      </w:pPr>
      <w:r>
        <w:rPr>
          <w:rFonts w:ascii="Arial" w:hAnsi="Arial"/>
          <w:color w:val="000000"/>
          <w:sz w:val="18"/>
        </w:rPr>
        <w:t>Priority (2000,0020)</w:t>
      </w:r>
    </w:p>
    <w:bookmarkEnd w:id="9436"/>
    <w:bookmarkEnd w:id="9435"/>
    <w:bookmarkStart w:id="9437" w:name="idp140343438059328"/>
    <w:bookmarkStart w:id="9438" w:name="para_a15caecc_1822_4c84_bc79_2c1418d912"/>
    <w:p>
      <w:pPr>
        <w:numPr>
          <w:ilvl w:val="0"/>
          <w:numId w:val="269"/>
        </w:numPr>
        <w:tabs>
          <w:tab w:val="left" w:pos="180"/>
        </w:tabs>
        <w:spacing w:before="180" w:after="0" w:line="240" w:lineRule="auto"/>
        <w:ind w:left="180" w:right="0" w:hanging="180"/>
        <w:jc w:val="both"/>
      </w:pPr>
      <w:r>
        <w:rPr>
          <w:rFonts w:ascii="Arial" w:hAnsi="Arial"/>
          <w:color w:val="000000"/>
          <w:sz w:val="18"/>
        </w:rPr>
        <w:t>Preserve Composite Instances After Media Creation (2200,000A)</w:t>
      </w:r>
    </w:p>
    <w:bookmarkEnd w:id="9438"/>
    <w:bookmarkEnd w:id="9437"/>
    <w:bookmarkStart w:id="9439"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439"/>
    <w:bookmarkStart w:id="9440" w:name="para_b3d555d0_065f_444f_9423_b1785805fd"/>
    <w:p>
      <w:pPr>
        <w:spacing w:before="180" w:after="0" w:line="240" w:lineRule="auto"/>
        <w:jc w:val="both"/>
      </w:pPr>
      <w:r>
        <w:rPr>
          <w:rFonts w:ascii="Arial" w:hAnsi="Arial"/>
          <w:color w:val="000000"/>
          <w:sz w:val="18"/>
        </w:rPr>
        <w:t>The SCP shall specify how long it will maintain:</w:t>
      </w:r>
    </w:p>
    <w:bookmarkEnd w:id="9440"/>
    <w:bookmarkStart w:id="9441" w:name="idp140343438061952"/>
    <w:bookmarkStart w:id="9442" w:name="idp140343438062208"/>
    <w:bookmarkStart w:id="9443" w:name="para_cd85ffdc_a7f7_4cfa_a637_b2cbdf8895"/>
    <w:p>
      <w:pPr>
        <w:numPr>
          <w:ilvl w:val="0"/>
          <w:numId w:val="270"/>
        </w:numPr>
        <w:tabs>
          <w:tab w:val="left" w:pos="180"/>
        </w:tabs>
        <w:spacing w:before="180" w:after="0" w:line="240" w:lineRule="auto"/>
        <w:ind w:left="180" w:right="0" w:hanging="180"/>
        <w:jc w:val="both"/>
      </w:pPr>
      <w:r>
        <w:rPr>
          <w:rFonts w:ascii="Arial" w:hAnsi="Arial"/>
          <w:color w:val="000000"/>
          <w:sz w:val="18"/>
        </w:rPr>
        <w:t>the result of the creation of media after the request has succeeded or failed</w:t>
      </w:r>
    </w:p>
    <w:bookmarkEnd w:id="9443"/>
    <w:bookmarkEnd w:id="9442"/>
    <w:bookmarkEnd w:id="9441"/>
    <w:bookmarkStart w:id="9444" w:name="idp140343438063280"/>
    <w:bookmarkStart w:id="9445" w:name="para_40e42525_5283_4eb3_8fda_956562384b"/>
    <w:p>
      <w:pPr>
        <w:numPr>
          <w:ilvl w:val="0"/>
          <w:numId w:val="270"/>
        </w:numPr>
        <w:tabs>
          <w:tab w:val="left" w:pos="180"/>
        </w:tabs>
        <w:spacing w:before="180" w:after="0" w:line="240" w:lineRule="auto"/>
        <w:ind w:left="180" w:right="0" w:hanging="180"/>
        <w:jc w:val="both"/>
      </w:pPr>
      <w:r>
        <w:rPr>
          <w:rFonts w:ascii="Arial" w:hAnsi="Arial"/>
          <w:color w:val="000000"/>
          <w:sz w:val="18"/>
        </w:rPr>
        <w:t>the Media Creation Management Instances whose status is IDLE.</w:t>
      </w:r>
    </w:p>
    <w:bookmarkEnd w:id="9445"/>
    <w:bookmarkEnd w:id="9444"/>
    <w:bookmarkStart w:id="9446"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446"/>
    <w:bookmarkStart w:id="9447" w:name="idp140343438065312"/>
    <w:p>
      <w:pPr>
        <w:keepNext/>
        <w:spacing w:before="180" w:after="0" w:line="240" w:lineRule="auto"/>
        <w:ind w:left="360" w:right="360" w:firstLine="0"/>
        <w:jc w:val="both"/>
      </w:pPr>
      <w:r>
        <w:rPr>
          <w:rFonts w:ascii="Arial" w:hAnsi="Arial"/>
          <w:color w:val="000000"/>
          <w:sz w:val="18"/>
        </w:rPr>
        <w:t>Note</w:t>
      </w:r>
    </w:p>
    <w:bookmarkEnd w:id="9447"/>
    <w:bookmarkStart w:id="9448"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448"/>
    <w:bookmarkStart w:id="9449"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449"/>
    <w:bookmarkStart w:id="9450"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450"/>
    <w:bookmarkStart w:id="9451"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451"/>
    <w:bookmarkStart w:id="9452"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616">
        <w:r>
          <w:rPr>
            <w:rFonts w:ascii="Arial" w:hAnsi="Arial"/>
            <w:color w:val="000000"/>
            <w:sz w:val="18"/>
          </w:rPr>
          <w:t>PS3.2</w:t>
        </w:r>
      </w:hyperlink>
      <w:r>
        <w:rPr>
          <w:rFonts w:ascii="Arial" w:hAnsi="Arial"/>
          <w:color w:val="000000"/>
          <w:sz w:val="18"/>
        </w:rPr>
        <w:t>.</w:t>
      </w:r>
    </w:p>
    <w:bookmarkEnd w:id="9452"/>
    <w:p>
      <w:pPr>
        <w:sectPr>
          <w:headerReference w:type="default" r:id="r597"/>
          <w:headerReference w:type="even" r:id="r598"/>
          <w:headerReference w:type="first" r:id="r596"/>
          <w:footerReference w:type="default" r:id="r600"/>
          <w:footerReference w:type="even" r:id="r601"/>
          <w:footerReference w:type="first" r:id="r599"/>
          <w:pgSz w:w="12240" w:h="15840"/>
          <w:pgMar w:top="1440" w:bottom="1440" w:left="1080" w:right="720" w:header="720" w:footer="720" w:gutter="0"/>
          <w:pgNumType w:fmt="decimal"/>
          <w:titlePg/>
        </w:sectPr>
      </w:pPr>
    </w:p>
    <w:bookmarkStart w:id="9453" w:name="chapter_T"/>
    <w:p>
      <w:pPr>
        <w:keepNext/>
        <w:spacing w:before="180" w:after="0" w:line="240" w:lineRule="auto"/>
      </w:pPr>
      <w:r>
        <w:rPr>
          <w:rFonts w:ascii="Arial" w:hAnsi="Arial"/>
          <w:b/>
          <w:color w:val="000000"/>
          <w:sz w:val="50"/>
        </w:rPr>
        <w:t>T Hanging Protocol Storage Service Class</w:t>
      </w:r>
    </w:p>
    <w:bookmarkEnd w:id="9453"/>
    <w:bookmarkStart w:id="9454"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9454"/>
    <w:bookmarkStart w:id="9455" w:name="idp140343438073664"/>
    <w:p>
      <w:pPr>
        <w:keepNext/>
        <w:spacing w:before="180" w:after="0" w:line="240" w:lineRule="auto"/>
        <w:ind w:left="360" w:right="360" w:firstLine="0"/>
        <w:jc w:val="both"/>
      </w:pPr>
      <w:r>
        <w:rPr>
          <w:rFonts w:ascii="Arial" w:hAnsi="Arial"/>
          <w:color w:val="000000"/>
          <w:sz w:val="18"/>
        </w:rPr>
        <w:t>Note</w:t>
      </w:r>
    </w:p>
    <w:bookmarkEnd w:id="9455"/>
    <w:bookmarkStart w:id="9456"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9456"/>
    <w:p>
      <w:pPr>
        <w:sectPr>
          <w:headerReference w:type="default" r:id="r618"/>
          <w:headerReference w:type="even" r:id="r619"/>
          <w:headerReference w:type="first" r:id="r617"/>
          <w:footerReference w:type="default" r:id="r621"/>
          <w:footerReference w:type="even" r:id="r622"/>
          <w:footerReference w:type="first" r:id="r620"/>
          <w:pgSz w:w="12240" w:h="15840"/>
          <w:pgMar w:top="1440" w:bottom="1440" w:left="1080" w:right="720" w:header="720" w:footer="720" w:gutter="0"/>
          <w:pgNumType w:fmt="decimal"/>
          <w:titlePg/>
        </w:sectPr>
      </w:pPr>
    </w:p>
    <w:bookmarkStart w:id="9457" w:name="chapter_U"/>
    <w:p>
      <w:pPr>
        <w:keepNext/>
        <w:spacing w:before="180" w:after="0" w:line="240" w:lineRule="auto"/>
      </w:pPr>
      <w:r>
        <w:rPr>
          <w:rFonts w:ascii="Arial" w:hAnsi="Arial"/>
          <w:b/>
          <w:color w:val="000000"/>
          <w:sz w:val="50"/>
        </w:rPr>
        <w:t>U Hanging Protocol Query/Retrieve Service Class</w:t>
      </w:r>
    </w:p>
    <w:bookmarkEnd w:id="9457"/>
    <w:bookmarkStart w:id="9458" w:name="sect_U_1"/>
    <w:p>
      <w:pPr>
        <w:spacing w:before="180" w:after="0" w:line="240" w:lineRule="auto"/>
      </w:pPr>
      <w:r>
        <w:rPr>
          <w:rFonts w:ascii="Arial" w:hAnsi="Arial"/>
          <w:b/>
          <w:color w:val="000000"/>
          <w:sz w:val="28"/>
        </w:rPr>
        <w:t>U.1 Overview</w:t>
      </w:r>
    </w:p>
    <w:bookmarkEnd w:id="9458"/>
    <w:bookmarkStart w:id="9459" w:name="sect_U_1_1"/>
    <w:p>
      <w:pPr>
        <w:spacing w:before="180" w:after="0" w:line="240" w:lineRule="auto"/>
      </w:pPr>
      <w:r>
        <w:rPr>
          <w:rFonts w:ascii="Arial" w:hAnsi="Arial"/>
          <w:b/>
          <w:color w:val="000000"/>
          <w:sz w:val="24"/>
        </w:rPr>
        <w:t>U.1.1 Scope</w:t>
      </w:r>
    </w:p>
    <w:bookmarkEnd w:id="9459"/>
    <w:bookmarkStart w:id="9460"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460"/>
    <w:bookmarkStart w:id="9461" w:name="sect_U_1_2"/>
    <w:p>
      <w:pPr>
        <w:spacing w:before="180" w:after="0" w:line="240" w:lineRule="auto"/>
      </w:pPr>
      <w:r>
        <w:rPr>
          <w:rFonts w:ascii="Arial" w:hAnsi="Arial"/>
          <w:b/>
          <w:color w:val="000000"/>
          <w:sz w:val="24"/>
        </w:rPr>
        <w:t>U.1.2 Conventions</w:t>
      </w:r>
    </w:p>
    <w:bookmarkEnd w:id="9461"/>
    <w:bookmarkStart w:id="9462"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462"/>
    <w:bookmarkStart w:id="9463" w:name="sect_U_1_3"/>
    <w:p>
      <w:pPr>
        <w:spacing w:before="180" w:after="0" w:line="240" w:lineRule="auto"/>
      </w:pPr>
      <w:r>
        <w:rPr>
          <w:rFonts w:ascii="Arial" w:hAnsi="Arial"/>
          <w:b/>
          <w:color w:val="000000"/>
          <w:sz w:val="24"/>
        </w:rPr>
        <w:t>U.1.3 Query/Retrieve Information Model</w:t>
      </w:r>
    </w:p>
    <w:bookmarkEnd w:id="9463"/>
    <w:bookmarkStart w:id="9464"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464"/>
    <w:bookmarkStart w:id="9465" w:name="sect_U_1_4"/>
    <w:p>
      <w:pPr>
        <w:spacing w:before="180" w:after="0" w:line="240" w:lineRule="auto"/>
      </w:pPr>
      <w:r>
        <w:rPr>
          <w:rFonts w:ascii="Arial" w:hAnsi="Arial"/>
          <w:b/>
          <w:color w:val="000000"/>
          <w:sz w:val="24"/>
        </w:rPr>
        <w:t>U.1.4 Service Definition</w:t>
      </w:r>
    </w:p>
    <w:bookmarkEnd w:id="9465"/>
    <w:bookmarkStart w:id="9466"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629">
        <w:r>
          <w:rPr>
            <w:rFonts w:ascii="Arial" w:hAnsi="Arial"/>
            <w:color w:val="000000"/>
            <w:sz w:val="18"/>
          </w:rPr>
          <w:t>PS3.7</w:t>
        </w:r>
      </w:hyperlink>
      <w:r>
        <w:rPr>
          <w:rFonts w:ascii="Arial" w:hAnsi="Arial"/>
          <w:color w:val="000000"/>
          <w:sz w:val="18"/>
        </w:rPr>
        <w:t>.</w:t>
      </w:r>
    </w:p>
    <w:bookmarkEnd w:id="9466"/>
    <w:bookmarkStart w:id="9467"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467"/>
    <w:bookmarkStart w:id="9468"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468"/>
    <w:bookmarkStart w:id="9469" w:name="sect_U_2"/>
    <w:p>
      <w:pPr>
        <w:spacing w:before="180" w:after="0" w:line="240" w:lineRule="auto"/>
      </w:pPr>
      <w:r>
        <w:rPr>
          <w:rFonts w:ascii="Arial" w:hAnsi="Arial"/>
          <w:b/>
          <w:color w:val="000000"/>
          <w:sz w:val="28"/>
        </w:rPr>
        <w:t>U.2 Hanging Protocol Information Model Definition</w:t>
      </w:r>
    </w:p>
    <w:bookmarkEnd w:id="9469"/>
    <w:bookmarkStart w:id="9470"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470"/>
    <w:bookmarkStart w:id="9471"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471"/>
    <w:bookmarkStart w:id="9472" w:name="sect_U_3"/>
    <w:p>
      <w:pPr>
        <w:spacing w:before="180" w:after="0" w:line="240" w:lineRule="auto"/>
      </w:pPr>
      <w:r>
        <w:rPr>
          <w:rFonts w:ascii="Arial" w:hAnsi="Arial"/>
          <w:b/>
          <w:color w:val="000000"/>
          <w:sz w:val="28"/>
        </w:rPr>
        <w:t>U.3 Hanging Protocol Information Model</w:t>
      </w:r>
    </w:p>
    <w:bookmarkEnd w:id="9472"/>
    <w:bookmarkStart w:id="9473"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473"/>
    <w:bookmarkStart w:id="9474" w:name="idp140343438095136"/>
    <w:bookmarkStart w:id="9475" w:name="idp140343438095392"/>
    <w:bookmarkStart w:id="9476" w:name="para_9dcf1725_1bc9_4e7a_9dd0_c641cf254a"/>
    <w:p>
      <w:pPr>
        <w:numPr>
          <w:ilvl w:val="0"/>
          <w:numId w:val="271"/>
        </w:numPr>
        <w:tabs>
          <w:tab w:val="left" w:pos="180"/>
        </w:tabs>
        <w:spacing w:before="180" w:after="0" w:line="240" w:lineRule="auto"/>
        <w:ind w:left="180" w:right="0" w:hanging="180"/>
        <w:jc w:val="both"/>
      </w:pPr>
      <w:r>
        <w:rPr>
          <w:rFonts w:ascii="Arial" w:hAnsi="Arial"/>
          <w:color w:val="000000"/>
          <w:sz w:val="18"/>
        </w:rPr>
        <w:t>Hanging Protocol object instance</w:t>
      </w:r>
    </w:p>
    <w:bookmarkEnd w:id="9476"/>
    <w:bookmarkEnd w:id="9475"/>
    <w:bookmarkEnd w:id="9474"/>
    <w:bookmarkStart w:id="9477"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630">
        <w:r>
          <w:rPr>
            <w:rFonts w:ascii="Arial" w:hAnsi="Arial"/>
            <w:color w:val="000000"/>
            <w:sz w:val="18"/>
          </w:rPr>
          <w:t>PS3.3</w:t>
        </w:r>
      </w:hyperlink>
      <w:r>
        <w:rPr>
          <w:rFonts w:ascii="Arial" w:hAnsi="Arial"/>
          <w:color w:val="000000"/>
          <w:sz w:val="18"/>
        </w:rPr>
        <w:t>.</w:t>
      </w:r>
    </w:p>
    <w:bookmarkEnd w:id="9477"/>
    <w:bookmarkStart w:id="9478" w:name="sect_U_4"/>
    <w:p>
      <w:pPr>
        <w:spacing w:before="180" w:after="0" w:line="240" w:lineRule="auto"/>
      </w:pPr>
      <w:r>
        <w:rPr>
          <w:rFonts w:ascii="Arial" w:hAnsi="Arial"/>
          <w:b/>
          <w:color w:val="000000"/>
          <w:sz w:val="28"/>
        </w:rPr>
        <w:t>U.4 DIMSE-C Service Groups</w:t>
      </w:r>
    </w:p>
    <w:bookmarkEnd w:id="9478"/>
    <w:bookmarkStart w:id="9479" w:name="sect_U_4_1"/>
    <w:p>
      <w:pPr>
        <w:spacing w:before="180" w:after="0" w:line="240" w:lineRule="auto"/>
      </w:pPr>
      <w:r>
        <w:rPr>
          <w:rFonts w:ascii="Arial" w:hAnsi="Arial"/>
          <w:b/>
          <w:color w:val="000000"/>
          <w:sz w:val="24"/>
        </w:rPr>
        <w:t>U.4.1 C-FIND Operation</w:t>
      </w:r>
    </w:p>
    <w:bookmarkEnd w:id="9479"/>
    <w:bookmarkStart w:id="9480"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480"/>
    <w:bookmarkStart w:id="9481"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481"/>
    <w:bookmarkStart w:id="9482" w:name="sect_U_4_2"/>
    <w:p>
      <w:pPr>
        <w:spacing w:before="180" w:after="0" w:line="240" w:lineRule="auto"/>
      </w:pPr>
      <w:r>
        <w:rPr>
          <w:rFonts w:ascii="Arial" w:hAnsi="Arial"/>
          <w:b/>
          <w:color w:val="000000"/>
          <w:sz w:val="24"/>
        </w:rPr>
        <w:t>U.4.2 C-MOVE Operation</w:t>
      </w:r>
    </w:p>
    <w:bookmarkEnd w:id="9482"/>
    <w:bookmarkStart w:id="9483"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483"/>
    <w:bookmarkStart w:id="9484"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484"/>
    <w:bookmarkStart w:id="9485" w:name="idp140343438105760"/>
    <w:p>
      <w:pPr>
        <w:keepNext/>
        <w:spacing w:before="180" w:after="0" w:line="240" w:lineRule="auto"/>
        <w:ind w:left="360" w:right="360" w:firstLine="0"/>
        <w:jc w:val="both"/>
      </w:pPr>
      <w:r>
        <w:rPr>
          <w:rFonts w:ascii="Arial" w:hAnsi="Arial"/>
          <w:color w:val="000000"/>
          <w:sz w:val="18"/>
        </w:rPr>
        <w:t>Note</w:t>
      </w:r>
    </w:p>
    <w:bookmarkEnd w:id="9485"/>
    <w:bookmarkStart w:id="9486"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486"/>
    <w:bookmarkStart w:id="9487" w:name="sect_U_4_3"/>
    <w:p>
      <w:pPr>
        <w:spacing w:before="180" w:after="0" w:line="240" w:lineRule="auto"/>
      </w:pPr>
      <w:r>
        <w:rPr>
          <w:rFonts w:ascii="Arial" w:hAnsi="Arial"/>
          <w:b/>
          <w:color w:val="000000"/>
          <w:sz w:val="24"/>
        </w:rPr>
        <w:t>U.4.3 C-GET Operation</w:t>
      </w:r>
    </w:p>
    <w:bookmarkEnd w:id="9487"/>
    <w:bookmarkStart w:id="9488"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488"/>
    <w:bookmarkStart w:id="9489"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489"/>
    <w:bookmarkStart w:id="9490" w:name="idp140343438109984"/>
    <w:p>
      <w:pPr>
        <w:keepNext/>
        <w:spacing w:before="180" w:after="0" w:line="240" w:lineRule="auto"/>
        <w:ind w:left="360" w:right="360" w:firstLine="0"/>
        <w:jc w:val="both"/>
      </w:pPr>
      <w:r>
        <w:rPr>
          <w:rFonts w:ascii="Arial" w:hAnsi="Arial"/>
          <w:color w:val="000000"/>
          <w:sz w:val="18"/>
        </w:rPr>
        <w:t>Note</w:t>
      </w:r>
    </w:p>
    <w:bookmarkEnd w:id="9490"/>
    <w:bookmarkStart w:id="9491"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491"/>
    <w:bookmarkStart w:id="9492" w:name="sect_U_5"/>
    <w:p>
      <w:pPr>
        <w:spacing w:before="180" w:after="0" w:line="240" w:lineRule="auto"/>
      </w:pPr>
      <w:r>
        <w:rPr>
          <w:rFonts w:ascii="Arial" w:hAnsi="Arial"/>
          <w:b/>
          <w:color w:val="000000"/>
          <w:sz w:val="28"/>
        </w:rPr>
        <w:t>U.5 Association Negotiation</w:t>
      </w:r>
    </w:p>
    <w:bookmarkEnd w:id="9492"/>
    <w:bookmarkStart w:id="9493"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493"/>
    <w:bookmarkStart w:id="9494" w:name="sect_U_6"/>
    <w:p>
      <w:pPr>
        <w:spacing w:before="180" w:after="0" w:line="240" w:lineRule="auto"/>
      </w:pPr>
      <w:r>
        <w:rPr>
          <w:rFonts w:ascii="Arial" w:hAnsi="Arial"/>
          <w:b/>
          <w:color w:val="000000"/>
          <w:sz w:val="28"/>
        </w:rPr>
        <w:t>U.6 SOP Class Definitions</w:t>
      </w:r>
    </w:p>
    <w:bookmarkEnd w:id="9494"/>
    <w:bookmarkStart w:id="9495" w:name="sect_U_6_1"/>
    <w:p>
      <w:pPr>
        <w:spacing w:before="180" w:after="0" w:line="240" w:lineRule="auto"/>
      </w:pPr>
      <w:r>
        <w:rPr>
          <w:rFonts w:ascii="Arial" w:hAnsi="Arial"/>
          <w:b/>
          <w:color w:val="000000"/>
          <w:sz w:val="24"/>
        </w:rPr>
        <w:t>U.6.1 Hanging Protocol Information Model</w:t>
      </w:r>
    </w:p>
    <w:bookmarkEnd w:id="9495"/>
    <w:bookmarkStart w:id="9496" w:name="sect_U_6_1_1"/>
    <w:p>
      <w:pPr>
        <w:spacing w:before="180" w:after="0" w:line="240" w:lineRule="auto"/>
      </w:pPr>
      <w:r>
        <w:rPr>
          <w:rFonts w:ascii="Arial" w:hAnsi="Arial"/>
          <w:b/>
          <w:color w:val="000000"/>
          <w:sz w:val="26"/>
        </w:rPr>
        <w:t>U.6.1.1 E/R Model</w:t>
      </w:r>
    </w:p>
    <w:bookmarkEnd w:id="9496"/>
    <w:bookmarkStart w:id="9497"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497"/>
    <w:bookmarkStart w:id="9498" w:name="para_3618d5b0_dd81_4f7a_8b0c_223a9f2ef7"/>
    <w:p>
      <w:pPr>
        <w:spacing w:before="180" w:after="0" w:line="240" w:lineRule="auto"/>
        <w:jc w:val="both"/>
      </w:pPr>
    </w:p>
    <w:bookmarkEnd w:id="9498"/>
    <w:bookmarkStart w:id="9499" w:name="figure_U_6_1"/>
    <w:bookmarkStart w:id="9500" w:name="idp140343438120000"/>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631"/>
                    <a:srcRect/>
                    <a:stretch>
                      <a:fillRect/>
                    </a:stretch>
                  </p:blipFill>
                  <p:spPr>
                    <a:xfrm>
                      <a:off x="0" y="0"/>
                      <a:ext cx="4781550" cy="638175"/>
                    </a:xfrm>
                    <a:prstGeom prst="rect"/>
                  </p:spPr>
                </p:pic>
              </a:graphicData>
            </a:graphic>
          </wp:inline>
        </w:drawing>
      </w:r>
    </w:p>
    <w:bookmarkEnd w:id="9500"/>
    <w:bookmarkEnd w:id="9499"/>
    <w:p>
      <w:pPr>
        <w:spacing w:before="216" w:after="0" w:line="240" w:lineRule="auto"/>
        <w:jc w:val="center"/>
      </w:pPr>
      <w:r>
        <w:rPr>
          <w:rFonts w:ascii="Arial" w:hAnsi="Arial"/>
          <w:b/>
          <w:color w:val="000000"/>
          <w:sz w:val="22"/>
        </w:rPr>
        <w:t>Figure U.6-1. Hanging Protocol Information Model E/R Diagram</w:t>
      </w:r>
    </w:p>
    <w:bookmarkStart w:id="9501" w:name="sect_U_6_1_2"/>
    <w:p>
      <w:pPr>
        <w:spacing w:before="180" w:after="0" w:line="240" w:lineRule="auto"/>
      </w:pPr>
      <w:r>
        <w:rPr>
          <w:rFonts w:ascii="Arial" w:hAnsi="Arial"/>
          <w:b/>
          <w:color w:val="000000"/>
          <w:sz w:val="26"/>
        </w:rPr>
        <w:t>U.6.1.2 Hanging Protocol Attributes</w:t>
      </w:r>
    </w:p>
    <w:bookmarkEnd w:id="9501"/>
    <w:bookmarkStart w:id="9502"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502"/>
    <w:bookmarkStart w:id="9503" w:name="table_U_6_1"/>
    <w:p>
      <w:pPr>
        <w:keepNext/>
        <w:spacing w:before="216" w:after="0" w:line="240" w:lineRule="auto"/>
        <w:jc w:val="center"/>
      </w:pPr>
      <w:r>
        <w:rPr>
          <w:rFonts w:ascii="Arial" w:hAnsi="Arial"/>
          <w:b/>
          <w:color w:val="000000"/>
          <w:sz w:val="22"/>
        </w:rPr>
        <w:t>Table U.6-1. Attributes for the Hanging Protocol Information Model</w:t>
      </w:r>
    </w:p>
    <w:bookmarkEnd w:id="9503"/>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4" w:name="para_f8cc5d79_1872_45d6_987a_b030027936"/>
          <w:p>
            <w:pPr>
              <w:keepNext/>
              <w:spacing w:before="180" w:after="0" w:line="240" w:lineRule="auto"/>
              <w:jc w:val="center"/>
            </w:pPr>
            <w:r>
              <w:rPr>
                <w:rFonts w:ascii="Arial" w:hAnsi="Arial"/>
                <w:b/>
                <w:color w:val="000000"/>
                <w:sz w:val="18"/>
              </w:rPr>
              <w:t>Description / Module</w:t>
            </w:r>
          </w:p>
          <w:bookmarkEnd w:id="9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5" w:name="para_fe940506_858c_4ad0_90ac_64d8d15f02"/>
          <w:p>
            <w:pPr>
              <w:spacing w:before="180" w:after="0" w:line="240" w:lineRule="auto"/>
              <w:jc w:val="center"/>
            </w:pPr>
            <w:r>
              <w:rPr>
                <w:rFonts w:ascii="Arial" w:hAnsi="Arial"/>
                <w:b/>
                <w:color w:val="000000"/>
                <w:sz w:val="18"/>
              </w:rPr>
              <w:t>Tag</w:t>
            </w:r>
          </w:p>
          <w:bookmarkEnd w:id="9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6" w:name="para_97f10db3_b445_4279_bdf1_cc6303b5e7"/>
          <w:p>
            <w:pPr>
              <w:spacing w:before="180" w:after="0" w:line="240" w:lineRule="auto"/>
              <w:jc w:val="center"/>
            </w:pPr>
            <w:r>
              <w:rPr>
                <w:rFonts w:ascii="Arial" w:hAnsi="Arial"/>
                <w:b/>
                <w:color w:val="000000"/>
                <w:sz w:val="18"/>
              </w:rPr>
              <w:t>Matching Key Type</w:t>
            </w:r>
          </w:p>
          <w:bookmarkEnd w:id="9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7" w:name="para_459aae26_c002_4722_97b3_78b5ae1df1"/>
          <w:p>
            <w:pPr>
              <w:spacing w:before="180" w:after="0" w:line="240" w:lineRule="auto"/>
              <w:jc w:val="center"/>
            </w:pPr>
            <w:r>
              <w:rPr>
                <w:rFonts w:ascii="Arial" w:hAnsi="Arial"/>
                <w:b/>
                <w:color w:val="000000"/>
                <w:sz w:val="18"/>
              </w:rPr>
              <w:t>Return Key Type</w:t>
            </w:r>
          </w:p>
          <w:bookmarkEnd w:id="9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8" w:name="para_b7b0fbb3_bd08_47d9_afe5_809863634a"/>
          <w:p>
            <w:pPr>
              <w:spacing w:before="180" w:after="0" w:line="240" w:lineRule="auto"/>
              <w:jc w:val="center"/>
            </w:pPr>
            <w:r>
              <w:rPr>
                <w:rFonts w:ascii="Arial" w:hAnsi="Arial"/>
                <w:b/>
                <w:color w:val="000000"/>
                <w:sz w:val="18"/>
              </w:rPr>
              <w:t>Remark / Matching Type</w:t>
            </w:r>
          </w:p>
          <w:bookmarkEnd w:id="9508"/>
        </w:tc>
      </w:tr>
      <w:tr>
        <w:tblPrEx/>
        <w:trPr/>
        <w:tc>
          <w:tcPr>
            <w:hMerge w:val="restart"/>
            <w:tcBorders>
              <w:left w:val="single" w:sz="4" w:color="000000"/>
              <w:bottom w:val="single" w:sz="4" w:color="000000"/>
            </w:tcBorders>
            <w:tcMar>
              <w:top w:w="40" w:type="dxa"/>
              <w:left w:w="40" w:type="dxa"/>
              <w:bottom w:w="40" w:type="dxa"/>
            </w:tcMar>
            <w:vAlign w:val="top"/>
          </w:tcPr>
          <w:bookmarkStart w:id="9509" w:name="para_a9b6f4b8_c5bc_4dfc_914d_436aaa5e3c"/>
          <w:p>
            <w:pPr>
              <w:spacing w:before="180" w:after="0" w:line="240" w:lineRule="auto"/>
            </w:pPr>
            <w:r>
              <w:rPr>
                <w:rFonts w:ascii="Arial" w:hAnsi="Arial"/>
                <w:b/>
                <w:color w:val="000000"/>
                <w:sz w:val="18"/>
              </w:rPr>
              <w:t>SOP Common</w:t>
            </w:r>
          </w:p>
          <w:bookmarkEnd w:id="95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0" w:name="para_2867c8b2_a61c_4d6f_a6be_4a7245f90a"/>
          <w:p>
            <w:pPr>
              <w:spacing w:before="180" w:after="0" w:line="240" w:lineRule="auto"/>
            </w:pPr>
            <w:r>
              <w:rPr>
                <w:rFonts w:ascii="Arial" w:hAnsi="Arial"/>
                <w:color w:val="000000"/>
                <w:sz w:val="18"/>
              </w:rPr>
              <w:t>Specific Character Set</w:t>
            </w:r>
          </w:p>
          <w:bookmarkEnd w:id="9510"/>
        </w:tc>
        <w:tc>
          <w:tcPr>
            <w:tcBorders>
              <w:bottom w:val="single" w:sz="4" w:color="000000"/>
              <w:right w:val="single" w:sz="4" w:color="000000"/>
            </w:tcBorders>
            <w:tcMar>
              <w:top w:w="40" w:type="dxa"/>
              <w:left w:w="40" w:type="dxa"/>
              <w:bottom w:w="40" w:type="dxa"/>
              <w:right w:w="40" w:type="dxa"/>
            </w:tcMar>
            <w:vAlign w:val="top"/>
          </w:tcPr>
          <w:bookmarkStart w:id="9511" w:name="para_9adb214c_25e3_4595_914a_4d30b8f95a"/>
          <w:p>
            <w:pPr>
              <w:spacing w:before="180" w:after="0" w:line="240" w:lineRule="auto"/>
              <w:jc w:val="center"/>
            </w:pPr>
            <w:r>
              <w:rPr>
                <w:rFonts w:ascii="Arial" w:hAnsi="Arial"/>
                <w:color w:val="000000"/>
                <w:sz w:val="18"/>
              </w:rPr>
              <w:t>(0008,0005)</w:t>
            </w:r>
          </w:p>
          <w:bookmarkEnd w:id="9511"/>
        </w:tc>
        <w:tc>
          <w:tcPr>
            <w:tcBorders>
              <w:bottom w:val="single" w:sz="4" w:color="000000"/>
              <w:right w:val="single" w:sz="4" w:color="000000"/>
            </w:tcBorders>
            <w:tcMar>
              <w:top w:w="40" w:type="dxa"/>
              <w:left w:w="40" w:type="dxa"/>
              <w:bottom w:w="40" w:type="dxa"/>
              <w:right w:w="40" w:type="dxa"/>
            </w:tcMar>
            <w:vAlign w:val="top"/>
          </w:tcPr>
          <w:bookmarkStart w:id="9512" w:name="para_68dbab1f_b596_4ec4_8059_dd93f15e38"/>
          <w:p>
            <w:pPr>
              <w:spacing w:before="180" w:after="0" w:line="240" w:lineRule="auto"/>
              <w:jc w:val="center"/>
            </w:pPr>
            <w:r>
              <w:rPr>
                <w:rFonts w:ascii="Arial" w:hAnsi="Arial"/>
                <w:color w:val="000000"/>
                <w:sz w:val="18"/>
              </w:rPr>
              <w:t>-</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2f7709fd_26d1_447b_9f46_1e73526729"/>
          <w:p>
            <w:pPr>
              <w:spacing w:before="180" w:after="0" w:line="240" w:lineRule="auto"/>
              <w:jc w:val="center"/>
            </w:pPr>
            <w:r>
              <w:rPr>
                <w:rFonts w:ascii="Arial" w:hAnsi="Arial"/>
                <w:color w:val="000000"/>
                <w:sz w:val="18"/>
              </w:rPr>
              <w:t>1C</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5" w:name="para_fa9c125b_e88a_4660_9c31_031294b21e"/>
          <w:p>
            <w:pPr>
              <w:spacing w:before="180" w:after="0" w:line="240" w:lineRule="auto"/>
            </w:pPr>
            <w:r>
              <w:rPr>
                <w:rFonts w:ascii="Arial" w:hAnsi="Arial"/>
                <w:color w:val="000000"/>
                <w:sz w:val="18"/>
              </w:rPr>
              <w:t>SOP Class UID</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457c3824_34e0_4380_962e_d2d8dcfafa"/>
          <w:p>
            <w:pPr>
              <w:spacing w:before="180" w:after="0" w:line="240" w:lineRule="auto"/>
              <w:jc w:val="center"/>
            </w:pPr>
            <w:r>
              <w:rPr>
                <w:rFonts w:ascii="Arial" w:hAnsi="Arial"/>
                <w:color w:val="000000"/>
                <w:sz w:val="18"/>
              </w:rPr>
              <w:t>(0008,0016)</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8fd0e7b4_7cd3_4b5e_a873_9b882b3b60"/>
          <w:p>
            <w:pPr>
              <w:spacing w:before="180" w:after="0" w:line="240" w:lineRule="auto"/>
              <w:jc w:val="center"/>
            </w:pPr>
            <w:r>
              <w:rPr>
                <w:rFonts w:ascii="Arial" w:hAnsi="Arial"/>
                <w:color w:val="000000"/>
                <w:sz w:val="18"/>
              </w:rPr>
              <w:t>R</w:t>
            </w:r>
          </w:p>
          <w:bookmarkEnd w:id="9517"/>
        </w:tc>
        <w:tc>
          <w:tcPr>
            <w:tcBorders>
              <w:bottom w:val="single" w:sz="4" w:color="000000"/>
              <w:right w:val="single" w:sz="4" w:color="000000"/>
            </w:tcBorders>
            <w:tcMar>
              <w:top w:w="40" w:type="dxa"/>
              <w:left w:w="40" w:type="dxa"/>
              <w:bottom w:w="40" w:type="dxa"/>
              <w:right w:w="40" w:type="dxa"/>
            </w:tcMar>
            <w:vAlign w:val="top"/>
          </w:tcPr>
          <w:bookmarkStart w:id="9518" w:name="para_41473e67_7b94_45fe_8e8b_f9760296d6"/>
          <w:p>
            <w:pPr>
              <w:spacing w:before="180" w:after="0" w:line="240" w:lineRule="auto"/>
              <w:jc w:val="center"/>
            </w:pPr>
            <w:r>
              <w:rPr>
                <w:rFonts w:ascii="Arial" w:hAnsi="Arial"/>
                <w:color w:val="000000"/>
                <w:sz w:val="18"/>
              </w:rPr>
              <w:t>1</w:t>
            </w:r>
          </w:p>
          <w:bookmarkEnd w:id="9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9" w:name="para_8c22a95b_d460_429d_b5c7_4e30b7d111"/>
          <w:p>
            <w:pPr>
              <w:spacing w:before="180" w:after="0" w:line="240" w:lineRule="auto"/>
            </w:pPr>
            <w:r>
              <w:rPr>
                <w:rFonts w:ascii="Arial" w:hAnsi="Arial"/>
                <w:color w:val="000000"/>
                <w:sz w:val="18"/>
              </w:rPr>
              <w:t>SOP Instance UID</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4acd6e0c_32ae_4040_9ca8_4c072e9f9b"/>
          <w:p>
            <w:pPr>
              <w:spacing w:before="180" w:after="0" w:line="240" w:lineRule="auto"/>
              <w:jc w:val="center"/>
            </w:pPr>
            <w:r>
              <w:rPr>
                <w:rFonts w:ascii="Arial" w:hAnsi="Arial"/>
                <w:color w:val="000000"/>
                <w:sz w:val="18"/>
              </w:rPr>
              <w:t>(0008,0018)</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b21b412c_d8ee_446f_acb5_ad541a333d"/>
          <w:p>
            <w:pPr>
              <w:spacing w:before="180" w:after="0" w:line="240" w:lineRule="auto"/>
              <w:jc w:val="center"/>
            </w:pPr>
            <w:r>
              <w:rPr>
                <w:rFonts w:ascii="Arial" w:hAnsi="Arial"/>
                <w:color w:val="000000"/>
                <w:sz w:val="18"/>
              </w:rPr>
              <w:t>U</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7a5b91cd_a6d5_4f51_a1a0_492265e1c2"/>
          <w:p>
            <w:pPr>
              <w:spacing w:before="180" w:after="0" w:line="240" w:lineRule="auto"/>
              <w:jc w:val="center"/>
            </w:pPr>
            <w:r>
              <w:rPr>
                <w:rFonts w:ascii="Arial" w:hAnsi="Arial"/>
                <w:color w:val="000000"/>
                <w:sz w:val="18"/>
              </w:rPr>
              <w:t>1</w:t>
            </w:r>
          </w:p>
          <w:bookmarkEnd w:id="9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523" w:name="para_1788e7f1_429d_4841_b86f_2635956276"/>
          <w:p>
            <w:pPr>
              <w:spacing w:before="180" w:after="0" w:line="240" w:lineRule="auto"/>
            </w:pPr>
            <w:r>
              <w:rPr>
                <w:rFonts w:ascii="Arial" w:hAnsi="Arial"/>
                <w:b/>
                <w:color w:val="000000"/>
                <w:sz w:val="18"/>
              </w:rPr>
              <w:t>Hanging Protocol Definition</w:t>
            </w:r>
          </w:p>
          <w:bookmarkEnd w:id="95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4" w:name="para_a8d4422a_9268_411c_8533_5a5fa984ed"/>
          <w:p>
            <w:pPr>
              <w:spacing w:before="180" w:after="0" w:line="240" w:lineRule="auto"/>
            </w:pPr>
            <w:r>
              <w:rPr>
                <w:rFonts w:ascii="Arial" w:hAnsi="Arial"/>
                <w:color w:val="000000"/>
                <w:sz w:val="18"/>
              </w:rPr>
              <w:t>Hanging Protocol Name</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a16d70cf_a121_43dc_afed_7305563d82"/>
          <w:p>
            <w:pPr>
              <w:spacing w:before="180" w:after="0" w:line="240" w:lineRule="auto"/>
              <w:jc w:val="center"/>
            </w:pPr>
            <w:r>
              <w:rPr>
                <w:rFonts w:ascii="Arial" w:hAnsi="Arial"/>
                <w:color w:val="000000"/>
                <w:sz w:val="18"/>
              </w:rPr>
              <w:t>(0072,0002)</w:t>
            </w:r>
          </w:p>
          <w:bookmarkEnd w:id="9525"/>
        </w:tc>
        <w:tc>
          <w:tcPr>
            <w:tcBorders>
              <w:bottom w:val="single" w:sz="4" w:color="000000"/>
              <w:right w:val="single" w:sz="4" w:color="000000"/>
            </w:tcBorders>
            <w:tcMar>
              <w:top w:w="40" w:type="dxa"/>
              <w:left w:w="40" w:type="dxa"/>
              <w:bottom w:w="40" w:type="dxa"/>
              <w:right w:w="40" w:type="dxa"/>
            </w:tcMar>
            <w:vAlign w:val="top"/>
          </w:tcPr>
          <w:bookmarkStart w:id="9526" w:name="para_109943fd_421c_4574_97b2_1695bed0a2"/>
          <w:p>
            <w:pPr>
              <w:spacing w:before="180" w:after="0" w:line="240" w:lineRule="auto"/>
              <w:jc w:val="center"/>
            </w:pPr>
            <w:r>
              <w:rPr>
                <w:rFonts w:ascii="Arial" w:hAnsi="Arial"/>
                <w:color w:val="000000"/>
                <w:sz w:val="18"/>
              </w:rPr>
              <w:t>R</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0a3b2286_f335_4df1_b4ae_449d678ca5"/>
          <w:p>
            <w:pPr>
              <w:spacing w:before="180" w:after="0" w:line="240" w:lineRule="auto"/>
              <w:jc w:val="center"/>
            </w:pPr>
            <w:r>
              <w:rPr>
                <w:rFonts w:ascii="Arial" w:hAnsi="Arial"/>
                <w:color w:val="000000"/>
                <w:sz w:val="18"/>
              </w:rPr>
              <w:t>1</w:t>
            </w:r>
          </w:p>
          <w:bookmarkEnd w:id="9527"/>
        </w:tc>
        <w:tc>
          <w:tcPr>
            <w:tcBorders>
              <w:bottom w:val="single" w:sz="4" w:color="000000"/>
              <w:right w:val="single" w:sz="4" w:color="000000"/>
            </w:tcBorders>
            <w:tcMar>
              <w:top w:w="40" w:type="dxa"/>
              <w:left w:w="40" w:type="dxa"/>
              <w:bottom w:w="40" w:type="dxa"/>
              <w:right w:w="40" w:type="dxa"/>
            </w:tcMar>
            <w:vAlign w:val="top"/>
          </w:tcPr>
          <w:bookmarkStart w:id="9528"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9" w:name="para_37b73574_26f1_4cef_ae96_52a826c696"/>
          <w:p>
            <w:pPr>
              <w:spacing w:before="180" w:after="0" w:line="240" w:lineRule="auto"/>
            </w:pPr>
            <w:r>
              <w:rPr>
                <w:rFonts w:ascii="Arial" w:hAnsi="Arial"/>
                <w:color w:val="000000"/>
                <w:sz w:val="18"/>
              </w:rPr>
              <w:t>Hanging Protocol Description</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b0670ef8_9c61_4274_8948_5c1de93333"/>
          <w:p>
            <w:pPr>
              <w:spacing w:before="180" w:after="0" w:line="240" w:lineRule="auto"/>
              <w:jc w:val="center"/>
            </w:pPr>
            <w:r>
              <w:rPr>
                <w:rFonts w:ascii="Arial" w:hAnsi="Arial"/>
                <w:color w:val="000000"/>
                <w:sz w:val="18"/>
              </w:rPr>
              <w:t>(0072,0004)</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3e4f4ddf_9746_43f5_8ca9_dd339c1682"/>
          <w:p>
            <w:pPr>
              <w:spacing w:before="180" w:after="0" w:line="240" w:lineRule="auto"/>
              <w:jc w:val="center"/>
            </w:pPr>
            <w:r>
              <w:rPr>
                <w:rFonts w:ascii="Arial" w:hAnsi="Arial"/>
                <w:color w:val="000000"/>
                <w:sz w:val="18"/>
              </w:rPr>
              <w:t>-</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eb383d83_9c18_4952_9024_39b2434375"/>
          <w:p>
            <w:pPr>
              <w:spacing w:before="180" w:after="0" w:line="240" w:lineRule="auto"/>
              <w:jc w:val="center"/>
            </w:pPr>
            <w:r>
              <w:rPr>
                <w:rFonts w:ascii="Arial" w:hAnsi="Arial"/>
                <w:color w:val="000000"/>
                <w:sz w:val="18"/>
              </w:rPr>
              <w:t>1</w:t>
            </w:r>
          </w:p>
          <w:bookmarkEnd w:id="9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3" w:name="para_d5d7e8d5_9c45_4197_ba59_41cd768c6a"/>
          <w:p>
            <w:pPr>
              <w:spacing w:before="180" w:after="0" w:line="240" w:lineRule="auto"/>
            </w:pPr>
            <w:r>
              <w:rPr>
                <w:rFonts w:ascii="Arial" w:hAnsi="Arial"/>
                <w:color w:val="000000"/>
                <w:sz w:val="18"/>
              </w:rPr>
              <w:t>Hanging Protocol Level</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ea8fd064_5396_46d1_841c_46335cbd7e"/>
          <w:p>
            <w:pPr>
              <w:spacing w:before="180" w:after="0" w:line="240" w:lineRule="auto"/>
              <w:jc w:val="center"/>
            </w:pPr>
            <w:r>
              <w:rPr>
                <w:rFonts w:ascii="Arial" w:hAnsi="Arial"/>
                <w:color w:val="000000"/>
                <w:sz w:val="18"/>
              </w:rPr>
              <w:t>(0072,0006)</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9c537beb_0da8_4629_9685_69a74790f4"/>
          <w:p>
            <w:pPr>
              <w:spacing w:before="180" w:after="0" w:line="240" w:lineRule="auto"/>
              <w:jc w:val="center"/>
            </w:pPr>
            <w:r>
              <w:rPr>
                <w:rFonts w:ascii="Arial" w:hAnsi="Arial"/>
                <w:color w:val="000000"/>
                <w:sz w:val="18"/>
              </w:rPr>
              <w:t>R</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534770eb_13a0_4486_8972_d221800b93"/>
          <w:p>
            <w:pPr>
              <w:spacing w:before="180" w:after="0" w:line="240" w:lineRule="auto"/>
              <w:jc w:val="center"/>
            </w:pPr>
            <w:r>
              <w:rPr>
                <w:rFonts w:ascii="Arial" w:hAnsi="Arial"/>
                <w:color w:val="000000"/>
                <w:sz w:val="18"/>
              </w:rPr>
              <w:t>1</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8" w:name="para_b8a9ae16_e4b5_4c2a_a11d_841de995e7"/>
          <w:p>
            <w:pPr>
              <w:spacing w:before="180" w:after="0" w:line="240" w:lineRule="auto"/>
            </w:pPr>
            <w:r>
              <w:rPr>
                <w:rFonts w:ascii="Arial" w:hAnsi="Arial"/>
                <w:color w:val="000000"/>
                <w:sz w:val="18"/>
              </w:rPr>
              <w:t>Hanging Protocol Creator</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471e3fe6_b49a_4f3e_bb05_85271db7d8"/>
          <w:p>
            <w:pPr>
              <w:spacing w:before="180" w:after="0" w:line="240" w:lineRule="auto"/>
              <w:jc w:val="center"/>
            </w:pPr>
            <w:r>
              <w:rPr>
                <w:rFonts w:ascii="Arial" w:hAnsi="Arial"/>
                <w:color w:val="000000"/>
                <w:sz w:val="18"/>
              </w:rPr>
              <w:t>(0072,0008)</w:t>
            </w:r>
          </w:p>
          <w:bookmarkEnd w:id="9539"/>
        </w:tc>
        <w:tc>
          <w:tcPr>
            <w:tcBorders>
              <w:bottom w:val="single" w:sz="4" w:color="000000"/>
              <w:right w:val="single" w:sz="4" w:color="000000"/>
            </w:tcBorders>
            <w:tcMar>
              <w:top w:w="40" w:type="dxa"/>
              <w:left w:w="40" w:type="dxa"/>
              <w:bottom w:w="40" w:type="dxa"/>
              <w:right w:w="40" w:type="dxa"/>
            </w:tcMar>
            <w:vAlign w:val="top"/>
          </w:tcPr>
          <w:bookmarkStart w:id="9540" w:name="para_87a51c53_b5ee_4fd5_8107_4964dc5705"/>
          <w:p>
            <w:pPr>
              <w:spacing w:before="180" w:after="0" w:line="240" w:lineRule="auto"/>
              <w:jc w:val="center"/>
            </w:pPr>
            <w:r>
              <w:rPr>
                <w:rFonts w:ascii="Arial" w:hAnsi="Arial"/>
                <w:color w:val="000000"/>
                <w:sz w:val="18"/>
              </w:rPr>
              <w:t>-</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c9f315fb_6795_4636_b847_daf508f56a"/>
          <w:p>
            <w:pPr>
              <w:spacing w:before="180" w:after="0" w:line="240" w:lineRule="auto"/>
              <w:jc w:val="center"/>
            </w:pPr>
            <w:r>
              <w:rPr>
                <w:rFonts w:ascii="Arial" w:hAnsi="Arial"/>
                <w:color w:val="000000"/>
                <w:sz w:val="18"/>
              </w:rPr>
              <w:t>1</w:t>
            </w:r>
          </w:p>
          <w:bookmarkEnd w:id="9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2" w:name="para_23582cee_48ba_4ab4_afcc_8510bb4a85"/>
          <w:p>
            <w:pPr>
              <w:spacing w:before="180" w:after="0" w:line="240" w:lineRule="auto"/>
            </w:pPr>
            <w:r>
              <w:rPr>
                <w:rFonts w:ascii="Arial" w:hAnsi="Arial"/>
                <w:color w:val="000000"/>
                <w:sz w:val="18"/>
              </w:rPr>
              <w:t>Hanging Protocol Creation DateTime</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3efcd8cf_82a0_43ed_b6cc_479e59f877"/>
          <w:p>
            <w:pPr>
              <w:spacing w:before="180" w:after="0" w:line="240" w:lineRule="auto"/>
              <w:jc w:val="center"/>
            </w:pPr>
            <w:r>
              <w:rPr>
                <w:rFonts w:ascii="Arial" w:hAnsi="Arial"/>
                <w:color w:val="000000"/>
                <w:sz w:val="18"/>
              </w:rPr>
              <w:t>(0072,000A)</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bed3125f_548c_4371_9c27_b04658379e"/>
          <w:p>
            <w:pPr>
              <w:spacing w:before="180" w:after="0" w:line="240" w:lineRule="auto"/>
              <w:jc w:val="center"/>
            </w:pPr>
            <w:r>
              <w:rPr>
                <w:rFonts w:ascii="Arial" w:hAnsi="Arial"/>
                <w:color w:val="000000"/>
                <w:sz w:val="18"/>
              </w:rPr>
              <w:t>-</w:t>
            </w:r>
          </w:p>
          <w:bookmarkEnd w:id="9544"/>
        </w:tc>
        <w:tc>
          <w:tcPr>
            <w:tcBorders>
              <w:bottom w:val="single" w:sz="4" w:color="000000"/>
              <w:right w:val="single" w:sz="4" w:color="000000"/>
            </w:tcBorders>
            <w:tcMar>
              <w:top w:w="40" w:type="dxa"/>
              <w:left w:w="40" w:type="dxa"/>
              <w:bottom w:w="40" w:type="dxa"/>
              <w:right w:w="40" w:type="dxa"/>
            </w:tcMar>
            <w:vAlign w:val="top"/>
          </w:tcPr>
          <w:bookmarkStart w:id="9545" w:name="para_99dcd4c2_baa1_4413_a87d_1247842b0b"/>
          <w:p>
            <w:pPr>
              <w:spacing w:before="180" w:after="0" w:line="240" w:lineRule="auto"/>
              <w:jc w:val="center"/>
            </w:pPr>
            <w:r>
              <w:rPr>
                <w:rFonts w:ascii="Arial" w:hAnsi="Arial"/>
                <w:color w:val="000000"/>
                <w:sz w:val="18"/>
              </w:rPr>
              <w:t>1</w:t>
            </w:r>
          </w:p>
          <w:bookmarkEnd w:id="9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6" w:name="para_c4337324_894e_4d5b_9196_94d83d93c6"/>
          <w:p>
            <w:pPr>
              <w:spacing w:before="180" w:after="0" w:line="240" w:lineRule="auto"/>
            </w:pPr>
            <w:r>
              <w:rPr>
                <w:rFonts w:ascii="Arial" w:hAnsi="Arial"/>
                <w:color w:val="000000"/>
                <w:sz w:val="18"/>
              </w:rPr>
              <w:t>Hanging Protocol Definition Sequence</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85defd8c_c195_4e8e_bc6d_6a98ca6fc6"/>
          <w:p>
            <w:pPr>
              <w:spacing w:before="180" w:after="0" w:line="240" w:lineRule="auto"/>
              <w:jc w:val="center"/>
            </w:pPr>
            <w:r>
              <w:rPr>
                <w:rFonts w:ascii="Arial" w:hAnsi="Arial"/>
                <w:color w:val="000000"/>
                <w:sz w:val="18"/>
              </w:rPr>
              <w:t>(0072,000C)</w:t>
            </w:r>
          </w:p>
          <w:bookmarkEnd w:id="9547"/>
        </w:tc>
        <w:tc>
          <w:tcPr>
            <w:tcBorders>
              <w:bottom w:val="single" w:sz="4" w:color="000000"/>
              <w:right w:val="single" w:sz="4" w:color="000000"/>
            </w:tcBorders>
            <w:tcMar>
              <w:top w:w="40" w:type="dxa"/>
              <w:left w:w="40" w:type="dxa"/>
              <w:bottom w:w="40" w:type="dxa"/>
              <w:right w:w="40" w:type="dxa"/>
            </w:tcMar>
            <w:vAlign w:val="top"/>
          </w:tcPr>
          <w:bookmarkStart w:id="9548" w:name="para_599edc35_37f4_4eea_b847_fa1f005cfa"/>
          <w:p>
            <w:pPr>
              <w:spacing w:before="180" w:after="0" w:line="240" w:lineRule="auto"/>
              <w:jc w:val="center"/>
            </w:pPr>
            <w:r>
              <w:rPr>
                <w:rFonts w:ascii="Arial" w:hAnsi="Arial"/>
                <w:color w:val="000000"/>
                <w:sz w:val="18"/>
              </w:rPr>
              <w:t>R</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29788f45_a661_412b_acaa_d9ec7178dd"/>
          <w:p>
            <w:pPr>
              <w:spacing w:before="180" w:after="0" w:line="240" w:lineRule="auto"/>
              <w:jc w:val="center"/>
            </w:pPr>
            <w:r>
              <w:rPr>
                <w:rFonts w:ascii="Arial" w:hAnsi="Arial"/>
                <w:color w:val="000000"/>
                <w:sz w:val="18"/>
              </w:rPr>
              <w:t>1</w:t>
            </w:r>
          </w:p>
          <w:bookmarkEnd w:id="9549"/>
        </w:tc>
        <w:tc>
          <w:tcPr>
            <w:tcBorders>
              <w:bottom w:val="single" w:sz="4" w:color="000000"/>
              <w:right w:val="single" w:sz="4" w:color="000000"/>
            </w:tcBorders>
            <w:tcMar>
              <w:top w:w="40" w:type="dxa"/>
              <w:left w:w="40" w:type="dxa"/>
              <w:bottom w:w="40" w:type="dxa"/>
              <w:right w:w="40" w:type="dxa"/>
            </w:tcMar>
            <w:vAlign w:val="top"/>
          </w:tcPr>
          <w:bookmarkStart w:id="9550"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1" w:name="para_db9dcdc3_390c_4519_9ded_6e502db27f"/>
          <w:p>
            <w:pPr>
              <w:spacing w:before="180" w:after="0" w:line="240" w:lineRule="auto"/>
            </w:pPr>
            <w:r>
              <w:rPr>
                <w:rFonts w:ascii="Arial" w:hAnsi="Arial"/>
                <w:color w:val="000000"/>
                <w:sz w:val="18"/>
              </w:rPr>
              <w:t>&gt;Modality</w:t>
            </w:r>
          </w:p>
          <w:bookmarkEnd w:id="9551"/>
        </w:tc>
        <w:tc>
          <w:tcPr>
            <w:tcBorders>
              <w:bottom w:val="single" w:sz="4" w:color="000000"/>
              <w:right w:val="single" w:sz="4" w:color="000000"/>
            </w:tcBorders>
            <w:tcMar>
              <w:top w:w="40" w:type="dxa"/>
              <w:left w:w="40" w:type="dxa"/>
              <w:bottom w:w="40" w:type="dxa"/>
              <w:right w:w="40" w:type="dxa"/>
            </w:tcMar>
            <w:vAlign w:val="top"/>
          </w:tcPr>
          <w:bookmarkStart w:id="9552" w:name="para_d83530a2_4aa0_461f_a7a3_ee73b552d1"/>
          <w:p>
            <w:pPr>
              <w:spacing w:before="180" w:after="0" w:line="240" w:lineRule="auto"/>
              <w:jc w:val="center"/>
            </w:pPr>
            <w:r>
              <w:rPr>
                <w:rFonts w:ascii="Arial" w:hAnsi="Arial"/>
                <w:color w:val="000000"/>
                <w:sz w:val="18"/>
              </w:rPr>
              <w:t>(0008,0060)</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d307fccb_a7dc_46d1_beb4_fae36b9883"/>
          <w:p>
            <w:pPr>
              <w:spacing w:before="180" w:after="0" w:line="240" w:lineRule="auto"/>
              <w:jc w:val="center"/>
            </w:pPr>
            <w:r>
              <w:rPr>
                <w:rFonts w:ascii="Arial" w:hAnsi="Arial"/>
                <w:color w:val="000000"/>
                <w:sz w:val="18"/>
              </w:rPr>
              <w:t>R</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9e3101d7_bd9d_4bd5_990f_d507c13c56"/>
          <w:p>
            <w:pPr>
              <w:spacing w:before="180" w:after="0" w:line="240" w:lineRule="auto"/>
              <w:jc w:val="center"/>
            </w:pPr>
            <w:r>
              <w:rPr>
                <w:rFonts w:ascii="Arial" w:hAnsi="Arial"/>
                <w:color w:val="000000"/>
                <w:sz w:val="18"/>
              </w:rPr>
              <w:t>2</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6" w:name="para_7b316060_367a_4b95_a303_1498120974"/>
          <w:p>
            <w:pPr>
              <w:spacing w:before="180" w:after="0" w:line="240" w:lineRule="auto"/>
            </w:pPr>
            <w:r>
              <w:rPr>
                <w:rFonts w:ascii="Arial" w:hAnsi="Arial"/>
                <w:color w:val="000000"/>
                <w:sz w:val="18"/>
              </w:rPr>
              <w:t>&gt;Anatomic Region Sequence</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94517c46_8a6e_4ecd_bad4_5c0cb54872"/>
          <w:p>
            <w:pPr>
              <w:spacing w:before="180" w:after="0" w:line="240" w:lineRule="auto"/>
              <w:jc w:val="center"/>
            </w:pPr>
            <w:r>
              <w:rPr>
                <w:rFonts w:ascii="Arial" w:hAnsi="Arial"/>
                <w:color w:val="000000"/>
                <w:sz w:val="18"/>
              </w:rPr>
              <w:t>(0008,2218)</w:t>
            </w:r>
          </w:p>
          <w:bookmarkEnd w:id="9557"/>
        </w:tc>
        <w:tc>
          <w:tcPr>
            <w:tcBorders>
              <w:bottom w:val="single" w:sz="4" w:color="000000"/>
              <w:right w:val="single" w:sz="4" w:color="000000"/>
            </w:tcBorders>
            <w:tcMar>
              <w:top w:w="40" w:type="dxa"/>
              <w:left w:w="40" w:type="dxa"/>
              <w:bottom w:w="40" w:type="dxa"/>
              <w:right w:w="40" w:type="dxa"/>
            </w:tcMar>
            <w:vAlign w:val="top"/>
          </w:tcPr>
          <w:bookmarkStart w:id="9558" w:name="para_50e99e0b_327e_40b7_9ed2_b66beac0c0"/>
          <w:p>
            <w:pPr>
              <w:spacing w:before="180" w:after="0" w:line="240" w:lineRule="auto"/>
              <w:jc w:val="center"/>
            </w:pPr>
            <w:r>
              <w:rPr>
                <w:rFonts w:ascii="Arial" w:hAnsi="Arial"/>
                <w:color w:val="000000"/>
                <w:sz w:val="18"/>
              </w:rPr>
              <w:t>R</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a6093159_7bfb_4643_963e_b77c8446c4"/>
          <w:p>
            <w:pPr>
              <w:spacing w:before="180" w:after="0" w:line="240" w:lineRule="auto"/>
              <w:jc w:val="center"/>
            </w:pPr>
            <w:r>
              <w:rPr>
                <w:rFonts w:ascii="Arial" w:hAnsi="Arial"/>
                <w:color w:val="000000"/>
                <w:sz w:val="18"/>
              </w:rPr>
              <w:t>2</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1" w:name="para_e31d6643_2058_4d22_9718_7bd5f55a27"/>
          <w:p>
            <w:pPr>
              <w:spacing w:before="180" w:after="0" w:line="240" w:lineRule="auto"/>
            </w:pPr>
            <w:r>
              <w:rPr>
                <w:rFonts w:ascii="Arial" w:hAnsi="Arial"/>
                <w:color w:val="000000"/>
                <w:sz w:val="18"/>
              </w:rPr>
              <w:t>&gt;&gt; Code Value</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34a7b1d0_1979_4584_9da2_afaf7f58c8"/>
          <w:p>
            <w:pPr>
              <w:spacing w:before="180" w:after="0" w:line="240" w:lineRule="auto"/>
              <w:jc w:val="center"/>
            </w:pPr>
            <w:r>
              <w:rPr>
                <w:rFonts w:ascii="Arial" w:hAnsi="Arial"/>
                <w:color w:val="000000"/>
                <w:sz w:val="18"/>
              </w:rPr>
              <w:t>(0008,0100)</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1d611f61_2109_4995_9d37_707c261de1"/>
          <w:p>
            <w:pPr>
              <w:spacing w:before="180" w:after="0" w:line="240" w:lineRule="auto"/>
              <w:jc w:val="center"/>
            </w:pPr>
            <w:r>
              <w:rPr>
                <w:rFonts w:ascii="Arial" w:hAnsi="Arial"/>
                <w:color w:val="000000"/>
                <w:sz w:val="18"/>
              </w:rPr>
              <w:t>R</w:t>
            </w:r>
          </w:p>
          <w:bookmarkEnd w:id="9563"/>
        </w:tc>
        <w:tc>
          <w:tcPr>
            <w:tcBorders>
              <w:bottom w:val="single" w:sz="4" w:color="000000"/>
              <w:right w:val="single" w:sz="4" w:color="000000"/>
            </w:tcBorders>
            <w:tcMar>
              <w:top w:w="40" w:type="dxa"/>
              <w:left w:w="40" w:type="dxa"/>
              <w:bottom w:w="40" w:type="dxa"/>
              <w:right w:w="40" w:type="dxa"/>
            </w:tcMar>
            <w:vAlign w:val="top"/>
          </w:tcPr>
          <w:bookmarkStart w:id="9564" w:name="para_16e104d0_ef27_4c9b_95df_da66633b48"/>
          <w:p>
            <w:pPr>
              <w:spacing w:before="180" w:after="0" w:line="240" w:lineRule="auto"/>
              <w:jc w:val="center"/>
            </w:pPr>
            <w:r>
              <w:rPr>
                <w:rFonts w:ascii="Arial" w:hAnsi="Arial"/>
                <w:color w:val="000000"/>
                <w:sz w:val="18"/>
              </w:rPr>
              <w:t>1</w:t>
            </w:r>
          </w:p>
          <w:bookmarkEnd w:id="9564"/>
        </w:tc>
        <w:tc>
          <w:tcPr>
            <w:tcBorders>
              <w:bottom w:val="single" w:sz="4" w:color="000000"/>
              <w:right w:val="single" w:sz="4" w:color="000000"/>
            </w:tcBorders>
            <w:tcMar>
              <w:top w:w="40" w:type="dxa"/>
              <w:left w:w="40" w:type="dxa"/>
              <w:bottom w:w="40" w:type="dxa"/>
              <w:right w:w="40" w:type="dxa"/>
            </w:tcMar>
            <w:vAlign w:val="top"/>
          </w:tcPr>
          <w:bookmarkStart w:id="9565"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6" w:name="para_ae66fee0_0cf7_414f_ab24_7ee2b0d8e6"/>
          <w:p>
            <w:pPr>
              <w:spacing w:before="180" w:after="0" w:line="240" w:lineRule="auto"/>
            </w:pPr>
            <w:r>
              <w:rPr>
                <w:rFonts w:ascii="Arial" w:hAnsi="Arial"/>
                <w:color w:val="000000"/>
                <w:sz w:val="18"/>
              </w:rPr>
              <w:t>&gt;&gt; Coding Scheme Designator</w:t>
            </w:r>
          </w:p>
          <w:bookmarkEnd w:id="9566"/>
        </w:tc>
        <w:tc>
          <w:tcPr>
            <w:tcBorders>
              <w:bottom w:val="single" w:sz="4" w:color="000000"/>
              <w:right w:val="single" w:sz="4" w:color="000000"/>
            </w:tcBorders>
            <w:tcMar>
              <w:top w:w="40" w:type="dxa"/>
              <w:left w:w="40" w:type="dxa"/>
              <w:bottom w:w="40" w:type="dxa"/>
              <w:right w:w="40" w:type="dxa"/>
            </w:tcMar>
            <w:vAlign w:val="top"/>
          </w:tcPr>
          <w:bookmarkStart w:id="9567" w:name="para_929e01ca_dd28_4244_98b7_476d73b515"/>
          <w:p>
            <w:pPr>
              <w:spacing w:before="180" w:after="0" w:line="240" w:lineRule="auto"/>
              <w:jc w:val="center"/>
            </w:pPr>
            <w:r>
              <w:rPr>
                <w:rFonts w:ascii="Arial" w:hAnsi="Arial"/>
                <w:color w:val="000000"/>
                <w:sz w:val="18"/>
              </w:rPr>
              <w:t>(0008,0102)</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722ec785_c94e_40f9_a52a_0e1828201e"/>
          <w:p>
            <w:pPr>
              <w:spacing w:before="180" w:after="0" w:line="240" w:lineRule="auto"/>
              <w:jc w:val="center"/>
            </w:pPr>
            <w:r>
              <w:rPr>
                <w:rFonts w:ascii="Arial" w:hAnsi="Arial"/>
                <w:color w:val="000000"/>
                <w:sz w:val="18"/>
              </w:rPr>
              <w:t>R</w:t>
            </w:r>
          </w:p>
          <w:bookmarkEnd w:id="9568"/>
        </w:tc>
        <w:tc>
          <w:tcPr>
            <w:tcBorders>
              <w:bottom w:val="single" w:sz="4" w:color="000000"/>
              <w:right w:val="single" w:sz="4" w:color="000000"/>
            </w:tcBorders>
            <w:tcMar>
              <w:top w:w="40" w:type="dxa"/>
              <w:left w:w="40" w:type="dxa"/>
              <w:bottom w:w="40" w:type="dxa"/>
              <w:right w:w="40" w:type="dxa"/>
            </w:tcMar>
            <w:vAlign w:val="top"/>
          </w:tcPr>
          <w:bookmarkStart w:id="9569" w:name="para_7a43af20_85d1_4586_9a17_5c37e66752"/>
          <w:p>
            <w:pPr>
              <w:spacing w:before="180" w:after="0" w:line="240" w:lineRule="auto"/>
              <w:jc w:val="center"/>
            </w:pPr>
            <w:r>
              <w:rPr>
                <w:rFonts w:ascii="Arial" w:hAnsi="Arial"/>
                <w:color w:val="000000"/>
                <w:sz w:val="18"/>
              </w:rPr>
              <w:t>1</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1" w:name="para_c20c677e_11b0_470f_8cfe_dcb0bec23e"/>
          <w:p>
            <w:pPr>
              <w:spacing w:before="180" w:after="0" w:line="240" w:lineRule="auto"/>
            </w:pPr>
            <w:r>
              <w:rPr>
                <w:rFonts w:ascii="Arial" w:hAnsi="Arial"/>
                <w:color w:val="000000"/>
                <w:sz w:val="18"/>
              </w:rPr>
              <w:t>&gt;&gt;Coding Scheme Version</w:t>
            </w:r>
          </w:p>
          <w:bookmarkEnd w:id="9571"/>
        </w:tc>
        <w:tc>
          <w:tcPr>
            <w:tcBorders>
              <w:bottom w:val="single" w:sz="4" w:color="000000"/>
              <w:right w:val="single" w:sz="4" w:color="000000"/>
            </w:tcBorders>
            <w:tcMar>
              <w:top w:w="40" w:type="dxa"/>
              <w:left w:w="40" w:type="dxa"/>
              <w:bottom w:w="40" w:type="dxa"/>
              <w:right w:w="40" w:type="dxa"/>
            </w:tcMar>
            <w:vAlign w:val="top"/>
          </w:tcPr>
          <w:bookmarkStart w:id="9572" w:name="para_563cd69b_f034_4dd2_93e4_9fca160784"/>
          <w:p>
            <w:pPr>
              <w:spacing w:before="180" w:after="0" w:line="240" w:lineRule="auto"/>
              <w:jc w:val="center"/>
            </w:pPr>
            <w:r>
              <w:rPr>
                <w:rFonts w:ascii="Arial" w:hAnsi="Arial"/>
                <w:color w:val="000000"/>
                <w:sz w:val="18"/>
              </w:rPr>
              <w:t>(0008,0103)</w:t>
            </w:r>
          </w:p>
          <w:bookmarkEnd w:id="9572"/>
        </w:tc>
        <w:tc>
          <w:tcPr>
            <w:tcBorders>
              <w:bottom w:val="single" w:sz="4" w:color="000000"/>
              <w:right w:val="single" w:sz="4" w:color="000000"/>
            </w:tcBorders>
            <w:tcMar>
              <w:top w:w="40" w:type="dxa"/>
              <w:left w:w="40" w:type="dxa"/>
              <w:bottom w:w="40" w:type="dxa"/>
              <w:right w:w="40" w:type="dxa"/>
            </w:tcMar>
            <w:vAlign w:val="top"/>
          </w:tcPr>
          <w:bookmarkStart w:id="9573" w:name="para_b03e561d_a7d1_4e8b_a513_2c8b2990f9"/>
          <w:p>
            <w:pPr>
              <w:spacing w:before="180" w:after="0" w:line="240" w:lineRule="auto"/>
              <w:jc w:val="center"/>
            </w:pPr>
            <w:r>
              <w:rPr>
                <w:rFonts w:ascii="Arial" w:hAnsi="Arial"/>
                <w:color w:val="000000"/>
                <w:sz w:val="18"/>
              </w:rPr>
              <w:t>-</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6706f77d_a803_4226_9125_c39fc85f14"/>
          <w:p>
            <w:pPr>
              <w:spacing w:before="180" w:after="0" w:line="240" w:lineRule="auto"/>
              <w:jc w:val="center"/>
            </w:pPr>
            <w:r>
              <w:rPr>
                <w:rFonts w:ascii="Arial" w:hAnsi="Arial"/>
                <w:color w:val="000000"/>
                <w:sz w:val="18"/>
              </w:rPr>
              <w:t>3</w:t>
            </w:r>
          </w:p>
          <w:bookmarkEnd w:id="9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5" w:name="para_749240ca_25bb_4d71_989e_08b2d9ab07"/>
          <w:p>
            <w:pPr>
              <w:spacing w:before="180" w:after="0" w:line="240" w:lineRule="auto"/>
            </w:pPr>
            <w:r>
              <w:rPr>
                <w:rFonts w:ascii="Arial" w:hAnsi="Arial"/>
                <w:color w:val="000000"/>
                <w:sz w:val="18"/>
              </w:rPr>
              <w:t>&gt;&gt;Code Meaning</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04582655_54c0_4dd3_b373_830003f3d5"/>
          <w:p>
            <w:pPr>
              <w:spacing w:before="180" w:after="0" w:line="240" w:lineRule="auto"/>
              <w:jc w:val="center"/>
            </w:pPr>
            <w:r>
              <w:rPr>
                <w:rFonts w:ascii="Arial" w:hAnsi="Arial"/>
                <w:color w:val="000000"/>
                <w:sz w:val="18"/>
              </w:rPr>
              <w:t>(0008,0104)</w:t>
            </w:r>
          </w:p>
          <w:bookmarkEnd w:id="9576"/>
        </w:tc>
        <w:tc>
          <w:tcPr>
            <w:tcBorders>
              <w:bottom w:val="single" w:sz="4" w:color="000000"/>
              <w:right w:val="single" w:sz="4" w:color="000000"/>
            </w:tcBorders>
            <w:tcMar>
              <w:top w:w="40" w:type="dxa"/>
              <w:left w:w="40" w:type="dxa"/>
              <w:bottom w:w="40" w:type="dxa"/>
              <w:right w:w="40" w:type="dxa"/>
            </w:tcMar>
            <w:vAlign w:val="top"/>
          </w:tcPr>
          <w:bookmarkStart w:id="9577" w:name="para_fbf8c7ca_d31d_40d5_8119_3ea36573e2"/>
          <w:p>
            <w:pPr>
              <w:spacing w:before="180" w:after="0" w:line="240" w:lineRule="auto"/>
              <w:jc w:val="center"/>
            </w:pPr>
            <w:r>
              <w:rPr>
                <w:rFonts w:ascii="Arial" w:hAnsi="Arial"/>
                <w:color w:val="000000"/>
                <w:sz w:val="18"/>
              </w:rPr>
              <w:t>-</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ac42b58a_c8f9_49a1_a073_8a292c52c5"/>
          <w:p>
            <w:pPr>
              <w:spacing w:before="180" w:after="0" w:line="240" w:lineRule="auto"/>
              <w:jc w:val="center"/>
            </w:pPr>
            <w:r>
              <w:rPr>
                <w:rFonts w:ascii="Arial" w:hAnsi="Arial"/>
                <w:color w:val="000000"/>
                <w:sz w:val="18"/>
              </w:rPr>
              <w:t>1</w:t>
            </w:r>
          </w:p>
          <w:bookmarkEnd w:id="9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9" w:name="para_af663211_b273_4306_bece_4808537b6f"/>
          <w:p>
            <w:pPr>
              <w:spacing w:before="180" w:after="0" w:line="240" w:lineRule="auto"/>
            </w:pPr>
            <w:r>
              <w:rPr>
                <w:rFonts w:ascii="Arial" w:hAnsi="Arial"/>
                <w:color w:val="000000"/>
                <w:sz w:val="18"/>
              </w:rPr>
              <w:t>&gt;Laterality</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71f460a9_c9fc_4dbc_a5bf_13975c03d5"/>
          <w:p>
            <w:pPr>
              <w:spacing w:before="180" w:after="0" w:line="240" w:lineRule="auto"/>
              <w:jc w:val="center"/>
            </w:pPr>
            <w:r>
              <w:rPr>
                <w:rFonts w:ascii="Arial" w:hAnsi="Arial"/>
                <w:color w:val="000000"/>
                <w:sz w:val="18"/>
              </w:rPr>
              <w:t>(0020,0060)</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23650f06_c831_4d81_a354_730173d909"/>
          <w:p>
            <w:pPr>
              <w:spacing w:before="180" w:after="0" w:line="240" w:lineRule="auto"/>
              <w:jc w:val="center"/>
            </w:pPr>
            <w:r>
              <w:rPr>
                <w:rFonts w:ascii="Arial" w:hAnsi="Arial"/>
                <w:color w:val="000000"/>
                <w:sz w:val="18"/>
              </w:rPr>
              <w:t>R</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c372dbbd_feef_4838_ad3a_c0627a5d26"/>
          <w:p>
            <w:pPr>
              <w:spacing w:before="180" w:after="0" w:line="240" w:lineRule="auto"/>
              <w:jc w:val="center"/>
            </w:pPr>
            <w:r>
              <w:rPr>
                <w:rFonts w:ascii="Arial" w:hAnsi="Arial"/>
                <w:color w:val="000000"/>
                <w:sz w:val="18"/>
              </w:rPr>
              <w:t>2</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4" w:name="para_4d525a73_7723_4f15_9181_260ac8e70c"/>
          <w:p>
            <w:pPr>
              <w:spacing w:before="180" w:after="0" w:line="240" w:lineRule="auto"/>
            </w:pPr>
            <w:r>
              <w:rPr>
                <w:rFonts w:ascii="Arial" w:hAnsi="Arial"/>
                <w:color w:val="000000"/>
                <w:sz w:val="18"/>
              </w:rPr>
              <w:t>&gt; Procedure Code Sequence</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3315d25d_f02b_4914_8969_729b19eb12"/>
          <w:p>
            <w:pPr>
              <w:spacing w:before="180" w:after="0" w:line="240" w:lineRule="auto"/>
              <w:jc w:val="center"/>
            </w:pPr>
            <w:r>
              <w:rPr>
                <w:rFonts w:ascii="Arial" w:hAnsi="Arial"/>
                <w:color w:val="000000"/>
                <w:sz w:val="18"/>
              </w:rPr>
              <w:t>(0008,1032)</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d7eb8478_dd24_4889_9bce_463ca2ec73"/>
          <w:p>
            <w:pPr>
              <w:spacing w:before="180" w:after="0" w:line="240" w:lineRule="auto"/>
              <w:jc w:val="center"/>
            </w:pPr>
            <w:r>
              <w:rPr>
                <w:rFonts w:ascii="Arial" w:hAnsi="Arial"/>
                <w:color w:val="000000"/>
                <w:sz w:val="18"/>
              </w:rPr>
              <w:t>R</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64b2882a_ae36_412e_82bd_d943a33f88"/>
          <w:p>
            <w:pPr>
              <w:spacing w:before="180" w:after="0" w:line="240" w:lineRule="auto"/>
              <w:jc w:val="center"/>
            </w:pPr>
            <w:r>
              <w:rPr>
                <w:rFonts w:ascii="Arial" w:hAnsi="Arial"/>
                <w:color w:val="000000"/>
                <w:sz w:val="18"/>
              </w:rPr>
              <w:t>2</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9" w:name="para_c4b26324_5eef_4588_b699_2d78fc59f9"/>
          <w:p>
            <w:pPr>
              <w:spacing w:before="180" w:after="0" w:line="240" w:lineRule="auto"/>
            </w:pPr>
            <w:r>
              <w:rPr>
                <w:rFonts w:ascii="Arial" w:hAnsi="Arial"/>
                <w:color w:val="000000"/>
                <w:sz w:val="18"/>
              </w:rPr>
              <w:t>&gt;&gt; Code Value</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b8957289_11ff_4d92_a3a8_855d713949"/>
          <w:p>
            <w:pPr>
              <w:spacing w:before="180" w:after="0" w:line="240" w:lineRule="auto"/>
              <w:jc w:val="center"/>
            </w:pPr>
            <w:r>
              <w:rPr>
                <w:rFonts w:ascii="Arial" w:hAnsi="Arial"/>
                <w:color w:val="000000"/>
                <w:sz w:val="18"/>
              </w:rPr>
              <w:t>(0008,0100)</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48adda40_90e0_42e0_a040_e7ea05613a"/>
          <w:p>
            <w:pPr>
              <w:spacing w:before="180" w:after="0" w:line="240" w:lineRule="auto"/>
              <w:jc w:val="center"/>
            </w:pPr>
            <w:r>
              <w:rPr>
                <w:rFonts w:ascii="Arial" w:hAnsi="Arial"/>
                <w:color w:val="000000"/>
                <w:sz w:val="18"/>
              </w:rPr>
              <w:t>R</w:t>
            </w:r>
          </w:p>
          <w:bookmarkEnd w:id="9591"/>
        </w:tc>
        <w:tc>
          <w:tcPr>
            <w:tcBorders>
              <w:bottom w:val="single" w:sz="4" w:color="000000"/>
              <w:right w:val="single" w:sz="4" w:color="000000"/>
            </w:tcBorders>
            <w:tcMar>
              <w:top w:w="40" w:type="dxa"/>
              <w:left w:w="40" w:type="dxa"/>
              <w:bottom w:w="40" w:type="dxa"/>
              <w:right w:w="40" w:type="dxa"/>
            </w:tcMar>
            <w:vAlign w:val="top"/>
          </w:tcPr>
          <w:bookmarkStart w:id="9592" w:name="para_f36de9dd_19d5_4b6b_b498_b874ca2bd1"/>
          <w:p>
            <w:pPr>
              <w:spacing w:before="180" w:after="0" w:line="240" w:lineRule="auto"/>
              <w:jc w:val="center"/>
            </w:pPr>
            <w:r>
              <w:rPr>
                <w:rFonts w:ascii="Arial" w:hAnsi="Arial"/>
                <w:color w:val="000000"/>
                <w:sz w:val="18"/>
              </w:rPr>
              <w:t>1</w:t>
            </w:r>
          </w:p>
          <w:bookmarkEnd w:id="9592"/>
        </w:tc>
        <w:tc>
          <w:tcPr>
            <w:tcBorders>
              <w:bottom w:val="single" w:sz="4" w:color="000000"/>
              <w:right w:val="single" w:sz="4" w:color="000000"/>
            </w:tcBorders>
            <w:tcMar>
              <w:top w:w="40" w:type="dxa"/>
              <w:left w:w="40" w:type="dxa"/>
              <w:bottom w:w="40" w:type="dxa"/>
              <w:right w:w="40" w:type="dxa"/>
            </w:tcMar>
            <w:vAlign w:val="top"/>
          </w:tcPr>
          <w:bookmarkStart w:id="9593"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4" w:name="para_d948aef4_5168_4a4a_a143_c33480c29d"/>
          <w:p>
            <w:pPr>
              <w:spacing w:before="180" w:after="0" w:line="240" w:lineRule="auto"/>
            </w:pPr>
            <w:r>
              <w:rPr>
                <w:rFonts w:ascii="Arial" w:hAnsi="Arial"/>
                <w:color w:val="000000"/>
                <w:sz w:val="18"/>
              </w:rPr>
              <w:t>&gt;&gt; Coding Scheme Designator</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2cf9b579_e4f4_4b4b_b772_04f1c20056"/>
          <w:p>
            <w:pPr>
              <w:spacing w:before="180" w:after="0" w:line="240" w:lineRule="auto"/>
              <w:jc w:val="center"/>
            </w:pPr>
            <w:r>
              <w:rPr>
                <w:rFonts w:ascii="Arial" w:hAnsi="Arial"/>
                <w:color w:val="000000"/>
                <w:sz w:val="18"/>
              </w:rPr>
              <w:t>(0008,0102)</w:t>
            </w:r>
          </w:p>
          <w:bookmarkEnd w:id="9595"/>
        </w:tc>
        <w:tc>
          <w:tcPr>
            <w:tcBorders>
              <w:bottom w:val="single" w:sz="4" w:color="000000"/>
              <w:right w:val="single" w:sz="4" w:color="000000"/>
            </w:tcBorders>
            <w:tcMar>
              <w:top w:w="40" w:type="dxa"/>
              <w:left w:w="40" w:type="dxa"/>
              <w:bottom w:w="40" w:type="dxa"/>
              <w:right w:w="40" w:type="dxa"/>
            </w:tcMar>
            <w:vAlign w:val="top"/>
          </w:tcPr>
          <w:bookmarkStart w:id="9596" w:name="para_110d9cc9_86ea_4ff3_b5ca_c0612992a9"/>
          <w:p>
            <w:pPr>
              <w:spacing w:before="180" w:after="0" w:line="240" w:lineRule="auto"/>
              <w:jc w:val="center"/>
            </w:pPr>
            <w:r>
              <w:rPr>
                <w:rFonts w:ascii="Arial" w:hAnsi="Arial"/>
                <w:color w:val="000000"/>
                <w:sz w:val="18"/>
              </w:rPr>
              <w:t>R</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409b6484_526e_4fa9_84cc_96df0468be"/>
          <w:p>
            <w:pPr>
              <w:spacing w:before="180" w:after="0" w:line="240" w:lineRule="auto"/>
              <w:jc w:val="center"/>
            </w:pPr>
            <w:r>
              <w:rPr>
                <w:rFonts w:ascii="Arial" w:hAnsi="Arial"/>
                <w:color w:val="000000"/>
                <w:sz w:val="18"/>
              </w:rPr>
              <w:t>1</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9" w:name="para_f4ac30df_18ee_469a_a574_e7521413ea"/>
          <w:p>
            <w:pPr>
              <w:spacing w:before="180" w:after="0" w:line="240" w:lineRule="auto"/>
            </w:pPr>
            <w:r>
              <w:rPr>
                <w:rFonts w:ascii="Arial" w:hAnsi="Arial"/>
                <w:color w:val="000000"/>
                <w:sz w:val="18"/>
              </w:rPr>
              <w:t>&gt;&gt;Coding Scheme Version</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8b7222a9_d2b5_4668_80d9_94a8d6170d"/>
          <w:p>
            <w:pPr>
              <w:spacing w:before="180" w:after="0" w:line="240" w:lineRule="auto"/>
              <w:jc w:val="center"/>
            </w:pPr>
            <w:r>
              <w:rPr>
                <w:rFonts w:ascii="Arial" w:hAnsi="Arial"/>
                <w:color w:val="000000"/>
                <w:sz w:val="18"/>
              </w:rPr>
              <w:t>(0008,0103)</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0e263eed_ca5e_4aba_943a_ac0ea649ac"/>
          <w:p>
            <w:pPr>
              <w:spacing w:before="180" w:after="0" w:line="240" w:lineRule="auto"/>
              <w:jc w:val="center"/>
            </w:pPr>
            <w:r>
              <w:rPr>
                <w:rFonts w:ascii="Arial" w:hAnsi="Arial"/>
                <w:color w:val="000000"/>
                <w:sz w:val="18"/>
              </w:rPr>
              <w:t>-</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ee3a596d_baf3_405a_bcbf_a98ec36cdb"/>
          <w:p>
            <w:pPr>
              <w:spacing w:before="180" w:after="0" w:line="240" w:lineRule="auto"/>
              <w:jc w:val="center"/>
            </w:pPr>
            <w:r>
              <w:rPr>
                <w:rFonts w:ascii="Arial" w:hAnsi="Arial"/>
                <w:color w:val="000000"/>
                <w:sz w:val="18"/>
              </w:rPr>
              <w:t>3</w:t>
            </w:r>
          </w:p>
          <w:bookmarkEnd w:id="9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3" w:name="para_383e7b92_f3dc_4cfb_b1ff_46ec83a42f"/>
          <w:p>
            <w:pPr>
              <w:spacing w:before="180" w:after="0" w:line="240" w:lineRule="auto"/>
            </w:pPr>
            <w:r>
              <w:rPr>
                <w:rFonts w:ascii="Arial" w:hAnsi="Arial"/>
                <w:color w:val="000000"/>
                <w:sz w:val="18"/>
              </w:rPr>
              <w:t>&gt;&gt;Code Meaning</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f66892dd_68f6_4470_a1f5_40f13a7923"/>
          <w:p>
            <w:pPr>
              <w:spacing w:before="180" w:after="0" w:line="240" w:lineRule="auto"/>
              <w:jc w:val="center"/>
            </w:pPr>
            <w:r>
              <w:rPr>
                <w:rFonts w:ascii="Arial" w:hAnsi="Arial"/>
                <w:color w:val="000000"/>
                <w:sz w:val="18"/>
              </w:rPr>
              <w:t>(0008,0104)</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84b8b8e4_796e_4af6_9d6f_e976809bed"/>
          <w:p>
            <w:pPr>
              <w:spacing w:before="180" w:after="0" w:line="240" w:lineRule="auto"/>
              <w:jc w:val="center"/>
            </w:pPr>
            <w:r>
              <w:rPr>
                <w:rFonts w:ascii="Arial" w:hAnsi="Arial"/>
                <w:color w:val="000000"/>
                <w:sz w:val="18"/>
              </w:rPr>
              <w:t>-</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c5262928_f4ed_4cc2_ba6b_22d077ce0a"/>
          <w:p>
            <w:pPr>
              <w:spacing w:before="180" w:after="0" w:line="240" w:lineRule="auto"/>
              <w:jc w:val="center"/>
            </w:pPr>
            <w:r>
              <w:rPr>
                <w:rFonts w:ascii="Arial" w:hAnsi="Arial"/>
                <w:color w:val="000000"/>
                <w:sz w:val="18"/>
              </w:rPr>
              <w:t>1</w:t>
            </w:r>
          </w:p>
          <w:bookmarkEnd w:id="9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7" w:name="para_ab9fba37_6605_4d12_98e2_fa74659223"/>
          <w:p>
            <w:pPr>
              <w:spacing w:before="180" w:after="0" w:line="240" w:lineRule="auto"/>
            </w:pPr>
            <w:r>
              <w:rPr>
                <w:rFonts w:ascii="Arial" w:hAnsi="Arial"/>
                <w:color w:val="000000"/>
                <w:sz w:val="18"/>
              </w:rPr>
              <w:t>&gt;Reason for Requested Procedure Code Sequence</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c3fb2fc5_c2ac_458e_9155_beed0b529f"/>
          <w:p>
            <w:pPr>
              <w:spacing w:before="180" w:after="0" w:line="240" w:lineRule="auto"/>
              <w:jc w:val="center"/>
            </w:pPr>
            <w:r>
              <w:rPr>
                <w:rFonts w:ascii="Arial" w:hAnsi="Arial"/>
                <w:color w:val="000000"/>
                <w:sz w:val="18"/>
              </w:rPr>
              <w:t>(0040,100A)</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b6c6658a_f55c_4f0b_8fce_56a2742b5a"/>
          <w:p>
            <w:pPr>
              <w:spacing w:before="180" w:after="0" w:line="240" w:lineRule="auto"/>
              <w:jc w:val="center"/>
            </w:pPr>
            <w:r>
              <w:rPr>
                <w:rFonts w:ascii="Arial" w:hAnsi="Arial"/>
                <w:color w:val="000000"/>
                <w:sz w:val="18"/>
              </w:rPr>
              <w:t>R</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c6fb8e2d_2773_4c6b_8a18_f03c2a0f59"/>
          <w:p>
            <w:pPr>
              <w:spacing w:before="180" w:after="0" w:line="240" w:lineRule="auto"/>
              <w:jc w:val="center"/>
            </w:pPr>
            <w:r>
              <w:rPr>
                <w:rFonts w:ascii="Arial" w:hAnsi="Arial"/>
                <w:color w:val="000000"/>
                <w:sz w:val="18"/>
              </w:rPr>
              <w:t>2</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2" w:name="para_e4b98cf6_658e_4c97_9dd5_730d744e94"/>
          <w:p>
            <w:pPr>
              <w:spacing w:before="180" w:after="0" w:line="240" w:lineRule="auto"/>
            </w:pPr>
            <w:r>
              <w:rPr>
                <w:rFonts w:ascii="Arial" w:hAnsi="Arial"/>
                <w:color w:val="000000"/>
                <w:sz w:val="18"/>
              </w:rPr>
              <w:t>&gt;&gt; Code Value</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3e4a26d4_1efa_4947_8572_b94572e2cd"/>
          <w:p>
            <w:pPr>
              <w:spacing w:before="180" w:after="0" w:line="240" w:lineRule="auto"/>
              <w:jc w:val="center"/>
            </w:pPr>
            <w:r>
              <w:rPr>
                <w:rFonts w:ascii="Arial" w:hAnsi="Arial"/>
                <w:color w:val="000000"/>
                <w:sz w:val="18"/>
              </w:rPr>
              <w:t>(0008,0100)</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805411b1_d609_4de8_b5c6_f0c7579b0b"/>
          <w:p>
            <w:pPr>
              <w:spacing w:before="180" w:after="0" w:line="240" w:lineRule="auto"/>
              <w:jc w:val="center"/>
            </w:pPr>
            <w:r>
              <w:rPr>
                <w:rFonts w:ascii="Arial" w:hAnsi="Arial"/>
                <w:color w:val="000000"/>
                <w:sz w:val="18"/>
              </w:rPr>
              <w:t>R</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a6ffba30_7b70_423d_8dec_8e938c6c3f"/>
          <w:p>
            <w:pPr>
              <w:spacing w:before="180" w:after="0" w:line="240" w:lineRule="auto"/>
              <w:jc w:val="center"/>
            </w:pPr>
            <w:r>
              <w:rPr>
                <w:rFonts w:ascii="Arial" w:hAnsi="Arial"/>
                <w:color w:val="000000"/>
                <w:sz w:val="18"/>
              </w:rPr>
              <w:t>1</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7" w:name="para_298da3f4_70fa_426c_971c_6ecac1f5e8"/>
          <w:p>
            <w:pPr>
              <w:spacing w:before="180" w:after="0" w:line="240" w:lineRule="auto"/>
            </w:pPr>
            <w:r>
              <w:rPr>
                <w:rFonts w:ascii="Arial" w:hAnsi="Arial"/>
                <w:color w:val="000000"/>
                <w:sz w:val="18"/>
              </w:rPr>
              <w:t>&gt;&gt; Coding Scheme Designator</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f2a3da29_d032_49e9_9ff1_c7df030271"/>
          <w:p>
            <w:pPr>
              <w:spacing w:before="180" w:after="0" w:line="240" w:lineRule="auto"/>
              <w:jc w:val="center"/>
            </w:pPr>
            <w:r>
              <w:rPr>
                <w:rFonts w:ascii="Arial" w:hAnsi="Arial"/>
                <w:color w:val="000000"/>
                <w:sz w:val="18"/>
              </w:rPr>
              <w:t>(0008,0102)</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876716e8_3188_4d11_be81_1a777469bf"/>
          <w:p>
            <w:pPr>
              <w:spacing w:before="180" w:after="0" w:line="240" w:lineRule="auto"/>
              <w:jc w:val="center"/>
            </w:pPr>
            <w:r>
              <w:rPr>
                <w:rFonts w:ascii="Arial" w:hAnsi="Arial"/>
                <w:color w:val="000000"/>
                <w:sz w:val="18"/>
              </w:rPr>
              <w:t>R</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f0be5563_799e_49e4_9b33_af052fbdb1"/>
          <w:p>
            <w:pPr>
              <w:spacing w:before="180" w:after="0" w:line="240" w:lineRule="auto"/>
              <w:jc w:val="center"/>
            </w:pPr>
            <w:r>
              <w:rPr>
                <w:rFonts w:ascii="Arial" w:hAnsi="Arial"/>
                <w:color w:val="000000"/>
                <w:sz w:val="18"/>
              </w:rPr>
              <w:t>1</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2" w:name="para_bbdbf8b4_44bd_4b0e_9f6e_5d5ae6db72"/>
          <w:p>
            <w:pPr>
              <w:spacing w:before="180" w:after="0" w:line="240" w:lineRule="auto"/>
            </w:pPr>
            <w:r>
              <w:rPr>
                <w:rFonts w:ascii="Arial" w:hAnsi="Arial"/>
                <w:color w:val="000000"/>
                <w:sz w:val="18"/>
              </w:rPr>
              <w:t>&gt;&gt;Coding Scheme Version</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c372cfbd_e569_4e42_b282_9d8500c97a"/>
          <w:p>
            <w:pPr>
              <w:spacing w:before="180" w:after="0" w:line="240" w:lineRule="auto"/>
              <w:jc w:val="center"/>
            </w:pPr>
            <w:r>
              <w:rPr>
                <w:rFonts w:ascii="Arial" w:hAnsi="Arial"/>
                <w:color w:val="000000"/>
                <w:sz w:val="18"/>
              </w:rPr>
              <w:t>(0008,0103)</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4349a7ee_3616_467c_8d9f_0c491ce944"/>
          <w:p>
            <w:pPr>
              <w:spacing w:before="180" w:after="0" w:line="240" w:lineRule="auto"/>
              <w:jc w:val="center"/>
            </w:pPr>
            <w:r>
              <w:rPr>
                <w:rFonts w:ascii="Arial" w:hAnsi="Arial"/>
                <w:color w:val="000000"/>
                <w:sz w:val="18"/>
              </w:rPr>
              <w:t>-</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6be179d0_fe8d_455f_9d3e_9a2b674b75"/>
          <w:p>
            <w:pPr>
              <w:spacing w:before="180" w:after="0" w:line="240" w:lineRule="auto"/>
              <w:jc w:val="center"/>
            </w:pPr>
            <w:r>
              <w:rPr>
                <w:rFonts w:ascii="Arial" w:hAnsi="Arial"/>
                <w:color w:val="000000"/>
                <w:sz w:val="18"/>
              </w:rPr>
              <w:t>3</w:t>
            </w:r>
          </w:p>
          <w:bookmarkEnd w:id="9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6" w:name="para_44359dee_ef28_4b43_bb03_bfd764b90e"/>
          <w:p>
            <w:pPr>
              <w:spacing w:before="180" w:after="0" w:line="240" w:lineRule="auto"/>
            </w:pPr>
            <w:r>
              <w:rPr>
                <w:rFonts w:ascii="Arial" w:hAnsi="Arial"/>
                <w:color w:val="000000"/>
                <w:sz w:val="18"/>
              </w:rPr>
              <w:t>&gt;&gt;Code Meaning</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2fb4ad0b_7747_488a_a6fc_640725f7e2"/>
          <w:p>
            <w:pPr>
              <w:spacing w:before="180" w:after="0" w:line="240" w:lineRule="auto"/>
              <w:jc w:val="center"/>
            </w:pPr>
            <w:r>
              <w:rPr>
                <w:rFonts w:ascii="Arial" w:hAnsi="Arial"/>
                <w:color w:val="000000"/>
                <w:sz w:val="18"/>
              </w:rPr>
              <w:t>(0008,0104)</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6e5328aa_b0ec_4976_be42_208c20dcf2"/>
          <w:p>
            <w:pPr>
              <w:spacing w:before="180" w:after="0" w:line="240" w:lineRule="auto"/>
              <w:jc w:val="center"/>
            </w:pPr>
            <w:r>
              <w:rPr>
                <w:rFonts w:ascii="Arial" w:hAnsi="Arial"/>
                <w:color w:val="000000"/>
                <w:sz w:val="18"/>
              </w:rPr>
              <w:t>-</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6475eb7c_df1c_45c3_8620_8b757eb9e8"/>
          <w:p>
            <w:pPr>
              <w:spacing w:before="180" w:after="0" w:line="240" w:lineRule="auto"/>
              <w:jc w:val="center"/>
            </w:pPr>
            <w:r>
              <w:rPr>
                <w:rFonts w:ascii="Arial" w:hAnsi="Arial"/>
                <w:color w:val="000000"/>
                <w:sz w:val="18"/>
              </w:rPr>
              <w:t>1</w:t>
            </w:r>
          </w:p>
          <w:bookmarkEnd w:id="9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0" w:name="para_7423434e_21e7_4fef_8cdc_db412f32e8"/>
          <w:p>
            <w:pPr>
              <w:spacing w:before="180" w:after="0" w:line="240" w:lineRule="auto"/>
            </w:pPr>
            <w:r>
              <w:rPr>
                <w:rFonts w:ascii="Arial" w:hAnsi="Arial"/>
                <w:color w:val="000000"/>
                <w:sz w:val="18"/>
              </w:rPr>
              <w:t>Number of Priors Referenced</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3ba6506b_2019_447a_859a_8f80224c46"/>
          <w:p>
            <w:pPr>
              <w:spacing w:before="180" w:after="0" w:line="240" w:lineRule="auto"/>
              <w:jc w:val="center"/>
            </w:pPr>
            <w:r>
              <w:rPr>
                <w:rFonts w:ascii="Arial" w:hAnsi="Arial"/>
                <w:color w:val="000000"/>
                <w:sz w:val="18"/>
              </w:rPr>
              <w:t>(0072,0014)</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d0dd5552_62d9_421d_83a3_7f54e7656f"/>
          <w:p>
            <w:pPr>
              <w:spacing w:before="180" w:after="0" w:line="240" w:lineRule="auto"/>
              <w:jc w:val="center"/>
            </w:pPr>
            <w:r>
              <w:rPr>
                <w:rFonts w:ascii="Arial" w:hAnsi="Arial"/>
                <w:color w:val="000000"/>
                <w:sz w:val="18"/>
              </w:rPr>
              <w:t>R</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6c4803d0_9392_432f_b6c1_9d4fadc29c"/>
          <w:p>
            <w:pPr>
              <w:spacing w:before="180" w:after="0" w:line="240" w:lineRule="auto"/>
              <w:jc w:val="center"/>
            </w:pPr>
            <w:r>
              <w:rPr>
                <w:rFonts w:ascii="Arial" w:hAnsi="Arial"/>
                <w:color w:val="000000"/>
                <w:sz w:val="18"/>
              </w:rPr>
              <w:t>1</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5" w:name="para_3dbc3b84_e661_498a_8015_93325812b8"/>
          <w:p>
            <w:pPr>
              <w:spacing w:before="180" w:after="0" w:line="240" w:lineRule="auto"/>
            </w:pPr>
            <w:r>
              <w:rPr>
                <w:rFonts w:ascii="Arial" w:hAnsi="Arial"/>
                <w:color w:val="000000"/>
                <w:sz w:val="18"/>
              </w:rPr>
              <w:t>Hanging Protocol User Identification Code Sequence</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d2921576_7dab_4800_bfae_b88fe3de7a"/>
          <w:p>
            <w:pPr>
              <w:spacing w:before="180" w:after="0" w:line="240" w:lineRule="auto"/>
              <w:jc w:val="center"/>
            </w:pPr>
            <w:r>
              <w:rPr>
                <w:rFonts w:ascii="Arial" w:hAnsi="Arial"/>
                <w:color w:val="000000"/>
                <w:sz w:val="18"/>
              </w:rPr>
              <w:t>(0072,000E)</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293b4ac7_b6e9_4697_95a5_fd811bdc03"/>
          <w:p>
            <w:pPr>
              <w:spacing w:before="180" w:after="0" w:line="240" w:lineRule="auto"/>
              <w:jc w:val="center"/>
            </w:pPr>
            <w:r>
              <w:rPr>
                <w:rFonts w:ascii="Arial" w:hAnsi="Arial"/>
                <w:color w:val="000000"/>
                <w:sz w:val="18"/>
              </w:rPr>
              <w:t>R</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3876b644_c13d_448e_9f41_f5dc85d5ad"/>
          <w:p>
            <w:pPr>
              <w:spacing w:before="180" w:after="0" w:line="240" w:lineRule="auto"/>
              <w:jc w:val="center"/>
            </w:pPr>
            <w:r>
              <w:rPr>
                <w:rFonts w:ascii="Arial" w:hAnsi="Arial"/>
                <w:color w:val="000000"/>
                <w:sz w:val="18"/>
              </w:rPr>
              <w:t>2</w:t>
            </w:r>
          </w:p>
          <w:bookmarkEnd w:id="9638"/>
        </w:tc>
        <w:tc>
          <w:tcPr>
            <w:tcBorders>
              <w:bottom w:val="single" w:sz="4" w:color="000000"/>
              <w:right w:val="single" w:sz="4" w:color="000000"/>
            </w:tcBorders>
            <w:tcMar>
              <w:top w:w="40" w:type="dxa"/>
              <w:left w:w="40" w:type="dxa"/>
              <w:bottom w:w="40" w:type="dxa"/>
              <w:right w:w="40" w:type="dxa"/>
            </w:tcMar>
            <w:vAlign w:val="top"/>
          </w:tcPr>
          <w:bookmarkStart w:id="9639"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0" w:name="para_31c0e700_9db0_4758_89f3_819ee710d6"/>
          <w:p>
            <w:pPr>
              <w:spacing w:before="180" w:after="0" w:line="240" w:lineRule="auto"/>
            </w:pPr>
            <w:r>
              <w:rPr>
                <w:rFonts w:ascii="Arial" w:hAnsi="Arial"/>
                <w:color w:val="000000"/>
                <w:sz w:val="18"/>
              </w:rPr>
              <w:t>&gt;Code Value</w:t>
            </w:r>
          </w:p>
          <w:bookmarkEnd w:id="9640"/>
        </w:tc>
        <w:tc>
          <w:tcPr>
            <w:tcBorders>
              <w:bottom w:val="single" w:sz="4" w:color="000000"/>
              <w:right w:val="single" w:sz="4" w:color="000000"/>
            </w:tcBorders>
            <w:tcMar>
              <w:top w:w="40" w:type="dxa"/>
              <w:left w:w="40" w:type="dxa"/>
              <w:bottom w:w="40" w:type="dxa"/>
              <w:right w:w="40" w:type="dxa"/>
            </w:tcMar>
            <w:vAlign w:val="top"/>
          </w:tcPr>
          <w:bookmarkStart w:id="9641" w:name="para_51c792fe_052f_4f71_9168_e6f2c4346d"/>
          <w:p>
            <w:pPr>
              <w:spacing w:before="180" w:after="0" w:line="240" w:lineRule="auto"/>
              <w:jc w:val="center"/>
            </w:pPr>
            <w:r>
              <w:rPr>
                <w:rFonts w:ascii="Arial" w:hAnsi="Arial"/>
                <w:color w:val="000000"/>
                <w:sz w:val="18"/>
              </w:rPr>
              <w:t>(0008,0100)</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98377aa3_b1db_4784_a7e6_d772fc1ca7"/>
          <w:p>
            <w:pPr>
              <w:spacing w:before="180" w:after="0" w:line="240" w:lineRule="auto"/>
              <w:jc w:val="center"/>
            </w:pPr>
            <w:r>
              <w:rPr>
                <w:rFonts w:ascii="Arial" w:hAnsi="Arial"/>
                <w:color w:val="000000"/>
                <w:sz w:val="18"/>
              </w:rPr>
              <w:t>R</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88fa17a6_91a0_44e6_87f9_5db723375b"/>
          <w:p>
            <w:pPr>
              <w:spacing w:before="180" w:after="0" w:line="240" w:lineRule="auto"/>
              <w:jc w:val="center"/>
            </w:pPr>
            <w:r>
              <w:rPr>
                <w:rFonts w:ascii="Arial" w:hAnsi="Arial"/>
                <w:color w:val="000000"/>
                <w:sz w:val="18"/>
              </w:rPr>
              <w:t>1</w:t>
            </w:r>
          </w:p>
          <w:bookmarkEnd w:id="9643"/>
        </w:tc>
        <w:tc>
          <w:tcPr>
            <w:tcBorders>
              <w:bottom w:val="single" w:sz="4" w:color="000000"/>
              <w:right w:val="single" w:sz="4" w:color="000000"/>
            </w:tcBorders>
            <w:tcMar>
              <w:top w:w="40" w:type="dxa"/>
              <w:left w:w="40" w:type="dxa"/>
              <w:bottom w:w="40" w:type="dxa"/>
              <w:right w:w="40" w:type="dxa"/>
            </w:tcMar>
            <w:vAlign w:val="top"/>
          </w:tcPr>
          <w:bookmarkStart w:id="9644"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5" w:name="para_2963117e_0a2b_4ab0_8362_6d4ed33527"/>
          <w:p>
            <w:pPr>
              <w:spacing w:before="180" w:after="0" w:line="240" w:lineRule="auto"/>
            </w:pPr>
            <w:r>
              <w:rPr>
                <w:rFonts w:ascii="Arial" w:hAnsi="Arial"/>
                <w:color w:val="000000"/>
                <w:sz w:val="18"/>
              </w:rPr>
              <w:t>&gt;Coding Scheme Designator</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32df6836_ea8f_491a_92e2_14260399ee"/>
          <w:p>
            <w:pPr>
              <w:spacing w:before="180" w:after="0" w:line="240" w:lineRule="auto"/>
              <w:jc w:val="center"/>
            </w:pPr>
            <w:r>
              <w:rPr>
                <w:rFonts w:ascii="Arial" w:hAnsi="Arial"/>
                <w:color w:val="000000"/>
                <w:sz w:val="18"/>
              </w:rPr>
              <w:t>(0008,0102)</w:t>
            </w:r>
          </w:p>
          <w:bookmarkEnd w:id="9646"/>
        </w:tc>
        <w:tc>
          <w:tcPr>
            <w:tcBorders>
              <w:bottom w:val="single" w:sz="4" w:color="000000"/>
              <w:right w:val="single" w:sz="4" w:color="000000"/>
            </w:tcBorders>
            <w:tcMar>
              <w:top w:w="40" w:type="dxa"/>
              <w:left w:w="40" w:type="dxa"/>
              <w:bottom w:w="40" w:type="dxa"/>
              <w:right w:w="40" w:type="dxa"/>
            </w:tcMar>
            <w:vAlign w:val="top"/>
          </w:tcPr>
          <w:bookmarkStart w:id="9647" w:name="para_87819bbe_64ef_45e6_adc0_c628f1d486"/>
          <w:p>
            <w:pPr>
              <w:spacing w:before="180" w:after="0" w:line="240" w:lineRule="auto"/>
              <w:jc w:val="center"/>
            </w:pPr>
            <w:r>
              <w:rPr>
                <w:rFonts w:ascii="Arial" w:hAnsi="Arial"/>
                <w:color w:val="000000"/>
                <w:sz w:val="18"/>
              </w:rPr>
              <w:t>R</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36ebb22e_2118_49d4_893e_f2bfe9928f"/>
          <w:p>
            <w:pPr>
              <w:spacing w:before="180" w:after="0" w:line="240" w:lineRule="auto"/>
              <w:jc w:val="center"/>
            </w:pPr>
            <w:r>
              <w:rPr>
                <w:rFonts w:ascii="Arial" w:hAnsi="Arial"/>
                <w:color w:val="000000"/>
                <w:sz w:val="18"/>
              </w:rPr>
              <w:t>1</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0" w:name="para_917527c8_6b40_4868_b146_14628e7448"/>
          <w:p>
            <w:pPr>
              <w:spacing w:before="180" w:after="0" w:line="240" w:lineRule="auto"/>
            </w:pPr>
            <w:r>
              <w:rPr>
                <w:rFonts w:ascii="Arial" w:hAnsi="Arial"/>
                <w:color w:val="000000"/>
                <w:sz w:val="18"/>
              </w:rPr>
              <w:t>&gt;Coding Scheme Version</w:t>
            </w:r>
          </w:p>
          <w:bookmarkEnd w:id="9650"/>
        </w:tc>
        <w:tc>
          <w:tcPr>
            <w:tcBorders>
              <w:bottom w:val="single" w:sz="4" w:color="000000"/>
              <w:right w:val="single" w:sz="4" w:color="000000"/>
            </w:tcBorders>
            <w:tcMar>
              <w:top w:w="40" w:type="dxa"/>
              <w:left w:w="40" w:type="dxa"/>
              <w:bottom w:w="40" w:type="dxa"/>
              <w:right w:w="40" w:type="dxa"/>
            </w:tcMar>
            <w:vAlign w:val="top"/>
          </w:tcPr>
          <w:bookmarkStart w:id="9651" w:name="para_5db6bea9_36d5_4382_9635_b1a6b9cf63"/>
          <w:p>
            <w:pPr>
              <w:spacing w:before="180" w:after="0" w:line="240" w:lineRule="auto"/>
              <w:jc w:val="center"/>
            </w:pPr>
            <w:r>
              <w:rPr>
                <w:rFonts w:ascii="Arial" w:hAnsi="Arial"/>
                <w:color w:val="000000"/>
                <w:sz w:val="18"/>
              </w:rPr>
              <w:t>(0008,0103)</w:t>
            </w:r>
          </w:p>
          <w:bookmarkEnd w:id="9651"/>
        </w:tc>
        <w:tc>
          <w:tcPr>
            <w:tcBorders>
              <w:bottom w:val="single" w:sz="4" w:color="000000"/>
              <w:right w:val="single" w:sz="4" w:color="000000"/>
            </w:tcBorders>
            <w:tcMar>
              <w:top w:w="40" w:type="dxa"/>
              <w:left w:w="40" w:type="dxa"/>
              <w:bottom w:w="40" w:type="dxa"/>
              <w:right w:w="40" w:type="dxa"/>
            </w:tcMar>
            <w:vAlign w:val="top"/>
          </w:tcPr>
          <w:bookmarkStart w:id="9652" w:name="para_64554db9_e13e_4d69_9862_53e169ffb9"/>
          <w:p>
            <w:pPr>
              <w:spacing w:before="180" w:after="0" w:line="240" w:lineRule="auto"/>
              <w:jc w:val="center"/>
            </w:pPr>
            <w:r>
              <w:rPr>
                <w:rFonts w:ascii="Arial" w:hAnsi="Arial"/>
                <w:color w:val="000000"/>
                <w:sz w:val="18"/>
              </w:rPr>
              <w:t>-</w:t>
            </w:r>
          </w:p>
          <w:bookmarkEnd w:id="9652"/>
        </w:tc>
        <w:tc>
          <w:tcPr>
            <w:tcBorders>
              <w:bottom w:val="single" w:sz="4" w:color="000000"/>
              <w:right w:val="single" w:sz="4" w:color="000000"/>
            </w:tcBorders>
            <w:tcMar>
              <w:top w:w="40" w:type="dxa"/>
              <w:left w:w="40" w:type="dxa"/>
              <w:bottom w:w="40" w:type="dxa"/>
              <w:right w:w="40" w:type="dxa"/>
            </w:tcMar>
            <w:vAlign w:val="top"/>
          </w:tcPr>
          <w:bookmarkStart w:id="9653" w:name="para_7108a1ea_0fcf_4d87_9fa6_387774ab2e"/>
          <w:p>
            <w:pPr>
              <w:spacing w:before="180" w:after="0" w:line="240" w:lineRule="auto"/>
              <w:jc w:val="center"/>
            </w:pPr>
            <w:r>
              <w:rPr>
                <w:rFonts w:ascii="Arial" w:hAnsi="Arial"/>
                <w:color w:val="000000"/>
                <w:sz w:val="18"/>
              </w:rPr>
              <w:t>3</w:t>
            </w:r>
          </w:p>
          <w:bookmarkEnd w:id="9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4" w:name="para_7e4025c3_149d_4191_b6cf_31f7834f95"/>
          <w:p>
            <w:pPr>
              <w:spacing w:before="180" w:after="0" w:line="240" w:lineRule="auto"/>
            </w:pPr>
            <w:r>
              <w:rPr>
                <w:rFonts w:ascii="Arial" w:hAnsi="Arial"/>
                <w:color w:val="000000"/>
                <w:sz w:val="18"/>
              </w:rPr>
              <w:t>&gt;Code Meaning</w:t>
            </w:r>
          </w:p>
          <w:bookmarkEnd w:id="9654"/>
        </w:tc>
        <w:tc>
          <w:tcPr>
            <w:tcBorders>
              <w:bottom w:val="single" w:sz="4" w:color="000000"/>
              <w:right w:val="single" w:sz="4" w:color="000000"/>
            </w:tcBorders>
            <w:tcMar>
              <w:top w:w="40" w:type="dxa"/>
              <w:left w:w="40" w:type="dxa"/>
              <w:bottom w:w="40" w:type="dxa"/>
              <w:right w:w="40" w:type="dxa"/>
            </w:tcMar>
            <w:vAlign w:val="top"/>
          </w:tcPr>
          <w:bookmarkStart w:id="9655" w:name="para_e1f6b0c4_d838_4714_9f27_f1fefe34ca"/>
          <w:p>
            <w:pPr>
              <w:spacing w:before="180" w:after="0" w:line="240" w:lineRule="auto"/>
              <w:jc w:val="center"/>
            </w:pPr>
            <w:r>
              <w:rPr>
                <w:rFonts w:ascii="Arial" w:hAnsi="Arial"/>
                <w:color w:val="000000"/>
                <w:sz w:val="18"/>
              </w:rPr>
              <w:t>(0008,0104)</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df0938e3_b64f_4861_9699_d66a2cd440"/>
          <w:p>
            <w:pPr>
              <w:spacing w:before="180" w:after="0" w:line="240" w:lineRule="auto"/>
              <w:jc w:val="center"/>
            </w:pPr>
            <w:r>
              <w:rPr>
                <w:rFonts w:ascii="Arial" w:hAnsi="Arial"/>
                <w:color w:val="000000"/>
                <w:sz w:val="18"/>
              </w:rPr>
              <w:t>-</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ef222b55_2c5f_4827_a521_991acfd1b2"/>
          <w:p>
            <w:pPr>
              <w:spacing w:before="180" w:after="0" w:line="240" w:lineRule="auto"/>
              <w:jc w:val="center"/>
            </w:pPr>
            <w:r>
              <w:rPr>
                <w:rFonts w:ascii="Arial" w:hAnsi="Arial"/>
                <w:color w:val="000000"/>
                <w:sz w:val="18"/>
              </w:rPr>
              <w:t>1</w:t>
            </w:r>
          </w:p>
          <w:bookmarkEnd w:id="96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8" w:name="para_b5f04c1d_b8e2_4725_84fc_a8ae932bdf"/>
          <w:p>
            <w:pPr>
              <w:spacing w:before="180" w:after="0" w:line="240" w:lineRule="auto"/>
            </w:pPr>
            <w:r>
              <w:rPr>
                <w:rFonts w:ascii="Arial" w:hAnsi="Arial"/>
                <w:color w:val="000000"/>
                <w:sz w:val="18"/>
              </w:rPr>
              <w:t>Hanging Protocol User Group Name</w:t>
            </w:r>
          </w:p>
          <w:bookmarkEnd w:id="9658"/>
        </w:tc>
        <w:tc>
          <w:tcPr>
            <w:tcBorders>
              <w:bottom w:val="single" w:sz="4" w:color="000000"/>
              <w:right w:val="single" w:sz="4" w:color="000000"/>
            </w:tcBorders>
            <w:tcMar>
              <w:top w:w="40" w:type="dxa"/>
              <w:left w:w="40" w:type="dxa"/>
              <w:bottom w:w="40" w:type="dxa"/>
              <w:right w:w="40" w:type="dxa"/>
            </w:tcMar>
            <w:vAlign w:val="top"/>
          </w:tcPr>
          <w:bookmarkStart w:id="9659" w:name="para_2b33d6ec_82ef_49c3_a78a_0608343c71"/>
          <w:p>
            <w:pPr>
              <w:spacing w:before="180" w:after="0" w:line="240" w:lineRule="auto"/>
              <w:jc w:val="center"/>
            </w:pPr>
            <w:r>
              <w:rPr>
                <w:rFonts w:ascii="Arial" w:hAnsi="Arial"/>
                <w:color w:val="000000"/>
                <w:sz w:val="18"/>
              </w:rPr>
              <w:t>(0072,0010)</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7a02e0a6_403b_497f_94cc_7954391011"/>
          <w:p>
            <w:pPr>
              <w:spacing w:before="180" w:after="0" w:line="240" w:lineRule="auto"/>
              <w:jc w:val="center"/>
            </w:pPr>
            <w:r>
              <w:rPr>
                <w:rFonts w:ascii="Arial" w:hAnsi="Arial"/>
                <w:color w:val="000000"/>
                <w:sz w:val="18"/>
              </w:rPr>
              <w:t>R</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6f71fd55_e58d_448f_bda3_b664736140"/>
          <w:p>
            <w:pPr>
              <w:spacing w:before="180" w:after="0" w:line="240" w:lineRule="auto"/>
              <w:jc w:val="center"/>
            </w:pPr>
            <w:r>
              <w:rPr>
                <w:rFonts w:ascii="Arial" w:hAnsi="Arial"/>
                <w:color w:val="000000"/>
                <w:sz w:val="18"/>
              </w:rPr>
              <w:t>3</w:t>
            </w:r>
          </w:p>
          <w:bookmarkEnd w:id="9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662" w:name="para_2ea35bfd_ddd4_49ea_8bcc_85155576e7"/>
          <w:p>
            <w:pPr>
              <w:spacing w:before="180" w:after="0" w:line="240" w:lineRule="auto"/>
            </w:pPr>
            <w:r>
              <w:rPr>
                <w:rFonts w:ascii="Arial" w:hAnsi="Arial"/>
                <w:b/>
                <w:color w:val="000000"/>
                <w:sz w:val="18"/>
              </w:rPr>
              <w:t>Hanging Protocol Environment</w:t>
            </w:r>
          </w:p>
          <w:bookmarkEnd w:id="96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3" w:name="para_92e405e5_ba04_403b_851d_bf126e699d"/>
          <w:p>
            <w:pPr>
              <w:spacing w:before="180" w:after="0" w:line="240" w:lineRule="auto"/>
            </w:pPr>
            <w:r>
              <w:rPr>
                <w:rFonts w:ascii="Arial" w:hAnsi="Arial"/>
                <w:color w:val="000000"/>
                <w:sz w:val="18"/>
              </w:rPr>
              <w:t>Number of Screens</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0d532fba_b9c0_4488_a6ca_837df53d16"/>
          <w:p>
            <w:pPr>
              <w:spacing w:before="180" w:after="0" w:line="240" w:lineRule="auto"/>
              <w:jc w:val="center"/>
            </w:pPr>
            <w:r>
              <w:rPr>
                <w:rFonts w:ascii="Arial" w:hAnsi="Arial"/>
                <w:color w:val="000000"/>
                <w:sz w:val="18"/>
              </w:rPr>
              <w:t>(0072,0100)</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5ed8abac_a0d2_4b5a_9625_f34a717945"/>
          <w:p>
            <w:pPr>
              <w:spacing w:before="180" w:after="0" w:line="240" w:lineRule="auto"/>
              <w:jc w:val="center"/>
            </w:pPr>
            <w:r>
              <w:rPr>
                <w:rFonts w:ascii="Arial" w:hAnsi="Arial"/>
                <w:color w:val="000000"/>
                <w:sz w:val="18"/>
              </w:rPr>
              <w:t>R</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f3f244c3_e5a0_489b_97ac_dbbf4fc7f3"/>
          <w:p>
            <w:pPr>
              <w:spacing w:before="180" w:after="0" w:line="240" w:lineRule="auto"/>
              <w:jc w:val="center"/>
            </w:pPr>
            <w:r>
              <w:rPr>
                <w:rFonts w:ascii="Arial" w:hAnsi="Arial"/>
                <w:color w:val="000000"/>
                <w:sz w:val="18"/>
              </w:rPr>
              <w:t>2</w:t>
            </w:r>
          </w:p>
          <w:bookmarkEnd w:id="9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7" w:name="para_0b1d0251_fdf2_4bd4_ad32_c2dfacd8a9"/>
          <w:p>
            <w:pPr>
              <w:spacing w:before="180" w:after="0" w:line="240" w:lineRule="auto"/>
            </w:pPr>
            <w:r>
              <w:rPr>
                <w:rFonts w:ascii="Arial" w:hAnsi="Arial"/>
                <w:color w:val="000000"/>
                <w:sz w:val="18"/>
              </w:rPr>
              <w:t>Nominal Screen Definition Sequence</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a2462d50_c00d_4de5_9db7_a937c9e0cc"/>
          <w:p>
            <w:pPr>
              <w:spacing w:before="180" w:after="0" w:line="240" w:lineRule="auto"/>
              <w:jc w:val="center"/>
            </w:pPr>
            <w:r>
              <w:rPr>
                <w:rFonts w:ascii="Arial" w:hAnsi="Arial"/>
                <w:color w:val="000000"/>
                <w:sz w:val="18"/>
              </w:rPr>
              <w:t>(0072,0102)</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52ec9cc5_3b07_44c6_800c_a2bb5329ec"/>
          <w:p>
            <w:pPr>
              <w:spacing w:before="180" w:after="0" w:line="240" w:lineRule="auto"/>
              <w:jc w:val="center"/>
            </w:pPr>
            <w:r>
              <w:rPr>
                <w:rFonts w:ascii="Arial" w:hAnsi="Arial"/>
                <w:color w:val="000000"/>
                <w:sz w:val="18"/>
              </w:rPr>
              <w:t>-</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2c39d8e9_7366_44ee_a5ea_6e4ee01c18"/>
          <w:p>
            <w:pPr>
              <w:spacing w:before="180" w:after="0" w:line="240" w:lineRule="auto"/>
              <w:jc w:val="center"/>
            </w:pPr>
            <w:r>
              <w:rPr>
                <w:rFonts w:ascii="Arial" w:hAnsi="Arial"/>
                <w:color w:val="000000"/>
                <w:sz w:val="18"/>
              </w:rPr>
              <w:t>2</w:t>
            </w:r>
          </w:p>
          <w:bookmarkEnd w:id="96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1" w:name="para_fe85e920_f919_4892_a9cb_2933c8f93e"/>
          <w:p>
            <w:pPr>
              <w:spacing w:before="180" w:after="0" w:line="240" w:lineRule="auto"/>
            </w:pPr>
            <w:r>
              <w:rPr>
                <w:rFonts w:ascii="Arial" w:hAnsi="Arial"/>
                <w:color w:val="000000"/>
                <w:sz w:val="18"/>
              </w:rPr>
              <w:t>&gt;Number of Vertical Pixels</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56dab2d3_91ff_465e_9e53_5b45d33384"/>
          <w:p>
            <w:pPr>
              <w:spacing w:before="180" w:after="0" w:line="240" w:lineRule="auto"/>
              <w:jc w:val="center"/>
            </w:pPr>
            <w:r>
              <w:rPr>
                <w:rFonts w:ascii="Arial" w:hAnsi="Arial"/>
                <w:color w:val="000000"/>
                <w:sz w:val="18"/>
              </w:rPr>
              <w:t>(0072,0104)</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502bde2b_dba5_4a27_8887_be06cf8f41"/>
          <w:p>
            <w:pPr>
              <w:spacing w:before="180" w:after="0" w:line="240" w:lineRule="auto"/>
              <w:jc w:val="center"/>
            </w:pPr>
            <w:r>
              <w:rPr>
                <w:rFonts w:ascii="Arial" w:hAnsi="Arial"/>
                <w:color w:val="000000"/>
                <w:sz w:val="18"/>
              </w:rPr>
              <w:t>-</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fab36c57_2f08_4261_919d_975932b101"/>
          <w:p>
            <w:pPr>
              <w:spacing w:before="180" w:after="0" w:line="240" w:lineRule="auto"/>
              <w:jc w:val="center"/>
            </w:pPr>
            <w:r>
              <w:rPr>
                <w:rFonts w:ascii="Arial" w:hAnsi="Arial"/>
                <w:color w:val="000000"/>
                <w:sz w:val="18"/>
              </w:rPr>
              <w:t>1</w:t>
            </w:r>
          </w:p>
          <w:bookmarkEnd w:id="9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5" w:name="para_9f10d399_824a_4331_b481_9d2ce408f3"/>
          <w:p>
            <w:pPr>
              <w:spacing w:before="180" w:after="0" w:line="240" w:lineRule="auto"/>
            </w:pPr>
            <w:r>
              <w:rPr>
                <w:rFonts w:ascii="Arial" w:hAnsi="Arial"/>
                <w:color w:val="000000"/>
                <w:sz w:val="18"/>
              </w:rPr>
              <w:t>&gt;Number of Horizontal Pixels</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e4679617_765a_4ff0_bb7f_f959d73da6"/>
          <w:p>
            <w:pPr>
              <w:spacing w:before="180" w:after="0" w:line="240" w:lineRule="auto"/>
              <w:jc w:val="center"/>
            </w:pPr>
            <w:r>
              <w:rPr>
                <w:rFonts w:ascii="Arial" w:hAnsi="Arial"/>
                <w:color w:val="000000"/>
                <w:sz w:val="18"/>
              </w:rPr>
              <w:t>(0072,0106)</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e3ce5c46_bfdd_4f76_8a17_8adea7b0d9"/>
          <w:p>
            <w:pPr>
              <w:spacing w:before="180" w:after="0" w:line="240" w:lineRule="auto"/>
              <w:jc w:val="center"/>
            </w:pPr>
            <w:r>
              <w:rPr>
                <w:rFonts w:ascii="Arial" w:hAnsi="Arial"/>
                <w:color w:val="000000"/>
                <w:sz w:val="18"/>
              </w:rPr>
              <w:t>-</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8e4b5c47_f9bf_4bf2_9da3_f64dac7fe2"/>
          <w:p>
            <w:pPr>
              <w:spacing w:before="180" w:after="0" w:line="240" w:lineRule="auto"/>
              <w:jc w:val="center"/>
            </w:pPr>
            <w:r>
              <w:rPr>
                <w:rFonts w:ascii="Arial" w:hAnsi="Arial"/>
                <w:color w:val="000000"/>
                <w:sz w:val="18"/>
              </w:rPr>
              <w:t>1</w:t>
            </w:r>
          </w:p>
          <w:bookmarkEnd w:id="96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9" w:name="para_2f861711_56b7_445e_b52e_e49e29e021"/>
          <w:p>
            <w:pPr>
              <w:spacing w:before="180" w:after="0" w:line="240" w:lineRule="auto"/>
            </w:pPr>
            <w:r>
              <w:rPr>
                <w:rFonts w:ascii="Arial" w:hAnsi="Arial"/>
                <w:color w:val="000000"/>
                <w:sz w:val="18"/>
              </w:rPr>
              <w:t>&gt;Display Environment Spatial Position</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255d813a_c8f7_41c4_a924_08fb347783"/>
          <w:p>
            <w:pPr>
              <w:spacing w:before="180" w:after="0" w:line="240" w:lineRule="auto"/>
              <w:jc w:val="center"/>
            </w:pPr>
            <w:r>
              <w:rPr>
                <w:rFonts w:ascii="Arial" w:hAnsi="Arial"/>
                <w:color w:val="000000"/>
                <w:sz w:val="18"/>
              </w:rPr>
              <w:t>(0072,0108)</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421aa337_fda7_45cb_9c20_d368dcbb5b"/>
          <w:p>
            <w:pPr>
              <w:spacing w:before="180" w:after="0" w:line="240" w:lineRule="auto"/>
              <w:jc w:val="center"/>
            </w:pPr>
            <w:r>
              <w:rPr>
                <w:rFonts w:ascii="Arial" w:hAnsi="Arial"/>
                <w:color w:val="000000"/>
                <w:sz w:val="18"/>
              </w:rPr>
              <w:t>-</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26362f68_e883_4e57_8c0f_09a0458851"/>
          <w:p>
            <w:pPr>
              <w:spacing w:before="180" w:after="0" w:line="240" w:lineRule="auto"/>
              <w:jc w:val="center"/>
            </w:pPr>
            <w:r>
              <w:rPr>
                <w:rFonts w:ascii="Arial" w:hAnsi="Arial"/>
                <w:color w:val="000000"/>
                <w:sz w:val="18"/>
              </w:rPr>
              <w:t>1</w:t>
            </w:r>
          </w:p>
          <w:bookmarkEnd w:id="96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3" w:name="para_28e37f27_c313_4d7e_b41f_e83ffbc3e8"/>
          <w:p>
            <w:pPr>
              <w:spacing w:before="180" w:after="0" w:line="240" w:lineRule="auto"/>
            </w:pPr>
            <w:r>
              <w:rPr>
                <w:rFonts w:ascii="Arial" w:hAnsi="Arial"/>
                <w:color w:val="000000"/>
                <w:sz w:val="18"/>
              </w:rPr>
              <w:t>&gt;Screen Minimum Grayscale Bit Depth</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f30b2e17_1d46_413f_b865_9c78752b0e"/>
          <w:p>
            <w:pPr>
              <w:spacing w:before="180" w:after="0" w:line="240" w:lineRule="auto"/>
              <w:jc w:val="center"/>
            </w:pPr>
            <w:r>
              <w:rPr>
                <w:rFonts w:ascii="Arial" w:hAnsi="Arial"/>
                <w:color w:val="000000"/>
                <w:sz w:val="18"/>
              </w:rPr>
              <w:t>(0072,010A)</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20ea637e_9450_4db0_88a3_3bbd2b3f49"/>
          <w:p>
            <w:pPr>
              <w:spacing w:before="180" w:after="0" w:line="240" w:lineRule="auto"/>
              <w:jc w:val="center"/>
            </w:pPr>
            <w:r>
              <w:rPr>
                <w:rFonts w:ascii="Arial" w:hAnsi="Arial"/>
                <w:color w:val="000000"/>
                <w:sz w:val="18"/>
              </w:rPr>
              <w:t>-</w:t>
            </w:r>
          </w:p>
          <w:bookmarkEnd w:id="9685"/>
        </w:tc>
        <w:tc>
          <w:tcPr>
            <w:tcBorders>
              <w:bottom w:val="single" w:sz="4" w:color="000000"/>
              <w:right w:val="single" w:sz="4" w:color="000000"/>
            </w:tcBorders>
            <w:tcMar>
              <w:top w:w="40" w:type="dxa"/>
              <w:left w:w="40" w:type="dxa"/>
              <w:bottom w:w="40" w:type="dxa"/>
              <w:right w:w="40" w:type="dxa"/>
            </w:tcMar>
            <w:vAlign w:val="top"/>
          </w:tcPr>
          <w:bookmarkStart w:id="9686" w:name="para_8f7f4b04_a54d_4012_9767_b731280762"/>
          <w:p>
            <w:pPr>
              <w:spacing w:before="180" w:after="0" w:line="240" w:lineRule="auto"/>
              <w:jc w:val="center"/>
            </w:pPr>
            <w:r>
              <w:rPr>
                <w:rFonts w:ascii="Arial" w:hAnsi="Arial"/>
                <w:color w:val="000000"/>
                <w:sz w:val="18"/>
              </w:rPr>
              <w:t>1C</w:t>
            </w:r>
          </w:p>
          <w:bookmarkEnd w:id="9686"/>
        </w:tc>
        <w:tc>
          <w:tcPr>
            <w:tcBorders>
              <w:bottom w:val="single" w:sz="4" w:color="000000"/>
              <w:right w:val="single" w:sz="4" w:color="000000"/>
            </w:tcBorders>
            <w:tcMar>
              <w:top w:w="40" w:type="dxa"/>
              <w:left w:w="40" w:type="dxa"/>
              <w:bottom w:w="40" w:type="dxa"/>
              <w:right w:w="40" w:type="dxa"/>
            </w:tcMar>
            <w:vAlign w:val="top"/>
          </w:tcPr>
          <w:bookmarkStart w:id="9687" w:name="para_b419e020_6802_43bc_8ea1_266fd797d5"/>
          <w:p>
            <w:pPr>
              <w:spacing w:before="180" w:after="0" w:line="240" w:lineRule="auto"/>
            </w:pPr>
            <w:r>
              <w:rPr>
                <w:rFonts w:ascii="Arial" w:hAnsi="Arial"/>
                <w:color w:val="000000"/>
                <w:sz w:val="18"/>
              </w:rPr>
              <w:t>Required if Screen Minimum Color Bit Depth (0072,010C) is not present.</w:t>
            </w:r>
          </w:p>
          <w:bookmarkEnd w:id="9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8" w:name="para_ac2097c7_924f_4462_8b37_d774ae5eeb"/>
          <w:p>
            <w:pPr>
              <w:spacing w:before="180" w:after="0" w:line="240" w:lineRule="auto"/>
            </w:pPr>
            <w:r>
              <w:rPr>
                <w:rFonts w:ascii="Arial" w:hAnsi="Arial"/>
                <w:color w:val="000000"/>
                <w:sz w:val="18"/>
              </w:rPr>
              <w:t>&gt;Screen Minimum Color Bit Depth</w:t>
            </w:r>
          </w:p>
          <w:bookmarkEnd w:id="9688"/>
        </w:tc>
        <w:tc>
          <w:tcPr>
            <w:tcBorders>
              <w:bottom w:val="single" w:sz="4" w:color="000000"/>
              <w:right w:val="single" w:sz="4" w:color="000000"/>
            </w:tcBorders>
            <w:tcMar>
              <w:top w:w="40" w:type="dxa"/>
              <w:left w:w="40" w:type="dxa"/>
              <w:bottom w:w="40" w:type="dxa"/>
              <w:right w:w="40" w:type="dxa"/>
            </w:tcMar>
            <w:vAlign w:val="top"/>
          </w:tcPr>
          <w:bookmarkStart w:id="9689" w:name="para_3507d9f6_2cf4_49e0_9cf7_6441fad62d"/>
          <w:p>
            <w:pPr>
              <w:spacing w:before="180" w:after="0" w:line="240" w:lineRule="auto"/>
              <w:jc w:val="center"/>
            </w:pPr>
            <w:r>
              <w:rPr>
                <w:rFonts w:ascii="Arial" w:hAnsi="Arial"/>
                <w:color w:val="000000"/>
                <w:sz w:val="18"/>
              </w:rPr>
              <w:t>(0072,010C)</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69a7b915_69a0_491e_b5b8_53ba686961"/>
          <w:p>
            <w:pPr>
              <w:spacing w:before="180" w:after="0" w:line="240" w:lineRule="auto"/>
              <w:jc w:val="center"/>
            </w:pPr>
            <w:r>
              <w:rPr>
                <w:rFonts w:ascii="Arial" w:hAnsi="Arial"/>
                <w:color w:val="000000"/>
                <w:sz w:val="18"/>
              </w:rPr>
              <w:t>-</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053b83b4_38a8_4aee_8d2a_16ec6e3cab"/>
          <w:p>
            <w:pPr>
              <w:spacing w:before="180" w:after="0" w:line="240" w:lineRule="auto"/>
              <w:jc w:val="center"/>
            </w:pPr>
            <w:r>
              <w:rPr>
                <w:rFonts w:ascii="Arial" w:hAnsi="Arial"/>
                <w:color w:val="000000"/>
                <w:sz w:val="18"/>
              </w:rPr>
              <w:t>1C</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3" w:name="para_ee3f746e_0bcf_4c29_9590_f373ce9547"/>
          <w:p>
            <w:pPr>
              <w:spacing w:before="180" w:after="0" w:line="240" w:lineRule="auto"/>
            </w:pPr>
            <w:r>
              <w:rPr>
                <w:rFonts w:ascii="Arial" w:hAnsi="Arial"/>
                <w:color w:val="000000"/>
                <w:sz w:val="18"/>
              </w:rPr>
              <w:t>&gt;Application Maximum Repaint Time</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4eca02ba_9f6f_4270_a7d9_e942c02d89"/>
          <w:p>
            <w:pPr>
              <w:spacing w:before="180" w:after="0" w:line="240" w:lineRule="auto"/>
              <w:jc w:val="center"/>
            </w:pPr>
            <w:r>
              <w:rPr>
                <w:rFonts w:ascii="Arial" w:hAnsi="Arial"/>
                <w:color w:val="000000"/>
                <w:sz w:val="18"/>
              </w:rPr>
              <w:t>(0072,010E)</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6035e8cb_d9ef_4db4_9ee6_fb591b0686"/>
          <w:p>
            <w:pPr>
              <w:spacing w:before="180" w:after="0" w:line="240" w:lineRule="auto"/>
              <w:jc w:val="center"/>
            </w:pPr>
            <w:r>
              <w:rPr>
                <w:rFonts w:ascii="Arial" w:hAnsi="Arial"/>
                <w:color w:val="000000"/>
                <w:sz w:val="18"/>
              </w:rPr>
              <w:t>-</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b99d60c2_c82c_4351_b0f0_4209a701c4"/>
          <w:p>
            <w:pPr>
              <w:spacing w:before="180" w:after="0" w:line="240" w:lineRule="auto"/>
              <w:jc w:val="center"/>
            </w:pPr>
            <w:r>
              <w:rPr>
                <w:rFonts w:ascii="Arial" w:hAnsi="Arial"/>
                <w:color w:val="000000"/>
                <w:sz w:val="18"/>
              </w:rPr>
              <w:t>3</w:t>
            </w:r>
          </w:p>
          <w:bookmarkEnd w:id="9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697" w:name="sect_U_6_1_3"/>
    <w:p>
      <w:pPr>
        <w:spacing w:before="180" w:after="0" w:line="240" w:lineRule="auto"/>
      </w:pPr>
      <w:r>
        <w:rPr>
          <w:rFonts w:ascii="Arial" w:hAnsi="Arial"/>
          <w:b/>
          <w:color w:val="000000"/>
          <w:sz w:val="26"/>
        </w:rPr>
        <w:t>U.6.1.3 Conformance Requirements</w:t>
      </w:r>
    </w:p>
    <w:bookmarkEnd w:id="9697"/>
    <w:bookmarkStart w:id="9698"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632">
        <w:r>
          <w:rPr>
            <w:rFonts w:ascii="Arial" w:hAnsi="Arial"/>
            <w:color w:val="000000"/>
            <w:sz w:val="18"/>
          </w:rPr>
          <w:t>PS3.2</w:t>
        </w:r>
      </w:hyperlink>
      <w:r>
        <w:rPr>
          <w:rFonts w:ascii="Arial" w:hAnsi="Arial"/>
          <w:color w:val="000000"/>
          <w:sz w:val="18"/>
        </w:rPr>
        <w:t>.</w:t>
      </w:r>
    </w:p>
    <w:bookmarkEnd w:id="9698"/>
    <w:bookmarkStart w:id="9699" w:name="sect_U_6_1_3_1"/>
    <w:p>
      <w:pPr>
        <w:spacing w:before="180" w:after="0" w:line="240" w:lineRule="auto"/>
      </w:pPr>
      <w:r>
        <w:rPr>
          <w:rFonts w:ascii="Arial" w:hAnsi="Arial"/>
          <w:b/>
          <w:color w:val="000000"/>
          <w:sz w:val="22"/>
        </w:rPr>
        <w:t>U.6.1.3.1 SCU Conformance</w:t>
      </w:r>
    </w:p>
    <w:bookmarkEnd w:id="9699"/>
    <w:bookmarkStart w:id="9700" w:name="sect_U_6_1_3_1_1"/>
    <w:p>
      <w:pPr>
        <w:spacing w:before="180" w:after="0" w:line="240" w:lineRule="auto"/>
      </w:pPr>
      <w:r>
        <w:rPr>
          <w:rFonts w:ascii="Arial" w:hAnsi="Arial"/>
          <w:b/>
          <w:color w:val="000000"/>
          <w:sz w:val="18"/>
        </w:rPr>
        <w:t>U.6.1.3.1.1 C-FIND SCU Conformance</w:t>
      </w:r>
    </w:p>
    <w:bookmarkEnd w:id="9700"/>
    <w:bookmarkStart w:id="9701"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701"/>
    <w:bookmarkStart w:id="9702"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702"/>
    <w:bookmarkStart w:id="9703"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703"/>
    <w:bookmarkStart w:id="9704" w:name="sect_U_6_1_3_1_2"/>
    <w:p>
      <w:pPr>
        <w:spacing w:before="180" w:after="0" w:line="240" w:lineRule="auto"/>
      </w:pPr>
      <w:r>
        <w:rPr>
          <w:rFonts w:ascii="Arial" w:hAnsi="Arial"/>
          <w:b/>
          <w:color w:val="000000"/>
          <w:sz w:val="18"/>
        </w:rPr>
        <w:t>U.6.1.3.1.2 C-MOVE SCU Conformance</w:t>
      </w:r>
    </w:p>
    <w:bookmarkEnd w:id="9704"/>
    <w:bookmarkStart w:id="9705"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705"/>
    <w:bookmarkStart w:id="9706" w:name="sect_U_6_1_3_1_3"/>
    <w:p>
      <w:pPr>
        <w:spacing w:before="180" w:after="0" w:line="240" w:lineRule="auto"/>
      </w:pPr>
      <w:r>
        <w:rPr>
          <w:rFonts w:ascii="Arial" w:hAnsi="Arial"/>
          <w:b/>
          <w:color w:val="000000"/>
          <w:sz w:val="18"/>
        </w:rPr>
        <w:t>U.6.1.3.1.3 C-GET SCU Conformance</w:t>
      </w:r>
    </w:p>
    <w:bookmarkEnd w:id="9706"/>
    <w:bookmarkStart w:id="9707"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707"/>
    <w:bookmarkStart w:id="9708" w:name="sect_U_6_1_3_2"/>
    <w:p>
      <w:pPr>
        <w:spacing w:before="180" w:after="0" w:line="240" w:lineRule="auto"/>
      </w:pPr>
      <w:r>
        <w:rPr>
          <w:rFonts w:ascii="Arial" w:hAnsi="Arial"/>
          <w:b/>
          <w:color w:val="000000"/>
          <w:sz w:val="22"/>
        </w:rPr>
        <w:t>U.6.1.3.2 SCP Conformance</w:t>
      </w:r>
    </w:p>
    <w:bookmarkEnd w:id="9708"/>
    <w:bookmarkStart w:id="9709" w:name="sect_U_6_1_3_2_1"/>
    <w:p>
      <w:pPr>
        <w:spacing w:before="180" w:after="0" w:line="240" w:lineRule="auto"/>
      </w:pPr>
      <w:r>
        <w:rPr>
          <w:rFonts w:ascii="Arial" w:hAnsi="Arial"/>
          <w:b/>
          <w:color w:val="000000"/>
          <w:sz w:val="18"/>
        </w:rPr>
        <w:t>U.6.1.3.2.1 C-FIND SCP Conformance</w:t>
      </w:r>
    </w:p>
    <w:bookmarkEnd w:id="9709"/>
    <w:bookmarkStart w:id="9710"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710"/>
    <w:bookmarkStart w:id="9711"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711"/>
    <w:bookmarkStart w:id="9712"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712"/>
    <w:bookmarkStart w:id="9713" w:name="sect_U_6_1_3_2_2"/>
    <w:p>
      <w:pPr>
        <w:spacing w:before="180" w:after="0" w:line="240" w:lineRule="auto"/>
      </w:pPr>
      <w:r>
        <w:rPr>
          <w:rFonts w:ascii="Arial" w:hAnsi="Arial"/>
          <w:b/>
          <w:color w:val="000000"/>
          <w:sz w:val="18"/>
        </w:rPr>
        <w:t>U.6.1.3.2.2 C-MOVE SCP Conformance</w:t>
      </w:r>
    </w:p>
    <w:bookmarkEnd w:id="9713"/>
    <w:bookmarkStart w:id="9714"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714"/>
    <w:bookmarkStart w:id="9715"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715"/>
    <w:bookmarkStart w:id="9716" w:name="sect_U_6_1_3_2_3"/>
    <w:p>
      <w:pPr>
        <w:spacing w:before="180" w:after="0" w:line="240" w:lineRule="auto"/>
      </w:pPr>
      <w:r>
        <w:rPr>
          <w:rFonts w:ascii="Arial" w:hAnsi="Arial"/>
          <w:b/>
          <w:color w:val="000000"/>
          <w:sz w:val="18"/>
        </w:rPr>
        <w:t>U.6.1.3.2.3 C-GET SCP Conformance</w:t>
      </w:r>
    </w:p>
    <w:bookmarkEnd w:id="9716"/>
    <w:bookmarkStart w:id="9717"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717"/>
    <w:bookmarkStart w:id="9718"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718"/>
    <w:bookmarkStart w:id="9719" w:name="sect_U_6_1_4"/>
    <w:p>
      <w:pPr>
        <w:spacing w:before="180" w:after="0" w:line="240" w:lineRule="auto"/>
      </w:pPr>
      <w:r>
        <w:rPr>
          <w:rFonts w:ascii="Arial" w:hAnsi="Arial"/>
          <w:b/>
          <w:color w:val="000000"/>
          <w:sz w:val="26"/>
        </w:rPr>
        <w:t>U.6.1.4 SOP Classes</w:t>
      </w:r>
    </w:p>
    <w:bookmarkEnd w:id="9719"/>
    <w:bookmarkStart w:id="9720"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720"/>
    <w:bookmarkStart w:id="9721" w:name="table_U_6_1_4_1"/>
    <w:p>
      <w:pPr>
        <w:keepNext/>
        <w:spacing w:before="216" w:after="0" w:line="240" w:lineRule="auto"/>
        <w:jc w:val="center"/>
      </w:pPr>
      <w:r>
        <w:rPr>
          <w:rFonts w:ascii="Arial" w:hAnsi="Arial"/>
          <w:b/>
          <w:color w:val="000000"/>
          <w:sz w:val="22"/>
        </w:rPr>
        <w:t>Table U.6.1.4-1. Hanging Protocol SOP Classes</w:t>
      </w:r>
    </w:p>
    <w:bookmarkEnd w:id="9721"/>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22" w:name="para_819421cf_2596_4c7a_90fa_fa3a832fa3"/>
          <w:p>
            <w:pPr>
              <w:keepNext/>
              <w:spacing w:before="180" w:after="0" w:line="240" w:lineRule="auto"/>
              <w:jc w:val="center"/>
            </w:pPr>
            <w:r>
              <w:rPr>
                <w:rFonts w:ascii="Arial" w:hAnsi="Arial"/>
                <w:b/>
                <w:color w:val="000000"/>
                <w:sz w:val="18"/>
              </w:rPr>
              <w:t>SOP Class Name</w:t>
            </w:r>
          </w:p>
          <w:bookmarkEnd w:id="9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3" w:name="para_510c618e_538a_44fe_bb0d_e0241d5fe1"/>
          <w:p>
            <w:pPr>
              <w:spacing w:before="180" w:after="0" w:line="240" w:lineRule="auto"/>
              <w:jc w:val="center"/>
            </w:pPr>
            <w:r>
              <w:rPr>
                <w:rFonts w:ascii="Arial" w:hAnsi="Arial"/>
                <w:b/>
                <w:color w:val="000000"/>
                <w:sz w:val="18"/>
              </w:rPr>
              <w:t>SOP Class UID</w:t>
            </w:r>
          </w:p>
          <w:bookmarkEnd w:id="9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4" w:name="para_03f69837_4718_44a7_bd2a_bba6ebb2d7"/>
          <w:p>
            <w:pPr>
              <w:spacing w:before="180" w:after="0" w:line="240" w:lineRule="auto"/>
            </w:pPr>
            <w:r>
              <w:rPr>
                <w:rFonts w:ascii="Arial" w:hAnsi="Arial"/>
                <w:color w:val="000000"/>
                <w:sz w:val="18"/>
              </w:rPr>
              <w:t>Hanging Protocol Information Model - FIND</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d5a60fe0_7355_4b66_acdb_a106600ed6"/>
          <w:p>
            <w:pPr>
              <w:spacing w:before="180" w:after="0" w:line="240" w:lineRule="auto"/>
            </w:pPr>
            <w:r>
              <w:rPr>
                <w:rFonts w:ascii="Arial" w:hAnsi="Arial"/>
                <w:color w:val="000000"/>
                <w:sz w:val="18"/>
              </w:rPr>
              <w:t>1.2.840.10008.5.1.4.38.2</w:t>
            </w:r>
          </w:p>
          <w:bookmarkEnd w:id="9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6" w:name="para_0fdc78c0_b3c3_482d_a50a_5eb3d198c2"/>
          <w:p>
            <w:pPr>
              <w:spacing w:before="180" w:after="0" w:line="240" w:lineRule="auto"/>
            </w:pPr>
            <w:r>
              <w:rPr>
                <w:rFonts w:ascii="Arial" w:hAnsi="Arial"/>
                <w:color w:val="000000"/>
                <w:sz w:val="18"/>
              </w:rPr>
              <w:t>Hanging Protocol Information Model - MOVE</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3c4b3095_98b2_4bd3_b9ef_859f50143d"/>
          <w:p>
            <w:pPr>
              <w:spacing w:before="180" w:after="0" w:line="240" w:lineRule="auto"/>
            </w:pPr>
            <w:r>
              <w:rPr>
                <w:rFonts w:ascii="Arial" w:hAnsi="Arial"/>
                <w:color w:val="000000"/>
                <w:sz w:val="18"/>
              </w:rPr>
              <w:t>1.2.840.10008.5.1.4.38.3</w:t>
            </w:r>
          </w:p>
          <w:bookmarkEnd w:id="9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8" w:name="para_743c56f6_721e_4ba5_a410_f259ba0e5a"/>
          <w:p>
            <w:pPr>
              <w:spacing w:before="180" w:after="0" w:line="240" w:lineRule="auto"/>
            </w:pPr>
            <w:r>
              <w:rPr>
                <w:rFonts w:ascii="Arial" w:hAnsi="Arial"/>
                <w:color w:val="000000"/>
                <w:sz w:val="18"/>
              </w:rPr>
              <w:t>Hanging Protocol Information Model - GET</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29f5c39a_11b6_4e9d_8895_418a484dd9"/>
          <w:p>
            <w:pPr>
              <w:spacing w:before="180" w:after="0" w:line="240" w:lineRule="auto"/>
            </w:pPr>
            <w:r>
              <w:rPr>
                <w:rFonts w:ascii="Arial" w:hAnsi="Arial"/>
                <w:color w:val="000000"/>
                <w:sz w:val="18"/>
              </w:rPr>
              <w:t>1.2.840.10008.5.1.4.38.4</w:t>
            </w:r>
          </w:p>
          <w:bookmarkEnd w:id="9729"/>
        </w:tc>
      </w:tr>
    </w:tbl>
    <w:p>
      <w:pPr>
        <w:sectPr>
          <w:headerReference w:type="default" r:id="r624"/>
          <w:headerReference w:type="even" r:id="r625"/>
          <w:headerReference w:type="first" r:id="r623"/>
          <w:footerReference w:type="default" r:id="r627"/>
          <w:footerReference w:type="even" r:id="r628"/>
          <w:footerReference w:type="first" r:id="r626"/>
          <w:pgSz w:w="12240" w:h="15840"/>
          <w:pgMar w:top="1440" w:bottom="1440" w:left="1080" w:right="720" w:header="720" w:footer="720" w:gutter="0"/>
          <w:pgNumType w:fmt="decimal"/>
          <w:titlePg/>
        </w:sectPr>
      </w:pPr>
    </w:p>
    <w:bookmarkStart w:id="9730" w:name="chapter_V"/>
    <w:p>
      <w:pPr>
        <w:keepNext/>
        <w:spacing w:before="180" w:after="0" w:line="240" w:lineRule="auto"/>
      </w:pPr>
      <w:r>
        <w:rPr>
          <w:rFonts w:ascii="Arial" w:hAnsi="Arial"/>
          <w:b/>
          <w:color w:val="000000"/>
          <w:sz w:val="50"/>
        </w:rPr>
        <w:t>V Substance Administration Query Service Class (Normative)</w:t>
      </w:r>
    </w:p>
    <w:bookmarkEnd w:id="9730"/>
    <w:bookmarkStart w:id="9731" w:name="sect_V_1"/>
    <w:p>
      <w:pPr>
        <w:spacing w:before="180" w:after="0" w:line="240" w:lineRule="auto"/>
      </w:pPr>
      <w:r>
        <w:rPr>
          <w:rFonts w:ascii="Arial" w:hAnsi="Arial"/>
          <w:b/>
          <w:color w:val="000000"/>
          <w:sz w:val="28"/>
        </w:rPr>
        <w:t>V.1 Overview</w:t>
      </w:r>
    </w:p>
    <w:bookmarkEnd w:id="9731"/>
    <w:bookmarkStart w:id="9732" w:name="sect_V_1_1"/>
    <w:p>
      <w:pPr>
        <w:spacing w:before="180" w:after="0" w:line="240" w:lineRule="auto"/>
      </w:pPr>
      <w:r>
        <w:rPr>
          <w:rFonts w:ascii="Arial" w:hAnsi="Arial"/>
          <w:b/>
          <w:color w:val="000000"/>
          <w:sz w:val="24"/>
        </w:rPr>
        <w:t>V.1.1 Scope</w:t>
      </w:r>
    </w:p>
    <w:bookmarkEnd w:id="9732"/>
    <w:bookmarkStart w:id="9733"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9733"/>
    <w:bookmarkStart w:id="9734"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9734"/>
    <w:bookmarkStart w:id="9735" w:name="idp140343438579936"/>
    <w:p>
      <w:pPr>
        <w:keepNext/>
        <w:spacing w:before="180" w:after="0" w:line="240" w:lineRule="auto"/>
        <w:ind w:left="360" w:right="360" w:firstLine="0"/>
        <w:jc w:val="both"/>
      </w:pPr>
      <w:r>
        <w:rPr>
          <w:rFonts w:ascii="Arial" w:hAnsi="Arial"/>
          <w:color w:val="000000"/>
          <w:sz w:val="18"/>
        </w:rPr>
        <w:t>Note</w:t>
      </w:r>
    </w:p>
    <w:bookmarkEnd w:id="9735"/>
    <w:bookmarkStart w:id="9736" w:name="idp140343438580192"/>
    <w:bookmarkStart w:id="9737" w:name="idp140343438580688"/>
    <w:bookmarkStart w:id="9738" w:name="para_708e4b46_bec0_4026_ae26_23b8c2b191"/>
    <w:p>
      <w:pPr>
        <w:numPr>
          <w:ilvl w:val="0"/>
          <w:numId w:val="272"/>
        </w:numPr>
        <w:tabs>
          <w:tab w:val="left" w:pos="720"/>
        </w:tabs>
        <w:spacing w:before="180" w:after="0" w:line="240" w:lineRule="auto"/>
        <w:ind w:left="720" w:right="360" w:hanging="360"/>
        <w:jc w:val="both"/>
      </w:pP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9738"/>
    <w:bookmarkEnd w:id="9737"/>
    <w:bookmarkEnd w:id="9736"/>
    <w:bookmarkStart w:id="9739" w:name="idp140343438582176"/>
    <w:bookmarkStart w:id="9740" w:name="para_990d50fe_f9b7_408a_aed7_c904b28264"/>
    <w:p>
      <w:pPr>
        <w:numPr>
          <w:ilvl w:val="0"/>
          <w:numId w:val="272"/>
        </w:numPr>
        <w:tabs>
          <w:tab w:val="left" w:pos="720"/>
        </w:tabs>
        <w:spacing w:before="180" w:after="0" w:line="240" w:lineRule="auto"/>
        <w:ind w:left="720" w:right="360" w:hanging="360"/>
        <w:jc w:val="both"/>
      </w:pP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9740"/>
    <w:bookmarkEnd w:id="9739"/>
    <w:bookmarkStart w:id="9741" w:name="sect_V_1_2"/>
    <w:p>
      <w:pPr>
        <w:spacing w:before="180" w:after="0" w:line="240" w:lineRule="auto"/>
      </w:pPr>
      <w:r>
        <w:rPr>
          <w:rFonts w:ascii="Arial" w:hAnsi="Arial"/>
          <w:b/>
          <w:color w:val="000000"/>
          <w:sz w:val="24"/>
        </w:rPr>
        <w:t>V.1.2 Conventions</w:t>
      </w:r>
    </w:p>
    <w:bookmarkEnd w:id="9741"/>
    <w:bookmarkStart w:id="9742"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742"/>
    <w:bookmarkStart w:id="9743"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39">
        <w:r>
          <w:rPr>
            <w:rFonts w:ascii="Arial" w:hAnsi="Arial"/>
            <w:color w:val="000000"/>
            <w:sz w:val="18"/>
          </w:rPr>
          <w:t>PS3.5</w:t>
        </w:r>
      </w:hyperlink>
      <w:r>
        <w:rPr>
          <w:rFonts w:ascii="Arial" w:hAnsi="Arial"/>
          <w:color w:val="000000"/>
          <w:sz w:val="18"/>
        </w:rPr>
        <w:t>.</w:t>
      </w:r>
    </w:p>
    <w:bookmarkEnd w:id="9743"/>
    <w:bookmarkStart w:id="9744" w:name="sect_V_1_3"/>
    <w:p>
      <w:pPr>
        <w:spacing w:before="180" w:after="0" w:line="240" w:lineRule="auto"/>
      </w:pPr>
      <w:r>
        <w:rPr>
          <w:rFonts w:ascii="Arial" w:hAnsi="Arial"/>
          <w:b/>
          <w:color w:val="000000"/>
          <w:sz w:val="24"/>
        </w:rPr>
        <w:t>V.1.3 Substance Administration Query Information Model</w:t>
      </w:r>
    </w:p>
    <w:bookmarkEnd w:id="9744"/>
    <w:bookmarkStart w:id="9745"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9745"/>
    <w:bookmarkStart w:id="9746"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9746"/>
    <w:bookmarkStart w:id="9747" w:name="sect_V_1_4"/>
    <w:p>
      <w:pPr>
        <w:spacing w:before="180" w:after="0" w:line="240" w:lineRule="auto"/>
      </w:pPr>
      <w:r>
        <w:rPr>
          <w:rFonts w:ascii="Arial" w:hAnsi="Arial"/>
          <w:b/>
          <w:color w:val="000000"/>
          <w:sz w:val="24"/>
        </w:rPr>
        <w:t>V.1.4 Service Definition</w:t>
      </w:r>
    </w:p>
    <w:bookmarkEnd w:id="9747"/>
    <w:bookmarkStart w:id="9748"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640">
        <w:r>
          <w:rPr>
            <w:rFonts w:ascii="Arial" w:hAnsi="Arial"/>
            <w:color w:val="000000"/>
            <w:sz w:val="18"/>
          </w:rPr>
          <w:t>PS3.7</w:t>
        </w:r>
      </w:hyperlink>
      <w:r>
        <w:rPr>
          <w:rFonts w:ascii="Arial" w:hAnsi="Arial"/>
          <w:color w:val="000000"/>
          <w:sz w:val="18"/>
        </w:rPr>
        <w:t>.</w:t>
      </w:r>
    </w:p>
    <w:bookmarkEnd w:id="9748"/>
    <w:bookmarkStart w:id="9749"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9749"/>
    <w:bookmarkStart w:id="9750"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9750"/>
    <w:bookmarkStart w:id="9751" w:name="para_ca0dc305_8ab5_44e2_95bb_fbc2aabb44"/>
    <w:p>
      <w:pPr>
        <w:spacing w:before="180" w:after="0" w:line="240" w:lineRule="auto"/>
        <w:jc w:val="both"/>
      </w:pPr>
      <w:r>
        <w:rPr>
          <w:rFonts w:ascii="Arial" w:hAnsi="Arial"/>
          <w:color w:val="000000"/>
          <w:sz w:val="18"/>
        </w:rPr>
        <w:t>A C-FIND service conveys the following semantics:</w:t>
      </w:r>
    </w:p>
    <w:bookmarkEnd w:id="9751"/>
    <w:bookmarkStart w:id="9752" w:name="idp140343438598704"/>
    <w:bookmarkStart w:id="9753" w:name="idp140343438598960"/>
    <w:bookmarkStart w:id="9754" w:name="para_44eeaa69_3b30_4e8f_9dc8_530354d1b2"/>
    <w:p>
      <w:pPr>
        <w:numPr>
          <w:ilvl w:val="0"/>
          <w:numId w:val="273"/>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9754"/>
    <w:bookmarkEnd w:id="9753"/>
    <w:bookmarkEnd w:id="9752"/>
    <w:bookmarkStart w:id="9755" w:name="idp140343438600544"/>
    <w:p>
      <w:pPr>
        <w:keepNext/>
        <w:spacing w:before="180" w:after="0" w:line="240" w:lineRule="auto"/>
        <w:ind w:left="360" w:right="360" w:firstLine="0"/>
        <w:jc w:val="both"/>
      </w:pPr>
      <w:r>
        <w:rPr>
          <w:rFonts w:ascii="Arial" w:hAnsi="Arial"/>
          <w:color w:val="000000"/>
          <w:sz w:val="18"/>
        </w:rPr>
        <w:t>Note</w:t>
      </w:r>
    </w:p>
    <w:bookmarkEnd w:id="9755"/>
    <w:bookmarkStart w:id="9756"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641">
        <w:r>
          <w:rPr>
            <w:rFonts w:ascii="Arial" w:hAnsi="Arial"/>
            <w:color w:val="000000"/>
            <w:sz w:val="18"/>
          </w:rPr>
          <w:t>PS3.7</w:t>
        </w:r>
      </w:hyperlink>
      <w:r>
        <w:rPr>
          <w:rFonts w:ascii="Arial" w:hAnsi="Arial"/>
          <w:color w:val="000000"/>
          <w:sz w:val="18"/>
        </w:rPr>
        <w:t>.</w:t>
      </w:r>
    </w:p>
    <w:bookmarkEnd w:id="9756"/>
    <w:bookmarkStart w:id="9757" w:name="idp140343438602832"/>
    <w:bookmarkStart w:id="9758" w:name="idp140343438603088"/>
    <w:bookmarkStart w:id="9759" w:name="para_b9be837b_a56d_4d26_8cca_6f860b1dd1"/>
    <w:p>
      <w:pPr>
        <w:numPr>
          <w:ilvl w:val="0"/>
          <w:numId w:val="274"/>
        </w:numPr>
        <w:tabs>
          <w:tab w:val="left" w:pos="180"/>
        </w:tabs>
        <w:spacing w:before="180" w:after="0" w:line="240" w:lineRule="auto"/>
        <w:ind w:left="180" w:right="0" w:hanging="180"/>
        <w:jc w:val="both"/>
      </w:pP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9759"/>
    <w:bookmarkEnd w:id="9758"/>
    <w:bookmarkEnd w:id="9757"/>
    <w:bookmarkStart w:id="9760" w:name="idp140343438604544"/>
    <w:bookmarkStart w:id="9761" w:name="para_f16eb116_b14c_4466_a5a7_949e9280a1"/>
    <w:p>
      <w:pPr>
        <w:numPr>
          <w:ilvl w:val="0"/>
          <w:numId w:val="274"/>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9761"/>
    <w:bookmarkEnd w:id="9760"/>
    <w:bookmarkStart w:id="9762" w:name="idp140343438605904"/>
    <w:bookmarkStart w:id="9763" w:name="para_1b5a2783_5593_42dc_bb93_8ff129521d"/>
    <w:p>
      <w:pPr>
        <w:numPr>
          <w:ilvl w:val="0"/>
          <w:numId w:val="274"/>
        </w:numPr>
        <w:tabs>
          <w:tab w:val="left" w:pos="180"/>
        </w:tabs>
        <w:spacing w:before="180" w:after="0" w:line="240" w:lineRule="auto"/>
        <w:ind w:left="180" w:right="0" w:hanging="180"/>
        <w:jc w:val="both"/>
      </w:pPr>
      <w:r>
        <w:rPr>
          <w:rFonts w:ascii="Arial" w:hAnsi="Arial"/>
          <w:color w:val="000000"/>
          <w:sz w:val="18"/>
        </w:rPr>
        <w:t>A Failure response to a C-FIND request indicates that the SCP is unable to process the request.</w:t>
      </w:r>
    </w:p>
    <w:bookmarkEnd w:id="9763"/>
    <w:bookmarkEnd w:id="9762"/>
    <w:bookmarkStart w:id="9764" w:name="idp140343438607168"/>
    <w:bookmarkStart w:id="9765" w:name="para_25569261_9d4d_4342_bbb7_16718cc999"/>
    <w:p>
      <w:pPr>
        <w:numPr>
          <w:ilvl w:val="0"/>
          <w:numId w:val="274"/>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9765"/>
    <w:bookmarkEnd w:id="9764"/>
    <w:bookmarkStart w:id="9766" w:name="idp140343438608672"/>
    <w:p>
      <w:pPr>
        <w:keepNext/>
        <w:spacing w:before="180" w:after="0" w:line="240" w:lineRule="auto"/>
        <w:ind w:left="360" w:right="360" w:firstLine="0"/>
        <w:jc w:val="both"/>
      </w:pPr>
      <w:r>
        <w:rPr>
          <w:rFonts w:ascii="Arial" w:hAnsi="Arial"/>
          <w:color w:val="000000"/>
          <w:sz w:val="18"/>
        </w:rPr>
        <w:t>Note</w:t>
      </w:r>
    </w:p>
    <w:bookmarkEnd w:id="9766"/>
    <w:bookmarkStart w:id="9767"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9767"/>
    <w:bookmarkStart w:id="9768" w:name="sect_V_2"/>
    <w:p>
      <w:pPr>
        <w:spacing w:before="180" w:after="0" w:line="240" w:lineRule="auto"/>
      </w:pPr>
      <w:r>
        <w:rPr>
          <w:rFonts w:ascii="Arial" w:hAnsi="Arial"/>
          <w:b/>
          <w:color w:val="000000"/>
          <w:sz w:val="28"/>
        </w:rPr>
        <w:t>V.2 Substance Administration Query Information Model Definition</w:t>
      </w:r>
    </w:p>
    <w:bookmarkEnd w:id="9768"/>
    <w:bookmarkStart w:id="9769"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9769"/>
    <w:bookmarkStart w:id="9770"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9770"/>
    <w:bookmarkStart w:id="9771" w:name="idp140343438613760"/>
    <w:bookmarkStart w:id="9772" w:name="idp140343438614016"/>
    <w:bookmarkStart w:id="9773" w:name="para_56f78a71_ba1f_47a7_b73b_5c109029ac"/>
    <w:p>
      <w:pPr>
        <w:numPr>
          <w:ilvl w:val="0"/>
          <w:numId w:val="275"/>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9773"/>
    <w:bookmarkEnd w:id="9772"/>
    <w:bookmarkEnd w:id="9771"/>
    <w:bookmarkStart w:id="9774" w:name="idp140343438615152"/>
    <w:bookmarkStart w:id="9775" w:name="para_b6b0f99a_8864_4a13_9595_ba1e8ecf17"/>
    <w:p>
      <w:pPr>
        <w:numPr>
          <w:ilvl w:val="0"/>
          <w:numId w:val="275"/>
        </w:numPr>
        <w:tabs>
          <w:tab w:val="left" w:pos="180"/>
        </w:tabs>
        <w:spacing w:before="180" w:after="0" w:line="240" w:lineRule="auto"/>
        <w:ind w:left="180" w:right="0" w:hanging="180"/>
        <w:jc w:val="both"/>
      </w:pPr>
      <w:r>
        <w:rPr>
          <w:rFonts w:ascii="Arial" w:hAnsi="Arial"/>
          <w:color w:val="000000"/>
          <w:sz w:val="18"/>
        </w:rPr>
        <w:t>a Key Attributes Definition.</w:t>
      </w:r>
    </w:p>
    <w:bookmarkEnd w:id="9775"/>
    <w:bookmarkEnd w:id="9774"/>
    <w:bookmarkStart w:id="9776" w:name="sect_V_2_1"/>
    <w:p>
      <w:pPr>
        <w:spacing w:before="180" w:after="0" w:line="240" w:lineRule="auto"/>
      </w:pPr>
      <w:r>
        <w:rPr>
          <w:rFonts w:ascii="Arial" w:hAnsi="Arial"/>
          <w:b/>
          <w:color w:val="000000"/>
          <w:sz w:val="24"/>
        </w:rPr>
        <w:t>V.2.1 Entity-Relationship Model Definition</w:t>
      </w:r>
    </w:p>
    <w:bookmarkEnd w:id="9776"/>
    <w:bookmarkStart w:id="9777"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9777"/>
    <w:bookmarkStart w:id="9778" w:name="sect_V_2_2"/>
    <w:p>
      <w:pPr>
        <w:spacing w:before="180" w:after="0" w:line="240" w:lineRule="auto"/>
      </w:pPr>
      <w:r>
        <w:rPr>
          <w:rFonts w:ascii="Arial" w:hAnsi="Arial"/>
          <w:b/>
          <w:color w:val="000000"/>
          <w:sz w:val="24"/>
        </w:rPr>
        <w:t>V.2.2 Attributes Definition</w:t>
      </w:r>
    </w:p>
    <w:bookmarkEnd w:id="9778"/>
    <w:bookmarkStart w:id="9779"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9779"/>
    <w:bookmarkStart w:id="9780" w:name="sect_V_2_2_1"/>
    <w:p>
      <w:pPr>
        <w:spacing w:before="180" w:after="0" w:line="240" w:lineRule="auto"/>
      </w:pPr>
      <w:r>
        <w:rPr>
          <w:rFonts w:ascii="Arial" w:hAnsi="Arial"/>
          <w:b/>
          <w:color w:val="000000"/>
          <w:sz w:val="26"/>
        </w:rPr>
        <w:t>V.2.2.1 Attribute Types</w:t>
      </w:r>
    </w:p>
    <w:bookmarkEnd w:id="9780"/>
    <w:bookmarkStart w:id="9781"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9781"/>
    <w:bookmarkStart w:id="9782" w:name="sect_V_2_2_1_1"/>
    <w:p>
      <w:pPr>
        <w:spacing w:before="180" w:after="0" w:line="240" w:lineRule="auto"/>
      </w:pPr>
      <w:r>
        <w:rPr>
          <w:rFonts w:ascii="Arial" w:hAnsi="Arial"/>
          <w:b/>
          <w:color w:val="000000"/>
          <w:sz w:val="22"/>
        </w:rPr>
        <w:t>V.2.2.1.1 Matching Key Attributes</w:t>
      </w:r>
    </w:p>
    <w:bookmarkEnd w:id="9782"/>
    <w:bookmarkStart w:id="9783"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9783"/>
    <w:bookmarkStart w:id="9784" w:name="sect_V_2_2_1_1_1"/>
    <w:p>
      <w:pPr>
        <w:spacing w:before="180" w:after="0" w:line="240" w:lineRule="auto"/>
      </w:pPr>
      <w:r>
        <w:rPr>
          <w:rFonts w:ascii="Arial" w:hAnsi="Arial"/>
          <w:b/>
          <w:color w:val="000000"/>
          <w:sz w:val="18"/>
        </w:rPr>
        <w:t>V.2.2.1.1.1 Required Matching Key Attributes</w:t>
      </w:r>
    </w:p>
    <w:bookmarkEnd w:id="9784"/>
    <w:bookmarkStart w:id="9785"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9785"/>
    <w:bookmarkStart w:id="9786" w:name="sect_V_2_2_1_1_2"/>
    <w:p>
      <w:pPr>
        <w:spacing w:before="180" w:after="0" w:line="240" w:lineRule="auto"/>
      </w:pPr>
      <w:r>
        <w:rPr>
          <w:rFonts w:ascii="Arial" w:hAnsi="Arial"/>
          <w:b/>
          <w:color w:val="000000"/>
          <w:sz w:val="18"/>
        </w:rPr>
        <w:t>V.2.2.1.1.2 Optional Matching Key Attributes</w:t>
      </w:r>
    </w:p>
    <w:bookmarkEnd w:id="9786"/>
    <w:bookmarkStart w:id="9787"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9787"/>
    <w:bookmarkStart w:id="9788" w:name="idp140343438632528"/>
    <w:bookmarkStart w:id="9789" w:name="idp140343438632784"/>
    <w:bookmarkStart w:id="9790" w:name="para_074bb728_418d_4d23_b083_0e844f6719"/>
    <w:p>
      <w:pPr>
        <w:numPr>
          <w:ilvl w:val="0"/>
          <w:numId w:val="276"/>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9790"/>
    <w:bookmarkEnd w:id="9789"/>
    <w:bookmarkEnd w:id="9788"/>
    <w:bookmarkStart w:id="9791" w:name="idp140343438634208"/>
    <w:bookmarkStart w:id="9792" w:name="para_7ac20dfe_d996_432c_ac17_24ce03c3bd"/>
    <w:p>
      <w:pPr>
        <w:numPr>
          <w:ilvl w:val="0"/>
          <w:numId w:val="276"/>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9792"/>
    <w:bookmarkEnd w:id="9791"/>
    <w:bookmarkStart w:id="9793" w:name="idp140343438635680"/>
    <w:p>
      <w:pPr>
        <w:keepNext/>
        <w:spacing w:before="180" w:after="0" w:line="240" w:lineRule="auto"/>
        <w:ind w:left="360" w:right="360" w:firstLine="0"/>
        <w:jc w:val="both"/>
      </w:pPr>
      <w:r>
        <w:rPr>
          <w:rFonts w:ascii="Arial" w:hAnsi="Arial"/>
          <w:color w:val="000000"/>
          <w:sz w:val="18"/>
        </w:rPr>
        <w:t>Note</w:t>
      </w:r>
    </w:p>
    <w:bookmarkEnd w:id="9793"/>
    <w:bookmarkStart w:id="9794" w:name="idp140343438635936"/>
    <w:bookmarkStart w:id="9795" w:name="idp140343438636432"/>
    <w:bookmarkStart w:id="9796" w:name="para_43cd6fdf_915e_4727_8117_7a8ce23ecf"/>
    <w:p>
      <w:pPr>
        <w:numPr>
          <w:ilvl w:val="0"/>
          <w:numId w:val="277"/>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9796"/>
    <w:bookmarkEnd w:id="9795"/>
    <w:bookmarkEnd w:id="9794"/>
    <w:bookmarkStart w:id="9797" w:name="idp140343438637728"/>
    <w:bookmarkStart w:id="9798" w:name="para_a9d50b8e_0346_4a95_b32b_91d9bc8496"/>
    <w:p>
      <w:pPr>
        <w:numPr>
          <w:ilvl w:val="0"/>
          <w:numId w:val="277"/>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9798"/>
    <w:bookmarkEnd w:id="9797"/>
    <w:bookmarkStart w:id="9799" w:name="sect_V_2_2_1_2"/>
    <w:p>
      <w:pPr>
        <w:spacing w:before="180" w:after="0" w:line="240" w:lineRule="auto"/>
      </w:pPr>
      <w:r>
        <w:rPr>
          <w:rFonts w:ascii="Arial" w:hAnsi="Arial"/>
          <w:b/>
          <w:color w:val="000000"/>
          <w:sz w:val="22"/>
        </w:rPr>
        <w:t>V.2.2.1.2 Return Key Attributes</w:t>
      </w:r>
    </w:p>
    <w:bookmarkEnd w:id="9799"/>
    <w:bookmarkStart w:id="9800"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642">
        <w:r>
          <w:rPr>
            <w:rFonts w:ascii="Arial" w:hAnsi="Arial"/>
            <w:color w:val="000000"/>
            <w:sz w:val="18"/>
          </w:rPr>
          <w:t>PS3.5</w:t>
        </w:r>
      </w:hyperlink>
      <w:r>
        <w:rPr>
          <w:rFonts w:ascii="Arial" w:hAnsi="Arial"/>
          <w:color w:val="000000"/>
          <w:sz w:val="18"/>
        </w:rPr>
        <w:t>.</w:t>
      </w:r>
    </w:p>
    <w:bookmarkEnd w:id="9800"/>
    <w:bookmarkStart w:id="9801"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9801"/>
    <w:bookmarkStart w:id="9802" w:name="idp140343438644208"/>
    <w:p>
      <w:pPr>
        <w:keepNext/>
        <w:spacing w:before="180" w:after="0" w:line="240" w:lineRule="auto"/>
        <w:ind w:left="360" w:right="360" w:firstLine="0"/>
        <w:jc w:val="both"/>
      </w:pPr>
      <w:r>
        <w:rPr>
          <w:rFonts w:ascii="Arial" w:hAnsi="Arial"/>
          <w:color w:val="000000"/>
          <w:sz w:val="18"/>
        </w:rPr>
        <w:t>Note</w:t>
      </w:r>
    </w:p>
    <w:bookmarkEnd w:id="9802"/>
    <w:bookmarkStart w:id="9803" w:name="idp140343438644464"/>
    <w:bookmarkStart w:id="9804" w:name="idp140343438644720"/>
    <w:bookmarkStart w:id="9805" w:name="para_ba1b77c0_2178_4d24_adb1_3de22c23e2"/>
    <w:p>
      <w:pPr>
        <w:numPr>
          <w:ilvl w:val="0"/>
          <w:numId w:val="278"/>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that are supported.</w:t>
      </w:r>
    </w:p>
    <w:bookmarkEnd w:id="9805"/>
    <w:bookmarkEnd w:id="9804"/>
    <w:bookmarkEnd w:id="9803"/>
    <w:bookmarkStart w:id="9806" w:name="idp140343438646000"/>
    <w:bookmarkStart w:id="9807" w:name="para_2a4a4f22_2b70_4831_9966_42caae3d87"/>
    <w:p>
      <w:pPr>
        <w:numPr>
          <w:ilvl w:val="0"/>
          <w:numId w:val="278"/>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9807"/>
    <w:bookmarkEnd w:id="9806"/>
    <w:bookmarkStart w:id="9808" w:name="idp140343438647296"/>
    <w:bookmarkStart w:id="9809" w:name="para_af51a82e_0284_44e5_8c67_2306c949f2"/>
    <w:p>
      <w:pPr>
        <w:numPr>
          <w:ilvl w:val="0"/>
          <w:numId w:val="278"/>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9809"/>
    <w:bookmarkEnd w:id="9808"/>
    <w:bookmarkStart w:id="9810" w:name="idp140343438648544"/>
    <w:bookmarkStart w:id="9811" w:name="para_c83daf07_b6c7_4a9a_b25c_ac6b45a313"/>
    <w:p>
      <w:pPr>
        <w:numPr>
          <w:ilvl w:val="0"/>
          <w:numId w:val="278"/>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a zero-length item in the sequence.</w:t>
      </w:r>
    </w:p>
    <w:bookmarkEnd w:id="9811"/>
    <w:bookmarkEnd w:id="9810"/>
    <w:bookmarkStart w:id="9812" w:name="sect_V_2_2_2"/>
    <w:p>
      <w:pPr>
        <w:spacing w:before="180" w:after="0" w:line="240" w:lineRule="auto"/>
      </w:pPr>
      <w:r>
        <w:rPr>
          <w:rFonts w:ascii="Arial" w:hAnsi="Arial"/>
          <w:b/>
          <w:color w:val="000000"/>
          <w:sz w:val="26"/>
        </w:rPr>
        <w:t>V.2.2.2 Attribute Matching</w:t>
      </w:r>
    </w:p>
    <w:bookmarkEnd w:id="9812"/>
    <w:bookmarkStart w:id="9813"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9813"/>
    <w:bookmarkStart w:id="9814" w:name="idp140343438653952"/>
    <w:bookmarkStart w:id="9815" w:name="idp140343438654208"/>
    <w:bookmarkStart w:id="9816" w:name="para_efd169e5_d950_4a7d_b902_01b8938df8"/>
    <w:p>
      <w:pPr>
        <w:numPr>
          <w:ilvl w:val="0"/>
          <w:numId w:val="279"/>
        </w:numPr>
        <w:tabs>
          <w:tab w:val="left" w:pos="180"/>
        </w:tabs>
        <w:spacing w:before="180" w:after="0" w:line="240" w:lineRule="auto"/>
        <w:ind w:left="180" w:right="0" w:hanging="180"/>
        <w:jc w:val="both"/>
      </w:pPr>
      <w:r>
        <w:rPr>
          <w:rFonts w:ascii="Arial" w:hAnsi="Arial"/>
          <w:color w:val="000000"/>
          <w:sz w:val="18"/>
        </w:rPr>
        <w:t>Single Value Matching</w:t>
      </w:r>
    </w:p>
    <w:bookmarkEnd w:id="9816"/>
    <w:bookmarkEnd w:id="9815"/>
    <w:bookmarkEnd w:id="9814"/>
    <w:bookmarkStart w:id="9817" w:name="idp140343438655424"/>
    <w:bookmarkStart w:id="9818" w:name="para_c9b9faae_3581_45c0_ac23_038a7b45b6"/>
    <w:p>
      <w:pPr>
        <w:numPr>
          <w:ilvl w:val="0"/>
          <w:numId w:val="279"/>
        </w:numPr>
        <w:tabs>
          <w:tab w:val="left" w:pos="180"/>
        </w:tabs>
        <w:spacing w:before="180" w:after="0" w:line="240" w:lineRule="auto"/>
        <w:ind w:left="180" w:right="0" w:hanging="180"/>
        <w:jc w:val="both"/>
      </w:pPr>
      <w:r>
        <w:rPr>
          <w:rFonts w:ascii="Arial" w:hAnsi="Arial"/>
          <w:color w:val="000000"/>
          <w:sz w:val="18"/>
        </w:rPr>
        <w:t>Sequence Matching</w:t>
      </w:r>
    </w:p>
    <w:bookmarkEnd w:id="9818"/>
    <w:bookmarkEnd w:id="9817"/>
    <w:bookmarkStart w:id="9819"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9819"/>
    <w:bookmarkStart w:id="9820" w:name="idp140343438658544"/>
    <w:bookmarkStart w:id="9821" w:name="idp140343438658800"/>
    <w:bookmarkStart w:id="9822" w:name="para_7c6e8991_73da_4556_aa79_7432bdc710"/>
    <w:p>
      <w:pPr>
        <w:numPr>
          <w:ilvl w:val="0"/>
          <w:numId w:val="280"/>
        </w:numPr>
        <w:tabs>
          <w:tab w:val="left" w:pos="180"/>
        </w:tabs>
        <w:spacing w:before="180" w:after="0" w:line="240" w:lineRule="auto"/>
        <w:ind w:left="180" w:right="0" w:hanging="180"/>
        <w:jc w:val="both"/>
      </w:pPr>
      <w:r>
        <w:rPr>
          <w:rFonts w:ascii="Arial" w:hAnsi="Arial"/>
          <w:color w:val="000000"/>
          <w:sz w:val="18"/>
        </w:rPr>
        <w:t>Universal Matching</w:t>
      </w:r>
    </w:p>
    <w:bookmarkEnd w:id="9822"/>
    <w:bookmarkEnd w:id="9821"/>
    <w:bookmarkEnd w:id="9820"/>
    <w:bookmarkStart w:id="9823"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9823"/>
    <w:bookmarkStart w:id="9824"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9824"/>
    <w:bookmarkStart w:id="9825" w:name="sect_V_3"/>
    <w:p>
      <w:pPr>
        <w:spacing w:before="180" w:after="0" w:line="240" w:lineRule="auto"/>
      </w:pPr>
      <w:r>
        <w:rPr>
          <w:rFonts w:ascii="Arial" w:hAnsi="Arial"/>
          <w:b/>
          <w:color w:val="000000"/>
          <w:sz w:val="28"/>
        </w:rPr>
        <w:t>V.3 Query Information Models</w:t>
      </w:r>
    </w:p>
    <w:bookmarkEnd w:id="9825"/>
    <w:bookmarkStart w:id="9826"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9826"/>
    <w:bookmarkStart w:id="9827" w:name="idp140343438666384"/>
    <w:bookmarkStart w:id="9828" w:name="idp140343438666640"/>
    <w:bookmarkStart w:id="9829" w:name="para_76271aaa_1899_4950_adf5_c80a2d010d"/>
    <w:p>
      <w:pPr>
        <w:numPr>
          <w:ilvl w:val="0"/>
          <w:numId w:val="281"/>
        </w:numPr>
        <w:tabs>
          <w:tab w:val="left" w:pos="180"/>
        </w:tabs>
        <w:spacing w:before="180" w:after="0" w:line="240" w:lineRule="auto"/>
        <w:ind w:left="180" w:right="0" w:hanging="180"/>
        <w:jc w:val="both"/>
      </w:pPr>
      <w:r>
        <w:rPr>
          <w:rFonts w:ascii="Arial" w:hAnsi="Arial"/>
          <w:color w:val="000000"/>
          <w:sz w:val="18"/>
        </w:rPr>
        <w:t>Product Characteristics Query Information Model</w:t>
      </w:r>
    </w:p>
    <w:bookmarkEnd w:id="9829"/>
    <w:bookmarkEnd w:id="9828"/>
    <w:bookmarkEnd w:id="9827"/>
    <w:bookmarkStart w:id="9830" w:name="idp140343438667856"/>
    <w:bookmarkStart w:id="9831" w:name="para_7393cd3f_4d18_4f8d_8ab3_fb4b829ff1"/>
    <w:p>
      <w:pPr>
        <w:numPr>
          <w:ilvl w:val="0"/>
          <w:numId w:val="281"/>
        </w:numPr>
        <w:tabs>
          <w:tab w:val="left" w:pos="180"/>
        </w:tabs>
        <w:spacing w:before="180" w:after="0" w:line="240" w:lineRule="auto"/>
        <w:ind w:left="180" w:right="0" w:hanging="180"/>
        <w:jc w:val="both"/>
      </w:pPr>
      <w:r>
        <w:rPr>
          <w:rFonts w:ascii="Arial" w:hAnsi="Arial"/>
          <w:color w:val="000000"/>
          <w:sz w:val="18"/>
        </w:rPr>
        <w:t>Substance Approval Query Information Model</w:t>
      </w:r>
    </w:p>
    <w:bookmarkEnd w:id="9831"/>
    <w:bookmarkEnd w:id="9830"/>
    <w:bookmarkStart w:id="9832" w:name="sect_V_4"/>
    <w:p>
      <w:pPr>
        <w:spacing w:before="180" w:after="0" w:line="240" w:lineRule="auto"/>
      </w:pPr>
      <w:r>
        <w:rPr>
          <w:rFonts w:ascii="Arial" w:hAnsi="Arial"/>
          <w:b/>
          <w:color w:val="000000"/>
          <w:sz w:val="28"/>
        </w:rPr>
        <w:t>V.4 DIMSE-C Service Group</w:t>
      </w:r>
    </w:p>
    <w:bookmarkEnd w:id="9832"/>
    <w:bookmarkStart w:id="9833"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9833"/>
    <w:bookmarkStart w:id="9834" w:name="idp140343438671776"/>
    <w:bookmarkStart w:id="9835" w:name="idp140343438672032"/>
    <w:bookmarkStart w:id="9836" w:name="para_0d5c6369_28a8_4aef_adc9_b9d4e3aa19"/>
    <w:p>
      <w:pPr>
        <w:numPr>
          <w:ilvl w:val="0"/>
          <w:numId w:val="282"/>
        </w:numPr>
        <w:tabs>
          <w:tab w:val="left" w:pos="180"/>
        </w:tabs>
        <w:spacing w:before="180" w:after="0" w:line="240" w:lineRule="auto"/>
        <w:ind w:left="180" w:right="0" w:hanging="180"/>
        <w:jc w:val="both"/>
      </w:pPr>
      <w:r>
        <w:rPr>
          <w:rFonts w:ascii="Arial" w:hAnsi="Arial"/>
          <w:color w:val="000000"/>
          <w:sz w:val="18"/>
        </w:rPr>
        <w:t>C-FIND</w:t>
      </w:r>
    </w:p>
    <w:bookmarkEnd w:id="9836"/>
    <w:bookmarkEnd w:id="9835"/>
    <w:bookmarkEnd w:id="9834"/>
    <w:bookmarkStart w:id="9837" w:name="sect_V_4_1"/>
    <w:p>
      <w:pPr>
        <w:spacing w:before="180" w:after="0" w:line="240" w:lineRule="auto"/>
      </w:pPr>
      <w:r>
        <w:rPr>
          <w:rFonts w:ascii="Arial" w:hAnsi="Arial"/>
          <w:b/>
          <w:color w:val="000000"/>
          <w:sz w:val="24"/>
        </w:rPr>
        <w:t>V.4.1 C-FIND Operation</w:t>
      </w:r>
    </w:p>
    <w:bookmarkEnd w:id="9837"/>
    <w:bookmarkStart w:id="9838"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643">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9838"/>
    <w:bookmarkStart w:id="9839" w:name="sect_V_4_1_1"/>
    <w:p>
      <w:pPr>
        <w:spacing w:before="180" w:after="0" w:line="240" w:lineRule="auto"/>
      </w:pPr>
      <w:r>
        <w:rPr>
          <w:rFonts w:ascii="Arial" w:hAnsi="Arial"/>
          <w:b/>
          <w:color w:val="000000"/>
          <w:sz w:val="26"/>
        </w:rPr>
        <w:t>V.4.1.1 C-FIND Service Parameters</w:t>
      </w:r>
    </w:p>
    <w:bookmarkEnd w:id="9839"/>
    <w:bookmarkStart w:id="9840" w:name="sect_V_4_1_1_1"/>
    <w:p>
      <w:pPr>
        <w:spacing w:before="180" w:after="0" w:line="240" w:lineRule="auto"/>
      </w:pPr>
      <w:r>
        <w:rPr>
          <w:rFonts w:ascii="Arial" w:hAnsi="Arial"/>
          <w:b/>
          <w:color w:val="000000"/>
          <w:sz w:val="22"/>
        </w:rPr>
        <w:t>V.4.1.1.1 SOP Class UID</w:t>
      </w:r>
    </w:p>
    <w:bookmarkEnd w:id="9840"/>
    <w:bookmarkStart w:id="9841"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9841"/>
    <w:bookmarkStart w:id="9842" w:name="sect_V_4_1_1_2"/>
    <w:p>
      <w:pPr>
        <w:spacing w:before="180" w:after="0" w:line="240" w:lineRule="auto"/>
      </w:pPr>
      <w:r>
        <w:rPr>
          <w:rFonts w:ascii="Arial" w:hAnsi="Arial"/>
          <w:b/>
          <w:color w:val="000000"/>
          <w:sz w:val="22"/>
        </w:rPr>
        <w:t>V.4.1.1.2 Priority</w:t>
      </w:r>
    </w:p>
    <w:bookmarkEnd w:id="9842"/>
    <w:bookmarkStart w:id="9843"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843"/>
    <w:bookmarkStart w:id="9844"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844"/>
    <w:bookmarkStart w:id="9845" w:name="sect_V_4_1_1_3"/>
    <w:p>
      <w:pPr>
        <w:spacing w:before="180" w:after="0" w:line="240" w:lineRule="auto"/>
      </w:pPr>
      <w:r>
        <w:rPr>
          <w:rFonts w:ascii="Arial" w:hAnsi="Arial"/>
          <w:b/>
          <w:color w:val="000000"/>
          <w:sz w:val="22"/>
        </w:rPr>
        <w:t>V.4.1.1.3 Identifier</w:t>
      </w:r>
    </w:p>
    <w:bookmarkEnd w:id="9845"/>
    <w:bookmarkStart w:id="9846"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644">
        <w:r>
          <w:rPr>
            <w:rFonts w:ascii="Arial" w:hAnsi="Arial"/>
            <w:color w:val="000000"/>
            <w:sz w:val="18"/>
          </w:rPr>
          <w:t>PS3.5</w:t>
        </w:r>
      </w:hyperlink>
      <w:r>
        <w:rPr>
          <w:rFonts w:ascii="Arial" w:hAnsi="Arial"/>
          <w:color w:val="000000"/>
          <w:sz w:val="18"/>
        </w:rPr>
        <w:t>).</w:t>
      </w:r>
    </w:p>
    <w:bookmarkEnd w:id="9846"/>
    <w:bookmarkStart w:id="9847" w:name="sect_V_4_1_1_3_1"/>
    <w:p>
      <w:pPr>
        <w:spacing w:before="180" w:after="0" w:line="240" w:lineRule="auto"/>
      </w:pPr>
      <w:r>
        <w:rPr>
          <w:rFonts w:ascii="Arial" w:hAnsi="Arial"/>
          <w:b/>
          <w:color w:val="000000"/>
          <w:sz w:val="18"/>
        </w:rPr>
        <w:t>V.4.1.1.3.1 Request Identifier Structure</w:t>
      </w:r>
    </w:p>
    <w:bookmarkEnd w:id="9847"/>
    <w:bookmarkStart w:id="9848" w:name="para_d339d940_5e92_45eb_95df_4ecc535aba"/>
    <w:p>
      <w:pPr>
        <w:spacing w:before="180" w:after="0" w:line="240" w:lineRule="auto"/>
        <w:jc w:val="both"/>
      </w:pPr>
      <w:r>
        <w:rPr>
          <w:rFonts w:ascii="Arial" w:hAnsi="Arial"/>
          <w:color w:val="000000"/>
          <w:sz w:val="18"/>
        </w:rPr>
        <w:t>An Identifier in a C-FIND request shall contain</w:t>
      </w:r>
    </w:p>
    <w:bookmarkEnd w:id="9848"/>
    <w:bookmarkStart w:id="9849" w:name="idp140343438690272"/>
    <w:bookmarkStart w:id="9850" w:name="idp140343438690528"/>
    <w:bookmarkStart w:id="9851" w:name="para_0a16d780_c147_4e5b_afcd_e9b06b825c"/>
    <w:p>
      <w:pPr>
        <w:numPr>
          <w:ilvl w:val="0"/>
          <w:numId w:val="28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9851"/>
    <w:bookmarkEnd w:id="9850"/>
    <w:bookmarkEnd w:id="9849"/>
    <w:bookmarkStart w:id="9852" w:name="idp140343438691856"/>
    <w:bookmarkStart w:id="9853" w:name="para_f17b4339_cf36_4b02_8909_bc9c119b4a"/>
    <w:p>
      <w:pPr>
        <w:numPr>
          <w:ilvl w:val="0"/>
          <w:numId w:val="28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853"/>
    <w:bookmarkEnd w:id="9852"/>
    <w:bookmarkStart w:id="9854" w:name="idp140343438693440"/>
    <w:p>
      <w:pPr>
        <w:keepNext/>
        <w:spacing w:before="180" w:after="0" w:line="240" w:lineRule="auto"/>
        <w:ind w:left="360" w:right="360" w:firstLine="0"/>
        <w:jc w:val="both"/>
      </w:pPr>
      <w:r>
        <w:rPr>
          <w:rFonts w:ascii="Arial" w:hAnsi="Arial"/>
          <w:color w:val="000000"/>
          <w:sz w:val="18"/>
        </w:rPr>
        <w:t>Note</w:t>
      </w:r>
    </w:p>
    <w:bookmarkEnd w:id="9854"/>
    <w:bookmarkStart w:id="9855"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9855"/>
    <w:bookmarkStart w:id="9856"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9856"/>
    <w:bookmarkStart w:id="9857" w:name="sect_V_4_1_1_3_2"/>
    <w:p>
      <w:pPr>
        <w:spacing w:before="180" w:after="0" w:line="240" w:lineRule="auto"/>
      </w:pPr>
      <w:r>
        <w:rPr>
          <w:rFonts w:ascii="Arial" w:hAnsi="Arial"/>
          <w:b/>
          <w:color w:val="000000"/>
          <w:sz w:val="18"/>
        </w:rPr>
        <w:t>V.4.1.1.3.2 Response Identifier Structure</w:t>
      </w:r>
    </w:p>
    <w:bookmarkEnd w:id="9857"/>
    <w:bookmarkStart w:id="9858"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858"/>
    <w:bookmarkStart w:id="9859" w:name="para_7134759e_3b24_4761_848c_9b14b8f8a4"/>
    <w:p>
      <w:pPr>
        <w:spacing w:before="180" w:after="0" w:line="240" w:lineRule="auto"/>
        <w:jc w:val="both"/>
      </w:pPr>
      <w:r>
        <w:rPr>
          <w:rFonts w:ascii="Arial" w:hAnsi="Arial"/>
          <w:color w:val="000000"/>
          <w:sz w:val="18"/>
        </w:rPr>
        <w:t>An Identifier in a C-FIND response shall contain:</w:t>
      </w:r>
    </w:p>
    <w:bookmarkEnd w:id="9859"/>
    <w:bookmarkStart w:id="9860" w:name="idp140343438699328"/>
    <w:bookmarkStart w:id="9861" w:name="idp140343438699584"/>
    <w:bookmarkStart w:id="9862" w:name="para_28a5328f_9745_4a5c_b4bb_cd1221162f"/>
    <w:p>
      <w:pPr>
        <w:numPr>
          <w:ilvl w:val="0"/>
          <w:numId w:val="28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9862"/>
    <w:bookmarkEnd w:id="9861"/>
    <w:bookmarkEnd w:id="9860"/>
    <w:bookmarkStart w:id="9863" w:name="idp140343438701632"/>
    <w:bookmarkStart w:id="9864" w:name="para_a95f03b8_8778_42a6_b37a_7b9de3a769"/>
    <w:p>
      <w:pPr>
        <w:numPr>
          <w:ilvl w:val="0"/>
          <w:numId w:val="28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864"/>
    <w:bookmarkEnd w:id="9863"/>
    <w:bookmarkStart w:id="9865" w:name="idp140343438703392"/>
    <w:p>
      <w:pPr>
        <w:keepNext/>
        <w:spacing w:before="180" w:after="0" w:line="240" w:lineRule="auto"/>
        <w:ind w:left="360" w:right="360" w:firstLine="0"/>
        <w:jc w:val="both"/>
      </w:pPr>
      <w:r>
        <w:rPr>
          <w:rFonts w:ascii="Arial" w:hAnsi="Arial"/>
          <w:color w:val="000000"/>
          <w:sz w:val="18"/>
        </w:rPr>
        <w:t>Note</w:t>
      </w:r>
    </w:p>
    <w:bookmarkEnd w:id="9865"/>
    <w:bookmarkStart w:id="9866"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9866"/>
    <w:bookmarkStart w:id="9867" w:name="idp140343438704816"/>
    <w:bookmarkStart w:id="9868" w:name="idp140343438705072"/>
    <w:bookmarkStart w:id="9869" w:name="para_087b4a44_a205_438a_a4cc_bd2303f50d"/>
    <w:p>
      <w:pPr>
        <w:numPr>
          <w:ilvl w:val="0"/>
          <w:numId w:val="285"/>
        </w:numPr>
        <w:tabs>
          <w:tab w:val="left" w:pos="180"/>
        </w:tabs>
        <w:spacing w:before="180" w:after="0" w:line="240" w:lineRule="auto"/>
        <w:ind w:left="180" w:right="0" w:hanging="180"/>
        <w:jc w:val="both"/>
      </w:pPr>
      <w:r>
        <w:rPr>
          <w:rFonts w:ascii="Arial" w:hAnsi="Arial"/>
          <w:color w:val="000000"/>
          <w:sz w:val="18"/>
        </w:rPr>
        <w:t xml:space="preserve">Conditionally, the Attribute HL7 Structured Document Reference Sequence (0040,A390) and its subsidiary Sequence Items as specified in the SOP Common Module (see </w:t>
      </w:r>
      <w:hyperlink r:id="r645">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9869"/>
    <w:bookmarkEnd w:id="9868"/>
    <w:bookmarkEnd w:id="9867"/>
    <w:bookmarkStart w:id="9870" w:name="sect_V_4_1_1_4"/>
    <w:p>
      <w:pPr>
        <w:spacing w:before="180" w:after="0" w:line="240" w:lineRule="auto"/>
      </w:pPr>
      <w:r>
        <w:rPr>
          <w:rFonts w:ascii="Arial" w:hAnsi="Arial"/>
          <w:b/>
          <w:color w:val="000000"/>
          <w:sz w:val="22"/>
        </w:rPr>
        <w:t>V.4.1.1.4 Status</w:t>
      </w:r>
    </w:p>
    <w:bookmarkEnd w:id="9870"/>
    <w:bookmarkStart w:id="9871"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Fields related to status code values are defined in </w:t>
      </w:r>
      <w:hyperlink r:id="r646">
        <w:r>
          <w:rPr>
            <w:rFonts w:ascii="Arial" w:hAnsi="Arial"/>
            <w:color w:val="000000"/>
            <w:sz w:val="18"/>
          </w:rPr>
          <w:t>PS3.7</w:t>
        </w:r>
      </w:hyperlink>
      <w:r>
        <w:rPr>
          <w:rFonts w:ascii="Arial" w:hAnsi="Arial"/>
          <w:color w:val="000000"/>
          <w:sz w:val="18"/>
        </w:rPr>
        <w:t>.</w:t>
      </w:r>
    </w:p>
    <w:bookmarkEnd w:id="9871"/>
    <w:bookmarkStart w:id="9872" w:name="table_V_4_1"/>
    <w:p>
      <w:pPr>
        <w:keepNext/>
        <w:spacing w:before="216" w:after="0" w:line="240" w:lineRule="auto"/>
        <w:jc w:val="center"/>
      </w:pPr>
      <w:r>
        <w:rPr>
          <w:rFonts w:ascii="Arial" w:hAnsi="Arial"/>
          <w:b/>
          <w:color w:val="000000"/>
          <w:sz w:val="22"/>
        </w:rPr>
        <w:t>Table V.4-1. C-FIND Response Status Values</w:t>
      </w:r>
    </w:p>
    <w:bookmarkEnd w:id="9872"/>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73" w:name="para_7631ace9_0f5e_4ccd_b007_30dd61d6b8"/>
          <w:p>
            <w:pPr>
              <w:keepNext/>
              <w:spacing w:before="180" w:after="0" w:line="240" w:lineRule="auto"/>
              <w:jc w:val="center"/>
            </w:pPr>
            <w:r>
              <w:rPr>
                <w:rFonts w:ascii="Arial" w:hAnsi="Arial"/>
                <w:b/>
                <w:color w:val="000000"/>
                <w:sz w:val="18"/>
              </w:rPr>
              <w:t>Service Status</w:t>
            </w:r>
          </w:p>
          <w:bookmarkEnd w:id="9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74" w:name="para_326dec90_59dd_48bb_976b_bee193a457"/>
          <w:p>
            <w:pPr>
              <w:spacing w:before="180" w:after="0" w:line="240" w:lineRule="auto"/>
              <w:jc w:val="center"/>
            </w:pPr>
            <w:r>
              <w:rPr>
                <w:rFonts w:ascii="Arial" w:hAnsi="Arial"/>
                <w:b/>
                <w:color w:val="000000"/>
                <w:sz w:val="18"/>
              </w:rPr>
              <w:t>Further Meaning</w:t>
            </w:r>
          </w:p>
          <w:bookmarkEnd w:id="9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75" w:name="para_71fd756e_78b7_4cda_b5ce_4948e3aa1b"/>
          <w:p>
            <w:pPr>
              <w:spacing w:before="180" w:after="0" w:line="240" w:lineRule="auto"/>
              <w:jc w:val="center"/>
            </w:pPr>
            <w:r>
              <w:rPr>
                <w:rFonts w:ascii="Arial" w:hAnsi="Arial"/>
                <w:b/>
                <w:color w:val="000000"/>
                <w:sz w:val="18"/>
              </w:rPr>
              <w:t>Status Codes</w:t>
            </w:r>
          </w:p>
          <w:bookmarkEnd w:id="9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76" w:name="para_47e36126_9ffd_43ef_9254_57013bff9b"/>
          <w:p>
            <w:pPr>
              <w:spacing w:before="180" w:after="0" w:line="240" w:lineRule="auto"/>
              <w:jc w:val="center"/>
            </w:pPr>
            <w:r>
              <w:rPr>
                <w:rFonts w:ascii="Arial" w:hAnsi="Arial"/>
                <w:b/>
                <w:color w:val="000000"/>
                <w:sz w:val="18"/>
              </w:rPr>
              <w:t>Related Fields</w:t>
            </w:r>
          </w:p>
          <w:bookmarkEnd w:id="9876"/>
        </w:tc>
      </w:tr>
      <w:tr>
        <w:tblPrEx/>
        <w:trPr/>
        <w:tc>
          <w:tcPr>
            <w:vMerge w:val="restart"/>
            <w:tcBorders>
              <w:left w:val="single" w:sz="4" w:color="000000"/>
              <w:right w:val="single" w:sz="4" w:color="000000"/>
            </w:tcBorders>
            <w:tcMar>
              <w:top w:w="40" w:type="dxa"/>
              <w:left w:w="40" w:type="dxa"/>
              <w:right w:w="40" w:type="dxa"/>
            </w:tcMar>
            <w:vAlign w:val="top"/>
          </w:tcPr>
          <w:bookmarkStart w:id="9877" w:name="para_f04f4c89_8636_448b_90f1_1a2e124791"/>
          <w:p>
            <w:pPr>
              <w:spacing w:before="180" w:after="0" w:line="240" w:lineRule="auto"/>
            </w:pPr>
            <w:r>
              <w:rPr>
                <w:rFonts w:ascii="Arial" w:hAnsi="Arial"/>
                <w:color w:val="000000"/>
                <w:sz w:val="18"/>
              </w:rPr>
              <w:t>Failure</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1d4489f9_36bc_41b4_90cd_2d12ae7634"/>
          <w:p>
            <w:pPr>
              <w:spacing w:before="180" w:after="0" w:line="240" w:lineRule="auto"/>
            </w:pPr>
            <w:r>
              <w:rPr>
                <w:rFonts w:ascii="Arial" w:hAnsi="Arial"/>
                <w:color w:val="000000"/>
                <w:sz w:val="18"/>
              </w:rPr>
              <w:t>Refused: Out of Resources</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3547e935_cb76_4d61_ba52_12e66a8c7b"/>
          <w:p>
            <w:pPr>
              <w:spacing w:before="180" w:after="0" w:line="240" w:lineRule="auto"/>
              <w:jc w:val="center"/>
            </w:pPr>
            <w:r>
              <w:rPr>
                <w:rFonts w:ascii="Arial" w:hAnsi="Arial"/>
                <w:color w:val="000000"/>
                <w:sz w:val="18"/>
              </w:rPr>
              <w:t>A700</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54cde849_d4ff_47af_9ac0_c47fd1b44c"/>
          <w:p>
            <w:pPr>
              <w:spacing w:before="180" w:after="0" w:line="240" w:lineRule="auto"/>
              <w:jc w:val="center"/>
            </w:pPr>
            <w:r>
              <w:rPr>
                <w:rFonts w:ascii="Arial" w:hAnsi="Arial"/>
                <w:color w:val="000000"/>
                <w:sz w:val="18"/>
              </w:rPr>
              <w:t>(0000,0902)</w:t>
            </w:r>
          </w:p>
          <w:bookmarkEnd w:id="98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81" w:name="para_870add36_e98b_47b0_bbe2_677789d96a"/>
          <w:p>
            <w:pPr>
              <w:spacing w:before="180" w:after="0" w:line="240" w:lineRule="auto"/>
            </w:pPr>
            <w:r>
              <w:rPr>
                <w:rFonts w:ascii="Arial" w:hAnsi="Arial"/>
                <w:color w:val="000000"/>
                <w:sz w:val="18"/>
              </w:rPr>
              <w:t>Identifier Does Not Match SOP Class</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c972bdd8_d021_4f01_9f06_791c6c8f9e"/>
          <w:p>
            <w:pPr>
              <w:spacing w:before="180" w:after="0" w:line="240" w:lineRule="auto"/>
              <w:jc w:val="center"/>
            </w:pPr>
            <w:r>
              <w:rPr>
                <w:rFonts w:ascii="Arial" w:hAnsi="Arial"/>
                <w:color w:val="000000"/>
                <w:sz w:val="18"/>
              </w:rPr>
              <w:t>A900</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65de5220_8fb2_4955_a4cd_b2cea89db7"/>
          <w:p>
            <w:pPr>
              <w:spacing w:before="180" w:after="0" w:line="240" w:lineRule="auto"/>
              <w:jc w:val="center"/>
            </w:pPr>
            <w:r>
              <w:rPr>
                <w:rFonts w:ascii="Arial" w:hAnsi="Arial"/>
                <w:color w:val="000000"/>
                <w:sz w:val="18"/>
              </w:rPr>
              <w:t>(0000,0901)</w:t>
            </w:r>
          </w:p>
          <w:bookmarkEnd w:id="9883"/>
          <w:bookmarkStart w:id="9884" w:name="para_42106a68_547c_441c_b639_89b1b73a75"/>
          <w:p>
            <w:pPr>
              <w:spacing w:before="180" w:after="0" w:line="240" w:lineRule="auto"/>
              <w:jc w:val="center"/>
            </w:pPr>
            <w:r>
              <w:rPr>
                <w:rFonts w:ascii="Arial" w:hAnsi="Arial"/>
                <w:color w:val="000000"/>
                <w:sz w:val="18"/>
              </w:rPr>
              <w:t>(0000,0902)</w:t>
            </w:r>
          </w:p>
          <w:bookmarkEnd w:id="98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85" w:name="para_eb0825cf_16ee_46de_b316_6006d4745a"/>
          <w:p>
            <w:pPr>
              <w:spacing w:before="180" w:after="0" w:line="240" w:lineRule="auto"/>
            </w:pPr>
            <w:r>
              <w:rPr>
                <w:rFonts w:ascii="Arial" w:hAnsi="Arial"/>
                <w:color w:val="000000"/>
                <w:sz w:val="18"/>
              </w:rPr>
              <w:t>Unable to process</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ce8b98eb_678c_448e_862d_8f332fdf76"/>
          <w:p>
            <w:pPr>
              <w:spacing w:before="180" w:after="0" w:line="240" w:lineRule="auto"/>
              <w:jc w:val="center"/>
            </w:pPr>
            <w:r>
              <w:rPr>
                <w:rFonts w:ascii="Arial" w:hAnsi="Arial"/>
                <w:color w:val="000000"/>
                <w:sz w:val="18"/>
              </w:rPr>
              <w:t>Cxxx</w:t>
            </w:r>
          </w:p>
          <w:bookmarkEnd w:id="9886"/>
          <w:bookmarkStart w:id="9887" w:name="para_09f3fd67_fbac_4991_8d74_68ac8df784"/>
          <w:p>
            <w:pPr>
              <w:spacing w:before="180" w:after="0" w:line="240" w:lineRule="auto"/>
              <w:jc w:val="center"/>
            </w:pPr>
            <w:r>
              <w:rPr>
                <w:rFonts w:ascii="Arial" w:hAnsi="Arial"/>
                <w:color w:val="000000"/>
                <w:sz w:val="18"/>
              </w:rPr>
              <w:t>(values C000 through CFFF as assigned by the implementation)</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fa05f2d1_7723_43e6_aa1c_b5ed53a727"/>
          <w:p>
            <w:pPr>
              <w:spacing w:before="180" w:after="0" w:line="240" w:lineRule="auto"/>
              <w:jc w:val="center"/>
            </w:pPr>
            <w:r>
              <w:rPr>
                <w:rFonts w:ascii="Arial" w:hAnsi="Arial"/>
                <w:color w:val="000000"/>
                <w:sz w:val="18"/>
              </w:rPr>
              <w:t>(0000,0901)</w:t>
            </w:r>
          </w:p>
          <w:bookmarkEnd w:id="9888"/>
          <w:bookmarkStart w:id="9889" w:name="para_307b16d2_a8f7_4066_9975_dcb1a619ec"/>
          <w:p>
            <w:pPr>
              <w:spacing w:before="180" w:after="0" w:line="240" w:lineRule="auto"/>
              <w:jc w:val="center"/>
            </w:pPr>
            <w:r>
              <w:rPr>
                <w:rFonts w:ascii="Arial" w:hAnsi="Arial"/>
                <w:color w:val="000000"/>
                <w:sz w:val="18"/>
              </w:rPr>
              <w:t>(0000,0902)</w:t>
            </w:r>
          </w:p>
          <w:bookmarkEnd w:id="9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0" w:name="para_3e31eb92_fad0_4fa7_bb9c_aeb4d9d3d3"/>
          <w:p>
            <w:pPr>
              <w:spacing w:before="180" w:after="0" w:line="240" w:lineRule="auto"/>
            </w:pPr>
            <w:r>
              <w:rPr>
                <w:rFonts w:ascii="Arial" w:hAnsi="Arial"/>
                <w:color w:val="000000"/>
                <w:sz w:val="18"/>
              </w:rPr>
              <w:t>Cancel</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e3af07d7_05bd_48c2_b0ff_1790cc2e11"/>
          <w:p>
            <w:pPr>
              <w:spacing w:before="180" w:after="0" w:line="240" w:lineRule="auto"/>
            </w:pPr>
            <w:r>
              <w:rPr>
                <w:rFonts w:ascii="Arial" w:hAnsi="Arial"/>
                <w:color w:val="000000"/>
                <w:sz w:val="18"/>
              </w:rPr>
              <w:t>Matching terminated due to Cancel request</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5a2d7bbc_c135_42dd_a8c5_4b527c76b5"/>
          <w:p>
            <w:pPr>
              <w:spacing w:before="180" w:after="0" w:line="240" w:lineRule="auto"/>
              <w:jc w:val="center"/>
            </w:pPr>
            <w:r>
              <w:rPr>
                <w:rFonts w:ascii="Arial" w:hAnsi="Arial"/>
                <w:color w:val="000000"/>
                <w:sz w:val="18"/>
              </w:rPr>
              <w:t>FE00</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0df11ad4_be26_4ce1_ac49_d295b8b17d"/>
          <w:p>
            <w:pPr>
              <w:spacing w:before="180" w:after="0" w:line="240" w:lineRule="auto"/>
              <w:jc w:val="center"/>
            </w:pPr>
            <w:r>
              <w:rPr>
                <w:rFonts w:ascii="Arial" w:hAnsi="Arial"/>
                <w:color w:val="000000"/>
                <w:sz w:val="18"/>
              </w:rPr>
              <w:t>None</w:t>
            </w:r>
          </w:p>
          <w:bookmarkEnd w:id="9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4" w:name="para_701ae24b_87c7_4d58_b619_e7ba1da710"/>
          <w:p>
            <w:pPr>
              <w:spacing w:before="180" w:after="0" w:line="240" w:lineRule="auto"/>
            </w:pPr>
            <w:r>
              <w:rPr>
                <w:rFonts w:ascii="Arial" w:hAnsi="Arial"/>
                <w:color w:val="000000"/>
                <w:sz w:val="18"/>
              </w:rPr>
              <w:t>Success</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ffeb1901_1e05_411e_992d_cdf0164538"/>
          <w:p>
            <w:pPr>
              <w:spacing w:before="180" w:after="0" w:line="240" w:lineRule="auto"/>
            </w:pPr>
            <w:r>
              <w:rPr>
                <w:rFonts w:ascii="Arial" w:hAnsi="Arial"/>
                <w:color w:val="000000"/>
                <w:sz w:val="18"/>
              </w:rPr>
              <w:t>Matching is complete - No final Identifier is supplied.</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33bf9e89_8539_4605_aa92_55bc8454b0"/>
          <w:p>
            <w:pPr>
              <w:spacing w:before="180" w:after="0" w:line="240" w:lineRule="auto"/>
              <w:jc w:val="center"/>
            </w:pPr>
            <w:r>
              <w:rPr>
                <w:rFonts w:ascii="Arial" w:hAnsi="Arial"/>
                <w:color w:val="000000"/>
                <w:sz w:val="18"/>
              </w:rPr>
              <w:t>0000</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0a513124_4007_4f71_81e4_76cb638580"/>
          <w:p>
            <w:pPr>
              <w:spacing w:before="180" w:after="0" w:line="240" w:lineRule="auto"/>
              <w:jc w:val="center"/>
            </w:pPr>
            <w:r>
              <w:rPr>
                <w:rFonts w:ascii="Arial" w:hAnsi="Arial"/>
                <w:color w:val="000000"/>
                <w:sz w:val="18"/>
              </w:rPr>
              <w:t>None</w:t>
            </w:r>
          </w:p>
          <w:bookmarkEnd w:id="9897"/>
        </w:tc>
      </w:tr>
      <w:tr>
        <w:tblPrEx/>
        <w:trPr/>
        <w:tc>
          <w:tcPr>
            <w:vMerge w:val="restart"/>
            <w:tcBorders>
              <w:left w:val="single" w:sz="4" w:color="000000"/>
              <w:right w:val="single" w:sz="4" w:color="000000"/>
            </w:tcBorders>
            <w:tcMar>
              <w:top w:w="40" w:type="dxa"/>
              <w:left w:w="40" w:type="dxa"/>
              <w:right w:w="40" w:type="dxa"/>
            </w:tcMar>
            <w:vAlign w:val="top"/>
          </w:tcPr>
          <w:bookmarkStart w:id="9898" w:name="para_e50573c7_1ae3_4de6_8876_e49240f788"/>
          <w:p>
            <w:pPr>
              <w:spacing w:before="180" w:after="0" w:line="240" w:lineRule="auto"/>
            </w:pPr>
            <w:r>
              <w:rPr>
                <w:rFonts w:ascii="Arial" w:hAnsi="Arial"/>
                <w:color w:val="000000"/>
                <w:sz w:val="18"/>
              </w:rPr>
              <w:t>Pending</w:t>
            </w:r>
          </w:p>
          <w:bookmarkEnd w:id="9898"/>
        </w:tc>
        <w:tc>
          <w:tcPr>
            <w:tcBorders>
              <w:bottom w:val="single" w:sz="4" w:color="000000"/>
              <w:right w:val="single" w:sz="4" w:color="000000"/>
            </w:tcBorders>
            <w:tcMar>
              <w:top w:w="40" w:type="dxa"/>
              <w:left w:w="40" w:type="dxa"/>
              <w:bottom w:w="40" w:type="dxa"/>
              <w:right w:w="40" w:type="dxa"/>
            </w:tcMar>
            <w:vAlign w:val="top"/>
          </w:tcPr>
          <w:bookmarkStart w:id="9899"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3ba34697_3245_4f47_8db6_f2a628dfee"/>
          <w:p>
            <w:pPr>
              <w:spacing w:before="180" w:after="0" w:line="240" w:lineRule="auto"/>
              <w:jc w:val="center"/>
            </w:pPr>
            <w:r>
              <w:rPr>
                <w:rFonts w:ascii="Arial" w:hAnsi="Arial"/>
                <w:color w:val="000000"/>
                <w:sz w:val="18"/>
              </w:rPr>
              <w:t>FF00</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3c05cb27_de17_4005_86c6_a632e3e731"/>
          <w:p>
            <w:pPr>
              <w:spacing w:before="180" w:after="0" w:line="240" w:lineRule="auto"/>
              <w:jc w:val="center"/>
            </w:pPr>
            <w:r>
              <w:rPr>
                <w:rFonts w:ascii="Arial" w:hAnsi="Arial"/>
                <w:color w:val="000000"/>
                <w:sz w:val="18"/>
              </w:rPr>
              <w:t>Identifier</w:t>
            </w:r>
          </w:p>
          <w:bookmarkEnd w:id="99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902"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48e85b30_f306_4ff1_af7e_413969bcbd"/>
          <w:p>
            <w:pPr>
              <w:spacing w:before="180" w:after="0" w:line="240" w:lineRule="auto"/>
              <w:jc w:val="center"/>
            </w:pPr>
            <w:r>
              <w:rPr>
                <w:rFonts w:ascii="Arial" w:hAnsi="Arial"/>
                <w:color w:val="000000"/>
                <w:sz w:val="18"/>
              </w:rPr>
              <w:t>FF01</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6757f786_44cd_4813_baf7_2461b35096"/>
          <w:p>
            <w:pPr>
              <w:spacing w:before="180" w:after="0" w:line="240" w:lineRule="auto"/>
              <w:jc w:val="center"/>
            </w:pPr>
            <w:r>
              <w:rPr>
                <w:rFonts w:ascii="Arial" w:hAnsi="Arial"/>
                <w:color w:val="000000"/>
                <w:sz w:val="18"/>
              </w:rPr>
              <w:t>Identifier</w:t>
            </w:r>
          </w:p>
          <w:bookmarkEnd w:id="9904"/>
        </w:tc>
      </w:tr>
    </w:tbl>
    <w:bookmarkStart w:id="9905" w:name="idp140343446136096"/>
    <w:p>
      <w:pPr>
        <w:keepNext/>
        <w:spacing w:before="180" w:after="0" w:line="240" w:lineRule="auto"/>
        <w:ind w:left="360" w:right="360" w:firstLine="0"/>
        <w:jc w:val="both"/>
      </w:pPr>
      <w:r>
        <w:rPr>
          <w:rFonts w:ascii="Arial" w:hAnsi="Arial"/>
          <w:color w:val="000000"/>
          <w:sz w:val="18"/>
        </w:rPr>
        <w:t>Note</w:t>
      </w:r>
    </w:p>
    <w:bookmarkEnd w:id="9905"/>
    <w:bookmarkStart w:id="9906"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47">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906"/>
    <w:bookmarkStart w:id="9907" w:name="sect_V_4_1_2"/>
    <w:p>
      <w:pPr>
        <w:spacing w:before="180" w:after="0" w:line="240" w:lineRule="auto"/>
      </w:pPr>
      <w:r>
        <w:rPr>
          <w:rFonts w:ascii="Arial" w:hAnsi="Arial"/>
          <w:b/>
          <w:color w:val="000000"/>
          <w:sz w:val="26"/>
        </w:rPr>
        <w:t>V.4.1.2 C-FIND SCU Behavior</w:t>
      </w:r>
    </w:p>
    <w:bookmarkEnd w:id="9907"/>
    <w:bookmarkStart w:id="9908"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9908"/>
    <w:bookmarkStart w:id="9909"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9909"/>
    <w:bookmarkStart w:id="9910"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9910"/>
    <w:bookmarkStart w:id="9911" w:name="idp140343446143696"/>
    <w:bookmarkStart w:id="9912" w:name="idp140343446143952"/>
    <w:bookmarkStart w:id="9913" w:name="para_2f724885_9712_416c_9bbe_cdf3ccc583"/>
    <w:p>
      <w:pPr>
        <w:numPr>
          <w:ilvl w:val="0"/>
          <w:numId w:val="286"/>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9913"/>
    <w:bookmarkEnd w:id="9912"/>
    <w:bookmarkEnd w:id="9911"/>
    <w:bookmarkStart w:id="9914" w:name="idp140343446145312"/>
    <w:bookmarkStart w:id="9915" w:name="para_24213248_03d9_45a0_8016_4bf36e8caf"/>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9915"/>
    <w:bookmarkEnd w:id="9914"/>
    <w:bookmarkStart w:id="9916" w:name="idp140343446146624"/>
    <w:bookmarkStart w:id="9917" w:name="para_b046a392_1221_453f_860a_b2842c6314"/>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9917"/>
    <w:bookmarkEnd w:id="9916"/>
    <w:bookmarkStart w:id="9918" w:name="idp140343446147936"/>
    <w:bookmarkStart w:id="9919" w:name="para_46fa02b5_f9c3_432a_876f_5612450cad"/>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9919"/>
    <w:bookmarkEnd w:id="9918"/>
    <w:bookmarkStart w:id="9920" w:name="idp140343446149248"/>
    <w:bookmarkStart w:id="9921" w:name="para_8e757bd1_ebb4_49b7_b57b_7937affe6f"/>
    <w:p>
      <w:pPr>
        <w:numPr>
          <w:ilvl w:val="0"/>
          <w:numId w:val="286"/>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9921"/>
    <w:bookmarkEnd w:id="9920"/>
    <w:bookmarkStart w:id="9922" w:name="sect_V_4_1_3"/>
    <w:p>
      <w:pPr>
        <w:spacing w:before="180" w:after="0" w:line="240" w:lineRule="auto"/>
      </w:pPr>
      <w:r>
        <w:rPr>
          <w:rFonts w:ascii="Arial" w:hAnsi="Arial"/>
          <w:b/>
          <w:color w:val="000000"/>
          <w:sz w:val="26"/>
        </w:rPr>
        <w:t>V.4.1.3 C-FIND SCP Behavior</w:t>
      </w:r>
    </w:p>
    <w:bookmarkEnd w:id="9922"/>
    <w:bookmarkStart w:id="9923"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9923"/>
    <w:bookmarkStart w:id="9924"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9924"/>
    <w:bookmarkStart w:id="9925" w:name="idp140343446154864"/>
    <w:bookmarkStart w:id="9926" w:name="idp140343446155120"/>
    <w:bookmarkStart w:id="9927" w:name="para_c4b1011e_6c88_45d7_bfc0_03126b73dc"/>
    <w:p>
      <w:pPr>
        <w:numPr>
          <w:ilvl w:val="0"/>
          <w:numId w:val="28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9927"/>
    <w:bookmarkEnd w:id="9926"/>
    <w:bookmarkEnd w:id="9925"/>
    <w:bookmarkStart w:id="9928" w:name="idp140343446157328"/>
    <w:bookmarkStart w:id="9929" w:name="para_978746b0_0345_4c5b_9b53_15d42e47f1"/>
    <w:p>
      <w:pPr>
        <w:numPr>
          <w:ilvl w:val="0"/>
          <w:numId w:val="287"/>
        </w:numPr>
        <w:tabs>
          <w:tab w:val="left" w:pos="180"/>
        </w:tabs>
        <w:spacing w:before="180" w:after="0" w:line="240" w:lineRule="auto"/>
        <w:ind w:left="180" w:right="0" w:hanging="180"/>
        <w:jc w:val="both"/>
      </w:pP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9929"/>
    <w:bookmarkEnd w:id="9928"/>
    <w:bookmarkStart w:id="9930" w:name="idp140343446158736"/>
    <w:bookmarkStart w:id="9931" w:name="para_d75926a9_198d_4b74_8558_7db09e3a18"/>
    <w:p>
      <w:pPr>
        <w:numPr>
          <w:ilvl w:val="0"/>
          <w:numId w:val="287"/>
        </w:numPr>
        <w:tabs>
          <w:tab w:val="left" w:pos="180"/>
        </w:tabs>
        <w:spacing w:before="180" w:after="0" w:line="240" w:lineRule="auto"/>
        <w:ind w:left="180" w:right="0" w:hanging="180"/>
        <w:jc w:val="both"/>
      </w:pP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9931"/>
    <w:bookmarkEnd w:id="9930"/>
    <w:bookmarkStart w:id="9932" w:name="idp140343446160304"/>
    <w:p>
      <w:pPr>
        <w:keepNext/>
        <w:spacing w:before="180" w:after="0" w:line="240" w:lineRule="auto"/>
        <w:ind w:left="360" w:right="360" w:firstLine="0"/>
        <w:jc w:val="both"/>
      </w:pPr>
      <w:r>
        <w:rPr>
          <w:rFonts w:ascii="Arial" w:hAnsi="Arial"/>
          <w:color w:val="000000"/>
          <w:sz w:val="18"/>
        </w:rPr>
        <w:t>Note</w:t>
      </w:r>
    </w:p>
    <w:bookmarkEnd w:id="9932"/>
    <w:bookmarkStart w:id="9933" w:name="idp140343446160560"/>
    <w:bookmarkStart w:id="9934" w:name="idp140343446161056"/>
    <w:bookmarkStart w:id="9935" w:name="para_f087de5f_cfd8_43e6_bc88_cb9bdfb607"/>
    <w:p>
      <w:pPr>
        <w:numPr>
          <w:ilvl w:val="0"/>
          <w:numId w:val="288"/>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648">
        <w:r>
          <w:rPr>
            <w:rFonts w:ascii="Arial" w:hAnsi="Arial"/>
            <w:color w:val="000000"/>
            <w:sz w:val="18"/>
          </w:rPr>
          <w:t>PS3.7</w:t>
        </w:r>
      </w:hyperlink>
      <w:r>
        <w:rPr>
          <w:rFonts w:ascii="Arial" w:hAnsi="Arial"/>
          <w:color w:val="000000"/>
          <w:sz w:val="18"/>
        </w:rPr>
        <w:t>.</w:t>
      </w:r>
    </w:p>
    <w:bookmarkEnd w:id="9935"/>
    <w:bookmarkEnd w:id="9934"/>
    <w:bookmarkEnd w:id="9933"/>
    <w:bookmarkStart w:id="9936" w:name="idp140343446163328"/>
    <w:bookmarkStart w:id="9937" w:name="para_c83ccd16_0a7c_48fa_9a0d_cf91002819"/>
    <w:p>
      <w:pPr>
        <w:numPr>
          <w:ilvl w:val="0"/>
          <w:numId w:val="288"/>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9937"/>
    <w:bookmarkEnd w:id="9936"/>
    <w:bookmarkStart w:id="9938" w:name="idp140343446164912"/>
    <w:bookmarkStart w:id="9939" w:name="idp140343446165168"/>
    <w:bookmarkStart w:id="9940" w:name="para_373fdae1_8f50_48c2_923c_7f12971e80"/>
    <w:p>
      <w:pPr>
        <w:numPr>
          <w:ilvl w:val="0"/>
          <w:numId w:val="289"/>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9940"/>
    <w:bookmarkEnd w:id="9939"/>
    <w:bookmarkEnd w:id="9938"/>
    <w:bookmarkStart w:id="9941" w:name="idp140343446166544"/>
    <w:bookmarkStart w:id="9942" w:name="para_5ff4d210_f5dc_4038_8249_43675b066e"/>
    <w:p>
      <w:pPr>
        <w:numPr>
          <w:ilvl w:val="0"/>
          <w:numId w:val="289"/>
        </w:numPr>
        <w:tabs>
          <w:tab w:val="left" w:pos="180"/>
        </w:tabs>
        <w:spacing w:before="180" w:after="0" w:line="240" w:lineRule="auto"/>
        <w:ind w:left="180" w:right="0" w:hanging="180"/>
        <w:jc w:val="both"/>
      </w:pPr>
      <w:r>
        <w:rPr>
          <w:rFonts w:ascii="Arial" w:hAnsi="Arial"/>
          <w:color w:val="000000"/>
          <w:sz w:val="18"/>
        </w:rPr>
        <w:t>If the SCP receives a C-FIND-CANCEL indication before it has completed the processing of the matches it shall interrupt the matching process and return a status of Cancel.</w:t>
      </w:r>
    </w:p>
    <w:bookmarkEnd w:id="9942"/>
    <w:bookmarkEnd w:id="9941"/>
    <w:bookmarkStart w:id="9943" w:name="sect_V_4_1_3_1"/>
    <w:p>
      <w:pPr>
        <w:spacing w:before="180" w:after="0" w:line="240" w:lineRule="auto"/>
      </w:pPr>
      <w:r>
        <w:rPr>
          <w:rFonts w:ascii="Arial" w:hAnsi="Arial"/>
          <w:b/>
          <w:color w:val="000000"/>
          <w:sz w:val="22"/>
        </w:rPr>
        <w:t>V.4.1.3.1 Query Search Method</w:t>
      </w:r>
    </w:p>
    <w:bookmarkEnd w:id="9943"/>
    <w:bookmarkStart w:id="9944" w:name="para_c53edec5_e19a_4591_a4d7_0ada8b2ac2"/>
    <w:p>
      <w:pPr>
        <w:spacing w:before="180" w:after="0" w:line="240" w:lineRule="auto"/>
        <w:jc w:val="both"/>
      </w:pPr>
      <w:r>
        <w:rPr>
          <w:rFonts w:ascii="Arial" w:hAnsi="Arial"/>
          <w:color w:val="000000"/>
          <w:sz w:val="18"/>
        </w:rPr>
        <w:t>The following procedure is used to generate matches.</w:t>
      </w:r>
    </w:p>
    <w:bookmarkEnd w:id="9944"/>
    <w:bookmarkStart w:id="9945"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9945"/>
    <w:bookmarkStart w:id="9946" w:name="sect_V_5"/>
    <w:p>
      <w:pPr>
        <w:spacing w:before="180" w:after="0" w:line="240" w:lineRule="auto"/>
      </w:pPr>
      <w:r>
        <w:rPr>
          <w:rFonts w:ascii="Arial" w:hAnsi="Arial"/>
          <w:b/>
          <w:color w:val="000000"/>
          <w:sz w:val="28"/>
        </w:rPr>
        <w:t>V.5 Association Negotiation</w:t>
      </w:r>
    </w:p>
    <w:bookmarkEnd w:id="9946"/>
    <w:bookmarkStart w:id="9947"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49">
        <w:r>
          <w:rPr>
            <w:rFonts w:ascii="Arial" w:hAnsi="Arial"/>
            <w:color w:val="000000"/>
            <w:sz w:val="18"/>
          </w:rPr>
          <w:t>PS3.7</w:t>
        </w:r>
      </w:hyperlink>
      <w:r>
        <w:rPr>
          <w:rFonts w:ascii="Arial" w:hAnsi="Arial"/>
          <w:color w:val="000000"/>
          <w:sz w:val="18"/>
        </w:rPr>
        <w:t xml:space="preserve"> shall be used to negotiate the supported SOP Classes.</w:t>
      </w:r>
    </w:p>
    <w:bookmarkEnd w:id="9947"/>
    <w:bookmarkStart w:id="9948"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9948"/>
    <w:bookmarkStart w:id="9949" w:name="sect_V_6"/>
    <w:p>
      <w:pPr>
        <w:spacing w:before="180" w:after="0" w:line="240" w:lineRule="auto"/>
      </w:pPr>
      <w:r>
        <w:rPr>
          <w:rFonts w:ascii="Arial" w:hAnsi="Arial"/>
          <w:b/>
          <w:color w:val="000000"/>
          <w:sz w:val="28"/>
        </w:rPr>
        <w:t>V.6 SOP Class Definitions</w:t>
      </w:r>
    </w:p>
    <w:bookmarkEnd w:id="9949"/>
    <w:bookmarkStart w:id="9950" w:name="sect_V_6_1"/>
    <w:p>
      <w:pPr>
        <w:spacing w:before="180" w:after="0" w:line="240" w:lineRule="auto"/>
      </w:pPr>
      <w:r>
        <w:rPr>
          <w:rFonts w:ascii="Arial" w:hAnsi="Arial"/>
          <w:b/>
          <w:color w:val="000000"/>
          <w:sz w:val="24"/>
        </w:rPr>
        <w:t>V.6.1 Product Characteristics Query SOP Class</w:t>
      </w:r>
    </w:p>
    <w:bookmarkEnd w:id="9950"/>
    <w:bookmarkStart w:id="9951" w:name="sect_V_6_1_1"/>
    <w:p>
      <w:pPr>
        <w:spacing w:before="180" w:after="0" w:line="240" w:lineRule="auto"/>
      </w:pPr>
      <w:r>
        <w:rPr>
          <w:rFonts w:ascii="Arial" w:hAnsi="Arial"/>
          <w:b/>
          <w:color w:val="000000"/>
          <w:sz w:val="26"/>
        </w:rPr>
        <w:t>V.6.1.1 Product Characteristics Query SOP Class Overview</w:t>
      </w:r>
    </w:p>
    <w:bookmarkEnd w:id="9951"/>
    <w:bookmarkStart w:id="9952"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9952"/>
    <w:bookmarkStart w:id="9953"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9953"/>
    <w:bookmarkStart w:id="9954" w:name="idp140343446183392"/>
    <w:bookmarkStart w:id="9955" w:name="idp140343446183648"/>
    <w:bookmarkStart w:id="9956" w:name="para_58157377_4a3e_4cad_8d8f_b55d30b791"/>
    <w:p>
      <w:pPr>
        <w:numPr>
          <w:ilvl w:val="0"/>
          <w:numId w:val="290"/>
        </w:numPr>
        <w:tabs>
          <w:tab w:val="left" w:pos="180"/>
        </w:tabs>
        <w:spacing w:before="180" w:after="0" w:line="240" w:lineRule="auto"/>
        <w:ind w:left="180" w:right="0" w:hanging="180"/>
        <w:jc w:val="both"/>
      </w:pP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9956"/>
    <w:bookmarkEnd w:id="9955"/>
    <w:bookmarkEnd w:id="9954"/>
    <w:bookmarkStart w:id="9957" w:name="idp140343446185072"/>
    <w:bookmarkStart w:id="9958" w:name="para_325cf095_ba09_4f4a_a5ff_9d680a5e1a"/>
    <w:p>
      <w:pPr>
        <w:numPr>
          <w:ilvl w:val="0"/>
          <w:numId w:val="290"/>
        </w:numPr>
        <w:tabs>
          <w:tab w:val="left" w:pos="180"/>
        </w:tabs>
        <w:spacing w:before="180" w:after="0" w:line="240" w:lineRule="auto"/>
        <w:ind w:left="180" w:right="0" w:hanging="180"/>
        <w:jc w:val="both"/>
      </w:pPr>
      <w:r>
        <w:rPr>
          <w:rFonts w:ascii="Arial" w:hAnsi="Arial"/>
          <w:color w:val="000000"/>
          <w:sz w:val="18"/>
        </w:rPr>
        <w:t>Obtain the size parameters of a device (e.g., a catheter) for use in calibrating images that show that device</w:t>
      </w:r>
    </w:p>
    <w:bookmarkEnd w:id="9958"/>
    <w:bookmarkEnd w:id="9957"/>
    <w:bookmarkStart w:id="9959" w:name="idp140343446186352"/>
    <w:bookmarkStart w:id="9960" w:name="para_4f2a8243_3930_4747_bf65_d78f6d0d8f"/>
    <w:p>
      <w:pPr>
        <w:numPr>
          <w:ilvl w:val="0"/>
          <w:numId w:val="290"/>
        </w:numPr>
        <w:tabs>
          <w:tab w:val="left" w:pos="180"/>
        </w:tabs>
        <w:spacing w:before="180" w:after="0" w:line="240" w:lineRule="auto"/>
        <w:ind w:left="180" w:right="0" w:hanging="180"/>
        <w:jc w:val="both"/>
      </w:pPr>
      <w:r>
        <w:rPr>
          <w:rFonts w:ascii="Arial" w:hAnsi="Arial"/>
          <w:color w:val="000000"/>
          <w:sz w:val="18"/>
        </w:rPr>
        <w:t>Obtain a network reference for an online copy of the "product label" (regulated prescribing and use data) for a drug, contrast agent, or device.</w:t>
      </w:r>
    </w:p>
    <w:bookmarkEnd w:id="9960"/>
    <w:bookmarkEnd w:id="9959"/>
    <w:bookmarkStart w:id="9961" w:name="sect_V_6_1_2"/>
    <w:p>
      <w:pPr>
        <w:spacing w:before="180" w:after="0" w:line="240" w:lineRule="auto"/>
      </w:pPr>
      <w:r>
        <w:rPr>
          <w:rFonts w:ascii="Arial" w:hAnsi="Arial"/>
          <w:b/>
          <w:color w:val="000000"/>
          <w:sz w:val="26"/>
        </w:rPr>
        <w:t>V.6.1.2 Product Characteristics Query Information Model</w:t>
      </w:r>
    </w:p>
    <w:bookmarkEnd w:id="9961"/>
    <w:bookmarkStart w:id="9962" w:name="sect_V_6_1_2_1"/>
    <w:p>
      <w:pPr>
        <w:spacing w:before="180" w:after="0" w:line="240" w:lineRule="auto"/>
      </w:pPr>
      <w:r>
        <w:rPr>
          <w:rFonts w:ascii="Arial" w:hAnsi="Arial"/>
          <w:b/>
          <w:color w:val="000000"/>
          <w:sz w:val="22"/>
        </w:rPr>
        <w:t>V.6.1.2.1 E/R Model</w:t>
      </w:r>
    </w:p>
    <w:bookmarkEnd w:id="9962"/>
    <w:bookmarkStart w:id="9963"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9963"/>
    <w:bookmarkStart w:id="9964" w:name="para_2088557f_5cc7_425b_9cc8_5e52a9a509"/>
    <w:p>
      <w:pPr>
        <w:spacing w:before="180" w:after="0" w:line="240" w:lineRule="auto"/>
        <w:jc w:val="both"/>
      </w:pPr>
    </w:p>
    <w:bookmarkEnd w:id="9964"/>
    <w:bookmarkStart w:id="9965" w:name="figure_V_6_1"/>
    <w:bookmarkStart w:id="9966" w:name="idp140343446194736"/>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650"/>
                    <a:srcRect/>
                    <a:stretch>
                      <a:fillRect/>
                    </a:stretch>
                  </p:blipFill>
                  <p:spPr>
                    <a:xfrm>
                      <a:off x="0" y="0"/>
                      <a:ext cx="4781550" cy="638175"/>
                    </a:xfrm>
                    <a:prstGeom prst="rect"/>
                  </p:spPr>
                </p:pic>
              </a:graphicData>
            </a:graphic>
          </wp:inline>
        </w:drawing>
      </w:r>
    </w:p>
    <w:bookmarkEnd w:id="9966"/>
    <w:bookmarkEnd w:id="9965"/>
    <w:p>
      <w:pPr>
        <w:spacing w:before="216" w:after="0" w:line="240" w:lineRule="auto"/>
        <w:jc w:val="center"/>
      </w:pPr>
      <w:r>
        <w:rPr>
          <w:rFonts w:ascii="Arial" w:hAnsi="Arial"/>
          <w:b/>
          <w:color w:val="000000"/>
          <w:sz w:val="22"/>
        </w:rPr>
        <w:t>Figure V.6-1. Product Characteristics E-R Diagram</w:t>
      </w:r>
    </w:p>
    <w:bookmarkStart w:id="9967"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651">
        <w:r>
          <w:rPr>
            <w:rFonts w:ascii="Arial" w:hAnsi="Arial"/>
            <w:color w:val="000000"/>
            <w:sz w:val="18"/>
          </w:rPr>
          <w:t>PS3.3</w:t>
        </w:r>
      </w:hyperlink>
      <w:r>
        <w:rPr>
          <w:rFonts w:ascii="Arial" w:hAnsi="Arial"/>
          <w:color w:val="000000"/>
          <w:sz w:val="18"/>
        </w:rPr>
        <w:t>.</w:t>
      </w:r>
    </w:p>
    <w:bookmarkEnd w:id="9967"/>
    <w:bookmarkStart w:id="9968" w:name="idp140343446198592"/>
    <w:bookmarkStart w:id="9969" w:name="idp140343446198848"/>
    <w:bookmarkStart w:id="9970" w:name="para_76444280_ee0f_421f_9c94_c2dd8824f7"/>
    <w:p>
      <w:pPr>
        <w:numPr>
          <w:ilvl w:val="0"/>
          <w:numId w:val="291"/>
        </w:numPr>
        <w:tabs>
          <w:tab w:val="left" w:pos="180"/>
        </w:tabs>
        <w:spacing w:before="180" w:after="0" w:line="240" w:lineRule="auto"/>
        <w:ind w:left="180" w:right="0" w:hanging="180"/>
        <w:jc w:val="both"/>
      </w:pPr>
      <w:r>
        <w:rPr>
          <w:rFonts w:ascii="Arial" w:hAnsi="Arial"/>
          <w:color w:val="000000"/>
          <w:sz w:val="18"/>
        </w:rPr>
        <w:t>Product Characteristics Module</w:t>
      </w:r>
    </w:p>
    <w:bookmarkEnd w:id="9970"/>
    <w:bookmarkEnd w:id="9969"/>
    <w:bookmarkEnd w:id="9968"/>
    <w:bookmarkStart w:id="9971" w:name="sect_V_6_1_2_2"/>
    <w:p>
      <w:pPr>
        <w:spacing w:before="180" w:after="0" w:line="240" w:lineRule="auto"/>
      </w:pPr>
      <w:r>
        <w:rPr>
          <w:rFonts w:ascii="Arial" w:hAnsi="Arial"/>
          <w:b/>
          <w:color w:val="000000"/>
          <w:sz w:val="22"/>
        </w:rPr>
        <w:t>V.6.1.2.2 Product Characteristics Query Attributes</w:t>
      </w:r>
    </w:p>
    <w:bookmarkEnd w:id="9971"/>
    <w:bookmarkStart w:id="9972"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9972"/>
    <w:bookmarkStart w:id="9973"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9973"/>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4" w:name="para_0123c288_2c94_4c08_91ac_d061d6c3a7"/>
          <w:p>
            <w:pPr>
              <w:keepNext/>
              <w:spacing w:before="180" w:after="0" w:line="240" w:lineRule="auto"/>
              <w:jc w:val="center"/>
            </w:pPr>
            <w:r>
              <w:rPr>
                <w:rFonts w:ascii="Arial" w:hAnsi="Arial"/>
                <w:b/>
                <w:color w:val="000000"/>
                <w:sz w:val="18"/>
              </w:rPr>
              <w:t>Description / Module</w:t>
            </w:r>
          </w:p>
          <w:bookmarkEnd w:id="9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5" w:name="para_8156d4e9_b0ce_40a4_b9fc_f2c074b3b3"/>
          <w:p>
            <w:pPr>
              <w:spacing w:before="180" w:after="0" w:line="240" w:lineRule="auto"/>
              <w:jc w:val="center"/>
            </w:pPr>
            <w:r>
              <w:rPr>
                <w:rFonts w:ascii="Arial" w:hAnsi="Arial"/>
                <w:b/>
                <w:color w:val="000000"/>
                <w:sz w:val="18"/>
              </w:rPr>
              <w:t>Tag</w:t>
            </w:r>
          </w:p>
          <w:bookmarkEnd w:id="9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6" w:name="para_57403c0e_de0a_415a_baa7_fe161e6681"/>
          <w:p>
            <w:pPr>
              <w:spacing w:before="180" w:after="0" w:line="240" w:lineRule="auto"/>
              <w:jc w:val="center"/>
            </w:pPr>
            <w:r>
              <w:rPr>
                <w:rFonts w:ascii="Arial" w:hAnsi="Arial"/>
                <w:b/>
                <w:color w:val="000000"/>
                <w:sz w:val="18"/>
              </w:rPr>
              <w:t>Matching Key Type</w:t>
            </w:r>
          </w:p>
          <w:bookmarkEnd w:id="9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7" w:name="para_a1927301_2b8f_42b3_a69e_7e9be678bf"/>
          <w:p>
            <w:pPr>
              <w:spacing w:before="180" w:after="0" w:line="240" w:lineRule="auto"/>
              <w:jc w:val="center"/>
            </w:pPr>
            <w:r>
              <w:rPr>
                <w:rFonts w:ascii="Arial" w:hAnsi="Arial"/>
                <w:b/>
                <w:color w:val="000000"/>
                <w:sz w:val="18"/>
              </w:rPr>
              <w:t>Return Key Type</w:t>
            </w:r>
          </w:p>
          <w:bookmarkEnd w:id="9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8" w:name="para_25ccefa7_048c_4ec9_90a8_9f34f2e019"/>
          <w:p>
            <w:pPr>
              <w:spacing w:before="180" w:after="0" w:line="240" w:lineRule="auto"/>
              <w:jc w:val="center"/>
            </w:pPr>
            <w:r>
              <w:rPr>
                <w:rFonts w:ascii="Arial" w:hAnsi="Arial"/>
                <w:b/>
                <w:color w:val="000000"/>
                <w:sz w:val="18"/>
              </w:rPr>
              <w:t>Remark/Matching Type</w:t>
            </w:r>
          </w:p>
          <w:bookmarkEnd w:id="9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9" w:name="para_89cb0351_4772_413b_9627_10e3fa99b4"/>
          <w:p>
            <w:pPr>
              <w:spacing w:before="180" w:after="0" w:line="240" w:lineRule="auto"/>
            </w:pPr>
            <w:r>
              <w:rPr>
                <w:rFonts w:ascii="Arial" w:hAnsi="Arial"/>
                <w:color w:val="000000"/>
                <w:sz w:val="18"/>
              </w:rPr>
              <w:t>Product Package Identifier</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71320ae6_7571_41e5_a44e_1400e44c70"/>
          <w:p>
            <w:pPr>
              <w:spacing w:before="180" w:after="0" w:line="240" w:lineRule="auto"/>
              <w:jc w:val="center"/>
            </w:pPr>
            <w:r>
              <w:rPr>
                <w:rFonts w:ascii="Arial" w:hAnsi="Arial"/>
                <w:color w:val="000000"/>
                <w:sz w:val="18"/>
              </w:rPr>
              <w:t>(0044,0001)</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60667a09_3674_4aec_ac1c_b2a495c547"/>
          <w:p>
            <w:pPr>
              <w:spacing w:before="180" w:after="0" w:line="240" w:lineRule="auto"/>
              <w:jc w:val="center"/>
            </w:pPr>
            <w:r>
              <w:rPr>
                <w:rFonts w:ascii="Arial" w:hAnsi="Arial"/>
                <w:color w:val="000000"/>
                <w:sz w:val="18"/>
              </w:rPr>
              <w:t>R</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ebea3d47_367b_4a4d_925f_2d9922a44b"/>
          <w:p>
            <w:pPr>
              <w:spacing w:before="180" w:after="0" w:line="240" w:lineRule="auto"/>
              <w:jc w:val="center"/>
            </w:pPr>
            <w:r>
              <w:rPr>
                <w:rFonts w:ascii="Arial" w:hAnsi="Arial"/>
                <w:color w:val="000000"/>
                <w:sz w:val="18"/>
              </w:rPr>
              <w:t>1</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faca8a58_48e9_4e33_8eea_af1dcb2986"/>
          <w:p>
            <w:pPr>
              <w:spacing w:before="180" w:after="0" w:line="240" w:lineRule="auto"/>
            </w:pPr>
            <w:r>
              <w:rPr>
                <w:rFonts w:ascii="Arial" w:hAnsi="Arial"/>
                <w:color w:val="000000"/>
                <w:sz w:val="18"/>
              </w:rPr>
              <w:t>Shall be retrieved with Single Value Matching only.</w:t>
            </w:r>
          </w:p>
          <w:bookmarkEnd w:id="9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4" w:name="para_1dc7ef3b_1f25_4f61_b8a3_53b88dd789"/>
          <w:p>
            <w:pPr>
              <w:spacing w:before="180" w:after="0" w:line="240" w:lineRule="auto"/>
            </w:pPr>
            <w:r>
              <w:rPr>
                <w:rFonts w:ascii="Arial" w:hAnsi="Arial"/>
                <w:color w:val="000000"/>
                <w:sz w:val="18"/>
              </w:rPr>
              <w:t>Product Type Code Sequence</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bad7deb1_ccb0_4c6e_81ac_001dcba9a2"/>
          <w:p>
            <w:pPr>
              <w:spacing w:before="180" w:after="0" w:line="240" w:lineRule="auto"/>
              <w:jc w:val="center"/>
            </w:pPr>
            <w:r>
              <w:rPr>
                <w:rFonts w:ascii="Arial" w:hAnsi="Arial"/>
                <w:color w:val="000000"/>
                <w:sz w:val="18"/>
              </w:rPr>
              <w:t>(0044,0007)</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905e76d5_c702_4079_b4c1_534d343c9a"/>
          <w:p>
            <w:pPr>
              <w:spacing w:before="180" w:after="0" w:line="240" w:lineRule="auto"/>
              <w:jc w:val="center"/>
            </w:pPr>
            <w:r>
              <w:rPr>
                <w:rFonts w:ascii="Arial" w:hAnsi="Arial"/>
                <w:color w:val="000000"/>
                <w:sz w:val="18"/>
              </w:rPr>
              <w:t>-</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6cd4979f_8ead_407f_bbb9_ede7fb1f46"/>
          <w:p>
            <w:pPr>
              <w:spacing w:before="180" w:after="0" w:line="240" w:lineRule="auto"/>
              <w:jc w:val="center"/>
            </w:pPr>
            <w:r>
              <w:rPr>
                <w:rFonts w:ascii="Arial" w:hAnsi="Arial"/>
                <w:color w:val="000000"/>
                <w:sz w:val="18"/>
              </w:rPr>
              <w:t>1</w:t>
            </w:r>
          </w:p>
          <w:bookmarkEnd w:id="9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8" w:name="para_1b0e458d_14a8_48ce_b0e4_19b49ce02d"/>
          <w:p>
            <w:pPr>
              <w:spacing w:before="180" w:after="0" w:line="240" w:lineRule="auto"/>
            </w:pPr>
            <w:r>
              <w:rPr>
                <w:rFonts w:ascii="Arial" w:hAnsi="Arial"/>
                <w:color w:val="000000"/>
                <w:sz w:val="18"/>
              </w:rPr>
              <w:t>&gt;Code Value</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a68e64a3_9033_4ffd_8bde_fc4fa6b63e"/>
          <w:p>
            <w:pPr>
              <w:spacing w:before="180" w:after="0" w:line="240" w:lineRule="auto"/>
              <w:jc w:val="center"/>
            </w:pPr>
            <w:r>
              <w:rPr>
                <w:rFonts w:ascii="Arial" w:hAnsi="Arial"/>
                <w:color w:val="000000"/>
                <w:sz w:val="18"/>
              </w:rPr>
              <w:t>(0008,0100)</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3eb43cf6_bf35_4b71_a07c_4dffd7f40a"/>
          <w:p>
            <w:pPr>
              <w:spacing w:before="180" w:after="0" w:line="240" w:lineRule="auto"/>
              <w:jc w:val="center"/>
            </w:pPr>
            <w:r>
              <w:rPr>
                <w:rFonts w:ascii="Arial" w:hAnsi="Arial"/>
                <w:color w:val="000000"/>
                <w:sz w:val="18"/>
              </w:rPr>
              <w:t>-</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d453aab7_3cdf_40e0_ae9e_a012e2ba19"/>
          <w:p>
            <w:pPr>
              <w:spacing w:before="180" w:after="0" w:line="240" w:lineRule="auto"/>
              <w:jc w:val="center"/>
            </w:pPr>
            <w:r>
              <w:rPr>
                <w:rFonts w:ascii="Arial" w:hAnsi="Arial"/>
                <w:color w:val="000000"/>
                <w:sz w:val="18"/>
              </w:rPr>
              <w:t>1</w:t>
            </w:r>
          </w:p>
          <w:bookmarkEnd w:id="9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2" w:name="para_55d5f4fa_4ca6_47f4_b219_e4222d08af"/>
          <w:p>
            <w:pPr>
              <w:spacing w:before="180" w:after="0" w:line="240" w:lineRule="auto"/>
            </w:pPr>
            <w:r>
              <w:rPr>
                <w:rFonts w:ascii="Arial" w:hAnsi="Arial"/>
                <w:color w:val="000000"/>
                <w:sz w:val="18"/>
              </w:rPr>
              <w:t>&gt;Coding Scheme Designator</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51befb79_d8be_4744_8859_a511be57a0"/>
          <w:p>
            <w:pPr>
              <w:spacing w:before="180" w:after="0" w:line="240" w:lineRule="auto"/>
              <w:jc w:val="center"/>
            </w:pPr>
            <w:r>
              <w:rPr>
                <w:rFonts w:ascii="Arial" w:hAnsi="Arial"/>
                <w:color w:val="000000"/>
                <w:sz w:val="18"/>
              </w:rPr>
              <w:t>(0008,0102)</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81e734d4_4611_4767_b9aa_f8a0b76111"/>
          <w:p>
            <w:pPr>
              <w:spacing w:before="180" w:after="0" w:line="240" w:lineRule="auto"/>
              <w:jc w:val="center"/>
            </w:pPr>
            <w:r>
              <w:rPr>
                <w:rFonts w:ascii="Arial" w:hAnsi="Arial"/>
                <w:color w:val="000000"/>
                <w:sz w:val="18"/>
              </w:rPr>
              <w:t>-</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488fca60_6d52_4952_a0eb_5130c0f83e"/>
          <w:p>
            <w:pPr>
              <w:spacing w:before="180" w:after="0" w:line="240" w:lineRule="auto"/>
              <w:jc w:val="center"/>
            </w:pPr>
            <w:r>
              <w:rPr>
                <w:rFonts w:ascii="Arial" w:hAnsi="Arial"/>
                <w:color w:val="000000"/>
                <w:sz w:val="18"/>
              </w:rPr>
              <w:t>1</w:t>
            </w:r>
          </w:p>
          <w:bookmarkEnd w:id="9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6" w:name="para_b9cd3e4c_9843_41f8_b0db_d1bdad8326"/>
          <w:p>
            <w:pPr>
              <w:spacing w:before="180" w:after="0" w:line="240" w:lineRule="auto"/>
            </w:pPr>
            <w:r>
              <w:rPr>
                <w:rFonts w:ascii="Arial" w:hAnsi="Arial"/>
                <w:color w:val="000000"/>
                <w:sz w:val="18"/>
              </w:rPr>
              <w:t>&gt;Code Meaning</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82830d90_f083_4dbf_8520_10e2701b94"/>
          <w:p>
            <w:pPr>
              <w:spacing w:before="180" w:after="0" w:line="240" w:lineRule="auto"/>
              <w:jc w:val="center"/>
            </w:pPr>
            <w:r>
              <w:rPr>
                <w:rFonts w:ascii="Arial" w:hAnsi="Arial"/>
                <w:color w:val="000000"/>
                <w:sz w:val="18"/>
              </w:rPr>
              <w:t>(0008,0104)</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c4567a1a_5a53_452f_82df_cda33c3d23"/>
          <w:p>
            <w:pPr>
              <w:spacing w:before="180" w:after="0" w:line="240" w:lineRule="auto"/>
              <w:jc w:val="center"/>
            </w:pPr>
            <w:r>
              <w:rPr>
                <w:rFonts w:ascii="Arial" w:hAnsi="Arial"/>
                <w:color w:val="000000"/>
                <w:sz w:val="18"/>
              </w:rPr>
              <w:t>-</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78ad5403_9f9e_479a_a19b_d1a88fdbc6"/>
          <w:p>
            <w:pPr>
              <w:spacing w:before="180" w:after="0" w:line="240" w:lineRule="auto"/>
              <w:jc w:val="center"/>
            </w:pPr>
            <w:r>
              <w:rPr>
                <w:rFonts w:ascii="Arial" w:hAnsi="Arial"/>
                <w:color w:val="000000"/>
                <w:sz w:val="18"/>
              </w:rPr>
              <w:t>1</w:t>
            </w:r>
          </w:p>
          <w:bookmarkEnd w:id="9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0" w:name="para_41660aad_3d24_45fc_82f9_110f41729b"/>
          <w:p>
            <w:pPr>
              <w:spacing w:before="180" w:after="0" w:line="240" w:lineRule="auto"/>
            </w:pPr>
            <w:r>
              <w:rPr>
                <w:rFonts w:ascii="Arial" w:hAnsi="Arial"/>
                <w:color w:val="000000"/>
                <w:sz w:val="18"/>
              </w:rPr>
              <w:t>Product Name</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045baae8_8f7f_4747_92f0_698bbb2d88"/>
          <w:p>
            <w:pPr>
              <w:spacing w:before="180" w:after="0" w:line="240" w:lineRule="auto"/>
              <w:jc w:val="center"/>
            </w:pPr>
            <w:r>
              <w:rPr>
                <w:rFonts w:ascii="Arial" w:hAnsi="Arial"/>
                <w:color w:val="000000"/>
                <w:sz w:val="18"/>
              </w:rPr>
              <w:t>(0044,0008)</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837fc45f_3242_41b4_8e41_ace7a9efee"/>
          <w:p>
            <w:pPr>
              <w:spacing w:before="180" w:after="0" w:line="240" w:lineRule="auto"/>
              <w:jc w:val="center"/>
            </w:pPr>
            <w:r>
              <w:rPr>
                <w:rFonts w:ascii="Arial" w:hAnsi="Arial"/>
                <w:color w:val="000000"/>
                <w:sz w:val="18"/>
              </w:rPr>
              <w:t>-</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d06df468_9033_45d7_a06b_72f27b3413"/>
          <w:p>
            <w:pPr>
              <w:spacing w:before="180" w:after="0" w:line="240" w:lineRule="auto"/>
              <w:jc w:val="center"/>
            </w:pPr>
            <w:r>
              <w:rPr>
                <w:rFonts w:ascii="Arial" w:hAnsi="Arial"/>
                <w:color w:val="000000"/>
                <w:sz w:val="18"/>
              </w:rPr>
              <w:t>1</w:t>
            </w:r>
          </w:p>
          <w:bookmarkEnd w:id="10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4" w:name="para_96f8e7ea_952b_44da_be3e_f96e10361a"/>
          <w:p>
            <w:pPr>
              <w:spacing w:before="180" w:after="0" w:line="240" w:lineRule="auto"/>
            </w:pPr>
            <w:r>
              <w:rPr>
                <w:rFonts w:ascii="Arial" w:hAnsi="Arial"/>
                <w:color w:val="000000"/>
                <w:sz w:val="18"/>
              </w:rPr>
              <w:t>Product Expiration DateTime</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92c6e2d0_3013_48ef_80bf_c1d4a12606"/>
          <w:p>
            <w:pPr>
              <w:spacing w:before="180" w:after="0" w:line="240" w:lineRule="auto"/>
              <w:jc w:val="center"/>
            </w:pPr>
            <w:r>
              <w:rPr>
                <w:rFonts w:ascii="Arial" w:hAnsi="Arial"/>
                <w:color w:val="000000"/>
                <w:sz w:val="18"/>
              </w:rPr>
              <w:t>(0044,000B)</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f55381ed_722d_4bd5_8e7d_678d84c48a"/>
          <w:p>
            <w:pPr>
              <w:spacing w:before="180" w:after="0" w:line="240" w:lineRule="auto"/>
              <w:jc w:val="center"/>
            </w:pPr>
            <w:r>
              <w:rPr>
                <w:rFonts w:ascii="Arial" w:hAnsi="Arial"/>
                <w:color w:val="000000"/>
                <w:sz w:val="18"/>
              </w:rPr>
              <w:t>-</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7a7b7d02_f822_4a4a_be40_e8d962f583"/>
          <w:p>
            <w:pPr>
              <w:spacing w:before="180" w:after="0" w:line="240" w:lineRule="auto"/>
              <w:jc w:val="center"/>
            </w:pPr>
            <w:r>
              <w:rPr>
                <w:rFonts w:ascii="Arial" w:hAnsi="Arial"/>
                <w:color w:val="000000"/>
                <w:sz w:val="18"/>
              </w:rPr>
              <w:t>2</w:t>
            </w:r>
          </w:p>
          <w:bookmarkEnd w:id="10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8" w:name="para_8e06a59b_09a1_43ca_a084_0bd99ddb88"/>
          <w:p>
            <w:pPr>
              <w:spacing w:before="180" w:after="0" w:line="240" w:lineRule="auto"/>
            </w:pPr>
            <w:r>
              <w:rPr>
                <w:rFonts w:ascii="Arial" w:hAnsi="Arial"/>
                <w:color w:val="000000"/>
                <w:sz w:val="18"/>
              </w:rPr>
              <w:t>Product Parameter Sequence</w:t>
            </w:r>
          </w:p>
          <w:bookmarkEnd w:id="10008"/>
        </w:tc>
        <w:tc>
          <w:tcPr>
            <w:tcBorders>
              <w:bottom w:val="single" w:sz="4" w:color="000000"/>
              <w:right w:val="single" w:sz="4" w:color="000000"/>
            </w:tcBorders>
            <w:tcMar>
              <w:top w:w="40" w:type="dxa"/>
              <w:left w:w="40" w:type="dxa"/>
              <w:bottom w:w="40" w:type="dxa"/>
              <w:right w:w="40" w:type="dxa"/>
            </w:tcMar>
            <w:vAlign w:val="top"/>
          </w:tcPr>
          <w:bookmarkStart w:id="10009" w:name="para_1006e261_8eea_429f_98f4_dd5b4e8b0b"/>
          <w:p>
            <w:pPr>
              <w:spacing w:before="180" w:after="0" w:line="240" w:lineRule="auto"/>
              <w:jc w:val="center"/>
            </w:pPr>
            <w:r>
              <w:rPr>
                <w:rFonts w:ascii="Arial" w:hAnsi="Arial"/>
                <w:color w:val="000000"/>
                <w:sz w:val="18"/>
              </w:rPr>
              <w:t>(0044,0013)</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b32c700e_5747_413f_b295_792e9d1c77"/>
          <w:p>
            <w:pPr>
              <w:spacing w:before="180" w:after="0" w:line="240" w:lineRule="auto"/>
              <w:jc w:val="center"/>
            </w:pPr>
            <w:r>
              <w:rPr>
                <w:rFonts w:ascii="Arial" w:hAnsi="Arial"/>
                <w:color w:val="000000"/>
                <w:sz w:val="18"/>
              </w:rPr>
              <w:t>-</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5b85c203_c2fd_441d_830a_c499a2f875"/>
          <w:p>
            <w:pPr>
              <w:spacing w:before="180" w:after="0" w:line="240" w:lineRule="auto"/>
              <w:jc w:val="center"/>
            </w:pPr>
            <w:r>
              <w:rPr>
                <w:rFonts w:ascii="Arial" w:hAnsi="Arial"/>
                <w:color w:val="000000"/>
                <w:sz w:val="18"/>
              </w:rPr>
              <w:t>2</w:t>
            </w:r>
          </w:p>
          <w:bookmarkEnd w:id="10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2" w:name="para_7c3f2d73_d6cf_4adf_940b_56984e77df"/>
          <w:p>
            <w:pPr>
              <w:spacing w:before="180" w:after="0" w:line="240" w:lineRule="auto"/>
            </w:pPr>
            <w:r>
              <w:rPr>
                <w:rFonts w:ascii="Arial" w:hAnsi="Arial"/>
                <w:color w:val="000000"/>
                <w:sz w:val="18"/>
              </w:rPr>
              <w:t>&gt;Value Type</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7aa1faa4_b8f0_4ca7_910e_e27c243e0d"/>
          <w:p>
            <w:pPr>
              <w:spacing w:before="180" w:after="0" w:line="240" w:lineRule="auto"/>
              <w:jc w:val="center"/>
            </w:pPr>
            <w:r>
              <w:rPr>
                <w:rFonts w:ascii="Arial" w:hAnsi="Arial"/>
                <w:color w:val="000000"/>
                <w:sz w:val="18"/>
              </w:rPr>
              <w:t>(0040,A040)</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b681cce0_81f0_4707_a85d_7a8668fef1"/>
          <w:p>
            <w:pPr>
              <w:spacing w:before="180" w:after="0" w:line="240" w:lineRule="auto"/>
              <w:jc w:val="center"/>
            </w:pPr>
            <w:r>
              <w:rPr>
                <w:rFonts w:ascii="Arial" w:hAnsi="Arial"/>
                <w:color w:val="000000"/>
                <w:sz w:val="18"/>
              </w:rPr>
              <w:t>-</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38b4c5e9_e974_4fe1_8651_1eb882cf97"/>
          <w:p>
            <w:pPr>
              <w:spacing w:before="180" w:after="0" w:line="240" w:lineRule="auto"/>
              <w:jc w:val="center"/>
            </w:pPr>
            <w:r>
              <w:rPr>
                <w:rFonts w:ascii="Arial" w:hAnsi="Arial"/>
                <w:color w:val="000000"/>
                <w:sz w:val="18"/>
              </w:rPr>
              <w:t>1</w:t>
            </w:r>
          </w:p>
          <w:bookmarkEnd w:id="10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6" w:name="para_9dae2b35_5998_41d0_8065_abbcbb9b22"/>
          <w:p>
            <w:pPr>
              <w:spacing w:before="180" w:after="0" w:line="240" w:lineRule="auto"/>
            </w:pPr>
            <w:r>
              <w:rPr>
                <w:rFonts w:ascii="Arial" w:hAnsi="Arial"/>
                <w:color w:val="000000"/>
                <w:sz w:val="18"/>
              </w:rPr>
              <w:t>&gt;Concept Name Code Sequence</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8430777c_9ccc_4e48_9847_d12a37f82f"/>
          <w:p>
            <w:pPr>
              <w:spacing w:before="180" w:after="0" w:line="240" w:lineRule="auto"/>
              <w:jc w:val="center"/>
            </w:pPr>
            <w:r>
              <w:rPr>
                <w:rFonts w:ascii="Arial" w:hAnsi="Arial"/>
                <w:color w:val="000000"/>
                <w:sz w:val="18"/>
              </w:rPr>
              <w:t>(0040,A043)</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7ee53c0c_81e5_45b2_948c_b0d573d98d"/>
          <w:p>
            <w:pPr>
              <w:spacing w:before="180" w:after="0" w:line="240" w:lineRule="auto"/>
              <w:jc w:val="center"/>
            </w:pPr>
            <w:r>
              <w:rPr>
                <w:rFonts w:ascii="Arial" w:hAnsi="Arial"/>
                <w:color w:val="000000"/>
                <w:sz w:val="18"/>
              </w:rPr>
              <w:t>-</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048ca31d_f3ba_4c9c_81b3_a766473b57"/>
          <w:p>
            <w:pPr>
              <w:spacing w:before="180" w:after="0" w:line="240" w:lineRule="auto"/>
              <w:jc w:val="center"/>
            </w:pPr>
            <w:r>
              <w:rPr>
                <w:rFonts w:ascii="Arial" w:hAnsi="Arial"/>
                <w:color w:val="000000"/>
                <w:sz w:val="18"/>
              </w:rPr>
              <w:t>1</w:t>
            </w:r>
          </w:p>
          <w:bookmarkEnd w:id="10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0" w:name="para_bb5f688c_17b6_4218_91cd_f8008a0486"/>
          <w:p>
            <w:pPr>
              <w:spacing w:before="180" w:after="0" w:line="240" w:lineRule="auto"/>
            </w:pPr>
            <w:r>
              <w:rPr>
                <w:rFonts w:ascii="Arial" w:hAnsi="Arial"/>
                <w:color w:val="000000"/>
                <w:sz w:val="18"/>
              </w:rPr>
              <w:t>&gt;&gt;Code Value</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4f7d7796_22e8_47b3_b3f0_1798d109ee"/>
          <w:p>
            <w:pPr>
              <w:spacing w:before="180" w:after="0" w:line="240" w:lineRule="auto"/>
              <w:jc w:val="center"/>
            </w:pPr>
            <w:r>
              <w:rPr>
                <w:rFonts w:ascii="Arial" w:hAnsi="Arial"/>
                <w:color w:val="000000"/>
                <w:sz w:val="18"/>
              </w:rPr>
              <w:t>(0008,0100)</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86a78bf9_f444_4681_80fe_379c4e9bc6"/>
          <w:p>
            <w:pPr>
              <w:spacing w:before="180" w:after="0" w:line="240" w:lineRule="auto"/>
              <w:jc w:val="center"/>
            </w:pPr>
            <w:r>
              <w:rPr>
                <w:rFonts w:ascii="Arial" w:hAnsi="Arial"/>
                <w:color w:val="000000"/>
                <w:sz w:val="18"/>
              </w:rPr>
              <w:t>-</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1f7412b2_d814_487d_b89a_c7f0333436"/>
          <w:p>
            <w:pPr>
              <w:spacing w:before="180" w:after="0" w:line="240" w:lineRule="auto"/>
              <w:jc w:val="center"/>
            </w:pPr>
            <w:r>
              <w:rPr>
                <w:rFonts w:ascii="Arial" w:hAnsi="Arial"/>
                <w:color w:val="000000"/>
                <w:sz w:val="18"/>
              </w:rPr>
              <w:t>1</w:t>
            </w:r>
          </w:p>
          <w:bookmarkEnd w:id="10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4" w:name="para_8bb38e4b_d878_4ce8_8331_e75ea0a98e"/>
          <w:p>
            <w:pPr>
              <w:spacing w:before="180" w:after="0" w:line="240" w:lineRule="auto"/>
            </w:pPr>
            <w:r>
              <w:rPr>
                <w:rFonts w:ascii="Arial" w:hAnsi="Arial"/>
                <w:color w:val="000000"/>
                <w:sz w:val="18"/>
              </w:rPr>
              <w:t>&gt;&gt;Coding Scheme Designator</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bae48602_ec4a_4ec8_83bd_356573ad84"/>
          <w:p>
            <w:pPr>
              <w:spacing w:before="180" w:after="0" w:line="240" w:lineRule="auto"/>
              <w:jc w:val="center"/>
            </w:pPr>
            <w:r>
              <w:rPr>
                <w:rFonts w:ascii="Arial" w:hAnsi="Arial"/>
                <w:color w:val="000000"/>
                <w:sz w:val="18"/>
              </w:rPr>
              <w:t>(0008,0102)</w:t>
            </w:r>
          </w:p>
          <w:bookmarkEnd w:id="10025"/>
        </w:tc>
        <w:tc>
          <w:tcPr>
            <w:tcBorders>
              <w:bottom w:val="single" w:sz="4" w:color="000000"/>
              <w:right w:val="single" w:sz="4" w:color="000000"/>
            </w:tcBorders>
            <w:tcMar>
              <w:top w:w="40" w:type="dxa"/>
              <w:left w:w="40" w:type="dxa"/>
              <w:bottom w:w="40" w:type="dxa"/>
              <w:right w:w="40" w:type="dxa"/>
            </w:tcMar>
            <w:vAlign w:val="top"/>
          </w:tcPr>
          <w:bookmarkStart w:id="10026" w:name="para_f4f5b84e_f621_4d5e_b725_468be6aad5"/>
          <w:p>
            <w:pPr>
              <w:spacing w:before="180" w:after="0" w:line="240" w:lineRule="auto"/>
              <w:jc w:val="center"/>
            </w:pPr>
            <w:r>
              <w:rPr>
                <w:rFonts w:ascii="Arial" w:hAnsi="Arial"/>
                <w:color w:val="000000"/>
                <w:sz w:val="18"/>
              </w:rPr>
              <w:t>-</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f2fc9c9d_7cc0_4e88_afb7_d501d617c7"/>
          <w:p>
            <w:pPr>
              <w:spacing w:before="180" w:after="0" w:line="240" w:lineRule="auto"/>
              <w:jc w:val="center"/>
            </w:pPr>
            <w:r>
              <w:rPr>
                <w:rFonts w:ascii="Arial" w:hAnsi="Arial"/>
                <w:color w:val="000000"/>
                <w:sz w:val="18"/>
              </w:rPr>
              <w:t>1</w:t>
            </w:r>
          </w:p>
          <w:bookmarkEnd w:id="10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8" w:name="para_b124cf5e_4d12_4098_ac07_1604309970"/>
          <w:p>
            <w:pPr>
              <w:spacing w:before="180" w:after="0" w:line="240" w:lineRule="auto"/>
            </w:pPr>
            <w:r>
              <w:rPr>
                <w:rFonts w:ascii="Arial" w:hAnsi="Arial"/>
                <w:color w:val="000000"/>
                <w:sz w:val="18"/>
              </w:rPr>
              <w:t>&gt;&gt;Code Meaning</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866206b0_4128_4cd8_9a79_8ddd3d4267"/>
          <w:p>
            <w:pPr>
              <w:spacing w:before="180" w:after="0" w:line="240" w:lineRule="auto"/>
              <w:jc w:val="center"/>
            </w:pPr>
            <w:r>
              <w:rPr>
                <w:rFonts w:ascii="Arial" w:hAnsi="Arial"/>
                <w:color w:val="000000"/>
                <w:sz w:val="18"/>
              </w:rPr>
              <w:t>(0008,0104)</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6088bd92_b722_472b_a448_893c3162af"/>
          <w:p>
            <w:pPr>
              <w:spacing w:before="180" w:after="0" w:line="240" w:lineRule="auto"/>
              <w:jc w:val="center"/>
            </w:pPr>
            <w:r>
              <w:rPr>
                <w:rFonts w:ascii="Arial" w:hAnsi="Arial"/>
                <w:color w:val="000000"/>
                <w:sz w:val="18"/>
              </w:rPr>
              <w:t>-</w:t>
            </w:r>
          </w:p>
          <w:bookmarkEnd w:id="10030"/>
        </w:tc>
        <w:tc>
          <w:tcPr>
            <w:tcBorders>
              <w:bottom w:val="single" w:sz="4" w:color="000000"/>
              <w:right w:val="single" w:sz="4" w:color="000000"/>
            </w:tcBorders>
            <w:tcMar>
              <w:top w:w="40" w:type="dxa"/>
              <w:left w:w="40" w:type="dxa"/>
              <w:bottom w:w="40" w:type="dxa"/>
              <w:right w:w="40" w:type="dxa"/>
            </w:tcMar>
            <w:vAlign w:val="top"/>
          </w:tcPr>
          <w:bookmarkStart w:id="10031" w:name="para_6b8838f2_2d5a_405a_a354_af79835325"/>
          <w:p>
            <w:pPr>
              <w:spacing w:before="180" w:after="0" w:line="240" w:lineRule="auto"/>
              <w:jc w:val="center"/>
            </w:pPr>
            <w:r>
              <w:rPr>
                <w:rFonts w:ascii="Arial" w:hAnsi="Arial"/>
                <w:color w:val="000000"/>
                <w:sz w:val="18"/>
              </w:rPr>
              <w:t>1</w:t>
            </w:r>
          </w:p>
          <w:bookmarkEnd w:id="10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2" w:name="para_81d04b77_7dbf_4679_b6eb_d4f2a3b8bf"/>
          <w:p>
            <w:pPr>
              <w:spacing w:before="180" w:after="0" w:line="240" w:lineRule="auto"/>
            </w:pPr>
            <w:r>
              <w:rPr>
                <w:rFonts w:ascii="Arial" w:hAnsi="Arial"/>
                <w:i/>
                <w:color w:val="000000"/>
                <w:sz w:val="18"/>
              </w:rPr>
              <w:t>&gt;All other Attributes of the Product Parameter Sequence</w:t>
            </w:r>
          </w:p>
          <w:bookmarkEnd w:id="10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033" w:name="para_4826f712_cb68_4133_b405_520ceee743"/>
          <w:p>
            <w:pPr>
              <w:spacing w:before="180" w:after="0" w:line="240" w:lineRule="auto"/>
              <w:jc w:val="center"/>
            </w:pPr>
            <w:r>
              <w:rPr>
                <w:rFonts w:ascii="Arial" w:hAnsi="Arial"/>
                <w:color w:val="000000"/>
                <w:sz w:val="18"/>
              </w:rPr>
              <w:t>-</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e15640e6_6e6d_484b_95e3_2f7f8afcfe"/>
          <w:p>
            <w:pPr>
              <w:spacing w:before="180" w:after="0" w:line="240" w:lineRule="auto"/>
              <w:jc w:val="center"/>
            </w:pPr>
            <w:r>
              <w:rPr>
                <w:rFonts w:ascii="Arial" w:hAnsi="Arial"/>
                <w:color w:val="000000"/>
                <w:sz w:val="18"/>
              </w:rPr>
              <w:t>1C</w:t>
            </w:r>
          </w:p>
          <w:bookmarkEnd w:id="10034"/>
        </w:tc>
        <w:tc>
          <w:tcPr>
            <w:tcBorders>
              <w:bottom w:val="single" w:sz="4" w:color="000000"/>
              <w:right w:val="single" w:sz="4" w:color="000000"/>
            </w:tcBorders>
            <w:tcMar>
              <w:top w:w="40" w:type="dxa"/>
              <w:left w:w="40" w:type="dxa"/>
              <w:bottom w:w="40" w:type="dxa"/>
              <w:right w:w="40" w:type="dxa"/>
            </w:tcMar>
            <w:vAlign w:val="top"/>
          </w:tcPr>
          <w:bookmarkStart w:id="10035" w:name="para_9a4ad807_6f15_47ed_ab5c_7aa5ac7bda"/>
          <w:p>
            <w:pPr>
              <w:spacing w:before="180" w:after="0" w:line="240" w:lineRule="auto"/>
            </w:pPr>
            <w:r>
              <w:rPr>
                <w:rFonts w:ascii="Arial" w:hAnsi="Arial"/>
                <w:color w:val="000000"/>
                <w:sz w:val="18"/>
              </w:rPr>
              <w:t xml:space="preserve">Conditional on value of Value Type (0040,A040); See </w:t>
            </w:r>
            <w:hyperlink r:id="r652">
              <w:r>
                <w:rPr>
                  <w:rFonts w:ascii="Arial" w:hAnsi="Arial"/>
                  <w:color w:val="000000"/>
                  <w:sz w:val="18"/>
                </w:rPr>
                <w:t>PS3.3</w:t>
              </w:r>
            </w:hyperlink>
            <w:r>
              <w:rPr>
                <w:rFonts w:ascii="Arial" w:hAnsi="Arial"/>
                <w:color w:val="000000"/>
                <w:sz w:val="18"/>
              </w:rPr>
              <w:t xml:space="preserve"> Content Item Macro.</w:t>
            </w:r>
          </w:p>
          <w:bookmarkEnd w:id="10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6" w:name="para_f0c8863b_b8ce_4a12_8da1_720f47822a"/>
          <w:p>
            <w:pPr>
              <w:spacing w:before="180" w:after="0" w:line="240" w:lineRule="auto"/>
            </w:pPr>
            <w:r>
              <w:rPr>
                <w:rFonts w:ascii="Arial" w:hAnsi="Arial"/>
                <w:i/>
                <w:color w:val="000000"/>
                <w:sz w:val="18"/>
              </w:rPr>
              <w:t xml:space="preserve">All other Attributes of the </w:t>
            </w:r>
            <w:hyperlink r:id="r653">
              <w:r>
                <w:rPr>
                  <w:rFonts w:ascii="Arial" w:hAnsi="Arial"/>
                  <w:i/>
                  <w:color w:val="000000"/>
                  <w:sz w:val="18"/>
                </w:rPr>
                <w:t>Product Characteristics Module</w:t>
              </w:r>
            </w:hyperlink>
          </w:p>
          <w:bookmarkEnd w:id="10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037" w:name="para_605e14dd_915d_4d29_86c3_6cc034c92b"/>
          <w:p>
            <w:pPr>
              <w:spacing w:before="180" w:after="0" w:line="240" w:lineRule="auto"/>
              <w:jc w:val="center"/>
            </w:pPr>
            <w:r>
              <w:rPr>
                <w:rFonts w:ascii="Arial" w:hAnsi="Arial"/>
                <w:color w:val="000000"/>
                <w:sz w:val="18"/>
              </w:rPr>
              <w:t>-</w:t>
            </w:r>
          </w:p>
          <w:bookmarkEnd w:id="10037"/>
        </w:tc>
        <w:tc>
          <w:tcPr>
            <w:tcBorders>
              <w:bottom w:val="single" w:sz="4" w:color="000000"/>
              <w:right w:val="single" w:sz="4" w:color="000000"/>
            </w:tcBorders>
            <w:tcMar>
              <w:top w:w="40" w:type="dxa"/>
              <w:left w:w="40" w:type="dxa"/>
              <w:bottom w:w="40" w:type="dxa"/>
              <w:right w:w="40" w:type="dxa"/>
            </w:tcMar>
            <w:vAlign w:val="top"/>
          </w:tcPr>
          <w:bookmarkStart w:id="10038" w:name="para_1adbda85_332a_4394_a72a_bf6f0a3de4"/>
          <w:p>
            <w:pPr>
              <w:spacing w:before="180" w:after="0" w:line="240" w:lineRule="auto"/>
              <w:jc w:val="center"/>
            </w:pPr>
            <w:r>
              <w:rPr>
                <w:rFonts w:ascii="Arial" w:hAnsi="Arial"/>
                <w:color w:val="000000"/>
                <w:sz w:val="18"/>
              </w:rPr>
              <w:t>3</w:t>
            </w:r>
          </w:p>
          <w:bookmarkEnd w:id="10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039"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039"/>
    <w:bookmarkStart w:id="10040" w:name="idp140343444121776"/>
    <w:p>
      <w:pPr>
        <w:keepNext/>
        <w:spacing w:before="180" w:after="0" w:line="240" w:lineRule="auto"/>
        <w:ind w:left="360" w:right="360" w:firstLine="0"/>
        <w:jc w:val="both"/>
      </w:pPr>
      <w:r>
        <w:rPr>
          <w:rFonts w:ascii="Arial" w:hAnsi="Arial"/>
          <w:color w:val="000000"/>
          <w:sz w:val="18"/>
        </w:rPr>
        <w:t>Note</w:t>
      </w:r>
    </w:p>
    <w:bookmarkEnd w:id="10040"/>
    <w:bookmarkStart w:id="10041"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041"/>
    <w:bookmarkStart w:id="10042" w:name="sect_V_6_1_3"/>
    <w:p>
      <w:pPr>
        <w:spacing w:before="180" w:after="0" w:line="240" w:lineRule="auto"/>
      </w:pPr>
      <w:r>
        <w:rPr>
          <w:rFonts w:ascii="Arial" w:hAnsi="Arial"/>
          <w:b/>
          <w:color w:val="000000"/>
          <w:sz w:val="26"/>
        </w:rPr>
        <w:t>V.6.1.3 Conformance Requirements</w:t>
      </w:r>
    </w:p>
    <w:bookmarkEnd w:id="10042"/>
    <w:bookmarkStart w:id="10043"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654">
        <w:r>
          <w:rPr>
            <w:rFonts w:ascii="Arial" w:hAnsi="Arial"/>
            <w:color w:val="000000"/>
            <w:sz w:val="18"/>
          </w:rPr>
          <w:t>PS3.2</w:t>
        </w:r>
      </w:hyperlink>
      <w:r>
        <w:rPr>
          <w:rFonts w:ascii="Arial" w:hAnsi="Arial"/>
          <w:color w:val="000000"/>
          <w:sz w:val="18"/>
        </w:rPr>
        <w:t>.</w:t>
      </w:r>
    </w:p>
    <w:bookmarkEnd w:id="10043"/>
    <w:bookmarkStart w:id="10044" w:name="sect_V_6_1_3_1"/>
    <w:p>
      <w:pPr>
        <w:spacing w:before="180" w:after="0" w:line="240" w:lineRule="auto"/>
      </w:pPr>
      <w:r>
        <w:rPr>
          <w:rFonts w:ascii="Arial" w:hAnsi="Arial"/>
          <w:b/>
          <w:color w:val="000000"/>
          <w:sz w:val="22"/>
        </w:rPr>
        <w:t>V.6.1.3.1 SCU Conformance</w:t>
      </w:r>
    </w:p>
    <w:bookmarkEnd w:id="10044"/>
    <w:bookmarkStart w:id="10045"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045"/>
    <w:bookmarkStart w:id="10046"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046"/>
    <w:bookmarkStart w:id="10047"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047"/>
    <w:bookmarkStart w:id="10048" w:name="sect_V_6_1_3_2"/>
    <w:p>
      <w:pPr>
        <w:spacing w:before="180" w:after="0" w:line="240" w:lineRule="auto"/>
      </w:pPr>
      <w:r>
        <w:rPr>
          <w:rFonts w:ascii="Arial" w:hAnsi="Arial"/>
          <w:b/>
          <w:color w:val="000000"/>
          <w:sz w:val="22"/>
        </w:rPr>
        <w:t>V.6.1.3.2 SCP Conformance</w:t>
      </w:r>
    </w:p>
    <w:bookmarkEnd w:id="10048"/>
    <w:bookmarkStart w:id="10049"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049"/>
    <w:bookmarkStart w:id="10050"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050"/>
    <w:bookmarkStart w:id="10051"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051"/>
    <w:bookmarkStart w:id="10052" w:name="sect_V_6_1_4"/>
    <w:p>
      <w:pPr>
        <w:spacing w:before="180" w:after="0" w:line="240" w:lineRule="auto"/>
      </w:pPr>
      <w:r>
        <w:rPr>
          <w:rFonts w:ascii="Arial" w:hAnsi="Arial"/>
          <w:b/>
          <w:color w:val="000000"/>
          <w:sz w:val="26"/>
        </w:rPr>
        <w:t>V.6.1.4 SOP Class</w:t>
      </w:r>
    </w:p>
    <w:bookmarkEnd w:id="10052"/>
    <w:bookmarkStart w:id="10053"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053"/>
    <w:bookmarkStart w:id="10054" w:name="table_V_6_1_4_1"/>
    <w:p>
      <w:pPr>
        <w:keepNext/>
        <w:spacing w:before="216" w:after="0" w:line="240" w:lineRule="auto"/>
        <w:jc w:val="center"/>
      </w:pPr>
      <w:r>
        <w:rPr>
          <w:rFonts w:ascii="Arial" w:hAnsi="Arial"/>
          <w:b/>
          <w:color w:val="000000"/>
          <w:sz w:val="22"/>
        </w:rPr>
        <w:t>Table V.6.1.4-1. Product Characteristics Query SOP Classes</w:t>
      </w:r>
    </w:p>
    <w:bookmarkEnd w:id="10054"/>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55" w:name="para_8f4c325a_98d4_4de2_9ac8_70959ee9bf"/>
          <w:p>
            <w:pPr>
              <w:keepNext/>
              <w:spacing w:before="180" w:after="0" w:line="240" w:lineRule="auto"/>
              <w:jc w:val="center"/>
            </w:pPr>
            <w:r>
              <w:rPr>
                <w:rFonts w:ascii="Arial" w:hAnsi="Arial"/>
                <w:b/>
                <w:color w:val="000000"/>
                <w:sz w:val="18"/>
              </w:rPr>
              <w:t>SOP Class Name</w:t>
            </w:r>
          </w:p>
          <w:bookmarkEnd w:id="10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6" w:name="para_9e18552e_a19e_4674_8b42_7a1f903f33"/>
          <w:p>
            <w:pPr>
              <w:spacing w:before="180" w:after="0" w:line="240" w:lineRule="auto"/>
              <w:jc w:val="center"/>
            </w:pPr>
            <w:r>
              <w:rPr>
                <w:rFonts w:ascii="Arial" w:hAnsi="Arial"/>
                <w:b/>
                <w:color w:val="000000"/>
                <w:sz w:val="18"/>
              </w:rPr>
              <w:t>SOP Class UID</w:t>
            </w:r>
          </w:p>
          <w:bookmarkEnd w:id="10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7" w:name="para_621b7d93_9c48_4e11_8035_3a926ea35f"/>
          <w:p>
            <w:pPr>
              <w:spacing w:before="180" w:after="0" w:line="240" w:lineRule="auto"/>
            </w:pPr>
            <w:r>
              <w:rPr>
                <w:rFonts w:ascii="Arial" w:hAnsi="Arial"/>
                <w:color w:val="000000"/>
                <w:sz w:val="18"/>
              </w:rPr>
              <w:t>Product Characteristics Query Information Model - FIND</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fd4ef9e6_4fa5_4a47_b9b7_b46bfd7b45"/>
          <w:p>
            <w:pPr>
              <w:spacing w:before="180" w:after="0" w:line="240" w:lineRule="auto"/>
            </w:pPr>
            <w:r>
              <w:rPr>
                <w:rFonts w:ascii="Arial" w:hAnsi="Arial"/>
                <w:color w:val="000000"/>
                <w:sz w:val="18"/>
              </w:rPr>
              <w:t>1.2.840.10008.5.1.4.41</w:t>
            </w:r>
          </w:p>
          <w:bookmarkEnd w:id="10058"/>
        </w:tc>
      </w:tr>
    </w:tbl>
    <w:bookmarkStart w:id="10059" w:name="sect_V_6_2"/>
    <w:p>
      <w:pPr>
        <w:spacing w:before="180" w:after="0" w:line="240" w:lineRule="auto"/>
      </w:pPr>
      <w:r>
        <w:rPr>
          <w:rFonts w:ascii="Arial" w:hAnsi="Arial"/>
          <w:b/>
          <w:color w:val="000000"/>
          <w:sz w:val="24"/>
        </w:rPr>
        <w:t>V.6.2 Substance Approval Query SOP Class</w:t>
      </w:r>
    </w:p>
    <w:bookmarkEnd w:id="10059"/>
    <w:bookmarkStart w:id="10060" w:name="sect_V_6_2_1"/>
    <w:p>
      <w:pPr>
        <w:spacing w:before="180" w:after="0" w:line="240" w:lineRule="auto"/>
      </w:pPr>
      <w:r>
        <w:rPr>
          <w:rFonts w:ascii="Arial" w:hAnsi="Arial"/>
          <w:b/>
          <w:color w:val="000000"/>
          <w:sz w:val="26"/>
        </w:rPr>
        <w:t>V.6.2.1 Substance Approval Query SOP Class Overview</w:t>
      </w:r>
    </w:p>
    <w:bookmarkEnd w:id="10060"/>
    <w:bookmarkStart w:id="10061"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061"/>
    <w:bookmarkStart w:id="10062"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062"/>
    <w:bookmarkStart w:id="10063" w:name="idp140343444159680"/>
    <w:bookmarkStart w:id="10064" w:name="idp140343444159936"/>
    <w:bookmarkStart w:id="10065" w:name="para_64269517_10a1_428a_a05b_d9c6d5f4e5"/>
    <w:p>
      <w:pPr>
        <w:numPr>
          <w:ilvl w:val="0"/>
          <w:numId w:val="292"/>
        </w:numPr>
        <w:tabs>
          <w:tab w:val="left" w:pos="180"/>
        </w:tabs>
        <w:spacing w:before="180" w:after="0" w:line="240" w:lineRule="auto"/>
        <w:ind w:left="180" w:right="0" w:hanging="180"/>
        <w:jc w:val="both"/>
      </w:pPr>
      <w:r>
        <w:rPr>
          <w:rFonts w:ascii="Arial" w:hAnsi="Arial"/>
          <w:color w:val="000000"/>
          <w:sz w:val="18"/>
        </w:rPr>
        <w:t>Obtain verification that administration of a specific drug or contrast agent for an image acquisition is appropriate for the patient</w:t>
      </w:r>
    </w:p>
    <w:bookmarkEnd w:id="10065"/>
    <w:bookmarkEnd w:id="10064"/>
    <w:bookmarkEnd w:id="10063"/>
    <w:bookmarkStart w:id="10066" w:name="idp140343444161296"/>
    <w:bookmarkStart w:id="10067" w:name="para_6a43834c_0d0e_4643_96bb_a863a9eb6d"/>
    <w:p>
      <w:pPr>
        <w:numPr>
          <w:ilvl w:val="0"/>
          <w:numId w:val="292"/>
        </w:numPr>
        <w:tabs>
          <w:tab w:val="left" w:pos="180"/>
        </w:tabs>
        <w:spacing w:before="180" w:after="0" w:line="240" w:lineRule="auto"/>
        <w:ind w:left="180" w:right="0" w:hanging="180"/>
        <w:jc w:val="both"/>
      </w:pPr>
      <w:r>
        <w:rPr>
          <w:rFonts w:ascii="Arial" w:hAnsi="Arial"/>
          <w:color w:val="000000"/>
          <w:sz w:val="18"/>
        </w:rPr>
        <w:t>Obtain verification that the implantation of a specific device under imaging guidance is appropriate for the patient</w:t>
      </w:r>
    </w:p>
    <w:bookmarkEnd w:id="10067"/>
    <w:bookmarkEnd w:id="10066"/>
    <w:bookmarkStart w:id="10068"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068"/>
    <w:bookmarkStart w:id="10069" w:name="sect_V_6_2_2"/>
    <w:p>
      <w:pPr>
        <w:spacing w:before="180" w:after="0" w:line="240" w:lineRule="auto"/>
      </w:pPr>
      <w:r>
        <w:rPr>
          <w:rFonts w:ascii="Arial" w:hAnsi="Arial"/>
          <w:b/>
          <w:color w:val="000000"/>
          <w:sz w:val="26"/>
        </w:rPr>
        <w:t>V.6.2.2 Substance Approval Query Information Model</w:t>
      </w:r>
    </w:p>
    <w:bookmarkEnd w:id="10069"/>
    <w:bookmarkStart w:id="10070" w:name="sect_V_6_2_2_1"/>
    <w:p>
      <w:pPr>
        <w:spacing w:before="180" w:after="0" w:line="240" w:lineRule="auto"/>
      </w:pPr>
      <w:r>
        <w:rPr>
          <w:rFonts w:ascii="Arial" w:hAnsi="Arial"/>
          <w:b/>
          <w:color w:val="000000"/>
          <w:sz w:val="22"/>
        </w:rPr>
        <w:t>V.6.2.2.1 E/R Model</w:t>
      </w:r>
    </w:p>
    <w:bookmarkEnd w:id="10070"/>
    <w:bookmarkStart w:id="10071"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071"/>
    <w:bookmarkStart w:id="10072" w:name="para_aa4247e2_b4c5_47af_8685_0bed95c3d6"/>
    <w:p>
      <w:pPr>
        <w:spacing w:before="180" w:after="0" w:line="240" w:lineRule="auto"/>
        <w:jc w:val="both"/>
      </w:pPr>
    </w:p>
    <w:bookmarkEnd w:id="10072"/>
    <w:bookmarkStart w:id="10073" w:name="figure_V_6_2"/>
    <w:bookmarkStart w:id="10074" w:name="idp140343444170736"/>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655"/>
                    <a:srcRect/>
                    <a:stretch>
                      <a:fillRect/>
                    </a:stretch>
                  </p:blipFill>
                  <p:spPr>
                    <a:xfrm>
                      <a:off x="0" y="0"/>
                      <a:ext cx="4781550" cy="4448175"/>
                    </a:xfrm>
                    <a:prstGeom prst="rect"/>
                  </p:spPr>
                </p:pic>
              </a:graphicData>
            </a:graphic>
          </wp:inline>
        </w:drawing>
      </w:r>
    </w:p>
    <w:bookmarkEnd w:id="10074"/>
    <w:bookmarkEnd w:id="10073"/>
    <w:p>
      <w:pPr>
        <w:spacing w:before="216" w:after="0" w:line="240" w:lineRule="auto"/>
        <w:jc w:val="center"/>
      </w:pPr>
      <w:r>
        <w:rPr>
          <w:rFonts w:ascii="Arial" w:hAnsi="Arial"/>
          <w:b/>
          <w:color w:val="000000"/>
          <w:sz w:val="22"/>
        </w:rPr>
        <w:t>Figure V.6-2. Substance Approval E-R Diagram</w:t>
      </w:r>
    </w:p>
    <w:bookmarkStart w:id="10075" w:name="para_312501fa_819e_4bdf_8ca5_37e2a03f2b"/>
    <w:p>
      <w:pPr>
        <w:spacing w:before="180" w:after="0" w:line="240" w:lineRule="auto"/>
        <w:jc w:val="both"/>
      </w:pPr>
      <w:hyperlink w:anchor="figure_V_6_2">
        <w:r>
          <w:rPr>
            <w:rFonts w:ascii="Arial" w:hAnsi="Arial"/>
            <w:color w:val="000000"/>
            <w:sz w:val="18"/>
          </w:rPr>
          <w:t>Figure V.6-2</w:t>
        </w:r>
      </w:hyperlink>
    </w:p>
    <w:bookmarkEnd w:id="10075"/>
    <w:bookmarkStart w:id="10076"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656">
        <w:r>
          <w:rPr>
            <w:rFonts w:ascii="Arial" w:hAnsi="Arial"/>
            <w:color w:val="000000"/>
            <w:sz w:val="18"/>
          </w:rPr>
          <w:t>PS3.3</w:t>
        </w:r>
      </w:hyperlink>
      <w:r>
        <w:rPr>
          <w:rFonts w:ascii="Arial" w:hAnsi="Arial"/>
          <w:color w:val="000000"/>
          <w:sz w:val="18"/>
        </w:rPr>
        <w:t>.</w:t>
      </w:r>
    </w:p>
    <w:bookmarkEnd w:id="10076"/>
    <w:bookmarkStart w:id="10077" w:name="idp140343444176048"/>
    <w:bookmarkStart w:id="10078" w:name="idp140343444176304"/>
    <w:bookmarkStart w:id="10079" w:name="para_7653d872_33f0_48e8_be11_6bb6f80221"/>
    <w:p>
      <w:pPr>
        <w:numPr>
          <w:ilvl w:val="0"/>
          <w:numId w:val="293"/>
        </w:numPr>
        <w:tabs>
          <w:tab w:val="left" w:pos="180"/>
        </w:tabs>
        <w:spacing w:before="180" w:after="0" w:line="240" w:lineRule="auto"/>
        <w:ind w:left="180" w:right="0" w:hanging="180"/>
        <w:jc w:val="both"/>
      </w:pPr>
      <w:r>
        <w:rPr>
          <w:rFonts w:ascii="Arial" w:hAnsi="Arial"/>
          <w:color w:val="000000"/>
          <w:sz w:val="18"/>
        </w:rPr>
        <w:t>Patient Identification Module</w:t>
      </w:r>
    </w:p>
    <w:bookmarkEnd w:id="10079"/>
    <w:bookmarkEnd w:id="10078"/>
    <w:bookmarkEnd w:id="10077"/>
    <w:bookmarkStart w:id="10080" w:name="idp140343444177472"/>
    <w:bookmarkStart w:id="10081" w:name="para_2c120d2e_eda1_481a_880d_31f33f6be5"/>
    <w:p>
      <w:pPr>
        <w:numPr>
          <w:ilvl w:val="0"/>
          <w:numId w:val="293"/>
        </w:numPr>
        <w:tabs>
          <w:tab w:val="left" w:pos="180"/>
        </w:tabs>
        <w:spacing w:before="180" w:after="0" w:line="240" w:lineRule="auto"/>
        <w:ind w:left="180" w:right="0" w:hanging="180"/>
        <w:jc w:val="both"/>
      </w:pPr>
      <w:r>
        <w:rPr>
          <w:rFonts w:ascii="Arial" w:hAnsi="Arial"/>
          <w:color w:val="000000"/>
          <w:sz w:val="18"/>
        </w:rPr>
        <w:t>Patient Demographics Module</w:t>
      </w:r>
    </w:p>
    <w:bookmarkEnd w:id="10081"/>
    <w:bookmarkEnd w:id="10080"/>
    <w:bookmarkStart w:id="10082" w:name="idp140343444178720"/>
    <w:bookmarkStart w:id="10083" w:name="para_156f4788_8575_40a1_9eda_f7ab17c62b"/>
    <w:p>
      <w:pPr>
        <w:numPr>
          <w:ilvl w:val="0"/>
          <w:numId w:val="293"/>
        </w:numPr>
        <w:tabs>
          <w:tab w:val="left" w:pos="180"/>
        </w:tabs>
        <w:spacing w:before="180" w:after="0" w:line="240" w:lineRule="auto"/>
        <w:ind w:left="180" w:right="0" w:hanging="180"/>
        <w:jc w:val="both"/>
      </w:pPr>
      <w:r>
        <w:rPr>
          <w:rFonts w:ascii="Arial" w:hAnsi="Arial"/>
          <w:color w:val="000000"/>
          <w:sz w:val="18"/>
        </w:rPr>
        <w:t>Visit Identification Module</w:t>
      </w:r>
    </w:p>
    <w:bookmarkEnd w:id="10083"/>
    <w:bookmarkEnd w:id="10082"/>
    <w:bookmarkStart w:id="10084" w:name="idp140343444179920"/>
    <w:bookmarkStart w:id="10085" w:name="para_a1d6fb6a_e23c_4adf_b01d_76b0565a15"/>
    <w:p>
      <w:pPr>
        <w:numPr>
          <w:ilvl w:val="0"/>
          <w:numId w:val="293"/>
        </w:numPr>
        <w:tabs>
          <w:tab w:val="left" w:pos="180"/>
        </w:tabs>
        <w:spacing w:before="180" w:after="0" w:line="240" w:lineRule="auto"/>
        <w:ind w:left="180" w:right="0" w:hanging="180"/>
        <w:jc w:val="both"/>
      </w:pPr>
      <w:r>
        <w:rPr>
          <w:rFonts w:ascii="Arial" w:hAnsi="Arial"/>
          <w:color w:val="000000"/>
          <w:sz w:val="18"/>
        </w:rPr>
        <w:t>Substance Administration Module</w:t>
      </w:r>
    </w:p>
    <w:bookmarkEnd w:id="10085"/>
    <w:bookmarkEnd w:id="10084"/>
    <w:bookmarkStart w:id="10086" w:name="idp140343444181088"/>
    <w:bookmarkStart w:id="10087" w:name="para_eb7cc407_4d72_4def_b06b_2dded5fcee"/>
    <w:p>
      <w:pPr>
        <w:numPr>
          <w:ilvl w:val="0"/>
          <w:numId w:val="293"/>
        </w:numPr>
        <w:tabs>
          <w:tab w:val="left" w:pos="180"/>
        </w:tabs>
        <w:spacing w:before="180" w:after="0" w:line="240" w:lineRule="auto"/>
        <w:ind w:left="180" w:right="0" w:hanging="180"/>
        <w:jc w:val="both"/>
      </w:pPr>
      <w:r>
        <w:rPr>
          <w:rFonts w:ascii="Arial" w:hAnsi="Arial"/>
          <w:color w:val="000000"/>
          <w:sz w:val="18"/>
        </w:rPr>
        <w:t>Substance Approval Module</w:t>
      </w:r>
    </w:p>
    <w:bookmarkEnd w:id="10087"/>
    <w:bookmarkEnd w:id="10086"/>
    <w:bookmarkStart w:id="10088" w:name="idp140343444182288"/>
    <w:bookmarkStart w:id="10089" w:name="para_69ee99ad_3b7e_47bb_b761_05a155c2ab"/>
    <w:p>
      <w:pPr>
        <w:numPr>
          <w:ilvl w:val="0"/>
          <w:numId w:val="293"/>
        </w:numPr>
        <w:tabs>
          <w:tab w:val="left" w:pos="180"/>
        </w:tabs>
        <w:spacing w:before="180" w:after="0" w:line="240" w:lineRule="auto"/>
        <w:ind w:left="180" w:right="0" w:hanging="180"/>
        <w:jc w:val="both"/>
      </w:pPr>
      <w:r>
        <w:rPr>
          <w:rFonts w:ascii="Arial" w:hAnsi="Arial"/>
          <w:color w:val="000000"/>
          <w:sz w:val="18"/>
        </w:rPr>
        <w:t>Product Characteristics Module</w:t>
      </w:r>
    </w:p>
    <w:bookmarkEnd w:id="10089"/>
    <w:bookmarkEnd w:id="10088"/>
    <w:bookmarkStart w:id="10090"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090"/>
    <w:bookmarkStart w:id="10091"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091"/>
    <w:bookmarkStart w:id="10092"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092"/>
    <w:bookmarkStart w:id="10093" w:name="idp140343444186816"/>
    <w:p>
      <w:pPr>
        <w:keepNext/>
        <w:spacing w:before="180" w:after="0" w:line="240" w:lineRule="auto"/>
        <w:ind w:left="360" w:right="360" w:firstLine="0"/>
        <w:jc w:val="both"/>
      </w:pPr>
      <w:r>
        <w:rPr>
          <w:rFonts w:ascii="Arial" w:hAnsi="Arial"/>
          <w:color w:val="000000"/>
          <w:sz w:val="18"/>
        </w:rPr>
        <w:t>Note</w:t>
      </w:r>
    </w:p>
    <w:bookmarkEnd w:id="10093"/>
    <w:bookmarkStart w:id="10094" w:name="idp140343444187072"/>
    <w:bookmarkStart w:id="10095" w:name="idp140343444187568"/>
    <w:bookmarkStart w:id="10096" w:name="para_ab48b68f_5d54_48c4_9c08_947ac9aaf1"/>
    <w:p>
      <w:pPr>
        <w:numPr>
          <w:ilvl w:val="0"/>
          <w:numId w:val="294"/>
        </w:numPr>
        <w:tabs>
          <w:tab w:val="left" w:pos="720"/>
        </w:tabs>
        <w:spacing w:before="180" w:after="0" w:line="240" w:lineRule="auto"/>
        <w:ind w:left="720" w:right="360" w:hanging="360"/>
        <w:jc w:val="both"/>
      </w:pPr>
      <w:r>
        <w:rPr>
          <w:rFonts w:ascii="Arial" w:hAnsi="Arial"/>
          <w:color w:val="000000"/>
          <w:sz w:val="18"/>
        </w:rPr>
        <w:t xml:space="preserve">The Visit is identified by the Admission ID (0038,0010) Attribute, but in the "Model of the Real World for the Purpose of Modality-IS Interface" (see </w:t>
      </w:r>
      <w:hyperlink r:id="r657">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096"/>
    <w:bookmarkEnd w:id="10095"/>
    <w:bookmarkEnd w:id="10094"/>
    <w:bookmarkStart w:id="10097" w:name="idp140343444190224"/>
    <w:bookmarkStart w:id="10098" w:name="para_07091b3c_9d71_48bf_9938_c9c5b3be8d"/>
    <w:p>
      <w:pPr>
        <w:numPr>
          <w:ilvl w:val="0"/>
          <w:numId w:val="294"/>
        </w:numPr>
        <w:tabs>
          <w:tab w:val="left" w:pos="720"/>
        </w:tabs>
        <w:spacing w:before="180" w:after="0" w:line="240" w:lineRule="auto"/>
        <w:ind w:left="720" w:right="360" w:hanging="360"/>
        <w:jc w:val="both"/>
      </w:pP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098"/>
    <w:bookmarkEnd w:id="10097"/>
    <w:bookmarkStart w:id="10099" w:name="idp140343444191808"/>
    <w:bookmarkStart w:id="10100" w:name="para_967d7502_a3cf_475c_9eb8_539adade6d"/>
    <w:p>
      <w:pPr>
        <w:numPr>
          <w:ilvl w:val="0"/>
          <w:numId w:val="294"/>
        </w:numPr>
        <w:tabs>
          <w:tab w:val="left" w:pos="720"/>
        </w:tabs>
        <w:spacing w:before="180" w:after="0" w:line="240" w:lineRule="auto"/>
        <w:ind w:left="720" w:right="360" w:hanging="360"/>
        <w:jc w:val="both"/>
      </w:pP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100"/>
    <w:bookmarkEnd w:id="10099"/>
    <w:bookmarkStart w:id="10101" w:name="idp140343444193216"/>
    <w:bookmarkStart w:id="10102" w:name="para_432bc8fa_1e20_4a8c_a6ca_11a0eae630"/>
    <w:p>
      <w:pPr>
        <w:numPr>
          <w:ilvl w:val="0"/>
          <w:numId w:val="294"/>
        </w:numPr>
        <w:tabs>
          <w:tab w:val="left" w:pos="720"/>
        </w:tabs>
        <w:spacing w:before="180" w:after="0" w:line="240" w:lineRule="auto"/>
        <w:ind w:left="720" w:right="360" w:hanging="360"/>
        <w:jc w:val="both"/>
      </w:pP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102"/>
    <w:bookmarkEnd w:id="10101"/>
    <w:bookmarkStart w:id="10103" w:name="sect_V_6_2_2_2"/>
    <w:p>
      <w:pPr>
        <w:spacing w:before="180" w:after="0" w:line="240" w:lineRule="auto"/>
      </w:pPr>
      <w:r>
        <w:rPr>
          <w:rFonts w:ascii="Arial" w:hAnsi="Arial"/>
          <w:b/>
          <w:color w:val="000000"/>
          <w:sz w:val="22"/>
        </w:rPr>
        <w:t>V.6.2.2.2 Substance Approval Query Attributes</w:t>
      </w:r>
    </w:p>
    <w:bookmarkEnd w:id="10103"/>
    <w:bookmarkStart w:id="10104"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104"/>
    <w:bookmarkStart w:id="10105"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105"/>
    <w:p>
      <w:pPr>
        <w:spacing w:before="0" w:after="0" w:line="240" w:lineRule="auto"/>
        <w:rPr>
          <w:sz w:val="13"/>
        </w:rPr>
      </w:pPr>
    </w:p>
    <w:tbl>
      <w:tblPr>
        <w:tblInd w:w="45" w:type="dxa"/>
        <w:tblLayout w:type="fixed"/>
      </w:tblPr>
      <w:tblGrid>
        <w:gridCol w:w="2740"/>
        <w:gridCol w:w="1091"/>
        <w:gridCol w:w="1860"/>
        <w:gridCol w:w="1650"/>
        <w:gridCol w:w="31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06" w:name="para_3fae186f_4f65_4855_832e_d6f4af9a4c"/>
          <w:p>
            <w:pPr>
              <w:keepNext/>
              <w:spacing w:before="180" w:after="0" w:line="240" w:lineRule="auto"/>
              <w:jc w:val="center"/>
            </w:pPr>
            <w:r>
              <w:rPr>
                <w:rFonts w:ascii="Arial" w:hAnsi="Arial"/>
                <w:b/>
                <w:color w:val="000000"/>
                <w:sz w:val="18"/>
              </w:rPr>
              <w:t>Description / Module</w:t>
            </w:r>
          </w:p>
          <w:bookmarkEnd w:id="10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7" w:name="para_d4129cb7_c382_4319_940d_c6ff3a5b5a"/>
          <w:p>
            <w:pPr>
              <w:spacing w:before="180" w:after="0" w:line="240" w:lineRule="auto"/>
              <w:jc w:val="center"/>
            </w:pPr>
            <w:r>
              <w:rPr>
                <w:rFonts w:ascii="Arial" w:hAnsi="Arial"/>
                <w:b/>
                <w:color w:val="000000"/>
                <w:sz w:val="18"/>
              </w:rPr>
              <w:t>Tag</w:t>
            </w:r>
          </w:p>
          <w:bookmarkEnd w:id="10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8" w:name="para_bf79d9e6_2ed5_43e8_80e8_ced8596757"/>
          <w:p>
            <w:pPr>
              <w:spacing w:before="180" w:after="0" w:line="240" w:lineRule="auto"/>
              <w:jc w:val="center"/>
            </w:pPr>
            <w:r>
              <w:rPr>
                <w:rFonts w:ascii="Arial" w:hAnsi="Arial"/>
                <w:b/>
                <w:color w:val="000000"/>
                <w:sz w:val="18"/>
              </w:rPr>
              <w:t>Matching Key Type</w:t>
            </w:r>
          </w:p>
          <w:bookmarkEnd w:id="10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9" w:name="para_5b41a6d1_b89f_4ca2_8a8a_23cc1a5384"/>
          <w:p>
            <w:pPr>
              <w:spacing w:before="180" w:after="0" w:line="240" w:lineRule="auto"/>
              <w:jc w:val="center"/>
            </w:pPr>
            <w:r>
              <w:rPr>
                <w:rFonts w:ascii="Arial" w:hAnsi="Arial"/>
                <w:b/>
                <w:color w:val="000000"/>
                <w:sz w:val="18"/>
              </w:rPr>
              <w:t>Return Key Type</w:t>
            </w:r>
          </w:p>
          <w:bookmarkEnd w:id="10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0" w:name="para_a5e3ee48_7236_4598_96c2_f8a09bf5b1"/>
          <w:p>
            <w:pPr>
              <w:spacing w:before="180" w:after="0" w:line="240" w:lineRule="auto"/>
              <w:jc w:val="center"/>
            </w:pPr>
            <w:r>
              <w:rPr>
                <w:rFonts w:ascii="Arial" w:hAnsi="Arial"/>
                <w:b/>
                <w:color w:val="000000"/>
                <w:sz w:val="18"/>
              </w:rPr>
              <w:t>Remark/Matching Type</w:t>
            </w:r>
          </w:p>
          <w:bookmarkEnd w:id="10110"/>
        </w:tc>
      </w:tr>
      <w:tr>
        <w:tblPrEx/>
        <w:trPr/>
        <w:tc>
          <w:tcPr>
            <w:hMerge w:val="restart"/>
            <w:tcBorders>
              <w:left w:val="single" w:sz="4" w:color="000000"/>
              <w:bottom w:val="single" w:sz="4" w:color="000000"/>
            </w:tcBorders>
            <w:tcMar>
              <w:top w:w="40" w:type="dxa"/>
              <w:left w:w="40" w:type="dxa"/>
              <w:bottom w:w="40" w:type="dxa"/>
            </w:tcMar>
            <w:vAlign w:val="top"/>
          </w:tcPr>
          <w:bookmarkStart w:id="10111" w:name="para_44045f17_7197_43a1_bf7a_7db6a5f30c"/>
          <w:p>
            <w:pPr>
              <w:spacing w:before="180" w:after="0" w:line="240" w:lineRule="auto"/>
            </w:pPr>
            <w:r>
              <w:rPr>
                <w:rFonts w:ascii="Arial" w:hAnsi="Arial"/>
                <w:b/>
                <w:color w:val="000000"/>
                <w:sz w:val="18"/>
              </w:rPr>
              <w:t>Patient</w:t>
            </w:r>
          </w:p>
          <w:bookmarkEnd w:id="101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2" w:name="para_48a9e4e3_62f4_48c1_aea7_b0bbcb8a49"/>
          <w:p>
            <w:pPr>
              <w:spacing w:before="180" w:after="0" w:line="240" w:lineRule="auto"/>
            </w:pPr>
            <w:r>
              <w:rPr>
                <w:rFonts w:ascii="Arial" w:hAnsi="Arial"/>
                <w:color w:val="000000"/>
                <w:sz w:val="18"/>
              </w:rPr>
              <w:t>Patient's Name</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0badf3cd_a4dc_4063_844e_f1d174fd27"/>
          <w:p>
            <w:pPr>
              <w:spacing w:before="180" w:after="0" w:line="240" w:lineRule="auto"/>
              <w:jc w:val="center"/>
            </w:pPr>
            <w:r>
              <w:rPr>
                <w:rFonts w:ascii="Arial" w:hAnsi="Arial"/>
                <w:color w:val="000000"/>
                <w:sz w:val="18"/>
              </w:rPr>
              <w:t>(0010,0010)</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64b6f28a_9b6f_426f_ab3a_7dc4ec7dc3"/>
          <w:p>
            <w:pPr>
              <w:spacing w:before="180" w:after="0" w:line="240" w:lineRule="auto"/>
              <w:jc w:val="center"/>
            </w:pPr>
            <w:r>
              <w:rPr>
                <w:rFonts w:ascii="Arial" w:hAnsi="Arial"/>
                <w:color w:val="000000"/>
                <w:sz w:val="18"/>
              </w:rPr>
              <w:t>O</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a8002255_f524_4e79_a6cc_c3ca6f71c3"/>
          <w:p>
            <w:pPr>
              <w:spacing w:before="180" w:after="0" w:line="240" w:lineRule="auto"/>
              <w:jc w:val="center"/>
            </w:pPr>
            <w:r>
              <w:rPr>
                <w:rFonts w:ascii="Arial" w:hAnsi="Arial"/>
                <w:color w:val="000000"/>
                <w:sz w:val="18"/>
              </w:rPr>
              <w:t>2</w:t>
            </w:r>
          </w:p>
          <w:bookmarkEnd w:id="10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6" w:name="para_1b64ba14_e37e_4bab_9a53_e002966139"/>
          <w:p>
            <w:pPr>
              <w:spacing w:before="180" w:after="0" w:line="240" w:lineRule="auto"/>
            </w:pPr>
            <w:r>
              <w:rPr>
                <w:rFonts w:ascii="Arial" w:hAnsi="Arial"/>
                <w:color w:val="000000"/>
                <w:sz w:val="18"/>
              </w:rPr>
              <w:t>Patient ID</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136d3bfe_d29d_4e18_b693_33e0106b03"/>
          <w:p>
            <w:pPr>
              <w:spacing w:before="180" w:after="0" w:line="240" w:lineRule="auto"/>
              <w:jc w:val="center"/>
            </w:pPr>
            <w:r>
              <w:rPr>
                <w:rFonts w:ascii="Arial" w:hAnsi="Arial"/>
                <w:color w:val="000000"/>
                <w:sz w:val="18"/>
              </w:rPr>
              <w:t>(0010,0020)</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ee7b1098_f5ba_4256_9d99_957dc2ac6c"/>
          <w:p>
            <w:pPr>
              <w:spacing w:before="180" w:after="0" w:line="240" w:lineRule="auto"/>
              <w:jc w:val="center"/>
            </w:pPr>
            <w:r>
              <w:rPr>
                <w:rFonts w:ascii="Arial" w:hAnsi="Arial"/>
                <w:color w:val="000000"/>
                <w:sz w:val="18"/>
              </w:rPr>
              <w:t>R</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79e92e48_fbda_4962_8911_52b9e002a7"/>
          <w:p>
            <w:pPr>
              <w:spacing w:before="180" w:after="0" w:line="240" w:lineRule="auto"/>
              <w:jc w:val="center"/>
            </w:pPr>
            <w:r>
              <w:rPr>
                <w:rFonts w:ascii="Arial" w:hAnsi="Arial"/>
                <w:color w:val="000000"/>
                <w:sz w:val="18"/>
              </w:rPr>
              <w:t>1</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a03e558c_ac3f_43c7_bcdd_b431d075d6"/>
          <w:p>
            <w:pPr>
              <w:spacing w:before="180" w:after="0" w:line="240" w:lineRule="auto"/>
            </w:pPr>
            <w:r>
              <w:rPr>
                <w:rFonts w:ascii="Arial" w:hAnsi="Arial"/>
                <w:color w:val="000000"/>
                <w:sz w:val="18"/>
              </w:rPr>
              <w:t>Shall be retrieved with Single Value Matching only.</w:t>
            </w:r>
          </w:p>
          <w:bookmarkEnd w:id="10120"/>
          <w:bookmarkStart w:id="10121"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2" w:name="para_8e495ae0_53e0_4ec7_be9e_0ed1f09fa7"/>
          <w:p>
            <w:pPr>
              <w:spacing w:before="180" w:after="0" w:line="240" w:lineRule="auto"/>
            </w:pPr>
            <w:r>
              <w:rPr>
                <w:rFonts w:ascii="Arial" w:hAnsi="Arial"/>
                <w:color w:val="000000"/>
                <w:sz w:val="18"/>
              </w:rPr>
              <w:t>Issuer of Patient ID</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3c7e4b88_7ab8_4055_b2c0_b9712bc730"/>
          <w:p>
            <w:pPr>
              <w:spacing w:before="180" w:after="0" w:line="240" w:lineRule="auto"/>
              <w:jc w:val="center"/>
            </w:pPr>
            <w:r>
              <w:rPr>
                <w:rFonts w:ascii="Arial" w:hAnsi="Arial"/>
                <w:color w:val="000000"/>
                <w:sz w:val="18"/>
              </w:rPr>
              <w:t>(0010,0021)</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98c419dd_9146_4426_a20c_04b3b5b5fe"/>
          <w:p>
            <w:pPr>
              <w:spacing w:before="180" w:after="0" w:line="240" w:lineRule="auto"/>
              <w:jc w:val="center"/>
            </w:pPr>
            <w:r>
              <w:rPr>
                <w:rFonts w:ascii="Arial" w:hAnsi="Arial"/>
                <w:color w:val="000000"/>
                <w:sz w:val="18"/>
              </w:rPr>
              <w:t>O</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80e01d0b_d9f0_4791_8c1f_8d1a0d014b"/>
          <w:p>
            <w:pPr>
              <w:spacing w:before="180" w:after="0" w:line="240" w:lineRule="auto"/>
              <w:jc w:val="center"/>
            </w:pPr>
            <w:r>
              <w:rPr>
                <w:rFonts w:ascii="Arial" w:hAnsi="Arial"/>
                <w:color w:val="000000"/>
                <w:sz w:val="18"/>
              </w:rPr>
              <w:t>2</w:t>
            </w:r>
          </w:p>
          <w:bookmarkEnd w:id="10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6" w:name="para_32511b77_19fc_44f7_8f21_5e9a4c90c1"/>
          <w:p>
            <w:pPr>
              <w:spacing w:before="180" w:after="0" w:line="240" w:lineRule="auto"/>
            </w:pPr>
            <w:r>
              <w:rPr>
                <w:rFonts w:ascii="Arial" w:hAnsi="Arial"/>
                <w:color w:val="000000"/>
                <w:sz w:val="18"/>
              </w:rPr>
              <w:t>Issuer of Patient ID Qualifiers Sequence</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8b09801f_6634_4217_a381_bccdd12914"/>
          <w:p>
            <w:pPr>
              <w:spacing w:before="180" w:after="0" w:line="240" w:lineRule="auto"/>
              <w:jc w:val="center"/>
            </w:pPr>
            <w:r>
              <w:rPr>
                <w:rFonts w:ascii="Arial" w:hAnsi="Arial"/>
                <w:color w:val="000000"/>
                <w:sz w:val="18"/>
              </w:rPr>
              <w:t>(0010,0024)</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65fb615e_424c_47b5_9c3e_396fdb5b5e"/>
          <w:p>
            <w:pPr>
              <w:spacing w:before="180" w:after="0" w:line="240" w:lineRule="auto"/>
              <w:jc w:val="center"/>
            </w:pPr>
            <w:r>
              <w:rPr>
                <w:rFonts w:ascii="Arial" w:hAnsi="Arial"/>
                <w:color w:val="000000"/>
                <w:sz w:val="18"/>
              </w:rPr>
              <w:t>O</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ed56130d_c9fe_434a_bd3e_752adc2fa1"/>
          <w:p>
            <w:pPr>
              <w:spacing w:before="180" w:after="0" w:line="240" w:lineRule="auto"/>
              <w:jc w:val="center"/>
            </w:pPr>
            <w:r>
              <w:rPr>
                <w:rFonts w:ascii="Arial" w:hAnsi="Arial"/>
                <w:color w:val="000000"/>
                <w:sz w:val="18"/>
              </w:rPr>
              <w:t>3</w:t>
            </w:r>
          </w:p>
          <w:bookmarkEnd w:id="10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0" w:name="para_197e3993_e86e_4561_92bb_2d5266dc92"/>
          <w:p>
            <w:pPr>
              <w:spacing w:before="180" w:after="0" w:line="240" w:lineRule="auto"/>
            </w:pPr>
            <w:r>
              <w:rPr>
                <w:rFonts w:ascii="Arial" w:hAnsi="Arial"/>
                <w:color w:val="000000"/>
                <w:sz w:val="18"/>
              </w:rPr>
              <w:t>&gt;All Attributes of the Issuer of Patient ID Qualifiers Sequence</w:t>
            </w:r>
          </w:p>
          <w:bookmarkEnd w:id="10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31" w:name="para_e117c55a_8821_467f_a159_ee973c83d2"/>
          <w:p>
            <w:pPr>
              <w:spacing w:before="180" w:after="0" w:line="240" w:lineRule="auto"/>
              <w:jc w:val="center"/>
            </w:pPr>
            <w:r>
              <w:rPr>
                <w:rFonts w:ascii="Arial" w:hAnsi="Arial"/>
                <w:color w:val="000000"/>
                <w:sz w:val="18"/>
              </w:rPr>
              <w:t>O</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e7a6fca4_8658_44d5_ab3a_64425336b9"/>
          <w:p>
            <w:pPr>
              <w:spacing w:before="180" w:after="0" w:line="240" w:lineRule="auto"/>
              <w:jc w:val="center"/>
            </w:pPr>
            <w:r>
              <w:rPr>
                <w:rFonts w:ascii="Arial" w:hAnsi="Arial"/>
                <w:color w:val="000000"/>
                <w:sz w:val="18"/>
              </w:rPr>
              <w:t>3</w:t>
            </w:r>
          </w:p>
          <w:bookmarkEnd w:id="10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3" w:name="para_43488988_4684_4413_a074_cf35f81998"/>
          <w:p>
            <w:pPr>
              <w:spacing w:before="180" w:after="0" w:line="240" w:lineRule="auto"/>
            </w:pPr>
            <w:r>
              <w:rPr>
                <w:rFonts w:ascii="Arial" w:hAnsi="Arial"/>
                <w:color w:val="000000"/>
                <w:sz w:val="18"/>
              </w:rPr>
              <w:t>Patient's Birth Date</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f7abc058_4bca_4d8e_9dd8_fa3565b1bc"/>
          <w:p>
            <w:pPr>
              <w:spacing w:before="180" w:after="0" w:line="240" w:lineRule="auto"/>
              <w:jc w:val="center"/>
            </w:pPr>
            <w:r>
              <w:rPr>
                <w:rFonts w:ascii="Arial" w:hAnsi="Arial"/>
                <w:color w:val="000000"/>
                <w:sz w:val="18"/>
              </w:rPr>
              <w:t>(0010,0030)</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dc9cb569_01b4_4704_989e_f453963c19"/>
          <w:p>
            <w:pPr>
              <w:spacing w:before="180" w:after="0" w:line="240" w:lineRule="auto"/>
              <w:jc w:val="center"/>
            </w:pPr>
            <w:r>
              <w:rPr>
                <w:rFonts w:ascii="Arial" w:hAnsi="Arial"/>
                <w:color w:val="000000"/>
                <w:sz w:val="18"/>
              </w:rPr>
              <w:t>-</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1d9e5566_fc8f_401e_9a49_0c881a0946"/>
          <w:p>
            <w:pPr>
              <w:spacing w:before="180" w:after="0" w:line="240" w:lineRule="auto"/>
              <w:jc w:val="center"/>
            </w:pPr>
            <w:r>
              <w:rPr>
                <w:rFonts w:ascii="Arial" w:hAnsi="Arial"/>
                <w:color w:val="000000"/>
                <w:sz w:val="18"/>
              </w:rPr>
              <w:t>2</w:t>
            </w:r>
          </w:p>
          <w:bookmarkEnd w:id="10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7" w:name="para_1a5aad54_c8aa_41d2_b40b_8ef252c547"/>
          <w:p>
            <w:pPr>
              <w:spacing w:before="180" w:after="0" w:line="240" w:lineRule="auto"/>
            </w:pPr>
            <w:r>
              <w:rPr>
                <w:rFonts w:ascii="Arial" w:hAnsi="Arial"/>
                <w:color w:val="000000"/>
                <w:sz w:val="18"/>
              </w:rPr>
              <w:t>Patient's Sex</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ccc50d80_cafc_4ca3_85ff_f8620f0279"/>
          <w:p>
            <w:pPr>
              <w:spacing w:before="180" w:after="0" w:line="240" w:lineRule="auto"/>
              <w:jc w:val="center"/>
            </w:pPr>
            <w:r>
              <w:rPr>
                <w:rFonts w:ascii="Arial" w:hAnsi="Arial"/>
                <w:color w:val="000000"/>
                <w:sz w:val="18"/>
              </w:rPr>
              <w:t>(0010,0040)</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3bdf80d1_3db7_45e6_805a_8948bd4b39"/>
          <w:p>
            <w:pPr>
              <w:spacing w:before="180" w:after="0" w:line="240" w:lineRule="auto"/>
              <w:jc w:val="center"/>
            </w:pPr>
            <w:r>
              <w:rPr>
                <w:rFonts w:ascii="Arial" w:hAnsi="Arial"/>
                <w:color w:val="000000"/>
                <w:sz w:val="18"/>
              </w:rPr>
              <w:t>-</w:t>
            </w:r>
          </w:p>
          <w:bookmarkEnd w:id="10139"/>
        </w:tc>
        <w:tc>
          <w:tcPr>
            <w:tcBorders>
              <w:bottom w:val="single" w:sz="4" w:color="000000"/>
              <w:right w:val="single" w:sz="4" w:color="000000"/>
            </w:tcBorders>
            <w:tcMar>
              <w:top w:w="40" w:type="dxa"/>
              <w:left w:w="40" w:type="dxa"/>
              <w:bottom w:w="40" w:type="dxa"/>
              <w:right w:w="40" w:type="dxa"/>
            </w:tcMar>
            <w:vAlign w:val="top"/>
          </w:tcPr>
          <w:bookmarkStart w:id="10140" w:name="para_c62ca9bc_efbc_4a42_bbd8_1e9a8ebbfb"/>
          <w:p>
            <w:pPr>
              <w:spacing w:before="180" w:after="0" w:line="240" w:lineRule="auto"/>
              <w:jc w:val="center"/>
            </w:pPr>
            <w:r>
              <w:rPr>
                <w:rFonts w:ascii="Arial" w:hAnsi="Arial"/>
                <w:color w:val="000000"/>
                <w:sz w:val="18"/>
              </w:rPr>
              <w:t>2</w:t>
            </w:r>
          </w:p>
          <w:bookmarkEnd w:id="10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141" w:name="para_7bf19cb1_7936_4a45_b026_51b5a64a19"/>
          <w:p>
            <w:pPr>
              <w:spacing w:before="180" w:after="0" w:line="240" w:lineRule="auto"/>
            </w:pPr>
            <w:r>
              <w:rPr>
                <w:rFonts w:ascii="Arial" w:hAnsi="Arial"/>
                <w:b/>
                <w:color w:val="000000"/>
                <w:sz w:val="18"/>
              </w:rPr>
              <w:t>Visit</w:t>
            </w:r>
          </w:p>
          <w:bookmarkEnd w:id="101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2" w:name="para_b4c29edf_fa3d_4a94_9346_f710bb4281"/>
          <w:p>
            <w:pPr>
              <w:spacing w:before="180" w:after="0" w:line="240" w:lineRule="auto"/>
            </w:pPr>
            <w:r>
              <w:rPr>
                <w:rFonts w:ascii="Arial" w:hAnsi="Arial"/>
                <w:color w:val="000000"/>
                <w:sz w:val="18"/>
              </w:rPr>
              <w:t>Admission ID</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6fb7f29c_7f0f_4ec3_8005_76ebd5aa45"/>
          <w:p>
            <w:pPr>
              <w:spacing w:before="180" w:after="0" w:line="240" w:lineRule="auto"/>
              <w:jc w:val="center"/>
            </w:pPr>
            <w:r>
              <w:rPr>
                <w:rFonts w:ascii="Arial" w:hAnsi="Arial"/>
                <w:color w:val="000000"/>
                <w:sz w:val="18"/>
              </w:rPr>
              <w:t>(0038,0010)</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3d684ae5_db44_4a70_88fe_e498d96b32"/>
          <w:p>
            <w:pPr>
              <w:spacing w:before="180" w:after="0" w:line="240" w:lineRule="auto"/>
              <w:jc w:val="center"/>
            </w:pPr>
            <w:r>
              <w:rPr>
                <w:rFonts w:ascii="Arial" w:hAnsi="Arial"/>
                <w:color w:val="000000"/>
                <w:sz w:val="18"/>
              </w:rPr>
              <w:t>R</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8310070b_64b6_4431_8ca1_e6242417ef"/>
          <w:p>
            <w:pPr>
              <w:spacing w:before="180" w:after="0" w:line="240" w:lineRule="auto"/>
              <w:jc w:val="center"/>
            </w:pPr>
            <w:r>
              <w:rPr>
                <w:rFonts w:ascii="Arial" w:hAnsi="Arial"/>
                <w:color w:val="000000"/>
                <w:sz w:val="18"/>
              </w:rPr>
              <w:t>2</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8fff655e_c144_4558_8fe2_84350711f7"/>
          <w:p>
            <w:pPr>
              <w:spacing w:before="180" w:after="0" w:line="240" w:lineRule="auto"/>
            </w:pPr>
            <w:r>
              <w:rPr>
                <w:rFonts w:ascii="Arial" w:hAnsi="Arial"/>
                <w:color w:val="000000"/>
                <w:sz w:val="18"/>
              </w:rPr>
              <w:t>Shall be retrieved with Single Value Matching only.</w:t>
            </w:r>
          </w:p>
          <w:bookmarkEnd w:id="10146"/>
          <w:bookmarkStart w:id="10147"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8" w:name="para_7c83bfd6_2fe5_421e_b5f0_d75eca27bf"/>
          <w:p>
            <w:pPr>
              <w:spacing w:before="180" w:after="0" w:line="240" w:lineRule="auto"/>
            </w:pPr>
            <w:r>
              <w:rPr>
                <w:rFonts w:ascii="Arial" w:hAnsi="Arial"/>
                <w:color w:val="000000"/>
                <w:sz w:val="18"/>
              </w:rPr>
              <w:t>Issuer of Admission ID Sequence</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648f115f_342b_4dc8_b7a5_31fce43b41"/>
          <w:p>
            <w:pPr>
              <w:spacing w:before="180" w:after="0" w:line="240" w:lineRule="auto"/>
              <w:jc w:val="center"/>
            </w:pPr>
            <w:r>
              <w:rPr>
                <w:rFonts w:ascii="Arial" w:hAnsi="Arial"/>
                <w:color w:val="000000"/>
                <w:sz w:val="18"/>
              </w:rPr>
              <w:t>(0038,0014)</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7a4e1dce_4635_4fc5_ba44_6b68f3002f"/>
          <w:p>
            <w:pPr>
              <w:spacing w:before="180" w:after="0" w:line="240" w:lineRule="auto"/>
              <w:jc w:val="center"/>
            </w:pPr>
            <w:r>
              <w:rPr>
                <w:rFonts w:ascii="Arial" w:hAnsi="Arial"/>
                <w:color w:val="000000"/>
                <w:sz w:val="18"/>
              </w:rPr>
              <w:t>O</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7c1e2ef2_7029_4ac3_956e_c1aeb3b020"/>
          <w:p>
            <w:pPr>
              <w:spacing w:before="180" w:after="0" w:line="240" w:lineRule="auto"/>
              <w:jc w:val="center"/>
            </w:pPr>
            <w:r>
              <w:rPr>
                <w:rFonts w:ascii="Arial" w:hAnsi="Arial"/>
                <w:color w:val="000000"/>
                <w:sz w:val="18"/>
              </w:rPr>
              <w:t>3</w:t>
            </w:r>
          </w:p>
          <w:bookmarkEnd w:id="10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2" w:name="para_5b3a4e7c_8252_4771_8072_4cbe426efe"/>
          <w:p>
            <w:pPr>
              <w:spacing w:before="180" w:after="0" w:line="240" w:lineRule="auto"/>
            </w:pPr>
            <w:r>
              <w:rPr>
                <w:rFonts w:ascii="Arial" w:hAnsi="Arial"/>
                <w:color w:val="000000"/>
                <w:sz w:val="18"/>
              </w:rPr>
              <w:t>&gt;Local Namespace Entity ID</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7a960121_823f_45e1_8898_d95fb45fda"/>
          <w:p>
            <w:pPr>
              <w:spacing w:before="180" w:after="0" w:line="240" w:lineRule="auto"/>
              <w:jc w:val="center"/>
            </w:pPr>
            <w:r>
              <w:rPr>
                <w:rFonts w:ascii="Arial" w:hAnsi="Arial"/>
                <w:color w:val="000000"/>
                <w:sz w:val="18"/>
              </w:rPr>
              <w:t>(0040,0031)</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af22b256_5575_44c4_a53d_0dd3f1a311"/>
          <w:p>
            <w:pPr>
              <w:spacing w:before="180" w:after="0" w:line="240" w:lineRule="auto"/>
              <w:jc w:val="center"/>
            </w:pPr>
            <w:r>
              <w:rPr>
                <w:rFonts w:ascii="Arial" w:hAnsi="Arial"/>
                <w:color w:val="000000"/>
                <w:sz w:val="18"/>
              </w:rPr>
              <w:t>O</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1272b425_da4d_4134_b115_9d412dcdb7"/>
          <w:p>
            <w:pPr>
              <w:spacing w:before="180" w:after="0" w:line="240" w:lineRule="auto"/>
              <w:jc w:val="center"/>
            </w:pPr>
            <w:r>
              <w:rPr>
                <w:rFonts w:ascii="Arial" w:hAnsi="Arial"/>
                <w:color w:val="000000"/>
                <w:sz w:val="18"/>
              </w:rPr>
              <w:t>1C</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7" w:name="para_ec1db8d5_7a97_4591_b4de_1e5a75624a"/>
          <w:p>
            <w:pPr>
              <w:spacing w:before="180" w:after="0" w:line="240" w:lineRule="auto"/>
            </w:pPr>
            <w:r>
              <w:rPr>
                <w:rFonts w:ascii="Arial" w:hAnsi="Arial"/>
                <w:color w:val="000000"/>
                <w:sz w:val="18"/>
              </w:rPr>
              <w:t>&gt;Universal Entity ID</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ac486b00_fbba_4457_812e_1888c50fb3"/>
          <w:p>
            <w:pPr>
              <w:spacing w:before="180" w:after="0" w:line="240" w:lineRule="auto"/>
              <w:jc w:val="center"/>
            </w:pPr>
            <w:r>
              <w:rPr>
                <w:rFonts w:ascii="Arial" w:hAnsi="Arial"/>
                <w:color w:val="000000"/>
                <w:sz w:val="18"/>
              </w:rPr>
              <w:t>(0040,0032)</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604b5b25_5bf0_425c_a82f_01a2ee785f"/>
          <w:p>
            <w:pPr>
              <w:spacing w:before="180" w:after="0" w:line="240" w:lineRule="auto"/>
              <w:jc w:val="center"/>
            </w:pPr>
            <w:r>
              <w:rPr>
                <w:rFonts w:ascii="Arial" w:hAnsi="Arial"/>
                <w:color w:val="000000"/>
                <w:sz w:val="18"/>
              </w:rPr>
              <w:t>O</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935d4f98_a47e_4256_8035_21c2a8ef19"/>
          <w:p>
            <w:pPr>
              <w:spacing w:before="180" w:after="0" w:line="240" w:lineRule="auto"/>
              <w:jc w:val="center"/>
            </w:pPr>
            <w:r>
              <w:rPr>
                <w:rFonts w:ascii="Arial" w:hAnsi="Arial"/>
                <w:color w:val="000000"/>
                <w:sz w:val="18"/>
              </w:rPr>
              <w:t>1C</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2" w:name="para_83e08625_d4e2_4c2f_a7d9_232ccb0719"/>
          <w:p>
            <w:pPr>
              <w:spacing w:before="180" w:after="0" w:line="240" w:lineRule="auto"/>
            </w:pPr>
            <w:r>
              <w:rPr>
                <w:rFonts w:ascii="Arial" w:hAnsi="Arial"/>
                <w:color w:val="000000"/>
                <w:sz w:val="18"/>
              </w:rPr>
              <w:t>&gt;Universal Entity ID Type</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875a13f6_20f5_47bb_aaa1_cb4d21adfd"/>
          <w:p>
            <w:pPr>
              <w:spacing w:before="180" w:after="0" w:line="240" w:lineRule="auto"/>
              <w:jc w:val="center"/>
            </w:pPr>
            <w:r>
              <w:rPr>
                <w:rFonts w:ascii="Arial" w:hAnsi="Arial"/>
                <w:color w:val="000000"/>
                <w:sz w:val="18"/>
              </w:rPr>
              <w:t>(0040,0033)</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881125df_3b76_4b8f_8888_b59dc59bb3"/>
          <w:p>
            <w:pPr>
              <w:spacing w:before="180" w:after="0" w:line="240" w:lineRule="auto"/>
              <w:jc w:val="center"/>
            </w:pPr>
            <w:r>
              <w:rPr>
                <w:rFonts w:ascii="Arial" w:hAnsi="Arial"/>
                <w:color w:val="000000"/>
                <w:sz w:val="18"/>
              </w:rPr>
              <w:t>O</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5d1340a1_cdab_4f18_ab9d_a164eb35e6"/>
          <w:p>
            <w:pPr>
              <w:spacing w:before="180" w:after="0" w:line="240" w:lineRule="auto"/>
              <w:jc w:val="center"/>
            </w:pPr>
            <w:r>
              <w:rPr>
                <w:rFonts w:ascii="Arial" w:hAnsi="Arial"/>
                <w:color w:val="000000"/>
                <w:sz w:val="18"/>
              </w:rPr>
              <w:t>1C</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e834047b_8991_4f39_82f4_a63f45897c"/>
          <w:p>
            <w:pPr>
              <w:spacing w:before="180" w:after="0" w:line="240" w:lineRule="auto"/>
            </w:pPr>
            <w:r>
              <w:rPr>
                <w:rFonts w:ascii="Arial" w:hAnsi="Arial"/>
                <w:color w:val="000000"/>
                <w:sz w:val="18"/>
              </w:rPr>
              <w:t>Required if Universal Entity ID (0040,0032) is present.</w:t>
            </w:r>
          </w:p>
          <w:bookmarkEnd w:id="10166"/>
        </w:tc>
      </w:tr>
      <w:tr>
        <w:tblPrEx/>
        <w:trPr/>
        <w:tc>
          <w:tcPr>
            <w:hMerge w:val="restart"/>
            <w:tcBorders>
              <w:left w:val="single" w:sz="4" w:color="000000"/>
              <w:bottom w:val="single" w:sz="4" w:color="000000"/>
            </w:tcBorders>
            <w:tcMar>
              <w:top w:w="40" w:type="dxa"/>
              <w:left w:w="40" w:type="dxa"/>
              <w:bottom w:w="40" w:type="dxa"/>
            </w:tcMar>
            <w:vAlign w:val="top"/>
          </w:tcPr>
          <w:bookmarkStart w:id="10167" w:name="para_c16aa3c6_afcc_4fb4_b9b3_8fdd70cdf2"/>
          <w:p>
            <w:pPr>
              <w:spacing w:before="180" w:after="0" w:line="240" w:lineRule="auto"/>
            </w:pPr>
            <w:r>
              <w:rPr>
                <w:rFonts w:ascii="Arial" w:hAnsi="Arial"/>
                <w:b/>
                <w:color w:val="000000"/>
                <w:sz w:val="18"/>
              </w:rPr>
              <w:t>Product</w:t>
            </w:r>
          </w:p>
          <w:bookmarkEnd w:id="101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8" w:name="para_75f43d73_07de_4821_a573_c2191473d4"/>
          <w:p>
            <w:pPr>
              <w:spacing w:before="180" w:after="0" w:line="240" w:lineRule="auto"/>
            </w:pPr>
            <w:r>
              <w:rPr>
                <w:rFonts w:ascii="Arial" w:hAnsi="Arial"/>
                <w:color w:val="000000"/>
                <w:sz w:val="18"/>
              </w:rPr>
              <w:t>Product Package Identifier</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9cb8d47b_2d55_416a_b23c_64db29f22f"/>
          <w:p>
            <w:pPr>
              <w:spacing w:before="180" w:after="0" w:line="240" w:lineRule="auto"/>
              <w:jc w:val="center"/>
            </w:pPr>
            <w:r>
              <w:rPr>
                <w:rFonts w:ascii="Arial" w:hAnsi="Arial"/>
                <w:color w:val="000000"/>
                <w:sz w:val="18"/>
              </w:rPr>
              <w:t>(0044,0001)</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9535a83c_c9d1_4470_950e_314f184f36"/>
          <w:p>
            <w:pPr>
              <w:spacing w:before="180" w:after="0" w:line="240" w:lineRule="auto"/>
              <w:jc w:val="center"/>
            </w:pPr>
            <w:r>
              <w:rPr>
                <w:rFonts w:ascii="Arial" w:hAnsi="Arial"/>
                <w:color w:val="000000"/>
                <w:sz w:val="18"/>
              </w:rPr>
              <w:t>R</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38a28649_1914_43a0_9a1a_002e6b7f0b"/>
          <w:p>
            <w:pPr>
              <w:spacing w:before="180" w:after="0" w:line="240" w:lineRule="auto"/>
              <w:jc w:val="center"/>
            </w:pPr>
            <w:r>
              <w:rPr>
                <w:rFonts w:ascii="Arial" w:hAnsi="Arial"/>
                <w:color w:val="000000"/>
                <w:sz w:val="18"/>
              </w:rPr>
              <w:t>1</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172"/>
        </w:tc>
      </w:tr>
      <w:tr>
        <w:tblPrEx/>
        <w:trPr/>
        <w:tc>
          <w:tcPr>
            <w:hMerge w:val="restart"/>
            <w:tcBorders>
              <w:left w:val="single" w:sz="4" w:color="000000"/>
              <w:bottom w:val="single" w:sz="4" w:color="000000"/>
            </w:tcBorders>
            <w:tcMar>
              <w:top w:w="40" w:type="dxa"/>
              <w:left w:w="40" w:type="dxa"/>
              <w:bottom w:w="40" w:type="dxa"/>
            </w:tcMar>
            <w:vAlign w:val="top"/>
          </w:tcPr>
          <w:bookmarkStart w:id="10173" w:name="para_2be107ad_2800_4507_8937_a73a5e3e4a"/>
          <w:p>
            <w:pPr>
              <w:spacing w:before="180" w:after="0" w:line="240" w:lineRule="auto"/>
            </w:pPr>
            <w:r>
              <w:rPr>
                <w:rFonts w:ascii="Arial" w:hAnsi="Arial"/>
                <w:b/>
                <w:color w:val="000000"/>
                <w:sz w:val="18"/>
              </w:rPr>
              <w:t>Substance Administration</w:t>
            </w:r>
          </w:p>
          <w:bookmarkEnd w:id="101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4" w:name="para_09d8aae5_16c8_4355_a022_5e3c8b5f26"/>
          <w:p>
            <w:pPr>
              <w:spacing w:before="180" w:after="0" w:line="240" w:lineRule="auto"/>
            </w:pPr>
            <w:r>
              <w:rPr>
                <w:rFonts w:ascii="Arial" w:hAnsi="Arial"/>
                <w:color w:val="000000"/>
                <w:sz w:val="18"/>
              </w:rPr>
              <w:t>Administration Route Code Sequence</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fa4ccc60_287d_48bb_bc65_3cc3a6bfaa"/>
          <w:p>
            <w:pPr>
              <w:spacing w:before="180" w:after="0" w:line="240" w:lineRule="auto"/>
              <w:jc w:val="center"/>
            </w:pPr>
            <w:r>
              <w:rPr>
                <w:rFonts w:ascii="Arial" w:hAnsi="Arial"/>
                <w:color w:val="000000"/>
                <w:sz w:val="18"/>
              </w:rPr>
              <w:t>(0054,0302)</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bbde7ff5_2e44_48d4_b47b_394ffa37e9"/>
          <w:p>
            <w:pPr>
              <w:spacing w:before="180" w:after="0" w:line="240" w:lineRule="auto"/>
              <w:jc w:val="center"/>
            </w:pPr>
            <w:r>
              <w:rPr>
                <w:rFonts w:ascii="Arial" w:hAnsi="Arial"/>
                <w:color w:val="000000"/>
                <w:sz w:val="18"/>
              </w:rPr>
              <w:t>R</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3c5318c0_ece4_4731_8206_593c740cf3"/>
          <w:p>
            <w:pPr>
              <w:spacing w:before="180" w:after="0" w:line="240" w:lineRule="auto"/>
              <w:jc w:val="center"/>
            </w:pPr>
            <w:r>
              <w:rPr>
                <w:rFonts w:ascii="Arial" w:hAnsi="Arial"/>
                <w:color w:val="000000"/>
                <w:sz w:val="18"/>
              </w:rPr>
              <w:t>1</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07d18d31_df31_44fb_a12a_04424acb2b"/>
          <w:p>
            <w:pPr>
              <w:spacing w:before="180" w:after="0" w:line="240" w:lineRule="auto"/>
            </w:pPr>
            <w:r>
              <w:rPr>
                <w:rFonts w:ascii="Arial" w:hAnsi="Arial"/>
                <w:color w:val="000000"/>
                <w:sz w:val="18"/>
              </w:rPr>
              <w:t>Shall be present as a Matching Key in the Query.</w:t>
            </w:r>
          </w:p>
          <w:bookmarkEnd w:id="10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9" w:name="para_9dce7f5a_0155_4d1b_be7e_6f9dab9eaf"/>
          <w:p>
            <w:pPr>
              <w:spacing w:before="180" w:after="0" w:line="240" w:lineRule="auto"/>
            </w:pPr>
            <w:r>
              <w:rPr>
                <w:rFonts w:ascii="Arial" w:hAnsi="Arial"/>
                <w:color w:val="000000"/>
                <w:sz w:val="18"/>
              </w:rPr>
              <w:t>&gt;Code Value</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792e2d9c_3383_44ba_8d20_8e70654324"/>
          <w:p>
            <w:pPr>
              <w:spacing w:before="180" w:after="0" w:line="240" w:lineRule="auto"/>
              <w:jc w:val="center"/>
            </w:pPr>
            <w:r>
              <w:rPr>
                <w:rFonts w:ascii="Arial" w:hAnsi="Arial"/>
                <w:color w:val="000000"/>
                <w:sz w:val="18"/>
              </w:rPr>
              <w:t>(0008,0100)</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d5784ca5_ee5a_4826_b9be_62ea83b18e"/>
          <w:p>
            <w:pPr>
              <w:spacing w:before="180" w:after="0" w:line="240" w:lineRule="auto"/>
              <w:jc w:val="center"/>
            </w:pPr>
            <w:r>
              <w:rPr>
                <w:rFonts w:ascii="Arial" w:hAnsi="Arial"/>
                <w:color w:val="000000"/>
                <w:sz w:val="18"/>
              </w:rPr>
              <w:t>R</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2e1a815c_6a9c_4e21_82be_2c3a23754f"/>
          <w:p>
            <w:pPr>
              <w:spacing w:before="180" w:after="0" w:line="240" w:lineRule="auto"/>
              <w:jc w:val="center"/>
            </w:pPr>
            <w:r>
              <w:rPr>
                <w:rFonts w:ascii="Arial" w:hAnsi="Arial"/>
                <w:color w:val="000000"/>
                <w:sz w:val="18"/>
              </w:rPr>
              <w:t>1</w:t>
            </w:r>
          </w:p>
          <w:bookmarkEnd w:id="10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3" w:name="para_3b691a4b_93ab_4422_a734_8566f2534c"/>
          <w:p>
            <w:pPr>
              <w:spacing w:before="180" w:after="0" w:line="240" w:lineRule="auto"/>
            </w:pPr>
            <w:r>
              <w:rPr>
                <w:rFonts w:ascii="Arial" w:hAnsi="Arial"/>
                <w:color w:val="000000"/>
                <w:sz w:val="18"/>
              </w:rPr>
              <w:t>&gt;Coding Scheme Designator</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7c4bf7b3_b901_4e4f_9729_bd80c2bec2"/>
          <w:p>
            <w:pPr>
              <w:spacing w:before="180" w:after="0" w:line="240" w:lineRule="auto"/>
              <w:jc w:val="center"/>
            </w:pPr>
            <w:r>
              <w:rPr>
                <w:rFonts w:ascii="Arial" w:hAnsi="Arial"/>
                <w:color w:val="000000"/>
                <w:sz w:val="18"/>
              </w:rPr>
              <w:t>(0008,0102)</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a508716f_fbb5_4883_bd5f_5877d5c22a"/>
          <w:p>
            <w:pPr>
              <w:spacing w:before="180" w:after="0" w:line="240" w:lineRule="auto"/>
              <w:jc w:val="center"/>
            </w:pPr>
            <w:r>
              <w:rPr>
                <w:rFonts w:ascii="Arial" w:hAnsi="Arial"/>
                <w:color w:val="000000"/>
                <w:sz w:val="18"/>
              </w:rPr>
              <w:t>R</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6541e256_e549_4584_8105_188992e9b1"/>
          <w:p>
            <w:pPr>
              <w:spacing w:before="180" w:after="0" w:line="240" w:lineRule="auto"/>
              <w:jc w:val="center"/>
            </w:pPr>
            <w:r>
              <w:rPr>
                <w:rFonts w:ascii="Arial" w:hAnsi="Arial"/>
                <w:color w:val="000000"/>
                <w:sz w:val="18"/>
              </w:rPr>
              <w:t>1</w:t>
            </w:r>
          </w:p>
          <w:bookmarkEnd w:id="10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7" w:name="para_020d8c01_1421_453c_ac29_376e074a6a"/>
          <w:p>
            <w:pPr>
              <w:spacing w:before="180" w:after="0" w:line="240" w:lineRule="auto"/>
            </w:pPr>
            <w:r>
              <w:rPr>
                <w:rFonts w:ascii="Arial" w:hAnsi="Arial"/>
                <w:color w:val="000000"/>
                <w:sz w:val="18"/>
              </w:rPr>
              <w:t>&gt;Code Meaning</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a54908fe_815a_4bed_8e1c_5959428936"/>
          <w:p>
            <w:pPr>
              <w:spacing w:before="180" w:after="0" w:line="240" w:lineRule="auto"/>
              <w:jc w:val="center"/>
            </w:pPr>
            <w:r>
              <w:rPr>
                <w:rFonts w:ascii="Arial" w:hAnsi="Arial"/>
                <w:color w:val="000000"/>
                <w:sz w:val="18"/>
              </w:rPr>
              <w:t>(0008,0104)</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14cd259e_50f6_4fff_b17b_a6e7307c28"/>
          <w:p>
            <w:pPr>
              <w:spacing w:before="180" w:after="0" w:line="240" w:lineRule="auto"/>
              <w:jc w:val="center"/>
            </w:pPr>
            <w:r>
              <w:rPr>
                <w:rFonts w:ascii="Arial" w:hAnsi="Arial"/>
                <w:color w:val="000000"/>
                <w:sz w:val="18"/>
              </w:rPr>
              <w:t>-</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ef30ba1c_98cc_4094_8eb8_f542b2dfaa"/>
          <w:p>
            <w:pPr>
              <w:spacing w:before="180" w:after="0" w:line="240" w:lineRule="auto"/>
              <w:jc w:val="center"/>
            </w:pPr>
            <w:r>
              <w:rPr>
                <w:rFonts w:ascii="Arial" w:hAnsi="Arial"/>
                <w:color w:val="000000"/>
                <w:sz w:val="18"/>
              </w:rPr>
              <w:t>1</w:t>
            </w:r>
          </w:p>
          <w:bookmarkEnd w:id="10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191" w:name="para_01f24d60_499b_4fb9_8742_5f558dd55a"/>
          <w:p>
            <w:pPr>
              <w:spacing w:before="180" w:after="0" w:line="240" w:lineRule="auto"/>
            </w:pPr>
            <w:r>
              <w:rPr>
                <w:rFonts w:ascii="Arial" w:hAnsi="Arial"/>
                <w:b/>
                <w:color w:val="000000"/>
                <w:sz w:val="18"/>
              </w:rPr>
              <w:t>Approval</w:t>
            </w:r>
          </w:p>
          <w:bookmarkEnd w:id="101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2" w:name="para_9577fe4d_bba9_4a9a_b230_d34f9e3caf"/>
          <w:p>
            <w:pPr>
              <w:spacing w:before="180" w:after="0" w:line="240" w:lineRule="auto"/>
            </w:pPr>
            <w:r>
              <w:rPr>
                <w:rFonts w:ascii="Arial" w:hAnsi="Arial"/>
                <w:color w:val="000000"/>
                <w:sz w:val="18"/>
              </w:rPr>
              <w:t>Substance Administration Approval</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2a6f6032_558a_4f02_bfca_91ad03435f"/>
          <w:p>
            <w:pPr>
              <w:spacing w:before="180" w:after="0" w:line="240" w:lineRule="auto"/>
              <w:jc w:val="center"/>
            </w:pPr>
            <w:r>
              <w:rPr>
                <w:rFonts w:ascii="Arial" w:hAnsi="Arial"/>
                <w:color w:val="000000"/>
                <w:sz w:val="18"/>
              </w:rPr>
              <w:t>(0044,0002)</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b9142cb1_876a_4ccc_9640_cba36ea2aa"/>
          <w:p>
            <w:pPr>
              <w:spacing w:before="180" w:after="0" w:line="240" w:lineRule="auto"/>
              <w:jc w:val="center"/>
            </w:pPr>
            <w:r>
              <w:rPr>
                <w:rFonts w:ascii="Arial" w:hAnsi="Arial"/>
                <w:color w:val="000000"/>
                <w:sz w:val="18"/>
              </w:rPr>
              <w:t>-</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dd84d704_98b6_4249_9414_eb740f504f"/>
          <w:p>
            <w:pPr>
              <w:spacing w:before="180" w:after="0" w:line="240" w:lineRule="auto"/>
              <w:jc w:val="center"/>
            </w:pPr>
            <w:r>
              <w:rPr>
                <w:rFonts w:ascii="Arial" w:hAnsi="Arial"/>
                <w:color w:val="000000"/>
                <w:sz w:val="18"/>
              </w:rPr>
              <w:t>1</w:t>
            </w:r>
          </w:p>
          <w:bookmarkEnd w:id="10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6" w:name="para_ae921e65_2f60_4951_bf53_b688bda8e4"/>
          <w:p>
            <w:pPr>
              <w:spacing w:before="180" w:after="0" w:line="240" w:lineRule="auto"/>
            </w:pPr>
            <w:r>
              <w:rPr>
                <w:rFonts w:ascii="Arial" w:hAnsi="Arial"/>
                <w:color w:val="000000"/>
                <w:sz w:val="18"/>
              </w:rPr>
              <w:t>Approval Status Further Description</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759a2149_ebd3_4442_90c5_02202921cc"/>
          <w:p>
            <w:pPr>
              <w:spacing w:before="180" w:after="0" w:line="240" w:lineRule="auto"/>
              <w:jc w:val="center"/>
            </w:pPr>
            <w:r>
              <w:rPr>
                <w:rFonts w:ascii="Arial" w:hAnsi="Arial"/>
                <w:color w:val="000000"/>
                <w:sz w:val="18"/>
              </w:rPr>
              <w:t>(0044,0003)</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a82f35fa_e86c_47ac_a0ca_2ca4593967"/>
          <w:p>
            <w:pPr>
              <w:spacing w:before="180" w:after="0" w:line="240" w:lineRule="auto"/>
              <w:jc w:val="center"/>
            </w:pPr>
            <w:r>
              <w:rPr>
                <w:rFonts w:ascii="Arial" w:hAnsi="Arial"/>
                <w:color w:val="000000"/>
                <w:sz w:val="18"/>
              </w:rPr>
              <w:t>-</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fd14a814_7800_4c1c_987f_3d336d60e8"/>
          <w:p>
            <w:pPr>
              <w:spacing w:before="180" w:after="0" w:line="240" w:lineRule="auto"/>
              <w:jc w:val="center"/>
            </w:pPr>
            <w:r>
              <w:rPr>
                <w:rFonts w:ascii="Arial" w:hAnsi="Arial"/>
                <w:color w:val="000000"/>
                <w:sz w:val="18"/>
              </w:rPr>
              <w:t>2</w:t>
            </w:r>
          </w:p>
          <w:bookmarkEnd w:id="10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0" w:name="para_90205dfc_4af0_4899_8b26_b4080f2649"/>
          <w:p>
            <w:pPr>
              <w:spacing w:before="180" w:after="0" w:line="240" w:lineRule="auto"/>
            </w:pPr>
            <w:r>
              <w:rPr>
                <w:rFonts w:ascii="Arial" w:hAnsi="Arial"/>
                <w:color w:val="000000"/>
                <w:sz w:val="18"/>
              </w:rPr>
              <w:t>Approval Status DateTime</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37d45024_9804_4527_a196_2bcd7c36ad"/>
          <w:p>
            <w:pPr>
              <w:spacing w:before="180" w:after="0" w:line="240" w:lineRule="auto"/>
              <w:jc w:val="center"/>
            </w:pPr>
            <w:r>
              <w:rPr>
                <w:rFonts w:ascii="Arial" w:hAnsi="Arial"/>
                <w:color w:val="000000"/>
                <w:sz w:val="18"/>
              </w:rPr>
              <w:t>(0044,0004)</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50cddbbd_2a30_4f63_a4cb_af76cc4051"/>
          <w:p>
            <w:pPr>
              <w:spacing w:before="180" w:after="0" w:line="240" w:lineRule="auto"/>
              <w:jc w:val="center"/>
            </w:pPr>
            <w:r>
              <w:rPr>
                <w:rFonts w:ascii="Arial" w:hAnsi="Arial"/>
                <w:color w:val="000000"/>
                <w:sz w:val="18"/>
              </w:rPr>
              <w:t>-</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06a7db0f_cfdd_4af2_b165_783f474fb6"/>
          <w:p>
            <w:pPr>
              <w:spacing w:before="180" w:after="0" w:line="240" w:lineRule="auto"/>
              <w:jc w:val="center"/>
            </w:pPr>
            <w:r>
              <w:rPr>
                <w:rFonts w:ascii="Arial" w:hAnsi="Arial"/>
                <w:color w:val="000000"/>
                <w:sz w:val="18"/>
              </w:rPr>
              <w:t>1</w:t>
            </w:r>
          </w:p>
          <w:bookmarkEnd w:id="10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204"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204"/>
    <w:bookmarkStart w:id="10205"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205"/>
    <w:bookmarkStart w:id="10206" w:name="idp140343444421552"/>
    <w:p>
      <w:pPr>
        <w:keepNext/>
        <w:spacing w:before="180" w:after="0" w:line="240" w:lineRule="auto"/>
        <w:ind w:left="360" w:right="360" w:firstLine="0"/>
        <w:jc w:val="both"/>
      </w:pPr>
      <w:r>
        <w:rPr>
          <w:rFonts w:ascii="Arial" w:hAnsi="Arial"/>
          <w:color w:val="000000"/>
          <w:sz w:val="18"/>
        </w:rPr>
        <w:t>Note</w:t>
      </w:r>
    </w:p>
    <w:bookmarkEnd w:id="10206"/>
    <w:bookmarkStart w:id="10207"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207"/>
    <w:bookmarkStart w:id="10208"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208"/>
    <w:bookmarkStart w:id="10209" w:name="sect_V_6_2_2_3"/>
    <w:p>
      <w:pPr>
        <w:spacing w:before="180" w:after="0" w:line="240" w:lineRule="auto"/>
      </w:pPr>
      <w:r>
        <w:rPr>
          <w:rFonts w:ascii="Arial" w:hAnsi="Arial"/>
          <w:b/>
          <w:color w:val="000000"/>
          <w:sz w:val="22"/>
        </w:rPr>
        <w:t>V.6.2.2.3 Substance Approval Query Responses</w:t>
      </w:r>
    </w:p>
    <w:bookmarkEnd w:id="10209"/>
    <w:bookmarkStart w:id="10210"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210"/>
    <w:bookmarkStart w:id="10211"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211"/>
    <w:bookmarkStart w:id="10212" w:name="idp140343444428480"/>
    <w:p>
      <w:pPr>
        <w:keepNext/>
        <w:spacing w:before="180" w:after="0" w:line="240" w:lineRule="auto"/>
        <w:ind w:left="360" w:right="360" w:firstLine="0"/>
        <w:jc w:val="both"/>
      </w:pPr>
      <w:r>
        <w:rPr>
          <w:rFonts w:ascii="Arial" w:hAnsi="Arial"/>
          <w:color w:val="000000"/>
          <w:sz w:val="18"/>
        </w:rPr>
        <w:t>Note</w:t>
      </w:r>
    </w:p>
    <w:bookmarkEnd w:id="10212"/>
    <w:bookmarkStart w:id="10213"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213"/>
    <w:bookmarkStart w:id="10214"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214"/>
    <w:bookmarkStart w:id="10215" w:name="sect_V_6_2_3"/>
    <w:p>
      <w:pPr>
        <w:spacing w:before="180" w:after="0" w:line="240" w:lineRule="auto"/>
      </w:pPr>
      <w:r>
        <w:rPr>
          <w:rFonts w:ascii="Arial" w:hAnsi="Arial"/>
          <w:b/>
          <w:color w:val="000000"/>
          <w:sz w:val="26"/>
        </w:rPr>
        <w:t>V.6.2.3 Conformance Requirements</w:t>
      </w:r>
    </w:p>
    <w:bookmarkEnd w:id="10215"/>
    <w:bookmarkStart w:id="10216"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658">
        <w:r>
          <w:rPr>
            <w:rFonts w:ascii="Arial" w:hAnsi="Arial"/>
            <w:color w:val="000000"/>
            <w:sz w:val="18"/>
          </w:rPr>
          <w:t>PS3.2</w:t>
        </w:r>
      </w:hyperlink>
      <w:r>
        <w:rPr>
          <w:rFonts w:ascii="Arial" w:hAnsi="Arial"/>
          <w:color w:val="000000"/>
          <w:sz w:val="18"/>
        </w:rPr>
        <w:t>.</w:t>
      </w:r>
    </w:p>
    <w:bookmarkEnd w:id="10216"/>
    <w:bookmarkStart w:id="10217" w:name="sect_V_6_2_3_1"/>
    <w:p>
      <w:pPr>
        <w:spacing w:before="180" w:after="0" w:line="240" w:lineRule="auto"/>
      </w:pPr>
      <w:r>
        <w:rPr>
          <w:rFonts w:ascii="Arial" w:hAnsi="Arial"/>
          <w:b/>
          <w:color w:val="000000"/>
          <w:sz w:val="22"/>
        </w:rPr>
        <w:t>V.6.2.3.1 SCU Conformance</w:t>
      </w:r>
    </w:p>
    <w:bookmarkEnd w:id="10217"/>
    <w:bookmarkStart w:id="10218"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218"/>
    <w:bookmarkStart w:id="10219"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219"/>
    <w:bookmarkStart w:id="10220"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220"/>
    <w:bookmarkStart w:id="10221" w:name="sect_V_6_2_3_2"/>
    <w:p>
      <w:pPr>
        <w:spacing w:before="180" w:after="0" w:line="240" w:lineRule="auto"/>
      </w:pPr>
      <w:r>
        <w:rPr>
          <w:rFonts w:ascii="Arial" w:hAnsi="Arial"/>
          <w:b/>
          <w:color w:val="000000"/>
          <w:sz w:val="22"/>
        </w:rPr>
        <w:t>V.6.2.3.2 SCP Conformance</w:t>
      </w:r>
    </w:p>
    <w:bookmarkEnd w:id="10221"/>
    <w:bookmarkStart w:id="10222"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222"/>
    <w:bookmarkStart w:id="10223"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223"/>
    <w:bookmarkStart w:id="10224"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224"/>
    <w:bookmarkStart w:id="10225" w:name="sect_V_6_2_4"/>
    <w:p>
      <w:pPr>
        <w:spacing w:before="180" w:after="0" w:line="240" w:lineRule="auto"/>
      </w:pPr>
      <w:r>
        <w:rPr>
          <w:rFonts w:ascii="Arial" w:hAnsi="Arial"/>
          <w:b/>
          <w:color w:val="000000"/>
          <w:sz w:val="26"/>
        </w:rPr>
        <w:t>V.6.2.4 SOP Class</w:t>
      </w:r>
    </w:p>
    <w:bookmarkEnd w:id="10225"/>
    <w:bookmarkStart w:id="10226"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226"/>
    <w:bookmarkStart w:id="10227" w:name="table_V_6_2_4_1"/>
    <w:p>
      <w:pPr>
        <w:keepNext/>
        <w:spacing w:before="216" w:after="0" w:line="240" w:lineRule="auto"/>
        <w:jc w:val="center"/>
      </w:pPr>
      <w:r>
        <w:rPr>
          <w:rFonts w:ascii="Arial" w:hAnsi="Arial"/>
          <w:b/>
          <w:color w:val="000000"/>
          <w:sz w:val="22"/>
        </w:rPr>
        <w:t>Table V.6.2.4-1. Substance Approval Query SOP Classes</w:t>
      </w:r>
    </w:p>
    <w:bookmarkEnd w:id="10227"/>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28" w:name="para_164cfda1_1e91_48a0_9ef9_34ac9eb746"/>
          <w:p>
            <w:pPr>
              <w:keepNext/>
              <w:spacing w:before="180" w:after="0" w:line="240" w:lineRule="auto"/>
              <w:jc w:val="center"/>
            </w:pPr>
            <w:r>
              <w:rPr>
                <w:rFonts w:ascii="Arial" w:hAnsi="Arial"/>
                <w:b/>
                <w:color w:val="000000"/>
                <w:sz w:val="18"/>
              </w:rPr>
              <w:t>SOP Class Name</w:t>
            </w:r>
          </w:p>
          <w:bookmarkEnd w:id="10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9" w:name="para_775d71c7_af2f_4d22_8ea9_5a3b7c3c19"/>
          <w:p>
            <w:pPr>
              <w:spacing w:before="180" w:after="0" w:line="240" w:lineRule="auto"/>
              <w:jc w:val="center"/>
            </w:pPr>
            <w:r>
              <w:rPr>
                <w:rFonts w:ascii="Arial" w:hAnsi="Arial"/>
                <w:b/>
                <w:color w:val="000000"/>
                <w:sz w:val="18"/>
              </w:rPr>
              <w:t>SOP Class UID</w:t>
            </w:r>
          </w:p>
          <w:bookmarkEnd w:id="10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0" w:name="para_22c33801_7033_4d51_ba8c_91b99733f9"/>
          <w:p>
            <w:pPr>
              <w:spacing w:before="180" w:after="0" w:line="240" w:lineRule="auto"/>
            </w:pPr>
            <w:r>
              <w:rPr>
                <w:rFonts w:ascii="Arial" w:hAnsi="Arial"/>
                <w:color w:val="000000"/>
                <w:sz w:val="18"/>
              </w:rPr>
              <w:t>Substance Approval Query Information Model - FIND</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e76c37ea_b4b4_4b68_9346_8a8f963e63"/>
          <w:p>
            <w:pPr>
              <w:spacing w:before="180" w:after="0" w:line="240" w:lineRule="auto"/>
            </w:pPr>
            <w:r>
              <w:rPr>
                <w:rFonts w:ascii="Arial" w:hAnsi="Arial"/>
                <w:color w:val="000000"/>
                <w:sz w:val="18"/>
              </w:rPr>
              <w:t>1.2.840.10008.5.1.4.42</w:t>
            </w:r>
          </w:p>
          <w:bookmarkEnd w:id="10231"/>
        </w:tc>
      </w:tr>
    </w:tbl>
    <w:p>
      <w:pPr>
        <w:sectPr>
          <w:headerReference w:type="default" r:id="r634"/>
          <w:headerReference w:type="even" r:id="r635"/>
          <w:headerReference w:type="first" r:id="r633"/>
          <w:footerReference w:type="default" r:id="r637"/>
          <w:footerReference w:type="even" r:id="r638"/>
          <w:footerReference w:type="first" r:id="r636"/>
          <w:pgSz w:w="12240" w:h="15840"/>
          <w:pgMar w:top="1440" w:bottom="1440" w:left="1080" w:right="720" w:header="720" w:footer="720" w:gutter="0"/>
          <w:pgNumType w:fmt="decimal"/>
          <w:titlePg/>
        </w:sectPr>
      </w:pPr>
    </w:p>
    <w:bookmarkStart w:id="10232" w:name="chapter_W"/>
    <w:p>
      <w:pPr>
        <w:keepNext/>
        <w:spacing w:before="180" w:after="0" w:line="240" w:lineRule="auto"/>
      </w:pPr>
      <w:r>
        <w:rPr>
          <w:rFonts w:ascii="Arial" w:hAnsi="Arial"/>
          <w:b/>
          <w:color w:val="000000"/>
          <w:sz w:val="50"/>
        </w:rPr>
        <w:t>W Color Palette Storage Service Class</w:t>
      </w:r>
    </w:p>
    <w:bookmarkEnd w:id="10232"/>
    <w:bookmarkStart w:id="10233"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233"/>
    <w:bookmarkStart w:id="10234" w:name="idp140343444466032"/>
    <w:p>
      <w:pPr>
        <w:keepNext/>
        <w:spacing w:before="180" w:after="0" w:line="240" w:lineRule="auto"/>
        <w:ind w:left="360" w:right="360" w:firstLine="0"/>
        <w:jc w:val="both"/>
      </w:pPr>
      <w:r>
        <w:rPr>
          <w:rFonts w:ascii="Arial" w:hAnsi="Arial"/>
          <w:color w:val="000000"/>
          <w:sz w:val="18"/>
        </w:rPr>
        <w:t>Note</w:t>
      </w:r>
    </w:p>
    <w:bookmarkEnd w:id="10234"/>
    <w:bookmarkStart w:id="10235"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235"/>
    <w:p>
      <w:pPr>
        <w:sectPr>
          <w:headerReference w:type="default" r:id="r660"/>
          <w:headerReference w:type="even" r:id="r661"/>
          <w:headerReference w:type="first" r:id="r659"/>
          <w:footerReference w:type="default" r:id="r663"/>
          <w:footerReference w:type="even" r:id="r664"/>
          <w:footerReference w:type="first" r:id="r662"/>
          <w:pgSz w:w="12240" w:h="15840"/>
          <w:pgMar w:top="1440" w:bottom="1440" w:left="1080" w:right="720" w:header="720" w:footer="720" w:gutter="0"/>
          <w:pgNumType w:fmt="decimal"/>
          <w:titlePg/>
        </w:sectPr>
      </w:pPr>
    </w:p>
    <w:bookmarkStart w:id="10236" w:name="chapter_X"/>
    <w:p>
      <w:pPr>
        <w:keepNext/>
        <w:spacing w:before="180" w:after="0" w:line="240" w:lineRule="auto"/>
      </w:pPr>
      <w:r>
        <w:rPr>
          <w:rFonts w:ascii="Arial" w:hAnsi="Arial"/>
          <w:b/>
          <w:color w:val="000000"/>
          <w:sz w:val="50"/>
        </w:rPr>
        <w:t>X Color Palette Query/Retrieve Service Class</w:t>
      </w:r>
    </w:p>
    <w:bookmarkEnd w:id="10236"/>
    <w:bookmarkStart w:id="10237" w:name="sect_X_1"/>
    <w:p>
      <w:pPr>
        <w:spacing w:before="180" w:after="0" w:line="240" w:lineRule="auto"/>
      </w:pPr>
      <w:r>
        <w:rPr>
          <w:rFonts w:ascii="Arial" w:hAnsi="Arial"/>
          <w:b/>
          <w:color w:val="000000"/>
          <w:sz w:val="28"/>
        </w:rPr>
        <w:t>X.1 Overview</w:t>
      </w:r>
    </w:p>
    <w:bookmarkEnd w:id="10237"/>
    <w:bookmarkStart w:id="10238" w:name="sect_X_1_1"/>
    <w:p>
      <w:pPr>
        <w:spacing w:before="180" w:after="0" w:line="240" w:lineRule="auto"/>
      </w:pPr>
      <w:r>
        <w:rPr>
          <w:rFonts w:ascii="Arial" w:hAnsi="Arial"/>
          <w:b/>
          <w:color w:val="000000"/>
          <w:sz w:val="24"/>
        </w:rPr>
        <w:t>X.1.1 Scope</w:t>
      </w:r>
    </w:p>
    <w:bookmarkEnd w:id="10238"/>
    <w:bookmarkStart w:id="10239"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239"/>
    <w:bookmarkStart w:id="10240" w:name="sect_X_1_2"/>
    <w:p>
      <w:pPr>
        <w:spacing w:before="180" w:after="0" w:line="240" w:lineRule="auto"/>
      </w:pPr>
      <w:r>
        <w:rPr>
          <w:rFonts w:ascii="Arial" w:hAnsi="Arial"/>
          <w:b/>
          <w:color w:val="000000"/>
          <w:sz w:val="24"/>
        </w:rPr>
        <w:t>X.1.2 Conventions</w:t>
      </w:r>
    </w:p>
    <w:bookmarkEnd w:id="10240"/>
    <w:bookmarkStart w:id="10241"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241"/>
    <w:bookmarkStart w:id="10242" w:name="sect_X_1_3"/>
    <w:p>
      <w:pPr>
        <w:spacing w:before="180" w:after="0" w:line="240" w:lineRule="auto"/>
      </w:pPr>
      <w:r>
        <w:rPr>
          <w:rFonts w:ascii="Arial" w:hAnsi="Arial"/>
          <w:b/>
          <w:color w:val="000000"/>
          <w:sz w:val="24"/>
        </w:rPr>
        <w:t>X.1.3 Query/Retrieve Information Model</w:t>
      </w:r>
    </w:p>
    <w:bookmarkEnd w:id="10242"/>
    <w:bookmarkStart w:id="10243"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243"/>
    <w:bookmarkStart w:id="10244" w:name="sect_X_1_4"/>
    <w:p>
      <w:pPr>
        <w:spacing w:before="180" w:after="0" w:line="240" w:lineRule="auto"/>
      </w:pPr>
      <w:r>
        <w:rPr>
          <w:rFonts w:ascii="Arial" w:hAnsi="Arial"/>
          <w:b/>
          <w:color w:val="000000"/>
          <w:sz w:val="24"/>
        </w:rPr>
        <w:t>X.1.4 Service Definition</w:t>
      </w:r>
    </w:p>
    <w:bookmarkEnd w:id="10244"/>
    <w:bookmarkStart w:id="10245"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671">
        <w:r>
          <w:rPr>
            <w:rFonts w:ascii="Arial" w:hAnsi="Arial"/>
            <w:color w:val="000000"/>
            <w:sz w:val="18"/>
          </w:rPr>
          <w:t>PS3.7</w:t>
        </w:r>
      </w:hyperlink>
      <w:r>
        <w:rPr>
          <w:rFonts w:ascii="Arial" w:hAnsi="Arial"/>
          <w:color w:val="000000"/>
          <w:sz w:val="18"/>
        </w:rPr>
        <w:t>.</w:t>
      </w:r>
    </w:p>
    <w:bookmarkEnd w:id="10245"/>
    <w:bookmarkStart w:id="10246"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246"/>
    <w:bookmarkStart w:id="10247"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247"/>
    <w:bookmarkStart w:id="10248" w:name="sect_X_2"/>
    <w:p>
      <w:pPr>
        <w:spacing w:before="180" w:after="0" w:line="240" w:lineRule="auto"/>
      </w:pPr>
      <w:r>
        <w:rPr>
          <w:rFonts w:ascii="Arial" w:hAnsi="Arial"/>
          <w:b/>
          <w:color w:val="000000"/>
          <w:sz w:val="28"/>
        </w:rPr>
        <w:t>X.2 Color Palette Information Model Definition</w:t>
      </w:r>
    </w:p>
    <w:bookmarkEnd w:id="10248"/>
    <w:bookmarkStart w:id="10249"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249"/>
    <w:bookmarkStart w:id="10250"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250"/>
    <w:bookmarkStart w:id="10251" w:name="sect_X_3"/>
    <w:p>
      <w:pPr>
        <w:spacing w:before="180" w:after="0" w:line="240" w:lineRule="auto"/>
      </w:pPr>
      <w:r>
        <w:rPr>
          <w:rFonts w:ascii="Arial" w:hAnsi="Arial"/>
          <w:b/>
          <w:color w:val="000000"/>
          <w:sz w:val="28"/>
        </w:rPr>
        <w:t>X.3 Color Palette Information Model</w:t>
      </w:r>
    </w:p>
    <w:bookmarkEnd w:id="10251"/>
    <w:bookmarkStart w:id="10252"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252"/>
    <w:bookmarkStart w:id="10253" w:name="idp140343444490704"/>
    <w:bookmarkStart w:id="10254" w:name="idp140343444490960"/>
    <w:bookmarkStart w:id="10255" w:name="para_dacabedd_a077_4a4a_b884_4781b17308"/>
    <w:p>
      <w:pPr>
        <w:numPr>
          <w:ilvl w:val="0"/>
          <w:numId w:val="295"/>
        </w:numPr>
        <w:tabs>
          <w:tab w:val="left" w:pos="180"/>
        </w:tabs>
        <w:spacing w:before="180" w:after="0" w:line="240" w:lineRule="auto"/>
        <w:ind w:left="180" w:right="0" w:hanging="180"/>
        <w:jc w:val="both"/>
      </w:pPr>
      <w:r>
        <w:rPr>
          <w:rFonts w:ascii="Arial" w:hAnsi="Arial"/>
          <w:color w:val="000000"/>
          <w:sz w:val="18"/>
        </w:rPr>
        <w:t>Color Palette object instance</w:t>
      </w:r>
    </w:p>
    <w:bookmarkEnd w:id="10255"/>
    <w:bookmarkEnd w:id="10254"/>
    <w:bookmarkEnd w:id="10253"/>
    <w:bookmarkStart w:id="10256"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672">
        <w:r>
          <w:rPr>
            <w:rFonts w:ascii="Arial" w:hAnsi="Arial"/>
            <w:color w:val="000000"/>
            <w:sz w:val="18"/>
          </w:rPr>
          <w:t>PS3.3</w:t>
        </w:r>
      </w:hyperlink>
      <w:r>
        <w:rPr>
          <w:rFonts w:ascii="Arial" w:hAnsi="Arial"/>
          <w:color w:val="000000"/>
          <w:sz w:val="18"/>
        </w:rPr>
        <w:t>.</w:t>
      </w:r>
    </w:p>
    <w:bookmarkEnd w:id="10256"/>
    <w:bookmarkStart w:id="10257" w:name="sect_X_4"/>
    <w:p>
      <w:pPr>
        <w:spacing w:before="180" w:after="0" w:line="240" w:lineRule="auto"/>
      </w:pPr>
      <w:r>
        <w:rPr>
          <w:rFonts w:ascii="Arial" w:hAnsi="Arial"/>
          <w:b/>
          <w:color w:val="000000"/>
          <w:sz w:val="28"/>
        </w:rPr>
        <w:t>X.4 DIMSE-C Service Groups</w:t>
      </w:r>
    </w:p>
    <w:bookmarkEnd w:id="10257"/>
    <w:bookmarkStart w:id="10258" w:name="sect_X_4_1"/>
    <w:p>
      <w:pPr>
        <w:spacing w:before="180" w:after="0" w:line="240" w:lineRule="auto"/>
      </w:pPr>
      <w:r>
        <w:rPr>
          <w:rFonts w:ascii="Arial" w:hAnsi="Arial"/>
          <w:b/>
          <w:color w:val="000000"/>
          <w:sz w:val="24"/>
        </w:rPr>
        <w:t>X.4.1 C-FIND Operation</w:t>
      </w:r>
    </w:p>
    <w:bookmarkEnd w:id="10258"/>
    <w:bookmarkStart w:id="10259"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259"/>
    <w:bookmarkStart w:id="10260"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260"/>
    <w:bookmarkStart w:id="10261" w:name="sect_X_4_2"/>
    <w:p>
      <w:pPr>
        <w:spacing w:before="180" w:after="0" w:line="240" w:lineRule="auto"/>
      </w:pPr>
      <w:r>
        <w:rPr>
          <w:rFonts w:ascii="Arial" w:hAnsi="Arial"/>
          <w:b/>
          <w:color w:val="000000"/>
          <w:sz w:val="24"/>
        </w:rPr>
        <w:t>X.4.2 C-MOVE Operation</w:t>
      </w:r>
    </w:p>
    <w:bookmarkEnd w:id="10261"/>
    <w:bookmarkStart w:id="10262"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262"/>
    <w:bookmarkStart w:id="10263"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263"/>
    <w:bookmarkStart w:id="10264" w:name="idp140343444503088"/>
    <w:p>
      <w:pPr>
        <w:keepNext/>
        <w:spacing w:before="180" w:after="0" w:line="240" w:lineRule="auto"/>
        <w:ind w:left="360" w:right="360" w:firstLine="0"/>
        <w:jc w:val="both"/>
      </w:pPr>
      <w:r>
        <w:rPr>
          <w:rFonts w:ascii="Arial" w:hAnsi="Arial"/>
          <w:color w:val="000000"/>
          <w:sz w:val="18"/>
        </w:rPr>
        <w:t>Note</w:t>
      </w:r>
    </w:p>
    <w:bookmarkEnd w:id="10264"/>
    <w:bookmarkStart w:id="10265"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265"/>
    <w:bookmarkStart w:id="10266" w:name="sect_X_4_3"/>
    <w:p>
      <w:pPr>
        <w:spacing w:before="180" w:after="0" w:line="240" w:lineRule="auto"/>
      </w:pPr>
      <w:r>
        <w:rPr>
          <w:rFonts w:ascii="Arial" w:hAnsi="Arial"/>
          <w:b/>
          <w:color w:val="000000"/>
          <w:sz w:val="24"/>
        </w:rPr>
        <w:t>X.4.3 C-GET Operation</w:t>
      </w:r>
    </w:p>
    <w:bookmarkEnd w:id="10266"/>
    <w:bookmarkStart w:id="10267"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267"/>
    <w:bookmarkStart w:id="10268"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268"/>
    <w:bookmarkStart w:id="10269" w:name="idp140343444508016"/>
    <w:p>
      <w:pPr>
        <w:keepNext/>
        <w:spacing w:before="180" w:after="0" w:line="240" w:lineRule="auto"/>
        <w:ind w:left="360" w:right="360" w:firstLine="0"/>
        <w:jc w:val="both"/>
      </w:pPr>
      <w:r>
        <w:rPr>
          <w:rFonts w:ascii="Arial" w:hAnsi="Arial"/>
          <w:color w:val="000000"/>
          <w:sz w:val="18"/>
        </w:rPr>
        <w:t>Note</w:t>
      </w:r>
    </w:p>
    <w:bookmarkEnd w:id="10269"/>
    <w:bookmarkStart w:id="10270"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270"/>
    <w:bookmarkStart w:id="10271" w:name="sect_X_5"/>
    <w:p>
      <w:pPr>
        <w:spacing w:before="180" w:after="0" w:line="240" w:lineRule="auto"/>
      </w:pPr>
      <w:r>
        <w:rPr>
          <w:rFonts w:ascii="Arial" w:hAnsi="Arial"/>
          <w:b/>
          <w:color w:val="000000"/>
          <w:sz w:val="28"/>
        </w:rPr>
        <w:t>X.5 Association Negotiation</w:t>
      </w:r>
    </w:p>
    <w:bookmarkEnd w:id="10271"/>
    <w:bookmarkStart w:id="10272"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272"/>
    <w:bookmarkStart w:id="10273" w:name="sect_X_6"/>
    <w:p>
      <w:pPr>
        <w:spacing w:before="180" w:after="0" w:line="240" w:lineRule="auto"/>
      </w:pPr>
      <w:r>
        <w:rPr>
          <w:rFonts w:ascii="Arial" w:hAnsi="Arial"/>
          <w:b/>
          <w:color w:val="000000"/>
          <w:sz w:val="28"/>
        </w:rPr>
        <w:t>X.6 SOP Class Definitions</w:t>
      </w:r>
    </w:p>
    <w:bookmarkEnd w:id="10273"/>
    <w:bookmarkStart w:id="10274" w:name="sect_X_6_1"/>
    <w:p>
      <w:pPr>
        <w:spacing w:before="180" w:after="0" w:line="240" w:lineRule="auto"/>
      </w:pPr>
      <w:r>
        <w:rPr>
          <w:rFonts w:ascii="Arial" w:hAnsi="Arial"/>
          <w:b/>
          <w:color w:val="000000"/>
          <w:sz w:val="24"/>
        </w:rPr>
        <w:t>X.6.1 Color Palette Information Model</w:t>
      </w:r>
    </w:p>
    <w:bookmarkEnd w:id="10274"/>
    <w:bookmarkStart w:id="10275" w:name="sect_X_6_1_1"/>
    <w:p>
      <w:pPr>
        <w:spacing w:before="180" w:after="0" w:line="240" w:lineRule="auto"/>
      </w:pPr>
      <w:r>
        <w:rPr>
          <w:rFonts w:ascii="Arial" w:hAnsi="Arial"/>
          <w:b/>
          <w:color w:val="000000"/>
          <w:sz w:val="26"/>
        </w:rPr>
        <w:t>X.6.1.1 E/R Model</w:t>
      </w:r>
    </w:p>
    <w:bookmarkEnd w:id="10275"/>
    <w:bookmarkStart w:id="10276"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276"/>
    <w:bookmarkStart w:id="10277" w:name="para_06205c65_e99f_4c5e_9922_e2a60dbb5d"/>
    <w:p>
      <w:pPr>
        <w:spacing w:before="180" w:after="0" w:line="240" w:lineRule="auto"/>
        <w:jc w:val="both"/>
      </w:pPr>
    </w:p>
    <w:bookmarkEnd w:id="10277"/>
    <w:bookmarkStart w:id="10278" w:name="figure_X_6_1"/>
    <w:bookmarkStart w:id="10279" w:name="idp140343444519616"/>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673"/>
                    <a:srcRect/>
                    <a:stretch>
                      <a:fillRect/>
                    </a:stretch>
                  </p:blipFill>
                  <p:spPr>
                    <a:xfrm>
                      <a:off x="0" y="0"/>
                      <a:ext cx="4781550" cy="638175"/>
                    </a:xfrm>
                    <a:prstGeom prst="rect"/>
                  </p:spPr>
                </p:pic>
              </a:graphicData>
            </a:graphic>
          </wp:inline>
        </w:drawing>
      </w:r>
    </w:p>
    <w:bookmarkEnd w:id="10279"/>
    <w:bookmarkEnd w:id="10278"/>
    <w:p>
      <w:pPr>
        <w:spacing w:before="216" w:after="0" w:line="240" w:lineRule="auto"/>
        <w:jc w:val="center"/>
      </w:pPr>
      <w:r>
        <w:rPr>
          <w:rFonts w:ascii="Arial" w:hAnsi="Arial"/>
          <w:b/>
          <w:color w:val="000000"/>
          <w:sz w:val="22"/>
        </w:rPr>
        <w:t>Figure X.6-1. Color Palette Information Model E/R Diagram</w:t>
      </w:r>
    </w:p>
    <w:bookmarkStart w:id="10280" w:name="sect_X_6_1_2"/>
    <w:p>
      <w:pPr>
        <w:spacing w:before="180" w:after="0" w:line="240" w:lineRule="auto"/>
      </w:pPr>
      <w:r>
        <w:rPr>
          <w:rFonts w:ascii="Arial" w:hAnsi="Arial"/>
          <w:b/>
          <w:color w:val="000000"/>
          <w:sz w:val="26"/>
        </w:rPr>
        <w:t>X.6.1.2 Color Palette Attributes</w:t>
      </w:r>
    </w:p>
    <w:bookmarkEnd w:id="10280"/>
    <w:bookmarkStart w:id="10281"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281"/>
    <w:bookmarkStart w:id="10282" w:name="table_X_6_1"/>
    <w:p>
      <w:pPr>
        <w:keepNext/>
        <w:spacing w:before="216" w:after="0" w:line="240" w:lineRule="auto"/>
        <w:jc w:val="center"/>
      </w:pPr>
      <w:r>
        <w:rPr>
          <w:rFonts w:ascii="Arial" w:hAnsi="Arial"/>
          <w:b/>
          <w:color w:val="000000"/>
          <w:sz w:val="22"/>
        </w:rPr>
        <w:t>Table X.6-1. Attributes for the Color Palette Information Model</w:t>
      </w:r>
    </w:p>
    <w:bookmarkEnd w:id="10282"/>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83" w:name="para_645beb1e_7ff4_40c6_ac62_1a3f1300fc"/>
          <w:p>
            <w:pPr>
              <w:keepNext/>
              <w:spacing w:before="180" w:after="0" w:line="240" w:lineRule="auto"/>
              <w:jc w:val="center"/>
            </w:pPr>
            <w:r>
              <w:rPr>
                <w:rFonts w:ascii="Arial" w:hAnsi="Arial"/>
                <w:b/>
                <w:color w:val="000000"/>
                <w:sz w:val="18"/>
              </w:rPr>
              <w:t>Description / Module</w:t>
            </w:r>
          </w:p>
          <w:bookmarkEnd w:id="10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4" w:name="para_3ae5af81_906c_438f_aa85_af58ded73f"/>
          <w:p>
            <w:pPr>
              <w:spacing w:before="180" w:after="0" w:line="240" w:lineRule="auto"/>
              <w:jc w:val="center"/>
            </w:pPr>
            <w:r>
              <w:rPr>
                <w:rFonts w:ascii="Arial" w:hAnsi="Arial"/>
                <w:b/>
                <w:color w:val="000000"/>
                <w:sz w:val="18"/>
              </w:rPr>
              <w:t>Tag</w:t>
            </w:r>
          </w:p>
          <w:bookmarkEnd w:id="10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5" w:name="para_d061cfb3_c9ca_48d8_b522_c0a40e5988"/>
          <w:p>
            <w:pPr>
              <w:spacing w:before="180" w:after="0" w:line="240" w:lineRule="auto"/>
              <w:jc w:val="center"/>
            </w:pPr>
            <w:r>
              <w:rPr>
                <w:rFonts w:ascii="Arial" w:hAnsi="Arial"/>
                <w:b/>
                <w:color w:val="000000"/>
                <w:sz w:val="18"/>
              </w:rPr>
              <w:t>Matching Key Type</w:t>
            </w:r>
          </w:p>
          <w:bookmarkEnd w:id="10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6" w:name="para_feaffd83_435f_4ba0_9041_b0ba560ace"/>
          <w:p>
            <w:pPr>
              <w:spacing w:before="180" w:after="0" w:line="240" w:lineRule="auto"/>
              <w:jc w:val="center"/>
            </w:pPr>
            <w:r>
              <w:rPr>
                <w:rFonts w:ascii="Arial" w:hAnsi="Arial"/>
                <w:b/>
                <w:color w:val="000000"/>
                <w:sz w:val="18"/>
              </w:rPr>
              <w:t>Return Key Type</w:t>
            </w:r>
          </w:p>
          <w:bookmarkEnd w:id="10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7" w:name="para_41122a57_4529_4064_915f_204d5deb6e"/>
          <w:p>
            <w:pPr>
              <w:spacing w:before="180" w:after="0" w:line="240" w:lineRule="auto"/>
              <w:jc w:val="center"/>
            </w:pPr>
            <w:r>
              <w:rPr>
                <w:rFonts w:ascii="Arial" w:hAnsi="Arial"/>
                <w:b/>
                <w:color w:val="000000"/>
                <w:sz w:val="18"/>
              </w:rPr>
              <w:t>Remark / Matching Type</w:t>
            </w:r>
          </w:p>
          <w:bookmarkEnd w:id="10287"/>
        </w:tc>
      </w:tr>
      <w:tr>
        <w:tblPrEx/>
        <w:trPr/>
        <w:tc>
          <w:tcPr>
            <w:hMerge w:val="restart"/>
            <w:tcBorders>
              <w:left w:val="single" w:sz="4" w:color="000000"/>
              <w:bottom w:val="single" w:sz="4" w:color="000000"/>
            </w:tcBorders>
            <w:tcMar>
              <w:top w:w="40" w:type="dxa"/>
              <w:left w:w="40" w:type="dxa"/>
              <w:bottom w:w="40" w:type="dxa"/>
            </w:tcMar>
            <w:vAlign w:val="top"/>
          </w:tcPr>
          <w:bookmarkStart w:id="10288" w:name="para_7d11134e_19a5_43ff_bbeb_5064f45fa7"/>
          <w:p>
            <w:pPr>
              <w:spacing w:before="180" w:after="0" w:line="240" w:lineRule="auto"/>
            </w:pPr>
            <w:r>
              <w:rPr>
                <w:rFonts w:ascii="Arial" w:hAnsi="Arial"/>
                <w:b/>
                <w:color w:val="000000"/>
                <w:sz w:val="18"/>
              </w:rPr>
              <w:t>SOP Common</w:t>
            </w:r>
          </w:p>
          <w:bookmarkEnd w:id="102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9" w:name="para_de584829_78f2_404c_b878_a74ddae7cc"/>
          <w:p>
            <w:pPr>
              <w:spacing w:before="180" w:after="0" w:line="240" w:lineRule="auto"/>
            </w:pPr>
            <w:r>
              <w:rPr>
                <w:rFonts w:ascii="Arial" w:hAnsi="Arial"/>
                <w:color w:val="000000"/>
                <w:sz w:val="18"/>
              </w:rPr>
              <w:t>Specific Character Set</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7bdfa4f5_8901_4b25_aac0_a5cf50370b"/>
          <w:p>
            <w:pPr>
              <w:spacing w:before="180" w:after="0" w:line="240" w:lineRule="auto"/>
              <w:jc w:val="center"/>
            </w:pPr>
            <w:r>
              <w:rPr>
                <w:rFonts w:ascii="Arial" w:hAnsi="Arial"/>
                <w:color w:val="000000"/>
                <w:sz w:val="18"/>
              </w:rPr>
              <w:t>(0008,0005)</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66694ab0_4a33_4aaa_9562_de8a02ec69"/>
          <w:p>
            <w:pPr>
              <w:spacing w:before="180" w:after="0" w:line="240" w:lineRule="auto"/>
              <w:jc w:val="center"/>
            </w:pPr>
            <w:r>
              <w:rPr>
                <w:rFonts w:ascii="Arial" w:hAnsi="Arial"/>
                <w:color w:val="000000"/>
                <w:sz w:val="18"/>
              </w:rPr>
              <w:t>-</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845760ce_df4e_4a78_8e4a_47735e1a91"/>
          <w:p>
            <w:pPr>
              <w:spacing w:before="180" w:after="0" w:line="240" w:lineRule="auto"/>
              <w:jc w:val="center"/>
            </w:pPr>
            <w:r>
              <w:rPr>
                <w:rFonts w:ascii="Arial" w:hAnsi="Arial"/>
                <w:color w:val="000000"/>
                <w:sz w:val="18"/>
              </w:rPr>
              <w:t>1C</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4" w:name="para_d86756a3_81f8_448a_9b8e_925af7cd1d"/>
          <w:p>
            <w:pPr>
              <w:spacing w:before="180" w:after="0" w:line="240" w:lineRule="auto"/>
            </w:pPr>
            <w:r>
              <w:rPr>
                <w:rFonts w:ascii="Arial" w:hAnsi="Arial"/>
                <w:color w:val="000000"/>
                <w:sz w:val="18"/>
              </w:rPr>
              <w:t>SOP Class UID</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a446b883_cf75_4246_8899_5c9f003947"/>
          <w:p>
            <w:pPr>
              <w:spacing w:before="180" w:after="0" w:line="240" w:lineRule="auto"/>
              <w:jc w:val="center"/>
            </w:pPr>
            <w:r>
              <w:rPr>
                <w:rFonts w:ascii="Arial" w:hAnsi="Arial"/>
                <w:color w:val="000000"/>
                <w:sz w:val="18"/>
              </w:rPr>
              <w:t>(0008,0016)</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6e6ef14d_460e_4437_a302_95f9a9da64"/>
          <w:p>
            <w:pPr>
              <w:spacing w:before="180" w:after="0" w:line="240" w:lineRule="auto"/>
              <w:jc w:val="center"/>
            </w:pPr>
            <w:r>
              <w:rPr>
                <w:rFonts w:ascii="Arial" w:hAnsi="Arial"/>
                <w:color w:val="000000"/>
                <w:sz w:val="18"/>
              </w:rPr>
              <w:t>R</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d154744d_7721_4939_a165_27095710d4"/>
          <w:p>
            <w:pPr>
              <w:spacing w:before="180" w:after="0" w:line="240" w:lineRule="auto"/>
              <w:jc w:val="center"/>
            </w:pPr>
            <w:r>
              <w:rPr>
                <w:rFonts w:ascii="Arial" w:hAnsi="Arial"/>
                <w:color w:val="000000"/>
                <w:sz w:val="18"/>
              </w:rPr>
              <w:t>1</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7ca1aafe_7696_45d3_a757_baad48c3b0"/>
          <w:p>
            <w:pPr>
              <w:spacing w:before="180" w:after="0" w:line="240" w:lineRule="auto"/>
            </w:pPr>
            <w:r>
              <w:rPr>
                <w:rFonts w:ascii="Arial" w:hAnsi="Arial"/>
                <w:color w:val="000000"/>
                <w:sz w:val="18"/>
              </w:rPr>
              <w:t>This Attribute shall be retrieved with Single Value matching.</w:t>
            </w:r>
          </w:p>
          <w:bookmarkEnd w:id="10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9" w:name="para_b8f5a62d_f9fe_4e21_acb9_131d1bfebe"/>
          <w:p>
            <w:pPr>
              <w:spacing w:before="180" w:after="0" w:line="240" w:lineRule="auto"/>
            </w:pPr>
            <w:r>
              <w:rPr>
                <w:rFonts w:ascii="Arial" w:hAnsi="Arial"/>
                <w:color w:val="000000"/>
                <w:sz w:val="18"/>
              </w:rPr>
              <w:t>SOP Instance UID</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6dbb13ff_6992_4eab_9f52_ba695c8232"/>
          <w:p>
            <w:pPr>
              <w:spacing w:before="180" w:after="0" w:line="240" w:lineRule="auto"/>
              <w:jc w:val="center"/>
            </w:pPr>
            <w:r>
              <w:rPr>
                <w:rFonts w:ascii="Arial" w:hAnsi="Arial"/>
                <w:color w:val="000000"/>
                <w:sz w:val="18"/>
              </w:rPr>
              <w:t>(0008,0018)</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b7ae75d4_598d_44da_8772_7762bf9679"/>
          <w:p>
            <w:pPr>
              <w:spacing w:before="180" w:after="0" w:line="240" w:lineRule="auto"/>
              <w:jc w:val="center"/>
            </w:pPr>
            <w:r>
              <w:rPr>
                <w:rFonts w:ascii="Arial" w:hAnsi="Arial"/>
                <w:color w:val="000000"/>
                <w:sz w:val="18"/>
              </w:rPr>
              <w:t>U</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7f10ed37_e5b4_40ed_9ef0_0b1b1d5060"/>
          <w:p>
            <w:pPr>
              <w:spacing w:before="180" w:after="0" w:line="240" w:lineRule="auto"/>
              <w:jc w:val="center"/>
            </w:pPr>
            <w:r>
              <w:rPr>
                <w:rFonts w:ascii="Arial" w:hAnsi="Arial"/>
                <w:color w:val="000000"/>
                <w:sz w:val="18"/>
              </w:rPr>
              <w:t>1</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215ee99f_402e_418b_88f0_7e44c4aae0"/>
          <w:p>
            <w:pPr>
              <w:spacing w:before="180" w:after="0" w:line="240" w:lineRule="auto"/>
            </w:pPr>
            <w:r>
              <w:rPr>
                <w:rFonts w:ascii="Arial" w:hAnsi="Arial"/>
                <w:color w:val="000000"/>
                <w:sz w:val="18"/>
              </w:rPr>
              <w:t>This Attribute shall be retrieved with Single Value matching.</w:t>
            </w:r>
          </w:p>
          <w:bookmarkEnd w:id="10303"/>
        </w:tc>
      </w:tr>
      <w:tr>
        <w:tblPrEx/>
        <w:trPr/>
        <w:tc>
          <w:tcPr>
            <w:hMerge w:val="restart"/>
            <w:tcBorders>
              <w:left w:val="single" w:sz="4" w:color="000000"/>
              <w:bottom w:val="single" w:sz="4" w:color="000000"/>
            </w:tcBorders>
            <w:tcMar>
              <w:top w:w="40" w:type="dxa"/>
              <w:left w:w="40" w:type="dxa"/>
              <w:bottom w:w="40" w:type="dxa"/>
            </w:tcMar>
            <w:vAlign w:val="top"/>
          </w:tcPr>
          <w:bookmarkStart w:id="10304" w:name="para_2de0e1d3_68ac_4fc2_9d02_cf3c70e57c"/>
          <w:p>
            <w:pPr>
              <w:spacing w:before="180" w:after="0" w:line="240" w:lineRule="auto"/>
            </w:pPr>
            <w:r>
              <w:rPr>
                <w:rFonts w:ascii="Arial" w:hAnsi="Arial"/>
                <w:b/>
                <w:color w:val="000000"/>
                <w:sz w:val="18"/>
              </w:rPr>
              <w:t>Color Palette Definition</w:t>
            </w:r>
          </w:p>
          <w:bookmarkEnd w:id="103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5" w:name="para_5614811a_8b1e_4a0f_8b79_bf5c81ffa3"/>
          <w:p>
            <w:pPr>
              <w:spacing w:before="180" w:after="0" w:line="240" w:lineRule="auto"/>
            </w:pPr>
            <w:r>
              <w:rPr>
                <w:rFonts w:ascii="Arial" w:hAnsi="Arial"/>
                <w:color w:val="000000"/>
                <w:sz w:val="18"/>
              </w:rPr>
              <w:t>Content Label</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f7a2f3f1_d085_4afb_b376_1757ae478e"/>
          <w:p>
            <w:pPr>
              <w:spacing w:before="180" w:after="0" w:line="240" w:lineRule="auto"/>
              <w:jc w:val="center"/>
            </w:pPr>
            <w:r>
              <w:rPr>
                <w:rFonts w:ascii="Arial" w:hAnsi="Arial"/>
                <w:color w:val="000000"/>
                <w:sz w:val="18"/>
              </w:rPr>
              <w:t>(0070,0080)</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f8e73170_30e1_41a8_9fe4_bd517ef49e"/>
          <w:p>
            <w:pPr>
              <w:spacing w:before="180" w:after="0" w:line="240" w:lineRule="auto"/>
              <w:jc w:val="center"/>
            </w:pPr>
            <w:r>
              <w:rPr>
                <w:rFonts w:ascii="Arial" w:hAnsi="Arial"/>
                <w:color w:val="000000"/>
                <w:sz w:val="18"/>
              </w:rPr>
              <w:t>R</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c2476ed3_33c5_44d8_b638_6e4d18016b"/>
          <w:p>
            <w:pPr>
              <w:spacing w:before="180" w:after="0" w:line="240" w:lineRule="auto"/>
              <w:jc w:val="center"/>
            </w:pPr>
            <w:r>
              <w:rPr>
                <w:rFonts w:ascii="Arial" w:hAnsi="Arial"/>
                <w:color w:val="000000"/>
                <w:sz w:val="18"/>
              </w:rPr>
              <w:t>1</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0" w:name="para_7ab50455_0b32_49f5_b8f1_9dc754d240"/>
          <w:p>
            <w:pPr>
              <w:spacing w:before="180" w:after="0" w:line="240" w:lineRule="auto"/>
            </w:pPr>
            <w:r>
              <w:rPr>
                <w:rFonts w:ascii="Arial" w:hAnsi="Arial"/>
                <w:color w:val="000000"/>
                <w:sz w:val="18"/>
              </w:rPr>
              <w:t>Content Description</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683c9f1c_0223_4e43_9c8d_b1b201f1bc"/>
          <w:p>
            <w:pPr>
              <w:spacing w:before="180" w:after="0" w:line="240" w:lineRule="auto"/>
              <w:jc w:val="center"/>
            </w:pPr>
            <w:r>
              <w:rPr>
                <w:rFonts w:ascii="Arial" w:hAnsi="Arial"/>
                <w:color w:val="000000"/>
                <w:sz w:val="18"/>
              </w:rPr>
              <w:t>(0070,0081)</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cc1c352f_b3f4_48d0_b83e_4ce76db580"/>
          <w:p>
            <w:pPr>
              <w:spacing w:before="180" w:after="0" w:line="240" w:lineRule="auto"/>
              <w:jc w:val="center"/>
            </w:pPr>
            <w:r>
              <w:rPr>
                <w:rFonts w:ascii="Arial" w:hAnsi="Arial"/>
                <w:color w:val="000000"/>
                <w:sz w:val="18"/>
              </w:rPr>
              <w:t>-</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3b91e246_a51d_4984_937f_93a5e9d003"/>
          <w:p>
            <w:pPr>
              <w:spacing w:before="180" w:after="0" w:line="240" w:lineRule="auto"/>
              <w:jc w:val="center"/>
            </w:pPr>
            <w:r>
              <w:rPr>
                <w:rFonts w:ascii="Arial" w:hAnsi="Arial"/>
                <w:color w:val="000000"/>
                <w:sz w:val="18"/>
              </w:rPr>
              <w:t>2</w:t>
            </w:r>
          </w:p>
          <w:bookmarkEnd w:id="10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4" w:name="para_0f80dee4_cfa7_49b9_a640_cce59b37c4"/>
          <w:p>
            <w:pPr>
              <w:spacing w:before="180" w:after="0" w:line="240" w:lineRule="auto"/>
            </w:pPr>
            <w:r>
              <w:rPr>
                <w:rFonts w:ascii="Arial" w:hAnsi="Arial"/>
                <w:color w:val="000000"/>
                <w:sz w:val="18"/>
              </w:rPr>
              <w:t>Content Creator's Name</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2a58a269_1e61_4230_bb7a_721ef7c789"/>
          <w:p>
            <w:pPr>
              <w:spacing w:before="180" w:after="0" w:line="240" w:lineRule="auto"/>
              <w:jc w:val="center"/>
            </w:pPr>
            <w:r>
              <w:rPr>
                <w:rFonts w:ascii="Arial" w:hAnsi="Arial"/>
                <w:color w:val="000000"/>
                <w:sz w:val="18"/>
              </w:rPr>
              <w:t>(0070,0084)</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ca283374_5dda_4829_a6f9_485758e562"/>
          <w:p>
            <w:pPr>
              <w:spacing w:before="180" w:after="0" w:line="240" w:lineRule="auto"/>
              <w:jc w:val="center"/>
            </w:pPr>
            <w:r>
              <w:rPr>
                <w:rFonts w:ascii="Arial" w:hAnsi="Arial"/>
                <w:color w:val="000000"/>
                <w:sz w:val="18"/>
              </w:rPr>
              <w:t>-</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8b67a823_0e08_4658_8e0b_3fa431ddee"/>
          <w:p>
            <w:pPr>
              <w:spacing w:before="180" w:after="0" w:line="240" w:lineRule="auto"/>
              <w:jc w:val="center"/>
            </w:pPr>
            <w:r>
              <w:rPr>
                <w:rFonts w:ascii="Arial" w:hAnsi="Arial"/>
                <w:color w:val="000000"/>
                <w:sz w:val="18"/>
              </w:rPr>
              <w:t>2</w:t>
            </w:r>
          </w:p>
          <w:bookmarkEnd w:id="10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8" w:name="para_257b4c9c_efe2_41bf_a69f_4246db8205"/>
          <w:p>
            <w:pPr>
              <w:spacing w:before="180" w:after="0" w:line="240" w:lineRule="auto"/>
            </w:pPr>
            <w:r>
              <w:rPr>
                <w:rFonts w:ascii="Arial" w:hAnsi="Arial"/>
                <w:color w:val="000000"/>
                <w:sz w:val="18"/>
              </w:rPr>
              <w:t>Alternate Content Description Sequence</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926e14a1_b6f5_40a6_8680_327bd793b3"/>
          <w:p>
            <w:pPr>
              <w:spacing w:before="180" w:after="0" w:line="240" w:lineRule="auto"/>
              <w:jc w:val="center"/>
            </w:pPr>
            <w:r>
              <w:rPr>
                <w:rFonts w:ascii="Arial" w:hAnsi="Arial"/>
                <w:color w:val="000000"/>
                <w:sz w:val="18"/>
              </w:rPr>
              <w:t>(0070,0087)</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5dfbad99_e5c7_4d6b_8571_ca1a16a38e"/>
          <w:p>
            <w:pPr>
              <w:spacing w:before="180" w:after="0" w:line="240" w:lineRule="auto"/>
              <w:jc w:val="center"/>
            </w:pPr>
            <w:r>
              <w:rPr>
                <w:rFonts w:ascii="Arial" w:hAnsi="Arial"/>
                <w:color w:val="000000"/>
                <w:sz w:val="18"/>
              </w:rPr>
              <w:t>-</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8f55b525_476f_43bb_8a4d_3415b934e4"/>
          <w:p>
            <w:pPr>
              <w:spacing w:before="180" w:after="0" w:line="240" w:lineRule="auto"/>
              <w:jc w:val="center"/>
            </w:pPr>
            <w:r>
              <w:rPr>
                <w:rFonts w:ascii="Arial" w:hAnsi="Arial"/>
                <w:color w:val="000000"/>
                <w:sz w:val="18"/>
              </w:rPr>
              <w:t>3</w:t>
            </w:r>
          </w:p>
          <w:bookmarkEnd w:id="10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2" w:name="para_bd2ec07d_d575_409c_baf5_1ca9db8b08"/>
          <w:p>
            <w:pPr>
              <w:spacing w:before="180" w:after="0" w:line="240" w:lineRule="auto"/>
            </w:pPr>
            <w:r>
              <w:rPr>
                <w:rFonts w:ascii="Arial" w:hAnsi="Arial"/>
                <w:color w:val="000000"/>
                <w:sz w:val="18"/>
              </w:rPr>
              <w:t>&gt;Content Description</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1833d617_dbe5_475c_a03c_0ac8064e0e"/>
          <w:p>
            <w:pPr>
              <w:spacing w:before="180" w:after="0" w:line="240" w:lineRule="auto"/>
              <w:jc w:val="center"/>
            </w:pPr>
            <w:r>
              <w:rPr>
                <w:rFonts w:ascii="Arial" w:hAnsi="Arial"/>
                <w:color w:val="000000"/>
                <w:sz w:val="18"/>
              </w:rPr>
              <w:t>(0070,0081)</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7a8670e7_54ea_4f0d_9963_c4e732d079"/>
          <w:p>
            <w:pPr>
              <w:spacing w:before="180" w:after="0" w:line="240" w:lineRule="auto"/>
              <w:jc w:val="center"/>
            </w:pPr>
            <w:r>
              <w:rPr>
                <w:rFonts w:ascii="Arial" w:hAnsi="Arial"/>
                <w:color w:val="000000"/>
                <w:sz w:val="18"/>
              </w:rPr>
              <w:t>-</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1d8eb091_b9c4_4a8e_b9da_6ddd69fba2"/>
          <w:p>
            <w:pPr>
              <w:spacing w:before="180" w:after="0" w:line="240" w:lineRule="auto"/>
              <w:jc w:val="center"/>
            </w:pPr>
            <w:r>
              <w:rPr>
                <w:rFonts w:ascii="Arial" w:hAnsi="Arial"/>
                <w:color w:val="000000"/>
                <w:sz w:val="18"/>
              </w:rPr>
              <w:t>1</w:t>
            </w:r>
          </w:p>
          <w:bookmarkEnd w:id="10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6" w:name="para_e3b38659_8e9c_4469_8c01_4f1f483a06"/>
          <w:p>
            <w:pPr>
              <w:spacing w:before="180" w:after="0" w:line="240" w:lineRule="auto"/>
            </w:pPr>
            <w:r>
              <w:rPr>
                <w:rFonts w:ascii="Arial" w:hAnsi="Arial"/>
                <w:color w:val="000000"/>
                <w:sz w:val="18"/>
              </w:rPr>
              <w:t>&gt;Language Code Sequence</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7426930b_babf_4c79_b52e_20a58beb88"/>
          <w:p>
            <w:pPr>
              <w:spacing w:before="180" w:after="0" w:line="240" w:lineRule="auto"/>
              <w:jc w:val="center"/>
            </w:pPr>
            <w:r>
              <w:rPr>
                <w:rFonts w:ascii="Arial" w:hAnsi="Arial"/>
                <w:color w:val="000000"/>
                <w:sz w:val="18"/>
              </w:rPr>
              <w:t>(0008,0006)</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c6ea8480_3f25_4dac_8ada_399554cc74"/>
          <w:p>
            <w:pPr>
              <w:spacing w:before="180" w:after="0" w:line="240" w:lineRule="auto"/>
              <w:jc w:val="center"/>
            </w:pPr>
            <w:r>
              <w:rPr>
                <w:rFonts w:ascii="Arial" w:hAnsi="Arial"/>
                <w:color w:val="000000"/>
                <w:sz w:val="18"/>
              </w:rPr>
              <w:t>-</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65284646_84f0_4ca3_9181_e6e97f7ead"/>
          <w:p>
            <w:pPr>
              <w:spacing w:before="180" w:after="0" w:line="240" w:lineRule="auto"/>
              <w:jc w:val="center"/>
            </w:pPr>
            <w:r>
              <w:rPr>
                <w:rFonts w:ascii="Arial" w:hAnsi="Arial"/>
                <w:color w:val="000000"/>
                <w:sz w:val="18"/>
              </w:rPr>
              <w:t>1</w:t>
            </w:r>
          </w:p>
          <w:bookmarkEnd w:id="10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0" w:name="para_d098c185_9e4b_44fa_9c09_6defd5542a"/>
          <w:p>
            <w:pPr>
              <w:spacing w:before="180" w:after="0" w:line="240" w:lineRule="auto"/>
            </w:pPr>
            <w:r>
              <w:rPr>
                <w:rFonts w:ascii="Arial" w:hAnsi="Arial"/>
                <w:color w:val="000000"/>
                <w:sz w:val="18"/>
              </w:rPr>
              <w:t>&gt;&gt;Code Value</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21714fff_c0b0_4f3b_b8ee_5486694774"/>
          <w:p>
            <w:pPr>
              <w:spacing w:before="180" w:after="0" w:line="240" w:lineRule="auto"/>
              <w:jc w:val="center"/>
            </w:pPr>
            <w:r>
              <w:rPr>
                <w:rFonts w:ascii="Arial" w:hAnsi="Arial"/>
                <w:color w:val="000000"/>
                <w:sz w:val="18"/>
              </w:rPr>
              <w:t>(0008,0100)</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98a3cb8f_317b_427a_815a_e0f22da998"/>
          <w:p>
            <w:pPr>
              <w:spacing w:before="180" w:after="0" w:line="240" w:lineRule="auto"/>
              <w:jc w:val="center"/>
            </w:pPr>
            <w:r>
              <w:rPr>
                <w:rFonts w:ascii="Arial" w:hAnsi="Arial"/>
                <w:color w:val="000000"/>
                <w:sz w:val="18"/>
              </w:rPr>
              <w:t>-</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a1da94f5_0790_45e4_9c6d_5c21f55d59"/>
          <w:p>
            <w:pPr>
              <w:spacing w:before="180" w:after="0" w:line="240" w:lineRule="auto"/>
              <w:jc w:val="center"/>
            </w:pPr>
            <w:r>
              <w:rPr>
                <w:rFonts w:ascii="Arial" w:hAnsi="Arial"/>
                <w:color w:val="000000"/>
                <w:sz w:val="18"/>
              </w:rPr>
              <w:t>1</w:t>
            </w:r>
          </w:p>
          <w:bookmarkEnd w:id="10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4" w:name="para_32b23f0e_256b_4e4f_8b4f_111ed51ac4"/>
          <w:p>
            <w:pPr>
              <w:spacing w:before="180" w:after="0" w:line="240" w:lineRule="auto"/>
            </w:pPr>
            <w:r>
              <w:rPr>
                <w:rFonts w:ascii="Arial" w:hAnsi="Arial"/>
                <w:color w:val="000000"/>
                <w:sz w:val="18"/>
              </w:rPr>
              <w:t>&gt;&gt;Coding Scheme Designator</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a69a6af6_4293_44a3_b5e6_2bae22c5b8"/>
          <w:p>
            <w:pPr>
              <w:spacing w:before="180" w:after="0" w:line="240" w:lineRule="auto"/>
              <w:jc w:val="center"/>
            </w:pPr>
            <w:r>
              <w:rPr>
                <w:rFonts w:ascii="Arial" w:hAnsi="Arial"/>
                <w:color w:val="000000"/>
                <w:sz w:val="18"/>
              </w:rPr>
              <w:t>(0008,0102)</w:t>
            </w:r>
          </w:p>
          <w:bookmarkEnd w:id="10335"/>
        </w:tc>
        <w:tc>
          <w:tcPr>
            <w:tcBorders>
              <w:bottom w:val="single" w:sz="4" w:color="000000"/>
              <w:right w:val="single" w:sz="4" w:color="000000"/>
            </w:tcBorders>
            <w:tcMar>
              <w:top w:w="40" w:type="dxa"/>
              <w:left w:w="40" w:type="dxa"/>
              <w:bottom w:w="40" w:type="dxa"/>
              <w:right w:w="40" w:type="dxa"/>
            </w:tcMar>
            <w:vAlign w:val="top"/>
          </w:tcPr>
          <w:bookmarkStart w:id="10336" w:name="para_05dde9f5_2b88_48e2_83d6_fa3c587167"/>
          <w:p>
            <w:pPr>
              <w:spacing w:before="180" w:after="0" w:line="240" w:lineRule="auto"/>
              <w:jc w:val="center"/>
            </w:pPr>
            <w:r>
              <w:rPr>
                <w:rFonts w:ascii="Arial" w:hAnsi="Arial"/>
                <w:color w:val="000000"/>
                <w:sz w:val="18"/>
              </w:rPr>
              <w:t>-</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a56bbc92_1174_405c_afcb_6b61f9093e"/>
          <w:p>
            <w:pPr>
              <w:spacing w:before="180" w:after="0" w:line="240" w:lineRule="auto"/>
              <w:jc w:val="center"/>
            </w:pPr>
            <w:r>
              <w:rPr>
                <w:rFonts w:ascii="Arial" w:hAnsi="Arial"/>
                <w:color w:val="000000"/>
                <w:sz w:val="18"/>
              </w:rPr>
              <w:t>1</w:t>
            </w:r>
          </w:p>
          <w:bookmarkEnd w:id="10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8" w:name="para_50f3cd3a_1d15_4fac_928d_1f7b4e7e37"/>
          <w:p>
            <w:pPr>
              <w:spacing w:before="180" w:after="0" w:line="240" w:lineRule="auto"/>
            </w:pPr>
            <w:r>
              <w:rPr>
                <w:rFonts w:ascii="Arial" w:hAnsi="Arial"/>
                <w:color w:val="000000"/>
                <w:sz w:val="18"/>
              </w:rPr>
              <w:t>&gt;&gt;Coding Scheme Version</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09b32d66_7735_42d1_b74f_87c42575b6"/>
          <w:p>
            <w:pPr>
              <w:spacing w:before="180" w:after="0" w:line="240" w:lineRule="auto"/>
              <w:jc w:val="center"/>
            </w:pPr>
            <w:r>
              <w:rPr>
                <w:rFonts w:ascii="Arial" w:hAnsi="Arial"/>
                <w:color w:val="000000"/>
                <w:sz w:val="18"/>
              </w:rPr>
              <w:t>(0008,0103)</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fe4a5181_02d1_4209_bfda_3e17425786"/>
          <w:p>
            <w:pPr>
              <w:spacing w:before="180" w:after="0" w:line="240" w:lineRule="auto"/>
              <w:jc w:val="center"/>
            </w:pPr>
            <w:r>
              <w:rPr>
                <w:rFonts w:ascii="Arial" w:hAnsi="Arial"/>
                <w:color w:val="000000"/>
                <w:sz w:val="18"/>
              </w:rPr>
              <w:t>-</w:t>
            </w:r>
          </w:p>
          <w:bookmarkEnd w:id="10340"/>
        </w:tc>
        <w:tc>
          <w:tcPr>
            <w:tcBorders>
              <w:bottom w:val="single" w:sz="4" w:color="000000"/>
              <w:right w:val="single" w:sz="4" w:color="000000"/>
            </w:tcBorders>
            <w:tcMar>
              <w:top w:w="40" w:type="dxa"/>
              <w:left w:w="40" w:type="dxa"/>
              <w:bottom w:w="40" w:type="dxa"/>
              <w:right w:w="40" w:type="dxa"/>
            </w:tcMar>
            <w:vAlign w:val="top"/>
          </w:tcPr>
          <w:bookmarkStart w:id="10341" w:name="para_456cb1e4_9b2e_46ea_acb9_c242e30e97"/>
          <w:p>
            <w:pPr>
              <w:spacing w:before="180" w:after="0" w:line="240" w:lineRule="auto"/>
              <w:jc w:val="center"/>
            </w:pPr>
            <w:r>
              <w:rPr>
                <w:rFonts w:ascii="Arial" w:hAnsi="Arial"/>
                <w:color w:val="000000"/>
                <w:sz w:val="18"/>
              </w:rPr>
              <w:t>3</w:t>
            </w:r>
          </w:p>
          <w:bookmarkEnd w:id="10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2" w:name="para_82f14467_30b1_4a71_93f2_737ce0718e"/>
          <w:p>
            <w:pPr>
              <w:spacing w:before="180" w:after="0" w:line="240" w:lineRule="auto"/>
            </w:pPr>
            <w:r>
              <w:rPr>
                <w:rFonts w:ascii="Arial" w:hAnsi="Arial"/>
                <w:color w:val="000000"/>
                <w:sz w:val="18"/>
              </w:rPr>
              <w:t>&gt;&gt;Code Meaning</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51110d94_e39e_4f95_918a_799454e20a"/>
          <w:p>
            <w:pPr>
              <w:spacing w:before="180" w:after="0" w:line="240" w:lineRule="auto"/>
              <w:jc w:val="center"/>
            </w:pPr>
            <w:r>
              <w:rPr>
                <w:rFonts w:ascii="Arial" w:hAnsi="Arial"/>
                <w:color w:val="000000"/>
                <w:sz w:val="18"/>
              </w:rPr>
              <w:t>(0008,0104)</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7590d3b5_d4a3_4ed7_9195_ffc074cbe3"/>
          <w:p>
            <w:pPr>
              <w:spacing w:before="180" w:after="0" w:line="240" w:lineRule="auto"/>
              <w:jc w:val="center"/>
            </w:pPr>
            <w:r>
              <w:rPr>
                <w:rFonts w:ascii="Arial" w:hAnsi="Arial"/>
                <w:color w:val="000000"/>
                <w:sz w:val="18"/>
              </w:rPr>
              <w:t>-</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59373559_96f1_47e9_b208_c1bbec83b7"/>
          <w:p>
            <w:pPr>
              <w:spacing w:before="180" w:after="0" w:line="240" w:lineRule="auto"/>
              <w:jc w:val="center"/>
            </w:pPr>
            <w:r>
              <w:rPr>
                <w:rFonts w:ascii="Arial" w:hAnsi="Arial"/>
                <w:color w:val="000000"/>
                <w:sz w:val="18"/>
              </w:rPr>
              <w:t>1</w:t>
            </w:r>
          </w:p>
          <w:bookmarkEnd w:id="10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346" w:name="sect_X_6_1_3"/>
    <w:p>
      <w:pPr>
        <w:spacing w:before="180" w:after="0" w:line="240" w:lineRule="auto"/>
      </w:pPr>
      <w:r>
        <w:rPr>
          <w:rFonts w:ascii="Arial" w:hAnsi="Arial"/>
          <w:b/>
          <w:color w:val="000000"/>
          <w:sz w:val="26"/>
        </w:rPr>
        <w:t>X.6.1.3 Conformance Requirements</w:t>
      </w:r>
    </w:p>
    <w:bookmarkEnd w:id="10346"/>
    <w:bookmarkStart w:id="10347"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674">
        <w:r>
          <w:rPr>
            <w:rFonts w:ascii="Arial" w:hAnsi="Arial"/>
            <w:color w:val="000000"/>
            <w:sz w:val="18"/>
          </w:rPr>
          <w:t>PS3.2</w:t>
        </w:r>
      </w:hyperlink>
      <w:r>
        <w:rPr>
          <w:rFonts w:ascii="Arial" w:hAnsi="Arial"/>
          <w:color w:val="000000"/>
          <w:sz w:val="18"/>
        </w:rPr>
        <w:t>.</w:t>
      </w:r>
    </w:p>
    <w:bookmarkEnd w:id="10347"/>
    <w:bookmarkStart w:id="10348" w:name="sect_X_6_1_3_1"/>
    <w:p>
      <w:pPr>
        <w:spacing w:before="180" w:after="0" w:line="240" w:lineRule="auto"/>
      </w:pPr>
      <w:r>
        <w:rPr>
          <w:rFonts w:ascii="Arial" w:hAnsi="Arial"/>
          <w:b/>
          <w:color w:val="000000"/>
          <w:sz w:val="22"/>
        </w:rPr>
        <w:t>X.6.1.3.1 SCU Conformance</w:t>
      </w:r>
    </w:p>
    <w:bookmarkEnd w:id="10348"/>
    <w:bookmarkStart w:id="10349" w:name="sect_X_6_1_3_1_1"/>
    <w:p>
      <w:pPr>
        <w:spacing w:before="180" w:after="0" w:line="240" w:lineRule="auto"/>
      </w:pPr>
      <w:r>
        <w:rPr>
          <w:rFonts w:ascii="Arial" w:hAnsi="Arial"/>
          <w:b/>
          <w:color w:val="000000"/>
          <w:sz w:val="18"/>
        </w:rPr>
        <w:t>X.6.1.3.1.1 C-FIND SCU Conformance</w:t>
      </w:r>
    </w:p>
    <w:bookmarkEnd w:id="10349"/>
    <w:bookmarkStart w:id="10350"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350"/>
    <w:bookmarkStart w:id="10351"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351"/>
    <w:bookmarkStart w:id="10352"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352"/>
    <w:bookmarkStart w:id="10353" w:name="sect_X_6_1_3_1_2"/>
    <w:p>
      <w:pPr>
        <w:spacing w:before="180" w:after="0" w:line="240" w:lineRule="auto"/>
      </w:pPr>
      <w:r>
        <w:rPr>
          <w:rFonts w:ascii="Arial" w:hAnsi="Arial"/>
          <w:b/>
          <w:color w:val="000000"/>
          <w:sz w:val="18"/>
        </w:rPr>
        <w:t>X.6.1.3.1.2 C-MOVE SCU Conformance</w:t>
      </w:r>
    </w:p>
    <w:bookmarkEnd w:id="10353"/>
    <w:bookmarkStart w:id="10354"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354"/>
    <w:bookmarkStart w:id="10355" w:name="sect_X_6_1_3_1_3"/>
    <w:p>
      <w:pPr>
        <w:spacing w:before="180" w:after="0" w:line="240" w:lineRule="auto"/>
      </w:pPr>
      <w:r>
        <w:rPr>
          <w:rFonts w:ascii="Arial" w:hAnsi="Arial"/>
          <w:b/>
          <w:color w:val="000000"/>
          <w:sz w:val="18"/>
        </w:rPr>
        <w:t>X.6.1.3.1.3 C-GET SCU Conformance</w:t>
      </w:r>
    </w:p>
    <w:bookmarkEnd w:id="10355"/>
    <w:bookmarkStart w:id="10356"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356"/>
    <w:bookmarkStart w:id="10357" w:name="sect_X_6_1_3_2"/>
    <w:p>
      <w:pPr>
        <w:spacing w:before="180" w:after="0" w:line="240" w:lineRule="auto"/>
      </w:pPr>
      <w:r>
        <w:rPr>
          <w:rFonts w:ascii="Arial" w:hAnsi="Arial"/>
          <w:b/>
          <w:color w:val="000000"/>
          <w:sz w:val="22"/>
        </w:rPr>
        <w:t>X.6.1.3.2 SCP Conformance</w:t>
      </w:r>
    </w:p>
    <w:bookmarkEnd w:id="10357"/>
    <w:bookmarkStart w:id="10358" w:name="sect_X_6_1_3_2_1"/>
    <w:p>
      <w:pPr>
        <w:spacing w:before="180" w:after="0" w:line="240" w:lineRule="auto"/>
      </w:pPr>
      <w:r>
        <w:rPr>
          <w:rFonts w:ascii="Arial" w:hAnsi="Arial"/>
          <w:b/>
          <w:color w:val="000000"/>
          <w:sz w:val="18"/>
        </w:rPr>
        <w:t>X.6.1.3.2.1 C-FIND SCP Conformance</w:t>
      </w:r>
    </w:p>
    <w:bookmarkEnd w:id="10358"/>
    <w:bookmarkStart w:id="10359"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359"/>
    <w:bookmarkStart w:id="10360"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360"/>
    <w:bookmarkStart w:id="10361"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361"/>
    <w:bookmarkStart w:id="10362" w:name="sect_X_6_1_3_2_2"/>
    <w:p>
      <w:pPr>
        <w:spacing w:before="180" w:after="0" w:line="240" w:lineRule="auto"/>
      </w:pPr>
      <w:r>
        <w:rPr>
          <w:rFonts w:ascii="Arial" w:hAnsi="Arial"/>
          <w:b/>
          <w:color w:val="000000"/>
          <w:sz w:val="18"/>
        </w:rPr>
        <w:t>X.6.1.3.2.2 C-MOVE SCP Conformance</w:t>
      </w:r>
    </w:p>
    <w:bookmarkEnd w:id="10362"/>
    <w:bookmarkStart w:id="10363"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363"/>
    <w:bookmarkStart w:id="10364"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364"/>
    <w:bookmarkStart w:id="10365" w:name="sect_X_6_1_3_2_3"/>
    <w:p>
      <w:pPr>
        <w:spacing w:before="180" w:after="0" w:line="240" w:lineRule="auto"/>
      </w:pPr>
      <w:r>
        <w:rPr>
          <w:rFonts w:ascii="Arial" w:hAnsi="Arial"/>
          <w:b/>
          <w:color w:val="000000"/>
          <w:sz w:val="18"/>
        </w:rPr>
        <w:t>X.6.1.3.2.3 C-GET SCP Conformance</w:t>
      </w:r>
    </w:p>
    <w:bookmarkEnd w:id="10365"/>
    <w:bookmarkStart w:id="10366"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366"/>
    <w:bookmarkStart w:id="10367"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367"/>
    <w:bookmarkStart w:id="10368" w:name="sect_X_6_1_4"/>
    <w:p>
      <w:pPr>
        <w:spacing w:before="180" w:after="0" w:line="240" w:lineRule="auto"/>
      </w:pPr>
      <w:r>
        <w:rPr>
          <w:rFonts w:ascii="Arial" w:hAnsi="Arial"/>
          <w:b/>
          <w:color w:val="000000"/>
          <w:sz w:val="26"/>
        </w:rPr>
        <w:t>X.6.1.4 SOP Classes</w:t>
      </w:r>
    </w:p>
    <w:bookmarkEnd w:id="10368"/>
    <w:bookmarkStart w:id="10369"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369"/>
    <w:bookmarkStart w:id="10370" w:name="table_X_6_1_4_1"/>
    <w:p>
      <w:pPr>
        <w:keepNext/>
        <w:spacing w:before="216" w:after="0" w:line="240" w:lineRule="auto"/>
        <w:jc w:val="center"/>
      </w:pPr>
      <w:r>
        <w:rPr>
          <w:rFonts w:ascii="Arial" w:hAnsi="Arial"/>
          <w:b/>
          <w:color w:val="000000"/>
          <w:sz w:val="22"/>
        </w:rPr>
        <w:t>Table X.6.1.4-1. Color Palette SOP Classes</w:t>
      </w:r>
    </w:p>
    <w:bookmarkEnd w:id="10370"/>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71" w:name="para_10b00e0d_2214_4458_8b33_0ddcd3476e"/>
          <w:p>
            <w:pPr>
              <w:keepNext/>
              <w:spacing w:before="180" w:after="0" w:line="240" w:lineRule="auto"/>
              <w:jc w:val="center"/>
            </w:pPr>
            <w:r>
              <w:rPr>
                <w:rFonts w:ascii="Arial" w:hAnsi="Arial"/>
                <w:b/>
                <w:color w:val="000000"/>
                <w:sz w:val="18"/>
              </w:rPr>
              <w:t>SOP Class Name</w:t>
            </w:r>
          </w:p>
          <w:bookmarkEnd w:id="10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2" w:name="para_971d9c46_7220_47b4_8aea_8e9dfe4276"/>
          <w:p>
            <w:pPr>
              <w:spacing w:before="180" w:after="0" w:line="240" w:lineRule="auto"/>
              <w:jc w:val="center"/>
            </w:pPr>
            <w:r>
              <w:rPr>
                <w:rFonts w:ascii="Arial" w:hAnsi="Arial"/>
                <w:b/>
                <w:color w:val="000000"/>
                <w:sz w:val="18"/>
              </w:rPr>
              <w:t>SOP Class UID</w:t>
            </w:r>
          </w:p>
          <w:bookmarkEnd w:id="10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3" w:name="para_3025cd78_d6b5_4777_8485_db70721918"/>
          <w:p>
            <w:pPr>
              <w:spacing w:before="180" w:after="0" w:line="240" w:lineRule="auto"/>
            </w:pPr>
            <w:r>
              <w:rPr>
                <w:rFonts w:ascii="Arial" w:hAnsi="Arial"/>
                <w:color w:val="000000"/>
                <w:sz w:val="18"/>
              </w:rPr>
              <w:t>Color Palette Information Model - FIND</w:t>
            </w:r>
          </w:p>
          <w:bookmarkEnd w:id="10373"/>
        </w:tc>
        <w:tc>
          <w:tcPr>
            <w:tcBorders>
              <w:bottom w:val="single" w:sz="4" w:color="000000"/>
              <w:right w:val="single" w:sz="4" w:color="000000"/>
            </w:tcBorders>
            <w:tcMar>
              <w:top w:w="40" w:type="dxa"/>
              <w:left w:w="40" w:type="dxa"/>
              <w:bottom w:w="40" w:type="dxa"/>
              <w:right w:w="40" w:type="dxa"/>
            </w:tcMar>
            <w:vAlign w:val="top"/>
          </w:tcPr>
          <w:bookmarkStart w:id="10374" w:name="para_3a0b87e0_1f92_4e2d_a231_aee594a144"/>
          <w:p>
            <w:pPr>
              <w:spacing w:before="180" w:after="0" w:line="240" w:lineRule="auto"/>
            </w:pPr>
            <w:r>
              <w:rPr>
                <w:rFonts w:ascii="Arial" w:hAnsi="Arial"/>
                <w:color w:val="000000"/>
                <w:sz w:val="18"/>
              </w:rPr>
              <w:t>1.2.840.10008.5.1.4.39.2</w:t>
            </w:r>
          </w:p>
          <w:bookmarkEnd w:id="10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5" w:name="para_2baaf8df_a798_44a8_bebe_d249b78ff1"/>
          <w:p>
            <w:pPr>
              <w:spacing w:before="180" w:after="0" w:line="240" w:lineRule="auto"/>
            </w:pPr>
            <w:r>
              <w:rPr>
                <w:rFonts w:ascii="Arial" w:hAnsi="Arial"/>
                <w:color w:val="000000"/>
                <w:sz w:val="18"/>
              </w:rPr>
              <w:t>Color Palette Information Model - MOVE</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88253b1e_e634_409e_8e20_e50e8df2d6"/>
          <w:p>
            <w:pPr>
              <w:spacing w:before="180" w:after="0" w:line="240" w:lineRule="auto"/>
            </w:pPr>
            <w:r>
              <w:rPr>
                <w:rFonts w:ascii="Arial" w:hAnsi="Arial"/>
                <w:color w:val="000000"/>
                <w:sz w:val="18"/>
              </w:rPr>
              <w:t>1.2.840.10008.5.1.4.39.3</w:t>
            </w:r>
          </w:p>
          <w:bookmarkEnd w:id="10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7" w:name="para_2eea66a7_af7b_4a9f_b386_6187a79e26"/>
          <w:p>
            <w:pPr>
              <w:spacing w:before="180" w:after="0" w:line="240" w:lineRule="auto"/>
            </w:pPr>
            <w:r>
              <w:rPr>
                <w:rFonts w:ascii="Arial" w:hAnsi="Arial"/>
                <w:color w:val="000000"/>
                <w:sz w:val="18"/>
              </w:rPr>
              <w:t>Color Palette Information Model - GET</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ccc4f0af_2391_4072_a4f0_fdba95056b"/>
          <w:p>
            <w:pPr>
              <w:spacing w:before="180" w:after="0" w:line="240" w:lineRule="auto"/>
            </w:pPr>
            <w:r>
              <w:rPr>
                <w:rFonts w:ascii="Arial" w:hAnsi="Arial"/>
                <w:color w:val="000000"/>
                <w:sz w:val="18"/>
              </w:rPr>
              <w:t>1.2.840.10008.5.1.4.39.4</w:t>
            </w:r>
          </w:p>
          <w:bookmarkEnd w:id="10378"/>
        </w:tc>
      </w:tr>
    </w:tbl>
    <w:p>
      <w:pPr>
        <w:sectPr>
          <w:headerReference w:type="default" r:id="r666"/>
          <w:headerReference w:type="even" r:id="r667"/>
          <w:headerReference w:type="first" r:id="r665"/>
          <w:footerReference w:type="default" r:id="r669"/>
          <w:footerReference w:type="even" r:id="r670"/>
          <w:footerReference w:type="first" r:id="r668"/>
          <w:pgSz w:w="12240" w:h="15840"/>
          <w:pgMar w:top="1440" w:bottom="1440" w:left="1080" w:right="720" w:header="720" w:footer="720" w:gutter="0"/>
          <w:pgNumType w:fmt="decimal"/>
          <w:titlePg/>
        </w:sectPr>
      </w:pPr>
    </w:p>
    <w:bookmarkStart w:id="10379" w:name="chapter_Y"/>
    <w:p>
      <w:pPr>
        <w:keepNext/>
        <w:spacing w:before="180" w:after="0" w:line="240" w:lineRule="auto"/>
      </w:pPr>
      <w:r>
        <w:rPr>
          <w:rFonts w:ascii="Arial" w:hAnsi="Arial"/>
          <w:b/>
          <w:color w:val="000000"/>
          <w:sz w:val="50"/>
        </w:rPr>
        <w:t>Y Instance and Frame Level Retrieve SOP Classes (Normative)</w:t>
      </w:r>
    </w:p>
    <w:bookmarkEnd w:id="10379"/>
    <w:bookmarkStart w:id="10380" w:name="sect_Y_1"/>
    <w:p>
      <w:pPr>
        <w:spacing w:before="180" w:after="0" w:line="240" w:lineRule="auto"/>
      </w:pPr>
      <w:r>
        <w:rPr>
          <w:rFonts w:ascii="Arial" w:hAnsi="Arial"/>
          <w:b/>
          <w:color w:val="000000"/>
          <w:sz w:val="28"/>
        </w:rPr>
        <w:t>Y.1 Overview</w:t>
      </w:r>
    </w:p>
    <w:bookmarkEnd w:id="10380"/>
    <w:bookmarkStart w:id="10381" w:name="sect_Y_1_1"/>
    <w:p>
      <w:pPr>
        <w:spacing w:before="180" w:after="0" w:line="240" w:lineRule="auto"/>
      </w:pPr>
      <w:r>
        <w:rPr>
          <w:rFonts w:ascii="Arial" w:hAnsi="Arial"/>
          <w:b/>
          <w:color w:val="000000"/>
          <w:sz w:val="24"/>
        </w:rPr>
        <w:t>Y.1.1 Scope</w:t>
      </w:r>
    </w:p>
    <w:bookmarkEnd w:id="10381"/>
    <w:bookmarkStart w:id="10382"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382"/>
    <w:bookmarkStart w:id="10383"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383"/>
    <w:bookmarkStart w:id="10384" w:name="sect_Y_1_2"/>
    <w:p>
      <w:pPr>
        <w:spacing w:before="180" w:after="0" w:line="240" w:lineRule="auto"/>
      </w:pPr>
      <w:r>
        <w:rPr>
          <w:rFonts w:ascii="Arial" w:hAnsi="Arial"/>
          <w:b/>
          <w:color w:val="000000"/>
          <w:sz w:val="24"/>
        </w:rPr>
        <w:t>Y.1.2 Composite Instance Root Retrieve Information Model</w:t>
      </w:r>
    </w:p>
    <w:bookmarkEnd w:id="10384"/>
    <w:bookmarkStart w:id="10385"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385"/>
    <w:bookmarkStart w:id="10386" w:name="sect_Y_1_3"/>
    <w:p>
      <w:pPr>
        <w:spacing w:before="180" w:after="0" w:line="240" w:lineRule="auto"/>
      </w:pPr>
      <w:r>
        <w:rPr>
          <w:rFonts w:ascii="Arial" w:hAnsi="Arial"/>
          <w:b/>
          <w:color w:val="000000"/>
          <w:sz w:val="24"/>
        </w:rPr>
        <w:t>Y.1.3 Service Definition</w:t>
      </w:r>
    </w:p>
    <w:bookmarkEnd w:id="10386"/>
    <w:bookmarkStart w:id="10387"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681">
        <w:r>
          <w:rPr>
            <w:rFonts w:ascii="Arial" w:hAnsi="Arial"/>
            <w:color w:val="000000"/>
            <w:sz w:val="18"/>
          </w:rPr>
          <w:t>PS3.7</w:t>
        </w:r>
      </w:hyperlink>
      <w:r>
        <w:rPr>
          <w:rFonts w:ascii="Arial" w:hAnsi="Arial"/>
          <w:color w:val="000000"/>
          <w:sz w:val="18"/>
        </w:rPr>
        <w:t>.</w:t>
      </w:r>
    </w:p>
    <w:bookmarkEnd w:id="10387"/>
    <w:bookmarkStart w:id="10388"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388"/>
    <w:bookmarkStart w:id="10389" w:name="idp140343444747040"/>
    <w:bookmarkStart w:id="10390" w:name="idp140343444747536"/>
    <w:bookmarkStart w:id="10391" w:name="para_84a7ca76_5795_4381_81c1_a1748f5f8e"/>
    <w:p>
      <w:pPr>
        <w:numPr>
          <w:ilvl w:val="0"/>
          <w:numId w:val="298"/>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0391"/>
    <w:bookmarkEnd w:id="10390"/>
    <w:bookmarkEnd w:id="10389"/>
    <w:bookmarkStart w:id="10392" w:name="idp140343444748640"/>
    <w:bookmarkStart w:id="10393" w:name="idp140343444748896"/>
    <w:bookmarkStart w:id="10394" w:name="para_377ce154_7144_4bb5_bb99_7191d55a91"/>
    <w:p>
      <w:pPr>
        <w:numPr>
          <w:ilvl w:val="0"/>
          <w:numId w:val="296"/>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394"/>
    <w:bookmarkEnd w:id="10393"/>
    <w:bookmarkEnd w:id="10392"/>
    <w:bookmarkStart w:id="10395" w:name="idp140343444750640"/>
    <w:bookmarkStart w:id="10396" w:name="para_b6572671_b0e7_4c16_973f_a4725484ec"/>
    <w:p>
      <w:pPr>
        <w:numPr>
          <w:ilvl w:val="0"/>
          <w:numId w:val="296"/>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396"/>
    <w:bookmarkEnd w:id="10395"/>
    <w:bookmarkStart w:id="10397" w:name="idp140343444752128"/>
    <w:bookmarkStart w:id="10398" w:name="para_f3172e50_ffb7_4ac8_8765_a1aaa746c9"/>
    <w:p>
      <w:pPr>
        <w:numPr>
          <w:ilvl w:val="0"/>
          <w:numId w:val="296"/>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398"/>
    <w:bookmarkEnd w:id="10397"/>
    <w:bookmarkStart w:id="10399" w:name="idp140343444753760"/>
    <w:bookmarkStart w:id="10400" w:name="para_61cf9037_a00d_499c_a856_632a06c2b4"/>
    <w:p>
      <w:pPr>
        <w:numPr>
          <w:ilvl w:val="0"/>
          <w:numId w:val="296"/>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400"/>
    <w:bookmarkEnd w:id="10399"/>
    <w:bookmarkStart w:id="10401" w:name="idp140343444755424"/>
    <w:bookmarkStart w:id="10402" w:name="para_2ea4627f_846d_44c7_a457_5c77270d3e"/>
    <w:p>
      <w:pPr>
        <w:numPr>
          <w:ilvl w:val="0"/>
          <w:numId w:val="298"/>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402"/>
    <w:bookmarkEnd w:id="10401"/>
    <w:bookmarkStart w:id="10403" w:name="idp140343444756576"/>
    <w:bookmarkStart w:id="10404" w:name="idp140343444756832"/>
    <w:bookmarkStart w:id="10405" w:name="para_4395d05a_1cc1_40c0_ad27_a86f480d17"/>
    <w:p>
      <w:pPr>
        <w:numPr>
          <w:ilvl w:val="0"/>
          <w:numId w:val="297"/>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405"/>
    <w:bookmarkEnd w:id="10404"/>
    <w:bookmarkEnd w:id="10403"/>
    <w:bookmarkStart w:id="10406" w:name="idp140343444758368"/>
    <w:bookmarkStart w:id="10407" w:name="para_36035346_e3a8_4011_9e8e_c9c669ef88"/>
    <w:p>
      <w:pPr>
        <w:numPr>
          <w:ilvl w:val="0"/>
          <w:numId w:val="297"/>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407"/>
    <w:bookmarkEnd w:id="10406"/>
    <w:bookmarkStart w:id="10408" w:name="idp140343444759872"/>
    <w:bookmarkStart w:id="10409" w:name="para_d156127f_f910_4886_922a_370249aba2"/>
    <w:p>
      <w:pPr>
        <w:numPr>
          <w:ilvl w:val="0"/>
          <w:numId w:val="297"/>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409"/>
    <w:bookmarkEnd w:id="10408"/>
    <w:bookmarkStart w:id="10410" w:name="idp140343444761408"/>
    <w:bookmarkStart w:id="10411" w:name="para_0f045714_d61d_43b2_ad0b_1b9169fed4"/>
    <w:p>
      <w:pPr>
        <w:numPr>
          <w:ilvl w:val="0"/>
          <w:numId w:val="297"/>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411"/>
    <w:bookmarkEnd w:id="10410"/>
    <w:bookmarkStart w:id="10412" w:name="sect_Y_2"/>
    <w:p>
      <w:pPr>
        <w:spacing w:before="180" w:after="0" w:line="240" w:lineRule="auto"/>
      </w:pPr>
      <w:r>
        <w:rPr>
          <w:rFonts w:ascii="Arial" w:hAnsi="Arial"/>
          <w:b/>
          <w:color w:val="000000"/>
          <w:sz w:val="28"/>
        </w:rPr>
        <w:t>Y.2 Composite Instance Root Retrieve Information Model Definition</w:t>
      </w:r>
    </w:p>
    <w:bookmarkEnd w:id="10412"/>
    <w:bookmarkStart w:id="10413"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413"/>
    <w:bookmarkStart w:id="10414" w:name="idp140343444766096"/>
    <w:p>
      <w:pPr>
        <w:keepNext/>
        <w:spacing w:before="180" w:after="0" w:line="240" w:lineRule="auto"/>
        <w:ind w:left="360" w:right="360" w:firstLine="0"/>
        <w:jc w:val="both"/>
      </w:pPr>
      <w:r>
        <w:rPr>
          <w:rFonts w:ascii="Arial" w:hAnsi="Arial"/>
          <w:color w:val="000000"/>
          <w:sz w:val="18"/>
        </w:rPr>
        <w:t>Note</w:t>
      </w:r>
    </w:p>
    <w:bookmarkEnd w:id="10414"/>
    <w:bookmarkStart w:id="10415"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415"/>
    <w:bookmarkStart w:id="10416"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416"/>
    <w:bookmarkStart w:id="10417" w:name="idp140343444768416"/>
    <w:bookmarkStart w:id="10418" w:name="idp140343444768672"/>
    <w:bookmarkStart w:id="10419" w:name="para_697d2bab_e04a_4678_a771_7eb79f8bbf"/>
    <w:p>
      <w:pPr>
        <w:numPr>
          <w:ilvl w:val="0"/>
          <w:numId w:val="299"/>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419"/>
    <w:bookmarkEnd w:id="10418"/>
    <w:bookmarkEnd w:id="10417"/>
    <w:bookmarkStart w:id="10420" w:name="idp140343444769888"/>
    <w:bookmarkStart w:id="10421" w:name="para_112cf2d6_64ec_47f0_b369_b5bd629103"/>
    <w:p>
      <w:pPr>
        <w:numPr>
          <w:ilvl w:val="0"/>
          <w:numId w:val="299"/>
        </w:numPr>
        <w:tabs>
          <w:tab w:val="left" w:pos="180"/>
        </w:tabs>
        <w:spacing w:before="180" w:after="0" w:line="240" w:lineRule="auto"/>
        <w:ind w:left="180" w:right="0" w:hanging="180"/>
        <w:jc w:val="both"/>
      </w:pPr>
      <w:r>
        <w:rPr>
          <w:rFonts w:ascii="Arial" w:hAnsi="Arial"/>
          <w:color w:val="000000"/>
          <w:sz w:val="18"/>
        </w:rPr>
        <w:t>Key Attributes Definition</w:t>
      </w:r>
    </w:p>
    <w:bookmarkEnd w:id="10421"/>
    <w:bookmarkEnd w:id="10420"/>
    <w:bookmarkStart w:id="10422" w:name="sect_Y_2_1"/>
    <w:p>
      <w:pPr>
        <w:spacing w:before="180" w:after="0" w:line="240" w:lineRule="auto"/>
      </w:pPr>
      <w:r>
        <w:rPr>
          <w:rFonts w:ascii="Arial" w:hAnsi="Arial"/>
          <w:b/>
          <w:color w:val="000000"/>
          <w:sz w:val="24"/>
        </w:rPr>
        <w:t>Y.2.1 Entity-Relationship Model Definition</w:t>
      </w:r>
    </w:p>
    <w:bookmarkEnd w:id="10422"/>
    <w:bookmarkStart w:id="10423"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423"/>
    <w:bookmarkStart w:id="10424" w:name="sect_Y_2_2"/>
    <w:p>
      <w:pPr>
        <w:spacing w:before="180" w:after="0" w:line="240" w:lineRule="auto"/>
      </w:pPr>
      <w:r>
        <w:rPr>
          <w:rFonts w:ascii="Arial" w:hAnsi="Arial"/>
          <w:b/>
          <w:color w:val="000000"/>
          <w:sz w:val="24"/>
        </w:rPr>
        <w:t>Y.2.2 Attributes Definition</w:t>
      </w:r>
    </w:p>
    <w:bookmarkEnd w:id="10424"/>
    <w:bookmarkStart w:id="10425"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425"/>
    <w:bookmarkStart w:id="10426" w:name="sect_Y_3"/>
    <w:p>
      <w:pPr>
        <w:spacing w:before="180" w:after="0" w:line="240" w:lineRule="auto"/>
      </w:pPr>
      <w:r>
        <w:rPr>
          <w:rFonts w:ascii="Arial" w:hAnsi="Arial"/>
          <w:b/>
          <w:color w:val="000000"/>
          <w:sz w:val="28"/>
        </w:rPr>
        <w:t>Y.3 Standard Composite Instance Root Retrieve Information Model</w:t>
      </w:r>
    </w:p>
    <w:bookmarkEnd w:id="10426"/>
    <w:bookmarkStart w:id="10427"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427"/>
    <w:bookmarkStart w:id="10428" w:name="idp140343444779888"/>
    <w:bookmarkStart w:id="10429" w:name="idp140343444780144"/>
    <w:bookmarkStart w:id="10430" w:name="para_bca85b6d_a965_4a55_a762_299eb91bb4"/>
    <w:p>
      <w:pPr>
        <w:numPr>
          <w:ilvl w:val="0"/>
          <w:numId w:val="300"/>
        </w:numPr>
        <w:tabs>
          <w:tab w:val="left" w:pos="180"/>
        </w:tabs>
        <w:spacing w:before="180" w:after="0" w:line="240" w:lineRule="auto"/>
        <w:ind w:left="180" w:right="0" w:hanging="180"/>
        <w:jc w:val="both"/>
      </w:pPr>
      <w:r>
        <w:rPr>
          <w:rFonts w:ascii="Arial" w:hAnsi="Arial"/>
          <w:color w:val="000000"/>
          <w:sz w:val="18"/>
        </w:rPr>
        <w:t>Composite Instance Root</w:t>
      </w:r>
    </w:p>
    <w:bookmarkEnd w:id="10430"/>
    <w:bookmarkEnd w:id="10429"/>
    <w:bookmarkEnd w:id="10428"/>
    <w:bookmarkStart w:id="10431" w:name="sect_Y_3_1"/>
    <w:p>
      <w:pPr>
        <w:spacing w:before="180" w:after="0" w:line="240" w:lineRule="auto"/>
      </w:pPr>
      <w:r>
        <w:rPr>
          <w:rFonts w:ascii="Arial" w:hAnsi="Arial"/>
          <w:b/>
          <w:color w:val="000000"/>
          <w:sz w:val="24"/>
        </w:rPr>
        <w:t>Y.3.1 Composite Instance Root Information Model</w:t>
      </w:r>
    </w:p>
    <w:bookmarkEnd w:id="10431"/>
    <w:bookmarkStart w:id="10432"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432"/>
    <w:bookmarkStart w:id="10433" w:name="idp140343444783808"/>
    <w:bookmarkStart w:id="10434" w:name="idp140343444784064"/>
    <w:bookmarkStart w:id="10435" w:name="para_43a99842_4e53_4c6c_b076_b1fb13dce0"/>
    <w:p>
      <w:pPr>
        <w:numPr>
          <w:ilvl w:val="0"/>
          <w:numId w:val="301"/>
        </w:numPr>
        <w:tabs>
          <w:tab w:val="left" w:pos="180"/>
        </w:tabs>
        <w:spacing w:before="180" w:after="0" w:line="240" w:lineRule="auto"/>
        <w:ind w:left="180" w:right="0" w:hanging="180"/>
        <w:jc w:val="both"/>
      </w:pPr>
      <w:r>
        <w:rPr>
          <w:rFonts w:ascii="Arial" w:hAnsi="Arial"/>
          <w:color w:val="000000"/>
          <w:sz w:val="18"/>
        </w:rPr>
        <w:t>Composite Instance</w:t>
      </w:r>
    </w:p>
    <w:bookmarkEnd w:id="10435"/>
    <w:bookmarkEnd w:id="10434"/>
    <w:bookmarkEnd w:id="10433"/>
    <w:bookmarkStart w:id="10436" w:name="idp140343444785312"/>
    <w:bookmarkStart w:id="10437" w:name="para_3502c601_3006_40c3_98f8_aeb9d97389"/>
    <w:p>
      <w:pPr>
        <w:numPr>
          <w:ilvl w:val="0"/>
          <w:numId w:val="301"/>
        </w:numPr>
        <w:tabs>
          <w:tab w:val="left" w:pos="180"/>
        </w:tabs>
        <w:spacing w:before="180" w:after="0" w:line="240" w:lineRule="auto"/>
        <w:ind w:left="180" w:right="0" w:hanging="180"/>
        <w:jc w:val="both"/>
      </w:pPr>
      <w:r>
        <w:rPr>
          <w:rFonts w:ascii="Arial" w:hAnsi="Arial"/>
          <w:color w:val="000000"/>
          <w:sz w:val="18"/>
        </w:rPr>
        <w:t>Frame</w:t>
      </w:r>
    </w:p>
    <w:bookmarkEnd w:id="10437"/>
    <w:bookmarkEnd w:id="10436"/>
    <w:bookmarkStart w:id="10438"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438"/>
    <w:bookmarkStart w:id="10439" w:name="sect_Y_3_2"/>
    <w:p>
      <w:pPr>
        <w:spacing w:before="180" w:after="0" w:line="240" w:lineRule="auto"/>
      </w:pPr>
      <w:r>
        <w:rPr>
          <w:rFonts w:ascii="Arial" w:hAnsi="Arial"/>
          <w:b/>
          <w:color w:val="000000"/>
          <w:sz w:val="24"/>
        </w:rPr>
        <w:t>Y.3.2 Construction and Interpretation of Frame Range Keys</w:t>
      </w:r>
    </w:p>
    <w:bookmarkEnd w:id="10439"/>
    <w:bookmarkStart w:id="10440"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440"/>
    <w:bookmarkStart w:id="10441" w:name="sect_Y_3_2_1"/>
    <w:p>
      <w:pPr>
        <w:spacing w:before="180" w:after="0" w:line="240" w:lineRule="auto"/>
      </w:pPr>
      <w:r>
        <w:rPr>
          <w:rFonts w:ascii="Arial" w:hAnsi="Arial"/>
          <w:b/>
          <w:color w:val="000000"/>
          <w:sz w:val="26"/>
        </w:rPr>
        <w:t>Y.3.2.1 Frame List definitions</w:t>
      </w:r>
    </w:p>
    <w:bookmarkEnd w:id="10441"/>
    <w:bookmarkStart w:id="10442"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442"/>
    <w:bookmarkStart w:id="10443" w:name="idp140343444792800"/>
    <w:p>
      <w:pPr>
        <w:keepNext/>
        <w:spacing w:before="180" w:after="0" w:line="240" w:lineRule="auto"/>
        <w:ind w:left="360" w:right="360" w:firstLine="0"/>
        <w:jc w:val="both"/>
      </w:pPr>
      <w:r>
        <w:rPr>
          <w:rFonts w:ascii="Arial" w:hAnsi="Arial"/>
          <w:color w:val="000000"/>
          <w:sz w:val="18"/>
        </w:rPr>
        <w:t>Note</w:t>
      </w:r>
    </w:p>
    <w:bookmarkEnd w:id="10443"/>
    <w:bookmarkStart w:id="10444" w:name="idp140343444793056"/>
    <w:bookmarkStart w:id="10445" w:name="idp140343444793536"/>
    <w:bookmarkStart w:id="10446" w:name="para_2efc1aa6_cc8e_4fce_9924_378835a4b4"/>
    <w:p>
      <w:pPr>
        <w:numPr>
          <w:ilvl w:val="0"/>
          <w:numId w:val="302"/>
        </w:numPr>
        <w:tabs>
          <w:tab w:val="left" w:pos="720"/>
        </w:tabs>
        <w:spacing w:before="180" w:after="0" w:line="240" w:lineRule="auto"/>
        <w:ind w:left="720" w:right="360" w:hanging="360"/>
        <w:jc w:val="both"/>
      </w:pPr>
      <w:r>
        <w:rPr>
          <w:rFonts w:ascii="Arial" w:hAnsi="Arial"/>
          <w:color w:val="000000"/>
          <w:sz w:val="18"/>
        </w:rPr>
        <w:t>Re-ordering of frames is not supported, and order of the frames in the Frame List will always be the same as in the original SOP Instance.</w:t>
      </w:r>
    </w:p>
    <w:bookmarkEnd w:id="10446"/>
    <w:bookmarkEnd w:id="10445"/>
    <w:bookmarkEnd w:id="10444"/>
    <w:bookmarkStart w:id="10447" w:name="idp140343444794848"/>
    <w:bookmarkStart w:id="10448" w:name="para_477639ba_c7aa_47bc_92c5_18d845e6b4"/>
    <w:p>
      <w:pPr>
        <w:numPr>
          <w:ilvl w:val="0"/>
          <w:numId w:val="302"/>
        </w:numPr>
        <w:tabs>
          <w:tab w:val="left" w:pos="720"/>
        </w:tabs>
        <w:spacing w:before="180" w:after="0" w:line="240" w:lineRule="auto"/>
        <w:ind w:left="720" w:right="360" w:hanging="360"/>
        <w:jc w:val="both"/>
      </w:pPr>
      <w:r>
        <w:rPr>
          <w:rFonts w:ascii="Arial" w:hAnsi="Arial"/>
          <w:color w:val="000000"/>
          <w:sz w:val="18"/>
        </w:rPr>
        <w:t>New allowable frame selection mechanisms may be defined in the future by the addition of new SOP classes</w:t>
      </w:r>
    </w:p>
    <w:bookmarkEnd w:id="10448"/>
    <w:bookmarkEnd w:id="10447"/>
    <w:bookmarkStart w:id="10449" w:name="sect_Y_3_2_1_1"/>
    <w:p>
      <w:pPr>
        <w:spacing w:before="180" w:after="0" w:line="240" w:lineRule="auto"/>
      </w:pPr>
      <w:r>
        <w:rPr>
          <w:rFonts w:ascii="Arial" w:hAnsi="Arial"/>
          <w:b/>
          <w:color w:val="000000"/>
          <w:sz w:val="22"/>
        </w:rPr>
        <w:t>Y.3.2.1.1 Simple Frame List</w:t>
      </w:r>
    </w:p>
    <w:bookmarkEnd w:id="10449"/>
    <w:bookmarkStart w:id="10450"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450"/>
    <w:bookmarkStart w:id="10451"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451"/>
    <w:bookmarkStart w:id="10452" w:name="idp140343444799952"/>
    <w:p>
      <w:pPr>
        <w:keepNext/>
        <w:spacing w:before="180" w:after="0" w:line="240" w:lineRule="auto"/>
        <w:ind w:left="360" w:right="360" w:firstLine="0"/>
        <w:jc w:val="both"/>
      </w:pPr>
      <w:r>
        <w:rPr>
          <w:rFonts w:ascii="Arial" w:hAnsi="Arial"/>
          <w:color w:val="000000"/>
          <w:sz w:val="18"/>
        </w:rPr>
        <w:t>Note</w:t>
      </w:r>
    </w:p>
    <w:bookmarkEnd w:id="10452"/>
    <w:bookmarkStart w:id="10453"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453"/>
    <w:bookmarkStart w:id="10454" w:name="sect_Y_3_2_1_2"/>
    <w:p>
      <w:pPr>
        <w:spacing w:before="180" w:after="0" w:line="240" w:lineRule="auto"/>
      </w:pPr>
      <w:r>
        <w:rPr>
          <w:rFonts w:ascii="Arial" w:hAnsi="Arial"/>
          <w:b/>
          <w:color w:val="000000"/>
          <w:sz w:val="22"/>
        </w:rPr>
        <w:t>Y.3.2.1.2 Calculated Frame List</w:t>
      </w:r>
    </w:p>
    <w:bookmarkEnd w:id="10454"/>
    <w:bookmarkStart w:id="10455"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455"/>
    <w:bookmarkStart w:id="10456" w:name="idp140343444804096"/>
    <w:bookmarkStart w:id="10457" w:name="idp140343444804352"/>
    <w:bookmarkStart w:id="10458" w:name="para_b331dfa9_0dd6_42bd_9192_beb4eb8bf4"/>
    <w:p>
      <w:pPr>
        <w:numPr>
          <w:ilvl w:val="0"/>
          <w:numId w:val="303"/>
        </w:numPr>
        <w:tabs>
          <w:tab w:val="left" w:pos="180"/>
        </w:tabs>
        <w:spacing w:before="180" w:after="0" w:line="240" w:lineRule="auto"/>
        <w:ind w:left="180" w:right="0" w:hanging="180"/>
        <w:jc w:val="both"/>
      </w:pPr>
      <w:r>
        <w:rPr>
          <w:rFonts w:ascii="Arial" w:hAnsi="Arial"/>
          <w:color w:val="000000"/>
          <w:sz w:val="18"/>
        </w:rPr>
        <w:t>The first number shall be the frame number of the first frame of the sub-range.</w:t>
      </w:r>
    </w:p>
    <w:bookmarkEnd w:id="10458"/>
    <w:bookmarkEnd w:id="10457"/>
    <w:bookmarkEnd w:id="10456"/>
    <w:bookmarkStart w:id="10459" w:name="idp140343444805648"/>
    <w:bookmarkStart w:id="10460" w:name="para_d4930280_accb_46e7_844c_c1b36c6dc4"/>
    <w:p>
      <w:pPr>
        <w:numPr>
          <w:ilvl w:val="0"/>
          <w:numId w:val="303"/>
        </w:numPr>
        <w:tabs>
          <w:tab w:val="left" w:pos="180"/>
        </w:tabs>
        <w:spacing w:before="180" w:after="0" w:line="240" w:lineRule="auto"/>
        <w:ind w:left="180" w:right="0" w:hanging="180"/>
        <w:jc w:val="both"/>
      </w:pPr>
      <w:r>
        <w:rPr>
          <w:rFonts w:ascii="Arial" w:hAnsi="Arial"/>
          <w:color w:val="000000"/>
          <w:sz w:val="18"/>
        </w:rPr>
        <w:t>The second number shall be the upper limit of the sub-range, and shall be greater than or equal to the first number.</w:t>
      </w:r>
    </w:p>
    <w:bookmarkEnd w:id="10460"/>
    <w:bookmarkEnd w:id="10459"/>
    <w:bookmarkStart w:id="10461" w:name="idp140343444806944"/>
    <w:bookmarkStart w:id="10462" w:name="para_bf85b95a_88fc_4b71_b3a2_f40d86a164"/>
    <w:p>
      <w:pPr>
        <w:numPr>
          <w:ilvl w:val="0"/>
          <w:numId w:val="303"/>
        </w:numPr>
        <w:tabs>
          <w:tab w:val="left" w:pos="180"/>
        </w:tabs>
        <w:spacing w:before="180" w:after="0" w:line="240" w:lineRule="auto"/>
        <w:ind w:left="180" w:right="0" w:hanging="180"/>
        <w:jc w:val="both"/>
      </w:pPr>
      <w:r>
        <w:rPr>
          <w:rFonts w:ascii="Arial" w:hAnsi="Arial"/>
          <w:color w:val="000000"/>
          <w:sz w:val="18"/>
        </w:rPr>
        <w:t>The third number shall be the increment between requested frames of the sub-range. This shall be greater than zero.</w:t>
      </w:r>
    </w:p>
    <w:bookmarkEnd w:id="10462"/>
    <w:bookmarkEnd w:id="10461"/>
    <w:bookmarkStart w:id="10463"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463"/>
    <w:bookmarkStart w:id="10464"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464"/>
    <w:bookmarkStart w:id="10465"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465"/>
    <w:bookmarkStart w:id="10466"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466"/>
    <w:bookmarkStart w:id="10467" w:name="idp140343444812432"/>
    <w:p>
      <w:pPr>
        <w:keepNext/>
        <w:spacing w:before="180" w:after="0" w:line="240" w:lineRule="auto"/>
        <w:ind w:left="360" w:right="360" w:firstLine="0"/>
        <w:jc w:val="both"/>
      </w:pPr>
      <w:r>
        <w:rPr>
          <w:rFonts w:ascii="Arial" w:hAnsi="Arial"/>
          <w:color w:val="000000"/>
          <w:sz w:val="18"/>
        </w:rPr>
        <w:t>Note</w:t>
      </w:r>
    </w:p>
    <w:bookmarkEnd w:id="10467"/>
    <w:bookmarkStart w:id="10468"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468"/>
    <w:bookmarkStart w:id="10469" w:name="sect_Y_3_2_1_3"/>
    <w:p>
      <w:pPr>
        <w:spacing w:before="180" w:after="0" w:line="240" w:lineRule="auto"/>
      </w:pPr>
      <w:r>
        <w:rPr>
          <w:rFonts w:ascii="Arial" w:hAnsi="Arial"/>
          <w:b/>
          <w:color w:val="000000"/>
          <w:sz w:val="22"/>
        </w:rPr>
        <w:t>Y.3.2.1.3 Time Range</w:t>
      </w:r>
    </w:p>
    <w:bookmarkEnd w:id="10469"/>
    <w:bookmarkStart w:id="10470"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470"/>
    <w:bookmarkStart w:id="10471"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471"/>
    <w:bookmarkStart w:id="10472"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472"/>
    <w:bookmarkStart w:id="10473" w:name="idp140343444818384"/>
    <w:p>
      <w:pPr>
        <w:keepNext/>
        <w:spacing w:before="180" w:after="0" w:line="240" w:lineRule="auto"/>
        <w:ind w:left="360" w:right="360" w:firstLine="0"/>
        <w:jc w:val="both"/>
      </w:pPr>
      <w:r>
        <w:rPr>
          <w:rFonts w:ascii="Arial" w:hAnsi="Arial"/>
          <w:color w:val="000000"/>
          <w:sz w:val="18"/>
        </w:rPr>
        <w:t>Note</w:t>
      </w:r>
    </w:p>
    <w:bookmarkEnd w:id="10473"/>
    <w:bookmarkStart w:id="10474"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474"/>
    <w:bookmarkStart w:id="10475"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475"/>
    <w:bookmarkStart w:id="10476"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476"/>
    <w:bookmarkStart w:id="10477" w:name="idp140343444821600"/>
    <w:bookmarkStart w:id="10478" w:name="idp140343444821856"/>
    <w:bookmarkStart w:id="10479" w:name="para_64daa1fd_3c61_4e92_9591_a169af456a"/>
    <w:p>
      <w:pPr>
        <w:numPr>
          <w:ilvl w:val="0"/>
          <w:numId w:val="304"/>
        </w:numPr>
        <w:tabs>
          <w:tab w:val="left" w:pos="180"/>
        </w:tabs>
        <w:spacing w:before="180" w:after="0" w:line="240" w:lineRule="auto"/>
        <w:ind w:left="180" w:right="0" w:hanging="180"/>
        <w:jc w:val="both"/>
      </w:pPr>
      <w:r>
        <w:rPr>
          <w:rFonts w:ascii="Arial" w:hAnsi="Arial"/>
          <w:color w:val="000000"/>
          <w:sz w:val="18"/>
        </w:rPr>
        <w:t>Frame Time (0018,1063)</w:t>
      </w:r>
    </w:p>
    <w:bookmarkEnd w:id="10479"/>
    <w:bookmarkEnd w:id="10478"/>
    <w:bookmarkEnd w:id="10477"/>
    <w:bookmarkStart w:id="10480" w:name="idp140343444823056"/>
    <w:bookmarkStart w:id="10481" w:name="para_3308b82d_de4f_4cd6_b65b_5a40c6e34c"/>
    <w:p>
      <w:pPr>
        <w:numPr>
          <w:ilvl w:val="0"/>
          <w:numId w:val="304"/>
        </w:numPr>
        <w:tabs>
          <w:tab w:val="left" w:pos="180"/>
        </w:tabs>
        <w:spacing w:before="180" w:after="0" w:line="240" w:lineRule="auto"/>
        <w:ind w:left="180" w:right="0" w:hanging="180"/>
        <w:jc w:val="both"/>
      </w:pPr>
      <w:r>
        <w:rPr>
          <w:rFonts w:ascii="Arial" w:hAnsi="Arial"/>
          <w:color w:val="000000"/>
          <w:sz w:val="18"/>
        </w:rPr>
        <w:t>Frame Time Vector (0018,1065)</w:t>
      </w:r>
    </w:p>
    <w:bookmarkEnd w:id="10481"/>
    <w:bookmarkEnd w:id="10480"/>
    <w:bookmarkStart w:id="10482" w:name="idp140343444824256"/>
    <w:bookmarkStart w:id="10483" w:name="para_678ee34d_006d_4dde_b343_0551fad296"/>
    <w:p>
      <w:pPr>
        <w:numPr>
          <w:ilvl w:val="0"/>
          <w:numId w:val="304"/>
        </w:numPr>
        <w:tabs>
          <w:tab w:val="left" w:pos="180"/>
        </w:tabs>
        <w:spacing w:before="180" w:after="0" w:line="240" w:lineRule="auto"/>
        <w:ind w:left="180" w:right="0" w:hanging="180"/>
        <w:jc w:val="both"/>
      </w:pPr>
      <w:r>
        <w:rPr>
          <w:rFonts w:ascii="Arial" w:hAnsi="Arial"/>
          <w:color w:val="000000"/>
          <w:sz w:val="18"/>
        </w:rPr>
        <w:t>Frame Reference DateTime (0018,9151) in the Frame Content Sequence (0020,9111)</w:t>
      </w:r>
    </w:p>
    <w:bookmarkEnd w:id="10483"/>
    <w:bookmarkEnd w:id="10482"/>
    <w:bookmarkStart w:id="10484" w:name="sect_Y_3_3"/>
    <w:p>
      <w:pPr>
        <w:spacing w:before="180" w:after="0" w:line="240" w:lineRule="auto"/>
      </w:pPr>
      <w:r>
        <w:rPr>
          <w:rFonts w:ascii="Arial" w:hAnsi="Arial"/>
          <w:b/>
          <w:color w:val="000000"/>
          <w:sz w:val="24"/>
        </w:rPr>
        <w:t>Y.3.3 New Instance Creation At the Frame Level</w:t>
      </w:r>
    </w:p>
    <w:bookmarkEnd w:id="10484"/>
    <w:bookmarkStart w:id="10485"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485"/>
    <w:bookmarkStart w:id="10486" w:name="idp140343444828512"/>
    <w:bookmarkStart w:id="10487" w:name="idp140343444828768"/>
    <w:bookmarkStart w:id="10488" w:name="para_dd24d9d5_d1e3_421a_b831_0648c04c2a"/>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extracted from the source Composite Instance specified by the SOP Instance UID Unique Key present at the Composite Instance Level.</w:t>
      </w:r>
    </w:p>
    <w:bookmarkEnd w:id="10488"/>
    <w:bookmarkEnd w:id="10487"/>
    <w:bookmarkEnd w:id="10486"/>
    <w:bookmarkStart w:id="10489" w:name="idp140343444830160"/>
    <w:bookmarkStart w:id="10490" w:name="para_a1ba0271_43fc_4407_9ae5_f40b03b616"/>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10490"/>
    <w:bookmarkEnd w:id="10489"/>
    <w:bookmarkStart w:id="10491" w:name="idp140343444831488"/>
    <w:bookmarkStart w:id="10492" w:name="para_6971a33a_f550_4f3d_81e0_1960eef13f"/>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0492"/>
    <w:bookmarkEnd w:id="10491"/>
    <w:bookmarkStart w:id="10493" w:name="idp140343444832768"/>
    <w:bookmarkStart w:id="10494" w:name="para_eaef3f15_cb22_4e84_b1b4_c7d46e1f49"/>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a valid SOP Instance.</w:t>
      </w:r>
    </w:p>
    <w:bookmarkEnd w:id="10494"/>
    <w:bookmarkEnd w:id="10493"/>
    <w:bookmarkStart w:id="10495" w:name="idp140343444834096"/>
    <w:p>
      <w:pPr>
        <w:keepNext/>
        <w:spacing w:before="180" w:after="0" w:line="240" w:lineRule="auto"/>
        <w:ind w:left="360" w:right="360" w:firstLine="0"/>
        <w:jc w:val="both"/>
      </w:pPr>
      <w:r>
        <w:rPr>
          <w:rFonts w:ascii="Arial" w:hAnsi="Arial"/>
          <w:color w:val="000000"/>
          <w:sz w:val="18"/>
        </w:rPr>
        <w:t>Note</w:t>
      </w:r>
    </w:p>
    <w:bookmarkEnd w:id="10495"/>
    <w:bookmarkStart w:id="10496"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496"/>
    <w:bookmarkStart w:id="10497" w:name="idp140343444835584"/>
    <w:bookmarkStart w:id="10498" w:name="idp140343444835840"/>
    <w:bookmarkStart w:id="10499" w:name="para_6fb5551d_ee99_4508_9fa6_35329caa5e"/>
    <w:p>
      <w:pPr>
        <w:numPr>
          <w:ilvl w:val="0"/>
          <w:numId w:val="306"/>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499"/>
    <w:bookmarkEnd w:id="10498"/>
    <w:bookmarkEnd w:id="10497"/>
    <w:bookmarkStart w:id="10500" w:name="idp140343444838016"/>
    <w:bookmarkStart w:id="10501" w:name="para_717c8bec_8339_4517_a512_ff33dbae1b"/>
    <w:p>
      <w:pPr>
        <w:numPr>
          <w:ilvl w:val="0"/>
          <w:numId w:val="306"/>
        </w:numPr>
        <w:tabs>
          <w:tab w:val="left" w:pos="180"/>
        </w:tabs>
        <w:spacing w:before="180" w:after="0" w:line="240" w:lineRule="auto"/>
        <w:ind w:left="180" w:right="0" w:hanging="180"/>
        <w:jc w:val="both"/>
      </w:pP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501"/>
    <w:bookmarkEnd w:id="10500"/>
    <w:bookmarkStart w:id="10502" w:name="idp140343444839568"/>
    <w:bookmarkStart w:id="10503" w:name="para_832d415d_70a2_4220_8cb5_0006dcbeae"/>
    <w:p>
      <w:pPr>
        <w:numPr>
          <w:ilvl w:val="0"/>
          <w:numId w:val="306"/>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682">
        <w:r>
          <w:rPr>
            <w:rFonts w:ascii="Arial" w:hAnsi="Arial"/>
            <w:color w:val="000000"/>
            <w:sz w:val="18"/>
          </w:rPr>
          <w:t>(109105, DCM, "Frame Extracting Equipment")</w:t>
        </w:r>
      </w:hyperlink>
      <w:r>
        <w:rPr>
          <w:rFonts w:ascii="Arial" w:hAnsi="Arial"/>
          <w:color w:val="000000"/>
          <w:sz w:val="18"/>
        </w:rPr>
        <w:t>.</w:t>
      </w:r>
    </w:p>
    <w:bookmarkEnd w:id="10503"/>
    <w:bookmarkEnd w:id="10502"/>
    <w:bookmarkStart w:id="10504" w:name="idp140343444842304"/>
    <w:p>
      <w:pPr>
        <w:keepNext/>
        <w:spacing w:before="180" w:after="0" w:line="240" w:lineRule="auto"/>
        <w:ind w:left="360" w:right="360" w:firstLine="0"/>
        <w:jc w:val="both"/>
      </w:pPr>
      <w:r>
        <w:rPr>
          <w:rFonts w:ascii="Arial" w:hAnsi="Arial"/>
          <w:color w:val="000000"/>
          <w:sz w:val="18"/>
        </w:rPr>
        <w:t>Note</w:t>
      </w:r>
    </w:p>
    <w:bookmarkEnd w:id="10504"/>
    <w:bookmarkStart w:id="10505"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505"/>
    <w:bookmarkStart w:id="10506" w:name="idp140343444843840"/>
    <w:bookmarkStart w:id="10507" w:name="idp140343444844096"/>
    <w:bookmarkStart w:id="10508" w:name="para_b4f318a4_8367_4d20_a3bb_0bd7f35d2f"/>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have the same Patient, Study and Series level information as the source Instance, including Study and Series Instance UIDs.</w:t>
      </w:r>
    </w:p>
    <w:bookmarkEnd w:id="10508"/>
    <w:bookmarkEnd w:id="10507"/>
    <w:bookmarkEnd w:id="10506"/>
    <w:bookmarkStart w:id="10509" w:name="idp140343444845424"/>
    <w:bookmarkStart w:id="10510" w:name="para_8afcb28b_f0fb_4a31_8954_bec95989e0"/>
    <w:p>
      <w:pPr>
        <w:numPr>
          <w:ilvl w:val="0"/>
          <w:numId w:val="307"/>
        </w:numPr>
        <w:tabs>
          <w:tab w:val="left" w:pos="180"/>
        </w:tabs>
        <w:spacing w:before="180" w:after="0" w:line="240" w:lineRule="auto"/>
        <w:ind w:left="180" w:right="0" w:hanging="180"/>
        <w:jc w:val="both"/>
      </w:pP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510"/>
    <w:bookmarkEnd w:id="10509"/>
    <w:bookmarkStart w:id="10511" w:name="idp140343444847760"/>
    <w:bookmarkStart w:id="10512" w:name="para_73cc4b0b_7b21_46e9_89d7_8c4b8766c5"/>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512"/>
    <w:bookmarkEnd w:id="10511"/>
    <w:bookmarkStart w:id="10513" w:name="idp140343444849280"/>
    <w:p>
      <w:pPr>
        <w:keepNext/>
        <w:spacing w:before="180" w:after="0" w:line="240" w:lineRule="auto"/>
        <w:ind w:left="360" w:right="360" w:firstLine="0"/>
        <w:jc w:val="both"/>
      </w:pPr>
      <w:r>
        <w:rPr>
          <w:rFonts w:ascii="Arial" w:hAnsi="Arial"/>
          <w:color w:val="000000"/>
          <w:sz w:val="18"/>
        </w:rPr>
        <w:t>Note</w:t>
      </w:r>
    </w:p>
    <w:bookmarkEnd w:id="10513"/>
    <w:bookmarkStart w:id="10514"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683">
        <w:r>
          <w:rPr>
            <w:rFonts w:ascii="Arial" w:hAnsi="Arial"/>
            <w:color w:val="000000"/>
            <w:sz w:val="18"/>
          </w:rPr>
          <w:t>Annex ZZ “Implant Template Description” in PS3.17</w:t>
        </w:r>
      </w:hyperlink>
      <w:r>
        <w:rPr>
          <w:rFonts w:ascii="Arial" w:hAnsi="Arial"/>
          <w:color w:val="000000"/>
          <w:sz w:val="18"/>
        </w:rPr>
        <w:t xml:space="preserve"> for more guidance.</w:t>
      </w:r>
    </w:p>
    <w:bookmarkEnd w:id="10514"/>
    <w:bookmarkStart w:id="10515" w:name="idp140343444851664"/>
    <w:bookmarkStart w:id="10516" w:name="idp140343444851920"/>
    <w:bookmarkStart w:id="10517" w:name="para_f4b40041_f2fd_477f_b645_264cc76325"/>
    <w:p>
      <w:pPr>
        <w:numPr>
          <w:ilvl w:val="0"/>
          <w:numId w:val="308"/>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517"/>
    <w:bookmarkEnd w:id="10516"/>
    <w:bookmarkEnd w:id="10515"/>
    <w:bookmarkStart w:id="10518" w:name="sect_Y_4"/>
    <w:p>
      <w:pPr>
        <w:spacing w:before="180" w:after="0" w:line="240" w:lineRule="auto"/>
      </w:pPr>
      <w:r>
        <w:rPr>
          <w:rFonts w:ascii="Arial" w:hAnsi="Arial"/>
          <w:b/>
          <w:color w:val="000000"/>
          <w:sz w:val="28"/>
        </w:rPr>
        <w:t>Y.4 DIMSE-C Service Groups</w:t>
      </w:r>
    </w:p>
    <w:bookmarkEnd w:id="10518"/>
    <w:bookmarkStart w:id="10519"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519"/>
    <w:bookmarkStart w:id="10520" w:name="idp140343444856224"/>
    <w:bookmarkStart w:id="10521" w:name="idp140343444856480"/>
    <w:bookmarkStart w:id="10522" w:name="para_b96cc0b4_9c1e_4872_8893_99df4a12af"/>
    <w:p>
      <w:pPr>
        <w:numPr>
          <w:ilvl w:val="0"/>
          <w:numId w:val="309"/>
        </w:numPr>
        <w:tabs>
          <w:tab w:val="left" w:pos="180"/>
        </w:tabs>
        <w:spacing w:before="180" w:after="0" w:line="240" w:lineRule="auto"/>
        <w:ind w:left="180" w:right="0" w:hanging="180"/>
        <w:jc w:val="both"/>
      </w:pPr>
      <w:r>
        <w:rPr>
          <w:rFonts w:ascii="Arial" w:hAnsi="Arial"/>
          <w:color w:val="000000"/>
          <w:sz w:val="18"/>
        </w:rPr>
        <w:t>C-MOVE</w:t>
      </w:r>
    </w:p>
    <w:bookmarkEnd w:id="10522"/>
    <w:bookmarkEnd w:id="10521"/>
    <w:bookmarkEnd w:id="10520"/>
    <w:bookmarkStart w:id="10523" w:name="idp140343444857648"/>
    <w:bookmarkStart w:id="10524" w:name="para_22dfac64_b918_4424_8b86_0ed4720aad"/>
    <w:p>
      <w:pPr>
        <w:numPr>
          <w:ilvl w:val="0"/>
          <w:numId w:val="309"/>
        </w:numPr>
        <w:tabs>
          <w:tab w:val="left" w:pos="180"/>
        </w:tabs>
        <w:spacing w:before="180" w:after="0" w:line="240" w:lineRule="auto"/>
        <w:ind w:left="180" w:right="0" w:hanging="180"/>
        <w:jc w:val="both"/>
      </w:pPr>
      <w:r>
        <w:rPr>
          <w:rFonts w:ascii="Arial" w:hAnsi="Arial"/>
          <w:color w:val="000000"/>
          <w:sz w:val="18"/>
        </w:rPr>
        <w:t>C-GET</w:t>
      </w:r>
    </w:p>
    <w:bookmarkEnd w:id="10524"/>
    <w:bookmarkEnd w:id="10523"/>
    <w:bookmarkStart w:id="10525" w:name="sect_Y_4_1"/>
    <w:p>
      <w:pPr>
        <w:spacing w:before="180" w:after="0" w:line="240" w:lineRule="auto"/>
      </w:pPr>
      <w:r>
        <w:rPr>
          <w:rFonts w:ascii="Arial" w:hAnsi="Arial"/>
          <w:b/>
          <w:color w:val="000000"/>
          <w:sz w:val="24"/>
        </w:rPr>
        <w:t>Y.4.1 C-MOVE Operation</w:t>
      </w:r>
    </w:p>
    <w:bookmarkEnd w:id="10525"/>
    <w:bookmarkStart w:id="10526"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684">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526"/>
    <w:bookmarkStart w:id="10527" w:name="idp140343444863024"/>
    <w:p>
      <w:pPr>
        <w:keepNext/>
        <w:spacing w:before="180" w:after="0" w:line="240" w:lineRule="auto"/>
        <w:ind w:left="360" w:right="360" w:firstLine="0"/>
        <w:jc w:val="both"/>
      </w:pPr>
      <w:r>
        <w:rPr>
          <w:rFonts w:ascii="Arial" w:hAnsi="Arial"/>
          <w:color w:val="000000"/>
          <w:sz w:val="18"/>
        </w:rPr>
        <w:t>Note</w:t>
      </w:r>
    </w:p>
    <w:bookmarkEnd w:id="10527"/>
    <w:bookmarkStart w:id="10528"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528"/>
    <w:bookmarkStart w:id="10529"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529"/>
    <w:bookmarkStart w:id="10530" w:name="sect_Y_4_1_1"/>
    <w:p>
      <w:pPr>
        <w:spacing w:before="180" w:after="0" w:line="240" w:lineRule="auto"/>
      </w:pPr>
      <w:r>
        <w:rPr>
          <w:rFonts w:ascii="Arial" w:hAnsi="Arial"/>
          <w:b/>
          <w:color w:val="000000"/>
          <w:sz w:val="26"/>
        </w:rPr>
        <w:t>Y.4.1.1 C-MOVE Service Parameters</w:t>
      </w:r>
    </w:p>
    <w:bookmarkEnd w:id="10530"/>
    <w:bookmarkStart w:id="10531" w:name="sect_Y_4_1_1_1"/>
    <w:p>
      <w:pPr>
        <w:spacing w:before="180" w:after="0" w:line="240" w:lineRule="auto"/>
      </w:pPr>
      <w:r>
        <w:rPr>
          <w:rFonts w:ascii="Arial" w:hAnsi="Arial"/>
          <w:b/>
          <w:color w:val="000000"/>
          <w:sz w:val="22"/>
        </w:rPr>
        <w:t>Y.4.1.1.1 SOP Class UID</w:t>
      </w:r>
    </w:p>
    <w:bookmarkEnd w:id="10531"/>
    <w:bookmarkStart w:id="10532"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532"/>
    <w:bookmarkStart w:id="10533" w:name="sect_Y_4_1_1_2"/>
    <w:p>
      <w:pPr>
        <w:spacing w:before="180" w:after="0" w:line="240" w:lineRule="auto"/>
      </w:pPr>
      <w:r>
        <w:rPr>
          <w:rFonts w:ascii="Arial" w:hAnsi="Arial"/>
          <w:b/>
          <w:color w:val="000000"/>
          <w:sz w:val="22"/>
        </w:rPr>
        <w:t>Y.4.1.1.2 Priority</w:t>
      </w:r>
    </w:p>
    <w:bookmarkEnd w:id="10533"/>
    <w:bookmarkStart w:id="10534"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534"/>
    <w:bookmarkStart w:id="10535"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535"/>
    <w:bookmarkStart w:id="10536" w:name="sect_Y_4_1_1_3"/>
    <w:p>
      <w:pPr>
        <w:spacing w:before="180" w:after="0" w:line="240" w:lineRule="auto"/>
      </w:pPr>
      <w:r>
        <w:rPr>
          <w:rFonts w:ascii="Arial" w:hAnsi="Arial"/>
          <w:b/>
          <w:color w:val="000000"/>
          <w:sz w:val="22"/>
        </w:rPr>
        <w:t>Y.4.1.1.3 Identifier</w:t>
      </w:r>
    </w:p>
    <w:bookmarkEnd w:id="10536"/>
    <w:bookmarkStart w:id="10537"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537"/>
    <w:bookmarkStart w:id="10538" w:name="idp140343444876288"/>
    <w:p>
      <w:pPr>
        <w:keepNext/>
        <w:spacing w:before="180" w:after="0" w:line="240" w:lineRule="auto"/>
        <w:ind w:left="360" w:right="360" w:firstLine="0"/>
        <w:jc w:val="both"/>
      </w:pPr>
      <w:r>
        <w:rPr>
          <w:rFonts w:ascii="Arial" w:hAnsi="Arial"/>
          <w:color w:val="000000"/>
          <w:sz w:val="18"/>
        </w:rPr>
        <w:t>Note</w:t>
      </w:r>
    </w:p>
    <w:bookmarkEnd w:id="10538"/>
    <w:bookmarkStart w:id="10539"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685">
        <w:r>
          <w:rPr>
            <w:rFonts w:ascii="Arial" w:hAnsi="Arial"/>
            <w:color w:val="000000"/>
            <w:sz w:val="18"/>
          </w:rPr>
          <w:t>PS3.7</w:t>
        </w:r>
      </w:hyperlink>
      <w:r>
        <w:rPr>
          <w:rFonts w:ascii="Arial" w:hAnsi="Arial"/>
          <w:color w:val="000000"/>
          <w:sz w:val="18"/>
        </w:rPr>
        <w:t xml:space="preserve"> but is specialized for use with this service.</w:t>
      </w:r>
    </w:p>
    <w:bookmarkEnd w:id="10539"/>
    <w:bookmarkStart w:id="10540" w:name="sect_Y_4_1_1_3_1"/>
    <w:p>
      <w:pPr>
        <w:spacing w:before="180" w:after="0" w:line="240" w:lineRule="auto"/>
      </w:pPr>
      <w:r>
        <w:rPr>
          <w:rFonts w:ascii="Arial" w:hAnsi="Arial"/>
          <w:b/>
          <w:color w:val="000000"/>
          <w:sz w:val="18"/>
        </w:rPr>
        <w:t>Y.4.1.1.3.1 Request Identifier Structure</w:t>
      </w:r>
    </w:p>
    <w:bookmarkEnd w:id="10540"/>
    <w:bookmarkStart w:id="10541" w:name="para_c89deb67_4168_4601_9db9_3355a2812b"/>
    <w:p>
      <w:pPr>
        <w:spacing w:before="180" w:after="0" w:line="240" w:lineRule="auto"/>
        <w:jc w:val="both"/>
      </w:pPr>
      <w:r>
        <w:rPr>
          <w:rFonts w:ascii="Arial" w:hAnsi="Arial"/>
          <w:color w:val="000000"/>
          <w:sz w:val="18"/>
        </w:rPr>
        <w:t>An Identifier in a C-MOVE request shall contain:</w:t>
      </w:r>
    </w:p>
    <w:bookmarkEnd w:id="10541"/>
    <w:bookmarkStart w:id="10542" w:name="idp140343444880960"/>
    <w:bookmarkStart w:id="10543" w:name="idp140343444881216"/>
    <w:bookmarkStart w:id="10544" w:name="para_1647f829_ab44_406e_8bc8_b54b2ff88b"/>
    <w:p>
      <w:pPr>
        <w:numPr>
          <w:ilvl w:val="0"/>
          <w:numId w:val="310"/>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544"/>
    <w:bookmarkEnd w:id="10543"/>
    <w:bookmarkEnd w:id="10542"/>
    <w:bookmarkStart w:id="10545" w:name="idp140343444882464"/>
    <w:bookmarkStart w:id="10546" w:name="para_5946556a_9f12_44b8_b2a1_a18cf3a48b"/>
    <w:p>
      <w:pPr>
        <w:numPr>
          <w:ilvl w:val="0"/>
          <w:numId w:val="310"/>
        </w:numPr>
        <w:tabs>
          <w:tab w:val="left" w:pos="180"/>
        </w:tabs>
        <w:spacing w:before="180" w:after="0" w:line="240" w:lineRule="auto"/>
        <w:ind w:left="180" w:right="0" w:hanging="180"/>
        <w:jc w:val="both"/>
      </w:pPr>
      <w:r>
        <w:rPr>
          <w:rFonts w:ascii="Arial" w:hAnsi="Arial"/>
          <w:color w:val="000000"/>
          <w:sz w:val="18"/>
        </w:rPr>
        <w:t>SOP Instance UID(s) (0008,0018)</w:t>
      </w:r>
    </w:p>
    <w:bookmarkEnd w:id="10546"/>
    <w:bookmarkEnd w:id="10545"/>
    <w:bookmarkStart w:id="10547" w:name="idp140343444883664"/>
    <w:bookmarkStart w:id="10548" w:name="para_871003e0_f37e_4326_934e_8a12a01de6"/>
    <w:p>
      <w:pPr>
        <w:numPr>
          <w:ilvl w:val="0"/>
          <w:numId w:val="310"/>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548"/>
    <w:bookmarkEnd w:id="10547"/>
    <w:bookmarkStart w:id="10549" w:name="idp140343444884928"/>
    <w:bookmarkStart w:id="10550" w:name="para_38a051f0_9a3c_4799_bbe7_f7e126ada9"/>
    <w:p>
      <w:pPr>
        <w:numPr>
          <w:ilvl w:val="0"/>
          <w:numId w:val="31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550"/>
    <w:bookmarkEnd w:id="10549"/>
    <w:bookmarkStart w:id="10551" w:name="para_d71ecd7a_b7b9_47b9_ad50_644db6d47f"/>
    <w:p>
      <w:pPr>
        <w:spacing w:before="180" w:after="0" w:line="240" w:lineRule="auto"/>
        <w:jc w:val="both"/>
      </w:pPr>
      <w:r>
        <w:rPr>
          <w:rFonts w:ascii="Arial" w:hAnsi="Arial"/>
          <w:color w:val="000000"/>
          <w:sz w:val="18"/>
        </w:rPr>
        <w:t>Specific Character Set (0008,0005) shall not be present.</w:t>
      </w:r>
    </w:p>
    <w:bookmarkEnd w:id="10551"/>
    <w:bookmarkStart w:id="10552"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552"/>
    <w:bookmarkStart w:id="10553" w:name="sect_Y_4_1_1_4"/>
    <w:p>
      <w:pPr>
        <w:spacing w:before="180" w:after="0" w:line="240" w:lineRule="auto"/>
      </w:pPr>
      <w:r>
        <w:rPr>
          <w:rFonts w:ascii="Arial" w:hAnsi="Arial"/>
          <w:b/>
          <w:color w:val="000000"/>
          <w:sz w:val="22"/>
        </w:rPr>
        <w:t>Y.4.1.1.4 Status</w:t>
      </w:r>
    </w:p>
    <w:bookmarkEnd w:id="10553"/>
    <w:bookmarkStart w:id="10554" w:name="para_9a305015_2f5a_4c8d_aab8_979e365562"/>
    <w:p>
      <w:pPr>
        <w:spacing w:before="180" w:after="0" w:line="240" w:lineRule="auto"/>
        <w:jc w:val="both"/>
      </w:pPr>
      <w:r>
        <w:rPr>
          <w:rFonts w:ascii="Arial" w:hAnsi="Arial"/>
          <w:color w:val="000000"/>
          <w:sz w:val="18"/>
        </w:rPr>
        <w:t xml:space="preserve">The status code values that might be returned in a C-MOVE response shall be as specified in </w:t>
      </w:r>
      <w:hyperlink w:anchor="table_Y_4_1">
        <w:r>
          <w:rPr>
            <w:rFonts w:ascii="Arial" w:hAnsi="Arial"/>
            <w:color w:val="000000"/>
            <w:sz w:val="18"/>
          </w:rPr>
          <w:t>Table Y.4-1</w:t>
        </w:r>
      </w:hyperlink>
    </w:p>
    <w:bookmarkEnd w:id="10554"/>
    <w:bookmarkStart w:id="10555" w:name="table_Y_4_1"/>
    <w:p>
      <w:pPr>
        <w:keepNext/>
        <w:spacing w:before="216" w:after="0" w:line="240" w:lineRule="auto"/>
        <w:jc w:val="center"/>
      </w:pPr>
      <w:r>
        <w:rPr>
          <w:rFonts w:ascii="Arial" w:hAnsi="Arial"/>
          <w:b/>
          <w:color w:val="000000"/>
          <w:sz w:val="22"/>
        </w:rPr>
        <w:t>Table Y.4-1. C-MOVE Response Status Values for Instance Root Retrieve</w:t>
      </w:r>
    </w:p>
    <w:bookmarkEnd w:id="10555"/>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56" w:name="para_beffae9d_68e8_4be1_b07d_be87369f15"/>
          <w:p>
            <w:pPr>
              <w:keepNext/>
              <w:spacing w:before="180" w:after="0" w:line="240" w:lineRule="auto"/>
              <w:jc w:val="center"/>
            </w:pPr>
            <w:r>
              <w:rPr>
                <w:rFonts w:ascii="Arial" w:hAnsi="Arial"/>
                <w:b/>
                <w:color w:val="000000"/>
                <w:sz w:val="18"/>
              </w:rPr>
              <w:t>Service Status</w:t>
            </w:r>
          </w:p>
          <w:bookmarkEnd w:id="10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7" w:name="para_78d02f59_1c80_4525_9e34_2367587304"/>
          <w:p>
            <w:pPr>
              <w:spacing w:before="180" w:after="0" w:line="240" w:lineRule="auto"/>
              <w:jc w:val="center"/>
            </w:pPr>
            <w:r>
              <w:rPr>
                <w:rFonts w:ascii="Arial" w:hAnsi="Arial"/>
                <w:b/>
                <w:color w:val="000000"/>
                <w:sz w:val="18"/>
              </w:rPr>
              <w:t>Further Meaning</w:t>
            </w:r>
          </w:p>
          <w:bookmarkEnd w:id="10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8" w:name="para_e1457e04_7d4a_4ad7_918c_47a8c06f71"/>
          <w:p>
            <w:pPr>
              <w:spacing w:before="180" w:after="0" w:line="240" w:lineRule="auto"/>
              <w:jc w:val="center"/>
            </w:pPr>
            <w:r>
              <w:rPr>
                <w:rFonts w:ascii="Arial" w:hAnsi="Arial"/>
                <w:b/>
                <w:color w:val="000000"/>
                <w:sz w:val="18"/>
              </w:rPr>
              <w:t>Status Codes</w:t>
            </w:r>
          </w:p>
          <w:bookmarkEnd w:id="10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9" w:name="para_fdeb9625_4a66_4aa8_9e6d_296bdd54e2"/>
          <w:p>
            <w:pPr>
              <w:spacing w:before="180" w:after="0" w:line="240" w:lineRule="auto"/>
              <w:jc w:val="center"/>
            </w:pPr>
            <w:r>
              <w:rPr>
                <w:rFonts w:ascii="Arial" w:hAnsi="Arial"/>
                <w:b/>
                <w:color w:val="000000"/>
                <w:sz w:val="18"/>
              </w:rPr>
              <w:t>Related Fields</w:t>
            </w:r>
          </w:p>
          <w:bookmarkEnd w:id="10559"/>
        </w:tc>
      </w:tr>
      <w:tr>
        <w:tblPrEx/>
        <w:trPr/>
        <w:tc>
          <w:tcPr>
            <w:vMerge w:val="restart"/>
            <w:tcBorders>
              <w:left w:val="single" w:sz="4" w:color="000000"/>
              <w:right w:val="single" w:sz="4" w:color="000000"/>
            </w:tcBorders>
            <w:tcMar>
              <w:top w:w="40" w:type="dxa"/>
              <w:left w:w="40" w:type="dxa"/>
              <w:right w:w="40" w:type="dxa"/>
            </w:tcMar>
            <w:vAlign w:val="top"/>
          </w:tcPr>
          <w:bookmarkStart w:id="10560" w:name="para_0457ca62_0639_408c_8ed0_0e94b4eee3"/>
          <w:p>
            <w:pPr>
              <w:spacing w:before="180" w:after="0" w:line="240" w:lineRule="auto"/>
            </w:pPr>
            <w:r>
              <w:rPr>
                <w:rFonts w:ascii="Arial" w:hAnsi="Arial"/>
                <w:color w:val="000000"/>
                <w:sz w:val="18"/>
              </w:rPr>
              <w:t>Failure</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979f9178_b9cd_406e_a40b_b6d0f99caf"/>
          <w:p>
            <w:pPr>
              <w:spacing w:before="180" w:after="0" w:line="240" w:lineRule="auto"/>
            </w:pPr>
            <w:r>
              <w:rPr>
                <w:rFonts w:ascii="Arial" w:hAnsi="Arial"/>
                <w:color w:val="000000"/>
                <w:sz w:val="18"/>
              </w:rPr>
              <w:t>Refused: Out of Resources - Unable to calculate number of matches</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644d2720_c1f7_445a_88e1_6e205400fd"/>
          <w:p>
            <w:pPr>
              <w:spacing w:before="180" w:after="0" w:line="240" w:lineRule="auto"/>
              <w:jc w:val="center"/>
            </w:pPr>
            <w:r>
              <w:rPr>
                <w:rFonts w:ascii="Arial" w:hAnsi="Arial"/>
                <w:color w:val="000000"/>
                <w:sz w:val="18"/>
              </w:rPr>
              <w:t>A701</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a7e9384c_9b7b_49f5_81c6_ab72945428"/>
          <w:p>
            <w:pPr>
              <w:spacing w:before="180" w:after="0" w:line="240" w:lineRule="auto"/>
              <w:jc w:val="center"/>
            </w:pPr>
            <w:r>
              <w:rPr>
                <w:rFonts w:ascii="Arial" w:hAnsi="Arial"/>
                <w:color w:val="000000"/>
                <w:sz w:val="18"/>
              </w:rPr>
              <w:t>(0000,0902)</w:t>
            </w:r>
          </w:p>
          <w:bookmarkEnd w:id="105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64" w:name="para_e8388f48_a71d_47d9_ac12_d7ef965adf"/>
          <w:p>
            <w:pPr>
              <w:spacing w:before="180" w:after="0" w:line="240" w:lineRule="auto"/>
            </w:pPr>
            <w:r>
              <w:rPr>
                <w:rFonts w:ascii="Arial" w:hAnsi="Arial"/>
                <w:color w:val="000000"/>
                <w:sz w:val="18"/>
              </w:rPr>
              <w:t>Refused: Out of Resources - Unable to perform sub-operations</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d7cf4553_37c8_4562_8366_6f843c7adb"/>
          <w:p>
            <w:pPr>
              <w:spacing w:before="180" w:after="0" w:line="240" w:lineRule="auto"/>
              <w:jc w:val="center"/>
            </w:pPr>
            <w:r>
              <w:rPr>
                <w:rFonts w:ascii="Arial" w:hAnsi="Arial"/>
                <w:color w:val="000000"/>
                <w:sz w:val="18"/>
              </w:rPr>
              <w:t>A702</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b95500a6_a360_48a6_a0db_890e5f2505"/>
          <w:p>
            <w:pPr>
              <w:spacing w:before="180" w:after="0" w:line="240" w:lineRule="auto"/>
              <w:jc w:val="center"/>
            </w:pPr>
            <w:r>
              <w:rPr>
                <w:rFonts w:ascii="Arial" w:hAnsi="Arial"/>
                <w:color w:val="000000"/>
                <w:sz w:val="18"/>
              </w:rPr>
              <w:t>(0000,1020)</w:t>
            </w:r>
          </w:p>
          <w:bookmarkEnd w:id="10566"/>
          <w:bookmarkStart w:id="10567" w:name="para_a318429c_dbe8_4938_8084_fdcee3ab20"/>
          <w:p>
            <w:pPr>
              <w:spacing w:before="180" w:after="0" w:line="240" w:lineRule="auto"/>
              <w:jc w:val="center"/>
            </w:pPr>
            <w:r>
              <w:rPr>
                <w:rFonts w:ascii="Arial" w:hAnsi="Arial"/>
                <w:color w:val="000000"/>
                <w:sz w:val="18"/>
              </w:rPr>
              <w:t>(0000,1021)</w:t>
            </w:r>
          </w:p>
          <w:bookmarkEnd w:id="10567"/>
          <w:bookmarkStart w:id="10568" w:name="para_40c44085_825c_46ba_8b1a_9c3a0ae439"/>
          <w:p>
            <w:pPr>
              <w:spacing w:before="180" w:after="0" w:line="240" w:lineRule="auto"/>
              <w:jc w:val="center"/>
            </w:pPr>
            <w:r>
              <w:rPr>
                <w:rFonts w:ascii="Arial" w:hAnsi="Arial"/>
                <w:color w:val="000000"/>
                <w:sz w:val="18"/>
              </w:rPr>
              <w:t>(0000,1022)</w:t>
            </w:r>
          </w:p>
          <w:bookmarkEnd w:id="10568"/>
          <w:bookmarkStart w:id="10569" w:name="para_51bb4965_5dd0_4240_a343_a1e372815f"/>
          <w:p>
            <w:pPr>
              <w:spacing w:before="180" w:after="0" w:line="240" w:lineRule="auto"/>
              <w:jc w:val="center"/>
            </w:pPr>
            <w:r>
              <w:rPr>
                <w:rFonts w:ascii="Arial" w:hAnsi="Arial"/>
                <w:color w:val="000000"/>
                <w:sz w:val="18"/>
              </w:rPr>
              <w:t>(0000,1023)</w:t>
            </w:r>
          </w:p>
          <w:bookmarkEnd w:id="105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70" w:name="para_eeae46bd_cc50_40f8_889f_370a2055b5"/>
          <w:p>
            <w:pPr>
              <w:spacing w:before="180" w:after="0" w:line="240" w:lineRule="auto"/>
            </w:pPr>
            <w:r>
              <w:rPr>
                <w:rFonts w:ascii="Arial" w:hAnsi="Arial"/>
                <w:color w:val="000000"/>
                <w:sz w:val="18"/>
              </w:rPr>
              <w:t>Refused: Move Destination unknown</w:t>
            </w:r>
          </w:p>
          <w:bookmarkEnd w:id="10570"/>
        </w:tc>
        <w:tc>
          <w:tcPr>
            <w:tcBorders>
              <w:bottom w:val="single" w:sz="4" w:color="000000"/>
              <w:right w:val="single" w:sz="4" w:color="000000"/>
            </w:tcBorders>
            <w:tcMar>
              <w:top w:w="40" w:type="dxa"/>
              <w:left w:w="40" w:type="dxa"/>
              <w:bottom w:w="40" w:type="dxa"/>
              <w:right w:w="40" w:type="dxa"/>
            </w:tcMar>
            <w:vAlign w:val="top"/>
          </w:tcPr>
          <w:bookmarkStart w:id="10571" w:name="para_4ae8c738_5ecd_47c8_bdeb_2c930894d8"/>
          <w:p>
            <w:pPr>
              <w:spacing w:before="180" w:after="0" w:line="240" w:lineRule="auto"/>
              <w:jc w:val="center"/>
            </w:pPr>
            <w:r>
              <w:rPr>
                <w:rFonts w:ascii="Arial" w:hAnsi="Arial"/>
                <w:color w:val="000000"/>
                <w:sz w:val="18"/>
              </w:rPr>
              <w:t>A801</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a687e8ac_340b_4d05_b335_93bc7da626"/>
          <w:p>
            <w:pPr>
              <w:spacing w:before="180" w:after="0" w:line="240" w:lineRule="auto"/>
              <w:jc w:val="center"/>
            </w:pPr>
            <w:r>
              <w:rPr>
                <w:rFonts w:ascii="Arial" w:hAnsi="Arial"/>
                <w:color w:val="000000"/>
                <w:sz w:val="18"/>
              </w:rPr>
              <w:t>(0000,0902)</w:t>
            </w:r>
          </w:p>
          <w:bookmarkEnd w:id="105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73" w:name="para_7ea1cef6_2346_4d26_b558_4541058de8"/>
          <w:p>
            <w:pPr>
              <w:spacing w:before="180" w:after="0" w:line="240" w:lineRule="auto"/>
            </w:pPr>
            <w:r>
              <w:rPr>
                <w:rFonts w:ascii="Arial" w:hAnsi="Arial"/>
                <w:color w:val="000000"/>
                <w:sz w:val="18"/>
              </w:rPr>
              <w:t>Identifier does not match SOP Class</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b6538ff2_5a25_4941_8cdd_6c4bdf8350"/>
          <w:p>
            <w:pPr>
              <w:spacing w:before="180" w:after="0" w:line="240" w:lineRule="auto"/>
              <w:jc w:val="center"/>
            </w:pPr>
            <w:r>
              <w:rPr>
                <w:rFonts w:ascii="Arial" w:hAnsi="Arial"/>
                <w:color w:val="000000"/>
                <w:sz w:val="18"/>
              </w:rPr>
              <w:t>A900</w:t>
            </w:r>
          </w:p>
          <w:bookmarkEnd w:id="10574"/>
        </w:tc>
        <w:tc>
          <w:tcPr>
            <w:tcBorders>
              <w:bottom w:val="single" w:sz="4" w:color="000000"/>
              <w:right w:val="single" w:sz="4" w:color="000000"/>
            </w:tcBorders>
            <w:tcMar>
              <w:top w:w="40" w:type="dxa"/>
              <w:left w:w="40" w:type="dxa"/>
              <w:bottom w:w="40" w:type="dxa"/>
              <w:right w:w="40" w:type="dxa"/>
            </w:tcMar>
            <w:vAlign w:val="top"/>
          </w:tcPr>
          <w:bookmarkStart w:id="10575" w:name="para_cc2cb767_b60d_4606_b933_52511ed2cf"/>
          <w:p>
            <w:pPr>
              <w:spacing w:before="180" w:after="0" w:line="240" w:lineRule="auto"/>
              <w:jc w:val="center"/>
            </w:pPr>
            <w:r>
              <w:rPr>
                <w:rFonts w:ascii="Arial" w:hAnsi="Arial"/>
                <w:color w:val="000000"/>
                <w:sz w:val="18"/>
              </w:rPr>
              <w:t>(0000,0901)</w:t>
            </w:r>
          </w:p>
          <w:bookmarkEnd w:id="10575"/>
          <w:bookmarkStart w:id="10576" w:name="para_792d9f3d_1586_4b14_b1ce_c86a3519f0"/>
          <w:p>
            <w:pPr>
              <w:spacing w:before="180" w:after="0" w:line="240" w:lineRule="auto"/>
              <w:jc w:val="center"/>
            </w:pPr>
            <w:r>
              <w:rPr>
                <w:rFonts w:ascii="Arial" w:hAnsi="Arial"/>
                <w:color w:val="000000"/>
                <w:sz w:val="18"/>
              </w:rPr>
              <w:t>(0000,0902)</w:t>
            </w:r>
          </w:p>
          <w:bookmarkEnd w:id="105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77" w:name="para_2e79fea8_57a4_44de_bd73_18e0ea6d8a"/>
          <w:p>
            <w:pPr>
              <w:spacing w:before="180" w:after="0" w:line="240" w:lineRule="auto"/>
            </w:pPr>
            <w:r>
              <w:rPr>
                <w:rFonts w:ascii="Arial" w:hAnsi="Arial"/>
                <w:color w:val="000000"/>
                <w:sz w:val="18"/>
              </w:rPr>
              <w:t>Unable to process</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5490a4e0_9683_4d13_ac2a_ff45801351"/>
          <w:p>
            <w:pPr>
              <w:spacing w:before="180" w:after="0" w:line="240" w:lineRule="auto"/>
              <w:jc w:val="center"/>
            </w:pPr>
            <w:r>
              <w:rPr>
                <w:rFonts w:ascii="Arial" w:hAnsi="Arial"/>
                <w:color w:val="000000"/>
                <w:sz w:val="18"/>
              </w:rPr>
              <w:t>Cxxx</w:t>
            </w:r>
          </w:p>
          <w:bookmarkEnd w:id="10578"/>
        </w:tc>
        <w:tc>
          <w:tcPr>
            <w:tcBorders>
              <w:bottom w:val="single" w:sz="4" w:color="000000"/>
              <w:right w:val="single" w:sz="4" w:color="000000"/>
            </w:tcBorders>
            <w:tcMar>
              <w:top w:w="40" w:type="dxa"/>
              <w:left w:w="40" w:type="dxa"/>
              <w:bottom w:w="40" w:type="dxa"/>
              <w:right w:w="40" w:type="dxa"/>
            </w:tcMar>
            <w:vAlign w:val="top"/>
          </w:tcPr>
          <w:bookmarkStart w:id="10579" w:name="para_2ad53f1b_7a2e_49a8_a7a8_54e56ce1ac"/>
          <w:p>
            <w:pPr>
              <w:spacing w:before="180" w:after="0" w:line="240" w:lineRule="auto"/>
              <w:jc w:val="center"/>
            </w:pPr>
            <w:r>
              <w:rPr>
                <w:rFonts w:ascii="Arial" w:hAnsi="Arial"/>
                <w:color w:val="000000"/>
                <w:sz w:val="18"/>
              </w:rPr>
              <w:t>(0000,0901)</w:t>
            </w:r>
          </w:p>
          <w:bookmarkEnd w:id="10579"/>
          <w:bookmarkStart w:id="10580" w:name="para_514b3de1_5e03_4e09_bf4c_f36fd41205"/>
          <w:p>
            <w:pPr>
              <w:spacing w:before="180" w:after="0" w:line="240" w:lineRule="auto"/>
              <w:jc w:val="center"/>
            </w:pPr>
            <w:r>
              <w:rPr>
                <w:rFonts w:ascii="Arial" w:hAnsi="Arial"/>
                <w:color w:val="000000"/>
                <w:sz w:val="18"/>
              </w:rPr>
              <w:t>(0000,0902)</w:t>
            </w:r>
          </w:p>
          <w:bookmarkEnd w:id="105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81" w:name="para_ebfcd864_64c6_4b64_bc67_4e20091570"/>
          <w:p>
            <w:pPr>
              <w:spacing w:before="180" w:after="0" w:line="240" w:lineRule="auto"/>
            </w:pPr>
            <w:r>
              <w:rPr>
                <w:rFonts w:ascii="Arial" w:hAnsi="Arial"/>
                <w:color w:val="000000"/>
                <w:sz w:val="18"/>
              </w:rPr>
              <w:t>None of the frames requested were found in the SOP Instance</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bda3d18e_6853_4e22_97cc_bd0eabe19d"/>
          <w:p>
            <w:pPr>
              <w:spacing w:before="180" w:after="0" w:line="240" w:lineRule="auto"/>
              <w:jc w:val="center"/>
            </w:pPr>
            <w:r>
              <w:rPr>
                <w:rFonts w:ascii="Arial" w:hAnsi="Arial"/>
                <w:color w:val="000000"/>
                <w:sz w:val="18"/>
              </w:rPr>
              <w:t>AA00</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dcabc19b_852b_4fe7_b0ab_a11d0d4e8a"/>
          <w:p>
            <w:pPr>
              <w:spacing w:before="180" w:after="0" w:line="240" w:lineRule="auto"/>
              <w:jc w:val="center"/>
            </w:pPr>
            <w:r>
              <w:rPr>
                <w:rFonts w:ascii="Arial" w:hAnsi="Arial"/>
                <w:color w:val="000000"/>
                <w:sz w:val="18"/>
              </w:rPr>
              <w:t>(0000,0902)</w:t>
            </w:r>
          </w:p>
          <w:bookmarkEnd w:id="105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84" w:name="para_608cab29_e8bc_4628_9a93_46ee0b5bb4"/>
          <w:p>
            <w:pPr>
              <w:spacing w:before="180" w:after="0" w:line="240" w:lineRule="auto"/>
            </w:pPr>
            <w:r>
              <w:rPr>
                <w:rFonts w:ascii="Arial" w:hAnsi="Arial"/>
                <w:color w:val="000000"/>
                <w:sz w:val="18"/>
              </w:rPr>
              <w:t>Unable to create new object for this SOP class</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ea04e64f_e6a3_48ca_a849_aec11b0cf8"/>
          <w:p>
            <w:pPr>
              <w:spacing w:before="180" w:after="0" w:line="240" w:lineRule="auto"/>
              <w:jc w:val="center"/>
            </w:pPr>
            <w:r>
              <w:rPr>
                <w:rFonts w:ascii="Arial" w:hAnsi="Arial"/>
                <w:color w:val="000000"/>
                <w:sz w:val="18"/>
              </w:rPr>
              <w:t>AA01</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20f1c9d4_d471_4569_a0cf_c68c233298"/>
          <w:p>
            <w:pPr>
              <w:spacing w:before="180" w:after="0" w:line="240" w:lineRule="auto"/>
              <w:jc w:val="center"/>
            </w:pPr>
            <w:r>
              <w:rPr>
                <w:rFonts w:ascii="Arial" w:hAnsi="Arial"/>
                <w:color w:val="000000"/>
                <w:sz w:val="18"/>
              </w:rPr>
              <w:t>(0000,0902)</w:t>
            </w:r>
          </w:p>
          <w:bookmarkEnd w:id="105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87" w:name="para_500dc1a1_3b79_4a06_9e20_7169fe9818"/>
          <w:p>
            <w:pPr>
              <w:spacing w:before="180" w:after="0" w:line="240" w:lineRule="auto"/>
            </w:pPr>
            <w:r>
              <w:rPr>
                <w:rFonts w:ascii="Arial" w:hAnsi="Arial"/>
                <w:color w:val="000000"/>
                <w:sz w:val="18"/>
              </w:rPr>
              <w:t>Unable to extract frames</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92e687a6_a944_44af_88ef_a9f6826a40"/>
          <w:p>
            <w:pPr>
              <w:spacing w:before="180" w:after="0" w:line="240" w:lineRule="auto"/>
              <w:jc w:val="center"/>
            </w:pPr>
            <w:r>
              <w:rPr>
                <w:rFonts w:ascii="Arial" w:hAnsi="Arial"/>
                <w:color w:val="000000"/>
                <w:sz w:val="18"/>
              </w:rPr>
              <w:t>AA02</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9351ed57_8788_4f12_be13_19c99518f1"/>
          <w:p>
            <w:pPr>
              <w:spacing w:before="180" w:after="0" w:line="240" w:lineRule="auto"/>
              <w:jc w:val="center"/>
            </w:pPr>
            <w:r>
              <w:rPr>
                <w:rFonts w:ascii="Arial" w:hAnsi="Arial"/>
                <w:color w:val="000000"/>
                <w:sz w:val="18"/>
              </w:rPr>
              <w:t>(0000,0902)</w:t>
            </w:r>
          </w:p>
          <w:bookmarkEnd w:id="105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90" w:name="para_e4e8749a_0b7a_4128_9546_da8d92fd52"/>
          <w:p>
            <w:pPr>
              <w:spacing w:before="180" w:after="0" w:line="240" w:lineRule="auto"/>
            </w:pPr>
            <w:r>
              <w:rPr>
                <w:rFonts w:ascii="Arial" w:hAnsi="Arial"/>
                <w:color w:val="000000"/>
                <w:sz w:val="18"/>
              </w:rPr>
              <w:t>Time-based request received for a non-time-based original SOP Instance.</w:t>
            </w:r>
          </w:p>
          <w:bookmarkEnd w:id="10590"/>
        </w:tc>
        <w:tc>
          <w:tcPr>
            <w:tcBorders>
              <w:bottom w:val="single" w:sz="4" w:color="000000"/>
              <w:right w:val="single" w:sz="4" w:color="000000"/>
            </w:tcBorders>
            <w:tcMar>
              <w:top w:w="40" w:type="dxa"/>
              <w:left w:w="40" w:type="dxa"/>
              <w:bottom w:w="40" w:type="dxa"/>
              <w:right w:w="40" w:type="dxa"/>
            </w:tcMar>
            <w:vAlign w:val="top"/>
          </w:tcPr>
          <w:bookmarkStart w:id="10591" w:name="para_b9209000_d480_435b_a032_741b7551c0"/>
          <w:p>
            <w:pPr>
              <w:spacing w:before="180" w:after="0" w:line="240" w:lineRule="auto"/>
              <w:jc w:val="center"/>
            </w:pPr>
            <w:r>
              <w:rPr>
                <w:rFonts w:ascii="Arial" w:hAnsi="Arial"/>
                <w:color w:val="000000"/>
                <w:sz w:val="18"/>
              </w:rPr>
              <w:t>AA03</w:t>
            </w:r>
          </w:p>
          <w:bookmarkEnd w:id="10591"/>
        </w:tc>
        <w:tc>
          <w:tcPr>
            <w:tcBorders>
              <w:bottom w:val="single" w:sz="4" w:color="000000"/>
              <w:right w:val="single" w:sz="4" w:color="000000"/>
            </w:tcBorders>
            <w:tcMar>
              <w:top w:w="40" w:type="dxa"/>
              <w:left w:w="40" w:type="dxa"/>
              <w:bottom w:w="40" w:type="dxa"/>
              <w:right w:w="40" w:type="dxa"/>
            </w:tcMar>
            <w:vAlign w:val="top"/>
          </w:tcPr>
          <w:bookmarkStart w:id="10592" w:name="para_2c9eff41_894b_450f_819e_5a4718b406"/>
          <w:p>
            <w:pPr>
              <w:spacing w:before="180" w:after="0" w:line="240" w:lineRule="auto"/>
              <w:jc w:val="center"/>
            </w:pPr>
            <w:r>
              <w:rPr>
                <w:rFonts w:ascii="Arial" w:hAnsi="Arial"/>
                <w:color w:val="000000"/>
                <w:sz w:val="18"/>
              </w:rPr>
              <w:t>(0000,0902)</w:t>
            </w:r>
          </w:p>
          <w:bookmarkEnd w:id="105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93" w:name="para_6217b0d2_a1ff_445c_acad_2a7ac03072"/>
          <w:p>
            <w:pPr>
              <w:spacing w:before="180" w:after="0" w:line="240" w:lineRule="auto"/>
            </w:pPr>
            <w:r>
              <w:rPr>
                <w:rFonts w:ascii="Arial" w:hAnsi="Arial"/>
                <w:color w:val="000000"/>
                <w:sz w:val="18"/>
              </w:rPr>
              <w:t>Invalid Request</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ff5f5b94_06f9_4e45_99a3_0dec0a607a"/>
          <w:p>
            <w:pPr>
              <w:spacing w:before="180" w:after="0" w:line="240" w:lineRule="auto"/>
              <w:jc w:val="center"/>
            </w:pPr>
            <w:r>
              <w:rPr>
                <w:rFonts w:ascii="Arial" w:hAnsi="Arial"/>
                <w:color w:val="000000"/>
                <w:sz w:val="18"/>
              </w:rPr>
              <w:t>AA04</w:t>
            </w:r>
          </w:p>
          <w:bookmarkEnd w:id="10594"/>
        </w:tc>
        <w:tc>
          <w:tcPr>
            <w:tcBorders>
              <w:bottom w:val="single" w:sz="4" w:color="000000"/>
              <w:right w:val="single" w:sz="4" w:color="000000"/>
            </w:tcBorders>
            <w:tcMar>
              <w:top w:w="40" w:type="dxa"/>
              <w:left w:w="40" w:type="dxa"/>
              <w:bottom w:w="40" w:type="dxa"/>
              <w:right w:w="40" w:type="dxa"/>
            </w:tcMar>
            <w:vAlign w:val="top"/>
          </w:tcPr>
          <w:bookmarkStart w:id="10595" w:name="para_337a03d8_b915_4b4b_a8c4_db87589b89"/>
          <w:p>
            <w:pPr>
              <w:spacing w:before="180" w:after="0" w:line="240" w:lineRule="auto"/>
              <w:jc w:val="center"/>
            </w:pPr>
            <w:r>
              <w:rPr>
                <w:rFonts w:ascii="Arial" w:hAnsi="Arial"/>
                <w:color w:val="000000"/>
                <w:sz w:val="18"/>
              </w:rPr>
              <w:t>(0000,0901)</w:t>
            </w:r>
          </w:p>
          <w:bookmarkEnd w:id="10595"/>
          <w:bookmarkStart w:id="10596" w:name="para_ed4605ca_2a21_4752_88ab_e9c6678e85"/>
          <w:p>
            <w:pPr>
              <w:spacing w:before="180" w:after="0" w:line="240" w:lineRule="auto"/>
              <w:jc w:val="center"/>
            </w:pPr>
            <w:r>
              <w:rPr>
                <w:rFonts w:ascii="Arial" w:hAnsi="Arial"/>
                <w:color w:val="000000"/>
                <w:sz w:val="18"/>
              </w:rPr>
              <w:t>(0000,0902)</w:t>
            </w:r>
          </w:p>
          <w:bookmarkEnd w:id="10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7" w:name="para_04197c9d_9e0d_44d8_9efc_e6ec79bf41"/>
          <w:p>
            <w:pPr>
              <w:spacing w:before="180" w:after="0" w:line="240" w:lineRule="auto"/>
            </w:pPr>
            <w:r>
              <w:rPr>
                <w:rFonts w:ascii="Arial" w:hAnsi="Arial"/>
                <w:color w:val="000000"/>
                <w:sz w:val="18"/>
              </w:rPr>
              <w:t>Cancel</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728625b0_eeb7_4a41_ae13_51566e3fb6"/>
          <w:p>
            <w:pPr>
              <w:spacing w:before="180" w:after="0" w:line="240" w:lineRule="auto"/>
            </w:pPr>
            <w:r>
              <w:rPr>
                <w:rFonts w:ascii="Arial" w:hAnsi="Arial"/>
                <w:color w:val="000000"/>
                <w:sz w:val="18"/>
              </w:rPr>
              <w:t>Sub-operations terminated due to Cancel Indication</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676c7c5a_a9db_4497_91d1_534ebbecb6"/>
          <w:p>
            <w:pPr>
              <w:spacing w:before="180" w:after="0" w:line="240" w:lineRule="auto"/>
              <w:jc w:val="center"/>
            </w:pPr>
            <w:r>
              <w:rPr>
                <w:rFonts w:ascii="Arial" w:hAnsi="Arial"/>
                <w:color w:val="000000"/>
                <w:sz w:val="18"/>
              </w:rPr>
              <w:t>FE00</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97eca395_55f9_47bb_bdeb_1cef4ccbce"/>
          <w:p>
            <w:pPr>
              <w:spacing w:before="180" w:after="0" w:line="240" w:lineRule="auto"/>
              <w:jc w:val="center"/>
            </w:pPr>
            <w:r>
              <w:rPr>
                <w:rFonts w:ascii="Arial" w:hAnsi="Arial"/>
                <w:color w:val="000000"/>
                <w:sz w:val="18"/>
              </w:rPr>
              <w:t>(0000,1020)</w:t>
            </w:r>
          </w:p>
          <w:bookmarkEnd w:id="10600"/>
          <w:bookmarkStart w:id="10601" w:name="para_8a7a1d19_751d_444c_99cf_b39e9dd75f"/>
          <w:p>
            <w:pPr>
              <w:spacing w:before="180" w:after="0" w:line="240" w:lineRule="auto"/>
              <w:jc w:val="center"/>
            </w:pPr>
            <w:r>
              <w:rPr>
                <w:rFonts w:ascii="Arial" w:hAnsi="Arial"/>
                <w:color w:val="000000"/>
                <w:sz w:val="18"/>
              </w:rPr>
              <w:t>(0000,1021)</w:t>
            </w:r>
          </w:p>
          <w:bookmarkEnd w:id="10601"/>
          <w:bookmarkStart w:id="10602" w:name="para_58d15c5f_fd18_4f0c_8341_81f425112c"/>
          <w:p>
            <w:pPr>
              <w:spacing w:before="180" w:after="0" w:line="240" w:lineRule="auto"/>
              <w:jc w:val="center"/>
            </w:pPr>
            <w:r>
              <w:rPr>
                <w:rFonts w:ascii="Arial" w:hAnsi="Arial"/>
                <w:color w:val="000000"/>
                <w:sz w:val="18"/>
              </w:rPr>
              <w:t>(0000,1022)</w:t>
            </w:r>
          </w:p>
          <w:bookmarkEnd w:id="10602"/>
          <w:bookmarkStart w:id="10603" w:name="para_df4a46bc_560c_4915_a035_823c7f8702"/>
          <w:p>
            <w:pPr>
              <w:spacing w:before="180" w:after="0" w:line="240" w:lineRule="auto"/>
              <w:jc w:val="center"/>
            </w:pPr>
            <w:r>
              <w:rPr>
                <w:rFonts w:ascii="Arial" w:hAnsi="Arial"/>
                <w:color w:val="000000"/>
                <w:sz w:val="18"/>
              </w:rPr>
              <w:t>(0000,1023)</w:t>
            </w:r>
          </w:p>
          <w:bookmarkEnd w:id="10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4" w:name="para_50598d69_fc7e_4b0e_bc4b_2d0bb2018a"/>
          <w:p>
            <w:pPr>
              <w:spacing w:before="180" w:after="0" w:line="240" w:lineRule="auto"/>
            </w:pPr>
            <w:r>
              <w:rPr>
                <w:rFonts w:ascii="Arial" w:hAnsi="Arial"/>
                <w:color w:val="000000"/>
                <w:sz w:val="18"/>
              </w:rPr>
              <w:t>Warning</w:t>
            </w:r>
          </w:p>
          <w:bookmarkEnd w:id="10604"/>
        </w:tc>
        <w:tc>
          <w:tcPr>
            <w:tcBorders>
              <w:bottom w:val="single" w:sz="4" w:color="000000"/>
              <w:right w:val="single" w:sz="4" w:color="000000"/>
            </w:tcBorders>
            <w:tcMar>
              <w:top w:w="40" w:type="dxa"/>
              <w:left w:w="40" w:type="dxa"/>
              <w:bottom w:w="40" w:type="dxa"/>
              <w:right w:w="40" w:type="dxa"/>
            </w:tcMar>
            <w:vAlign w:val="top"/>
          </w:tcPr>
          <w:bookmarkStart w:id="10605" w:name="para_f1d05af0_1f26_41f7_80b2_9ee0b23b1c"/>
          <w:p>
            <w:pPr>
              <w:spacing w:before="180" w:after="0" w:line="240" w:lineRule="auto"/>
            </w:pPr>
            <w:r>
              <w:rPr>
                <w:rFonts w:ascii="Arial" w:hAnsi="Arial"/>
                <w:color w:val="000000"/>
                <w:sz w:val="18"/>
              </w:rPr>
              <w:t>Sub-operations Complete - One or more Failures or Warnings</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e96db3be_e8f0_4027_9653_43fb51ef04"/>
          <w:p>
            <w:pPr>
              <w:spacing w:before="180" w:after="0" w:line="240" w:lineRule="auto"/>
              <w:jc w:val="center"/>
            </w:pPr>
            <w:r>
              <w:rPr>
                <w:rFonts w:ascii="Arial" w:hAnsi="Arial"/>
                <w:color w:val="000000"/>
                <w:sz w:val="18"/>
              </w:rPr>
              <w:t>B000</w:t>
            </w:r>
          </w:p>
          <w:bookmarkEnd w:id="10606"/>
        </w:tc>
        <w:tc>
          <w:tcPr>
            <w:tcBorders>
              <w:bottom w:val="single" w:sz="4" w:color="000000"/>
              <w:right w:val="single" w:sz="4" w:color="000000"/>
            </w:tcBorders>
            <w:tcMar>
              <w:top w:w="40" w:type="dxa"/>
              <w:left w:w="40" w:type="dxa"/>
              <w:bottom w:w="40" w:type="dxa"/>
              <w:right w:w="40" w:type="dxa"/>
            </w:tcMar>
            <w:vAlign w:val="top"/>
          </w:tcPr>
          <w:bookmarkStart w:id="10607" w:name="para_e1a0d12f_3c8b_4578_b10b_1cedb623bb"/>
          <w:p>
            <w:pPr>
              <w:spacing w:before="180" w:after="0" w:line="240" w:lineRule="auto"/>
              <w:jc w:val="center"/>
            </w:pPr>
            <w:r>
              <w:rPr>
                <w:rFonts w:ascii="Arial" w:hAnsi="Arial"/>
                <w:color w:val="000000"/>
                <w:sz w:val="18"/>
              </w:rPr>
              <w:t>(0000,1020)</w:t>
            </w:r>
          </w:p>
          <w:bookmarkEnd w:id="10607"/>
          <w:bookmarkStart w:id="10608" w:name="para_d9819bca_75a5_43df_9787_989855c47c"/>
          <w:p>
            <w:pPr>
              <w:spacing w:before="180" w:after="0" w:line="240" w:lineRule="auto"/>
              <w:jc w:val="center"/>
            </w:pPr>
            <w:r>
              <w:rPr>
                <w:rFonts w:ascii="Arial" w:hAnsi="Arial"/>
                <w:color w:val="000000"/>
                <w:sz w:val="18"/>
              </w:rPr>
              <w:t>(0000,1021)</w:t>
            </w:r>
          </w:p>
          <w:bookmarkEnd w:id="10608"/>
          <w:bookmarkStart w:id="10609" w:name="para_b84ec65c_26e1_4ed2_8909_d8a0a17ef1"/>
          <w:p>
            <w:pPr>
              <w:spacing w:before="180" w:after="0" w:line="240" w:lineRule="auto"/>
              <w:jc w:val="center"/>
            </w:pPr>
            <w:r>
              <w:rPr>
                <w:rFonts w:ascii="Arial" w:hAnsi="Arial"/>
                <w:color w:val="000000"/>
                <w:sz w:val="18"/>
              </w:rPr>
              <w:t>(0000,1022)</w:t>
            </w:r>
          </w:p>
          <w:bookmarkEnd w:id="10609"/>
          <w:bookmarkStart w:id="10610" w:name="para_aff673c3_6689_47ab_acab_f7ea8e069b"/>
          <w:p>
            <w:pPr>
              <w:spacing w:before="180" w:after="0" w:line="240" w:lineRule="auto"/>
              <w:jc w:val="center"/>
            </w:pPr>
            <w:r>
              <w:rPr>
                <w:rFonts w:ascii="Arial" w:hAnsi="Arial"/>
                <w:color w:val="000000"/>
                <w:sz w:val="18"/>
              </w:rPr>
              <w:t>(0000,1023)</w:t>
            </w:r>
          </w:p>
          <w:bookmarkEnd w:id="10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1" w:name="para_3e8b0fe8_7745_4945_9bc0_476229e94f"/>
          <w:p>
            <w:pPr>
              <w:spacing w:before="180" w:after="0" w:line="240" w:lineRule="auto"/>
            </w:pPr>
            <w:r>
              <w:rPr>
                <w:rFonts w:ascii="Arial" w:hAnsi="Arial"/>
                <w:color w:val="000000"/>
                <w:sz w:val="18"/>
              </w:rPr>
              <w:t>Success</w:t>
            </w:r>
          </w:p>
          <w:bookmarkEnd w:id="10611"/>
        </w:tc>
        <w:tc>
          <w:tcPr>
            <w:tcBorders>
              <w:bottom w:val="single" w:sz="4" w:color="000000"/>
              <w:right w:val="single" w:sz="4" w:color="000000"/>
            </w:tcBorders>
            <w:tcMar>
              <w:top w:w="40" w:type="dxa"/>
              <w:left w:w="40" w:type="dxa"/>
              <w:bottom w:w="40" w:type="dxa"/>
              <w:right w:w="40" w:type="dxa"/>
            </w:tcMar>
            <w:vAlign w:val="top"/>
          </w:tcPr>
          <w:bookmarkStart w:id="10612" w:name="para_f3543468_2cb4_4f4b_980e_5bc338e7fc"/>
          <w:p>
            <w:pPr>
              <w:spacing w:before="180" w:after="0" w:line="240" w:lineRule="auto"/>
            </w:pPr>
            <w:r>
              <w:rPr>
                <w:rFonts w:ascii="Arial" w:hAnsi="Arial"/>
                <w:color w:val="000000"/>
                <w:sz w:val="18"/>
              </w:rPr>
              <w:t>Sub-operations Complete - No Failures or Warnings</w:t>
            </w:r>
          </w:p>
          <w:bookmarkEnd w:id="10612"/>
        </w:tc>
        <w:tc>
          <w:tcPr>
            <w:tcBorders>
              <w:bottom w:val="single" w:sz="4" w:color="000000"/>
              <w:right w:val="single" w:sz="4" w:color="000000"/>
            </w:tcBorders>
            <w:tcMar>
              <w:top w:w="40" w:type="dxa"/>
              <w:left w:w="40" w:type="dxa"/>
              <w:bottom w:w="40" w:type="dxa"/>
              <w:right w:w="40" w:type="dxa"/>
            </w:tcMar>
            <w:vAlign w:val="top"/>
          </w:tcPr>
          <w:bookmarkStart w:id="10613" w:name="para_af6eb4a8_be99_4a0e_9419_d18557bdc4"/>
          <w:p>
            <w:pPr>
              <w:spacing w:before="180" w:after="0" w:line="240" w:lineRule="auto"/>
              <w:jc w:val="center"/>
            </w:pPr>
            <w:r>
              <w:rPr>
                <w:rFonts w:ascii="Arial" w:hAnsi="Arial"/>
                <w:color w:val="000000"/>
                <w:sz w:val="18"/>
              </w:rPr>
              <w:t>0000</w:t>
            </w:r>
          </w:p>
          <w:bookmarkEnd w:id="10613"/>
        </w:tc>
        <w:tc>
          <w:tcPr>
            <w:tcBorders>
              <w:bottom w:val="single" w:sz="4" w:color="000000"/>
              <w:right w:val="single" w:sz="4" w:color="000000"/>
            </w:tcBorders>
            <w:tcMar>
              <w:top w:w="40" w:type="dxa"/>
              <w:left w:w="40" w:type="dxa"/>
              <w:bottom w:w="40" w:type="dxa"/>
              <w:right w:w="40" w:type="dxa"/>
            </w:tcMar>
            <w:vAlign w:val="top"/>
          </w:tcPr>
          <w:bookmarkStart w:id="10614" w:name="para_56530ab2_96c2_4cbc_8e5a_733c22042e"/>
          <w:p>
            <w:pPr>
              <w:spacing w:before="180" w:after="0" w:line="240" w:lineRule="auto"/>
              <w:jc w:val="center"/>
            </w:pPr>
            <w:r>
              <w:rPr>
                <w:rFonts w:ascii="Arial" w:hAnsi="Arial"/>
                <w:color w:val="000000"/>
                <w:sz w:val="18"/>
              </w:rPr>
              <w:t>(0000,1020)</w:t>
            </w:r>
          </w:p>
          <w:bookmarkEnd w:id="10614"/>
          <w:bookmarkStart w:id="10615" w:name="para_fb66e4e4_f986_4d66_a7be_2f60ba9f0d"/>
          <w:p>
            <w:pPr>
              <w:spacing w:before="180" w:after="0" w:line="240" w:lineRule="auto"/>
              <w:jc w:val="center"/>
            </w:pPr>
            <w:r>
              <w:rPr>
                <w:rFonts w:ascii="Arial" w:hAnsi="Arial"/>
                <w:color w:val="000000"/>
                <w:sz w:val="18"/>
              </w:rPr>
              <w:t>(0000,1021)</w:t>
            </w:r>
          </w:p>
          <w:bookmarkEnd w:id="10615"/>
          <w:bookmarkStart w:id="10616" w:name="para_57a2468f_2343_4df7_bd3d_d2f4085171"/>
          <w:p>
            <w:pPr>
              <w:spacing w:before="180" w:after="0" w:line="240" w:lineRule="auto"/>
              <w:jc w:val="center"/>
            </w:pPr>
            <w:r>
              <w:rPr>
                <w:rFonts w:ascii="Arial" w:hAnsi="Arial"/>
                <w:color w:val="000000"/>
                <w:sz w:val="18"/>
              </w:rPr>
              <w:t>(0000,1022)</w:t>
            </w:r>
          </w:p>
          <w:bookmarkEnd w:id="10616"/>
          <w:bookmarkStart w:id="10617" w:name="para_518d02ff_d120_4d23_9dc1_d7b1f87466"/>
          <w:p>
            <w:pPr>
              <w:spacing w:before="180" w:after="0" w:line="240" w:lineRule="auto"/>
              <w:jc w:val="center"/>
            </w:pPr>
            <w:r>
              <w:rPr>
                <w:rFonts w:ascii="Arial" w:hAnsi="Arial"/>
                <w:color w:val="000000"/>
                <w:sz w:val="18"/>
              </w:rPr>
              <w:t>(0000,1023)</w:t>
            </w:r>
          </w:p>
          <w:bookmarkEnd w:id="10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8" w:name="para_2777e504_9d67_4ae1_bc6b_f3544ea3af"/>
          <w:p>
            <w:pPr>
              <w:spacing w:before="180" w:after="0" w:line="240" w:lineRule="auto"/>
            </w:pPr>
            <w:r>
              <w:rPr>
                <w:rFonts w:ascii="Arial" w:hAnsi="Arial"/>
                <w:color w:val="000000"/>
                <w:sz w:val="18"/>
              </w:rPr>
              <w:t>Pending</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ab0f9771_f008_4db7_9f6e_bad07a12c5"/>
          <w:p>
            <w:pPr>
              <w:spacing w:before="180" w:after="0" w:line="240" w:lineRule="auto"/>
            </w:pPr>
            <w:r>
              <w:rPr>
                <w:rFonts w:ascii="Arial" w:hAnsi="Arial"/>
                <w:color w:val="000000"/>
                <w:sz w:val="18"/>
              </w:rPr>
              <w:t>Sub-operations are continuing</w:t>
            </w:r>
          </w:p>
          <w:bookmarkEnd w:id="10619"/>
        </w:tc>
        <w:tc>
          <w:tcPr>
            <w:tcBorders>
              <w:bottom w:val="single" w:sz="4" w:color="000000"/>
              <w:right w:val="single" w:sz="4" w:color="000000"/>
            </w:tcBorders>
            <w:tcMar>
              <w:top w:w="40" w:type="dxa"/>
              <w:left w:w="40" w:type="dxa"/>
              <w:bottom w:w="40" w:type="dxa"/>
              <w:right w:w="40" w:type="dxa"/>
            </w:tcMar>
            <w:vAlign w:val="top"/>
          </w:tcPr>
          <w:bookmarkStart w:id="10620" w:name="para_ab3a40d9_fe8e_4dd0_9ce3_a6c798243b"/>
          <w:p>
            <w:pPr>
              <w:spacing w:before="180" w:after="0" w:line="240" w:lineRule="auto"/>
              <w:jc w:val="center"/>
            </w:pPr>
            <w:r>
              <w:rPr>
                <w:rFonts w:ascii="Arial" w:hAnsi="Arial"/>
                <w:color w:val="000000"/>
                <w:sz w:val="18"/>
              </w:rPr>
              <w:t>FF00</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0ceddef9_1b5f_4ce9_aba4_b4e4c416e6"/>
          <w:p>
            <w:pPr>
              <w:spacing w:before="180" w:after="0" w:line="240" w:lineRule="auto"/>
              <w:jc w:val="center"/>
            </w:pPr>
            <w:r>
              <w:rPr>
                <w:rFonts w:ascii="Arial" w:hAnsi="Arial"/>
                <w:color w:val="000000"/>
                <w:sz w:val="18"/>
              </w:rPr>
              <w:t>(0000,1020)</w:t>
            </w:r>
          </w:p>
          <w:bookmarkEnd w:id="10621"/>
          <w:bookmarkStart w:id="10622" w:name="para_96d0692e_d14f_488d_b3ca_300c254a77"/>
          <w:p>
            <w:pPr>
              <w:spacing w:before="180" w:after="0" w:line="240" w:lineRule="auto"/>
              <w:jc w:val="center"/>
            </w:pPr>
            <w:r>
              <w:rPr>
                <w:rFonts w:ascii="Arial" w:hAnsi="Arial"/>
                <w:color w:val="000000"/>
                <w:sz w:val="18"/>
              </w:rPr>
              <w:t>(0000,1021)</w:t>
            </w:r>
          </w:p>
          <w:bookmarkEnd w:id="10622"/>
          <w:bookmarkStart w:id="10623" w:name="para_2015e2de_dced_4ee7_bab9_0a1de3ebab"/>
          <w:p>
            <w:pPr>
              <w:spacing w:before="180" w:after="0" w:line="240" w:lineRule="auto"/>
              <w:jc w:val="center"/>
            </w:pPr>
            <w:r>
              <w:rPr>
                <w:rFonts w:ascii="Arial" w:hAnsi="Arial"/>
                <w:color w:val="000000"/>
                <w:sz w:val="18"/>
              </w:rPr>
              <w:t>(0000,1022)</w:t>
            </w:r>
          </w:p>
          <w:bookmarkEnd w:id="10623"/>
          <w:bookmarkStart w:id="10624" w:name="para_b9822d35_41f0_4a91_9cef_15fef07bc2"/>
          <w:p>
            <w:pPr>
              <w:spacing w:before="180" w:after="0" w:line="240" w:lineRule="auto"/>
              <w:jc w:val="center"/>
            </w:pPr>
            <w:r>
              <w:rPr>
                <w:rFonts w:ascii="Arial" w:hAnsi="Arial"/>
                <w:color w:val="000000"/>
                <w:sz w:val="18"/>
              </w:rPr>
              <w:t>(0000,1023)</w:t>
            </w:r>
          </w:p>
          <w:bookmarkEnd w:id="10624"/>
        </w:tc>
      </w:tr>
    </w:tbl>
    <w:bookmarkStart w:id="10625" w:name="sect_Y_4_1_1_5"/>
    <w:p>
      <w:pPr>
        <w:spacing w:before="180" w:after="0" w:line="240" w:lineRule="auto"/>
      </w:pPr>
      <w:r>
        <w:rPr>
          <w:rFonts w:ascii="Arial" w:hAnsi="Arial"/>
          <w:b/>
          <w:color w:val="000000"/>
          <w:sz w:val="22"/>
        </w:rPr>
        <w:t>Y.4.1.1.5 Number of Remaining Sub-Operations</w:t>
      </w:r>
    </w:p>
    <w:bookmarkEnd w:id="10625"/>
    <w:bookmarkStart w:id="10626"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626"/>
    <w:bookmarkStart w:id="10627" w:name="sect_Y_4_1_1_6"/>
    <w:p>
      <w:pPr>
        <w:spacing w:before="180" w:after="0" w:line="240" w:lineRule="auto"/>
      </w:pPr>
      <w:r>
        <w:rPr>
          <w:rFonts w:ascii="Arial" w:hAnsi="Arial"/>
          <w:b/>
          <w:color w:val="000000"/>
          <w:sz w:val="22"/>
        </w:rPr>
        <w:t>Y.4.1.1.6 Number of Completed Sub-Operations</w:t>
      </w:r>
    </w:p>
    <w:bookmarkEnd w:id="10627"/>
    <w:bookmarkStart w:id="10628"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628"/>
    <w:bookmarkStart w:id="10629" w:name="sect_Y_4_1_1_7"/>
    <w:p>
      <w:pPr>
        <w:spacing w:before="180" w:after="0" w:line="240" w:lineRule="auto"/>
      </w:pPr>
      <w:r>
        <w:rPr>
          <w:rFonts w:ascii="Arial" w:hAnsi="Arial"/>
          <w:b/>
          <w:color w:val="000000"/>
          <w:sz w:val="22"/>
        </w:rPr>
        <w:t>Y.4.1.1.7 Number of Failed Sub-Operations</w:t>
      </w:r>
    </w:p>
    <w:bookmarkEnd w:id="10629"/>
    <w:bookmarkStart w:id="10630"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630"/>
    <w:bookmarkStart w:id="10631" w:name="sect_Y_4_1_1_8"/>
    <w:p>
      <w:pPr>
        <w:spacing w:before="180" w:after="0" w:line="240" w:lineRule="auto"/>
      </w:pPr>
      <w:r>
        <w:rPr>
          <w:rFonts w:ascii="Arial" w:hAnsi="Arial"/>
          <w:b/>
          <w:color w:val="000000"/>
          <w:sz w:val="22"/>
        </w:rPr>
        <w:t>Y.4.1.1.8 Number of Warning Sub-Operations</w:t>
      </w:r>
    </w:p>
    <w:bookmarkEnd w:id="10631"/>
    <w:bookmarkStart w:id="10632"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632"/>
    <w:bookmarkStart w:id="10633" w:name="sect_Y_4_1_2"/>
    <w:p>
      <w:pPr>
        <w:spacing w:before="180" w:after="0" w:line="240" w:lineRule="auto"/>
      </w:pPr>
      <w:r>
        <w:rPr>
          <w:rFonts w:ascii="Arial" w:hAnsi="Arial"/>
          <w:b/>
          <w:color w:val="000000"/>
          <w:sz w:val="26"/>
        </w:rPr>
        <w:t>Y.4.1.2 C-MOVE SCU Behavior</w:t>
      </w:r>
    </w:p>
    <w:bookmarkEnd w:id="10633"/>
    <w:bookmarkStart w:id="10634" w:name="sect_Y_4_1_2_1"/>
    <w:p>
      <w:pPr>
        <w:spacing w:before="180" w:after="0" w:line="240" w:lineRule="auto"/>
      </w:pPr>
      <w:r>
        <w:rPr>
          <w:rFonts w:ascii="Arial" w:hAnsi="Arial"/>
          <w:b/>
          <w:color w:val="000000"/>
          <w:sz w:val="22"/>
        </w:rPr>
        <w:t>Y.4.1.2.1 Baseline Behavior of SCU</w:t>
      </w:r>
    </w:p>
    <w:bookmarkEnd w:id="10634"/>
    <w:bookmarkStart w:id="10635"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635"/>
    <w:bookmarkStart w:id="10636" w:name="idp140343445034352"/>
    <w:bookmarkStart w:id="10637" w:name="idp140343445034608"/>
    <w:bookmarkStart w:id="10638" w:name="para_c101d706_76e8_4737_8b2d_0d2338b156"/>
    <w:p>
      <w:pPr>
        <w:numPr>
          <w:ilvl w:val="0"/>
          <w:numId w:val="312"/>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638"/>
    <w:bookmarkEnd w:id="10637"/>
    <w:bookmarkEnd w:id="10636"/>
    <w:bookmarkStart w:id="10639" w:name="idp140343445035904"/>
    <w:bookmarkStart w:id="10640" w:name="para_3a98e803_2935_4545_87f1_51b1eb0f57"/>
    <w:p>
      <w:pPr>
        <w:numPr>
          <w:ilvl w:val="0"/>
          <w:numId w:val="312"/>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640"/>
    <w:bookmarkEnd w:id="10639"/>
    <w:bookmarkStart w:id="10641" w:name="idp140343445038112"/>
    <w:bookmarkStart w:id="10642" w:name="para_be770dc3_4fe0_4c69_8294_c508a8d41d"/>
    <w:p>
      <w:pPr>
        <w:numPr>
          <w:ilvl w:val="0"/>
          <w:numId w:val="312"/>
        </w:numPr>
        <w:tabs>
          <w:tab w:val="left" w:pos="180"/>
        </w:tabs>
        <w:spacing w:before="180" w:after="0" w:line="240" w:lineRule="auto"/>
        <w:ind w:left="180" w:right="0" w:hanging="180"/>
        <w:jc w:val="both"/>
      </w:pP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642"/>
    <w:bookmarkEnd w:id="10641"/>
    <w:bookmarkStart w:id="10643" w:name="idp140343445039472"/>
    <w:bookmarkStart w:id="10644" w:name="para_b29fa64b_6ff8_4604_8328_d989ed45c9"/>
    <w:p>
      <w:pPr>
        <w:numPr>
          <w:ilvl w:val="0"/>
          <w:numId w:val="312"/>
        </w:numPr>
        <w:tabs>
          <w:tab w:val="left" w:pos="180"/>
        </w:tabs>
        <w:spacing w:before="180" w:after="0" w:line="240" w:lineRule="auto"/>
        <w:ind w:left="180" w:right="0" w:hanging="180"/>
        <w:jc w:val="both"/>
      </w:pP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644"/>
    <w:bookmarkEnd w:id="10643"/>
    <w:bookmarkStart w:id="10645" w:name="idp140343445040880"/>
    <w:bookmarkStart w:id="10646" w:name="idp140343445041136"/>
    <w:bookmarkStart w:id="10647" w:name="para_fe773c9e_99e5_4d36_b12c_04d58160a4"/>
    <w:p>
      <w:pPr>
        <w:numPr>
          <w:ilvl w:val="0"/>
          <w:numId w:val="31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647"/>
    <w:bookmarkEnd w:id="10646"/>
    <w:bookmarkEnd w:id="10645"/>
    <w:bookmarkStart w:id="10648" w:name="idp140343445042384"/>
    <w:bookmarkStart w:id="10649" w:name="para_3efe4fd4_f43a_4c33_bc58_b365d3ff44"/>
    <w:p>
      <w:pPr>
        <w:numPr>
          <w:ilvl w:val="0"/>
          <w:numId w:val="31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649"/>
    <w:bookmarkEnd w:id="10648"/>
    <w:bookmarkStart w:id="10650" w:name="idp140343445043632"/>
    <w:bookmarkStart w:id="10651" w:name="para_e3dd25d8_a70e_4f2b_89c0_53c37d0fd7"/>
    <w:p>
      <w:pPr>
        <w:numPr>
          <w:ilvl w:val="0"/>
          <w:numId w:val="311"/>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651"/>
    <w:bookmarkEnd w:id="10650"/>
    <w:bookmarkStart w:id="10652" w:name="idp140343445045248"/>
    <w:bookmarkStart w:id="10653" w:name="para_22a9b2b3_9c67_4824_aee5_aaa6a4ba98"/>
    <w:p>
      <w:pPr>
        <w:numPr>
          <w:ilvl w:val="0"/>
          <w:numId w:val="312"/>
        </w:numPr>
        <w:tabs>
          <w:tab w:val="left" w:pos="180"/>
        </w:tabs>
        <w:spacing w:before="180" w:after="0" w:line="240" w:lineRule="auto"/>
        <w:ind w:left="180" w:right="0" w:hanging="180"/>
        <w:jc w:val="both"/>
      </w:pP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653"/>
    <w:bookmarkEnd w:id="10652"/>
    <w:bookmarkStart w:id="10654" w:name="idp140343445047136"/>
    <w:p>
      <w:pPr>
        <w:keepNext/>
        <w:spacing w:before="180" w:after="0" w:line="240" w:lineRule="auto"/>
        <w:ind w:left="360" w:right="360" w:firstLine="0"/>
        <w:jc w:val="both"/>
      </w:pPr>
      <w:r>
        <w:rPr>
          <w:rFonts w:ascii="Arial" w:hAnsi="Arial"/>
          <w:color w:val="000000"/>
          <w:sz w:val="18"/>
        </w:rPr>
        <w:t>Note</w:t>
      </w:r>
    </w:p>
    <w:bookmarkEnd w:id="10654"/>
    <w:bookmarkStart w:id="10655"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655"/>
    <w:bookmarkStart w:id="10656" w:name="sect_Y_4_1_2_2"/>
    <w:p>
      <w:pPr>
        <w:spacing w:before="180" w:after="0" w:line="240" w:lineRule="auto"/>
      </w:pPr>
      <w:r>
        <w:rPr>
          <w:rFonts w:ascii="Arial" w:hAnsi="Arial"/>
          <w:b/>
          <w:color w:val="000000"/>
          <w:sz w:val="22"/>
        </w:rPr>
        <w:t>Y.4.1.2.2 Extended Behavior of SCU</w:t>
      </w:r>
    </w:p>
    <w:bookmarkEnd w:id="10656"/>
    <w:bookmarkStart w:id="10657"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657"/>
    <w:bookmarkStart w:id="10658" w:name="sect_Y_4_1_3"/>
    <w:p>
      <w:pPr>
        <w:spacing w:before="180" w:after="0" w:line="240" w:lineRule="auto"/>
      </w:pPr>
      <w:r>
        <w:rPr>
          <w:rFonts w:ascii="Arial" w:hAnsi="Arial"/>
          <w:b/>
          <w:color w:val="000000"/>
          <w:sz w:val="26"/>
        </w:rPr>
        <w:t>Y.4.1.3 C-MOVE SCP Behavior</w:t>
      </w:r>
    </w:p>
    <w:bookmarkEnd w:id="10658"/>
    <w:bookmarkStart w:id="10659" w:name="sect_Y_4_1_3_1"/>
    <w:p>
      <w:pPr>
        <w:spacing w:before="180" w:after="0" w:line="240" w:lineRule="auto"/>
      </w:pPr>
      <w:r>
        <w:rPr>
          <w:rFonts w:ascii="Arial" w:hAnsi="Arial"/>
          <w:b/>
          <w:color w:val="000000"/>
          <w:sz w:val="22"/>
        </w:rPr>
        <w:t>Y.4.1.3.1 Baseline Behavior of SCP</w:t>
      </w:r>
    </w:p>
    <w:bookmarkEnd w:id="10659"/>
    <w:bookmarkStart w:id="10660"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660"/>
    <w:bookmarkStart w:id="10661" w:name="idp140343447169584"/>
    <w:bookmarkStart w:id="10662" w:name="idp140343447169840"/>
    <w:bookmarkStart w:id="10663" w:name="para_2835453e_204f_4453_bf00_3d88d8ecbc"/>
    <w:p>
      <w:pPr>
        <w:numPr>
          <w:ilvl w:val="0"/>
          <w:numId w:val="314"/>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663"/>
    <w:bookmarkEnd w:id="10662"/>
    <w:bookmarkEnd w:id="10661"/>
    <w:bookmarkStart w:id="10664" w:name="idp140343447171232"/>
    <w:bookmarkStart w:id="10665" w:name="para_11523400_86a1_4547_baa5_a137e39711"/>
    <w:p>
      <w:pPr>
        <w:numPr>
          <w:ilvl w:val="0"/>
          <w:numId w:val="314"/>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665"/>
    <w:bookmarkEnd w:id="10664"/>
    <w:bookmarkStart w:id="10666" w:name="idp140343447173376"/>
    <w:bookmarkStart w:id="10667" w:name="para_05d48c03_9743_4799_a5aa_9000777ef2"/>
    <w:p>
      <w:pPr>
        <w:numPr>
          <w:ilvl w:val="0"/>
          <w:numId w:val="314"/>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w:t>
      </w:r>
    </w:p>
    <w:bookmarkEnd w:id="10667"/>
    <w:bookmarkEnd w:id="10666"/>
    <w:bookmarkStart w:id="10668" w:name="idp140343447174736"/>
    <w:bookmarkStart w:id="10669" w:name="para_7e974151_d4bb_48c7_83a4_813b68cfd0"/>
    <w:p>
      <w:pPr>
        <w:numPr>
          <w:ilvl w:val="0"/>
          <w:numId w:val="314"/>
        </w:numPr>
        <w:tabs>
          <w:tab w:val="left" w:pos="180"/>
        </w:tabs>
        <w:spacing w:before="180" w:after="0" w:line="240" w:lineRule="auto"/>
        <w:ind w:left="180" w:right="0" w:hanging="180"/>
        <w:jc w:val="both"/>
      </w:pPr>
      <w:r>
        <w:rPr>
          <w:rFonts w:ascii="Arial" w:hAnsi="Arial"/>
          <w:color w:val="000000"/>
          <w:sz w:val="18"/>
        </w:rPr>
        <w:t>The SCP shall initiate C-STORE sub-operations over the Association for the identified or newly created SOP Instances.</w:t>
      </w:r>
    </w:p>
    <w:bookmarkEnd w:id="10669"/>
    <w:bookmarkEnd w:id="10668"/>
    <w:bookmarkStart w:id="10670" w:name="idp140343447176080"/>
    <w:bookmarkStart w:id="10671" w:name="para_6b77386f_bf0d_4a70_a779_263e25424c"/>
    <w:p>
      <w:pPr>
        <w:numPr>
          <w:ilvl w:val="0"/>
          <w:numId w:val="314"/>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671"/>
    <w:bookmarkEnd w:id="10670"/>
    <w:bookmarkStart w:id="10672" w:name="idp140343447177472"/>
    <w:bookmarkStart w:id="10673" w:name="para_584971c3_d4d1_450b_8e86_f016801ae2"/>
    <w:p>
      <w:pPr>
        <w:numPr>
          <w:ilvl w:val="0"/>
          <w:numId w:val="314"/>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673"/>
    <w:bookmarkEnd w:id="10672"/>
    <w:bookmarkStart w:id="10674" w:name="idp140343447178896"/>
    <w:bookmarkStart w:id="10675" w:name="para_29d1afc0_43e1_4ce7_ad03_f7b36ed4e6"/>
    <w:p>
      <w:pPr>
        <w:numPr>
          <w:ilvl w:val="0"/>
          <w:numId w:val="314"/>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675"/>
    <w:bookmarkEnd w:id="10674"/>
    <w:bookmarkStart w:id="10676" w:name="idp140343447180144"/>
    <w:bookmarkStart w:id="10677" w:name="idp140343447180400"/>
    <w:bookmarkStart w:id="10678" w:name="para_728df5c9_2af0_494f_a8d0_562f9b2b72"/>
    <w:p>
      <w:pPr>
        <w:numPr>
          <w:ilvl w:val="0"/>
          <w:numId w:val="313"/>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678"/>
    <w:bookmarkEnd w:id="10677"/>
    <w:bookmarkEnd w:id="10676"/>
    <w:bookmarkStart w:id="10679" w:name="idp140343447181632"/>
    <w:bookmarkStart w:id="10680" w:name="para_2802e80b_e541_4f68_8f05_208e359fe3"/>
    <w:p>
      <w:pPr>
        <w:numPr>
          <w:ilvl w:val="0"/>
          <w:numId w:val="313"/>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680"/>
    <w:bookmarkEnd w:id="10679"/>
    <w:bookmarkStart w:id="10681" w:name="idp140343447182800"/>
    <w:bookmarkStart w:id="10682" w:name="para_abe26338_3aa6_45ac_a0ed_a00b9c030c"/>
    <w:p>
      <w:pPr>
        <w:numPr>
          <w:ilvl w:val="0"/>
          <w:numId w:val="313"/>
        </w:numPr>
        <w:tabs>
          <w:tab w:val="left" w:pos="360"/>
        </w:tabs>
        <w:spacing w:before="180" w:after="0" w:line="240" w:lineRule="auto"/>
        <w:ind w:left="360" w:right="0" w:hanging="180"/>
        <w:jc w:val="both"/>
      </w:pPr>
      <w:r>
        <w:rPr>
          <w:rFonts w:ascii="Arial" w:hAnsi="Arial"/>
          <w:color w:val="000000"/>
          <w:sz w:val="18"/>
        </w:rPr>
        <w:t>Warning in all other cases.</w:t>
      </w:r>
    </w:p>
    <w:bookmarkEnd w:id="10682"/>
    <w:bookmarkEnd w:id="10681"/>
    <w:bookmarkStart w:id="10683" w:name="idp140343447184304"/>
    <w:bookmarkStart w:id="10684" w:name="para_91e940f0_f99e_4a8d_9895_fb97a3d16a"/>
    <w:p>
      <w:pPr>
        <w:numPr>
          <w:ilvl w:val="0"/>
          <w:numId w:val="314"/>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684"/>
    <w:bookmarkEnd w:id="10683"/>
    <w:bookmarkStart w:id="10685" w:name="idp140343447185520"/>
    <w:bookmarkStart w:id="10686" w:name="para_a89b3649_f0b2_4d81_b2e2_fc4781fbee"/>
    <w:p>
      <w:pPr>
        <w:numPr>
          <w:ilvl w:val="0"/>
          <w:numId w:val="314"/>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686"/>
    <w:bookmarkEnd w:id="10685"/>
    <w:bookmarkStart w:id="10687" w:name="sect_Y_4_1_3_2"/>
    <w:p>
      <w:pPr>
        <w:spacing w:before="180" w:after="0" w:line="240" w:lineRule="auto"/>
      </w:pPr>
      <w:r>
        <w:rPr>
          <w:rFonts w:ascii="Arial" w:hAnsi="Arial"/>
          <w:b/>
          <w:color w:val="000000"/>
          <w:sz w:val="22"/>
        </w:rPr>
        <w:t>Y.4.1.3.2 Extended Behavior of SCP</w:t>
      </w:r>
    </w:p>
    <w:bookmarkEnd w:id="10687"/>
    <w:bookmarkStart w:id="10688"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688"/>
    <w:bookmarkStart w:id="10689" w:name="sect_Y_4_2"/>
    <w:p>
      <w:pPr>
        <w:spacing w:before="180" w:after="0" w:line="240" w:lineRule="auto"/>
      </w:pPr>
      <w:r>
        <w:rPr>
          <w:rFonts w:ascii="Arial" w:hAnsi="Arial"/>
          <w:b/>
          <w:color w:val="000000"/>
          <w:sz w:val="24"/>
        </w:rPr>
        <w:t>Y.4.2 C-GET Operation</w:t>
      </w:r>
    </w:p>
    <w:bookmarkEnd w:id="10689"/>
    <w:bookmarkStart w:id="10690"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686">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690"/>
    <w:bookmarkStart w:id="10691" w:name="idp140343447196512"/>
    <w:p>
      <w:pPr>
        <w:keepNext/>
        <w:spacing w:before="180" w:after="0" w:line="240" w:lineRule="auto"/>
        <w:ind w:left="360" w:right="360" w:firstLine="0"/>
        <w:jc w:val="both"/>
      </w:pPr>
      <w:r>
        <w:rPr>
          <w:rFonts w:ascii="Arial" w:hAnsi="Arial"/>
          <w:color w:val="000000"/>
          <w:sz w:val="18"/>
        </w:rPr>
        <w:t>Note</w:t>
      </w:r>
    </w:p>
    <w:bookmarkEnd w:id="10691"/>
    <w:bookmarkStart w:id="10692"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692"/>
    <w:bookmarkStart w:id="10693"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693"/>
    <w:bookmarkStart w:id="10694" w:name="sect_Y_4_2_1"/>
    <w:p>
      <w:pPr>
        <w:spacing w:before="180" w:after="0" w:line="240" w:lineRule="auto"/>
      </w:pPr>
      <w:r>
        <w:rPr>
          <w:rFonts w:ascii="Arial" w:hAnsi="Arial"/>
          <w:b/>
          <w:color w:val="000000"/>
          <w:sz w:val="26"/>
        </w:rPr>
        <w:t>Y.4.2.1 C-GET Service Parameters</w:t>
      </w:r>
    </w:p>
    <w:bookmarkEnd w:id="10694"/>
    <w:bookmarkStart w:id="10695" w:name="sect_Y_4_2_1_1"/>
    <w:p>
      <w:pPr>
        <w:spacing w:before="180" w:after="0" w:line="240" w:lineRule="auto"/>
      </w:pPr>
      <w:r>
        <w:rPr>
          <w:rFonts w:ascii="Arial" w:hAnsi="Arial"/>
          <w:b/>
          <w:color w:val="000000"/>
          <w:sz w:val="22"/>
        </w:rPr>
        <w:t>Y.4.2.1.1 SOP Class UID</w:t>
      </w:r>
    </w:p>
    <w:bookmarkEnd w:id="10695"/>
    <w:bookmarkStart w:id="10696"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696"/>
    <w:bookmarkStart w:id="10697" w:name="sect_Y_4_2_1_2"/>
    <w:p>
      <w:pPr>
        <w:spacing w:before="180" w:after="0" w:line="240" w:lineRule="auto"/>
      </w:pPr>
      <w:r>
        <w:rPr>
          <w:rFonts w:ascii="Arial" w:hAnsi="Arial"/>
          <w:b/>
          <w:color w:val="000000"/>
          <w:sz w:val="22"/>
        </w:rPr>
        <w:t>Y.4.2.1.2 Priority</w:t>
      </w:r>
    </w:p>
    <w:bookmarkEnd w:id="10697"/>
    <w:bookmarkStart w:id="10698"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698"/>
    <w:bookmarkStart w:id="10699"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699"/>
    <w:bookmarkStart w:id="10700" w:name="sect_Y_4_2_1_3"/>
    <w:p>
      <w:pPr>
        <w:spacing w:before="180" w:after="0" w:line="240" w:lineRule="auto"/>
      </w:pPr>
      <w:r>
        <w:rPr>
          <w:rFonts w:ascii="Arial" w:hAnsi="Arial"/>
          <w:b/>
          <w:color w:val="000000"/>
          <w:sz w:val="22"/>
        </w:rPr>
        <w:t>Y.4.2.1.3 Identifier</w:t>
      </w:r>
    </w:p>
    <w:bookmarkEnd w:id="10700"/>
    <w:bookmarkStart w:id="10701"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701"/>
    <w:bookmarkStart w:id="10702" w:name="idp140343447209776"/>
    <w:p>
      <w:pPr>
        <w:keepNext/>
        <w:spacing w:before="180" w:after="0" w:line="240" w:lineRule="auto"/>
        <w:ind w:left="360" w:right="360" w:firstLine="0"/>
        <w:jc w:val="both"/>
      </w:pPr>
      <w:r>
        <w:rPr>
          <w:rFonts w:ascii="Arial" w:hAnsi="Arial"/>
          <w:color w:val="000000"/>
          <w:sz w:val="18"/>
        </w:rPr>
        <w:t>Note</w:t>
      </w:r>
    </w:p>
    <w:bookmarkEnd w:id="10702"/>
    <w:bookmarkStart w:id="10703"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687">
        <w:r>
          <w:rPr>
            <w:rFonts w:ascii="Arial" w:hAnsi="Arial"/>
            <w:color w:val="000000"/>
            <w:sz w:val="18"/>
          </w:rPr>
          <w:t>PS3.7</w:t>
        </w:r>
      </w:hyperlink>
      <w:r>
        <w:rPr>
          <w:rFonts w:ascii="Arial" w:hAnsi="Arial"/>
          <w:color w:val="000000"/>
          <w:sz w:val="18"/>
        </w:rPr>
        <w:t xml:space="preserve"> but is specialized for use with this service.</w:t>
      </w:r>
    </w:p>
    <w:bookmarkEnd w:id="10703"/>
    <w:bookmarkStart w:id="10704" w:name="sect_Y_4_2_1_3_1"/>
    <w:p>
      <w:pPr>
        <w:spacing w:before="180" w:after="0" w:line="240" w:lineRule="auto"/>
      </w:pPr>
      <w:r>
        <w:rPr>
          <w:rFonts w:ascii="Arial" w:hAnsi="Arial"/>
          <w:b/>
          <w:color w:val="000000"/>
          <w:sz w:val="18"/>
        </w:rPr>
        <w:t>Y.4.2.1.3.1 Request Identifier Structure</w:t>
      </w:r>
    </w:p>
    <w:bookmarkEnd w:id="10704"/>
    <w:bookmarkStart w:id="10705" w:name="para_e090e7c2_477a_4a83_a912_55cd2875ed"/>
    <w:p>
      <w:pPr>
        <w:spacing w:before="180" w:after="0" w:line="240" w:lineRule="auto"/>
        <w:jc w:val="both"/>
      </w:pPr>
      <w:r>
        <w:rPr>
          <w:rFonts w:ascii="Arial" w:hAnsi="Arial"/>
          <w:color w:val="000000"/>
          <w:sz w:val="18"/>
        </w:rPr>
        <w:t>An Identifier in a C-GET request shall contain:</w:t>
      </w:r>
    </w:p>
    <w:bookmarkEnd w:id="10705"/>
    <w:bookmarkStart w:id="10706" w:name="idp140343447214400"/>
    <w:bookmarkStart w:id="10707" w:name="idp140343447214656"/>
    <w:bookmarkStart w:id="10708" w:name="para_47e35f59_36f2_4fcd_aaa0_8bc755b661"/>
    <w:p>
      <w:pPr>
        <w:numPr>
          <w:ilvl w:val="0"/>
          <w:numId w:val="315"/>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708"/>
    <w:bookmarkEnd w:id="10707"/>
    <w:bookmarkEnd w:id="10706"/>
    <w:bookmarkStart w:id="10709" w:name="idp140343447216000"/>
    <w:bookmarkStart w:id="10710" w:name="para_289c98d6_d25c_4885_9329_9e07dc0667"/>
    <w:p>
      <w:pPr>
        <w:numPr>
          <w:ilvl w:val="0"/>
          <w:numId w:val="315"/>
        </w:numPr>
        <w:tabs>
          <w:tab w:val="left" w:pos="180"/>
        </w:tabs>
        <w:spacing w:before="180" w:after="0" w:line="240" w:lineRule="auto"/>
        <w:ind w:left="180" w:right="0" w:hanging="180"/>
        <w:jc w:val="both"/>
      </w:pPr>
      <w:r>
        <w:rPr>
          <w:rFonts w:ascii="Arial" w:hAnsi="Arial"/>
          <w:color w:val="000000"/>
          <w:sz w:val="18"/>
        </w:rPr>
        <w:t>SOP Instance UID(s) (0008,0018)</w:t>
      </w:r>
    </w:p>
    <w:bookmarkEnd w:id="10710"/>
    <w:bookmarkEnd w:id="10709"/>
    <w:bookmarkStart w:id="10711" w:name="idp140343447217200"/>
    <w:bookmarkStart w:id="10712" w:name="para_149bd923_404f_46ca_8c8d_4bbc884352"/>
    <w:p>
      <w:pPr>
        <w:numPr>
          <w:ilvl w:val="0"/>
          <w:numId w:val="315"/>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712"/>
    <w:bookmarkEnd w:id="10711"/>
    <w:bookmarkStart w:id="10713" w:name="idp140343447218512"/>
    <w:bookmarkStart w:id="10714" w:name="para_7e43d754_ef94_43b2_a530_8c759c8a4a"/>
    <w:p>
      <w:pPr>
        <w:numPr>
          <w:ilvl w:val="0"/>
          <w:numId w:val="315"/>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714"/>
    <w:bookmarkEnd w:id="10713"/>
    <w:bookmarkStart w:id="10715" w:name="para_82f0694f_62b2_4c82_86e4_1538f3b960"/>
    <w:p>
      <w:pPr>
        <w:spacing w:before="180" w:after="0" w:line="240" w:lineRule="auto"/>
        <w:jc w:val="both"/>
      </w:pPr>
      <w:r>
        <w:rPr>
          <w:rFonts w:ascii="Arial" w:hAnsi="Arial"/>
          <w:color w:val="000000"/>
          <w:sz w:val="18"/>
        </w:rPr>
        <w:t>Specific Character Set (0008,0005) shall not be present.</w:t>
      </w:r>
    </w:p>
    <w:bookmarkEnd w:id="10715"/>
    <w:bookmarkStart w:id="10716"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716"/>
    <w:bookmarkStart w:id="10717" w:name="sect_Y_4_2_1_4"/>
    <w:p>
      <w:pPr>
        <w:spacing w:before="180" w:after="0" w:line="240" w:lineRule="auto"/>
      </w:pPr>
      <w:r>
        <w:rPr>
          <w:rFonts w:ascii="Arial" w:hAnsi="Arial"/>
          <w:b/>
          <w:color w:val="000000"/>
          <w:sz w:val="22"/>
        </w:rPr>
        <w:t>Y.4.2.1.4 Status</w:t>
      </w:r>
    </w:p>
    <w:bookmarkEnd w:id="10717"/>
    <w:bookmarkStart w:id="10718"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0718"/>
    <w:bookmarkStart w:id="10719" w:name="table_Y_4_2"/>
    <w:p>
      <w:pPr>
        <w:keepNext/>
        <w:spacing w:before="216" w:after="0" w:line="240" w:lineRule="auto"/>
        <w:jc w:val="center"/>
      </w:pPr>
      <w:r>
        <w:rPr>
          <w:rFonts w:ascii="Arial" w:hAnsi="Arial"/>
          <w:b/>
          <w:color w:val="000000"/>
          <w:sz w:val="22"/>
        </w:rPr>
        <w:t>Table Y.4-2. C-GET Response Status Values for Instance Root Retrieve</w:t>
      </w:r>
    </w:p>
    <w:bookmarkEnd w:id="10719"/>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20" w:name="para_301d0e3e_1de1_495d_9fc8_a8ed742790"/>
          <w:p>
            <w:pPr>
              <w:keepNext/>
              <w:spacing w:before="180" w:after="0" w:line="240" w:lineRule="auto"/>
              <w:jc w:val="center"/>
            </w:pPr>
            <w:r>
              <w:rPr>
                <w:rFonts w:ascii="Arial" w:hAnsi="Arial"/>
                <w:b/>
                <w:color w:val="000000"/>
                <w:sz w:val="18"/>
              </w:rPr>
              <w:t>Service Status</w:t>
            </w:r>
          </w:p>
          <w:bookmarkEnd w:id="10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1" w:name="para_716fe950_fef4_4e79_a9ac_dc417cda8e"/>
          <w:p>
            <w:pPr>
              <w:spacing w:before="180" w:after="0" w:line="240" w:lineRule="auto"/>
              <w:jc w:val="center"/>
            </w:pPr>
            <w:r>
              <w:rPr>
                <w:rFonts w:ascii="Arial" w:hAnsi="Arial"/>
                <w:b/>
                <w:color w:val="000000"/>
                <w:sz w:val="18"/>
              </w:rPr>
              <w:t>Further Meaning</w:t>
            </w:r>
          </w:p>
          <w:bookmarkEnd w:id="10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2" w:name="para_bb51af3b_6b59_4e72_ba22_538c7f67de"/>
          <w:p>
            <w:pPr>
              <w:spacing w:before="180" w:after="0" w:line="240" w:lineRule="auto"/>
              <w:jc w:val="center"/>
            </w:pPr>
            <w:r>
              <w:rPr>
                <w:rFonts w:ascii="Arial" w:hAnsi="Arial"/>
                <w:b/>
                <w:color w:val="000000"/>
                <w:sz w:val="18"/>
              </w:rPr>
              <w:t>Status Codes</w:t>
            </w:r>
          </w:p>
          <w:bookmarkEnd w:id="10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3" w:name="para_e8a3d09d_b577_496b_8eab_7b213c13c7"/>
          <w:p>
            <w:pPr>
              <w:spacing w:before="180" w:after="0" w:line="240" w:lineRule="auto"/>
              <w:jc w:val="center"/>
            </w:pPr>
            <w:r>
              <w:rPr>
                <w:rFonts w:ascii="Arial" w:hAnsi="Arial"/>
                <w:b/>
                <w:color w:val="000000"/>
                <w:sz w:val="18"/>
              </w:rPr>
              <w:t>Related Fields</w:t>
            </w:r>
          </w:p>
          <w:bookmarkEnd w:id="10723"/>
        </w:tc>
      </w:tr>
      <w:tr>
        <w:tblPrEx/>
        <w:trPr/>
        <w:tc>
          <w:tcPr>
            <w:vMerge w:val="restart"/>
            <w:tcBorders>
              <w:left w:val="single" w:sz="4" w:color="000000"/>
              <w:right w:val="single" w:sz="4" w:color="000000"/>
            </w:tcBorders>
            <w:tcMar>
              <w:top w:w="40" w:type="dxa"/>
              <w:left w:w="40" w:type="dxa"/>
              <w:right w:w="40" w:type="dxa"/>
            </w:tcMar>
            <w:vAlign w:val="top"/>
          </w:tcPr>
          <w:bookmarkStart w:id="10724" w:name="para_981a0298_f358_4430_83d8_335bdbd1d9"/>
          <w:p>
            <w:pPr>
              <w:spacing w:before="180" w:after="0" w:line="240" w:lineRule="auto"/>
            </w:pPr>
            <w:r>
              <w:rPr>
                <w:rFonts w:ascii="Arial" w:hAnsi="Arial"/>
                <w:color w:val="000000"/>
                <w:sz w:val="18"/>
              </w:rPr>
              <w:t>Failure</w:t>
            </w:r>
          </w:p>
          <w:bookmarkEnd w:id="10724"/>
        </w:tc>
        <w:tc>
          <w:tcPr>
            <w:tcBorders>
              <w:bottom w:val="single" w:sz="4" w:color="000000"/>
              <w:right w:val="single" w:sz="4" w:color="000000"/>
            </w:tcBorders>
            <w:tcMar>
              <w:top w:w="40" w:type="dxa"/>
              <w:left w:w="40" w:type="dxa"/>
              <w:bottom w:w="40" w:type="dxa"/>
              <w:right w:w="40" w:type="dxa"/>
            </w:tcMar>
            <w:vAlign w:val="top"/>
          </w:tcPr>
          <w:bookmarkStart w:id="10725" w:name="para_96985299_c98e_4be6_8be1_b59bafbf73"/>
          <w:p>
            <w:pPr>
              <w:spacing w:before="180" w:after="0" w:line="240" w:lineRule="auto"/>
            </w:pPr>
            <w:r>
              <w:rPr>
                <w:rFonts w:ascii="Arial" w:hAnsi="Arial"/>
                <w:color w:val="000000"/>
                <w:sz w:val="18"/>
              </w:rPr>
              <w:t>Refused: Out of Resources - Unable to calculate number of matches</w:t>
            </w:r>
          </w:p>
          <w:bookmarkEnd w:id="10725"/>
        </w:tc>
        <w:tc>
          <w:tcPr>
            <w:tcBorders>
              <w:bottom w:val="single" w:sz="4" w:color="000000"/>
              <w:right w:val="single" w:sz="4" w:color="000000"/>
            </w:tcBorders>
            <w:tcMar>
              <w:top w:w="40" w:type="dxa"/>
              <w:left w:w="40" w:type="dxa"/>
              <w:bottom w:w="40" w:type="dxa"/>
              <w:right w:w="40" w:type="dxa"/>
            </w:tcMar>
            <w:vAlign w:val="top"/>
          </w:tcPr>
          <w:bookmarkStart w:id="10726" w:name="para_f7af2481_5601_41e8_9e61_8d97a5f35e"/>
          <w:p>
            <w:pPr>
              <w:spacing w:before="180" w:after="0" w:line="240" w:lineRule="auto"/>
              <w:jc w:val="center"/>
            </w:pPr>
            <w:r>
              <w:rPr>
                <w:rFonts w:ascii="Arial" w:hAnsi="Arial"/>
                <w:color w:val="000000"/>
                <w:sz w:val="18"/>
              </w:rPr>
              <w:t>A701</w:t>
            </w:r>
          </w:p>
          <w:bookmarkEnd w:id="10726"/>
        </w:tc>
        <w:tc>
          <w:tcPr>
            <w:tcBorders>
              <w:bottom w:val="single" w:sz="4" w:color="000000"/>
              <w:right w:val="single" w:sz="4" w:color="000000"/>
            </w:tcBorders>
            <w:tcMar>
              <w:top w:w="40" w:type="dxa"/>
              <w:left w:w="40" w:type="dxa"/>
              <w:bottom w:w="40" w:type="dxa"/>
              <w:right w:w="40" w:type="dxa"/>
            </w:tcMar>
            <w:vAlign w:val="top"/>
          </w:tcPr>
          <w:bookmarkStart w:id="10727" w:name="para_d47e4db1_4603_4e60_9e72_948eeaa608"/>
          <w:p>
            <w:pPr>
              <w:spacing w:before="180" w:after="0" w:line="240" w:lineRule="auto"/>
              <w:jc w:val="center"/>
            </w:pPr>
            <w:r>
              <w:rPr>
                <w:rFonts w:ascii="Arial" w:hAnsi="Arial"/>
                <w:color w:val="000000"/>
                <w:sz w:val="18"/>
              </w:rPr>
              <w:t>(0000,0902)</w:t>
            </w:r>
          </w:p>
          <w:bookmarkEnd w:id="107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28" w:name="para_75bfd65b_64c3_4a16_9fb1_316b256525"/>
          <w:p>
            <w:pPr>
              <w:spacing w:before="180" w:after="0" w:line="240" w:lineRule="auto"/>
            </w:pPr>
            <w:r>
              <w:rPr>
                <w:rFonts w:ascii="Arial" w:hAnsi="Arial"/>
                <w:color w:val="000000"/>
                <w:sz w:val="18"/>
              </w:rPr>
              <w:t>Refused: Out of Resources - Unable to perform sub-operations</w:t>
            </w:r>
          </w:p>
          <w:bookmarkEnd w:id="10728"/>
        </w:tc>
        <w:tc>
          <w:tcPr>
            <w:tcBorders>
              <w:bottom w:val="single" w:sz="4" w:color="000000"/>
              <w:right w:val="single" w:sz="4" w:color="000000"/>
            </w:tcBorders>
            <w:tcMar>
              <w:top w:w="40" w:type="dxa"/>
              <w:left w:w="40" w:type="dxa"/>
              <w:bottom w:w="40" w:type="dxa"/>
              <w:right w:w="40" w:type="dxa"/>
            </w:tcMar>
            <w:vAlign w:val="top"/>
          </w:tcPr>
          <w:bookmarkStart w:id="10729" w:name="para_1c1fd766_e52a_42e2_a80f_5f007da4e3"/>
          <w:p>
            <w:pPr>
              <w:spacing w:before="180" w:after="0" w:line="240" w:lineRule="auto"/>
              <w:jc w:val="center"/>
            </w:pPr>
            <w:r>
              <w:rPr>
                <w:rFonts w:ascii="Arial" w:hAnsi="Arial"/>
                <w:color w:val="000000"/>
                <w:sz w:val="18"/>
              </w:rPr>
              <w:t>A702</w:t>
            </w:r>
          </w:p>
          <w:bookmarkEnd w:id="10729"/>
        </w:tc>
        <w:tc>
          <w:tcPr>
            <w:tcBorders>
              <w:bottom w:val="single" w:sz="4" w:color="000000"/>
              <w:right w:val="single" w:sz="4" w:color="000000"/>
            </w:tcBorders>
            <w:tcMar>
              <w:top w:w="40" w:type="dxa"/>
              <w:left w:w="40" w:type="dxa"/>
              <w:bottom w:w="40" w:type="dxa"/>
              <w:right w:w="40" w:type="dxa"/>
            </w:tcMar>
            <w:vAlign w:val="top"/>
          </w:tcPr>
          <w:bookmarkStart w:id="10730" w:name="para_827e4baf_08ee_4083_a62d_f662e9e65f"/>
          <w:p>
            <w:pPr>
              <w:spacing w:before="180" w:after="0" w:line="240" w:lineRule="auto"/>
              <w:jc w:val="center"/>
            </w:pPr>
            <w:r>
              <w:rPr>
                <w:rFonts w:ascii="Arial" w:hAnsi="Arial"/>
                <w:color w:val="000000"/>
                <w:sz w:val="18"/>
              </w:rPr>
              <w:t>(0000,1020)</w:t>
            </w:r>
          </w:p>
          <w:bookmarkEnd w:id="10730"/>
          <w:bookmarkStart w:id="10731" w:name="para_171cdca7_fe06_4424_8d90_82198d20f9"/>
          <w:p>
            <w:pPr>
              <w:spacing w:before="180" w:after="0" w:line="240" w:lineRule="auto"/>
              <w:jc w:val="center"/>
            </w:pPr>
            <w:r>
              <w:rPr>
                <w:rFonts w:ascii="Arial" w:hAnsi="Arial"/>
                <w:color w:val="000000"/>
                <w:sz w:val="18"/>
              </w:rPr>
              <w:t>(0000,1021)</w:t>
            </w:r>
          </w:p>
          <w:bookmarkEnd w:id="10731"/>
          <w:bookmarkStart w:id="10732" w:name="para_84e7e0e1_ac91_44f2_bf54_f1e52d267d"/>
          <w:p>
            <w:pPr>
              <w:spacing w:before="180" w:after="0" w:line="240" w:lineRule="auto"/>
              <w:jc w:val="center"/>
            </w:pPr>
            <w:r>
              <w:rPr>
                <w:rFonts w:ascii="Arial" w:hAnsi="Arial"/>
                <w:color w:val="000000"/>
                <w:sz w:val="18"/>
              </w:rPr>
              <w:t>(0000,1022)</w:t>
            </w:r>
          </w:p>
          <w:bookmarkEnd w:id="10732"/>
          <w:bookmarkStart w:id="10733" w:name="para_516571af_61bd_41c8_8875_2f49285ca6"/>
          <w:p>
            <w:pPr>
              <w:spacing w:before="180" w:after="0" w:line="240" w:lineRule="auto"/>
              <w:jc w:val="center"/>
            </w:pPr>
            <w:r>
              <w:rPr>
                <w:rFonts w:ascii="Arial" w:hAnsi="Arial"/>
                <w:color w:val="000000"/>
                <w:sz w:val="18"/>
              </w:rPr>
              <w:t>(0000,1023)</w:t>
            </w:r>
          </w:p>
          <w:bookmarkEnd w:id="107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4" w:name="para_70568cae_d59f_4bb9_bcc2_7f32c99917"/>
          <w:p>
            <w:pPr>
              <w:spacing w:before="180" w:after="0" w:line="240" w:lineRule="auto"/>
            </w:pPr>
            <w:r>
              <w:rPr>
                <w:rFonts w:ascii="Arial" w:hAnsi="Arial"/>
                <w:color w:val="000000"/>
                <w:sz w:val="18"/>
              </w:rPr>
              <w:t>Identifier does not match SOP Class</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e0015884_7490_4bee_a4c5_d87d0934cf"/>
          <w:p>
            <w:pPr>
              <w:spacing w:before="180" w:after="0" w:line="240" w:lineRule="auto"/>
              <w:jc w:val="center"/>
            </w:pPr>
            <w:r>
              <w:rPr>
                <w:rFonts w:ascii="Arial" w:hAnsi="Arial"/>
                <w:color w:val="000000"/>
                <w:sz w:val="18"/>
              </w:rPr>
              <w:t>A900</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68c0e054_b286_4a5a_81c5_862d3c73dd"/>
          <w:p>
            <w:pPr>
              <w:spacing w:before="180" w:after="0" w:line="240" w:lineRule="auto"/>
              <w:jc w:val="center"/>
            </w:pPr>
            <w:r>
              <w:rPr>
                <w:rFonts w:ascii="Arial" w:hAnsi="Arial"/>
                <w:color w:val="000000"/>
                <w:sz w:val="18"/>
              </w:rPr>
              <w:t>(0000,0901)</w:t>
            </w:r>
          </w:p>
          <w:bookmarkEnd w:id="10736"/>
          <w:bookmarkStart w:id="10737" w:name="para_cd4a1742_9c37_429f_adeb_258d5f9bb8"/>
          <w:p>
            <w:pPr>
              <w:spacing w:before="180" w:after="0" w:line="240" w:lineRule="auto"/>
              <w:jc w:val="center"/>
            </w:pPr>
            <w:r>
              <w:rPr>
                <w:rFonts w:ascii="Arial" w:hAnsi="Arial"/>
                <w:color w:val="000000"/>
                <w:sz w:val="18"/>
              </w:rPr>
              <w:t>(0000,0902)</w:t>
            </w:r>
          </w:p>
          <w:bookmarkEnd w:id="107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8" w:name="para_e92860b1_f016_4f34_ab07_911bc8d109"/>
          <w:p>
            <w:pPr>
              <w:spacing w:before="180" w:after="0" w:line="240" w:lineRule="auto"/>
            </w:pPr>
            <w:r>
              <w:rPr>
                <w:rFonts w:ascii="Arial" w:hAnsi="Arial"/>
                <w:color w:val="000000"/>
                <w:sz w:val="18"/>
              </w:rPr>
              <w:t>Unable to process</w:t>
            </w:r>
          </w:p>
          <w:bookmarkEnd w:id="10738"/>
        </w:tc>
        <w:tc>
          <w:tcPr>
            <w:tcBorders>
              <w:bottom w:val="single" w:sz="4" w:color="000000"/>
              <w:right w:val="single" w:sz="4" w:color="000000"/>
            </w:tcBorders>
            <w:tcMar>
              <w:top w:w="40" w:type="dxa"/>
              <w:left w:w="40" w:type="dxa"/>
              <w:bottom w:w="40" w:type="dxa"/>
              <w:right w:w="40" w:type="dxa"/>
            </w:tcMar>
            <w:vAlign w:val="top"/>
          </w:tcPr>
          <w:bookmarkStart w:id="10739" w:name="para_eeb2fc5e_6d66_4880_aeac_df43747b1c"/>
          <w:p>
            <w:pPr>
              <w:spacing w:before="180" w:after="0" w:line="240" w:lineRule="auto"/>
              <w:jc w:val="center"/>
            </w:pPr>
            <w:r>
              <w:rPr>
                <w:rFonts w:ascii="Arial" w:hAnsi="Arial"/>
                <w:color w:val="000000"/>
                <w:sz w:val="18"/>
              </w:rPr>
              <w:t>Cxxx</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a4993a57_cec1_492f_8a9e_18116d4a5e"/>
          <w:p>
            <w:pPr>
              <w:spacing w:before="180" w:after="0" w:line="240" w:lineRule="auto"/>
              <w:jc w:val="center"/>
            </w:pPr>
            <w:r>
              <w:rPr>
                <w:rFonts w:ascii="Arial" w:hAnsi="Arial"/>
                <w:color w:val="000000"/>
                <w:sz w:val="18"/>
              </w:rPr>
              <w:t>(0000,0901)</w:t>
            </w:r>
          </w:p>
          <w:bookmarkEnd w:id="10740"/>
          <w:bookmarkStart w:id="10741" w:name="para_baadda0b_7032_4e1b_8ef7_b0652201b7"/>
          <w:p>
            <w:pPr>
              <w:spacing w:before="180" w:after="0" w:line="240" w:lineRule="auto"/>
              <w:jc w:val="center"/>
            </w:pPr>
            <w:r>
              <w:rPr>
                <w:rFonts w:ascii="Arial" w:hAnsi="Arial"/>
                <w:color w:val="000000"/>
                <w:sz w:val="18"/>
              </w:rPr>
              <w:t>(0000,0902)</w:t>
            </w:r>
          </w:p>
          <w:bookmarkEnd w:id="107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2" w:name="para_21522dd1_0729_45fb_b705_9e30c3dfa7"/>
          <w:p>
            <w:pPr>
              <w:spacing w:before="180" w:after="0" w:line="240" w:lineRule="auto"/>
            </w:pPr>
            <w:r>
              <w:rPr>
                <w:rFonts w:ascii="Arial" w:hAnsi="Arial"/>
                <w:color w:val="000000"/>
                <w:sz w:val="18"/>
              </w:rPr>
              <w:t>None of the frames requested were found in the SOP Instance</w:t>
            </w:r>
          </w:p>
          <w:bookmarkEnd w:id="10742"/>
        </w:tc>
        <w:tc>
          <w:tcPr>
            <w:tcBorders>
              <w:bottom w:val="single" w:sz="4" w:color="000000"/>
              <w:right w:val="single" w:sz="4" w:color="000000"/>
            </w:tcBorders>
            <w:tcMar>
              <w:top w:w="40" w:type="dxa"/>
              <w:left w:w="40" w:type="dxa"/>
              <w:bottom w:w="40" w:type="dxa"/>
              <w:right w:w="40" w:type="dxa"/>
            </w:tcMar>
            <w:vAlign w:val="top"/>
          </w:tcPr>
          <w:bookmarkStart w:id="10743" w:name="para_4836e3a6_a4d4_43ed_a6f7_95adac7641"/>
          <w:p>
            <w:pPr>
              <w:spacing w:before="180" w:after="0" w:line="240" w:lineRule="auto"/>
              <w:jc w:val="center"/>
            </w:pPr>
            <w:r>
              <w:rPr>
                <w:rFonts w:ascii="Arial" w:hAnsi="Arial"/>
                <w:color w:val="000000"/>
                <w:sz w:val="18"/>
              </w:rPr>
              <w:t>AA00</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83edfab3_65d2_48d6_abe2_f8391c6fbc"/>
          <w:p>
            <w:pPr>
              <w:spacing w:before="180" w:after="0" w:line="240" w:lineRule="auto"/>
              <w:jc w:val="center"/>
            </w:pPr>
            <w:r>
              <w:rPr>
                <w:rFonts w:ascii="Arial" w:hAnsi="Arial"/>
                <w:color w:val="000000"/>
                <w:sz w:val="18"/>
              </w:rPr>
              <w:t>(0000,0902)</w:t>
            </w:r>
          </w:p>
          <w:bookmarkEnd w:id="107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5" w:name="para_8a78e1ff_721a_45e7_807f_b4e16e5084"/>
          <w:p>
            <w:pPr>
              <w:spacing w:before="180" w:after="0" w:line="240" w:lineRule="auto"/>
            </w:pPr>
            <w:r>
              <w:rPr>
                <w:rFonts w:ascii="Arial" w:hAnsi="Arial"/>
                <w:color w:val="000000"/>
                <w:sz w:val="18"/>
              </w:rPr>
              <w:t>Unable to create new object for this SOP class</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0d6e29d3_5bf5_44d4_b5fb_4d8534e36a"/>
          <w:p>
            <w:pPr>
              <w:spacing w:before="180" w:after="0" w:line="240" w:lineRule="auto"/>
              <w:jc w:val="center"/>
            </w:pPr>
            <w:r>
              <w:rPr>
                <w:rFonts w:ascii="Arial" w:hAnsi="Arial"/>
                <w:color w:val="000000"/>
                <w:sz w:val="18"/>
              </w:rPr>
              <w:t>AA01</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9f0a4b3f_c7fe_4f04_a1df_e71e03f22a"/>
          <w:p>
            <w:pPr>
              <w:spacing w:before="180" w:after="0" w:line="240" w:lineRule="auto"/>
              <w:jc w:val="center"/>
            </w:pPr>
            <w:r>
              <w:rPr>
                <w:rFonts w:ascii="Arial" w:hAnsi="Arial"/>
                <w:color w:val="000000"/>
                <w:sz w:val="18"/>
              </w:rPr>
              <w:t>(0000,0902)</w:t>
            </w:r>
          </w:p>
          <w:bookmarkEnd w:id="107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8" w:name="para_6fb02079_1fed_4ee9_ae3b_9292bf06b4"/>
          <w:p>
            <w:pPr>
              <w:spacing w:before="180" w:after="0" w:line="240" w:lineRule="auto"/>
            </w:pPr>
            <w:r>
              <w:rPr>
                <w:rFonts w:ascii="Arial" w:hAnsi="Arial"/>
                <w:color w:val="000000"/>
                <w:sz w:val="18"/>
              </w:rPr>
              <w:t>Unable to extract frames</w:t>
            </w:r>
          </w:p>
          <w:bookmarkEnd w:id="10748"/>
        </w:tc>
        <w:tc>
          <w:tcPr>
            <w:tcBorders>
              <w:bottom w:val="single" w:sz="4" w:color="000000"/>
              <w:right w:val="single" w:sz="4" w:color="000000"/>
            </w:tcBorders>
            <w:tcMar>
              <w:top w:w="40" w:type="dxa"/>
              <w:left w:w="40" w:type="dxa"/>
              <w:bottom w:w="40" w:type="dxa"/>
              <w:right w:w="40" w:type="dxa"/>
            </w:tcMar>
            <w:vAlign w:val="top"/>
          </w:tcPr>
          <w:bookmarkStart w:id="10749" w:name="para_6ccdc563_18e7_470a_821e_4de6afbe69"/>
          <w:p>
            <w:pPr>
              <w:spacing w:before="180" w:after="0" w:line="240" w:lineRule="auto"/>
              <w:jc w:val="center"/>
            </w:pPr>
            <w:r>
              <w:rPr>
                <w:rFonts w:ascii="Arial" w:hAnsi="Arial"/>
                <w:color w:val="000000"/>
                <w:sz w:val="18"/>
              </w:rPr>
              <w:t>AA02</w:t>
            </w:r>
          </w:p>
          <w:bookmarkEnd w:id="10749"/>
        </w:tc>
        <w:tc>
          <w:tcPr>
            <w:tcBorders>
              <w:bottom w:val="single" w:sz="4" w:color="000000"/>
              <w:right w:val="single" w:sz="4" w:color="000000"/>
            </w:tcBorders>
            <w:tcMar>
              <w:top w:w="40" w:type="dxa"/>
              <w:left w:w="40" w:type="dxa"/>
              <w:bottom w:w="40" w:type="dxa"/>
              <w:right w:w="40" w:type="dxa"/>
            </w:tcMar>
            <w:vAlign w:val="top"/>
          </w:tcPr>
          <w:bookmarkStart w:id="10750" w:name="para_1b88acd6_5344_4f17_a746_b9ef110745"/>
          <w:p>
            <w:pPr>
              <w:spacing w:before="180" w:after="0" w:line="240" w:lineRule="auto"/>
              <w:jc w:val="center"/>
            </w:pPr>
            <w:r>
              <w:rPr>
                <w:rFonts w:ascii="Arial" w:hAnsi="Arial"/>
                <w:color w:val="000000"/>
                <w:sz w:val="18"/>
              </w:rPr>
              <w:t>(0000,0902)</w:t>
            </w:r>
          </w:p>
          <w:bookmarkEnd w:id="107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1" w:name="para_24e95be2_571b_4fc4_941d_18936c2bc6"/>
          <w:p>
            <w:pPr>
              <w:spacing w:before="180" w:after="0" w:line="240" w:lineRule="auto"/>
            </w:pPr>
            <w:r>
              <w:rPr>
                <w:rFonts w:ascii="Arial" w:hAnsi="Arial"/>
                <w:color w:val="000000"/>
                <w:sz w:val="18"/>
              </w:rPr>
              <w:t>Time-based request received for a non-time-based original SOP Instance.</w:t>
            </w:r>
          </w:p>
          <w:bookmarkEnd w:id="10751"/>
        </w:tc>
        <w:tc>
          <w:tcPr>
            <w:tcBorders>
              <w:bottom w:val="single" w:sz="4" w:color="000000"/>
              <w:right w:val="single" w:sz="4" w:color="000000"/>
            </w:tcBorders>
            <w:tcMar>
              <w:top w:w="40" w:type="dxa"/>
              <w:left w:w="40" w:type="dxa"/>
              <w:bottom w:w="40" w:type="dxa"/>
              <w:right w:w="40" w:type="dxa"/>
            </w:tcMar>
            <w:vAlign w:val="top"/>
          </w:tcPr>
          <w:bookmarkStart w:id="10752" w:name="para_03900d9a_ec49_463d_8baf_c08c79ba80"/>
          <w:p>
            <w:pPr>
              <w:spacing w:before="180" w:after="0" w:line="240" w:lineRule="auto"/>
              <w:jc w:val="center"/>
            </w:pPr>
            <w:r>
              <w:rPr>
                <w:rFonts w:ascii="Arial" w:hAnsi="Arial"/>
                <w:color w:val="000000"/>
                <w:sz w:val="18"/>
              </w:rPr>
              <w:t>AA03</w:t>
            </w:r>
          </w:p>
          <w:bookmarkEnd w:id="10752"/>
        </w:tc>
        <w:tc>
          <w:tcPr>
            <w:tcBorders>
              <w:bottom w:val="single" w:sz="4" w:color="000000"/>
              <w:right w:val="single" w:sz="4" w:color="000000"/>
            </w:tcBorders>
            <w:tcMar>
              <w:top w:w="40" w:type="dxa"/>
              <w:left w:w="40" w:type="dxa"/>
              <w:bottom w:w="40" w:type="dxa"/>
              <w:right w:w="40" w:type="dxa"/>
            </w:tcMar>
            <w:vAlign w:val="top"/>
          </w:tcPr>
          <w:bookmarkStart w:id="10753" w:name="para_e56357c9_ffaf_43ce_bed6_68e15aef9e"/>
          <w:p>
            <w:pPr>
              <w:spacing w:before="180" w:after="0" w:line="240" w:lineRule="auto"/>
              <w:jc w:val="center"/>
            </w:pPr>
            <w:r>
              <w:rPr>
                <w:rFonts w:ascii="Arial" w:hAnsi="Arial"/>
                <w:color w:val="000000"/>
                <w:sz w:val="18"/>
              </w:rPr>
              <w:t>(0000,0902)</w:t>
            </w:r>
          </w:p>
          <w:bookmarkEnd w:id="107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4" w:name="para_03a59683_d589_4d40_a75d_5ebcd6f191"/>
          <w:p>
            <w:pPr>
              <w:spacing w:before="180" w:after="0" w:line="240" w:lineRule="auto"/>
            </w:pPr>
            <w:r>
              <w:rPr>
                <w:rFonts w:ascii="Arial" w:hAnsi="Arial"/>
                <w:color w:val="000000"/>
                <w:sz w:val="18"/>
              </w:rPr>
              <w:t>Invalid Request</w:t>
            </w:r>
          </w:p>
          <w:bookmarkEnd w:id="10754"/>
        </w:tc>
        <w:tc>
          <w:tcPr>
            <w:tcBorders>
              <w:bottom w:val="single" w:sz="4" w:color="000000"/>
              <w:right w:val="single" w:sz="4" w:color="000000"/>
            </w:tcBorders>
            <w:tcMar>
              <w:top w:w="40" w:type="dxa"/>
              <w:left w:w="40" w:type="dxa"/>
              <w:bottom w:w="40" w:type="dxa"/>
              <w:right w:w="40" w:type="dxa"/>
            </w:tcMar>
            <w:vAlign w:val="top"/>
          </w:tcPr>
          <w:bookmarkStart w:id="10755" w:name="para_03bb1601_5510_48a9_ad4d_5de4c44f1a"/>
          <w:p>
            <w:pPr>
              <w:spacing w:before="180" w:after="0" w:line="240" w:lineRule="auto"/>
              <w:jc w:val="center"/>
            </w:pPr>
            <w:r>
              <w:rPr>
                <w:rFonts w:ascii="Arial" w:hAnsi="Arial"/>
                <w:color w:val="000000"/>
                <w:sz w:val="18"/>
              </w:rPr>
              <w:t>AA04</w:t>
            </w:r>
          </w:p>
          <w:bookmarkEnd w:id="10755"/>
        </w:tc>
        <w:tc>
          <w:tcPr>
            <w:tcBorders>
              <w:bottom w:val="single" w:sz="4" w:color="000000"/>
              <w:right w:val="single" w:sz="4" w:color="000000"/>
            </w:tcBorders>
            <w:tcMar>
              <w:top w:w="40" w:type="dxa"/>
              <w:left w:w="40" w:type="dxa"/>
              <w:bottom w:w="40" w:type="dxa"/>
              <w:right w:w="40" w:type="dxa"/>
            </w:tcMar>
            <w:vAlign w:val="top"/>
          </w:tcPr>
          <w:bookmarkStart w:id="10756" w:name="para_54b260df_2a49_40ee_918e_b700af30d6"/>
          <w:p>
            <w:pPr>
              <w:spacing w:before="180" w:after="0" w:line="240" w:lineRule="auto"/>
              <w:jc w:val="center"/>
            </w:pPr>
            <w:r>
              <w:rPr>
                <w:rFonts w:ascii="Arial" w:hAnsi="Arial"/>
                <w:color w:val="000000"/>
                <w:sz w:val="18"/>
              </w:rPr>
              <w:t>(0000,0901)</w:t>
            </w:r>
          </w:p>
          <w:bookmarkEnd w:id="10756"/>
          <w:bookmarkStart w:id="10757" w:name="para_9ec58a7e_f58c_489d_ad8d_507c17e3bf"/>
          <w:p>
            <w:pPr>
              <w:spacing w:before="180" w:after="0" w:line="240" w:lineRule="auto"/>
              <w:jc w:val="center"/>
            </w:pPr>
            <w:r>
              <w:rPr>
                <w:rFonts w:ascii="Arial" w:hAnsi="Arial"/>
                <w:color w:val="000000"/>
                <w:sz w:val="18"/>
              </w:rPr>
              <w:t>(0000,0902)</w:t>
            </w:r>
          </w:p>
          <w:bookmarkEnd w:id="10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8" w:name="para_d0a5250e_1f59_4796_95a0_2f81debec9"/>
          <w:p>
            <w:pPr>
              <w:spacing w:before="180" w:after="0" w:line="240" w:lineRule="auto"/>
            </w:pPr>
            <w:r>
              <w:rPr>
                <w:rFonts w:ascii="Arial" w:hAnsi="Arial"/>
                <w:color w:val="000000"/>
                <w:sz w:val="18"/>
              </w:rPr>
              <w:t>Cancel</w:t>
            </w:r>
          </w:p>
          <w:bookmarkEnd w:id="10758"/>
        </w:tc>
        <w:tc>
          <w:tcPr>
            <w:tcBorders>
              <w:bottom w:val="single" w:sz="4" w:color="000000"/>
              <w:right w:val="single" w:sz="4" w:color="000000"/>
            </w:tcBorders>
            <w:tcMar>
              <w:top w:w="40" w:type="dxa"/>
              <w:left w:w="40" w:type="dxa"/>
              <w:bottom w:w="40" w:type="dxa"/>
              <w:right w:w="40" w:type="dxa"/>
            </w:tcMar>
            <w:vAlign w:val="top"/>
          </w:tcPr>
          <w:bookmarkStart w:id="10759" w:name="para_883e1f1b_9660_49e2_9df4_59cf035aa7"/>
          <w:p>
            <w:pPr>
              <w:spacing w:before="180" w:after="0" w:line="240" w:lineRule="auto"/>
            </w:pPr>
            <w:r>
              <w:rPr>
                <w:rFonts w:ascii="Arial" w:hAnsi="Arial"/>
                <w:color w:val="000000"/>
                <w:sz w:val="18"/>
              </w:rPr>
              <w:t>Sub-operations terminated due to Cancel Indication</w:t>
            </w:r>
          </w:p>
          <w:bookmarkEnd w:id="10759"/>
        </w:tc>
        <w:tc>
          <w:tcPr>
            <w:tcBorders>
              <w:bottom w:val="single" w:sz="4" w:color="000000"/>
              <w:right w:val="single" w:sz="4" w:color="000000"/>
            </w:tcBorders>
            <w:tcMar>
              <w:top w:w="40" w:type="dxa"/>
              <w:left w:w="40" w:type="dxa"/>
              <w:bottom w:w="40" w:type="dxa"/>
              <w:right w:w="40" w:type="dxa"/>
            </w:tcMar>
            <w:vAlign w:val="top"/>
          </w:tcPr>
          <w:bookmarkStart w:id="10760" w:name="para_35896ba8_8083_403f_8bc5_b6110a98c4"/>
          <w:p>
            <w:pPr>
              <w:spacing w:before="180" w:after="0" w:line="240" w:lineRule="auto"/>
              <w:jc w:val="center"/>
            </w:pPr>
            <w:r>
              <w:rPr>
                <w:rFonts w:ascii="Arial" w:hAnsi="Arial"/>
                <w:color w:val="000000"/>
                <w:sz w:val="18"/>
              </w:rPr>
              <w:t>FE00</w:t>
            </w:r>
          </w:p>
          <w:bookmarkEnd w:id="10760"/>
        </w:tc>
        <w:tc>
          <w:tcPr>
            <w:tcBorders>
              <w:bottom w:val="single" w:sz="4" w:color="000000"/>
              <w:right w:val="single" w:sz="4" w:color="000000"/>
            </w:tcBorders>
            <w:tcMar>
              <w:top w:w="40" w:type="dxa"/>
              <w:left w:w="40" w:type="dxa"/>
              <w:bottom w:w="40" w:type="dxa"/>
              <w:right w:w="40" w:type="dxa"/>
            </w:tcMar>
            <w:vAlign w:val="top"/>
          </w:tcPr>
          <w:bookmarkStart w:id="10761" w:name="para_de105c91_fec2_4f3f_8471_bbfe006a3e"/>
          <w:p>
            <w:pPr>
              <w:spacing w:before="180" w:after="0" w:line="240" w:lineRule="auto"/>
              <w:jc w:val="center"/>
            </w:pPr>
            <w:r>
              <w:rPr>
                <w:rFonts w:ascii="Arial" w:hAnsi="Arial"/>
                <w:color w:val="000000"/>
                <w:sz w:val="18"/>
              </w:rPr>
              <w:t>(0000,1020)</w:t>
            </w:r>
          </w:p>
          <w:bookmarkEnd w:id="10761"/>
          <w:bookmarkStart w:id="10762" w:name="para_53e67bb5_e0ae_4a9f_9a38_c4cd83c61d"/>
          <w:p>
            <w:pPr>
              <w:spacing w:before="180" w:after="0" w:line="240" w:lineRule="auto"/>
              <w:jc w:val="center"/>
            </w:pPr>
            <w:r>
              <w:rPr>
                <w:rFonts w:ascii="Arial" w:hAnsi="Arial"/>
                <w:color w:val="000000"/>
                <w:sz w:val="18"/>
              </w:rPr>
              <w:t>(0000,1021)</w:t>
            </w:r>
          </w:p>
          <w:bookmarkEnd w:id="10762"/>
          <w:bookmarkStart w:id="10763" w:name="para_b2ab2e51_669f_4710_b990_bbd4a28ac7"/>
          <w:p>
            <w:pPr>
              <w:spacing w:before="180" w:after="0" w:line="240" w:lineRule="auto"/>
              <w:jc w:val="center"/>
            </w:pPr>
            <w:r>
              <w:rPr>
                <w:rFonts w:ascii="Arial" w:hAnsi="Arial"/>
                <w:color w:val="000000"/>
                <w:sz w:val="18"/>
              </w:rPr>
              <w:t>(0000,1022)</w:t>
            </w:r>
          </w:p>
          <w:bookmarkEnd w:id="10763"/>
          <w:bookmarkStart w:id="10764" w:name="para_38e9e0ae_88d7_49fc_86d1_6eb6a1496e"/>
          <w:p>
            <w:pPr>
              <w:spacing w:before="180" w:after="0" w:line="240" w:lineRule="auto"/>
              <w:jc w:val="center"/>
            </w:pPr>
            <w:r>
              <w:rPr>
                <w:rFonts w:ascii="Arial" w:hAnsi="Arial"/>
                <w:color w:val="000000"/>
                <w:sz w:val="18"/>
              </w:rPr>
              <w:t>(0000,1023)</w:t>
            </w:r>
          </w:p>
          <w:bookmarkEnd w:id="10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5" w:name="para_efaa420d_bdb3_40e5_8af4_b9b3be40d6"/>
          <w:p>
            <w:pPr>
              <w:spacing w:before="180" w:after="0" w:line="240" w:lineRule="auto"/>
            </w:pPr>
            <w:r>
              <w:rPr>
                <w:rFonts w:ascii="Arial" w:hAnsi="Arial"/>
                <w:color w:val="000000"/>
                <w:sz w:val="18"/>
              </w:rPr>
              <w:t>Warning</w:t>
            </w:r>
          </w:p>
          <w:bookmarkEnd w:id="10765"/>
        </w:tc>
        <w:tc>
          <w:tcPr>
            <w:tcBorders>
              <w:bottom w:val="single" w:sz="4" w:color="000000"/>
              <w:right w:val="single" w:sz="4" w:color="000000"/>
            </w:tcBorders>
            <w:tcMar>
              <w:top w:w="40" w:type="dxa"/>
              <w:left w:w="40" w:type="dxa"/>
              <w:bottom w:w="40" w:type="dxa"/>
              <w:right w:w="40" w:type="dxa"/>
            </w:tcMar>
            <w:vAlign w:val="top"/>
          </w:tcPr>
          <w:bookmarkStart w:id="10766" w:name="para_29b58ab7_0dd2_4a6c_a78f_8b9b249bea"/>
          <w:p>
            <w:pPr>
              <w:spacing w:before="180" w:after="0" w:line="240" w:lineRule="auto"/>
            </w:pPr>
            <w:r>
              <w:rPr>
                <w:rFonts w:ascii="Arial" w:hAnsi="Arial"/>
                <w:color w:val="000000"/>
                <w:sz w:val="18"/>
              </w:rPr>
              <w:t>Sub-operations Complete - One or more Failures or Warnings</w:t>
            </w:r>
          </w:p>
          <w:bookmarkEnd w:id="10766"/>
        </w:tc>
        <w:tc>
          <w:tcPr>
            <w:tcBorders>
              <w:bottom w:val="single" w:sz="4" w:color="000000"/>
              <w:right w:val="single" w:sz="4" w:color="000000"/>
            </w:tcBorders>
            <w:tcMar>
              <w:top w:w="40" w:type="dxa"/>
              <w:left w:w="40" w:type="dxa"/>
              <w:bottom w:w="40" w:type="dxa"/>
              <w:right w:w="40" w:type="dxa"/>
            </w:tcMar>
            <w:vAlign w:val="top"/>
          </w:tcPr>
          <w:bookmarkStart w:id="10767" w:name="para_1f1c5e1c_8677_4a38_a579_ccd9267016"/>
          <w:p>
            <w:pPr>
              <w:spacing w:before="180" w:after="0" w:line="240" w:lineRule="auto"/>
              <w:jc w:val="center"/>
            </w:pPr>
            <w:r>
              <w:rPr>
                <w:rFonts w:ascii="Arial" w:hAnsi="Arial"/>
                <w:color w:val="000000"/>
                <w:sz w:val="18"/>
              </w:rPr>
              <w:t>B000</w:t>
            </w:r>
          </w:p>
          <w:bookmarkEnd w:id="10767"/>
        </w:tc>
        <w:tc>
          <w:tcPr>
            <w:tcBorders>
              <w:bottom w:val="single" w:sz="4" w:color="000000"/>
              <w:right w:val="single" w:sz="4" w:color="000000"/>
            </w:tcBorders>
            <w:tcMar>
              <w:top w:w="40" w:type="dxa"/>
              <w:left w:w="40" w:type="dxa"/>
              <w:bottom w:w="40" w:type="dxa"/>
              <w:right w:w="40" w:type="dxa"/>
            </w:tcMar>
            <w:vAlign w:val="top"/>
          </w:tcPr>
          <w:bookmarkStart w:id="10768" w:name="para_85996547_444d_4647_986c_44c1b3c37f"/>
          <w:p>
            <w:pPr>
              <w:spacing w:before="180" w:after="0" w:line="240" w:lineRule="auto"/>
              <w:jc w:val="center"/>
            </w:pPr>
            <w:r>
              <w:rPr>
                <w:rFonts w:ascii="Arial" w:hAnsi="Arial"/>
                <w:color w:val="000000"/>
                <w:sz w:val="18"/>
              </w:rPr>
              <w:t>(0000,1020)</w:t>
            </w:r>
          </w:p>
          <w:bookmarkEnd w:id="10768"/>
          <w:bookmarkStart w:id="10769" w:name="para_22519f12_f5c1_4c60_ad99_52bbf286cf"/>
          <w:p>
            <w:pPr>
              <w:spacing w:before="180" w:after="0" w:line="240" w:lineRule="auto"/>
              <w:jc w:val="center"/>
            </w:pPr>
            <w:r>
              <w:rPr>
                <w:rFonts w:ascii="Arial" w:hAnsi="Arial"/>
                <w:color w:val="000000"/>
                <w:sz w:val="18"/>
              </w:rPr>
              <w:t>(0000,1021)</w:t>
            </w:r>
          </w:p>
          <w:bookmarkEnd w:id="10769"/>
          <w:bookmarkStart w:id="10770" w:name="para_42396fe4_3719_442b_997d_fb694d817e"/>
          <w:p>
            <w:pPr>
              <w:spacing w:before="180" w:after="0" w:line="240" w:lineRule="auto"/>
              <w:jc w:val="center"/>
            </w:pPr>
            <w:r>
              <w:rPr>
                <w:rFonts w:ascii="Arial" w:hAnsi="Arial"/>
                <w:color w:val="000000"/>
                <w:sz w:val="18"/>
              </w:rPr>
              <w:t>(0000,1022)</w:t>
            </w:r>
          </w:p>
          <w:bookmarkEnd w:id="10770"/>
          <w:bookmarkStart w:id="10771" w:name="para_75954702_b6e2_4d55_8b4e_794e94f6bb"/>
          <w:p>
            <w:pPr>
              <w:spacing w:before="180" w:after="0" w:line="240" w:lineRule="auto"/>
              <w:jc w:val="center"/>
            </w:pPr>
            <w:r>
              <w:rPr>
                <w:rFonts w:ascii="Arial" w:hAnsi="Arial"/>
                <w:color w:val="000000"/>
                <w:sz w:val="18"/>
              </w:rPr>
              <w:t>(0000,1023)</w:t>
            </w:r>
          </w:p>
          <w:bookmarkEnd w:id="10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2" w:name="para_83775dbe_caae_4048_a648_01a56f6fba"/>
          <w:p>
            <w:pPr>
              <w:spacing w:before="180" w:after="0" w:line="240" w:lineRule="auto"/>
            </w:pPr>
            <w:r>
              <w:rPr>
                <w:rFonts w:ascii="Arial" w:hAnsi="Arial"/>
                <w:color w:val="000000"/>
                <w:sz w:val="18"/>
              </w:rPr>
              <w:t>Success</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d5e0074d_e963_4aed_a38e_1e1db43c41"/>
          <w:p>
            <w:pPr>
              <w:spacing w:before="180" w:after="0" w:line="240" w:lineRule="auto"/>
            </w:pPr>
            <w:r>
              <w:rPr>
                <w:rFonts w:ascii="Arial" w:hAnsi="Arial"/>
                <w:color w:val="000000"/>
                <w:sz w:val="18"/>
              </w:rPr>
              <w:t>Sub-operations Complete - No Failures or Warnings</w:t>
            </w:r>
          </w:p>
          <w:bookmarkEnd w:id="10773"/>
        </w:tc>
        <w:tc>
          <w:tcPr>
            <w:tcBorders>
              <w:bottom w:val="single" w:sz="4" w:color="000000"/>
              <w:right w:val="single" w:sz="4" w:color="000000"/>
            </w:tcBorders>
            <w:tcMar>
              <w:top w:w="40" w:type="dxa"/>
              <w:left w:w="40" w:type="dxa"/>
              <w:bottom w:w="40" w:type="dxa"/>
              <w:right w:w="40" w:type="dxa"/>
            </w:tcMar>
            <w:vAlign w:val="top"/>
          </w:tcPr>
          <w:bookmarkStart w:id="10774" w:name="para_9b83b213_6412_4eb9_b503_51cf0efb4a"/>
          <w:p>
            <w:pPr>
              <w:spacing w:before="180" w:after="0" w:line="240" w:lineRule="auto"/>
              <w:jc w:val="center"/>
            </w:pPr>
            <w:r>
              <w:rPr>
                <w:rFonts w:ascii="Arial" w:hAnsi="Arial"/>
                <w:color w:val="000000"/>
                <w:sz w:val="18"/>
              </w:rPr>
              <w:t>0000</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79246ca5_5132_45fc_b49b_2d5c346c10"/>
          <w:p>
            <w:pPr>
              <w:spacing w:before="180" w:after="0" w:line="240" w:lineRule="auto"/>
              <w:jc w:val="center"/>
            </w:pPr>
            <w:r>
              <w:rPr>
                <w:rFonts w:ascii="Arial" w:hAnsi="Arial"/>
                <w:color w:val="000000"/>
                <w:sz w:val="18"/>
              </w:rPr>
              <w:t>(0000,1020)</w:t>
            </w:r>
          </w:p>
          <w:bookmarkEnd w:id="10775"/>
          <w:bookmarkStart w:id="10776" w:name="para_e55b49c0_1d93_4e44_b979_9ba8ef2eec"/>
          <w:p>
            <w:pPr>
              <w:spacing w:before="180" w:after="0" w:line="240" w:lineRule="auto"/>
              <w:jc w:val="center"/>
            </w:pPr>
            <w:r>
              <w:rPr>
                <w:rFonts w:ascii="Arial" w:hAnsi="Arial"/>
                <w:color w:val="000000"/>
                <w:sz w:val="18"/>
              </w:rPr>
              <w:t>(0000,1021)</w:t>
            </w:r>
          </w:p>
          <w:bookmarkEnd w:id="10776"/>
          <w:bookmarkStart w:id="10777" w:name="para_cff2991a_a0bb_4b26_b169_3ed3e07d84"/>
          <w:p>
            <w:pPr>
              <w:spacing w:before="180" w:after="0" w:line="240" w:lineRule="auto"/>
              <w:jc w:val="center"/>
            </w:pPr>
            <w:r>
              <w:rPr>
                <w:rFonts w:ascii="Arial" w:hAnsi="Arial"/>
                <w:color w:val="000000"/>
                <w:sz w:val="18"/>
              </w:rPr>
              <w:t>(0000,1022)</w:t>
            </w:r>
          </w:p>
          <w:bookmarkEnd w:id="10777"/>
          <w:bookmarkStart w:id="10778" w:name="para_dbd647d1_d616_489c_bb7b_25c55d6817"/>
          <w:p>
            <w:pPr>
              <w:spacing w:before="180" w:after="0" w:line="240" w:lineRule="auto"/>
              <w:jc w:val="center"/>
            </w:pPr>
            <w:r>
              <w:rPr>
                <w:rFonts w:ascii="Arial" w:hAnsi="Arial"/>
                <w:color w:val="000000"/>
                <w:sz w:val="18"/>
              </w:rPr>
              <w:t>(0000,1023)</w:t>
            </w:r>
          </w:p>
          <w:bookmarkEnd w:id="10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9" w:name="para_6d321a94_4e83_4b1e_9643_53bc1dcd4a"/>
          <w:p>
            <w:pPr>
              <w:spacing w:before="180" w:after="0" w:line="240" w:lineRule="auto"/>
            </w:pPr>
            <w:r>
              <w:rPr>
                <w:rFonts w:ascii="Arial" w:hAnsi="Arial"/>
                <w:color w:val="000000"/>
                <w:sz w:val="18"/>
              </w:rPr>
              <w:t>Pending</w:t>
            </w:r>
          </w:p>
          <w:bookmarkEnd w:id="10779"/>
        </w:tc>
        <w:tc>
          <w:tcPr>
            <w:tcBorders>
              <w:bottom w:val="single" w:sz="4" w:color="000000"/>
              <w:right w:val="single" w:sz="4" w:color="000000"/>
            </w:tcBorders>
            <w:tcMar>
              <w:top w:w="40" w:type="dxa"/>
              <w:left w:w="40" w:type="dxa"/>
              <w:bottom w:w="40" w:type="dxa"/>
              <w:right w:w="40" w:type="dxa"/>
            </w:tcMar>
            <w:vAlign w:val="top"/>
          </w:tcPr>
          <w:bookmarkStart w:id="10780" w:name="para_31d10285_0484_4510_9073_405f33d19f"/>
          <w:p>
            <w:pPr>
              <w:spacing w:before="180" w:after="0" w:line="240" w:lineRule="auto"/>
            </w:pPr>
            <w:r>
              <w:rPr>
                <w:rFonts w:ascii="Arial" w:hAnsi="Arial"/>
                <w:color w:val="000000"/>
                <w:sz w:val="18"/>
              </w:rPr>
              <w:t>Sub-operations are continuing</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c95a579c_b14d_4241_8796_606f265be4"/>
          <w:p>
            <w:pPr>
              <w:spacing w:before="180" w:after="0" w:line="240" w:lineRule="auto"/>
              <w:jc w:val="center"/>
            </w:pPr>
            <w:r>
              <w:rPr>
                <w:rFonts w:ascii="Arial" w:hAnsi="Arial"/>
                <w:color w:val="000000"/>
                <w:sz w:val="18"/>
              </w:rPr>
              <w:t>FF00</w:t>
            </w:r>
          </w:p>
          <w:bookmarkEnd w:id="10781"/>
        </w:tc>
        <w:tc>
          <w:tcPr>
            <w:tcBorders>
              <w:bottom w:val="single" w:sz="4" w:color="000000"/>
              <w:right w:val="single" w:sz="4" w:color="000000"/>
            </w:tcBorders>
            <w:tcMar>
              <w:top w:w="40" w:type="dxa"/>
              <w:left w:w="40" w:type="dxa"/>
              <w:bottom w:w="40" w:type="dxa"/>
              <w:right w:w="40" w:type="dxa"/>
            </w:tcMar>
            <w:vAlign w:val="top"/>
          </w:tcPr>
          <w:bookmarkStart w:id="10782" w:name="para_03c1fff6_26f5_481d_b970_f6b0e93433"/>
          <w:p>
            <w:pPr>
              <w:spacing w:before="180" w:after="0" w:line="240" w:lineRule="auto"/>
              <w:jc w:val="center"/>
            </w:pPr>
            <w:r>
              <w:rPr>
                <w:rFonts w:ascii="Arial" w:hAnsi="Arial"/>
                <w:color w:val="000000"/>
                <w:sz w:val="18"/>
              </w:rPr>
              <w:t>(0000,1020)</w:t>
            </w:r>
          </w:p>
          <w:bookmarkEnd w:id="10782"/>
          <w:bookmarkStart w:id="10783" w:name="para_68fe2179_7879_4eca_935d_0c29fcaba2"/>
          <w:p>
            <w:pPr>
              <w:spacing w:before="180" w:after="0" w:line="240" w:lineRule="auto"/>
              <w:jc w:val="center"/>
            </w:pPr>
            <w:r>
              <w:rPr>
                <w:rFonts w:ascii="Arial" w:hAnsi="Arial"/>
                <w:color w:val="000000"/>
                <w:sz w:val="18"/>
              </w:rPr>
              <w:t>(0000,1021)</w:t>
            </w:r>
          </w:p>
          <w:bookmarkEnd w:id="10783"/>
          <w:bookmarkStart w:id="10784" w:name="para_cba2fdf5_aba4_4224_8db9_6a18fc9007"/>
          <w:p>
            <w:pPr>
              <w:spacing w:before="180" w:after="0" w:line="240" w:lineRule="auto"/>
              <w:jc w:val="center"/>
            </w:pPr>
            <w:r>
              <w:rPr>
                <w:rFonts w:ascii="Arial" w:hAnsi="Arial"/>
                <w:color w:val="000000"/>
                <w:sz w:val="18"/>
              </w:rPr>
              <w:t>(0000,1022)</w:t>
            </w:r>
          </w:p>
          <w:bookmarkEnd w:id="10784"/>
          <w:bookmarkStart w:id="10785" w:name="para_d5399b8f_ce47_49a2_9801_d9878eec9a"/>
          <w:p>
            <w:pPr>
              <w:spacing w:before="180" w:after="0" w:line="240" w:lineRule="auto"/>
              <w:jc w:val="center"/>
            </w:pPr>
            <w:r>
              <w:rPr>
                <w:rFonts w:ascii="Arial" w:hAnsi="Arial"/>
                <w:color w:val="000000"/>
                <w:sz w:val="18"/>
              </w:rPr>
              <w:t>(0000,1023)</w:t>
            </w:r>
          </w:p>
          <w:bookmarkEnd w:id="10785"/>
        </w:tc>
      </w:tr>
    </w:tbl>
    <w:bookmarkStart w:id="10786" w:name="sect_Y_4_2_1_5"/>
    <w:p>
      <w:pPr>
        <w:spacing w:before="180" w:after="0" w:line="240" w:lineRule="auto"/>
      </w:pPr>
      <w:r>
        <w:rPr>
          <w:rFonts w:ascii="Arial" w:hAnsi="Arial"/>
          <w:b/>
          <w:color w:val="000000"/>
          <w:sz w:val="22"/>
        </w:rPr>
        <w:t>Y.4.2.1.5 Number of Remaining Sub-Operations</w:t>
      </w:r>
    </w:p>
    <w:bookmarkEnd w:id="10786"/>
    <w:bookmarkStart w:id="10787"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0787"/>
    <w:bookmarkStart w:id="10788" w:name="sect_Y_4_2_1_6"/>
    <w:p>
      <w:pPr>
        <w:spacing w:before="180" w:after="0" w:line="240" w:lineRule="auto"/>
      </w:pPr>
      <w:r>
        <w:rPr>
          <w:rFonts w:ascii="Arial" w:hAnsi="Arial"/>
          <w:b/>
          <w:color w:val="000000"/>
          <w:sz w:val="22"/>
        </w:rPr>
        <w:t>Y.4.2.1.6 Number of Completed Sub-Operations</w:t>
      </w:r>
    </w:p>
    <w:bookmarkEnd w:id="10788"/>
    <w:bookmarkStart w:id="10789"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0789"/>
    <w:bookmarkStart w:id="10790" w:name="sect_Y_4_2_1_7"/>
    <w:p>
      <w:pPr>
        <w:spacing w:before="180" w:after="0" w:line="240" w:lineRule="auto"/>
      </w:pPr>
      <w:r>
        <w:rPr>
          <w:rFonts w:ascii="Arial" w:hAnsi="Arial"/>
          <w:b/>
          <w:color w:val="000000"/>
          <w:sz w:val="22"/>
        </w:rPr>
        <w:t>Y.4.2.1.7 Number of Failed Sub-Operations</w:t>
      </w:r>
    </w:p>
    <w:bookmarkEnd w:id="10790"/>
    <w:bookmarkStart w:id="10791"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0791"/>
    <w:bookmarkStart w:id="10792" w:name="sect_Y_4_2_1_8"/>
    <w:p>
      <w:pPr>
        <w:spacing w:before="180" w:after="0" w:line="240" w:lineRule="auto"/>
      </w:pPr>
      <w:r>
        <w:rPr>
          <w:rFonts w:ascii="Arial" w:hAnsi="Arial"/>
          <w:b/>
          <w:color w:val="000000"/>
          <w:sz w:val="22"/>
        </w:rPr>
        <w:t>Y.4.2.1.8 Number of Warning Sub-Operations</w:t>
      </w:r>
    </w:p>
    <w:bookmarkEnd w:id="10792"/>
    <w:bookmarkStart w:id="10793"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0793"/>
    <w:bookmarkStart w:id="10794" w:name="sect_Y_4_2_2"/>
    <w:p>
      <w:pPr>
        <w:spacing w:before="180" w:after="0" w:line="240" w:lineRule="auto"/>
      </w:pPr>
      <w:r>
        <w:rPr>
          <w:rFonts w:ascii="Arial" w:hAnsi="Arial"/>
          <w:b/>
          <w:color w:val="000000"/>
          <w:sz w:val="26"/>
        </w:rPr>
        <w:t>Y.4.2.2 C-GET SCU Behavior</w:t>
      </w:r>
    </w:p>
    <w:bookmarkEnd w:id="10794"/>
    <w:bookmarkStart w:id="10795" w:name="sect_Y_4_2_2_1"/>
    <w:p>
      <w:pPr>
        <w:spacing w:before="180" w:after="0" w:line="240" w:lineRule="auto"/>
      </w:pPr>
      <w:r>
        <w:rPr>
          <w:rFonts w:ascii="Arial" w:hAnsi="Arial"/>
          <w:b/>
          <w:color w:val="000000"/>
          <w:sz w:val="22"/>
        </w:rPr>
        <w:t>Y.4.2.2.1 Baseline Behavior of SCU</w:t>
      </w:r>
    </w:p>
    <w:bookmarkEnd w:id="10795"/>
    <w:bookmarkStart w:id="10796"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0796"/>
    <w:bookmarkStart w:id="10797" w:name="idp140343447361952"/>
    <w:bookmarkStart w:id="10798" w:name="idp140343447362208"/>
    <w:bookmarkStart w:id="10799" w:name="para_5496c41c_c7c0_4d52_a88e_b054ecc871"/>
    <w:p>
      <w:pPr>
        <w:numPr>
          <w:ilvl w:val="0"/>
          <w:numId w:val="317"/>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799"/>
    <w:bookmarkEnd w:id="10798"/>
    <w:bookmarkEnd w:id="10797"/>
    <w:bookmarkStart w:id="10800" w:name="idp140343447363504"/>
    <w:bookmarkStart w:id="10801" w:name="para_94c30506_f354_4a3f_8eed_b13af712c5"/>
    <w:p>
      <w:pPr>
        <w:numPr>
          <w:ilvl w:val="0"/>
          <w:numId w:val="317"/>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0801"/>
    <w:bookmarkEnd w:id="10800"/>
    <w:bookmarkStart w:id="10802" w:name="idp140343447365680"/>
    <w:bookmarkStart w:id="10803" w:name="para_85d9e5bb_29cb_4b1d_83f1_1f5d2e6538"/>
    <w:p>
      <w:pPr>
        <w:numPr>
          <w:ilvl w:val="0"/>
          <w:numId w:val="317"/>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0803"/>
    <w:bookmarkEnd w:id="10802"/>
    <w:bookmarkStart w:id="10804" w:name="idp140343447367184"/>
    <w:bookmarkStart w:id="10805" w:name="para_7c0b1944_59b9_4621_a74e_67d3986772"/>
    <w:p>
      <w:pPr>
        <w:numPr>
          <w:ilvl w:val="0"/>
          <w:numId w:val="317"/>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0805"/>
    <w:bookmarkEnd w:id="10804"/>
    <w:bookmarkStart w:id="10806" w:name="idp140343447368592"/>
    <w:bookmarkStart w:id="10807" w:name="para_cd531837_93ec_4694_abfb_59d2a00a36"/>
    <w:p>
      <w:pPr>
        <w:numPr>
          <w:ilvl w:val="0"/>
          <w:numId w:val="317"/>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0807"/>
    <w:bookmarkEnd w:id="10806"/>
    <w:bookmarkStart w:id="10808" w:name="idp140343447369952"/>
    <w:bookmarkStart w:id="10809" w:name="idp140343447370208"/>
    <w:bookmarkStart w:id="10810" w:name="para_cf1edca8_748c_45c1_88db_ecf79afac2"/>
    <w:p>
      <w:pPr>
        <w:numPr>
          <w:ilvl w:val="0"/>
          <w:numId w:val="316"/>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810"/>
    <w:bookmarkEnd w:id="10809"/>
    <w:bookmarkEnd w:id="10808"/>
    <w:bookmarkStart w:id="10811" w:name="idp140343447371504"/>
    <w:bookmarkStart w:id="10812" w:name="para_d9f80680_00fb_46cc_b2cc_19b2343eba"/>
    <w:p>
      <w:pPr>
        <w:numPr>
          <w:ilvl w:val="0"/>
          <w:numId w:val="316"/>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812"/>
    <w:bookmarkEnd w:id="10811"/>
    <w:bookmarkStart w:id="10813" w:name="idp140343447372752"/>
    <w:bookmarkStart w:id="10814" w:name="para_a5235ab9_cc39_4441_8748_d861f960e5"/>
    <w:p>
      <w:pPr>
        <w:numPr>
          <w:ilvl w:val="0"/>
          <w:numId w:val="316"/>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814"/>
    <w:bookmarkEnd w:id="10813"/>
    <w:bookmarkStart w:id="10815" w:name="idp140343447374448"/>
    <w:bookmarkStart w:id="10816" w:name="para_c6dafd60_dcbf_4984_8b94_13c27e5763"/>
    <w:p>
      <w:pPr>
        <w:numPr>
          <w:ilvl w:val="0"/>
          <w:numId w:val="317"/>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0816"/>
    <w:bookmarkEnd w:id="10815"/>
    <w:bookmarkStart w:id="10817" w:name="sect_Y_4_2_2_2"/>
    <w:p>
      <w:pPr>
        <w:spacing w:before="180" w:after="0" w:line="240" w:lineRule="auto"/>
      </w:pPr>
      <w:r>
        <w:rPr>
          <w:rFonts w:ascii="Arial" w:hAnsi="Arial"/>
          <w:b/>
          <w:color w:val="000000"/>
          <w:sz w:val="22"/>
        </w:rPr>
        <w:t>Y.4.2.2.2 Extended Behavior of SCU</w:t>
      </w:r>
    </w:p>
    <w:bookmarkEnd w:id="10817"/>
    <w:bookmarkStart w:id="10818"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0818"/>
    <w:bookmarkStart w:id="10819" w:name="sect_Y_4_2_3"/>
    <w:p>
      <w:pPr>
        <w:spacing w:before="180" w:after="0" w:line="240" w:lineRule="auto"/>
      </w:pPr>
      <w:r>
        <w:rPr>
          <w:rFonts w:ascii="Arial" w:hAnsi="Arial"/>
          <w:b/>
          <w:color w:val="000000"/>
          <w:sz w:val="26"/>
        </w:rPr>
        <w:t>Y.4.2.3 C-GET SCP Behavior</w:t>
      </w:r>
    </w:p>
    <w:bookmarkEnd w:id="10819"/>
    <w:bookmarkStart w:id="10820" w:name="sect_Y_4_2_3_1"/>
    <w:p>
      <w:pPr>
        <w:spacing w:before="180" w:after="0" w:line="240" w:lineRule="auto"/>
      </w:pPr>
      <w:r>
        <w:rPr>
          <w:rFonts w:ascii="Arial" w:hAnsi="Arial"/>
          <w:b/>
          <w:color w:val="000000"/>
          <w:sz w:val="22"/>
        </w:rPr>
        <w:t>Y.4.2.3.1 Baseline Behavior of SCP</w:t>
      </w:r>
    </w:p>
    <w:bookmarkEnd w:id="10820"/>
    <w:bookmarkStart w:id="10821"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0821"/>
    <w:bookmarkStart w:id="10822" w:name="idp140343447383744"/>
    <w:bookmarkStart w:id="10823" w:name="idp140343447384000"/>
    <w:bookmarkStart w:id="10824" w:name="para_07ee302a_d8c0_4c12_9ce9_374f53407e"/>
    <w:p>
      <w:pPr>
        <w:numPr>
          <w:ilvl w:val="0"/>
          <w:numId w:val="319"/>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0824"/>
    <w:bookmarkEnd w:id="10823"/>
    <w:bookmarkEnd w:id="10822"/>
    <w:bookmarkStart w:id="10825" w:name="idp140343447385344"/>
    <w:bookmarkStart w:id="10826" w:name="para_9bec7441_426f_4891_92de_f31e5d35e7"/>
    <w:p>
      <w:pPr>
        <w:numPr>
          <w:ilvl w:val="0"/>
          <w:numId w:val="319"/>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0826"/>
    <w:bookmarkEnd w:id="10825"/>
    <w:bookmarkStart w:id="10827" w:name="idp140343447387488"/>
    <w:bookmarkStart w:id="10828" w:name="para_82533932_e089_41ed_877a_aa15ac8e9c"/>
    <w:p>
      <w:pPr>
        <w:numPr>
          <w:ilvl w:val="0"/>
          <w:numId w:val="319"/>
        </w:numPr>
        <w:tabs>
          <w:tab w:val="left" w:pos="180"/>
        </w:tabs>
        <w:spacing w:before="180" w:after="0" w:line="240" w:lineRule="auto"/>
        <w:ind w:left="180" w:right="0" w:hanging="180"/>
        <w:jc w:val="both"/>
      </w:pP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0828"/>
    <w:bookmarkEnd w:id="10827"/>
    <w:bookmarkStart w:id="10829" w:name="idp140343447388912"/>
    <w:bookmarkStart w:id="10830" w:name="para_3dd0d4f1_14b6_4550_b598_b96f467faf"/>
    <w:p>
      <w:pPr>
        <w:numPr>
          <w:ilvl w:val="0"/>
          <w:numId w:val="319"/>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identified or newly created SOP Instances specified in the C-GET request.</w:t>
      </w:r>
    </w:p>
    <w:bookmarkEnd w:id="10830"/>
    <w:bookmarkEnd w:id="10829"/>
    <w:bookmarkStart w:id="10831" w:name="idp140343447390288"/>
    <w:bookmarkStart w:id="10832" w:name="para_f45b690e_6bfd_40db_afe6_3c15043f15"/>
    <w:p>
      <w:pPr>
        <w:numPr>
          <w:ilvl w:val="0"/>
          <w:numId w:val="319"/>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832"/>
    <w:bookmarkEnd w:id="10831"/>
    <w:bookmarkStart w:id="10833" w:name="idp140343447391728"/>
    <w:bookmarkStart w:id="10834" w:name="para_f9134039_10e6_4d37_aaa9_14d2a029ea"/>
    <w:p>
      <w:pPr>
        <w:numPr>
          <w:ilvl w:val="0"/>
          <w:numId w:val="319"/>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0834"/>
    <w:bookmarkEnd w:id="10833"/>
    <w:bookmarkStart w:id="10835" w:name="idp140343447393120"/>
    <w:bookmarkStart w:id="10836" w:name="para_5674165d_bafb_442b_b34a_a53a135d83"/>
    <w:p>
      <w:pPr>
        <w:numPr>
          <w:ilvl w:val="0"/>
          <w:numId w:val="319"/>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0836"/>
    <w:bookmarkEnd w:id="10835"/>
    <w:bookmarkStart w:id="10837" w:name="idp140343447394592"/>
    <w:bookmarkStart w:id="10838" w:name="para_a4d03b40_bf6b_49a6_b853_6c261e14af"/>
    <w:p>
      <w:pPr>
        <w:numPr>
          <w:ilvl w:val="0"/>
          <w:numId w:val="319"/>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0838"/>
    <w:bookmarkEnd w:id="10837"/>
    <w:bookmarkStart w:id="10839" w:name="idp140343447395808"/>
    <w:bookmarkStart w:id="10840" w:name="idp140343447396064"/>
    <w:bookmarkStart w:id="10841" w:name="para_e933a861_e431_4a42_88ba_067da6ef2c"/>
    <w:p>
      <w:pPr>
        <w:numPr>
          <w:ilvl w:val="0"/>
          <w:numId w:val="318"/>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841"/>
    <w:bookmarkEnd w:id="10840"/>
    <w:bookmarkEnd w:id="10839"/>
    <w:bookmarkStart w:id="10842" w:name="idp140343447397296"/>
    <w:bookmarkStart w:id="10843" w:name="para_e1778dbd_ef27_4c89_a171_8e35e9a343"/>
    <w:p>
      <w:pPr>
        <w:numPr>
          <w:ilvl w:val="0"/>
          <w:numId w:val="318"/>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843"/>
    <w:bookmarkEnd w:id="10842"/>
    <w:bookmarkStart w:id="10844" w:name="idp140343447398464"/>
    <w:bookmarkStart w:id="10845" w:name="para_9f783899_f9fe_45d7_88af_f85b892ae5"/>
    <w:p>
      <w:pPr>
        <w:numPr>
          <w:ilvl w:val="0"/>
          <w:numId w:val="318"/>
        </w:numPr>
        <w:tabs>
          <w:tab w:val="left" w:pos="360"/>
        </w:tabs>
        <w:spacing w:before="180" w:after="0" w:line="240" w:lineRule="auto"/>
        <w:ind w:left="360" w:right="0" w:hanging="180"/>
        <w:jc w:val="both"/>
      </w:pPr>
      <w:r>
        <w:rPr>
          <w:rFonts w:ascii="Arial" w:hAnsi="Arial"/>
          <w:color w:val="000000"/>
          <w:sz w:val="18"/>
        </w:rPr>
        <w:t>Warning in all other cases.</w:t>
      </w:r>
    </w:p>
    <w:bookmarkEnd w:id="10845"/>
    <w:bookmarkEnd w:id="10844"/>
    <w:bookmarkStart w:id="10846" w:name="idp140343447399984"/>
    <w:bookmarkStart w:id="10847" w:name="para_ea749c76_c5e1_40c0_a38b_2c56cc065b"/>
    <w:p>
      <w:pPr>
        <w:numPr>
          <w:ilvl w:val="0"/>
          <w:numId w:val="319"/>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0847"/>
    <w:bookmarkEnd w:id="10846"/>
    <w:bookmarkStart w:id="10848" w:name="idp140343447401664"/>
    <w:bookmarkStart w:id="10849" w:name="para_6c3ad005_481e_4b83_9c6b_501466cf87"/>
    <w:p>
      <w:pPr>
        <w:numPr>
          <w:ilvl w:val="0"/>
          <w:numId w:val="319"/>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849"/>
    <w:bookmarkEnd w:id="10848"/>
    <w:bookmarkStart w:id="10850" w:name="sect_Y_4_2_3_2"/>
    <w:p>
      <w:pPr>
        <w:spacing w:before="180" w:after="0" w:line="240" w:lineRule="auto"/>
      </w:pPr>
      <w:r>
        <w:rPr>
          <w:rFonts w:ascii="Arial" w:hAnsi="Arial"/>
          <w:b/>
          <w:color w:val="000000"/>
          <w:sz w:val="22"/>
        </w:rPr>
        <w:t>Y.4.2.3.2 Extended Behavior of SCP</w:t>
      </w:r>
    </w:p>
    <w:bookmarkEnd w:id="10850"/>
    <w:bookmarkStart w:id="10851"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0851"/>
    <w:bookmarkStart w:id="10852" w:name="sect_Y_5"/>
    <w:p>
      <w:pPr>
        <w:spacing w:before="180" w:after="0" w:line="240" w:lineRule="auto"/>
      </w:pPr>
      <w:r>
        <w:rPr>
          <w:rFonts w:ascii="Arial" w:hAnsi="Arial"/>
          <w:b/>
          <w:color w:val="000000"/>
          <w:sz w:val="28"/>
        </w:rPr>
        <w:t>Y.5 Association Negotiation</w:t>
      </w:r>
    </w:p>
    <w:bookmarkEnd w:id="10852"/>
    <w:bookmarkStart w:id="10853"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688">
        <w:r>
          <w:rPr>
            <w:rFonts w:ascii="Arial" w:hAnsi="Arial"/>
            <w:color w:val="000000"/>
            <w:sz w:val="18"/>
          </w:rPr>
          <w:t>PS3.7</w:t>
        </w:r>
      </w:hyperlink>
      <w:r>
        <w:rPr>
          <w:rFonts w:ascii="Arial" w:hAnsi="Arial"/>
          <w:color w:val="000000"/>
          <w:sz w:val="18"/>
        </w:rPr>
        <w:t xml:space="preserve"> for an overview of Association negotiation.</w:t>
      </w:r>
    </w:p>
    <w:bookmarkEnd w:id="10853"/>
    <w:bookmarkStart w:id="10854"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0854"/>
    <w:bookmarkStart w:id="10855" w:name="sect_Y_5_1"/>
    <w:p>
      <w:pPr>
        <w:spacing w:before="180" w:after="0" w:line="240" w:lineRule="auto"/>
      </w:pPr>
      <w:r>
        <w:rPr>
          <w:rFonts w:ascii="Arial" w:hAnsi="Arial"/>
          <w:b/>
          <w:color w:val="000000"/>
          <w:sz w:val="24"/>
        </w:rPr>
        <w:t>Y.5.1 Association Negotiation for C-MOVE and C-GET SOP Classes</w:t>
      </w:r>
    </w:p>
    <w:bookmarkEnd w:id="10855"/>
    <w:bookmarkStart w:id="10856"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0856"/>
    <w:bookmarkStart w:id="10857" w:name="idp140343447416208"/>
    <w:p>
      <w:pPr>
        <w:keepNext/>
        <w:spacing w:before="180" w:after="0" w:line="240" w:lineRule="auto"/>
        <w:ind w:left="360" w:right="360" w:firstLine="0"/>
        <w:jc w:val="both"/>
      </w:pPr>
      <w:r>
        <w:rPr>
          <w:rFonts w:ascii="Arial" w:hAnsi="Arial"/>
          <w:color w:val="000000"/>
          <w:sz w:val="18"/>
        </w:rPr>
        <w:t>Note</w:t>
      </w:r>
    </w:p>
    <w:bookmarkEnd w:id="10857"/>
    <w:bookmarkStart w:id="10858" w:name="idp140343447416464"/>
    <w:bookmarkStart w:id="10859" w:name="idp140343447416960"/>
    <w:bookmarkStart w:id="10860" w:name="para_68471ce8_0b54_4da7_b237_e2a66238b5"/>
    <w:p>
      <w:pPr>
        <w:numPr>
          <w:ilvl w:val="0"/>
          <w:numId w:val="320"/>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0860"/>
    <w:bookmarkEnd w:id="10859"/>
    <w:bookmarkEnd w:id="10858"/>
    <w:bookmarkStart w:id="10861" w:name="idp140343447418560"/>
    <w:bookmarkStart w:id="10862" w:name="para_1d82c8be_3819_46d9_80fa_53dd86027f"/>
    <w:p>
      <w:pPr>
        <w:numPr>
          <w:ilvl w:val="0"/>
          <w:numId w:val="320"/>
        </w:numPr>
        <w:tabs>
          <w:tab w:val="left" w:pos="720"/>
        </w:tabs>
        <w:spacing w:before="180" w:after="0" w:line="240" w:lineRule="auto"/>
        <w:ind w:left="720" w:right="360" w:hanging="360"/>
        <w:jc w:val="both"/>
      </w:pPr>
      <w:r>
        <w:rPr>
          <w:rFonts w:ascii="Arial" w:hAnsi="Arial"/>
          <w:color w:val="000000"/>
          <w:sz w:val="18"/>
        </w:rPr>
        <w:t>Relational-retrieval is not applicable to these SOP Classes, hence the Extended Negotiation Sub-Item does not include the use of that byte.</w:t>
      </w:r>
    </w:p>
    <w:bookmarkEnd w:id="10862"/>
    <w:bookmarkEnd w:id="10861"/>
    <w:bookmarkStart w:id="10863" w:name="sect_Y_5_1_1"/>
    <w:p>
      <w:pPr>
        <w:spacing w:before="180" w:after="0" w:line="240" w:lineRule="auto"/>
      </w:pPr>
      <w:r>
        <w:rPr>
          <w:rFonts w:ascii="Arial" w:hAnsi="Arial"/>
          <w:b/>
          <w:color w:val="000000"/>
          <w:sz w:val="26"/>
        </w:rPr>
        <w:t>Y.5.1.1 SOP Class Extended Negotiation</w:t>
      </w:r>
    </w:p>
    <w:bookmarkEnd w:id="10863"/>
    <w:bookmarkStart w:id="10864"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0864"/>
    <w:bookmarkStart w:id="10865"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0865"/>
    <w:bookmarkStart w:id="10866" w:name="idp140343447423696"/>
    <w:bookmarkStart w:id="10867" w:name="idp140343447423952"/>
    <w:bookmarkStart w:id="10868" w:name="para_88417af3_79b9_48d9_a59e_62b346be51"/>
    <w:p>
      <w:pPr>
        <w:numPr>
          <w:ilvl w:val="0"/>
          <w:numId w:val="321"/>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10868"/>
    <w:bookmarkEnd w:id="10867"/>
    <w:bookmarkEnd w:id="10866"/>
    <w:bookmarkStart w:id="10869"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689">
        <w:r>
          <w:rPr>
            <w:rFonts w:ascii="Arial" w:hAnsi="Arial"/>
            <w:color w:val="000000"/>
            <w:sz w:val="18"/>
          </w:rPr>
          <w:t>PS3.7</w:t>
        </w:r>
      </w:hyperlink>
      <w:r>
        <w:rPr>
          <w:rFonts w:ascii="Arial" w:hAnsi="Arial"/>
          <w:color w:val="000000"/>
          <w:sz w:val="18"/>
        </w:rPr>
        <w:t>) followed by the Service-class-application-information field. This field defines:</w:t>
      </w:r>
    </w:p>
    <w:bookmarkEnd w:id="10869"/>
    <w:bookmarkStart w:id="10870" w:name="idp140343447427408"/>
    <w:bookmarkStart w:id="10871" w:name="idp140343447427664"/>
    <w:bookmarkStart w:id="10872" w:name="para_e0e934d7_22d8_4d54_ac8d_13d0bccded"/>
    <w:p>
      <w:pPr>
        <w:numPr>
          <w:ilvl w:val="0"/>
          <w:numId w:val="322"/>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10872"/>
    <w:bookmarkEnd w:id="10871"/>
    <w:bookmarkEnd w:id="10870"/>
    <w:bookmarkStart w:id="10873"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0873"/>
    <w:bookmarkStart w:id="10874"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0874"/>
    <w:bookmarkStart w:id="10875"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0875"/>
    <w:bookmarkStart w:id="10876" w:name="sect_Y_5_1_1_1"/>
    <w:p>
      <w:pPr>
        <w:spacing w:before="180" w:after="0" w:line="240" w:lineRule="auto"/>
      </w:pPr>
      <w:r>
        <w:rPr>
          <w:rFonts w:ascii="Arial" w:hAnsi="Arial"/>
          <w:b/>
          <w:color w:val="000000"/>
          <w:sz w:val="22"/>
        </w:rPr>
        <w:t>Y.5.1.1.1 SOP Class Extended Negotiation Sub-Item Structure (A-ASSOCIATE-RQ)</w:t>
      </w:r>
    </w:p>
    <w:bookmarkEnd w:id="10876"/>
    <w:bookmarkStart w:id="10877"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690">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0877"/>
    <w:bookmarkStart w:id="10878"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0878"/>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79" w:name="para_b9be8bf9_41b5_48fd_bbee_95aed7f052"/>
          <w:p>
            <w:pPr>
              <w:keepNext/>
              <w:spacing w:before="180" w:after="0" w:line="240" w:lineRule="auto"/>
              <w:jc w:val="center"/>
            </w:pPr>
            <w:r>
              <w:rPr>
                <w:rFonts w:ascii="Arial" w:hAnsi="Arial"/>
                <w:b/>
                <w:color w:val="000000"/>
                <w:sz w:val="18"/>
              </w:rPr>
              <w:t>Item Bytes</w:t>
            </w:r>
          </w:p>
          <w:bookmarkEnd w:id="10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80" w:name="para_7f11abd4_cae7_4a41_bb8e_a6e5cdb7d8"/>
          <w:p>
            <w:pPr>
              <w:spacing w:before="180" w:after="0" w:line="240" w:lineRule="auto"/>
              <w:jc w:val="center"/>
            </w:pPr>
            <w:r>
              <w:rPr>
                <w:rFonts w:ascii="Arial" w:hAnsi="Arial"/>
                <w:b/>
                <w:color w:val="000000"/>
                <w:sz w:val="18"/>
              </w:rPr>
              <w:t>Field Name</w:t>
            </w:r>
          </w:p>
          <w:bookmarkEnd w:id="10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81" w:name="para_2461f23d_05f8_46c1_a37d_1474508904"/>
          <w:p>
            <w:pPr>
              <w:spacing w:before="180" w:after="0" w:line="240" w:lineRule="auto"/>
              <w:jc w:val="center"/>
            </w:pPr>
            <w:r>
              <w:rPr>
                <w:rFonts w:ascii="Arial" w:hAnsi="Arial"/>
                <w:b/>
                <w:color w:val="000000"/>
                <w:sz w:val="18"/>
              </w:rPr>
              <w:t>Description of Field</w:t>
            </w:r>
          </w:p>
          <w:bookmarkEnd w:id="10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2" w:name="para_8fdb7324_9f01_4788_bfa7_0e15be8469"/>
          <w:p>
            <w:pPr>
              <w:spacing w:before="180" w:after="0" w:line="240" w:lineRule="auto"/>
              <w:jc w:val="center"/>
            </w:pPr>
            <w:r>
              <w:rPr>
                <w:rFonts w:ascii="Arial" w:hAnsi="Arial"/>
                <w:color w:val="000000"/>
                <w:sz w:val="18"/>
              </w:rPr>
              <w:t>1</w:t>
            </w:r>
          </w:p>
          <w:bookmarkEnd w:id="10882"/>
        </w:tc>
        <w:tc>
          <w:tcPr>
            <w:tcBorders>
              <w:bottom w:val="single" w:sz="4" w:color="000000"/>
              <w:right w:val="single" w:sz="4" w:color="000000"/>
            </w:tcBorders>
            <w:tcMar>
              <w:top w:w="40" w:type="dxa"/>
              <w:left w:w="40" w:type="dxa"/>
              <w:bottom w:w="40" w:type="dxa"/>
              <w:right w:w="40" w:type="dxa"/>
            </w:tcMar>
            <w:vAlign w:val="top"/>
          </w:tcPr>
          <w:bookmarkStart w:id="10883" w:name="para_99136353_24eb_4ac9_a79d_4a085610ec"/>
          <w:p>
            <w:pPr>
              <w:spacing w:before="180" w:after="0" w:line="240" w:lineRule="auto"/>
            </w:pPr>
            <w:r>
              <w:rPr>
                <w:rFonts w:ascii="Arial" w:hAnsi="Arial"/>
                <w:color w:val="000000"/>
                <w:sz w:val="18"/>
              </w:rPr>
              <w:t>Unused</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e8157690_3632_4d96_9508_ae17f7e306"/>
          <w:p>
            <w:pPr>
              <w:spacing w:before="180" w:after="0" w:line="240" w:lineRule="auto"/>
            </w:pPr>
            <w:r>
              <w:rPr>
                <w:rFonts w:ascii="Arial" w:hAnsi="Arial"/>
                <w:color w:val="000000"/>
                <w:sz w:val="18"/>
              </w:rPr>
              <w:t>Reserved - shall be 0</w:t>
            </w:r>
          </w:p>
          <w:bookmarkEnd w:id="10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5" w:name="para_396237a8_3f93_4c9f_bfe7_b250d2f082"/>
          <w:p>
            <w:pPr>
              <w:spacing w:before="180" w:after="0" w:line="240" w:lineRule="auto"/>
              <w:jc w:val="center"/>
            </w:pPr>
            <w:r>
              <w:rPr>
                <w:rFonts w:ascii="Arial" w:hAnsi="Arial"/>
                <w:color w:val="000000"/>
                <w:sz w:val="18"/>
              </w:rPr>
              <w:t>2</w:t>
            </w:r>
          </w:p>
          <w:bookmarkEnd w:id="10885"/>
        </w:tc>
        <w:tc>
          <w:tcPr>
            <w:tcBorders>
              <w:bottom w:val="single" w:sz="4" w:color="000000"/>
              <w:right w:val="single" w:sz="4" w:color="000000"/>
            </w:tcBorders>
            <w:tcMar>
              <w:top w:w="40" w:type="dxa"/>
              <w:left w:w="40" w:type="dxa"/>
              <w:bottom w:w="40" w:type="dxa"/>
              <w:right w:w="40" w:type="dxa"/>
            </w:tcMar>
            <w:vAlign w:val="top"/>
          </w:tcPr>
          <w:bookmarkStart w:id="10886" w:name="para_4e711589_9d61_434e_87ee_88e7eaa887"/>
          <w:p>
            <w:pPr>
              <w:spacing w:before="180" w:after="0" w:line="240" w:lineRule="auto"/>
            </w:pPr>
            <w:r>
              <w:rPr>
                <w:rFonts w:ascii="Arial" w:hAnsi="Arial"/>
                <w:color w:val="000000"/>
                <w:sz w:val="18"/>
              </w:rPr>
              <w:t>Enhanced Multi-Frame Image Conversion</w:t>
            </w:r>
          </w:p>
          <w:bookmarkEnd w:id="10886"/>
        </w:tc>
        <w:tc>
          <w:tcPr>
            <w:tcBorders>
              <w:bottom w:val="single" w:sz="4" w:color="000000"/>
              <w:right w:val="single" w:sz="4" w:color="000000"/>
            </w:tcBorders>
            <w:tcMar>
              <w:top w:w="40" w:type="dxa"/>
              <w:left w:w="40" w:type="dxa"/>
              <w:bottom w:w="40" w:type="dxa"/>
              <w:right w:w="40" w:type="dxa"/>
            </w:tcMar>
            <w:vAlign w:val="top"/>
          </w:tcPr>
          <w:bookmarkStart w:id="10887"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0887"/>
          <w:bookmarkStart w:id="10888" w:name="para_483322c2_80c4_4279_b48b_9f9ff372f5"/>
          <w:p>
            <w:pPr>
              <w:spacing w:before="180" w:after="0" w:line="240" w:lineRule="auto"/>
            </w:pPr>
            <w:r>
              <w:rPr>
                <w:rFonts w:ascii="Arial" w:hAnsi="Arial"/>
                <w:color w:val="000000"/>
                <w:sz w:val="18"/>
              </w:rPr>
              <w:t>0 - Query/Retrieve View not supported</w:t>
            </w:r>
          </w:p>
          <w:bookmarkEnd w:id="10888"/>
          <w:bookmarkStart w:id="10889" w:name="para_3401f12a_5839_4be6_9d2f_14184ec9d5"/>
          <w:p>
            <w:pPr>
              <w:spacing w:before="180" w:after="0" w:line="240" w:lineRule="auto"/>
            </w:pPr>
            <w:r>
              <w:rPr>
                <w:rFonts w:ascii="Arial" w:hAnsi="Arial"/>
                <w:color w:val="000000"/>
                <w:sz w:val="18"/>
              </w:rPr>
              <w:t>1 - Query/Retrieve View supported</w:t>
            </w:r>
          </w:p>
          <w:bookmarkEnd w:id="10889"/>
        </w:tc>
      </w:tr>
    </w:tbl>
    <w:bookmarkStart w:id="10890" w:name="sect_Y_5_1_1_2"/>
    <w:p>
      <w:pPr>
        <w:spacing w:before="180" w:after="0" w:line="240" w:lineRule="auto"/>
      </w:pPr>
      <w:r>
        <w:rPr>
          <w:rFonts w:ascii="Arial" w:hAnsi="Arial"/>
          <w:b/>
          <w:color w:val="000000"/>
          <w:sz w:val="22"/>
        </w:rPr>
        <w:t>Y.5.1.1.2 SOP Class Extended Negotiation Sub-Item Structure (A-ASSOCIATE-AC)</w:t>
      </w:r>
    </w:p>
    <w:bookmarkEnd w:id="10890"/>
    <w:bookmarkStart w:id="10891"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691">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0891"/>
    <w:bookmarkStart w:id="10892"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0892"/>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93" w:name="para_f88212e5_d47c_4d2b_a224_538b6b5947"/>
          <w:p>
            <w:pPr>
              <w:keepNext/>
              <w:spacing w:before="180" w:after="0" w:line="240" w:lineRule="auto"/>
              <w:jc w:val="center"/>
            </w:pPr>
            <w:r>
              <w:rPr>
                <w:rFonts w:ascii="Arial" w:hAnsi="Arial"/>
                <w:b/>
                <w:color w:val="000000"/>
                <w:sz w:val="18"/>
              </w:rPr>
              <w:t>Item Bytes</w:t>
            </w:r>
          </w:p>
          <w:bookmarkEnd w:id="10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4" w:name="para_d101f7b8_b704_4bb0_bec6_afcd47e8af"/>
          <w:p>
            <w:pPr>
              <w:spacing w:before="180" w:after="0" w:line="240" w:lineRule="auto"/>
              <w:jc w:val="center"/>
            </w:pPr>
            <w:r>
              <w:rPr>
                <w:rFonts w:ascii="Arial" w:hAnsi="Arial"/>
                <w:b/>
                <w:color w:val="000000"/>
                <w:sz w:val="18"/>
              </w:rPr>
              <w:t>Field Name</w:t>
            </w:r>
          </w:p>
          <w:bookmarkEnd w:id="10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5" w:name="para_03529d85_8702_47e3_9f54_6ee1f5dfa5"/>
          <w:p>
            <w:pPr>
              <w:spacing w:before="180" w:after="0" w:line="240" w:lineRule="auto"/>
              <w:jc w:val="center"/>
            </w:pPr>
            <w:r>
              <w:rPr>
                <w:rFonts w:ascii="Arial" w:hAnsi="Arial"/>
                <w:b/>
                <w:color w:val="000000"/>
                <w:sz w:val="18"/>
              </w:rPr>
              <w:t>Description of Field</w:t>
            </w:r>
          </w:p>
          <w:bookmarkEnd w:id="10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6" w:name="para_92920040_94fc_4d72_80cb_e2fa9087f9"/>
          <w:p>
            <w:pPr>
              <w:spacing w:before="180" w:after="0" w:line="240" w:lineRule="auto"/>
              <w:jc w:val="center"/>
            </w:pPr>
            <w:r>
              <w:rPr>
                <w:rFonts w:ascii="Arial" w:hAnsi="Arial"/>
                <w:color w:val="000000"/>
                <w:sz w:val="18"/>
              </w:rPr>
              <w:t>1</w:t>
            </w:r>
          </w:p>
          <w:bookmarkEnd w:id="10896"/>
        </w:tc>
        <w:tc>
          <w:tcPr>
            <w:tcBorders>
              <w:bottom w:val="single" w:sz="4" w:color="000000"/>
              <w:right w:val="single" w:sz="4" w:color="000000"/>
            </w:tcBorders>
            <w:tcMar>
              <w:top w:w="40" w:type="dxa"/>
              <w:left w:w="40" w:type="dxa"/>
              <w:bottom w:w="40" w:type="dxa"/>
              <w:right w:w="40" w:type="dxa"/>
            </w:tcMar>
            <w:vAlign w:val="top"/>
          </w:tcPr>
          <w:bookmarkStart w:id="10897" w:name="para_f40191dd_b71f_479f_b61c_4138fe743b"/>
          <w:p>
            <w:pPr>
              <w:spacing w:before="180" w:after="0" w:line="240" w:lineRule="auto"/>
            </w:pPr>
            <w:r>
              <w:rPr>
                <w:rFonts w:ascii="Arial" w:hAnsi="Arial"/>
                <w:color w:val="000000"/>
                <w:sz w:val="18"/>
              </w:rPr>
              <w:t>Unused</w:t>
            </w:r>
          </w:p>
          <w:bookmarkEnd w:id="10897"/>
        </w:tc>
        <w:tc>
          <w:tcPr>
            <w:tcBorders>
              <w:bottom w:val="single" w:sz="4" w:color="000000"/>
              <w:right w:val="single" w:sz="4" w:color="000000"/>
            </w:tcBorders>
            <w:tcMar>
              <w:top w:w="40" w:type="dxa"/>
              <w:left w:w="40" w:type="dxa"/>
              <w:bottom w:w="40" w:type="dxa"/>
              <w:right w:w="40" w:type="dxa"/>
            </w:tcMar>
            <w:vAlign w:val="top"/>
          </w:tcPr>
          <w:bookmarkStart w:id="10898" w:name="para_b7657973_6efc_464b_a37a_ee417ba0e3"/>
          <w:p>
            <w:pPr>
              <w:spacing w:before="180" w:after="0" w:line="240" w:lineRule="auto"/>
            </w:pPr>
            <w:r>
              <w:rPr>
                <w:rFonts w:ascii="Arial" w:hAnsi="Arial"/>
                <w:color w:val="000000"/>
                <w:sz w:val="18"/>
              </w:rPr>
              <w:t>Reserved - shall not be tested.</w:t>
            </w:r>
          </w:p>
          <w:bookmarkEnd w:id="10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9" w:name="para_ae847c68_88bc_4e53_81ed_5f0adbeb2c"/>
          <w:p>
            <w:pPr>
              <w:spacing w:before="180" w:after="0" w:line="240" w:lineRule="auto"/>
              <w:jc w:val="center"/>
            </w:pPr>
            <w:r>
              <w:rPr>
                <w:rFonts w:ascii="Arial" w:hAnsi="Arial"/>
                <w:color w:val="000000"/>
                <w:sz w:val="18"/>
              </w:rPr>
              <w:t>2</w:t>
            </w:r>
          </w:p>
          <w:bookmarkEnd w:id="10899"/>
        </w:tc>
        <w:tc>
          <w:tcPr>
            <w:tcBorders>
              <w:bottom w:val="single" w:sz="4" w:color="000000"/>
              <w:right w:val="single" w:sz="4" w:color="000000"/>
            </w:tcBorders>
            <w:tcMar>
              <w:top w:w="40" w:type="dxa"/>
              <w:left w:w="40" w:type="dxa"/>
              <w:bottom w:w="40" w:type="dxa"/>
              <w:right w:w="40" w:type="dxa"/>
            </w:tcMar>
            <w:vAlign w:val="top"/>
          </w:tcPr>
          <w:bookmarkStart w:id="10900" w:name="para_bac11ae1_aaa3_45b4_bf35_b1495b73b5"/>
          <w:p>
            <w:pPr>
              <w:spacing w:before="180" w:after="0" w:line="240" w:lineRule="auto"/>
            </w:pPr>
            <w:r>
              <w:rPr>
                <w:rFonts w:ascii="Arial" w:hAnsi="Arial"/>
                <w:color w:val="000000"/>
                <w:sz w:val="18"/>
              </w:rPr>
              <w:t>Enhanced Multi-Frame Image Conversion</w:t>
            </w:r>
          </w:p>
          <w:bookmarkEnd w:id="10900"/>
        </w:tc>
        <w:tc>
          <w:tcPr>
            <w:tcBorders>
              <w:bottom w:val="single" w:sz="4" w:color="000000"/>
              <w:right w:val="single" w:sz="4" w:color="000000"/>
            </w:tcBorders>
            <w:tcMar>
              <w:top w:w="40" w:type="dxa"/>
              <w:left w:w="40" w:type="dxa"/>
              <w:bottom w:w="40" w:type="dxa"/>
              <w:right w:w="40" w:type="dxa"/>
            </w:tcMar>
            <w:vAlign w:val="top"/>
          </w:tcPr>
          <w:bookmarkStart w:id="10901"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0901"/>
          <w:bookmarkStart w:id="10902" w:name="para_fca45493_484d_435f_a8d9_efb58d718e"/>
          <w:p>
            <w:pPr>
              <w:spacing w:before="180" w:after="0" w:line="240" w:lineRule="auto"/>
            </w:pPr>
            <w:r>
              <w:rPr>
                <w:rFonts w:ascii="Arial" w:hAnsi="Arial"/>
                <w:color w:val="000000"/>
                <w:sz w:val="18"/>
              </w:rPr>
              <w:t>0 - Query/Retrieve View not supported</w:t>
            </w:r>
          </w:p>
          <w:bookmarkEnd w:id="10902"/>
          <w:bookmarkStart w:id="10903" w:name="para_ad336625_e2df_4072_aa87_8594a97046"/>
          <w:p>
            <w:pPr>
              <w:spacing w:before="180" w:after="0" w:line="240" w:lineRule="auto"/>
            </w:pPr>
            <w:r>
              <w:rPr>
                <w:rFonts w:ascii="Arial" w:hAnsi="Arial"/>
                <w:color w:val="000000"/>
                <w:sz w:val="18"/>
              </w:rPr>
              <w:t>1 - Query/Retrieve View supported</w:t>
            </w:r>
          </w:p>
          <w:bookmarkEnd w:id="10903"/>
        </w:tc>
      </w:tr>
    </w:tbl>
    <w:bookmarkStart w:id="10904" w:name="sect_Y_6"/>
    <w:p>
      <w:pPr>
        <w:spacing w:before="180" w:after="0" w:line="240" w:lineRule="auto"/>
      </w:pPr>
      <w:r>
        <w:rPr>
          <w:rFonts w:ascii="Arial" w:hAnsi="Arial"/>
          <w:b/>
          <w:color w:val="000000"/>
          <w:sz w:val="28"/>
        </w:rPr>
        <w:t>Y.6 SOP Class Definitions</w:t>
      </w:r>
    </w:p>
    <w:bookmarkEnd w:id="10904"/>
    <w:bookmarkStart w:id="10905" w:name="sect_Y_6_1"/>
    <w:p>
      <w:pPr>
        <w:spacing w:before="180" w:after="0" w:line="240" w:lineRule="auto"/>
      </w:pPr>
      <w:r>
        <w:rPr>
          <w:rFonts w:ascii="Arial" w:hAnsi="Arial"/>
          <w:b/>
          <w:color w:val="000000"/>
          <w:sz w:val="24"/>
        </w:rPr>
        <w:t>Y.6.1 Composite Instance Root SOP Class Group</w:t>
      </w:r>
    </w:p>
    <w:bookmarkEnd w:id="10905"/>
    <w:bookmarkStart w:id="10906"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0906"/>
    <w:bookmarkStart w:id="10907" w:name="table_Y_6_1_1"/>
    <w:p>
      <w:pPr>
        <w:keepNext/>
        <w:spacing w:before="216" w:after="0" w:line="240" w:lineRule="auto"/>
        <w:jc w:val="center"/>
      </w:pPr>
      <w:r>
        <w:rPr>
          <w:rFonts w:ascii="Arial" w:hAnsi="Arial"/>
          <w:b/>
          <w:color w:val="000000"/>
          <w:sz w:val="22"/>
        </w:rPr>
        <w:t>Table Y.6.1-1. Retrieve Level Values for Composite Instance Root</w:t>
      </w:r>
    </w:p>
    <w:bookmarkEnd w:id="10907"/>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08" w:name="para_06d7321b_0f5c_4352_ae7f_0e1f9552a1"/>
          <w:p>
            <w:pPr>
              <w:keepNext/>
              <w:spacing w:before="180" w:after="0" w:line="240" w:lineRule="auto"/>
              <w:jc w:val="center"/>
            </w:pPr>
            <w:r>
              <w:rPr>
                <w:rFonts w:ascii="Arial" w:hAnsi="Arial"/>
                <w:b/>
                <w:color w:val="000000"/>
                <w:sz w:val="18"/>
              </w:rPr>
              <w:t>Retrieve Level</w:t>
            </w:r>
          </w:p>
          <w:bookmarkEnd w:id="10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9" w:name="para_1293b78e_884b_46fd_a891_46455c12de"/>
          <w:p>
            <w:pPr>
              <w:spacing w:before="180" w:after="0" w:line="240" w:lineRule="auto"/>
              <w:jc w:val="center"/>
            </w:pPr>
            <w:r>
              <w:rPr>
                <w:rFonts w:ascii="Arial" w:hAnsi="Arial"/>
                <w:b/>
                <w:color w:val="000000"/>
                <w:sz w:val="18"/>
              </w:rPr>
              <w:t>Value in (0008,0052)</w:t>
            </w:r>
          </w:p>
          <w:bookmarkEnd w:id="10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0" w:name="para_02c15c00_6d8a_48be_b16f_4a25424752"/>
          <w:p>
            <w:pPr>
              <w:spacing w:before="180" w:after="0" w:line="240" w:lineRule="auto"/>
            </w:pPr>
            <w:r>
              <w:rPr>
                <w:rFonts w:ascii="Arial" w:hAnsi="Arial"/>
                <w:color w:val="000000"/>
                <w:sz w:val="18"/>
              </w:rPr>
              <w:t>Composite Instance</w:t>
            </w:r>
          </w:p>
          <w:bookmarkEnd w:id="10910"/>
        </w:tc>
        <w:tc>
          <w:tcPr>
            <w:tcBorders>
              <w:bottom w:val="single" w:sz="4" w:color="000000"/>
              <w:right w:val="single" w:sz="4" w:color="000000"/>
            </w:tcBorders>
            <w:tcMar>
              <w:top w:w="40" w:type="dxa"/>
              <w:left w:w="40" w:type="dxa"/>
              <w:bottom w:w="40" w:type="dxa"/>
              <w:right w:w="40" w:type="dxa"/>
            </w:tcMar>
            <w:vAlign w:val="top"/>
          </w:tcPr>
          <w:bookmarkStart w:id="10911" w:name="para_5602137a_2b28_43fd_8f78_0056be4f86"/>
          <w:p>
            <w:pPr>
              <w:spacing w:before="180" w:after="0" w:line="240" w:lineRule="auto"/>
              <w:jc w:val="center"/>
            </w:pPr>
            <w:r>
              <w:rPr>
                <w:rFonts w:ascii="Arial" w:hAnsi="Arial"/>
                <w:color w:val="000000"/>
                <w:sz w:val="18"/>
              </w:rPr>
              <w:t>IMAGE</w:t>
            </w:r>
          </w:p>
          <w:bookmarkEnd w:id="10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2" w:name="para_815fd515_6b2f_4ac1_8924_f1f3a85858"/>
          <w:p>
            <w:pPr>
              <w:spacing w:before="180" w:after="0" w:line="240" w:lineRule="auto"/>
            </w:pPr>
            <w:r>
              <w:rPr>
                <w:rFonts w:ascii="Arial" w:hAnsi="Arial"/>
                <w:color w:val="000000"/>
                <w:sz w:val="18"/>
              </w:rPr>
              <w:t>Frame</w:t>
            </w:r>
          </w:p>
          <w:bookmarkEnd w:id="10912"/>
        </w:tc>
        <w:tc>
          <w:tcPr>
            <w:tcBorders>
              <w:bottom w:val="single" w:sz="4" w:color="000000"/>
              <w:right w:val="single" w:sz="4" w:color="000000"/>
            </w:tcBorders>
            <w:tcMar>
              <w:top w:w="40" w:type="dxa"/>
              <w:left w:w="40" w:type="dxa"/>
              <w:bottom w:w="40" w:type="dxa"/>
              <w:right w:w="40" w:type="dxa"/>
            </w:tcMar>
            <w:vAlign w:val="top"/>
          </w:tcPr>
          <w:bookmarkStart w:id="10913" w:name="para_66c7fbf2_c747_4acb_81d7_070605e30e"/>
          <w:p>
            <w:pPr>
              <w:spacing w:before="180" w:after="0" w:line="240" w:lineRule="auto"/>
              <w:jc w:val="center"/>
            </w:pPr>
            <w:r>
              <w:rPr>
                <w:rFonts w:ascii="Arial" w:hAnsi="Arial"/>
                <w:color w:val="000000"/>
                <w:sz w:val="18"/>
              </w:rPr>
              <w:t>FRAME</w:t>
            </w:r>
          </w:p>
          <w:bookmarkEnd w:id="10913"/>
        </w:tc>
      </w:tr>
    </w:tbl>
    <w:bookmarkStart w:id="10914" w:name="idp140343447513360"/>
    <w:p>
      <w:pPr>
        <w:keepNext/>
        <w:spacing w:before="180" w:after="0" w:line="240" w:lineRule="auto"/>
        <w:ind w:left="360" w:right="360" w:firstLine="0"/>
        <w:jc w:val="both"/>
      </w:pPr>
      <w:r>
        <w:rPr>
          <w:rFonts w:ascii="Arial" w:hAnsi="Arial"/>
          <w:color w:val="000000"/>
          <w:sz w:val="18"/>
        </w:rPr>
        <w:t>Note</w:t>
      </w:r>
    </w:p>
    <w:bookmarkEnd w:id="10914"/>
    <w:bookmarkStart w:id="10915"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0915"/>
    <w:bookmarkStart w:id="10916" w:name="sect_Y_6_1_1"/>
    <w:p>
      <w:pPr>
        <w:spacing w:before="180" w:after="0" w:line="240" w:lineRule="auto"/>
      </w:pPr>
      <w:r>
        <w:rPr>
          <w:rFonts w:ascii="Arial" w:hAnsi="Arial"/>
          <w:b/>
          <w:color w:val="000000"/>
          <w:sz w:val="26"/>
        </w:rPr>
        <w:t>Y.6.1.1 Composite Instance Root Retrieve Only Information Model</w:t>
      </w:r>
    </w:p>
    <w:bookmarkEnd w:id="10916"/>
    <w:bookmarkStart w:id="10917" w:name="sect_Y_6_1_1_1"/>
    <w:p>
      <w:pPr>
        <w:spacing w:before="180" w:after="0" w:line="240" w:lineRule="auto"/>
      </w:pPr>
      <w:r>
        <w:rPr>
          <w:rFonts w:ascii="Arial" w:hAnsi="Arial"/>
          <w:b/>
          <w:color w:val="000000"/>
          <w:sz w:val="22"/>
        </w:rPr>
        <w:t>Y.6.1.1.1 E/R Model</w:t>
      </w:r>
    </w:p>
    <w:bookmarkEnd w:id="10917"/>
    <w:bookmarkStart w:id="10918"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0918"/>
    <w:bookmarkStart w:id="10919" w:name="para_76182bc1_5d55_474d_bdc9_98dd19cf53"/>
    <w:p>
      <w:pPr>
        <w:spacing w:before="180" w:after="0" w:line="240" w:lineRule="auto"/>
        <w:jc w:val="both"/>
      </w:pPr>
    </w:p>
    <w:bookmarkEnd w:id="10919"/>
    <w:bookmarkStart w:id="10920" w:name="figure_Y_6_1"/>
    <w:bookmarkStart w:id="10921" w:name="idp140343447521712"/>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692"/>
                    <a:srcRect/>
                    <a:stretch>
                      <a:fillRect/>
                    </a:stretch>
                  </p:blipFill>
                  <p:spPr>
                    <a:xfrm>
                      <a:off x="0" y="0"/>
                      <a:ext cx="4781550" cy="1447800"/>
                    </a:xfrm>
                    <a:prstGeom prst="rect"/>
                  </p:spPr>
                </p:pic>
              </a:graphicData>
            </a:graphic>
          </wp:inline>
        </w:drawing>
      </w:r>
    </w:p>
    <w:bookmarkEnd w:id="10921"/>
    <w:bookmarkEnd w:id="10920"/>
    <w:p>
      <w:pPr>
        <w:spacing w:before="216" w:after="0" w:line="240" w:lineRule="auto"/>
        <w:jc w:val="center"/>
      </w:pPr>
      <w:r>
        <w:rPr>
          <w:rFonts w:ascii="Arial" w:hAnsi="Arial"/>
          <w:b/>
          <w:color w:val="000000"/>
          <w:sz w:val="22"/>
        </w:rPr>
        <w:t>Figure Y.6-1. Composite Instance Root Information Model E/R Diagram</w:t>
      </w:r>
    </w:p>
    <w:bookmarkStart w:id="10922" w:name="sect_Y_6_1_1_2"/>
    <w:p>
      <w:pPr>
        <w:spacing w:before="180" w:after="0" w:line="240" w:lineRule="auto"/>
      </w:pPr>
      <w:r>
        <w:rPr>
          <w:rFonts w:ascii="Arial" w:hAnsi="Arial"/>
          <w:b/>
          <w:color w:val="000000"/>
          <w:sz w:val="22"/>
        </w:rPr>
        <w:t>Y.6.1.1.2 Composite Instance Level</w:t>
      </w:r>
    </w:p>
    <w:bookmarkEnd w:id="10922"/>
    <w:bookmarkStart w:id="10923"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0923"/>
    <w:bookmarkStart w:id="10924"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0924"/>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25" w:name="para_c747bd32_8719_4fd6_9b65_0e4a7c9c33"/>
          <w:p>
            <w:pPr>
              <w:keepNext/>
              <w:spacing w:before="180" w:after="0" w:line="240" w:lineRule="auto"/>
              <w:jc w:val="center"/>
            </w:pPr>
            <w:r>
              <w:rPr>
                <w:rFonts w:ascii="Arial" w:hAnsi="Arial"/>
                <w:b/>
                <w:color w:val="000000"/>
                <w:sz w:val="18"/>
              </w:rPr>
              <w:t>Attribute Name</w:t>
            </w:r>
          </w:p>
          <w:bookmarkEnd w:id="10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6" w:name="para_8b3acda4_bbec_4bc1_abf8_f22c86c4f2"/>
          <w:p>
            <w:pPr>
              <w:spacing w:before="180" w:after="0" w:line="240" w:lineRule="auto"/>
              <w:jc w:val="center"/>
            </w:pPr>
            <w:r>
              <w:rPr>
                <w:rFonts w:ascii="Arial" w:hAnsi="Arial"/>
                <w:b/>
                <w:color w:val="000000"/>
                <w:sz w:val="18"/>
              </w:rPr>
              <w:t>Tag</w:t>
            </w:r>
          </w:p>
          <w:bookmarkEnd w:id="10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7" w:name="para_2f14b285_76bc_459b_a72a_c1a0cb895c"/>
          <w:p>
            <w:pPr>
              <w:spacing w:before="180" w:after="0" w:line="240" w:lineRule="auto"/>
              <w:jc w:val="center"/>
            </w:pPr>
            <w:r>
              <w:rPr>
                <w:rFonts w:ascii="Arial" w:hAnsi="Arial"/>
                <w:b/>
                <w:color w:val="000000"/>
                <w:sz w:val="18"/>
              </w:rPr>
              <w:t>Matching Key Type</w:t>
            </w:r>
          </w:p>
          <w:bookmarkEnd w:id="10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8" w:name="para_a0b3ac83_6a30_4c93_8c97_d7ed5bb40b"/>
          <w:p>
            <w:pPr>
              <w:spacing w:before="180" w:after="0" w:line="240" w:lineRule="auto"/>
            </w:pPr>
            <w:r>
              <w:rPr>
                <w:rFonts w:ascii="Arial" w:hAnsi="Arial"/>
                <w:color w:val="000000"/>
                <w:sz w:val="18"/>
              </w:rPr>
              <w:t>SOP Instance UID</w:t>
            </w:r>
          </w:p>
          <w:bookmarkEnd w:id="10928"/>
        </w:tc>
        <w:tc>
          <w:tcPr>
            <w:tcBorders>
              <w:bottom w:val="single" w:sz="4" w:color="000000"/>
              <w:right w:val="single" w:sz="4" w:color="000000"/>
            </w:tcBorders>
            <w:tcMar>
              <w:top w:w="40" w:type="dxa"/>
              <w:left w:w="40" w:type="dxa"/>
              <w:bottom w:w="40" w:type="dxa"/>
              <w:right w:w="40" w:type="dxa"/>
            </w:tcMar>
            <w:vAlign w:val="top"/>
          </w:tcPr>
          <w:bookmarkStart w:id="10929" w:name="para_505c2d16_7063_4537_9a37_a6f42fe592"/>
          <w:p>
            <w:pPr>
              <w:spacing w:before="180" w:after="0" w:line="240" w:lineRule="auto"/>
              <w:jc w:val="center"/>
            </w:pPr>
            <w:r>
              <w:rPr>
                <w:rFonts w:ascii="Arial" w:hAnsi="Arial"/>
                <w:color w:val="000000"/>
                <w:sz w:val="18"/>
              </w:rPr>
              <w:t>(0008,0018)</w:t>
            </w:r>
          </w:p>
          <w:bookmarkEnd w:id="10929"/>
        </w:tc>
        <w:tc>
          <w:tcPr>
            <w:tcBorders>
              <w:bottom w:val="single" w:sz="4" w:color="000000"/>
              <w:right w:val="single" w:sz="4" w:color="000000"/>
            </w:tcBorders>
            <w:tcMar>
              <w:top w:w="40" w:type="dxa"/>
              <w:left w:w="40" w:type="dxa"/>
              <w:bottom w:w="40" w:type="dxa"/>
              <w:right w:w="40" w:type="dxa"/>
            </w:tcMar>
            <w:vAlign w:val="top"/>
          </w:tcPr>
          <w:bookmarkStart w:id="10930" w:name="para_3f5c6696_5bd0_4c06_8542_acd166107b"/>
          <w:p>
            <w:pPr>
              <w:spacing w:before="180" w:after="0" w:line="240" w:lineRule="auto"/>
              <w:jc w:val="center"/>
            </w:pPr>
            <w:r>
              <w:rPr>
                <w:rFonts w:ascii="Arial" w:hAnsi="Arial"/>
                <w:color w:val="000000"/>
                <w:sz w:val="18"/>
              </w:rPr>
              <w:t>U</w:t>
            </w:r>
          </w:p>
          <w:bookmarkEnd w:id="10930"/>
        </w:tc>
      </w:tr>
    </w:tbl>
    <w:bookmarkStart w:id="10931" w:name="sect_Y_6_1_1_3"/>
    <w:p>
      <w:pPr>
        <w:spacing w:before="180" w:after="0" w:line="240" w:lineRule="auto"/>
      </w:pPr>
      <w:r>
        <w:rPr>
          <w:rFonts w:ascii="Arial" w:hAnsi="Arial"/>
          <w:b/>
          <w:color w:val="000000"/>
          <w:sz w:val="22"/>
        </w:rPr>
        <w:t>Y.6.1.1.3 Frame Level</w:t>
      </w:r>
    </w:p>
    <w:bookmarkEnd w:id="10931"/>
    <w:bookmarkStart w:id="10932"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0932"/>
    <w:bookmarkStart w:id="10933"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0933"/>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34" w:name="para_3bc45c5c_759c_4b39_9552_75d3501eb6"/>
          <w:p>
            <w:pPr>
              <w:keepNext/>
              <w:spacing w:before="180" w:after="0" w:line="240" w:lineRule="auto"/>
              <w:jc w:val="center"/>
            </w:pPr>
            <w:r>
              <w:rPr>
                <w:rFonts w:ascii="Arial" w:hAnsi="Arial"/>
                <w:b/>
                <w:color w:val="000000"/>
                <w:sz w:val="18"/>
              </w:rPr>
              <w:t>Attribute Name</w:t>
            </w:r>
          </w:p>
          <w:bookmarkEnd w:id="10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5" w:name="para_4569d08a_f9c7_47e1_80ac_5b26cc05ea"/>
          <w:p>
            <w:pPr>
              <w:spacing w:before="180" w:after="0" w:line="240" w:lineRule="auto"/>
              <w:jc w:val="center"/>
            </w:pPr>
            <w:r>
              <w:rPr>
                <w:rFonts w:ascii="Arial" w:hAnsi="Arial"/>
                <w:b/>
                <w:color w:val="000000"/>
                <w:sz w:val="18"/>
              </w:rPr>
              <w:t>Tag</w:t>
            </w:r>
          </w:p>
          <w:bookmarkEnd w:id="10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6" w:name="para_dcd45411_7091_40d8_aea4_f8af1fe9d9"/>
          <w:p>
            <w:pPr>
              <w:spacing w:before="180" w:after="0" w:line="240" w:lineRule="auto"/>
              <w:jc w:val="center"/>
            </w:pPr>
            <w:r>
              <w:rPr>
                <w:rFonts w:ascii="Arial" w:hAnsi="Arial"/>
                <w:b/>
                <w:color w:val="000000"/>
                <w:sz w:val="18"/>
              </w:rPr>
              <w:t>Condition</w:t>
            </w:r>
          </w:p>
          <w:bookmarkEnd w:id="10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7" w:name="para_95150424_19c3_4368_b951_8b131db7af"/>
          <w:p>
            <w:pPr>
              <w:spacing w:before="180" w:after="0" w:line="240" w:lineRule="auto"/>
            </w:pPr>
            <w:r>
              <w:rPr>
                <w:rFonts w:ascii="Arial" w:hAnsi="Arial"/>
                <w:color w:val="000000"/>
                <w:sz w:val="18"/>
              </w:rPr>
              <w:t>Simple Frame List</w:t>
            </w:r>
          </w:p>
          <w:bookmarkEnd w:id="10937"/>
        </w:tc>
        <w:tc>
          <w:tcPr>
            <w:tcBorders>
              <w:bottom w:val="single" w:sz="4" w:color="000000"/>
              <w:right w:val="single" w:sz="4" w:color="000000"/>
            </w:tcBorders>
            <w:tcMar>
              <w:top w:w="40" w:type="dxa"/>
              <w:left w:w="40" w:type="dxa"/>
              <w:bottom w:w="40" w:type="dxa"/>
              <w:right w:w="40" w:type="dxa"/>
            </w:tcMar>
            <w:vAlign w:val="top"/>
          </w:tcPr>
          <w:bookmarkStart w:id="10938" w:name="para_08fca0be_4720_494a_b609_94ac6ebf0c"/>
          <w:p>
            <w:pPr>
              <w:spacing w:before="180" w:after="0" w:line="240" w:lineRule="auto"/>
              <w:jc w:val="center"/>
            </w:pPr>
            <w:r>
              <w:rPr>
                <w:rFonts w:ascii="Arial" w:hAnsi="Arial"/>
                <w:color w:val="000000"/>
                <w:sz w:val="18"/>
              </w:rPr>
              <w:t>(0008,1161)</w:t>
            </w:r>
          </w:p>
          <w:bookmarkEnd w:id="10938"/>
        </w:tc>
        <w:tc>
          <w:tcPr>
            <w:tcBorders>
              <w:bottom w:val="single" w:sz="4" w:color="000000"/>
              <w:right w:val="single" w:sz="4" w:color="000000"/>
            </w:tcBorders>
            <w:tcMar>
              <w:top w:w="40" w:type="dxa"/>
              <w:left w:w="40" w:type="dxa"/>
              <w:bottom w:w="40" w:type="dxa"/>
              <w:right w:w="40" w:type="dxa"/>
            </w:tcMar>
            <w:vAlign w:val="top"/>
          </w:tcPr>
          <w:bookmarkStart w:id="10939" w:name="para_df9942c6_33d5_4268_817d_384f050d87"/>
          <w:p>
            <w:pPr>
              <w:spacing w:before="180" w:after="0" w:line="240" w:lineRule="auto"/>
            </w:pPr>
            <w:r>
              <w:rPr>
                <w:rFonts w:ascii="Arial" w:hAnsi="Arial"/>
                <w:color w:val="000000"/>
                <w:sz w:val="18"/>
              </w:rPr>
              <w:t>Required if Calculated Frame List and Time Range are not present</w:t>
            </w:r>
          </w:p>
          <w:bookmarkEnd w:id="10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0" w:name="para_18c46708_93d6_4013_8b8d_ef1ae9fcc5"/>
          <w:p>
            <w:pPr>
              <w:spacing w:before="180" w:after="0" w:line="240" w:lineRule="auto"/>
            </w:pPr>
            <w:r>
              <w:rPr>
                <w:rFonts w:ascii="Arial" w:hAnsi="Arial"/>
                <w:color w:val="000000"/>
                <w:sz w:val="18"/>
              </w:rPr>
              <w:t>Calculated Frame List</w:t>
            </w:r>
          </w:p>
          <w:bookmarkEnd w:id="10940"/>
        </w:tc>
        <w:tc>
          <w:tcPr>
            <w:tcBorders>
              <w:bottom w:val="single" w:sz="4" w:color="000000"/>
              <w:right w:val="single" w:sz="4" w:color="000000"/>
            </w:tcBorders>
            <w:tcMar>
              <w:top w:w="40" w:type="dxa"/>
              <w:left w:w="40" w:type="dxa"/>
              <w:bottom w:w="40" w:type="dxa"/>
              <w:right w:w="40" w:type="dxa"/>
            </w:tcMar>
            <w:vAlign w:val="top"/>
          </w:tcPr>
          <w:bookmarkStart w:id="10941" w:name="para_0ed0ff03_33d4_42dd_bbae_9f6da16b7f"/>
          <w:p>
            <w:pPr>
              <w:spacing w:before="180" w:after="0" w:line="240" w:lineRule="auto"/>
              <w:jc w:val="center"/>
            </w:pPr>
            <w:r>
              <w:rPr>
                <w:rFonts w:ascii="Arial" w:hAnsi="Arial"/>
                <w:color w:val="000000"/>
                <w:sz w:val="18"/>
              </w:rPr>
              <w:t>(0008,1162)</w:t>
            </w:r>
          </w:p>
          <w:bookmarkEnd w:id="10941"/>
        </w:tc>
        <w:tc>
          <w:tcPr>
            <w:tcBorders>
              <w:bottom w:val="single" w:sz="4" w:color="000000"/>
              <w:right w:val="single" w:sz="4" w:color="000000"/>
            </w:tcBorders>
            <w:tcMar>
              <w:top w:w="40" w:type="dxa"/>
              <w:left w:w="40" w:type="dxa"/>
              <w:bottom w:w="40" w:type="dxa"/>
              <w:right w:w="40" w:type="dxa"/>
            </w:tcMar>
            <w:vAlign w:val="top"/>
          </w:tcPr>
          <w:bookmarkStart w:id="10942"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0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3" w:name="para_6524858d_9f80_4077_b888_6884f2b8d4"/>
          <w:p>
            <w:pPr>
              <w:spacing w:before="180" w:after="0" w:line="240" w:lineRule="auto"/>
            </w:pPr>
            <w:r>
              <w:rPr>
                <w:rFonts w:ascii="Arial" w:hAnsi="Arial"/>
                <w:color w:val="000000"/>
                <w:sz w:val="18"/>
              </w:rPr>
              <w:t>Time Range</w:t>
            </w:r>
          </w:p>
          <w:bookmarkEnd w:id="10943"/>
        </w:tc>
        <w:tc>
          <w:tcPr>
            <w:tcBorders>
              <w:bottom w:val="single" w:sz="4" w:color="000000"/>
              <w:right w:val="single" w:sz="4" w:color="000000"/>
            </w:tcBorders>
            <w:tcMar>
              <w:top w:w="40" w:type="dxa"/>
              <w:left w:w="40" w:type="dxa"/>
              <w:bottom w:w="40" w:type="dxa"/>
              <w:right w:w="40" w:type="dxa"/>
            </w:tcMar>
            <w:vAlign w:val="top"/>
          </w:tcPr>
          <w:bookmarkStart w:id="10944" w:name="para_33594b91_d6f5_44f0_aab9_6a0db29ed8"/>
          <w:p>
            <w:pPr>
              <w:spacing w:before="180" w:after="0" w:line="240" w:lineRule="auto"/>
              <w:jc w:val="center"/>
            </w:pPr>
            <w:r>
              <w:rPr>
                <w:rFonts w:ascii="Arial" w:hAnsi="Arial"/>
                <w:color w:val="000000"/>
                <w:sz w:val="18"/>
              </w:rPr>
              <w:t>(0008,1163)</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0945"/>
        </w:tc>
      </w:tr>
    </w:tbl>
    <w:bookmarkStart w:id="10946" w:name="sect_Y_6_1_1_4"/>
    <w:p>
      <w:pPr>
        <w:spacing w:before="180" w:after="0" w:line="240" w:lineRule="auto"/>
      </w:pPr>
      <w:r>
        <w:rPr>
          <w:rFonts w:ascii="Arial" w:hAnsi="Arial"/>
          <w:b/>
          <w:color w:val="000000"/>
          <w:sz w:val="22"/>
        </w:rPr>
        <w:t>Y.6.1.1.4 Scope of the C-MOVE or C-GET Commands and Sub-Operations</w:t>
      </w:r>
    </w:p>
    <w:bookmarkEnd w:id="10946"/>
    <w:bookmarkStart w:id="10947"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0947"/>
    <w:bookmarkStart w:id="10948"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0948"/>
    <w:bookmarkStart w:id="10949"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0949"/>
    <w:bookmarkStart w:id="10950" w:name="idp140343447582448"/>
    <w:p>
      <w:pPr>
        <w:keepNext/>
        <w:spacing w:before="180" w:after="0" w:line="240" w:lineRule="auto"/>
        <w:ind w:left="360" w:right="360" w:firstLine="0"/>
        <w:jc w:val="both"/>
      </w:pPr>
      <w:r>
        <w:rPr>
          <w:rFonts w:ascii="Arial" w:hAnsi="Arial"/>
          <w:color w:val="000000"/>
          <w:sz w:val="18"/>
        </w:rPr>
        <w:t>Note</w:t>
      </w:r>
    </w:p>
    <w:bookmarkEnd w:id="10950"/>
    <w:bookmarkStart w:id="10951"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0951"/>
    <w:bookmarkStart w:id="10952" w:name="sect_Y_6_1_2"/>
    <w:p>
      <w:pPr>
        <w:spacing w:before="180" w:after="0" w:line="240" w:lineRule="auto"/>
      </w:pPr>
      <w:r>
        <w:rPr>
          <w:rFonts w:ascii="Arial" w:hAnsi="Arial"/>
          <w:b/>
          <w:color w:val="000000"/>
          <w:sz w:val="26"/>
        </w:rPr>
        <w:t>Y.6.1.2 Conformance Requirements</w:t>
      </w:r>
    </w:p>
    <w:bookmarkEnd w:id="10952"/>
    <w:bookmarkStart w:id="10953"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693">
        <w:r>
          <w:rPr>
            <w:rFonts w:ascii="Arial" w:hAnsi="Arial"/>
            <w:color w:val="000000"/>
            <w:sz w:val="18"/>
          </w:rPr>
          <w:t>PS3.2</w:t>
        </w:r>
      </w:hyperlink>
      <w:r>
        <w:rPr>
          <w:rFonts w:ascii="Arial" w:hAnsi="Arial"/>
          <w:color w:val="000000"/>
          <w:sz w:val="18"/>
        </w:rPr>
        <w:t>.</w:t>
      </w:r>
    </w:p>
    <w:bookmarkEnd w:id="10953"/>
    <w:bookmarkStart w:id="10954" w:name="sect_Y_6_1_2_1"/>
    <w:p>
      <w:pPr>
        <w:spacing w:before="180" w:after="0" w:line="240" w:lineRule="auto"/>
      </w:pPr>
      <w:r>
        <w:rPr>
          <w:rFonts w:ascii="Arial" w:hAnsi="Arial"/>
          <w:b/>
          <w:color w:val="000000"/>
          <w:sz w:val="22"/>
        </w:rPr>
        <w:t>Y.6.1.2.1 SCU Conformance</w:t>
      </w:r>
    </w:p>
    <w:bookmarkEnd w:id="10954"/>
    <w:bookmarkStart w:id="10955" w:name="sect_Y_6_1_2_1_1"/>
    <w:p>
      <w:pPr>
        <w:spacing w:before="180" w:after="0" w:line="240" w:lineRule="auto"/>
      </w:pPr>
      <w:r>
        <w:rPr>
          <w:rFonts w:ascii="Arial" w:hAnsi="Arial"/>
          <w:b/>
          <w:color w:val="000000"/>
          <w:sz w:val="18"/>
        </w:rPr>
        <w:t>Y.6.1.2.1.1 C-MOVE SCU Conformance</w:t>
      </w:r>
    </w:p>
    <w:bookmarkEnd w:id="10955"/>
    <w:bookmarkStart w:id="10956"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0956"/>
    <w:bookmarkStart w:id="10957" w:name="sect_Y_6_1_2_1_2"/>
    <w:p>
      <w:pPr>
        <w:spacing w:before="180" w:after="0" w:line="240" w:lineRule="auto"/>
      </w:pPr>
      <w:r>
        <w:rPr>
          <w:rFonts w:ascii="Arial" w:hAnsi="Arial"/>
          <w:b/>
          <w:color w:val="000000"/>
          <w:sz w:val="18"/>
        </w:rPr>
        <w:t>Y.6.1.2.1.2 C-GET SCU Conformance</w:t>
      </w:r>
    </w:p>
    <w:bookmarkEnd w:id="10957"/>
    <w:bookmarkStart w:id="10958"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0958"/>
    <w:bookmarkStart w:id="10959" w:name="sect_Y_6_1_2_2"/>
    <w:p>
      <w:pPr>
        <w:spacing w:before="180" w:after="0" w:line="240" w:lineRule="auto"/>
      </w:pPr>
      <w:r>
        <w:rPr>
          <w:rFonts w:ascii="Arial" w:hAnsi="Arial"/>
          <w:b/>
          <w:color w:val="000000"/>
          <w:sz w:val="22"/>
        </w:rPr>
        <w:t>Y.6.1.2.2 SCP Conformance</w:t>
      </w:r>
    </w:p>
    <w:bookmarkEnd w:id="10959"/>
    <w:bookmarkStart w:id="10960"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0960"/>
    <w:bookmarkStart w:id="10961" w:name="para_c2eef9a2_5eb6_491d_97ea_eb6c131e7b"/>
    <w:p>
      <w:pPr>
        <w:spacing w:before="180" w:after="0" w:line="240" w:lineRule="auto"/>
        <w:jc w:val="both"/>
      </w:pPr>
      <w:r>
        <w:rPr>
          <w:rFonts w:ascii="Arial" w:hAnsi="Arial"/>
          <w:color w:val="000000"/>
          <w:sz w:val="18"/>
        </w:rPr>
        <w:t>2) support all three Frame Level keys</w:t>
      </w:r>
    </w:p>
    <w:bookmarkEnd w:id="10961"/>
    <w:bookmarkStart w:id="10962"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0962"/>
    <w:bookmarkStart w:id="10963" w:name="sect_Y_6_1_2_2_1"/>
    <w:p>
      <w:pPr>
        <w:spacing w:before="180" w:after="0" w:line="240" w:lineRule="auto"/>
      </w:pPr>
      <w:r>
        <w:rPr>
          <w:rFonts w:ascii="Arial" w:hAnsi="Arial"/>
          <w:b/>
          <w:color w:val="000000"/>
          <w:sz w:val="18"/>
        </w:rPr>
        <w:t>Y.6.1.2.2.1 C-MOVE SCP Conformance</w:t>
      </w:r>
    </w:p>
    <w:bookmarkEnd w:id="10963"/>
    <w:bookmarkStart w:id="10964"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0964"/>
    <w:bookmarkStart w:id="10965" w:name="sect_Y_6_1_2_2_2"/>
    <w:p>
      <w:pPr>
        <w:spacing w:before="180" w:after="0" w:line="240" w:lineRule="auto"/>
      </w:pPr>
      <w:r>
        <w:rPr>
          <w:rFonts w:ascii="Arial" w:hAnsi="Arial"/>
          <w:b/>
          <w:color w:val="000000"/>
          <w:sz w:val="18"/>
        </w:rPr>
        <w:t>Y.6.1.2.2.2 C-GET SCP Conformance</w:t>
      </w:r>
    </w:p>
    <w:bookmarkEnd w:id="10965"/>
    <w:bookmarkStart w:id="10966"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0966"/>
    <w:bookmarkStart w:id="10967" w:name="sect_Y_6_1_3"/>
    <w:p>
      <w:pPr>
        <w:spacing w:before="180" w:after="0" w:line="240" w:lineRule="auto"/>
      </w:pPr>
      <w:r>
        <w:rPr>
          <w:rFonts w:ascii="Arial" w:hAnsi="Arial"/>
          <w:b/>
          <w:color w:val="000000"/>
          <w:sz w:val="26"/>
        </w:rPr>
        <w:t>Y.6.1.3 SOP Classes</w:t>
      </w:r>
    </w:p>
    <w:bookmarkEnd w:id="10967"/>
    <w:bookmarkStart w:id="10968"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0968"/>
    <w:bookmarkStart w:id="10969"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0969"/>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70" w:name="para_4864fd13_ad07_4337_a86e_258d72cf74"/>
          <w:p>
            <w:pPr>
              <w:keepNext/>
              <w:spacing w:before="180" w:after="0" w:line="240" w:lineRule="auto"/>
              <w:jc w:val="center"/>
            </w:pPr>
            <w:r>
              <w:rPr>
                <w:rFonts w:ascii="Arial" w:hAnsi="Arial"/>
                <w:b/>
                <w:color w:val="000000"/>
                <w:sz w:val="18"/>
              </w:rPr>
              <w:t>SOP Class Name</w:t>
            </w:r>
          </w:p>
          <w:bookmarkEnd w:id="10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1" w:name="para_b9150654_8ea7_49f0_afac_d30bd72b38"/>
          <w:p>
            <w:pPr>
              <w:spacing w:before="180" w:after="0" w:line="240" w:lineRule="auto"/>
              <w:jc w:val="center"/>
            </w:pPr>
            <w:r>
              <w:rPr>
                <w:rFonts w:ascii="Arial" w:hAnsi="Arial"/>
                <w:b/>
                <w:color w:val="000000"/>
                <w:sz w:val="18"/>
              </w:rPr>
              <w:t>SOP Class UID</w:t>
            </w:r>
          </w:p>
          <w:bookmarkEnd w:id="10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2" w:name="para_ee2359ee_59bf_4f84_b13b_4c2f854907"/>
          <w:p>
            <w:pPr>
              <w:spacing w:before="180" w:after="0" w:line="240" w:lineRule="auto"/>
            </w:pPr>
            <w:r>
              <w:rPr>
                <w:rFonts w:ascii="Arial" w:hAnsi="Arial"/>
                <w:color w:val="000000"/>
                <w:sz w:val="18"/>
              </w:rPr>
              <w:t>Composite Instance Root Retrieve - MOVE</w:t>
            </w:r>
          </w:p>
          <w:bookmarkEnd w:id="10972"/>
        </w:tc>
        <w:tc>
          <w:tcPr>
            <w:tcBorders>
              <w:bottom w:val="single" w:sz="4" w:color="000000"/>
              <w:right w:val="single" w:sz="4" w:color="000000"/>
            </w:tcBorders>
            <w:tcMar>
              <w:top w:w="40" w:type="dxa"/>
              <w:left w:w="40" w:type="dxa"/>
              <w:bottom w:w="40" w:type="dxa"/>
              <w:right w:w="40" w:type="dxa"/>
            </w:tcMar>
            <w:vAlign w:val="top"/>
          </w:tcPr>
          <w:bookmarkStart w:id="10973" w:name="para_5ae0286c_c61c_4082_bfb4_85d4ab82e8"/>
          <w:p>
            <w:pPr>
              <w:spacing w:before="180" w:after="0" w:line="240" w:lineRule="auto"/>
            </w:pPr>
            <w:r>
              <w:rPr>
                <w:rFonts w:ascii="Arial" w:hAnsi="Arial"/>
                <w:color w:val="000000"/>
                <w:sz w:val="18"/>
              </w:rPr>
              <w:t>1.2.840.10008.5.1.4.1.2.4.2</w:t>
            </w:r>
          </w:p>
          <w:bookmarkEnd w:id="10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4" w:name="para_59a6c3c6_4126_4bc9_ba47_b10b985245"/>
          <w:p>
            <w:pPr>
              <w:spacing w:before="180" w:after="0" w:line="240" w:lineRule="auto"/>
            </w:pPr>
            <w:r>
              <w:rPr>
                <w:rFonts w:ascii="Arial" w:hAnsi="Arial"/>
                <w:color w:val="000000"/>
                <w:sz w:val="18"/>
              </w:rPr>
              <w:t>Composite Instance Root Retrieve - GET</w:t>
            </w:r>
          </w:p>
          <w:bookmarkEnd w:id="10974"/>
        </w:tc>
        <w:tc>
          <w:tcPr>
            <w:tcBorders>
              <w:bottom w:val="single" w:sz="4" w:color="000000"/>
              <w:right w:val="single" w:sz="4" w:color="000000"/>
            </w:tcBorders>
            <w:tcMar>
              <w:top w:w="40" w:type="dxa"/>
              <w:left w:w="40" w:type="dxa"/>
              <w:bottom w:w="40" w:type="dxa"/>
              <w:right w:w="40" w:type="dxa"/>
            </w:tcMar>
            <w:vAlign w:val="top"/>
          </w:tcPr>
          <w:bookmarkStart w:id="10975" w:name="para_f65bd01d_0900_4cd6_a9cf_6e721cc304"/>
          <w:p>
            <w:pPr>
              <w:spacing w:before="180" w:after="0" w:line="240" w:lineRule="auto"/>
            </w:pPr>
            <w:r>
              <w:rPr>
                <w:rFonts w:ascii="Arial" w:hAnsi="Arial"/>
                <w:color w:val="000000"/>
                <w:sz w:val="18"/>
              </w:rPr>
              <w:t>1.2.840.10008.5.1.4.1.2.4.3</w:t>
            </w:r>
          </w:p>
          <w:bookmarkEnd w:id="10975"/>
        </w:tc>
      </w:tr>
    </w:tbl>
    <w:p>
      <w:pPr>
        <w:sectPr>
          <w:headerReference w:type="default" r:id="r676"/>
          <w:headerReference w:type="even" r:id="r677"/>
          <w:headerReference w:type="first" r:id="r675"/>
          <w:footerReference w:type="default" r:id="r679"/>
          <w:footerReference w:type="even" r:id="r680"/>
          <w:footerReference w:type="first" r:id="r678"/>
          <w:pgSz w:w="12240" w:h="15840"/>
          <w:pgMar w:top="1440" w:bottom="1440" w:left="1080" w:right="720" w:header="720" w:footer="720" w:gutter="0"/>
          <w:pgNumType w:fmt="decimal"/>
          <w:titlePg/>
        </w:sectPr>
      </w:pPr>
    </w:p>
    <w:bookmarkStart w:id="10976" w:name="chapter_Z"/>
    <w:p>
      <w:pPr>
        <w:keepNext/>
        <w:spacing w:before="180" w:after="0" w:line="240" w:lineRule="auto"/>
      </w:pPr>
      <w:r>
        <w:rPr>
          <w:rFonts w:ascii="Arial" w:hAnsi="Arial"/>
          <w:b/>
          <w:color w:val="000000"/>
          <w:sz w:val="50"/>
        </w:rPr>
        <w:t>Z Composite Instance Retrieve Without Bulk Data SOP Classes (Normative)</w:t>
      </w:r>
    </w:p>
    <w:bookmarkEnd w:id="10976"/>
    <w:bookmarkStart w:id="10977" w:name="sect_Z_1"/>
    <w:p>
      <w:pPr>
        <w:spacing w:before="180" w:after="0" w:line="240" w:lineRule="auto"/>
      </w:pPr>
      <w:r>
        <w:rPr>
          <w:rFonts w:ascii="Arial" w:hAnsi="Arial"/>
          <w:b/>
          <w:color w:val="000000"/>
          <w:sz w:val="28"/>
        </w:rPr>
        <w:t>Z.1 Overview</w:t>
      </w:r>
    </w:p>
    <w:bookmarkEnd w:id="10977"/>
    <w:bookmarkStart w:id="10978" w:name="sect_Z_1_1"/>
    <w:p>
      <w:pPr>
        <w:spacing w:before="180" w:after="0" w:line="240" w:lineRule="auto"/>
      </w:pPr>
      <w:r>
        <w:rPr>
          <w:rFonts w:ascii="Arial" w:hAnsi="Arial"/>
          <w:b/>
          <w:color w:val="000000"/>
          <w:sz w:val="24"/>
        </w:rPr>
        <w:t>Z.1.1 Scope</w:t>
      </w:r>
    </w:p>
    <w:bookmarkEnd w:id="10978"/>
    <w:bookmarkStart w:id="10979"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0979"/>
    <w:bookmarkStart w:id="10980"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980"/>
    <w:bookmarkStart w:id="10981" w:name="sect_Z_1_2"/>
    <w:p>
      <w:pPr>
        <w:spacing w:before="180" w:after="0" w:line="240" w:lineRule="auto"/>
      </w:pPr>
      <w:r>
        <w:rPr>
          <w:rFonts w:ascii="Arial" w:hAnsi="Arial"/>
          <w:b/>
          <w:color w:val="000000"/>
          <w:sz w:val="24"/>
        </w:rPr>
        <w:t>Z.1.2 Composite Instance Retrieve Without Bulk Data Information Model</w:t>
      </w:r>
    </w:p>
    <w:bookmarkEnd w:id="10981"/>
    <w:bookmarkStart w:id="10982"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0982"/>
    <w:bookmarkStart w:id="10983" w:name="sect_Z_1_3"/>
    <w:p>
      <w:pPr>
        <w:spacing w:before="180" w:after="0" w:line="240" w:lineRule="auto"/>
      </w:pPr>
      <w:r>
        <w:rPr>
          <w:rFonts w:ascii="Arial" w:hAnsi="Arial"/>
          <w:b/>
          <w:color w:val="000000"/>
          <w:sz w:val="24"/>
        </w:rPr>
        <w:t>Z.1.3 Attributes Not Included</w:t>
      </w:r>
    </w:p>
    <w:bookmarkEnd w:id="10983"/>
    <w:bookmarkStart w:id="10984"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0984"/>
    <w:bookmarkStart w:id="10985" w:name="table_Z_1_1"/>
    <w:p>
      <w:pPr>
        <w:keepNext/>
        <w:spacing w:before="216" w:after="0" w:line="240" w:lineRule="auto"/>
        <w:jc w:val="center"/>
      </w:pPr>
      <w:r>
        <w:rPr>
          <w:rFonts w:ascii="Arial" w:hAnsi="Arial"/>
          <w:b/>
          <w:color w:val="000000"/>
          <w:sz w:val="22"/>
        </w:rPr>
        <w:t>Table Z.1-1. Attributes Not to Be Included in Instances Sent</w:t>
      </w:r>
    </w:p>
    <w:bookmarkEnd w:id="10985"/>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86" w:name="para_0de3c4ba_d49c_4850_9853_1dd698ad11"/>
          <w:p>
            <w:pPr>
              <w:keepNext/>
              <w:spacing w:before="180" w:after="0" w:line="240" w:lineRule="auto"/>
              <w:jc w:val="center"/>
            </w:pPr>
            <w:r>
              <w:rPr>
                <w:rFonts w:ascii="Arial" w:hAnsi="Arial"/>
                <w:b/>
                <w:color w:val="000000"/>
                <w:sz w:val="18"/>
              </w:rPr>
              <w:t>Attribute Name</w:t>
            </w:r>
          </w:p>
          <w:bookmarkEnd w:id="10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7" w:name="para_10bed71d_07b8_4f8f_b19a_c9fce69a7e"/>
          <w:p>
            <w:pPr>
              <w:spacing w:before="180" w:after="0" w:line="240" w:lineRule="auto"/>
              <w:jc w:val="center"/>
            </w:pPr>
            <w:r>
              <w:rPr>
                <w:rFonts w:ascii="Arial" w:hAnsi="Arial"/>
                <w:b/>
                <w:color w:val="000000"/>
                <w:sz w:val="18"/>
              </w:rPr>
              <w:t>Tag</w:t>
            </w:r>
          </w:p>
          <w:bookmarkEnd w:id="10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8" w:name="para_98ef4ac5_49f1_484a_a013_0c57507143"/>
          <w:p>
            <w:pPr>
              <w:spacing w:before="180" w:after="0" w:line="240" w:lineRule="auto"/>
            </w:pPr>
            <w:r>
              <w:rPr>
                <w:rFonts w:ascii="Arial" w:hAnsi="Arial"/>
                <w:color w:val="000000"/>
                <w:sz w:val="18"/>
              </w:rPr>
              <w:t>Pixel Data</w:t>
            </w:r>
          </w:p>
          <w:bookmarkEnd w:id="10988"/>
        </w:tc>
        <w:tc>
          <w:tcPr>
            <w:tcBorders>
              <w:bottom w:val="single" w:sz="4" w:color="000000"/>
              <w:right w:val="single" w:sz="4" w:color="000000"/>
            </w:tcBorders>
            <w:tcMar>
              <w:top w:w="40" w:type="dxa"/>
              <w:left w:w="40" w:type="dxa"/>
              <w:bottom w:w="40" w:type="dxa"/>
              <w:right w:w="40" w:type="dxa"/>
            </w:tcMar>
            <w:vAlign w:val="top"/>
          </w:tcPr>
          <w:bookmarkStart w:id="10989" w:name="para_3a92847c_026c_4725_9168_0364c8f515"/>
          <w:p>
            <w:pPr>
              <w:spacing w:before="180" w:after="0" w:line="240" w:lineRule="auto"/>
              <w:jc w:val="center"/>
            </w:pPr>
            <w:r>
              <w:rPr>
                <w:rFonts w:ascii="Arial" w:hAnsi="Arial"/>
                <w:color w:val="000000"/>
                <w:sz w:val="18"/>
              </w:rPr>
              <w:t>(7FE0,0010)</w:t>
            </w:r>
          </w:p>
          <w:bookmarkEnd w:id="10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0" w:name="para_00e2938f_de16_45b4_b66f_4335fe2378"/>
          <w:p>
            <w:pPr>
              <w:spacing w:before="180" w:after="0" w:line="240" w:lineRule="auto"/>
            </w:pPr>
            <w:r>
              <w:rPr>
                <w:rFonts w:ascii="Arial" w:hAnsi="Arial"/>
                <w:color w:val="000000"/>
                <w:sz w:val="18"/>
              </w:rPr>
              <w:t>Float Pixel Data</w:t>
            </w:r>
          </w:p>
          <w:bookmarkEnd w:id="10990"/>
        </w:tc>
        <w:tc>
          <w:tcPr>
            <w:tcBorders>
              <w:bottom w:val="single" w:sz="4" w:color="000000"/>
              <w:right w:val="single" w:sz="4" w:color="000000"/>
            </w:tcBorders>
            <w:tcMar>
              <w:top w:w="40" w:type="dxa"/>
              <w:left w:w="40" w:type="dxa"/>
              <w:bottom w:w="40" w:type="dxa"/>
              <w:right w:w="40" w:type="dxa"/>
            </w:tcMar>
            <w:vAlign w:val="top"/>
          </w:tcPr>
          <w:bookmarkStart w:id="10991" w:name="para_7b756f40_bbb0_4315_b86e_c9cca7c2d1"/>
          <w:p>
            <w:pPr>
              <w:spacing w:before="180" w:after="0" w:line="240" w:lineRule="auto"/>
              <w:jc w:val="center"/>
            </w:pPr>
            <w:r>
              <w:rPr>
                <w:rFonts w:ascii="Arial" w:hAnsi="Arial"/>
                <w:color w:val="000000"/>
                <w:sz w:val="18"/>
              </w:rPr>
              <w:t>(7FE0,0008)</w:t>
            </w:r>
          </w:p>
          <w:bookmarkEnd w:id="10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2" w:name="para_3372b55f_4932_44ee_9085_6585ed9dc2"/>
          <w:p>
            <w:pPr>
              <w:spacing w:before="180" w:after="0" w:line="240" w:lineRule="auto"/>
            </w:pPr>
            <w:r>
              <w:rPr>
                <w:rFonts w:ascii="Arial" w:hAnsi="Arial"/>
                <w:color w:val="000000"/>
                <w:sz w:val="18"/>
              </w:rPr>
              <w:t>Double Float Pixel Data</w:t>
            </w:r>
          </w:p>
          <w:bookmarkEnd w:id="10992"/>
        </w:tc>
        <w:tc>
          <w:tcPr>
            <w:tcBorders>
              <w:bottom w:val="single" w:sz="4" w:color="000000"/>
              <w:right w:val="single" w:sz="4" w:color="000000"/>
            </w:tcBorders>
            <w:tcMar>
              <w:top w:w="40" w:type="dxa"/>
              <w:left w:w="40" w:type="dxa"/>
              <w:bottom w:w="40" w:type="dxa"/>
              <w:right w:w="40" w:type="dxa"/>
            </w:tcMar>
            <w:vAlign w:val="top"/>
          </w:tcPr>
          <w:bookmarkStart w:id="10993" w:name="para_b2c013fc_e37d_46e9_bd77_a9715ef168"/>
          <w:p>
            <w:pPr>
              <w:spacing w:before="180" w:after="0" w:line="240" w:lineRule="auto"/>
              <w:jc w:val="center"/>
            </w:pPr>
            <w:r>
              <w:rPr>
                <w:rFonts w:ascii="Arial" w:hAnsi="Arial"/>
                <w:color w:val="000000"/>
                <w:sz w:val="18"/>
              </w:rPr>
              <w:t>(7FE0,0009)</w:t>
            </w:r>
          </w:p>
          <w:bookmarkEnd w:id="10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4" w:name="para_b79371c9_e824_4020_825c_ac88837865"/>
          <w:p>
            <w:pPr>
              <w:spacing w:before="180" w:after="0" w:line="240" w:lineRule="auto"/>
            </w:pPr>
            <w:r>
              <w:rPr>
                <w:rFonts w:ascii="Arial" w:hAnsi="Arial"/>
                <w:color w:val="000000"/>
                <w:sz w:val="18"/>
              </w:rPr>
              <w:t>Pixel Data Provider URL</w:t>
            </w:r>
          </w:p>
          <w:bookmarkEnd w:id="10994"/>
        </w:tc>
        <w:tc>
          <w:tcPr>
            <w:tcBorders>
              <w:bottom w:val="single" w:sz="4" w:color="000000"/>
              <w:right w:val="single" w:sz="4" w:color="000000"/>
            </w:tcBorders>
            <w:tcMar>
              <w:top w:w="40" w:type="dxa"/>
              <w:left w:w="40" w:type="dxa"/>
              <w:bottom w:w="40" w:type="dxa"/>
              <w:right w:w="40" w:type="dxa"/>
            </w:tcMar>
            <w:vAlign w:val="top"/>
          </w:tcPr>
          <w:bookmarkStart w:id="10995" w:name="para_60c0eafc_bff5_4a44_a32a_2208b9684c"/>
          <w:p>
            <w:pPr>
              <w:spacing w:before="180" w:after="0" w:line="240" w:lineRule="auto"/>
              <w:jc w:val="center"/>
            </w:pPr>
            <w:r>
              <w:rPr>
                <w:rFonts w:ascii="Arial" w:hAnsi="Arial"/>
                <w:color w:val="000000"/>
                <w:sz w:val="18"/>
              </w:rPr>
              <w:t>(0028,7FE0)</w:t>
            </w:r>
          </w:p>
          <w:bookmarkEnd w:id="10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6" w:name="para_484ee90f_5078_4dee_bd43_21eaae1745"/>
          <w:p>
            <w:pPr>
              <w:spacing w:before="180" w:after="0" w:line="240" w:lineRule="auto"/>
            </w:pPr>
            <w:r>
              <w:rPr>
                <w:rFonts w:ascii="Arial" w:hAnsi="Arial"/>
                <w:color w:val="000000"/>
                <w:sz w:val="18"/>
              </w:rPr>
              <w:t>Spectroscopy Data</w:t>
            </w:r>
          </w:p>
          <w:bookmarkEnd w:id="10996"/>
        </w:tc>
        <w:tc>
          <w:tcPr>
            <w:tcBorders>
              <w:bottom w:val="single" w:sz="4" w:color="000000"/>
              <w:right w:val="single" w:sz="4" w:color="000000"/>
            </w:tcBorders>
            <w:tcMar>
              <w:top w:w="40" w:type="dxa"/>
              <w:left w:w="40" w:type="dxa"/>
              <w:bottom w:w="40" w:type="dxa"/>
              <w:right w:w="40" w:type="dxa"/>
            </w:tcMar>
            <w:vAlign w:val="top"/>
          </w:tcPr>
          <w:bookmarkStart w:id="10997" w:name="para_7f063ed1_882d_41d6_827c_3dc25de48d"/>
          <w:p>
            <w:pPr>
              <w:spacing w:before="180" w:after="0" w:line="240" w:lineRule="auto"/>
              <w:jc w:val="center"/>
            </w:pPr>
            <w:r>
              <w:rPr>
                <w:rFonts w:ascii="Arial" w:hAnsi="Arial"/>
                <w:color w:val="000000"/>
                <w:sz w:val="18"/>
              </w:rPr>
              <w:t>(5600,0020)</w:t>
            </w:r>
          </w:p>
          <w:bookmarkEnd w:id="10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8" w:name="para_d9bf7699_7d81_4d58_89bb_675f107f2b"/>
          <w:p>
            <w:pPr>
              <w:spacing w:before="180" w:after="0" w:line="240" w:lineRule="auto"/>
            </w:pPr>
            <w:r>
              <w:rPr>
                <w:rFonts w:ascii="Arial" w:hAnsi="Arial"/>
                <w:color w:val="000000"/>
                <w:sz w:val="18"/>
              </w:rPr>
              <w:t>Overlay Data</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9e22933b_3f03_4621_8b1d_0e5e566f8f"/>
          <w:p>
            <w:pPr>
              <w:spacing w:before="180" w:after="0" w:line="240" w:lineRule="auto"/>
              <w:jc w:val="center"/>
            </w:pPr>
            <w:r>
              <w:rPr>
                <w:rFonts w:ascii="Arial" w:hAnsi="Arial"/>
                <w:color w:val="000000"/>
                <w:sz w:val="18"/>
              </w:rPr>
              <w:t>(60xx,3000)</w:t>
            </w:r>
          </w:p>
          <w:bookmarkEnd w:id="10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0" w:name="para_6eb949bc_f822_48f7_9867_e61a1c4b70"/>
          <w:p>
            <w:pPr>
              <w:spacing w:before="180" w:after="0" w:line="240" w:lineRule="auto"/>
            </w:pPr>
            <w:r>
              <w:rPr>
                <w:rFonts w:ascii="Arial" w:hAnsi="Arial"/>
                <w:color w:val="000000"/>
                <w:sz w:val="18"/>
              </w:rPr>
              <w:t>Curve Data</w:t>
            </w:r>
          </w:p>
          <w:bookmarkEnd w:id="11000"/>
        </w:tc>
        <w:tc>
          <w:tcPr>
            <w:tcBorders>
              <w:bottom w:val="single" w:sz="4" w:color="000000"/>
              <w:right w:val="single" w:sz="4" w:color="000000"/>
            </w:tcBorders>
            <w:tcMar>
              <w:top w:w="40" w:type="dxa"/>
              <w:left w:w="40" w:type="dxa"/>
              <w:bottom w:w="40" w:type="dxa"/>
              <w:right w:w="40" w:type="dxa"/>
            </w:tcMar>
            <w:vAlign w:val="top"/>
          </w:tcPr>
          <w:bookmarkStart w:id="11001" w:name="para_08ea85e1_306f_4b9f_a446_1a13b213df"/>
          <w:p>
            <w:pPr>
              <w:spacing w:before="180" w:after="0" w:line="240" w:lineRule="auto"/>
              <w:jc w:val="center"/>
            </w:pPr>
            <w:r>
              <w:rPr>
                <w:rFonts w:ascii="Arial" w:hAnsi="Arial"/>
                <w:color w:val="000000"/>
                <w:sz w:val="18"/>
              </w:rPr>
              <w:t>(50xx,3000)</w:t>
            </w:r>
          </w:p>
          <w:bookmarkEnd w:id="11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2" w:name="para_dc955266_7dd7_47b7_ba28_902412e76b"/>
          <w:p>
            <w:pPr>
              <w:spacing w:before="180" w:after="0" w:line="240" w:lineRule="auto"/>
            </w:pPr>
            <w:r>
              <w:rPr>
                <w:rFonts w:ascii="Arial" w:hAnsi="Arial"/>
                <w:color w:val="000000"/>
                <w:sz w:val="18"/>
              </w:rPr>
              <w:t>Audio Sample Data</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8bbbcefe_af55_4de7_a6cf_c7185036b7"/>
          <w:p>
            <w:pPr>
              <w:spacing w:before="180" w:after="0" w:line="240" w:lineRule="auto"/>
              <w:jc w:val="center"/>
            </w:pPr>
            <w:r>
              <w:rPr>
                <w:rFonts w:ascii="Arial" w:hAnsi="Arial"/>
                <w:color w:val="000000"/>
                <w:sz w:val="18"/>
              </w:rPr>
              <w:t>(50xx,200C)</w:t>
            </w:r>
          </w:p>
          <w:bookmarkEnd w:id="11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4" w:name="para_710c8514_525d_4be4_9b0b_3073429682"/>
          <w:p>
            <w:pPr>
              <w:spacing w:before="180" w:after="0" w:line="240" w:lineRule="auto"/>
            </w:pPr>
            <w:r>
              <w:rPr>
                <w:rFonts w:ascii="Arial" w:hAnsi="Arial"/>
                <w:color w:val="000000"/>
                <w:sz w:val="18"/>
              </w:rPr>
              <w:t>Encapsulated Document</w:t>
            </w:r>
          </w:p>
          <w:bookmarkEnd w:id="11004"/>
        </w:tc>
        <w:tc>
          <w:tcPr>
            <w:tcBorders>
              <w:bottom w:val="single" w:sz="4" w:color="000000"/>
              <w:right w:val="single" w:sz="4" w:color="000000"/>
            </w:tcBorders>
            <w:tcMar>
              <w:top w:w="40" w:type="dxa"/>
              <w:left w:w="40" w:type="dxa"/>
              <w:bottom w:w="40" w:type="dxa"/>
              <w:right w:w="40" w:type="dxa"/>
            </w:tcMar>
            <w:vAlign w:val="top"/>
          </w:tcPr>
          <w:bookmarkStart w:id="11005" w:name="para_e2f7096f_6f08_4d56_96d3_1fcf0e9e58"/>
          <w:p>
            <w:pPr>
              <w:spacing w:before="180" w:after="0" w:line="240" w:lineRule="auto"/>
              <w:jc w:val="center"/>
            </w:pPr>
            <w:r>
              <w:rPr>
                <w:rFonts w:ascii="Arial" w:hAnsi="Arial"/>
                <w:color w:val="000000"/>
                <w:sz w:val="18"/>
              </w:rPr>
              <w:t>(0042,0011)</w:t>
            </w:r>
          </w:p>
          <w:bookmarkEnd w:id="11005"/>
        </w:tc>
      </w:tr>
    </w:tbl>
    <w:bookmarkStart w:id="11006" w:name="idp140343447695776"/>
    <w:p>
      <w:pPr>
        <w:keepNext/>
        <w:spacing w:before="180" w:after="0" w:line="240" w:lineRule="auto"/>
        <w:ind w:left="360" w:right="360" w:firstLine="0"/>
        <w:jc w:val="both"/>
      </w:pPr>
      <w:r>
        <w:rPr>
          <w:rFonts w:ascii="Arial" w:hAnsi="Arial"/>
          <w:color w:val="000000"/>
          <w:sz w:val="18"/>
        </w:rPr>
        <w:t>Note</w:t>
      </w:r>
    </w:p>
    <w:bookmarkEnd w:id="11006"/>
    <w:bookmarkStart w:id="11007"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007"/>
    <w:bookmarkStart w:id="11008"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008"/>
    <w:bookmarkStart w:id="11009" w:name="sect_Z_1_4"/>
    <w:p>
      <w:pPr>
        <w:spacing w:before="180" w:after="0" w:line="240" w:lineRule="auto"/>
      </w:pPr>
      <w:r>
        <w:rPr>
          <w:rFonts w:ascii="Arial" w:hAnsi="Arial"/>
          <w:b/>
          <w:color w:val="000000"/>
          <w:sz w:val="24"/>
        </w:rPr>
        <w:t>Z.1.4 Service Definition</w:t>
      </w:r>
    </w:p>
    <w:bookmarkEnd w:id="11009"/>
    <w:bookmarkStart w:id="11010"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00">
        <w:r>
          <w:rPr>
            <w:rFonts w:ascii="Arial" w:hAnsi="Arial"/>
            <w:color w:val="000000"/>
            <w:sz w:val="18"/>
          </w:rPr>
          <w:t>PS3.7</w:t>
        </w:r>
      </w:hyperlink>
      <w:r>
        <w:rPr>
          <w:rFonts w:ascii="Arial" w:hAnsi="Arial"/>
          <w:color w:val="000000"/>
          <w:sz w:val="18"/>
        </w:rPr>
        <w:t>.</w:t>
      </w:r>
    </w:p>
    <w:bookmarkEnd w:id="11010"/>
    <w:bookmarkStart w:id="11011"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011"/>
    <w:bookmarkStart w:id="11012" w:name="idp140343447702624"/>
    <w:bookmarkStart w:id="11013" w:name="idp140343447703120"/>
    <w:bookmarkStart w:id="11014" w:name="para_2c18c49b_c9db_4f56_a686_08355676c9"/>
    <w:p>
      <w:pPr>
        <w:numPr>
          <w:ilvl w:val="0"/>
          <w:numId w:val="324"/>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1014"/>
    <w:bookmarkEnd w:id="11013"/>
    <w:bookmarkEnd w:id="11012"/>
    <w:bookmarkStart w:id="11015" w:name="idp140343447704272"/>
    <w:bookmarkStart w:id="11016" w:name="idp140343447704528"/>
    <w:bookmarkStart w:id="11017" w:name="para_cabf4e9e_f7fc_4e29_9156_585f8aaee1"/>
    <w:p>
      <w:pPr>
        <w:numPr>
          <w:ilvl w:val="0"/>
          <w:numId w:val="323"/>
        </w:numPr>
        <w:tabs>
          <w:tab w:val="left" w:pos="540"/>
        </w:tabs>
        <w:spacing w:before="180" w:after="0" w:line="240" w:lineRule="auto"/>
        <w:ind w:left="540" w:right="0" w:hanging="180"/>
        <w:jc w:val="both"/>
      </w:pP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017"/>
    <w:bookmarkEnd w:id="11016"/>
    <w:bookmarkEnd w:id="11015"/>
    <w:bookmarkStart w:id="11018" w:name="idp140343447706800"/>
    <w:p>
      <w:pPr>
        <w:keepNext/>
        <w:spacing w:before="180" w:after="0" w:line="240" w:lineRule="auto"/>
        <w:ind w:left="900" w:right="360" w:firstLine="0"/>
        <w:jc w:val="both"/>
      </w:pPr>
      <w:r>
        <w:rPr>
          <w:rFonts w:ascii="Arial" w:hAnsi="Arial"/>
          <w:color w:val="000000"/>
          <w:sz w:val="18"/>
        </w:rPr>
        <w:t>Note</w:t>
      </w:r>
    </w:p>
    <w:bookmarkEnd w:id="11018"/>
    <w:bookmarkStart w:id="11019"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019"/>
    <w:bookmarkStart w:id="11020" w:name="idp140343447709040"/>
    <w:bookmarkStart w:id="11021" w:name="para_e960d53b_a7ee_4f3f_b66e_c547403ce1"/>
    <w:p>
      <w:pPr>
        <w:numPr>
          <w:ilvl w:val="0"/>
          <w:numId w:val="323"/>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021"/>
    <w:bookmarkEnd w:id="11020"/>
    <w:bookmarkStart w:id="11022" w:name="idp140343447710528"/>
    <w:bookmarkStart w:id="11023" w:name="para_f82915d2_745a_4f84_99c2_b174d98cf3"/>
    <w:p>
      <w:pPr>
        <w:numPr>
          <w:ilvl w:val="0"/>
          <w:numId w:val="323"/>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023"/>
    <w:bookmarkEnd w:id="11022"/>
    <w:bookmarkStart w:id="11024" w:name="idp140343447712112"/>
    <w:bookmarkStart w:id="11025" w:name="para_09cccc83_2837_446f_b82b_721cf90506"/>
    <w:p>
      <w:pPr>
        <w:numPr>
          <w:ilvl w:val="0"/>
          <w:numId w:val="323"/>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025"/>
    <w:bookmarkEnd w:id="11024"/>
    <w:bookmarkStart w:id="11026" w:name="sect_Z_2"/>
    <w:p>
      <w:pPr>
        <w:spacing w:before="180" w:after="0" w:line="240" w:lineRule="auto"/>
      </w:pPr>
      <w:r>
        <w:rPr>
          <w:rFonts w:ascii="Arial" w:hAnsi="Arial"/>
          <w:b/>
          <w:color w:val="000000"/>
          <w:sz w:val="28"/>
        </w:rPr>
        <w:t>Z.2 Composite Instance Retrieve Without Bulk Data Information Model Definition</w:t>
      </w:r>
    </w:p>
    <w:bookmarkEnd w:id="11026"/>
    <w:bookmarkStart w:id="11027"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027"/>
    <w:bookmarkStart w:id="11028" w:name="idp140343447716688"/>
    <w:p>
      <w:pPr>
        <w:keepNext/>
        <w:spacing w:before="180" w:after="0" w:line="240" w:lineRule="auto"/>
        <w:ind w:left="360" w:right="360" w:firstLine="0"/>
        <w:jc w:val="both"/>
      </w:pPr>
      <w:r>
        <w:rPr>
          <w:rFonts w:ascii="Arial" w:hAnsi="Arial"/>
          <w:color w:val="000000"/>
          <w:sz w:val="18"/>
        </w:rPr>
        <w:t>Note</w:t>
      </w:r>
    </w:p>
    <w:bookmarkEnd w:id="11028"/>
    <w:bookmarkStart w:id="11029"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029"/>
    <w:bookmarkStart w:id="11030"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030"/>
    <w:bookmarkStart w:id="11031" w:name="idp140343447719088"/>
    <w:bookmarkStart w:id="11032" w:name="idp140343447719344"/>
    <w:bookmarkStart w:id="11033" w:name="para_9496b9a4_f991_4147_866f_914beb912a"/>
    <w:p>
      <w:pPr>
        <w:numPr>
          <w:ilvl w:val="0"/>
          <w:numId w:val="325"/>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1033"/>
    <w:bookmarkEnd w:id="11032"/>
    <w:bookmarkEnd w:id="11031"/>
    <w:bookmarkStart w:id="11034" w:name="idp140343447720480"/>
    <w:bookmarkStart w:id="11035" w:name="para_56d89df4_dd4d_4f27_9a5c_cab23fa4fd"/>
    <w:p>
      <w:pPr>
        <w:numPr>
          <w:ilvl w:val="0"/>
          <w:numId w:val="325"/>
        </w:numPr>
        <w:tabs>
          <w:tab w:val="left" w:pos="180"/>
        </w:tabs>
        <w:spacing w:before="180" w:after="0" w:line="240" w:lineRule="auto"/>
        <w:ind w:left="180" w:right="0" w:hanging="180"/>
        <w:jc w:val="both"/>
      </w:pPr>
      <w:r>
        <w:rPr>
          <w:rFonts w:ascii="Arial" w:hAnsi="Arial"/>
          <w:color w:val="000000"/>
          <w:sz w:val="18"/>
        </w:rPr>
        <w:t>Key Attributes Definition</w:t>
      </w:r>
    </w:p>
    <w:bookmarkEnd w:id="11035"/>
    <w:bookmarkEnd w:id="11034"/>
    <w:bookmarkStart w:id="11036" w:name="sect_Z_2_1"/>
    <w:p>
      <w:pPr>
        <w:spacing w:before="180" w:after="0" w:line="240" w:lineRule="auto"/>
      </w:pPr>
      <w:r>
        <w:rPr>
          <w:rFonts w:ascii="Arial" w:hAnsi="Arial"/>
          <w:b/>
          <w:color w:val="000000"/>
          <w:sz w:val="24"/>
        </w:rPr>
        <w:t>Z.2.1 Entity-Relationship Model Definition</w:t>
      </w:r>
    </w:p>
    <w:bookmarkEnd w:id="11036"/>
    <w:bookmarkStart w:id="11037"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037"/>
    <w:bookmarkStart w:id="11038" w:name="sect_Z_2_2"/>
    <w:p>
      <w:pPr>
        <w:spacing w:before="180" w:after="0" w:line="240" w:lineRule="auto"/>
      </w:pPr>
      <w:r>
        <w:rPr>
          <w:rFonts w:ascii="Arial" w:hAnsi="Arial"/>
          <w:b/>
          <w:color w:val="000000"/>
          <w:sz w:val="24"/>
        </w:rPr>
        <w:t>Z.2.2 Attributes Definition</w:t>
      </w:r>
    </w:p>
    <w:bookmarkEnd w:id="11038"/>
    <w:bookmarkStart w:id="11039"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039"/>
    <w:bookmarkStart w:id="11040" w:name="sect_Z_3"/>
    <w:p>
      <w:pPr>
        <w:spacing w:before="180" w:after="0" w:line="240" w:lineRule="auto"/>
      </w:pPr>
      <w:r>
        <w:rPr>
          <w:rFonts w:ascii="Arial" w:hAnsi="Arial"/>
          <w:b/>
          <w:color w:val="000000"/>
          <w:sz w:val="28"/>
        </w:rPr>
        <w:t>Z.3 Standard Composite Instance Retrieve Without Bulk Data Information Model</w:t>
      </w:r>
    </w:p>
    <w:bookmarkEnd w:id="11040"/>
    <w:bookmarkStart w:id="11041"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041"/>
    <w:bookmarkStart w:id="11042" w:name="idp140343447730592"/>
    <w:bookmarkStart w:id="11043" w:name="idp140343447730848"/>
    <w:bookmarkStart w:id="11044" w:name="para_5cdfc008_b2a4_4f60_8d4c_731b430f0d"/>
    <w:p>
      <w:pPr>
        <w:numPr>
          <w:ilvl w:val="0"/>
          <w:numId w:val="326"/>
        </w:numPr>
        <w:tabs>
          <w:tab w:val="left" w:pos="180"/>
        </w:tabs>
        <w:spacing w:before="180" w:after="0" w:line="240" w:lineRule="auto"/>
        <w:ind w:left="180" w:right="0" w:hanging="180"/>
        <w:jc w:val="both"/>
      </w:pPr>
      <w:r>
        <w:rPr>
          <w:rFonts w:ascii="Arial" w:hAnsi="Arial"/>
          <w:color w:val="000000"/>
          <w:sz w:val="18"/>
        </w:rPr>
        <w:t>Retrieve Without Bulk Data</w:t>
      </w:r>
    </w:p>
    <w:bookmarkEnd w:id="11044"/>
    <w:bookmarkEnd w:id="11043"/>
    <w:bookmarkEnd w:id="11042"/>
    <w:bookmarkStart w:id="11045" w:name="sect_Z_3_1"/>
    <w:p>
      <w:pPr>
        <w:spacing w:before="180" w:after="0" w:line="240" w:lineRule="auto"/>
      </w:pPr>
      <w:r>
        <w:rPr>
          <w:rFonts w:ascii="Arial" w:hAnsi="Arial"/>
          <w:b/>
          <w:color w:val="000000"/>
          <w:sz w:val="24"/>
        </w:rPr>
        <w:t>Z.3.1 Composite Instance Retrieve Without Bulk Data Information Model</w:t>
      </w:r>
    </w:p>
    <w:bookmarkEnd w:id="11045"/>
    <w:bookmarkStart w:id="11046"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046"/>
    <w:bookmarkStart w:id="11047" w:name="idp140343447734640"/>
    <w:bookmarkStart w:id="11048" w:name="idp140343447734896"/>
    <w:bookmarkStart w:id="11049" w:name="para_9b0336a7_7939_450e_bdc2_a757bf0a33"/>
    <w:p>
      <w:pPr>
        <w:numPr>
          <w:ilvl w:val="0"/>
          <w:numId w:val="327"/>
        </w:numPr>
        <w:tabs>
          <w:tab w:val="left" w:pos="180"/>
        </w:tabs>
        <w:spacing w:before="180" w:after="0" w:line="240" w:lineRule="auto"/>
        <w:ind w:left="180" w:right="0" w:hanging="180"/>
        <w:jc w:val="both"/>
      </w:pPr>
      <w:r>
        <w:rPr>
          <w:rFonts w:ascii="Arial" w:hAnsi="Arial"/>
          <w:color w:val="000000"/>
          <w:sz w:val="18"/>
        </w:rPr>
        <w:t>Composite Instance</w:t>
      </w:r>
    </w:p>
    <w:bookmarkEnd w:id="11049"/>
    <w:bookmarkEnd w:id="11048"/>
    <w:bookmarkEnd w:id="11047"/>
    <w:bookmarkStart w:id="11050"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050"/>
    <w:bookmarkStart w:id="11051" w:name="para_33dec51c_4892_4197_9306_f4fe4a3425"/>
    <w:p>
      <w:pPr>
        <w:spacing w:before="180" w:after="0" w:line="240" w:lineRule="auto"/>
        <w:jc w:val="both"/>
      </w:pPr>
    </w:p>
    <w:bookmarkEnd w:id="11051"/>
    <w:bookmarkStart w:id="11052" w:name="figure_Z_3_1_1"/>
    <w:bookmarkStart w:id="11053" w:name="idp140343447740032"/>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01"/>
                    <a:srcRect/>
                    <a:stretch>
                      <a:fillRect/>
                    </a:stretch>
                  </p:blipFill>
                  <p:spPr>
                    <a:xfrm>
                      <a:off x="0" y="0"/>
                      <a:ext cx="4781550" cy="638175"/>
                    </a:xfrm>
                    <a:prstGeom prst="rect"/>
                  </p:spPr>
                </p:pic>
              </a:graphicData>
            </a:graphic>
          </wp:inline>
        </w:drawing>
      </w:r>
    </w:p>
    <w:bookmarkEnd w:id="11053"/>
    <w:bookmarkEnd w:id="11052"/>
    <w:p>
      <w:pPr>
        <w:spacing w:before="216" w:after="0" w:line="240" w:lineRule="auto"/>
        <w:jc w:val="center"/>
      </w:pPr>
      <w:r>
        <w:rPr>
          <w:rFonts w:ascii="Arial" w:hAnsi="Arial"/>
          <w:b/>
          <w:color w:val="000000"/>
          <w:sz w:val="22"/>
        </w:rPr>
        <w:t>Figure Z.3.1-1. Retrieve Without Bulk Data Information Model E/R Diagram</w:t>
      </w:r>
    </w:p>
    <w:bookmarkStart w:id="11054"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054"/>
    <w:bookmarkStart w:id="11055" w:name="sect_Z_4"/>
    <w:p>
      <w:pPr>
        <w:spacing w:before="180" w:after="0" w:line="240" w:lineRule="auto"/>
      </w:pPr>
      <w:r>
        <w:rPr>
          <w:rFonts w:ascii="Arial" w:hAnsi="Arial"/>
          <w:b/>
          <w:color w:val="000000"/>
          <w:sz w:val="28"/>
        </w:rPr>
        <w:t>Z.4 DIMSE-C Service Groups</w:t>
      </w:r>
    </w:p>
    <w:bookmarkEnd w:id="11055"/>
    <w:bookmarkStart w:id="11056"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056"/>
    <w:bookmarkStart w:id="11057" w:name="idp140343447745568"/>
    <w:bookmarkStart w:id="11058" w:name="idp140343447745824"/>
    <w:bookmarkStart w:id="11059" w:name="para_0e231e15_bb23_492d_b835_39dd1a8e86"/>
    <w:p>
      <w:pPr>
        <w:numPr>
          <w:ilvl w:val="0"/>
          <w:numId w:val="328"/>
        </w:numPr>
        <w:tabs>
          <w:tab w:val="left" w:pos="180"/>
        </w:tabs>
        <w:spacing w:before="180" w:after="0" w:line="240" w:lineRule="auto"/>
        <w:ind w:left="180" w:right="0" w:hanging="180"/>
        <w:jc w:val="both"/>
      </w:pPr>
      <w:r>
        <w:rPr>
          <w:rFonts w:ascii="Arial" w:hAnsi="Arial"/>
          <w:color w:val="000000"/>
          <w:sz w:val="18"/>
        </w:rPr>
        <w:t>C-GET</w:t>
      </w:r>
    </w:p>
    <w:bookmarkEnd w:id="11059"/>
    <w:bookmarkEnd w:id="11058"/>
    <w:bookmarkEnd w:id="11057"/>
    <w:bookmarkStart w:id="11060" w:name="sect_Z_4_1"/>
    <w:p>
      <w:pPr>
        <w:spacing w:before="180" w:after="0" w:line="240" w:lineRule="auto"/>
      </w:pPr>
      <w:r>
        <w:rPr>
          <w:rFonts w:ascii="Arial" w:hAnsi="Arial"/>
          <w:b/>
          <w:color w:val="000000"/>
          <w:sz w:val="24"/>
        </w:rPr>
        <w:t>Z.4.1 C-GET Operation</w:t>
      </w:r>
    </w:p>
    <w:bookmarkEnd w:id="11060"/>
    <w:bookmarkStart w:id="11061"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02">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061"/>
    <w:bookmarkStart w:id="11062" w:name="idp140343447751888"/>
    <w:p>
      <w:pPr>
        <w:keepNext/>
        <w:spacing w:before="180" w:after="0" w:line="240" w:lineRule="auto"/>
        <w:ind w:left="360" w:right="360" w:firstLine="0"/>
        <w:jc w:val="both"/>
      </w:pPr>
      <w:r>
        <w:rPr>
          <w:rFonts w:ascii="Arial" w:hAnsi="Arial"/>
          <w:color w:val="000000"/>
          <w:sz w:val="18"/>
        </w:rPr>
        <w:t>Note</w:t>
      </w:r>
    </w:p>
    <w:bookmarkEnd w:id="11062"/>
    <w:bookmarkStart w:id="11063"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063"/>
    <w:bookmarkStart w:id="11064" w:name="sect_Z_4_2_1"/>
    <w:p>
      <w:pPr>
        <w:spacing w:before="180" w:after="0" w:line="240" w:lineRule="auto"/>
      </w:pPr>
      <w:r>
        <w:rPr>
          <w:rFonts w:ascii="Arial" w:hAnsi="Arial"/>
          <w:b/>
          <w:color w:val="000000"/>
          <w:sz w:val="26"/>
        </w:rPr>
        <w:t>Z.4.2.1 C-GET Service Parameters</w:t>
      </w:r>
    </w:p>
    <w:bookmarkEnd w:id="11064"/>
    <w:bookmarkStart w:id="11065" w:name="sect_Z_4_2_1_1"/>
    <w:p>
      <w:pPr>
        <w:spacing w:before="180" w:after="0" w:line="240" w:lineRule="auto"/>
      </w:pPr>
      <w:r>
        <w:rPr>
          <w:rFonts w:ascii="Arial" w:hAnsi="Arial"/>
          <w:b/>
          <w:color w:val="000000"/>
          <w:sz w:val="22"/>
        </w:rPr>
        <w:t>Z.4.2.1.1 SOP Class UID</w:t>
      </w:r>
    </w:p>
    <w:bookmarkEnd w:id="11065"/>
    <w:bookmarkStart w:id="11066"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066"/>
    <w:bookmarkStart w:id="11067" w:name="sect_Z_4_2_1_2"/>
    <w:p>
      <w:pPr>
        <w:spacing w:before="180" w:after="0" w:line="240" w:lineRule="auto"/>
      </w:pPr>
      <w:r>
        <w:rPr>
          <w:rFonts w:ascii="Arial" w:hAnsi="Arial"/>
          <w:b/>
          <w:color w:val="000000"/>
          <w:sz w:val="22"/>
        </w:rPr>
        <w:t>Z.4.2.1.2 Priority</w:t>
      </w:r>
    </w:p>
    <w:bookmarkEnd w:id="11067"/>
    <w:bookmarkStart w:id="11068"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068"/>
    <w:bookmarkStart w:id="11069"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069"/>
    <w:bookmarkStart w:id="11070" w:name="sect_Z_4_2_1_3"/>
    <w:p>
      <w:pPr>
        <w:spacing w:before="180" w:after="0" w:line="240" w:lineRule="auto"/>
      </w:pPr>
      <w:r>
        <w:rPr>
          <w:rFonts w:ascii="Arial" w:hAnsi="Arial"/>
          <w:b/>
          <w:color w:val="000000"/>
          <w:sz w:val="22"/>
        </w:rPr>
        <w:t>Z.4.2.1.3 Identifier</w:t>
      </w:r>
    </w:p>
    <w:bookmarkEnd w:id="11070"/>
    <w:bookmarkStart w:id="11071"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071"/>
    <w:bookmarkStart w:id="11072" w:name="idp140343447764176"/>
    <w:p>
      <w:pPr>
        <w:keepNext/>
        <w:spacing w:before="180" w:after="0" w:line="240" w:lineRule="auto"/>
        <w:ind w:left="360" w:right="360" w:firstLine="0"/>
        <w:jc w:val="both"/>
      </w:pPr>
      <w:r>
        <w:rPr>
          <w:rFonts w:ascii="Arial" w:hAnsi="Arial"/>
          <w:color w:val="000000"/>
          <w:sz w:val="18"/>
        </w:rPr>
        <w:t>Note</w:t>
      </w:r>
    </w:p>
    <w:bookmarkEnd w:id="11072"/>
    <w:bookmarkStart w:id="11073"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03">
        <w:r>
          <w:rPr>
            <w:rFonts w:ascii="Arial" w:hAnsi="Arial"/>
            <w:color w:val="000000"/>
            <w:sz w:val="18"/>
          </w:rPr>
          <w:t>PS3.7</w:t>
        </w:r>
      </w:hyperlink>
      <w:r>
        <w:rPr>
          <w:rFonts w:ascii="Arial" w:hAnsi="Arial"/>
          <w:color w:val="000000"/>
          <w:sz w:val="18"/>
        </w:rPr>
        <w:t xml:space="preserve"> but is specialized for use with this service.</w:t>
      </w:r>
    </w:p>
    <w:bookmarkEnd w:id="11073"/>
    <w:bookmarkStart w:id="11074" w:name="sect_Z_4_2_1_3_1"/>
    <w:p>
      <w:pPr>
        <w:spacing w:before="180" w:after="0" w:line="240" w:lineRule="auto"/>
      </w:pPr>
      <w:r>
        <w:rPr>
          <w:rFonts w:ascii="Arial" w:hAnsi="Arial"/>
          <w:b/>
          <w:color w:val="000000"/>
          <w:sz w:val="18"/>
        </w:rPr>
        <w:t>Z.4.2.1.3.1 Request Identifier Structure</w:t>
      </w:r>
    </w:p>
    <w:bookmarkEnd w:id="11074"/>
    <w:bookmarkStart w:id="11075" w:name="para_14fe0c5d_f87d_49ff_bf78_a434b7ee19"/>
    <w:p>
      <w:pPr>
        <w:spacing w:before="180" w:after="0" w:line="240" w:lineRule="auto"/>
        <w:jc w:val="both"/>
      </w:pPr>
      <w:r>
        <w:rPr>
          <w:rFonts w:ascii="Arial" w:hAnsi="Arial"/>
          <w:color w:val="000000"/>
          <w:sz w:val="18"/>
        </w:rPr>
        <w:t>An Identifier in a C-GET request shall contain:</w:t>
      </w:r>
    </w:p>
    <w:bookmarkEnd w:id="11075"/>
    <w:bookmarkStart w:id="11076" w:name="idp140343447768800"/>
    <w:bookmarkStart w:id="11077" w:name="idp140343447769056"/>
    <w:bookmarkStart w:id="11078" w:name="para_8be1497a_4460_408d_9381_9ea510c903"/>
    <w:p>
      <w:pPr>
        <w:numPr>
          <w:ilvl w:val="0"/>
          <w:numId w:val="329"/>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1078"/>
    <w:bookmarkEnd w:id="11077"/>
    <w:bookmarkEnd w:id="11076"/>
    <w:bookmarkStart w:id="11079" w:name="idp140343447770352"/>
    <w:bookmarkStart w:id="11080" w:name="para_3ba27156_34ba_4311_8a98_58a6579046"/>
    <w:p>
      <w:pPr>
        <w:numPr>
          <w:ilvl w:val="0"/>
          <w:numId w:val="329"/>
        </w:numPr>
        <w:tabs>
          <w:tab w:val="left" w:pos="180"/>
        </w:tabs>
        <w:spacing w:before="180" w:after="0" w:line="240" w:lineRule="auto"/>
        <w:ind w:left="180" w:right="0" w:hanging="180"/>
        <w:jc w:val="both"/>
      </w:pPr>
      <w:r>
        <w:rPr>
          <w:rFonts w:ascii="Arial" w:hAnsi="Arial"/>
          <w:color w:val="000000"/>
          <w:sz w:val="18"/>
        </w:rPr>
        <w:t>SOP Instance UID(s) (0008,0018)</w:t>
      </w:r>
    </w:p>
    <w:bookmarkEnd w:id="11080"/>
    <w:bookmarkEnd w:id="11079"/>
    <w:bookmarkStart w:id="11081" w:name="idp140343447771600"/>
    <w:bookmarkStart w:id="11082" w:name="para_7069a0df_308f_40d3_9120_3ed588b0b3"/>
    <w:p>
      <w:pPr>
        <w:numPr>
          <w:ilvl w:val="0"/>
          <w:numId w:val="329"/>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082"/>
    <w:bookmarkEnd w:id="11081"/>
    <w:bookmarkStart w:id="11083" w:name="para_549abb17_34b5_4463_aaac_ab4ae0b71c"/>
    <w:p>
      <w:pPr>
        <w:spacing w:before="180" w:after="0" w:line="240" w:lineRule="auto"/>
        <w:jc w:val="both"/>
      </w:pPr>
      <w:r>
        <w:rPr>
          <w:rFonts w:ascii="Arial" w:hAnsi="Arial"/>
          <w:color w:val="000000"/>
          <w:sz w:val="18"/>
        </w:rPr>
        <w:t>Query/Retrieve Level (0008,0052) shall be IMAGE.</w:t>
      </w:r>
    </w:p>
    <w:bookmarkEnd w:id="11083"/>
    <w:bookmarkStart w:id="11084" w:name="para_1342ca60_9214_468e_bd11_86e877a8b4"/>
    <w:p>
      <w:pPr>
        <w:spacing w:before="180" w:after="0" w:line="240" w:lineRule="auto"/>
        <w:jc w:val="both"/>
      </w:pPr>
      <w:r>
        <w:rPr>
          <w:rFonts w:ascii="Arial" w:hAnsi="Arial"/>
          <w:color w:val="000000"/>
          <w:sz w:val="18"/>
        </w:rPr>
        <w:t>Specific Character Set (0008,0005) shall not be present.</w:t>
      </w:r>
    </w:p>
    <w:bookmarkEnd w:id="11084"/>
    <w:bookmarkStart w:id="11085"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085"/>
    <w:bookmarkStart w:id="11086" w:name="sect_Z_4_2_1_4"/>
    <w:p>
      <w:pPr>
        <w:spacing w:before="180" w:after="0" w:line="240" w:lineRule="auto"/>
      </w:pPr>
      <w:r>
        <w:rPr>
          <w:rFonts w:ascii="Arial" w:hAnsi="Arial"/>
          <w:b/>
          <w:color w:val="000000"/>
          <w:sz w:val="22"/>
        </w:rPr>
        <w:t>Z.4.2.1.4 Status</w:t>
      </w:r>
    </w:p>
    <w:bookmarkEnd w:id="11086"/>
    <w:bookmarkStart w:id="11087" w:name="para_f49891d6_3809_42cb_be26_547e3585d0"/>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Z_4_1">
        <w:r>
          <w:rPr>
            <w:rFonts w:ascii="Arial" w:hAnsi="Arial"/>
            <w:color w:val="000000"/>
            <w:sz w:val="18"/>
          </w:rPr>
          <w:t>Table Z.4-1</w:t>
        </w:r>
      </w:hyperlink>
    </w:p>
    <w:bookmarkEnd w:id="11087"/>
    <w:bookmarkStart w:id="11088" w:name="table_Z_4_1"/>
    <w:p>
      <w:pPr>
        <w:keepNext/>
        <w:spacing w:before="216" w:after="0" w:line="240" w:lineRule="auto"/>
        <w:jc w:val="center"/>
      </w:pPr>
      <w:r>
        <w:rPr>
          <w:rFonts w:ascii="Arial" w:hAnsi="Arial"/>
          <w:b/>
          <w:color w:val="000000"/>
          <w:sz w:val="22"/>
        </w:rPr>
        <w:t>Table Z.4-1. C-GET Response Status Values for Instance Root Retrieve</w:t>
      </w:r>
    </w:p>
    <w:bookmarkEnd w:id="11088"/>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89" w:name="para_5ba727bd_a152_46e4_ab53_0938623a4f"/>
          <w:p>
            <w:pPr>
              <w:keepNext/>
              <w:spacing w:before="180" w:after="0" w:line="240" w:lineRule="auto"/>
              <w:jc w:val="center"/>
            </w:pPr>
            <w:r>
              <w:rPr>
                <w:rFonts w:ascii="Arial" w:hAnsi="Arial"/>
                <w:b/>
                <w:color w:val="000000"/>
                <w:sz w:val="18"/>
              </w:rPr>
              <w:t>Service Status</w:t>
            </w:r>
          </w:p>
          <w:bookmarkEnd w:id="11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0" w:name="para_6a5062ff_4023_4759_9aff_edf26132a5"/>
          <w:p>
            <w:pPr>
              <w:spacing w:before="180" w:after="0" w:line="240" w:lineRule="auto"/>
              <w:jc w:val="center"/>
            </w:pPr>
            <w:r>
              <w:rPr>
                <w:rFonts w:ascii="Arial" w:hAnsi="Arial"/>
                <w:b/>
                <w:color w:val="000000"/>
                <w:sz w:val="18"/>
              </w:rPr>
              <w:t>Further Meaning</w:t>
            </w:r>
          </w:p>
          <w:bookmarkEnd w:id="11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1" w:name="para_5ef019b6_a03c_4247_8724_f32d4a341b"/>
          <w:p>
            <w:pPr>
              <w:spacing w:before="180" w:after="0" w:line="240" w:lineRule="auto"/>
              <w:jc w:val="center"/>
            </w:pPr>
            <w:r>
              <w:rPr>
                <w:rFonts w:ascii="Arial" w:hAnsi="Arial"/>
                <w:b/>
                <w:color w:val="000000"/>
                <w:sz w:val="18"/>
              </w:rPr>
              <w:t>Status Codes</w:t>
            </w:r>
          </w:p>
          <w:bookmarkEnd w:id="11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2" w:name="para_472ef69f_4881_464e_8ede_f57f51d7c1"/>
          <w:p>
            <w:pPr>
              <w:spacing w:before="180" w:after="0" w:line="240" w:lineRule="auto"/>
              <w:jc w:val="center"/>
            </w:pPr>
            <w:r>
              <w:rPr>
                <w:rFonts w:ascii="Arial" w:hAnsi="Arial"/>
                <w:b/>
                <w:color w:val="000000"/>
                <w:sz w:val="18"/>
              </w:rPr>
              <w:t>Related Fields</w:t>
            </w:r>
          </w:p>
          <w:bookmarkEnd w:id="11092"/>
        </w:tc>
      </w:tr>
      <w:tr>
        <w:tblPrEx/>
        <w:trPr/>
        <w:tc>
          <w:tcPr>
            <w:vMerge w:val="restart"/>
            <w:tcBorders>
              <w:left w:val="single" w:sz="4" w:color="000000"/>
              <w:right w:val="single" w:sz="4" w:color="000000"/>
            </w:tcBorders>
            <w:tcMar>
              <w:top w:w="40" w:type="dxa"/>
              <w:left w:w="40" w:type="dxa"/>
              <w:right w:w="40" w:type="dxa"/>
            </w:tcMar>
            <w:vAlign w:val="top"/>
          </w:tcPr>
          <w:bookmarkStart w:id="11093" w:name="para_340b8953_3213_47a4_ba50_deed479e31"/>
          <w:p>
            <w:pPr>
              <w:spacing w:before="180" w:after="0" w:line="240" w:lineRule="auto"/>
            </w:pPr>
            <w:r>
              <w:rPr>
                <w:rFonts w:ascii="Arial" w:hAnsi="Arial"/>
                <w:color w:val="000000"/>
                <w:sz w:val="18"/>
              </w:rPr>
              <w:t>Failure</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b5c64494_8892_464a_86e4_f5678edcbd"/>
          <w:p>
            <w:pPr>
              <w:spacing w:before="180" w:after="0" w:line="240" w:lineRule="auto"/>
            </w:pPr>
            <w:r>
              <w:rPr>
                <w:rFonts w:ascii="Arial" w:hAnsi="Arial"/>
                <w:color w:val="000000"/>
                <w:sz w:val="18"/>
              </w:rPr>
              <w:t>Refused: Out of Resources - Unable to calculate number of matches</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ea4bfb65_67b8_4b15_b751_89bd0bc41c"/>
          <w:p>
            <w:pPr>
              <w:spacing w:before="180" w:after="0" w:line="240" w:lineRule="auto"/>
              <w:jc w:val="center"/>
            </w:pPr>
            <w:r>
              <w:rPr>
                <w:rFonts w:ascii="Arial" w:hAnsi="Arial"/>
                <w:color w:val="000000"/>
                <w:sz w:val="18"/>
              </w:rPr>
              <w:t>A701</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3923e5a0_9e7b_4689_9804_897e3551cf"/>
          <w:p>
            <w:pPr>
              <w:spacing w:before="180" w:after="0" w:line="240" w:lineRule="auto"/>
              <w:jc w:val="center"/>
            </w:pPr>
            <w:r>
              <w:rPr>
                <w:rFonts w:ascii="Arial" w:hAnsi="Arial"/>
                <w:color w:val="000000"/>
                <w:sz w:val="18"/>
              </w:rPr>
              <w:t>(0000,0902)</w:t>
            </w:r>
          </w:p>
          <w:bookmarkEnd w:id="110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97" w:name="para_22581152_9679_4060_9278_8ddebdeafd"/>
          <w:p>
            <w:pPr>
              <w:spacing w:before="180" w:after="0" w:line="240" w:lineRule="auto"/>
            </w:pPr>
            <w:r>
              <w:rPr>
                <w:rFonts w:ascii="Arial" w:hAnsi="Arial"/>
                <w:color w:val="000000"/>
                <w:sz w:val="18"/>
              </w:rPr>
              <w:t>Refused: Out of Resources - Unable to perform sub-operations</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2c863dd3_3c97_48ee_917d_7ec0deb2d1"/>
          <w:p>
            <w:pPr>
              <w:spacing w:before="180" w:after="0" w:line="240" w:lineRule="auto"/>
              <w:jc w:val="center"/>
            </w:pPr>
            <w:r>
              <w:rPr>
                <w:rFonts w:ascii="Arial" w:hAnsi="Arial"/>
                <w:color w:val="000000"/>
                <w:sz w:val="18"/>
              </w:rPr>
              <w:t>A702</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f7c76601_4c91_4fad_8124_6c5acf2f29"/>
          <w:p>
            <w:pPr>
              <w:spacing w:before="180" w:after="0" w:line="240" w:lineRule="auto"/>
              <w:jc w:val="center"/>
            </w:pPr>
            <w:r>
              <w:rPr>
                <w:rFonts w:ascii="Arial" w:hAnsi="Arial"/>
                <w:color w:val="000000"/>
                <w:sz w:val="18"/>
              </w:rPr>
              <w:t>(0000,1020)</w:t>
            </w:r>
          </w:p>
          <w:bookmarkEnd w:id="11099"/>
          <w:bookmarkStart w:id="11100" w:name="para_4fc0a637_d4ed_4e80_b980_b763225811"/>
          <w:p>
            <w:pPr>
              <w:spacing w:before="180" w:after="0" w:line="240" w:lineRule="auto"/>
              <w:jc w:val="center"/>
            </w:pPr>
            <w:r>
              <w:rPr>
                <w:rFonts w:ascii="Arial" w:hAnsi="Arial"/>
                <w:color w:val="000000"/>
                <w:sz w:val="18"/>
              </w:rPr>
              <w:t>(0000,1021)</w:t>
            </w:r>
          </w:p>
          <w:bookmarkEnd w:id="11100"/>
          <w:bookmarkStart w:id="11101" w:name="para_10e16320_28c2_49ee_b81f_da64de96eb"/>
          <w:p>
            <w:pPr>
              <w:spacing w:before="180" w:after="0" w:line="240" w:lineRule="auto"/>
              <w:jc w:val="center"/>
            </w:pPr>
            <w:r>
              <w:rPr>
                <w:rFonts w:ascii="Arial" w:hAnsi="Arial"/>
                <w:color w:val="000000"/>
                <w:sz w:val="18"/>
              </w:rPr>
              <w:t>(0000,1022)</w:t>
            </w:r>
          </w:p>
          <w:bookmarkEnd w:id="11101"/>
          <w:bookmarkStart w:id="11102" w:name="para_34621645_03be_4d71_9004_75bc45e3c9"/>
          <w:p>
            <w:pPr>
              <w:spacing w:before="180" w:after="0" w:line="240" w:lineRule="auto"/>
              <w:jc w:val="center"/>
            </w:pPr>
            <w:r>
              <w:rPr>
                <w:rFonts w:ascii="Arial" w:hAnsi="Arial"/>
                <w:color w:val="000000"/>
                <w:sz w:val="18"/>
              </w:rPr>
              <w:t>(0000,1023)</w:t>
            </w:r>
          </w:p>
          <w:bookmarkEnd w:id="111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03" w:name="para_e46337fe_b278_4b98_a8bf_b73caf1467"/>
          <w:p>
            <w:pPr>
              <w:spacing w:before="180" w:after="0" w:line="240" w:lineRule="auto"/>
            </w:pPr>
            <w:r>
              <w:rPr>
                <w:rFonts w:ascii="Arial" w:hAnsi="Arial"/>
                <w:color w:val="000000"/>
                <w:sz w:val="18"/>
              </w:rPr>
              <w:t>Identifier does not match SOP Class</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03d044b3_09f4_4978_8e2b_060b78e5b8"/>
          <w:p>
            <w:pPr>
              <w:spacing w:before="180" w:after="0" w:line="240" w:lineRule="auto"/>
              <w:jc w:val="center"/>
            </w:pPr>
            <w:r>
              <w:rPr>
                <w:rFonts w:ascii="Arial" w:hAnsi="Arial"/>
                <w:color w:val="000000"/>
                <w:sz w:val="18"/>
              </w:rPr>
              <w:t>A900</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da0e111c_c25d_488d_8846_ac3a8e5685"/>
          <w:p>
            <w:pPr>
              <w:spacing w:before="180" w:after="0" w:line="240" w:lineRule="auto"/>
              <w:jc w:val="center"/>
            </w:pPr>
            <w:r>
              <w:rPr>
                <w:rFonts w:ascii="Arial" w:hAnsi="Arial"/>
                <w:color w:val="000000"/>
                <w:sz w:val="18"/>
              </w:rPr>
              <w:t>(0000,0901)</w:t>
            </w:r>
          </w:p>
          <w:bookmarkEnd w:id="11105"/>
          <w:bookmarkStart w:id="11106" w:name="para_750a571f_b257_4088_af73_fdd8d36b5f"/>
          <w:p>
            <w:pPr>
              <w:spacing w:before="180" w:after="0" w:line="240" w:lineRule="auto"/>
              <w:jc w:val="center"/>
            </w:pPr>
            <w:r>
              <w:rPr>
                <w:rFonts w:ascii="Arial" w:hAnsi="Arial"/>
                <w:color w:val="000000"/>
                <w:sz w:val="18"/>
              </w:rPr>
              <w:t>(0000,0902)</w:t>
            </w:r>
          </w:p>
          <w:bookmarkEnd w:id="111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07" w:name="para_aaca8faf_b3da_4f4b_86e5_787802dffc"/>
          <w:p>
            <w:pPr>
              <w:spacing w:before="180" w:after="0" w:line="240" w:lineRule="auto"/>
            </w:pPr>
            <w:r>
              <w:rPr>
                <w:rFonts w:ascii="Arial" w:hAnsi="Arial"/>
                <w:color w:val="000000"/>
                <w:sz w:val="18"/>
              </w:rPr>
              <w:t>Unable to process</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11430438_3fdf_4056_bf35_225434d374"/>
          <w:p>
            <w:pPr>
              <w:spacing w:before="180" w:after="0" w:line="240" w:lineRule="auto"/>
              <w:jc w:val="center"/>
            </w:pPr>
            <w:r>
              <w:rPr>
                <w:rFonts w:ascii="Arial" w:hAnsi="Arial"/>
                <w:color w:val="000000"/>
                <w:sz w:val="18"/>
              </w:rPr>
              <w:t>Cxxx</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daf01942_64b7_464b_b3ad_09b88e8e61"/>
          <w:p>
            <w:pPr>
              <w:spacing w:before="180" w:after="0" w:line="240" w:lineRule="auto"/>
              <w:jc w:val="center"/>
            </w:pPr>
            <w:r>
              <w:rPr>
                <w:rFonts w:ascii="Arial" w:hAnsi="Arial"/>
                <w:color w:val="000000"/>
                <w:sz w:val="18"/>
              </w:rPr>
              <w:t>(0000,0901)</w:t>
            </w:r>
          </w:p>
          <w:bookmarkEnd w:id="11109"/>
          <w:bookmarkStart w:id="11110" w:name="para_53402555_1328_42b4_bb21_fcae6da977"/>
          <w:p>
            <w:pPr>
              <w:spacing w:before="180" w:after="0" w:line="240" w:lineRule="auto"/>
              <w:jc w:val="center"/>
            </w:pPr>
            <w:r>
              <w:rPr>
                <w:rFonts w:ascii="Arial" w:hAnsi="Arial"/>
                <w:color w:val="000000"/>
                <w:sz w:val="18"/>
              </w:rPr>
              <w:t>(0000,0902)</w:t>
            </w:r>
          </w:p>
          <w:bookmarkEnd w:id="1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1" w:name="para_77b68cbd_50cb_4683_a52a_3f0eb21570"/>
          <w:p>
            <w:pPr>
              <w:spacing w:before="180" w:after="0" w:line="240" w:lineRule="auto"/>
            </w:pPr>
            <w:r>
              <w:rPr>
                <w:rFonts w:ascii="Arial" w:hAnsi="Arial"/>
                <w:color w:val="000000"/>
                <w:sz w:val="18"/>
              </w:rPr>
              <w:t>Cancel</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922fc43c_70a1_4b14_83ab_75042b167c"/>
          <w:p>
            <w:pPr>
              <w:spacing w:before="180" w:after="0" w:line="240" w:lineRule="auto"/>
            </w:pPr>
            <w:r>
              <w:rPr>
                <w:rFonts w:ascii="Arial" w:hAnsi="Arial"/>
                <w:color w:val="000000"/>
                <w:sz w:val="18"/>
              </w:rPr>
              <w:t>Sub-operations terminated due to Cancel Indication</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89be174a_fddf_4166_96f2_159b26950d"/>
          <w:p>
            <w:pPr>
              <w:spacing w:before="180" w:after="0" w:line="240" w:lineRule="auto"/>
              <w:jc w:val="center"/>
            </w:pPr>
            <w:r>
              <w:rPr>
                <w:rFonts w:ascii="Arial" w:hAnsi="Arial"/>
                <w:color w:val="000000"/>
                <w:sz w:val="18"/>
              </w:rPr>
              <w:t>FE00</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86c0290b_55bb_4ecd_ae5a_c0c6ae56ec"/>
          <w:p>
            <w:pPr>
              <w:spacing w:before="180" w:after="0" w:line="240" w:lineRule="auto"/>
              <w:jc w:val="center"/>
            </w:pPr>
            <w:r>
              <w:rPr>
                <w:rFonts w:ascii="Arial" w:hAnsi="Arial"/>
                <w:color w:val="000000"/>
                <w:sz w:val="18"/>
              </w:rPr>
              <w:t>(0000,1020)</w:t>
            </w:r>
          </w:p>
          <w:bookmarkEnd w:id="11114"/>
          <w:bookmarkStart w:id="11115" w:name="para_1e11a27f_b02e_4497_bec0_91bcd86929"/>
          <w:p>
            <w:pPr>
              <w:spacing w:before="180" w:after="0" w:line="240" w:lineRule="auto"/>
              <w:jc w:val="center"/>
            </w:pPr>
            <w:r>
              <w:rPr>
                <w:rFonts w:ascii="Arial" w:hAnsi="Arial"/>
                <w:color w:val="000000"/>
                <w:sz w:val="18"/>
              </w:rPr>
              <w:t>(0000,1021)</w:t>
            </w:r>
          </w:p>
          <w:bookmarkEnd w:id="11115"/>
          <w:bookmarkStart w:id="11116" w:name="para_6def54cb_ae27_4434_955a_dc70fbae9b"/>
          <w:p>
            <w:pPr>
              <w:spacing w:before="180" w:after="0" w:line="240" w:lineRule="auto"/>
              <w:jc w:val="center"/>
            </w:pPr>
            <w:r>
              <w:rPr>
                <w:rFonts w:ascii="Arial" w:hAnsi="Arial"/>
                <w:color w:val="000000"/>
                <w:sz w:val="18"/>
              </w:rPr>
              <w:t>(0000,1022)</w:t>
            </w:r>
          </w:p>
          <w:bookmarkEnd w:id="11116"/>
          <w:bookmarkStart w:id="11117" w:name="para_19d34d17_4e2d_43ec_b6e0_03ecfba1f7"/>
          <w:p>
            <w:pPr>
              <w:spacing w:before="180" w:after="0" w:line="240" w:lineRule="auto"/>
              <w:jc w:val="center"/>
            </w:pPr>
            <w:r>
              <w:rPr>
                <w:rFonts w:ascii="Arial" w:hAnsi="Arial"/>
                <w:color w:val="000000"/>
                <w:sz w:val="18"/>
              </w:rPr>
              <w:t>(0000,1023)</w:t>
            </w:r>
          </w:p>
          <w:bookmarkEnd w:id="11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8" w:name="para_b8f5b1d1_2e1e_4f26_96c8_8cdd75af79"/>
          <w:p>
            <w:pPr>
              <w:spacing w:before="180" w:after="0" w:line="240" w:lineRule="auto"/>
            </w:pPr>
            <w:r>
              <w:rPr>
                <w:rFonts w:ascii="Arial" w:hAnsi="Arial"/>
                <w:color w:val="000000"/>
                <w:sz w:val="18"/>
              </w:rPr>
              <w:t>Warning</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af6211e6_d83a_4e91_b19b_da7d51eac1"/>
          <w:p>
            <w:pPr>
              <w:spacing w:before="180" w:after="0" w:line="240" w:lineRule="auto"/>
            </w:pPr>
            <w:r>
              <w:rPr>
                <w:rFonts w:ascii="Arial" w:hAnsi="Arial"/>
                <w:color w:val="000000"/>
                <w:sz w:val="18"/>
              </w:rPr>
              <w:t>Sub-operations Complete - One or more Failures or Warnings</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ef1084d9_0405_4938_901e_fec4c90750"/>
          <w:p>
            <w:pPr>
              <w:spacing w:before="180" w:after="0" w:line="240" w:lineRule="auto"/>
              <w:jc w:val="center"/>
            </w:pPr>
            <w:r>
              <w:rPr>
                <w:rFonts w:ascii="Arial" w:hAnsi="Arial"/>
                <w:color w:val="000000"/>
                <w:sz w:val="18"/>
              </w:rPr>
              <w:t>B000</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2668d64c_229f_4674_abe8_c493e5b202"/>
          <w:p>
            <w:pPr>
              <w:spacing w:before="180" w:after="0" w:line="240" w:lineRule="auto"/>
              <w:jc w:val="center"/>
            </w:pPr>
            <w:r>
              <w:rPr>
                <w:rFonts w:ascii="Arial" w:hAnsi="Arial"/>
                <w:color w:val="000000"/>
                <w:sz w:val="18"/>
              </w:rPr>
              <w:t>(0000,1020)</w:t>
            </w:r>
          </w:p>
          <w:bookmarkEnd w:id="11121"/>
          <w:bookmarkStart w:id="11122" w:name="para_6872e463_3798_4f7d_a253_42c4800cd4"/>
          <w:p>
            <w:pPr>
              <w:spacing w:before="180" w:after="0" w:line="240" w:lineRule="auto"/>
              <w:jc w:val="center"/>
            </w:pPr>
            <w:r>
              <w:rPr>
                <w:rFonts w:ascii="Arial" w:hAnsi="Arial"/>
                <w:color w:val="000000"/>
                <w:sz w:val="18"/>
              </w:rPr>
              <w:t>(0000,1021)</w:t>
            </w:r>
          </w:p>
          <w:bookmarkEnd w:id="11122"/>
          <w:bookmarkStart w:id="11123" w:name="para_535282f1_5b0e_4ba6_9a40_9651ed0c8e"/>
          <w:p>
            <w:pPr>
              <w:spacing w:before="180" w:after="0" w:line="240" w:lineRule="auto"/>
              <w:jc w:val="center"/>
            </w:pPr>
            <w:r>
              <w:rPr>
                <w:rFonts w:ascii="Arial" w:hAnsi="Arial"/>
                <w:color w:val="000000"/>
                <w:sz w:val="18"/>
              </w:rPr>
              <w:t>(0000,1022)</w:t>
            </w:r>
          </w:p>
          <w:bookmarkEnd w:id="11123"/>
          <w:bookmarkStart w:id="11124" w:name="para_f684935f_b1a0_4860_bed0_cfa94da03c"/>
          <w:p>
            <w:pPr>
              <w:spacing w:before="180" w:after="0" w:line="240" w:lineRule="auto"/>
              <w:jc w:val="center"/>
            </w:pPr>
            <w:r>
              <w:rPr>
                <w:rFonts w:ascii="Arial" w:hAnsi="Arial"/>
                <w:color w:val="000000"/>
                <w:sz w:val="18"/>
              </w:rPr>
              <w:t>(0000,1023)</w:t>
            </w:r>
          </w:p>
          <w:bookmarkEnd w:id="1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5" w:name="para_ee770154_1568_4862_9dfa_c9f5cc7849"/>
          <w:p>
            <w:pPr>
              <w:spacing w:before="180" w:after="0" w:line="240" w:lineRule="auto"/>
            </w:pPr>
            <w:r>
              <w:rPr>
                <w:rFonts w:ascii="Arial" w:hAnsi="Arial"/>
                <w:color w:val="000000"/>
                <w:sz w:val="18"/>
              </w:rPr>
              <w:t>Success</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882e3918_a2bc_4647_aedc_8c40be9dad"/>
          <w:p>
            <w:pPr>
              <w:spacing w:before="180" w:after="0" w:line="240" w:lineRule="auto"/>
            </w:pPr>
            <w:r>
              <w:rPr>
                <w:rFonts w:ascii="Arial" w:hAnsi="Arial"/>
                <w:color w:val="000000"/>
                <w:sz w:val="18"/>
              </w:rPr>
              <w:t>Sub-operations Complete - No Failures or Warnings</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fbf84e0c_3fea_454b_b616_cfb1b5e185"/>
          <w:p>
            <w:pPr>
              <w:spacing w:before="180" w:after="0" w:line="240" w:lineRule="auto"/>
              <w:jc w:val="center"/>
            </w:pPr>
            <w:r>
              <w:rPr>
                <w:rFonts w:ascii="Arial" w:hAnsi="Arial"/>
                <w:color w:val="000000"/>
                <w:sz w:val="18"/>
              </w:rPr>
              <w:t>0000</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48bf99bc_20d8_4289_addd_c3d2b68111"/>
          <w:p>
            <w:pPr>
              <w:spacing w:before="180" w:after="0" w:line="240" w:lineRule="auto"/>
              <w:jc w:val="center"/>
            </w:pPr>
            <w:r>
              <w:rPr>
                <w:rFonts w:ascii="Arial" w:hAnsi="Arial"/>
                <w:color w:val="000000"/>
                <w:sz w:val="18"/>
              </w:rPr>
              <w:t>(0000,1020)</w:t>
            </w:r>
          </w:p>
          <w:bookmarkEnd w:id="11128"/>
          <w:bookmarkStart w:id="11129" w:name="para_6c321402_b1d9_45a6_ab20_440e24b621"/>
          <w:p>
            <w:pPr>
              <w:spacing w:before="180" w:after="0" w:line="240" w:lineRule="auto"/>
              <w:jc w:val="center"/>
            </w:pPr>
            <w:r>
              <w:rPr>
                <w:rFonts w:ascii="Arial" w:hAnsi="Arial"/>
                <w:color w:val="000000"/>
                <w:sz w:val="18"/>
              </w:rPr>
              <w:t>(0000,1021)</w:t>
            </w:r>
          </w:p>
          <w:bookmarkEnd w:id="11129"/>
          <w:bookmarkStart w:id="11130" w:name="para_d2f8287a_2a16_444a_a03b_bcc1f1c2a0"/>
          <w:p>
            <w:pPr>
              <w:spacing w:before="180" w:after="0" w:line="240" w:lineRule="auto"/>
              <w:jc w:val="center"/>
            </w:pPr>
            <w:r>
              <w:rPr>
                <w:rFonts w:ascii="Arial" w:hAnsi="Arial"/>
                <w:color w:val="000000"/>
                <w:sz w:val="18"/>
              </w:rPr>
              <w:t>(0000,1022)</w:t>
            </w:r>
          </w:p>
          <w:bookmarkEnd w:id="11130"/>
          <w:bookmarkStart w:id="11131" w:name="para_46c5dde9_8adb_458f_b6d4_dc61ae5ae7"/>
          <w:p>
            <w:pPr>
              <w:spacing w:before="180" w:after="0" w:line="240" w:lineRule="auto"/>
              <w:jc w:val="center"/>
            </w:pPr>
            <w:r>
              <w:rPr>
                <w:rFonts w:ascii="Arial" w:hAnsi="Arial"/>
                <w:color w:val="000000"/>
                <w:sz w:val="18"/>
              </w:rPr>
              <w:t>(0000,1023)</w:t>
            </w:r>
          </w:p>
          <w:bookmarkEnd w:id="1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2" w:name="para_b9c9372c_df2d_4047_8353_f215dce155"/>
          <w:p>
            <w:pPr>
              <w:spacing w:before="180" w:after="0" w:line="240" w:lineRule="auto"/>
            </w:pPr>
            <w:r>
              <w:rPr>
                <w:rFonts w:ascii="Arial" w:hAnsi="Arial"/>
                <w:color w:val="000000"/>
                <w:sz w:val="18"/>
              </w:rPr>
              <w:t>Pending</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87f4a196_6006_4ef6_b585_5fe3cf343d"/>
          <w:p>
            <w:pPr>
              <w:spacing w:before="180" w:after="0" w:line="240" w:lineRule="auto"/>
            </w:pPr>
            <w:r>
              <w:rPr>
                <w:rFonts w:ascii="Arial" w:hAnsi="Arial"/>
                <w:color w:val="000000"/>
                <w:sz w:val="18"/>
              </w:rPr>
              <w:t>Sub-operations are continuing</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15731b76_54d6_47a4_8c49_af2d13052e"/>
          <w:p>
            <w:pPr>
              <w:spacing w:before="180" w:after="0" w:line="240" w:lineRule="auto"/>
              <w:jc w:val="center"/>
            </w:pPr>
            <w:r>
              <w:rPr>
                <w:rFonts w:ascii="Arial" w:hAnsi="Arial"/>
                <w:color w:val="000000"/>
                <w:sz w:val="18"/>
              </w:rPr>
              <w:t>FF00</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1f00f208_d044_4199_9a4f_e2abfb7624"/>
          <w:p>
            <w:pPr>
              <w:spacing w:before="180" w:after="0" w:line="240" w:lineRule="auto"/>
              <w:jc w:val="center"/>
            </w:pPr>
            <w:r>
              <w:rPr>
                <w:rFonts w:ascii="Arial" w:hAnsi="Arial"/>
                <w:color w:val="000000"/>
                <w:sz w:val="18"/>
              </w:rPr>
              <w:t>(0000,1020)</w:t>
            </w:r>
          </w:p>
          <w:bookmarkEnd w:id="11135"/>
          <w:bookmarkStart w:id="11136" w:name="para_dadc39a9_f544_4be3_8340_215be4e3b9"/>
          <w:p>
            <w:pPr>
              <w:spacing w:before="180" w:after="0" w:line="240" w:lineRule="auto"/>
              <w:jc w:val="center"/>
            </w:pPr>
            <w:r>
              <w:rPr>
                <w:rFonts w:ascii="Arial" w:hAnsi="Arial"/>
                <w:color w:val="000000"/>
                <w:sz w:val="18"/>
              </w:rPr>
              <w:t>(0000,1021)</w:t>
            </w:r>
          </w:p>
          <w:bookmarkEnd w:id="11136"/>
          <w:bookmarkStart w:id="11137" w:name="para_d0bedd30_1ec4_482c_856b_2330973f99"/>
          <w:p>
            <w:pPr>
              <w:spacing w:before="180" w:after="0" w:line="240" w:lineRule="auto"/>
              <w:jc w:val="center"/>
            </w:pPr>
            <w:r>
              <w:rPr>
                <w:rFonts w:ascii="Arial" w:hAnsi="Arial"/>
                <w:color w:val="000000"/>
                <w:sz w:val="18"/>
              </w:rPr>
              <w:t>(0000,1022)</w:t>
            </w:r>
          </w:p>
          <w:bookmarkEnd w:id="11137"/>
          <w:bookmarkStart w:id="11138" w:name="para_dbce2e72_4816_4629_8f1e_7ad597d8a7"/>
          <w:p>
            <w:pPr>
              <w:spacing w:before="180" w:after="0" w:line="240" w:lineRule="auto"/>
              <w:jc w:val="center"/>
            </w:pPr>
            <w:r>
              <w:rPr>
                <w:rFonts w:ascii="Arial" w:hAnsi="Arial"/>
                <w:color w:val="000000"/>
                <w:sz w:val="18"/>
              </w:rPr>
              <w:t>(0000,1023)</w:t>
            </w:r>
          </w:p>
          <w:bookmarkEnd w:id="11138"/>
        </w:tc>
      </w:tr>
    </w:tbl>
    <w:bookmarkStart w:id="11139" w:name="sect_Z_4_2_1_5"/>
    <w:p>
      <w:pPr>
        <w:spacing w:before="180" w:after="0" w:line="240" w:lineRule="auto"/>
      </w:pPr>
      <w:r>
        <w:rPr>
          <w:rFonts w:ascii="Arial" w:hAnsi="Arial"/>
          <w:b/>
          <w:color w:val="000000"/>
          <w:sz w:val="22"/>
        </w:rPr>
        <w:t>Z.4.2.1.5 Number of Remaining Sub-Operations</w:t>
      </w:r>
    </w:p>
    <w:bookmarkEnd w:id="11139"/>
    <w:bookmarkStart w:id="11140"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140"/>
    <w:bookmarkStart w:id="11141" w:name="sect_Z_4_2_1_6"/>
    <w:p>
      <w:pPr>
        <w:spacing w:before="180" w:after="0" w:line="240" w:lineRule="auto"/>
      </w:pPr>
      <w:r>
        <w:rPr>
          <w:rFonts w:ascii="Arial" w:hAnsi="Arial"/>
          <w:b/>
          <w:color w:val="000000"/>
          <w:sz w:val="22"/>
        </w:rPr>
        <w:t>Z.4.2.1.6 Number of Completed Sub-Operations</w:t>
      </w:r>
    </w:p>
    <w:bookmarkEnd w:id="11141"/>
    <w:bookmarkStart w:id="11142"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142"/>
    <w:bookmarkStart w:id="11143" w:name="sect_Z_4_2_1_7"/>
    <w:p>
      <w:pPr>
        <w:spacing w:before="180" w:after="0" w:line="240" w:lineRule="auto"/>
      </w:pPr>
      <w:r>
        <w:rPr>
          <w:rFonts w:ascii="Arial" w:hAnsi="Arial"/>
          <w:b/>
          <w:color w:val="000000"/>
          <w:sz w:val="22"/>
        </w:rPr>
        <w:t>Z.4.2.1.7 Number of Failed Sub-Operations</w:t>
      </w:r>
    </w:p>
    <w:bookmarkEnd w:id="11143"/>
    <w:bookmarkStart w:id="11144"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144"/>
    <w:bookmarkStart w:id="11145" w:name="sect_Z_4_2_1_8"/>
    <w:p>
      <w:pPr>
        <w:spacing w:before="180" w:after="0" w:line="240" w:lineRule="auto"/>
      </w:pPr>
      <w:r>
        <w:rPr>
          <w:rFonts w:ascii="Arial" w:hAnsi="Arial"/>
          <w:b/>
          <w:color w:val="000000"/>
          <w:sz w:val="22"/>
        </w:rPr>
        <w:t>Z.4.2.1.8 Number of Warning Sub-Operations</w:t>
      </w:r>
    </w:p>
    <w:bookmarkEnd w:id="11145"/>
    <w:bookmarkStart w:id="11146"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146"/>
    <w:bookmarkStart w:id="11147" w:name="sect_Z_4_2_2"/>
    <w:p>
      <w:pPr>
        <w:spacing w:before="180" w:after="0" w:line="240" w:lineRule="auto"/>
      </w:pPr>
      <w:r>
        <w:rPr>
          <w:rFonts w:ascii="Arial" w:hAnsi="Arial"/>
          <w:b/>
          <w:color w:val="000000"/>
          <w:sz w:val="26"/>
        </w:rPr>
        <w:t>Z.4.2.2 C-GET SCU and C-STORE SCP Behavior</w:t>
      </w:r>
    </w:p>
    <w:bookmarkEnd w:id="11147"/>
    <w:bookmarkStart w:id="11148" w:name="sect_Z_4_2_2_1"/>
    <w:p>
      <w:pPr>
        <w:spacing w:before="180" w:after="0" w:line="240" w:lineRule="auto"/>
      </w:pPr>
      <w:r>
        <w:rPr>
          <w:rFonts w:ascii="Arial" w:hAnsi="Arial"/>
          <w:b/>
          <w:color w:val="000000"/>
          <w:sz w:val="22"/>
        </w:rPr>
        <w:t>Z.4.2.2.1 Baseline Behavior of SCU</w:t>
      </w:r>
    </w:p>
    <w:bookmarkEnd w:id="11148"/>
    <w:bookmarkStart w:id="11149"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149"/>
    <w:bookmarkStart w:id="11150" w:name="idp140343447883552"/>
    <w:bookmarkStart w:id="11151" w:name="idp140343447883808"/>
    <w:bookmarkStart w:id="11152" w:name="para_5179784b_e482_4e24_92cf_b78a7c779c"/>
    <w:p>
      <w:pPr>
        <w:numPr>
          <w:ilvl w:val="0"/>
          <w:numId w:val="331"/>
        </w:numPr>
        <w:tabs>
          <w:tab w:val="left" w:pos="180"/>
        </w:tabs>
        <w:spacing w:before="180" w:after="0" w:line="240" w:lineRule="auto"/>
        <w:ind w:left="180" w:right="0" w:hanging="180"/>
        <w:jc w:val="both"/>
      </w:pPr>
      <w:r>
        <w:rPr>
          <w:rFonts w:ascii="Arial" w:hAnsi="Arial"/>
          <w:color w:val="000000"/>
          <w:sz w:val="18"/>
        </w:rPr>
        <w:t>The SCU shall specify one Instance UID or a list of Instance UIDs.</w:t>
      </w:r>
    </w:p>
    <w:bookmarkEnd w:id="11152"/>
    <w:bookmarkEnd w:id="11151"/>
    <w:bookmarkEnd w:id="11150"/>
    <w:bookmarkStart w:id="11153" w:name="idp140343447885104"/>
    <w:bookmarkStart w:id="11154" w:name="para_21dad522_e2b4_494a_89d1_c4dec1fbb0"/>
    <w:p>
      <w:pPr>
        <w:numPr>
          <w:ilvl w:val="0"/>
          <w:numId w:val="331"/>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154"/>
    <w:bookmarkEnd w:id="11153"/>
    <w:bookmarkStart w:id="11155" w:name="idp140343447886560"/>
    <w:bookmarkStart w:id="11156" w:name="para_e51fd7d6_0f94_48c7_8caf_3f8879e652"/>
    <w:p>
      <w:pPr>
        <w:numPr>
          <w:ilvl w:val="0"/>
          <w:numId w:val="331"/>
        </w:numPr>
        <w:tabs>
          <w:tab w:val="left" w:pos="180"/>
        </w:tabs>
        <w:spacing w:before="180" w:after="0" w:line="240" w:lineRule="auto"/>
        <w:ind w:left="180" w:right="0" w:hanging="180"/>
        <w:jc w:val="both"/>
      </w:pPr>
      <w:r>
        <w:rPr>
          <w:rFonts w:ascii="Arial" w:hAnsi="Arial"/>
          <w:color w:val="000000"/>
          <w:sz w:val="18"/>
        </w:rPr>
        <w:t>The SCP of the Storage Service Class shall not store the incomplete SOP Instance; rather the behavior is implementation defined.</w:t>
      </w:r>
    </w:p>
    <w:bookmarkEnd w:id="11156"/>
    <w:bookmarkEnd w:id="11155"/>
    <w:bookmarkStart w:id="11157" w:name="idp140343447887920"/>
    <w:bookmarkStart w:id="11158" w:name="para_7cbf51c8_7cfe_47b5_ba12_6e6c1758c2"/>
    <w:p>
      <w:pPr>
        <w:numPr>
          <w:ilvl w:val="0"/>
          <w:numId w:val="331"/>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158"/>
    <w:bookmarkEnd w:id="11157"/>
    <w:bookmarkStart w:id="11159" w:name="idp140343447889360"/>
    <w:bookmarkStart w:id="11160" w:name="para_3b51ad42_09a2_493a_a1b4_1b30a9769e"/>
    <w:p>
      <w:pPr>
        <w:numPr>
          <w:ilvl w:val="0"/>
          <w:numId w:val="331"/>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160"/>
    <w:bookmarkEnd w:id="11159"/>
    <w:bookmarkStart w:id="11161" w:name="idp140343447890768"/>
    <w:bookmarkStart w:id="11162" w:name="idp140343447891024"/>
    <w:bookmarkStart w:id="11163" w:name="para_6a40de0d_e7a8_499a_ad4d_34cf266665"/>
    <w:p>
      <w:pPr>
        <w:numPr>
          <w:ilvl w:val="0"/>
          <w:numId w:val="330"/>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163"/>
    <w:bookmarkEnd w:id="11162"/>
    <w:bookmarkEnd w:id="11161"/>
    <w:bookmarkStart w:id="11164" w:name="idp140343447892272"/>
    <w:bookmarkStart w:id="11165" w:name="para_8232abce_fc84_4025_9436_a2dff9467b"/>
    <w:p>
      <w:pPr>
        <w:numPr>
          <w:ilvl w:val="0"/>
          <w:numId w:val="330"/>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165"/>
    <w:bookmarkEnd w:id="11164"/>
    <w:bookmarkStart w:id="11166" w:name="idp140343447893520"/>
    <w:bookmarkStart w:id="11167" w:name="para_59fabf98_9e3a_4036_9372_5d6b5fa988"/>
    <w:p>
      <w:pPr>
        <w:numPr>
          <w:ilvl w:val="0"/>
          <w:numId w:val="330"/>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167"/>
    <w:bookmarkEnd w:id="11166"/>
    <w:bookmarkStart w:id="11168" w:name="idp140343447895168"/>
    <w:bookmarkStart w:id="11169" w:name="para_026c2dde_cb7d_4195_94b3_9465361058"/>
    <w:p>
      <w:pPr>
        <w:numPr>
          <w:ilvl w:val="0"/>
          <w:numId w:val="331"/>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169"/>
    <w:bookmarkEnd w:id="11168"/>
    <w:bookmarkStart w:id="11170" w:name="idp140343447896864"/>
    <w:bookmarkStart w:id="11171" w:name="para_8a80254a_6a4c_499c_81be_9d832b85ca"/>
    <w:p>
      <w:pPr>
        <w:numPr>
          <w:ilvl w:val="0"/>
          <w:numId w:val="331"/>
        </w:numPr>
        <w:tabs>
          <w:tab w:val="left" w:pos="180"/>
        </w:tabs>
        <w:spacing w:before="180" w:after="0" w:line="240" w:lineRule="auto"/>
        <w:ind w:left="180" w:right="0" w:hanging="180"/>
        <w:jc w:val="both"/>
      </w:pP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171"/>
    <w:bookmarkEnd w:id="11170"/>
    <w:bookmarkStart w:id="11172" w:name="sect_Z_4_2_2_2"/>
    <w:p>
      <w:pPr>
        <w:spacing w:before="180" w:after="0" w:line="240" w:lineRule="auto"/>
      </w:pPr>
      <w:r>
        <w:rPr>
          <w:rFonts w:ascii="Arial" w:hAnsi="Arial"/>
          <w:b/>
          <w:color w:val="000000"/>
          <w:sz w:val="22"/>
        </w:rPr>
        <w:t>Z.4.2.2.2 Extended Behavior of SCU</w:t>
      </w:r>
    </w:p>
    <w:bookmarkEnd w:id="11172"/>
    <w:bookmarkStart w:id="11173"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173"/>
    <w:bookmarkStart w:id="11174" w:name="sect_Z_4_2_3"/>
    <w:p>
      <w:pPr>
        <w:spacing w:before="180" w:after="0" w:line="240" w:lineRule="auto"/>
      </w:pPr>
      <w:r>
        <w:rPr>
          <w:rFonts w:ascii="Arial" w:hAnsi="Arial"/>
          <w:b/>
          <w:color w:val="000000"/>
          <w:sz w:val="26"/>
        </w:rPr>
        <w:t>Z.4.2.3 C-GET SCP and C-STORE SCU Behavior</w:t>
      </w:r>
    </w:p>
    <w:bookmarkEnd w:id="11174"/>
    <w:bookmarkStart w:id="11175" w:name="sect_Z_4_2_3_1"/>
    <w:p>
      <w:pPr>
        <w:spacing w:before="180" w:after="0" w:line="240" w:lineRule="auto"/>
      </w:pPr>
      <w:r>
        <w:rPr>
          <w:rFonts w:ascii="Arial" w:hAnsi="Arial"/>
          <w:b/>
          <w:color w:val="000000"/>
          <w:sz w:val="22"/>
        </w:rPr>
        <w:t>Z.4.2.3.1 Baseline Behavior of SCP</w:t>
      </w:r>
    </w:p>
    <w:bookmarkEnd w:id="11175"/>
    <w:bookmarkStart w:id="11176"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176"/>
    <w:bookmarkStart w:id="11177" w:name="idp140343447906528"/>
    <w:bookmarkStart w:id="11178" w:name="idp140343447906784"/>
    <w:bookmarkStart w:id="11179" w:name="para_de000d24_9298_4900_a5ba_b8de6ebfde"/>
    <w:p>
      <w:pPr>
        <w:numPr>
          <w:ilvl w:val="0"/>
          <w:numId w:val="332"/>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C-GET request.</w:t>
      </w:r>
    </w:p>
    <w:bookmarkEnd w:id="11179"/>
    <w:bookmarkEnd w:id="11178"/>
    <w:bookmarkEnd w:id="11177"/>
    <w:bookmarkStart w:id="11180" w:name="idp140343447908160"/>
    <w:bookmarkStart w:id="11181" w:name="para_b3784d8f_ce4f_4e3b_a816_c114138c9c"/>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181"/>
    <w:bookmarkEnd w:id="11180"/>
    <w:bookmarkStart w:id="11182" w:name="idp140343447910336"/>
    <w:bookmarkStart w:id="11183" w:name="para_8e2824ed_a6a0_4b9b_af52_64a31dde75"/>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183"/>
    <w:bookmarkEnd w:id="11182"/>
    <w:bookmarkStart w:id="11184" w:name="idp140343447912512"/>
    <w:p>
      <w:pPr>
        <w:keepNext/>
        <w:spacing w:before="180" w:after="0" w:line="240" w:lineRule="auto"/>
        <w:ind w:left="360" w:right="360" w:firstLine="0"/>
        <w:jc w:val="both"/>
      </w:pPr>
      <w:r>
        <w:rPr>
          <w:rFonts w:ascii="Arial" w:hAnsi="Arial"/>
          <w:color w:val="000000"/>
          <w:sz w:val="18"/>
        </w:rPr>
        <w:t>Note</w:t>
      </w:r>
    </w:p>
    <w:bookmarkEnd w:id="11184"/>
    <w:bookmarkStart w:id="11185"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185"/>
    <w:bookmarkStart w:id="11186" w:name="idp140343447913872"/>
    <w:bookmarkStart w:id="11187" w:name="idp140343447914128"/>
    <w:bookmarkStart w:id="11188" w:name="para_0f1e72b9_7689_49c0_abd5_002b512eea"/>
    <w:p>
      <w:pPr>
        <w:numPr>
          <w:ilvl w:val="0"/>
          <w:numId w:val="334"/>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SOP Instances specified in the C-GET request.</w:t>
      </w:r>
    </w:p>
    <w:bookmarkEnd w:id="11188"/>
    <w:bookmarkEnd w:id="11187"/>
    <w:bookmarkEnd w:id="11186"/>
    <w:bookmarkStart w:id="11189" w:name="idp140343447915424"/>
    <w:bookmarkStart w:id="11190" w:name="para_79fec6d9_ea9a_4200_8fc3_4aec892b80"/>
    <w:p>
      <w:pPr>
        <w:numPr>
          <w:ilvl w:val="0"/>
          <w:numId w:val="334"/>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190"/>
    <w:bookmarkEnd w:id="11189"/>
    <w:bookmarkStart w:id="11191" w:name="idp140343447916816"/>
    <w:bookmarkStart w:id="11192" w:name="para_ab910dae_16ef_4311_b425_1a37215eb7"/>
    <w:p>
      <w:pPr>
        <w:numPr>
          <w:ilvl w:val="0"/>
          <w:numId w:val="334"/>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192"/>
    <w:bookmarkEnd w:id="11191"/>
    <w:bookmarkStart w:id="11193" w:name="idp140343447918288"/>
    <w:bookmarkStart w:id="11194" w:name="para_53388996_96c4_4ca6_b656_96e7d252c3"/>
    <w:p>
      <w:pPr>
        <w:numPr>
          <w:ilvl w:val="0"/>
          <w:numId w:val="334"/>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194"/>
    <w:bookmarkEnd w:id="11193"/>
    <w:bookmarkStart w:id="11195" w:name="idp140343447919536"/>
    <w:bookmarkStart w:id="11196" w:name="idp140343447919792"/>
    <w:bookmarkStart w:id="11197" w:name="para_0f196227_b039_4674_845c_d1da8be54d"/>
    <w:p>
      <w:pPr>
        <w:numPr>
          <w:ilvl w:val="0"/>
          <w:numId w:val="333"/>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197"/>
    <w:bookmarkEnd w:id="11196"/>
    <w:bookmarkEnd w:id="11195"/>
    <w:bookmarkStart w:id="11198" w:name="idp140343447920992"/>
    <w:bookmarkStart w:id="11199" w:name="para_1afe4a82_c200_4a7e_b666_c8cb36f9f7"/>
    <w:p>
      <w:pPr>
        <w:numPr>
          <w:ilvl w:val="0"/>
          <w:numId w:val="333"/>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199"/>
    <w:bookmarkEnd w:id="11198"/>
    <w:bookmarkStart w:id="11200" w:name="idp140343447922160"/>
    <w:bookmarkStart w:id="11201" w:name="para_044ab613_17aa_44a7_997c_6016dcaeb5"/>
    <w:p>
      <w:pPr>
        <w:numPr>
          <w:ilvl w:val="0"/>
          <w:numId w:val="333"/>
        </w:numPr>
        <w:tabs>
          <w:tab w:val="left" w:pos="360"/>
        </w:tabs>
        <w:spacing w:before="180" w:after="0" w:line="240" w:lineRule="auto"/>
        <w:ind w:left="360" w:right="0" w:hanging="180"/>
        <w:jc w:val="both"/>
      </w:pPr>
      <w:r>
        <w:rPr>
          <w:rFonts w:ascii="Arial" w:hAnsi="Arial"/>
          <w:color w:val="000000"/>
          <w:sz w:val="18"/>
        </w:rPr>
        <w:t>Warning in all other cases.</w:t>
      </w:r>
    </w:p>
    <w:bookmarkEnd w:id="11201"/>
    <w:bookmarkEnd w:id="11200"/>
    <w:bookmarkStart w:id="11202" w:name="idp140343447923664"/>
    <w:bookmarkStart w:id="11203" w:name="para_44bd6612_6499_4733_9adc_f304d32041"/>
    <w:p>
      <w:pPr>
        <w:numPr>
          <w:ilvl w:val="0"/>
          <w:numId w:val="334"/>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203"/>
    <w:bookmarkEnd w:id="11202"/>
    <w:bookmarkStart w:id="11204" w:name="idp140343447925344"/>
    <w:bookmarkStart w:id="11205" w:name="para_20a86c62_44d2_40ed_8432_8da87f94d6"/>
    <w:p>
      <w:pPr>
        <w:numPr>
          <w:ilvl w:val="0"/>
          <w:numId w:val="334"/>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205"/>
    <w:bookmarkEnd w:id="11204"/>
    <w:bookmarkStart w:id="11206" w:name="sect_Z_4_2_3_2"/>
    <w:p>
      <w:pPr>
        <w:spacing w:before="180" w:after="0" w:line="240" w:lineRule="auto"/>
      </w:pPr>
      <w:r>
        <w:rPr>
          <w:rFonts w:ascii="Arial" w:hAnsi="Arial"/>
          <w:b/>
          <w:color w:val="000000"/>
          <w:sz w:val="22"/>
        </w:rPr>
        <w:t>Z.4.2.3.2 Extended Behavior of SCP</w:t>
      </w:r>
    </w:p>
    <w:bookmarkEnd w:id="11206"/>
    <w:bookmarkStart w:id="11207"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207"/>
    <w:bookmarkStart w:id="11208" w:name="sect_Z_5"/>
    <w:p>
      <w:pPr>
        <w:spacing w:before="180" w:after="0" w:line="240" w:lineRule="auto"/>
      </w:pPr>
      <w:r>
        <w:rPr>
          <w:rFonts w:ascii="Arial" w:hAnsi="Arial"/>
          <w:b/>
          <w:color w:val="000000"/>
          <w:sz w:val="28"/>
        </w:rPr>
        <w:t>Z.5 Association Negotiation</w:t>
      </w:r>
    </w:p>
    <w:bookmarkEnd w:id="11208"/>
    <w:bookmarkStart w:id="11209"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04">
        <w:r>
          <w:rPr>
            <w:rFonts w:ascii="Arial" w:hAnsi="Arial"/>
            <w:color w:val="000000"/>
            <w:sz w:val="18"/>
          </w:rPr>
          <w:t>PS3.7</w:t>
        </w:r>
      </w:hyperlink>
      <w:r>
        <w:rPr>
          <w:rFonts w:ascii="Arial" w:hAnsi="Arial"/>
          <w:color w:val="000000"/>
          <w:sz w:val="18"/>
        </w:rPr>
        <w:t xml:space="preserve"> for an overview of Association negotiation.</w:t>
      </w:r>
    </w:p>
    <w:bookmarkEnd w:id="11209"/>
    <w:bookmarkStart w:id="11210"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210"/>
    <w:bookmarkStart w:id="11211" w:name="sect_Z_5_1"/>
    <w:p>
      <w:pPr>
        <w:spacing w:before="180" w:after="0" w:line="240" w:lineRule="auto"/>
      </w:pPr>
      <w:r>
        <w:rPr>
          <w:rFonts w:ascii="Arial" w:hAnsi="Arial"/>
          <w:b/>
          <w:color w:val="000000"/>
          <w:sz w:val="24"/>
        </w:rPr>
        <w:t>Z.5.1 Association Negotiation for C-GET SOP Classes</w:t>
      </w:r>
    </w:p>
    <w:bookmarkEnd w:id="11211"/>
    <w:bookmarkStart w:id="11212"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212"/>
    <w:bookmarkStart w:id="11213" w:name="idp140343447940096"/>
    <w:p>
      <w:pPr>
        <w:keepNext/>
        <w:spacing w:before="180" w:after="0" w:line="240" w:lineRule="auto"/>
        <w:ind w:left="360" w:right="360" w:firstLine="0"/>
        <w:jc w:val="both"/>
      </w:pPr>
      <w:r>
        <w:rPr>
          <w:rFonts w:ascii="Arial" w:hAnsi="Arial"/>
          <w:color w:val="000000"/>
          <w:sz w:val="18"/>
        </w:rPr>
        <w:t>Note</w:t>
      </w:r>
    </w:p>
    <w:bookmarkEnd w:id="11213"/>
    <w:bookmarkStart w:id="11214" w:name="idp140343447940352"/>
    <w:bookmarkStart w:id="11215" w:name="idp140343447940848"/>
    <w:bookmarkStart w:id="11216" w:name="para_456ba6a9_16ae_4098_9b57_25b35e1858"/>
    <w:p>
      <w:pPr>
        <w:numPr>
          <w:ilvl w:val="0"/>
          <w:numId w:val="335"/>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216"/>
    <w:bookmarkEnd w:id="11215"/>
    <w:bookmarkEnd w:id="11214"/>
    <w:bookmarkStart w:id="11217" w:name="idp140343447942432"/>
    <w:bookmarkStart w:id="11218" w:name="para_2a8b9273_5188_4fdc_acb8_32f85bb720"/>
    <w:p>
      <w:pPr>
        <w:numPr>
          <w:ilvl w:val="0"/>
          <w:numId w:val="335"/>
        </w:numPr>
        <w:tabs>
          <w:tab w:val="left" w:pos="720"/>
        </w:tabs>
        <w:spacing w:before="180" w:after="0" w:line="240" w:lineRule="auto"/>
        <w:ind w:left="720" w:right="360" w:hanging="360"/>
        <w:jc w:val="both"/>
      </w:pPr>
      <w:r>
        <w:rPr>
          <w:rFonts w:ascii="Arial" w:hAnsi="Arial"/>
          <w:color w:val="000000"/>
          <w:sz w:val="18"/>
        </w:rPr>
        <w:t>Relational-retrieval is not applicable to this SOP Class, hence the Extended Negotiation Sub-Item does not include the use of that byte.</w:t>
      </w:r>
    </w:p>
    <w:bookmarkEnd w:id="11218"/>
    <w:bookmarkEnd w:id="11217"/>
    <w:bookmarkStart w:id="11219" w:name="sect_Z_6"/>
    <w:p>
      <w:pPr>
        <w:spacing w:before="180" w:after="0" w:line="240" w:lineRule="auto"/>
      </w:pPr>
      <w:r>
        <w:rPr>
          <w:rFonts w:ascii="Arial" w:hAnsi="Arial"/>
          <w:b/>
          <w:color w:val="000000"/>
          <w:sz w:val="28"/>
        </w:rPr>
        <w:t>Z.6 SOP Class Definitions</w:t>
      </w:r>
    </w:p>
    <w:bookmarkEnd w:id="11219"/>
    <w:bookmarkStart w:id="11220" w:name="sect_Z_6_1"/>
    <w:p>
      <w:pPr>
        <w:spacing w:before="180" w:after="0" w:line="240" w:lineRule="auto"/>
      </w:pPr>
      <w:r>
        <w:rPr>
          <w:rFonts w:ascii="Arial" w:hAnsi="Arial"/>
          <w:b/>
          <w:color w:val="000000"/>
          <w:sz w:val="24"/>
        </w:rPr>
        <w:t>Z.6.1 Composite Instance Retrieve Without Bulk Data SOP Class Group</w:t>
      </w:r>
    </w:p>
    <w:bookmarkEnd w:id="11220"/>
    <w:bookmarkStart w:id="11221"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221"/>
    <w:bookmarkStart w:id="11222" w:name="table_Z_6_1_1"/>
    <w:p>
      <w:pPr>
        <w:keepNext/>
        <w:spacing w:before="216" w:after="0" w:line="240" w:lineRule="auto"/>
        <w:jc w:val="center"/>
      </w:pPr>
      <w:r>
        <w:rPr>
          <w:rFonts w:ascii="Arial" w:hAnsi="Arial"/>
          <w:b/>
          <w:color w:val="000000"/>
          <w:sz w:val="22"/>
        </w:rPr>
        <w:t>Table Z.6.1-1. Retrieve Level Value for Retrieve Without Bulk Data</w:t>
      </w:r>
    </w:p>
    <w:bookmarkEnd w:id="11222"/>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23" w:name="para_712ae92c_4d5e_451a_b33c_3b3e449696"/>
          <w:p>
            <w:pPr>
              <w:keepNext/>
              <w:spacing w:before="180" w:after="0" w:line="240" w:lineRule="auto"/>
              <w:jc w:val="center"/>
            </w:pPr>
            <w:r>
              <w:rPr>
                <w:rFonts w:ascii="Arial" w:hAnsi="Arial"/>
                <w:b/>
                <w:color w:val="000000"/>
                <w:sz w:val="18"/>
              </w:rPr>
              <w:t>Retrieve Level</w:t>
            </w:r>
          </w:p>
          <w:bookmarkEnd w:id="11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4" w:name="para_8e0682ab_9592_42e6_be9a_3750b21d7d"/>
          <w:p>
            <w:pPr>
              <w:spacing w:before="180" w:after="0" w:line="240" w:lineRule="auto"/>
              <w:jc w:val="center"/>
            </w:pPr>
            <w:r>
              <w:rPr>
                <w:rFonts w:ascii="Arial" w:hAnsi="Arial"/>
                <w:b/>
                <w:color w:val="000000"/>
                <w:sz w:val="18"/>
              </w:rPr>
              <w:t>Value in (0008,0052)</w:t>
            </w:r>
          </w:p>
          <w:bookmarkEnd w:id="1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5" w:name="para_c1ebfabe_88ae_48be_8f8f_3a531b28b7"/>
          <w:p>
            <w:pPr>
              <w:spacing w:before="180" w:after="0" w:line="240" w:lineRule="auto"/>
            </w:pPr>
            <w:r>
              <w:rPr>
                <w:rFonts w:ascii="Arial" w:hAnsi="Arial"/>
                <w:color w:val="000000"/>
                <w:sz w:val="18"/>
              </w:rPr>
              <w:t>Composite Instance</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d4ab0653_7a6c_455e_a222_94b0d91ca4"/>
          <w:p>
            <w:pPr>
              <w:spacing w:before="180" w:after="0" w:line="240" w:lineRule="auto"/>
              <w:jc w:val="center"/>
            </w:pPr>
            <w:r>
              <w:rPr>
                <w:rFonts w:ascii="Arial" w:hAnsi="Arial"/>
                <w:color w:val="000000"/>
                <w:sz w:val="18"/>
              </w:rPr>
              <w:t>IMAGE</w:t>
            </w:r>
          </w:p>
          <w:bookmarkEnd w:id="11226"/>
        </w:tc>
      </w:tr>
    </w:tbl>
    <w:bookmarkStart w:id="11227" w:name="idp140343447960944"/>
    <w:p>
      <w:pPr>
        <w:keepNext/>
        <w:spacing w:before="180" w:after="0" w:line="240" w:lineRule="auto"/>
        <w:ind w:left="360" w:right="360" w:firstLine="0"/>
        <w:jc w:val="both"/>
      </w:pPr>
      <w:r>
        <w:rPr>
          <w:rFonts w:ascii="Arial" w:hAnsi="Arial"/>
          <w:color w:val="000000"/>
          <w:sz w:val="18"/>
        </w:rPr>
        <w:t>Note</w:t>
      </w:r>
    </w:p>
    <w:bookmarkEnd w:id="11227"/>
    <w:bookmarkStart w:id="11228"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228"/>
    <w:bookmarkStart w:id="11229" w:name="sect_Z_6_1_1"/>
    <w:p>
      <w:pPr>
        <w:spacing w:before="180" w:after="0" w:line="240" w:lineRule="auto"/>
      </w:pPr>
      <w:r>
        <w:rPr>
          <w:rFonts w:ascii="Arial" w:hAnsi="Arial"/>
          <w:b/>
          <w:color w:val="000000"/>
          <w:sz w:val="26"/>
        </w:rPr>
        <w:t>Z.6.1.1 Composite Instance Retrieve Without Bulk Data Information Model</w:t>
      </w:r>
    </w:p>
    <w:bookmarkEnd w:id="11229"/>
    <w:bookmarkStart w:id="11230" w:name="sect_Z_6_1_1_1"/>
    <w:p>
      <w:pPr>
        <w:spacing w:before="180" w:after="0" w:line="240" w:lineRule="auto"/>
      </w:pPr>
      <w:r>
        <w:rPr>
          <w:rFonts w:ascii="Arial" w:hAnsi="Arial"/>
          <w:b/>
          <w:color w:val="000000"/>
          <w:sz w:val="22"/>
        </w:rPr>
        <w:t>Z.6.1.1.1 E/R Model</w:t>
      </w:r>
    </w:p>
    <w:bookmarkEnd w:id="11230"/>
    <w:bookmarkStart w:id="11231"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231"/>
    <w:bookmarkStart w:id="11232" w:name="sect_Z_6_1_1_2"/>
    <w:p>
      <w:pPr>
        <w:spacing w:before="180" w:after="0" w:line="240" w:lineRule="auto"/>
      </w:pPr>
      <w:r>
        <w:rPr>
          <w:rFonts w:ascii="Arial" w:hAnsi="Arial"/>
          <w:b/>
          <w:color w:val="000000"/>
          <w:sz w:val="22"/>
        </w:rPr>
        <w:t>Z.6.1.1.2 Composite Instance Level</w:t>
      </w:r>
    </w:p>
    <w:bookmarkEnd w:id="11232"/>
    <w:bookmarkStart w:id="11233"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233"/>
    <w:bookmarkStart w:id="11234"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234"/>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35" w:name="para_f131c2e4_aa06_4ad4_b061_3d19340ffa"/>
          <w:p>
            <w:pPr>
              <w:keepNext/>
              <w:spacing w:before="180" w:after="0" w:line="240" w:lineRule="auto"/>
              <w:jc w:val="center"/>
            </w:pPr>
            <w:r>
              <w:rPr>
                <w:rFonts w:ascii="Arial" w:hAnsi="Arial"/>
                <w:b/>
                <w:color w:val="000000"/>
                <w:sz w:val="18"/>
              </w:rPr>
              <w:t>Attribute Name</w:t>
            </w:r>
          </w:p>
          <w:bookmarkEnd w:id="11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6" w:name="para_d9e79edb_9781_4b10_9f12_72252febee"/>
          <w:p>
            <w:pPr>
              <w:spacing w:before="180" w:after="0" w:line="240" w:lineRule="auto"/>
              <w:jc w:val="center"/>
            </w:pPr>
            <w:r>
              <w:rPr>
                <w:rFonts w:ascii="Arial" w:hAnsi="Arial"/>
                <w:b/>
                <w:color w:val="000000"/>
                <w:sz w:val="18"/>
              </w:rPr>
              <w:t>Tag</w:t>
            </w:r>
          </w:p>
          <w:bookmarkEnd w:id="11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7" w:name="para_194492a3_9307_44c3_b07c_eac5b20812"/>
          <w:p>
            <w:pPr>
              <w:spacing w:before="180" w:after="0" w:line="240" w:lineRule="auto"/>
              <w:jc w:val="center"/>
            </w:pPr>
            <w:r>
              <w:rPr>
                <w:rFonts w:ascii="Arial" w:hAnsi="Arial"/>
                <w:b/>
                <w:color w:val="000000"/>
                <w:sz w:val="18"/>
              </w:rPr>
              <w:t>Matching Key Type</w:t>
            </w:r>
          </w:p>
          <w:bookmarkEnd w:id="11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8" w:name="para_d729c195_c8ed_47f0_bf6d_4563309a59"/>
          <w:p>
            <w:pPr>
              <w:spacing w:before="180" w:after="0" w:line="240" w:lineRule="auto"/>
            </w:pPr>
            <w:r>
              <w:rPr>
                <w:rFonts w:ascii="Arial" w:hAnsi="Arial"/>
                <w:color w:val="000000"/>
                <w:sz w:val="18"/>
              </w:rPr>
              <w:t>SOP Instance UID</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307037ce_3de2_4443_ab51_0c4881de16"/>
          <w:p>
            <w:pPr>
              <w:spacing w:before="180" w:after="0" w:line="240" w:lineRule="auto"/>
              <w:jc w:val="center"/>
            </w:pPr>
            <w:r>
              <w:rPr>
                <w:rFonts w:ascii="Arial" w:hAnsi="Arial"/>
                <w:color w:val="000000"/>
                <w:sz w:val="18"/>
              </w:rPr>
              <w:t>(0008,0018)</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a9faed7e_b41d_4c1d_9f7c_0cd3e39505"/>
          <w:p>
            <w:pPr>
              <w:spacing w:before="180" w:after="0" w:line="240" w:lineRule="auto"/>
              <w:jc w:val="center"/>
            </w:pPr>
            <w:r>
              <w:rPr>
                <w:rFonts w:ascii="Arial" w:hAnsi="Arial"/>
                <w:color w:val="000000"/>
                <w:sz w:val="18"/>
              </w:rPr>
              <w:t>U</w:t>
            </w:r>
          </w:p>
          <w:bookmarkEnd w:id="11240"/>
        </w:tc>
      </w:tr>
    </w:tbl>
    <w:bookmarkStart w:id="11241" w:name="sect_Z_6_1_1_3"/>
    <w:p>
      <w:pPr>
        <w:spacing w:before="180" w:after="0" w:line="240" w:lineRule="auto"/>
      </w:pPr>
      <w:r>
        <w:rPr>
          <w:rFonts w:ascii="Arial" w:hAnsi="Arial"/>
          <w:b/>
          <w:color w:val="000000"/>
          <w:sz w:val="22"/>
        </w:rPr>
        <w:t>Z.6.1.1.3 Scope of the C-GET Commands and Sub-Operations</w:t>
      </w:r>
    </w:p>
    <w:bookmarkEnd w:id="11241"/>
    <w:bookmarkStart w:id="11242"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242"/>
    <w:bookmarkStart w:id="11243" w:name="sect_Z_6_1_2"/>
    <w:p>
      <w:pPr>
        <w:spacing w:before="180" w:after="0" w:line="240" w:lineRule="auto"/>
      </w:pPr>
      <w:r>
        <w:rPr>
          <w:rFonts w:ascii="Arial" w:hAnsi="Arial"/>
          <w:b/>
          <w:color w:val="000000"/>
          <w:sz w:val="26"/>
        </w:rPr>
        <w:t>Z.6.1.2 Conformance Requirements</w:t>
      </w:r>
    </w:p>
    <w:bookmarkEnd w:id="11243"/>
    <w:bookmarkStart w:id="11244"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05">
        <w:r>
          <w:rPr>
            <w:rFonts w:ascii="Arial" w:hAnsi="Arial"/>
            <w:color w:val="000000"/>
            <w:sz w:val="18"/>
          </w:rPr>
          <w:t>PS3.2</w:t>
        </w:r>
      </w:hyperlink>
      <w:r>
        <w:rPr>
          <w:rFonts w:ascii="Arial" w:hAnsi="Arial"/>
          <w:color w:val="000000"/>
          <w:sz w:val="18"/>
        </w:rPr>
        <w:t>.</w:t>
      </w:r>
    </w:p>
    <w:bookmarkEnd w:id="11244"/>
    <w:bookmarkStart w:id="11245" w:name="sect_Z_6_1_2_1"/>
    <w:p>
      <w:pPr>
        <w:spacing w:before="180" w:after="0" w:line="240" w:lineRule="auto"/>
      </w:pPr>
      <w:r>
        <w:rPr>
          <w:rFonts w:ascii="Arial" w:hAnsi="Arial"/>
          <w:b/>
          <w:color w:val="000000"/>
          <w:sz w:val="22"/>
        </w:rPr>
        <w:t>Z.6.1.2.1 SCU Conformance</w:t>
      </w:r>
    </w:p>
    <w:bookmarkEnd w:id="11245"/>
    <w:bookmarkStart w:id="11246"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246"/>
    <w:bookmarkStart w:id="11247" w:name="sect_Z_6_1_2_2"/>
    <w:p>
      <w:pPr>
        <w:spacing w:before="180" w:after="0" w:line="240" w:lineRule="auto"/>
      </w:pPr>
      <w:r>
        <w:rPr>
          <w:rFonts w:ascii="Arial" w:hAnsi="Arial"/>
          <w:b/>
          <w:color w:val="000000"/>
          <w:sz w:val="22"/>
        </w:rPr>
        <w:t>Z.6.1.2.2 SCP Conformance</w:t>
      </w:r>
    </w:p>
    <w:bookmarkEnd w:id="11247"/>
    <w:bookmarkStart w:id="11248"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248"/>
    <w:bookmarkStart w:id="11249" w:name="sect_Z_6_1_3"/>
    <w:p>
      <w:pPr>
        <w:spacing w:before="180" w:after="0" w:line="240" w:lineRule="auto"/>
      </w:pPr>
      <w:r>
        <w:rPr>
          <w:rFonts w:ascii="Arial" w:hAnsi="Arial"/>
          <w:b/>
          <w:color w:val="000000"/>
          <w:sz w:val="26"/>
        </w:rPr>
        <w:t>Z.6.1.3 SOP Classes</w:t>
      </w:r>
    </w:p>
    <w:bookmarkEnd w:id="11249"/>
    <w:bookmarkStart w:id="11250"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250"/>
    <w:bookmarkStart w:id="11251"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251"/>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52" w:name="para_0a31d1e2_4bbd_4094_bed4_32896ac5b8"/>
          <w:p>
            <w:pPr>
              <w:keepNext/>
              <w:spacing w:before="180" w:after="0" w:line="240" w:lineRule="auto"/>
              <w:jc w:val="center"/>
            </w:pPr>
            <w:r>
              <w:rPr>
                <w:rFonts w:ascii="Arial" w:hAnsi="Arial"/>
                <w:b/>
                <w:color w:val="000000"/>
                <w:sz w:val="18"/>
              </w:rPr>
              <w:t>SOP Class Name</w:t>
            </w:r>
          </w:p>
          <w:bookmarkEnd w:id="11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3" w:name="para_d20bf805_9326_4e50_b4e6_ab4d4a2c50"/>
          <w:p>
            <w:pPr>
              <w:spacing w:before="180" w:after="0" w:line="240" w:lineRule="auto"/>
              <w:jc w:val="center"/>
            </w:pPr>
            <w:r>
              <w:rPr>
                <w:rFonts w:ascii="Arial" w:hAnsi="Arial"/>
                <w:b/>
                <w:color w:val="000000"/>
                <w:sz w:val="18"/>
              </w:rPr>
              <w:t>SOP Class UID</w:t>
            </w:r>
          </w:p>
          <w:bookmarkEnd w:id="1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4" w:name="para_e630b9af_a674_4d97_8572_b083cfd025"/>
          <w:p>
            <w:pPr>
              <w:spacing w:before="180" w:after="0" w:line="240" w:lineRule="auto"/>
            </w:pPr>
            <w:r>
              <w:rPr>
                <w:rFonts w:ascii="Arial" w:hAnsi="Arial"/>
                <w:color w:val="000000"/>
                <w:sz w:val="18"/>
              </w:rPr>
              <w:t>Composite Instance Retrieve Without Bulk Data - GET</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2dd159b6_d71d_4eac_9ab3_5f6def0c31"/>
          <w:p>
            <w:pPr>
              <w:spacing w:before="180" w:after="0" w:line="240" w:lineRule="auto"/>
            </w:pPr>
            <w:r>
              <w:rPr>
                <w:rFonts w:ascii="Arial" w:hAnsi="Arial"/>
                <w:color w:val="000000"/>
                <w:sz w:val="18"/>
              </w:rPr>
              <w:t>1.2.840.10008.5.1.4.1.2.5.3</w:t>
            </w:r>
          </w:p>
          <w:bookmarkEnd w:id="11255"/>
        </w:tc>
      </w:tr>
    </w:tbl>
    <w:p>
      <w:pPr>
        <w:sectPr>
          <w:headerReference w:type="default" r:id="r695"/>
          <w:headerReference w:type="even" r:id="r696"/>
          <w:headerReference w:type="first" r:id="r694"/>
          <w:footerReference w:type="default" r:id="r698"/>
          <w:footerReference w:type="even" r:id="r699"/>
          <w:footerReference w:type="first" r:id="r697"/>
          <w:pgSz w:w="12240" w:h="15840"/>
          <w:pgMar w:top="1440" w:bottom="1440" w:left="1080" w:right="720" w:header="720" w:footer="720" w:gutter="0"/>
          <w:pgNumType w:fmt="decimal"/>
          <w:titlePg/>
        </w:sectPr>
      </w:pPr>
    </w:p>
    <w:bookmarkStart w:id="11256" w:name="chapter_AA"/>
    <w:p>
      <w:pPr>
        <w:keepNext/>
        <w:spacing w:before="180" w:after="0" w:line="240" w:lineRule="auto"/>
      </w:pPr>
      <w:r>
        <w:rPr>
          <w:rFonts w:ascii="Arial" w:hAnsi="Arial"/>
          <w:b/>
          <w:color w:val="000000"/>
          <w:sz w:val="50"/>
        </w:rPr>
        <w:t>AA Ophthalmic Refractive Measurements Storage SOP Classes(Normative)</w:t>
      </w:r>
    </w:p>
    <w:bookmarkEnd w:id="11256"/>
    <w:bookmarkStart w:id="11257" w:name="sect_AA_1"/>
    <w:p>
      <w:pPr>
        <w:spacing w:before="180" w:after="0" w:line="240" w:lineRule="auto"/>
      </w:pPr>
      <w:r>
        <w:rPr>
          <w:rFonts w:ascii="Arial" w:hAnsi="Arial"/>
          <w:b/>
          <w:color w:val="000000"/>
          <w:sz w:val="28"/>
        </w:rPr>
        <w:t>AA.1 Scope</w:t>
      </w:r>
    </w:p>
    <w:bookmarkEnd w:id="11257"/>
    <w:bookmarkStart w:id="11258"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SOP Classes support devices such as lensometers, auto-refractors, keratometers, autophoropters, and autoprojectors.</w:t>
      </w:r>
    </w:p>
    <w:bookmarkEnd w:id="11258"/>
    <w:bookmarkStart w:id="11259" w:name="sect_AA_2"/>
    <w:p>
      <w:pPr>
        <w:spacing w:before="180" w:after="0" w:line="240" w:lineRule="auto"/>
      </w:pPr>
      <w:r>
        <w:rPr>
          <w:rFonts w:ascii="Arial" w:hAnsi="Arial"/>
          <w:b/>
          <w:color w:val="000000"/>
          <w:sz w:val="28"/>
        </w:rPr>
        <w:t>AA.2 Behavior of a SCP</w:t>
      </w:r>
    </w:p>
    <w:bookmarkEnd w:id="11259"/>
    <w:bookmarkStart w:id="11260" w:name="para_c1e9301d_974f_484a_91e7_1d81c27574"/>
    <w:p>
      <w:pPr>
        <w:spacing w:before="180" w:after="0" w:line="240" w:lineRule="auto"/>
        <w:jc w:val="both"/>
      </w:pPr>
      <w:r>
        <w:rPr>
          <w:rFonts w:ascii="Arial" w:hAnsi="Arial"/>
          <w:color w:val="000000"/>
          <w:sz w:val="18"/>
        </w:rPr>
        <w:t xml:space="preserve">For a device that is both a SCU and a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260"/>
    <w:bookmarkStart w:id="11261" w:name="idp140343448026688"/>
    <w:bookmarkStart w:id="11262" w:name="idp140343448026944"/>
    <w:bookmarkStart w:id="11263" w:name="para_8b5e8ed4_53c8_4f3e_9310_a04158b514"/>
    <w:p>
      <w:pPr>
        <w:numPr>
          <w:ilvl w:val="0"/>
          <w:numId w:val="336"/>
        </w:numPr>
        <w:tabs>
          <w:tab w:val="left" w:pos="180"/>
        </w:tabs>
        <w:spacing w:before="180" w:after="0" w:line="240" w:lineRule="auto"/>
        <w:ind w:left="180" w:right="0" w:hanging="180"/>
        <w:jc w:val="both"/>
      </w:pP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263"/>
    <w:bookmarkEnd w:id="11262"/>
    <w:bookmarkEnd w:id="11261"/>
    <w:bookmarkStart w:id="11264" w:name="idp140343448029072"/>
    <w:p>
      <w:pPr>
        <w:keepNext/>
        <w:spacing w:before="180" w:after="0" w:line="240" w:lineRule="auto"/>
        <w:ind w:left="360" w:right="360" w:firstLine="0"/>
        <w:jc w:val="both"/>
      </w:pPr>
      <w:r>
        <w:rPr>
          <w:rFonts w:ascii="Arial" w:hAnsi="Arial"/>
          <w:color w:val="000000"/>
          <w:sz w:val="18"/>
        </w:rPr>
        <w:t>Note</w:t>
      </w:r>
    </w:p>
    <w:bookmarkEnd w:id="11264"/>
    <w:bookmarkStart w:id="11265"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265"/>
    <w:p>
      <w:pPr>
        <w:sectPr>
          <w:headerReference w:type="default" r:id="r707"/>
          <w:headerReference w:type="even" r:id="r708"/>
          <w:headerReference w:type="first" r:id="r706"/>
          <w:footerReference w:type="default" r:id="r710"/>
          <w:footerReference w:type="even" r:id="r711"/>
          <w:footerReference w:type="first" r:id="r709"/>
          <w:pgSz w:w="12240" w:h="15840"/>
          <w:pgMar w:top="1440" w:bottom="1440" w:left="1080" w:right="720" w:header="720" w:footer="720" w:gutter="0"/>
          <w:pgNumType w:fmt="decimal"/>
          <w:titlePg/>
        </w:sectPr>
      </w:pPr>
    </w:p>
    <w:bookmarkStart w:id="11266" w:name="chapter_BB"/>
    <w:p>
      <w:pPr>
        <w:keepNext/>
        <w:spacing w:before="180" w:after="0" w:line="240" w:lineRule="auto"/>
      </w:pPr>
      <w:r>
        <w:rPr>
          <w:rFonts w:ascii="Arial" w:hAnsi="Arial"/>
          <w:b/>
          <w:color w:val="000000"/>
          <w:sz w:val="50"/>
        </w:rPr>
        <w:t>BB Implant Template Query/Retrieve Service Classes</w:t>
      </w:r>
    </w:p>
    <w:bookmarkEnd w:id="11266"/>
    <w:bookmarkStart w:id="11267" w:name="sect_BB_1"/>
    <w:p>
      <w:pPr>
        <w:spacing w:before="180" w:after="0" w:line="240" w:lineRule="auto"/>
      </w:pPr>
      <w:r>
        <w:rPr>
          <w:rFonts w:ascii="Arial" w:hAnsi="Arial"/>
          <w:b/>
          <w:color w:val="000000"/>
          <w:sz w:val="28"/>
        </w:rPr>
        <w:t>BB.1 Overview</w:t>
      </w:r>
    </w:p>
    <w:bookmarkEnd w:id="11267"/>
    <w:bookmarkStart w:id="11268" w:name="sect_BB_1_1"/>
    <w:p>
      <w:pPr>
        <w:spacing w:before="180" w:after="0" w:line="240" w:lineRule="auto"/>
      </w:pPr>
      <w:r>
        <w:rPr>
          <w:rFonts w:ascii="Arial" w:hAnsi="Arial"/>
          <w:b/>
          <w:color w:val="000000"/>
          <w:sz w:val="24"/>
        </w:rPr>
        <w:t>BB.1.1 Scope</w:t>
      </w:r>
    </w:p>
    <w:bookmarkEnd w:id="11268"/>
    <w:bookmarkStart w:id="11269"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269"/>
    <w:bookmarkStart w:id="11270" w:name="sect_BB_1_2"/>
    <w:p>
      <w:pPr>
        <w:spacing w:before="180" w:after="0" w:line="240" w:lineRule="auto"/>
      </w:pPr>
      <w:r>
        <w:rPr>
          <w:rFonts w:ascii="Arial" w:hAnsi="Arial"/>
          <w:b/>
          <w:color w:val="000000"/>
          <w:sz w:val="24"/>
        </w:rPr>
        <w:t>BB.1.2 Conventions</w:t>
      </w:r>
    </w:p>
    <w:bookmarkEnd w:id="11270"/>
    <w:bookmarkStart w:id="11271"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271"/>
    <w:bookmarkStart w:id="11272" w:name="idp140343448039024"/>
    <w:p>
      <w:pPr>
        <w:keepNext/>
        <w:spacing w:before="180" w:after="0" w:line="240" w:lineRule="auto"/>
        <w:ind w:left="360" w:right="360" w:firstLine="0"/>
        <w:jc w:val="both"/>
      </w:pPr>
      <w:r>
        <w:rPr>
          <w:rFonts w:ascii="Arial" w:hAnsi="Arial"/>
          <w:color w:val="000000"/>
          <w:sz w:val="18"/>
        </w:rPr>
        <w:t>Note</w:t>
      </w:r>
    </w:p>
    <w:bookmarkEnd w:id="11272"/>
    <w:bookmarkStart w:id="11273"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273"/>
    <w:bookmarkStart w:id="11274"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18">
        <w:r>
          <w:rPr>
            <w:rFonts w:ascii="Arial" w:hAnsi="Arial"/>
            <w:color w:val="000000"/>
            <w:sz w:val="18"/>
          </w:rPr>
          <w:t>PS3.5</w:t>
        </w:r>
      </w:hyperlink>
      <w:r>
        <w:rPr>
          <w:rFonts w:ascii="Arial" w:hAnsi="Arial"/>
          <w:color w:val="000000"/>
          <w:sz w:val="18"/>
        </w:rPr>
        <w:t>.</w:t>
      </w:r>
    </w:p>
    <w:bookmarkEnd w:id="11274"/>
    <w:bookmarkStart w:id="11275" w:name="sect_BB_1_3"/>
    <w:p>
      <w:pPr>
        <w:spacing w:before="180" w:after="0" w:line="240" w:lineRule="auto"/>
      </w:pPr>
      <w:r>
        <w:rPr>
          <w:rFonts w:ascii="Arial" w:hAnsi="Arial"/>
          <w:b/>
          <w:color w:val="000000"/>
          <w:sz w:val="24"/>
        </w:rPr>
        <w:t>BB.1.3 Query/Retrieve Information Model</w:t>
      </w:r>
    </w:p>
    <w:bookmarkEnd w:id="11275"/>
    <w:bookmarkStart w:id="11276"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276"/>
    <w:bookmarkStart w:id="11277" w:name="sect_BB_1_4"/>
    <w:p>
      <w:pPr>
        <w:spacing w:before="180" w:after="0" w:line="240" w:lineRule="auto"/>
      </w:pPr>
      <w:r>
        <w:rPr>
          <w:rFonts w:ascii="Arial" w:hAnsi="Arial"/>
          <w:b/>
          <w:color w:val="000000"/>
          <w:sz w:val="24"/>
        </w:rPr>
        <w:t>BB.1.4 Service Definition</w:t>
      </w:r>
    </w:p>
    <w:bookmarkEnd w:id="11277"/>
    <w:bookmarkStart w:id="11278"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719">
        <w:r>
          <w:rPr>
            <w:rFonts w:ascii="Arial" w:hAnsi="Arial"/>
            <w:color w:val="000000"/>
            <w:sz w:val="18"/>
          </w:rPr>
          <w:t>PS3.7</w:t>
        </w:r>
      </w:hyperlink>
      <w:r>
        <w:rPr>
          <w:rFonts w:ascii="Arial" w:hAnsi="Arial"/>
          <w:color w:val="000000"/>
          <w:sz w:val="18"/>
        </w:rPr>
        <w:t>.</w:t>
      </w:r>
    </w:p>
    <w:bookmarkEnd w:id="11278"/>
    <w:bookmarkStart w:id="11279"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279"/>
    <w:bookmarkStart w:id="11280"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280"/>
    <w:bookmarkStart w:id="11281"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281"/>
    <w:bookmarkStart w:id="11282"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282"/>
    <w:bookmarkStart w:id="11283" w:name="sect_BB_2"/>
    <w:p>
      <w:pPr>
        <w:spacing w:before="180" w:after="0" w:line="240" w:lineRule="auto"/>
      </w:pPr>
      <w:r>
        <w:rPr>
          <w:rFonts w:ascii="Arial" w:hAnsi="Arial"/>
          <w:b/>
          <w:color w:val="000000"/>
          <w:sz w:val="28"/>
        </w:rPr>
        <w:t>BB.2 Implant Template Information Models Definitions</w:t>
      </w:r>
    </w:p>
    <w:bookmarkEnd w:id="11283"/>
    <w:bookmarkStart w:id="11284"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284"/>
    <w:bookmarkStart w:id="11285"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285"/>
    <w:bookmarkStart w:id="11286" w:name="sect_BB_3"/>
    <w:p>
      <w:pPr>
        <w:spacing w:before="180" w:after="0" w:line="240" w:lineRule="auto"/>
      </w:pPr>
      <w:r>
        <w:rPr>
          <w:rFonts w:ascii="Arial" w:hAnsi="Arial"/>
          <w:b/>
          <w:color w:val="000000"/>
          <w:sz w:val="28"/>
        </w:rPr>
        <w:t>BB.3 Implant Template Information Models</w:t>
      </w:r>
    </w:p>
    <w:bookmarkEnd w:id="11286"/>
    <w:bookmarkStart w:id="11287"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287"/>
    <w:bookmarkStart w:id="11288" w:name="idp140343448061392"/>
    <w:bookmarkStart w:id="11289" w:name="idp140343448061648"/>
    <w:bookmarkStart w:id="11290" w:name="para_09b5884c_9129_43c3_86c7_93fb993d89"/>
    <w:p>
      <w:pPr>
        <w:numPr>
          <w:ilvl w:val="0"/>
          <w:numId w:val="337"/>
        </w:numPr>
        <w:tabs>
          <w:tab w:val="left" w:pos="180"/>
        </w:tabs>
        <w:spacing w:before="180" w:after="0" w:line="240" w:lineRule="auto"/>
        <w:ind w:left="180" w:right="0" w:hanging="180"/>
        <w:jc w:val="both"/>
      </w:pPr>
      <w:r>
        <w:rPr>
          <w:rFonts w:ascii="Arial" w:hAnsi="Arial"/>
          <w:color w:val="000000"/>
          <w:sz w:val="18"/>
        </w:rPr>
        <w:t>Implant Template object instance.</w:t>
      </w:r>
    </w:p>
    <w:bookmarkEnd w:id="11290"/>
    <w:bookmarkEnd w:id="11289"/>
    <w:bookmarkEnd w:id="11288"/>
    <w:bookmarkStart w:id="11291"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720">
        <w:r>
          <w:rPr>
            <w:rFonts w:ascii="Arial" w:hAnsi="Arial"/>
            <w:color w:val="000000"/>
            <w:sz w:val="18"/>
          </w:rPr>
          <w:t>PS3.3</w:t>
        </w:r>
      </w:hyperlink>
      <w:r>
        <w:rPr>
          <w:rFonts w:ascii="Arial" w:hAnsi="Arial"/>
          <w:color w:val="000000"/>
          <w:sz w:val="18"/>
        </w:rPr>
        <w:t>.</w:t>
      </w:r>
    </w:p>
    <w:bookmarkEnd w:id="11291"/>
    <w:bookmarkStart w:id="11292"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292"/>
    <w:bookmarkStart w:id="11293" w:name="idp140343448065824"/>
    <w:bookmarkStart w:id="11294" w:name="idp140343448066080"/>
    <w:bookmarkStart w:id="11295" w:name="para_e23dca1e_528c_4aac_92e8_dbc014d5df"/>
    <w:p>
      <w:pPr>
        <w:numPr>
          <w:ilvl w:val="0"/>
          <w:numId w:val="338"/>
        </w:numPr>
        <w:tabs>
          <w:tab w:val="left" w:pos="180"/>
        </w:tabs>
        <w:spacing w:before="180" w:after="0" w:line="240" w:lineRule="auto"/>
        <w:ind w:left="180" w:right="0" w:hanging="180"/>
        <w:jc w:val="both"/>
      </w:pPr>
      <w:r>
        <w:rPr>
          <w:rFonts w:ascii="Arial" w:hAnsi="Arial"/>
          <w:color w:val="000000"/>
          <w:sz w:val="18"/>
        </w:rPr>
        <w:t>Implant Assembly Template object instance.</w:t>
      </w:r>
    </w:p>
    <w:bookmarkEnd w:id="11295"/>
    <w:bookmarkEnd w:id="11294"/>
    <w:bookmarkEnd w:id="11293"/>
    <w:bookmarkStart w:id="11296"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721">
        <w:r>
          <w:rPr>
            <w:rFonts w:ascii="Arial" w:hAnsi="Arial"/>
            <w:color w:val="000000"/>
            <w:sz w:val="18"/>
          </w:rPr>
          <w:t>PS3.3</w:t>
        </w:r>
      </w:hyperlink>
      <w:r>
        <w:rPr>
          <w:rFonts w:ascii="Arial" w:hAnsi="Arial"/>
          <w:color w:val="000000"/>
          <w:sz w:val="18"/>
        </w:rPr>
        <w:t>.</w:t>
      </w:r>
    </w:p>
    <w:bookmarkEnd w:id="11296"/>
    <w:bookmarkStart w:id="11297"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297"/>
    <w:bookmarkStart w:id="11298" w:name="idp140343448070288"/>
    <w:bookmarkStart w:id="11299" w:name="idp140343448070544"/>
    <w:bookmarkStart w:id="11300" w:name="para_90c1f9e1_a761_4538_92ba_2eb0b5f2d6"/>
    <w:p>
      <w:pPr>
        <w:numPr>
          <w:ilvl w:val="0"/>
          <w:numId w:val="339"/>
        </w:numPr>
        <w:tabs>
          <w:tab w:val="left" w:pos="180"/>
        </w:tabs>
        <w:spacing w:before="180" w:after="0" w:line="240" w:lineRule="auto"/>
        <w:ind w:left="180" w:right="0" w:hanging="180"/>
        <w:jc w:val="both"/>
      </w:pPr>
      <w:r>
        <w:rPr>
          <w:rFonts w:ascii="Arial" w:hAnsi="Arial"/>
          <w:color w:val="000000"/>
          <w:sz w:val="18"/>
        </w:rPr>
        <w:t>Implant Template Group object instance.</w:t>
      </w:r>
    </w:p>
    <w:bookmarkEnd w:id="11300"/>
    <w:bookmarkEnd w:id="11299"/>
    <w:bookmarkEnd w:id="11298"/>
    <w:bookmarkStart w:id="11301"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722">
        <w:r>
          <w:rPr>
            <w:rFonts w:ascii="Arial" w:hAnsi="Arial"/>
            <w:color w:val="000000"/>
            <w:sz w:val="18"/>
          </w:rPr>
          <w:t>PS3.3</w:t>
        </w:r>
      </w:hyperlink>
      <w:r>
        <w:rPr>
          <w:rFonts w:ascii="Arial" w:hAnsi="Arial"/>
          <w:color w:val="000000"/>
          <w:sz w:val="18"/>
        </w:rPr>
        <w:t>.</w:t>
      </w:r>
    </w:p>
    <w:bookmarkEnd w:id="11301"/>
    <w:bookmarkStart w:id="11302" w:name="sect_BB_4"/>
    <w:p>
      <w:pPr>
        <w:spacing w:before="180" w:after="0" w:line="240" w:lineRule="auto"/>
      </w:pPr>
      <w:r>
        <w:rPr>
          <w:rFonts w:ascii="Arial" w:hAnsi="Arial"/>
          <w:b/>
          <w:color w:val="000000"/>
          <w:sz w:val="28"/>
        </w:rPr>
        <w:t>BB.4 DIMSE-C Service Groups</w:t>
      </w:r>
    </w:p>
    <w:bookmarkEnd w:id="11302"/>
    <w:bookmarkStart w:id="11303" w:name="sect_BB_4_1"/>
    <w:p>
      <w:pPr>
        <w:spacing w:before="180" w:after="0" w:line="240" w:lineRule="auto"/>
      </w:pPr>
      <w:r>
        <w:rPr>
          <w:rFonts w:ascii="Arial" w:hAnsi="Arial"/>
          <w:b/>
          <w:color w:val="000000"/>
          <w:sz w:val="24"/>
        </w:rPr>
        <w:t>BB.4.1 C-FIND Operation</w:t>
      </w:r>
    </w:p>
    <w:bookmarkEnd w:id="11303"/>
    <w:bookmarkStart w:id="11304"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304"/>
    <w:bookmarkStart w:id="11305"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305"/>
    <w:bookmarkStart w:id="11306" w:name="sect_BB_4_1_1"/>
    <w:p>
      <w:pPr>
        <w:spacing w:before="180" w:after="0" w:line="240" w:lineRule="auto"/>
      </w:pPr>
      <w:r>
        <w:rPr>
          <w:rFonts w:ascii="Arial" w:hAnsi="Arial"/>
          <w:b/>
          <w:color w:val="000000"/>
          <w:sz w:val="26"/>
        </w:rPr>
        <w:t>BB.4.1.1 Service Class User Behavior</w:t>
      </w:r>
    </w:p>
    <w:bookmarkEnd w:id="11306"/>
    <w:bookmarkStart w:id="11307"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307"/>
    <w:bookmarkStart w:id="11308" w:name="sect_BB_4_1_2"/>
    <w:p>
      <w:pPr>
        <w:spacing w:before="180" w:after="0" w:line="240" w:lineRule="auto"/>
      </w:pPr>
      <w:r>
        <w:rPr>
          <w:rFonts w:ascii="Arial" w:hAnsi="Arial"/>
          <w:b/>
          <w:color w:val="000000"/>
          <w:sz w:val="26"/>
        </w:rPr>
        <w:t>BB.4.1.2 Service Class Provider Behavior</w:t>
      </w:r>
    </w:p>
    <w:bookmarkEnd w:id="11308"/>
    <w:bookmarkStart w:id="11309"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309"/>
    <w:bookmarkStart w:id="11310" w:name="sect_BB_4_2"/>
    <w:p>
      <w:pPr>
        <w:spacing w:before="180" w:after="0" w:line="240" w:lineRule="auto"/>
      </w:pPr>
      <w:r>
        <w:rPr>
          <w:rFonts w:ascii="Arial" w:hAnsi="Arial"/>
          <w:b/>
          <w:color w:val="000000"/>
          <w:sz w:val="24"/>
        </w:rPr>
        <w:t>BB.4.2 C-MOVE Operation</w:t>
      </w:r>
    </w:p>
    <w:bookmarkEnd w:id="11310"/>
    <w:bookmarkStart w:id="11311"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311"/>
    <w:bookmarkStart w:id="11312"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312"/>
    <w:bookmarkStart w:id="11313" w:name="idp140343448088800"/>
    <w:p>
      <w:pPr>
        <w:keepNext/>
        <w:spacing w:before="180" w:after="0" w:line="240" w:lineRule="auto"/>
        <w:ind w:left="360" w:right="360" w:firstLine="0"/>
        <w:jc w:val="both"/>
      </w:pPr>
      <w:r>
        <w:rPr>
          <w:rFonts w:ascii="Arial" w:hAnsi="Arial"/>
          <w:color w:val="000000"/>
          <w:sz w:val="18"/>
        </w:rPr>
        <w:t>Note</w:t>
      </w:r>
    </w:p>
    <w:bookmarkEnd w:id="11313"/>
    <w:bookmarkStart w:id="11314"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314"/>
    <w:bookmarkStart w:id="11315" w:name="sect_BB_4_3"/>
    <w:p>
      <w:pPr>
        <w:spacing w:before="180" w:after="0" w:line="240" w:lineRule="auto"/>
      </w:pPr>
      <w:r>
        <w:rPr>
          <w:rFonts w:ascii="Arial" w:hAnsi="Arial"/>
          <w:b/>
          <w:color w:val="000000"/>
          <w:sz w:val="24"/>
        </w:rPr>
        <w:t>BB.4.3 C-GET Operation</w:t>
      </w:r>
    </w:p>
    <w:bookmarkEnd w:id="11315"/>
    <w:bookmarkStart w:id="11316"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316"/>
    <w:bookmarkStart w:id="11317" w:name="idp140343448092640"/>
    <w:p>
      <w:pPr>
        <w:keepNext/>
        <w:spacing w:before="180" w:after="0" w:line="240" w:lineRule="auto"/>
        <w:ind w:left="360" w:right="360" w:firstLine="0"/>
        <w:jc w:val="both"/>
      </w:pPr>
      <w:r>
        <w:rPr>
          <w:rFonts w:ascii="Arial" w:hAnsi="Arial"/>
          <w:color w:val="000000"/>
          <w:sz w:val="18"/>
        </w:rPr>
        <w:t>Note</w:t>
      </w:r>
    </w:p>
    <w:bookmarkEnd w:id="11317"/>
    <w:bookmarkStart w:id="11318"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318"/>
    <w:bookmarkStart w:id="11319" w:name="sect_BB_5"/>
    <w:p>
      <w:pPr>
        <w:spacing w:before="180" w:after="0" w:line="240" w:lineRule="auto"/>
      </w:pPr>
      <w:r>
        <w:rPr>
          <w:rFonts w:ascii="Arial" w:hAnsi="Arial"/>
          <w:b/>
          <w:color w:val="000000"/>
          <w:sz w:val="28"/>
        </w:rPr>
        <w:t>BB.5 Association Negotiation</w:t>
      </w:r>
    </w:p>
    <w:bookmarkEnd w:id="11319"/>
    <w:bookmarkStart w:id="11320"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320"/>
    <w:bookmarkStart w:id="11321" w:name="sect_BB_6"/>
    <w:p>
      <w:pPr>
        <w:spacing w:before="180" w:after="0" w:line="240" w:lineRule="auto"/>
      </w:pPr>
      <w:r>
        <w:rPr>
          <w:rFonts w:ascii="Arial" w:hAnsi="Arial"/>
          <w:b/>
          <w:color w:val="000000"/>
          <w:sz w:val="28"/>
        </w:rPr>
        <w:t>BB.6 SOP Class Definitions</w:t>
      </w:r>
    </w:p>
    <w:bookmarkEnd w:id="11321"/>
    <w:bookmarkStart w:id="11322" w:name="sect_BB_6_1"/>
    <w:p>
      <w:pPr>
        <w:spacing w:before="180" w:after="0" w:line="240" w:lineRule="auto"/>
      </w:pPr>
      <w:r>
        <w:rPr>
          <w:rFonts w:ascii="Arial" w:hAnsi="Arial"/>
          <w:b/>
          <w:color w:val="000000"/>
          <w:sz w:val="24"/>
        </w:rPr>
        <w:t>BB.6.1 Implant Template Information Model</w:t>
      </w:r>
    </w:p>
    <w:bookmarkEnd w:id="11322"/>
    <w:bookmarkStart w:id="11323" w:name="sect_BB_6_1_1"/>
    <w:p>
      <w:pPr>
        <w:spacing w:before="180" w:after="0" w:line="240" w:lineRule="auto"/>
      </w:pPr>
      <w:r>
        <w:rPr>
          <w:rFonts w:ascii="Arial" w:hAnsi="Arial"/>
          <w:b/>
          <w:color w:val="000000"/>
          <w:sz w:val="26"/>
        </w:rPr>
        <w:t>BB.6.1.1 E/R Models</w:t>
      </w:r>
    </w:p>
    <w:bookmarkEnd w:id="11323"/>
    <w:bookmarkStart w:id="11324"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324"/>
    <w:bookmarkStart w:id="11325" w:name="para_80c6e46b_cec5_45b7_8dbf_245addd232"/>
    <w:p>
      <w:pPr>
        <w:spacing w:before="180" w:after="0" w:line="240" w:lineRule="auto"/>
        <w:jc w:val="both"/>
      </w:pPr>
    </w:p>
    <w:bookmarkEnd w:id="11325"/>
    <w:bookmarkStart w:id="11326" w:name="figure_BB_6_1"/>
    <w:bookmarkStart w:id="11327" w:name="idp140343448104336"/>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723"/>
                    <a:srcRect/>
                    <a:stretch>
                      <a:fillRect/>
                    </a:stretch>
                  </p:blipFill>
                  <p:spPr>
                    <a:xfrm>
                      <a:off x="0" y="0"/>
                      <a:ext cx="4781550" cy="685800"/>
                    </a:xfrm>
                    <a:prstGeom prst="rect"/>
                  </p:spPr>
                </p:pic>
              </a:graphicData>
            </a:graphic>
          </wp:inline>
        </w:drawing>
      </w:r>
    </w:p>
    <w:bookmarkEnd w:id="11327"/>
    <w:bookmarkEnd w:id="11326"/>
    <w:p>
      <w:pPr>
        <w:spacing w:before="216" w:after="0" w:line="240" w:lineRule="auto"/>
        <w:jc w:val="center"/>
      </w:pPr>
      <w:r>
        <w:rPr>
          <w:rFonts w:ascii="Arial" w:hAnsi="Arial"/>
          <w:b/>
          <w:color w:val="000000"/>
          <w:sz w:val="22"/>
        </w:rPr>
        <w:t>Figure BB.6-1. Implant Template Information Model E/R Diagram</w:t>
      </w:r>
    </w:p>
    <w:bookmarkStart w:id="11328"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328"/>
    <w:bookmarkStart w:id="11329" w:name="para_12755764_274b_4b36_9fa1_ba799b8587"/>
    <w:p>
      <w:pPr>
        <w:spacing w:before="180" w:after="0" w:line="240" w:lineRule="auto"/>
        <w:jc w:val="both"/>
      </w:pPr>
    </w:p>
    <w:bookmarkEnd w:id="11329"/>
    <w:bookmarkStart w:id="11330" w:name="figure_BB_6_2"/>
    <w:bookmarkStart w:id="11331" w:name="idp140343448109376"/>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724"/>
                    <a:srcRect/>
                    <a:stretch>
                      <a:fillRect/>
                    </a:stretch>
                  </p:blipFill>
                  <p:spPr>
                    <a:xfrm>
                      <a:off x="0" y="0"/>
                      <a:ext cx="4781550" cy="638175"/>
                    </a:xfrm>
                    <a:prstGeom prst="rect"/>
                  </p:spPr>
                </p:pic>
              </a:graphicData>
            </a:graphic>
          </wp:inline>
        </w:drawing>
      </w:r>
    </w:p>
    <w:bookmarkEnd w:id="11331"/>
    <w:bookmarkEnd w:id="11330"/>
    <w:p>
      <w:pPr>
        <w:spacing w:before="216" w:after="0" w:line="240" w:lineRule="auto"/>
        <w:jc w:val="center"/>
      </w:pPr>
      <w:r>
        <w:rPr>
          <w:rFonts w:ascii="Arial" w:hAnsi="Arial"/>
          <w:b/>
          <w:color w:val="000000"/>
          <w:sz w:val="22"/>
        </w:rPr>
        <w:t>Figure BB.6-2. Implant Assembly Template Information Model E/R Diagram</w:t>
      </w:r>
    </w:p>
    <w:bookmarkStart w:id="11332"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332"/>
    <w:bookmarkStart w:id="11333" w:name="para_c61fbd24_2c4b_4272_b146_9859bc282f"/>
    <w:p>
      <w:pPr>
        <w:spacing w:before="180" w:after="0" w:line="240" w:lineRule="auto"/>
        <w:jc w:val="both"/>
      </w:pPr>
    </w:p>
    <w:bookmarkEnd w:id="11333"/>
    <w:bookmarkStart w:id="11334" w:name="figure_BB_6_3"/>
    <w:bookmarkStart w:id="11335" w:name="idp140343448114432"/>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725"/>
                    <a:srcRect/>
                    <a:stretch>
                      <a:fillRect/>
                    </a:stretch>
                  </p:blipFill>
                  <p:spPr>
                    <a:xfrm>
                      <a:off x="0" y="0"/>
                      <a:ext cx="4781550" cy="638175"/>
                    </a:xfrm>
                    <a:prstGeom prst="rect"/>
                  </p:spPr>
                </p:pic>
              </a:graphicData>
            </a:graphic>
          </wp:inline>
        </w:drawing>
      </w:r>
    </w:p>
    <w:bookmarkEnd w:id="11335"/>
    <w:bookmarkEnd w:id="11334"/>
    <w:p>
      <w:pPr>
        <w:spacing w:before="216" w:after="0" w:line="240" w:lineRule="auto"/>
        <w:jc w:val="center"/>
      </w:pPr>
      <w:r>
        <w:rPr>
          <w:rFonts w:ascii="Arial" w:hAnsi="Arial"/>
          <w:b/>
          <w:color w:val="000000"/>
          <w:sz w:val="22"/>
        </w:rPr>
        <w:t>Figure BB.6-3. Implant Template Group Information Model E/R Diagram</w:t>
      </w:r>
    </w:p>
    <w:bookmarkStart w:id="11336" w:name="sect_BB_6_1_2"/>
    <w:p>
      <w:pPr>
        <w:spacing w:before="180" w:after="0" w:line="240" w:lineRule="auto"/>
      </w:pPr>
      <w:r>
        <w:rPr>
          <w:rFonts w:ascii="Arial" w:hAnsi="Arial"/>
          <w:b/>
          <w:color w:val="000000"/>
          <w:sz w:val="26"/>
        </w:rPr>
        <w:t>BB.6.1.2 Implant Template Attributes</w:t>
      </w:r>
    </w:p>
    <w:bookmarkEnd w:id="11336"/>
    <w:bookmarkStart w:id="11337" w:name="sect_BB_6_1_2_1"/>
    <w:p>
      <w:pPr>
        <w:spacing w:before="180" w:after="0" w:line="240" w:lineRule="auto"/>
      </w:pPr>
      <w:r>
        <w:rPr>
          <w:rFonts w:ascii="Arial" w:hAnsi="Arial"/>
          <w:b/>
          <w:color w:val="000000"/>
          <w:sz w:val="22"/>
        </w:rPr>
        <w:t>BB.6.1.2.1 Generic Implant Template Attributes</w:t>
      </w:r>
    </w:p>
    <w:bookmarkEnd w:id="11337"/>
    <w:bookmarkStart w:id="11338"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338"/>
    <w:bookmarkStart w:id="11339" w:name="table_BB_6_1"/>
    <w:p>
      <w:pPr>
        <w:keepNext/>
        <w:spacing w:before="216" w:after="0" w:line="240" w:lineRule="auto"/>
        <w:jc w:val="center"/>
      </w:pPr>
      <w:r>
        <w:rPr>
          <w:rFonts w:ascii="Arial" w:hAnsi="Arial"/>
          <w:b/>
          <w:color w:val="000000"/>
          <w:sz w:val="22"/>
        </w:rPr>
        <w:t>Table BB.6-1. Attributes for the Implant Template Information Model</w:t>
      </w:r>
    </w:p>
    <w:bookmarkEnd w:id="11339"/>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40" w:name="para_4f5e5053_1265_4dcb_a379_0d32d4d0c7"/>
          <w:p>
            <w:pPr>
              <w:keepNext/>
              <w:spacing w:before="180" w:after="0" w:line="240" w:lineRule="auto"/>
              <w:jc w:val="center"/>
            </w:pPr>
            <w:r>
              <w:rPr>
                <w:rFonts w:ascii="Arial" w:hAnsi="Arial"/>
                <w:b/>
                <w:color w:val="000000"/>
                <w:sz w:val="18"/>
              </w:rPr>
              <w:t>Description / Module</w:t>
            </w:r>
          </w:p>
          <w:bookmarkEnd w:id="11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1" w:name="para_2b82bd1d_58b8_45b8_b32e_9c8de0ee16"/>
          <w:p>
            <w:pPr>
              <w:spacing w:before="180" w:after="0" w:line="240" w:lineRule="auto"/>
              <w:jc w:val="center"/>
            </w:pPr>
            <w:r>
              <w:rPr>
                <w:rFonts w:ascii="Arial" w:hAnsi="Arial"/>
                <w:b/>
                <w:color w:val="000000"/>
                <w:sz w:val="18"/>
              </w:rPr>
              <w:t>Tag</w:t>
            </w:r>
          </w:p>
          <w:bookmarkEnd w:id="11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2" w:name="para_29230891_872e_48eb_b59a_517be1c509"/>
          <w:p>
            <w:pPr>
              <w:spacing w:before="180" w:after="0" w:line="240" w:lineRule="auto"/>
              <w:jc w:val="center"/>
            </w:pPr>
            <w:r>
              <w:rPr>
                <w:rFonts w:ascii="Arial" w:hAnsi="Arial"/>
                <w:b/>
                <w:color w:val="000000"/>
                <w:sz w:val="18"/>
              </w:rPr>
              <w:t>Matching Key Type</w:t>
            </w:r>
          </w:p>
          <w:bookmarkEnd w:id="11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3" w:name="para_f0c5ff5a_4492_44e4_8b86_8f7b97b6ef"/>
          <w:p>
            <w:pPr>
              <w:spacing w:before="180" w:after="0" w:line="240" w:lineRule="auto"/>
              <w:jc w:val="center"/>
            </w:pPr>
            <w:r>
              <w:rPr>
                <w:rFonts w:ascii="Arial" w:hAnsi="Arial"/>
                <w:b/>
                <w:color w:val="000000"/>
                <w:sz w:val="18"/>
              </w:rPr>
              <w:t>Return Key Type</w:t>
            </w:r>
          </w:p>
          <w:bookmarkEnd w:id="1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4" w:name="para_58847b7e_bbca_4f17_868f_bdd998825c"/>
          <w:p>
            <w:pPr>
              <w:spacing w:before="180" w:after="0" w:line="240" w:lineRule="auto"/>
              <w:jc w:val="center"/>
            </w:pPr>
            <w:r>
              <w:rPr>
                <w:rFonts w:ascii="Arial" w:hAnsi="Arial"/>
                <w:b/>
                <w:color w:val="000000"/>
                <w:sz w:val="18"/>
              </w:rPr>
              <w:t>Remark / Matching Type</w:t>
            </w:r>
          </w:p>
          <w:bookmarkEnd w:id="11344"/>
        </w:tc>
      </w:tr>
      <w:tr>
        <w:tblPrEx/>
        <w:trPr/>
        <w:tc>
          <w:tcPr>
            <w:hMerge w:val="restart"/>
            <w:tcBorders>
              <w:left w:val="single" w:sz="4" w:color="000000"/>
              <w:bottom w:val="single" w:sz="4" w:color="000000"/>
            </w:tcBorders>
            <w:tcMar>
              <w:top w:w="40" w:type="dxa"/>
              <w:left w:w="40" w:type="dxa"/>
              <w:bottom w:w="40" w:type="dxa"/>
            </w:tcMar>
            <w:vAlign w:val="top"/>
          </w:tcPr>
          <w:bookmarkStart w:id="11345" w:name="para_88781743_bf22_43fa_b333_5aee4dd067"/>
          <w:p>
            <w:pPr>
              <w:spacing w:before="180" w:after="0" w:line="240" w:lineRule="auto"/>
            </w:pPr>
            <w:r>
              <w:rPr>
                <w:rFonts w:ascii="Arial" w:hAnsi="Arial"/>
                <w:b/>
                <w:color w:val="000000"/>
                <w:sz w:val="18"/>
              </w:rPr>
              <w:t>SOP Common</w:t>
            </w:r>
          </w:p>
          <w:bookmarkEnd w:id="113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6" w:name="para_3a329ed2_dcb3_4e4c_8ce3_4e521b69eb"/>
          <w:p>
            <w:pPr>
              <w:spacing w:before="180" w:after="0" w:line="240" w:lineRule="auto"/>
            </w:pPr>
            <w:r>
              <w:rPr>
                <w:rFonts w:ascii="Arial" w:hAnsi="Arial"/>
                <w:color w:val="000000"/>
                <w:sz w:val="18"/>
              </w:rPr>
              <w:t>Specific Character Set</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62dc7445_3103_49c8_92d6_eebb46dba9"/>
          <w:p>
            <w:pPr>
              <w:spacing w:before="180" w:after="0" w:line="240" w:lineRule="auto"/>
              <w:jc w:val="center"/>
            </w:pPr>
            <w:r>
              <w:rPr>
                <w:rFonts w:ascii="Arial" w:hAnsi="Arial"/>
                <w:color w:val="000000"/>
                <w:sz w:val="18"/>
              </w:rPr>
              <w:t>(0008,0005)</w:t>
            </w:r>
          </w:p>
          <w:bookmarkEnd w:id="11347"/>
        </w:tc>
        <w:tc>
          <w:tcPr>
            <w:tcBorders>
              <w:bottom w:val="single" w:sz="4" w:color="000000"/>
              <w:right w:val="single" w:sz="4" w:color="000000"/>
            </w:tcBorders>
            <w:tcMar>
              <w:top w:w="40" w:type="dxa"/>
              <w:left w:w="40" w:type="dxa"/>
              <w:bottom w:w="40" w:type="dxa"/>
              <w:right w:w="40" w:type="dxa"/>
            </w:tcMar>
            <w:vAlign w:val="top"/>
          </w:tcPr>
          <w:bookmarkStart w:id="11348" w:name="para_c74a406d_98cf_4761_b482_4c137172bd"/>
          <w:p>
            <w:pPr>
              <w:spacing w:before="180" w:after="0" w:line="240" w:lineRule="auto"/>
              <w:jc w:val="center"/>
            </w:pPr>
            <w:r>
              <w:rPr>
                <w:rFonts w:ascii="Arial" w:hAnsi="Arial"/>
                <w:color w:val="000000"/>
                <w:sz w:val="18"/>
              </w:rPr>
              <w:t>-</w:t>
            </w:r>
          </w:p>
          <w:bookmarkEnd w:id="11348"/>
        </w:tc>
        <w:tc>
          <w:tcPr>
            <w:tcBorders>
              <w:bottom w:val="single" w:sz="4" w:color="000000"/>
              <w:right w:val="single" w:sz="4" w:color="000000"/>
            </w:tcBorders>
            <w:tcMar>
              <w:top w:w="40" w:type="dxa"/>
              <w:left w:w="40" w:type="dxa"/>
              <w:bottom w:w="40" w:type="dxa"/>
              <w:right w:w="40" w:type="dxa"/>
            </w:tcMar>
            <w:vAlign w:val="top"/>
          </w:tcPr>
          <w:bookmarkStart w:id="11349" w:name="para_241d720f_3512_421b_bc61_72fd7631f7"/>
          <w:p>
            <w:pPr>
              <w:spacing w:before="180" w:after="0" w:line="240" w:lineRule="auto"/>
              <w:jc w:val="center"/>
            </w:pPr>
            <w:r>
              <w:rPr>
                <w:rFonts w:ascii="Arial" w:hAnsi="Arial"/>
                <w:color w:val="000000"/>
                <w:sz w:val="18"/>
              </w:rPr>
              <w:t>1C</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1" w:name="para_72dbf84e_e94c_4990_83da_02103778f3"/>
          <w:p>
            <w:pPr>
              <w:spacing w:before="180" w:after="0" w:line="240" w:lineRule="auto"/>
            </w:pPr>
            <w:r>
              <w:rPr>
                <w:rFonts w:ascii="Arial" w:hAnsi="Arial"/>
                <w:color w:val="000000"/>
                <w:sz w:val="18"/>
              </w:rPr>
              <w:t>SOP Class UID</w:t>
            </w:r>
          </w:p>
          <w:bookmarkEnd w:id="11351"/>
        </w:tc>
        <w:tc>
          <w:tcPr>
            <w:tcBorders>
              <w:bottom w:val="single" w:sz="4" w:color="000000"/>
              <w:right w:val="single" w:sz="4" w:color="000000"/>
            </w:tcBorders>
            <w:tcMar>
              <w:top w:w="40" w:type="dxa"/>
              <w:left w:w="40" w:type="dxa"/>
              <w:bottom w:w="40" w:type="dxa"/>
              <w:right w:w="40" w:type="dxa"/>
            </w:tcMar>
            <w:vAlign w:val="top"/>
          </w:tcPr>
          <w:bookmarkStart w:id="11352" w:name="para_60232699_7011_4363_91a3_ba4ef6ecc7"/>
          <w:p>
            <w:pPr>
              <w:spacing w:before="180" w:after="0" w:line="240" w:lineRule="auto"/>
              <w:jc w:val="center"/>
            </w:pPr>
            <w:r>
              <w:rPr>
                <w:rFonts w:ascii="Arial" w:hAnsi="Arial"/>
                <w:color w:val="000000"/>
                <w:sz w:val="18"/>
              </w:rPr>
              <w:t>(0008,0016)</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b8ed69fd_c83b_4907_848c_96a2d6c5cd"/>
          <w:p>
            <w:pPr>
              <w:spacing w:before="180" w:after="0" w:line="240" w:lineRule="auto"/>
              <w:jc w:val="center"/>
            </w:pPr>
            <w:r>
              <w:rPr>
                <w:rFonts w:ascii="Arial" w:hAnsi="Arial"/>
                <w:color w:val="000000"/>
                <w:sz w:val="18"/>
              </w:rPr>
              <w:t>R</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72f45469_4a58_43da_9a37_dd52ef5130"/>
          <w:p>
            <w:pPr>
              <w:spacing w:before="180" w:after="0" w:line="240" w:lineRule="auto"/>
              <w:jc w:val="center"/>
            </w:pPr>
            <w:r>
              <w:rPr>
                <w:rFonts w:ascii="Arial" w:hAnsi="Arial"/>
                <w:color w:val="000000"/>
                <w:sz w:val="18"/>
              </w:rPr>
              <w:t>1</w:t>
            </w:r>
          </w:p>
          <w:bookmarkEnd w:id="11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5" w:name="para_c938ac22_e8d6_4859_a3a5_6033161207"/>
          <w:p>
            <w:pPr>
              <w:spacing w:before="180" w:after="0" w:line="240" w:lineRule="auto"/>
            </w:pPr>
            <w:r>
              <w:rPr>
                <w:rFonts w:ascii="Arial" w:hAnsi="Arial"/>
                <w:color w:val="000000"/>
                <w:sz w:val="18"/>
              </w:rPr>
              <w:t>SOP Instance UID</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d98f4107_dd74_43d8_8c66_fde86dd703"/>
          <w:p>
            <w:pPr>
              <w:spacing w:before="180" w:after="0" w:line="240" w:lineRule="auto"/>
              <w:jc w:val="center"/>
            </w:pPr>
            <w:r>
              <w:rPr>
                <w:rFonts w:ascii="Arial" w:hAnsi="Arial"/>
                <w:color w:val="000000"/>
                <w:sz w:val="18"/>
              </w:rPr>
              <w:t>(0008,0018)</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ccbade53_fca2_4112_b0c9_df07b3ea47"/>
          <w:p>
            <w:pPr>
              <w:spacing w:before="180" w:after="0" w:line="240" w:lineRule="auto"/>
              <w:jc w:val="center"/>
            </w:pPr>
            <w:r>
              <w:rPr>
                <w:rFonts w:ascii="Arial" w:hAnsi="Arial"/>
                <w:color w:val="000000"/>
                <w:sz w:val="18"/>
              </w:rPr>
              <w:t>U</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e82d91a9_d1c4_441b_bd4b_d5ac3b0a14"/>
          <w:p>
            <w:pPr>
              <w:spacing w:before="180" w:after="0" w:line="240" w:lineRule="auto"/>
              <w:jc w:val="center"/>
            </w:pPr>
            <w:r>
              <w:rPr>
                <w:rFonts w:ascii="Arial" w:hAnsi="Arial"/>
                <w:color w:val="000000"/>
                <w:sz w:val="18"/>
              </w:rPr>
              <w:t>1</w:t>
            </w:r>
          </w:p>
          <w:bookmarkEnd w:id="11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359" w:name="para_fd6a687b_1bb4_4d4f_9acc_2811355017"/>
          <w:p>
            <w:pPr>
              <w:spacing w:before="180" w:after="0" w:line="240" w:lineRule="auto"/>
            </w:pPr>
            <w:r>
              <w:rPr>
                <w:rFonts w:ascii="Arial" w:hAnsi="Arial"/>
                <w:b/>
                <w:color w:val="000000"/>
                <w:sz w:val="18"/>
              </w:rPr>
              <w:t>Implant Template</w:t>
            </w:r>
          </w:p>
          <w:bookmarkEnd w:id="113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0" w:name="para_2750e898_094a_416c_8315_e2ac8dd3ee"/>
          <w:p>
            <w:pPr>
              <w:spacing w:before="180" w:after="0" w:line="240" w:lineRule="auto"/>
            </w:pPr>
            <w:r>
              <w:rPr>
                <w:rFonts w:ascii="Arial" w:hAnsi="Arial"/>
                <w:color w:val="000000"/>
                <w:sz w:val="18"/>
              </w:rPr>
              <w:t>Manufacturer</w:t>
            </w:r>
          </w:p>
          <w:bookmarkEnd w:id="11360"/>
        </w:tc>
        <w:tc>
          <w:tcPr>
            <w:tcBorders>
              <w:bottom w:val="single" w:sz="4" w:color="000000"/>
              <w:right w:val="single" w:sz="4" w:color="000000"/>
            </w:tcBorders>
            <w:tcMar>
              <w:top w:w="40" w:type="dxa"/>
              <w:left w:w="40" w:type="dxa"/>
              <w:bottom w:w="40" w:type="dxa"/>
              <w:right w:w="40" w:type="dxa"/>
            </w:tcMar>
            <w:vAlign w:val="top"/>
          </w:tcPr>
          <w:bookmarkStart w:id="11361" w:name="para_9643f589_9a0b_4c42_bb16_b84a2fd0e8"/>
          <w:p>
            <w:pPr>
              <w:spacing w:before="180" w:after="0" w:line="240" w:lineRule="auto"/>
              <w:jc w:val="center"/>
            </w:pPr>
            <w:r>
              <w:rPr>
                <w:rFonts w:ascii="Arial" w:hAnsi="Arial"/>
                <w:color w:val="000000"/>
                <w:sz w:val="18"/>
              </w:rPr>
              <w:t>(0008,0070)</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724bfbb9_8ccd_40de_a932_b3e9add3a2"/>
          <w:p>
            <w:pPr>
              <w:spacing w:before="180" w:after="0" w:line="240" w:lineRule="auto"/>
              <w:jc w:val="center"/>
            </w:pPr>
            <w:r>
              <w:rPr>
                <w:rFonts w:ascii="Arial" w:hAnsi="Arial"/>
                <w:color w:val="000000"/>
                <w:sz w:val="18"/>
              </w:rPr>
              <w:t>R</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148bca27_2c40_4f1f_b097_9ca52e472f"/>
          <w:p>
            <w:pPr>
              <w:spacing w:before="180" w:after="0" w:line="240" w:lineRule="auto"/>
              <w:jc w:val="center"/>
            </w:pPr>
            <w:r>
              <w:rPr>
                <w:rFonts w:ascii="Arial" w:hAnsi="Arial"/>
                <w:color w:val="000000"/>
                <w:sz w:val="18"/>
              </w:rPr>
              <w:t>1</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5" w:name="para_d8fcf28c_c4f5_4d51_a558_baa52c5199"/>
          <w:p>
            <w:pPr>
              <w:spacing w:before="180" w:after="0" w:line="240" w:lineRule="auto"/>
            </w:pPr>
            <w:r>
              <w:rPr>
                <w:rFonts w:ascii="Arial" w:hAnsi="Arial"/>
                <w:color w:val="000000"/>
                <w:sz w:val="18"/>
              </w:rPr>
              <w:t>Implant Name</w:t>
            </w:r>
          </w:p>
          <w:bookmarkEnd w:id="11365"/>
        </w:tc>
        <w:tc>
          <w:tcPr>
            <w:tcBorders>
              <w:bottom w:val="single" w:sz="4" w:color="000000"/>
              <w:right w:val="single" w:sz="4" w:color="000000"/>
            </w:tcBorders>
            <w:tcMar>
              <w:top w:w="40" w:type="dxa"/>
              <w:left w:w="40" w:type="dxa"/>
              <w:bottom w:w="40" w:type="dxa"/>
              <w:right w:w="40" w:type="dxa"/>
            </w:tcMar>
            <w:vAlign w:val="top"/>
          </w:tcPr>
          <w:bookmarkStart w:id="11366" w:name="para_994a5554_e20d_46d8_956e_d7a0b16b88"/>
          <w:p>
            <w:pPr>
              <w:spacing w:before="180" w:after="0" w:line="240" w:lineRule="auto"/>
              <w:jc w:val="center"/>
            </w:pPr>
            <w:r>
              <w:rPr>
                <w:rFonts w:ascii="Arial" w:hAnsi="Arial"/>
                <w:color w:val="000000"/>
                <w:sz w:val="18"/>
              </w:rPr>
              <w:t>(0022,1095)</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f7ca82b2_aaf3_42ba_aa85_388aae41c8"/>
          <w:p>
            <w:pPr>
              <w:spacing w:before="180" w:after="0" w:line="240" w:lineRule="auto"/>
              <w:jc w:val="center"/>
            </w:pPr>
            <w:r>
              <w:rPr>
                <w:rFonts w:ascii="Arial" w:hAnsi="Arial"/>
                <w:color w:val="000000"/>
                <w:sz w:val="18"/>
              </w:rPr>
              <w:t>R</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eb6256dc_25c5_422c_b616_9daaf312f1"/>
          <w:p>
            <w:pPr>
              <w:spacing w:before="180" w:after="0" w:line="240" w:lineRule="auto"/>
              <w:jc w:val="center"/>
            </w:pPr>
            <w:r>
              <w:rPr>
                <w:rFonts w:ascii="Arial" w:hAnsi="Arial"/>
                <w:color w:val="000000"/>
                <w:sz w:val="18"/>
              </w:rPr>
              <w:t>1</w:t>
            </w:r>
          </w:p>
          <w:bookmarkEnd w:id="11368"/>
        </w:tc>
        <w:tc>
          <w:tcPr>
            <w:tcBorders>
              <w:bottom w:val="single" w:sz="4" w:color="000000"/>
              <w:right w:val="single" w:sz="4" w:color="000000"/>
            </w:tcBorders>
            <w:tcMar>
              <w:top w:w="40" w:type="dxa"/>
              <w:left w:w="40" w:type="dxa"/>
              <w:bottom w:w="40" w:type="dxa"/>
              <w:right w:w="40" w:type="dxa"/>
            </w:tcMar>
            <w:vAlign w:val="top"/>
          </w:tcPr>
          <w:bookmarkStart w:id="11369"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0" w:name="para_505c0d4e_b963_449c_ba97_66206a5a90"/>
          <w:p>
            <w:pPr>
              <w:spacing w:before="180" w:after="0" w:line="240" w:lineRule="auto"/>
            </w:pPr>
            <w:r>
              <w:rPr>
                <w:rFonts w:ascii="Arial" w:hAnsi="Arial"/>
                <w:color w:val="000000"/>
                <w:sz w:val="18"/>
              </w:rPr>
              <w:t>Implant Size</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4dcd76e7_6ce6_4de5_8895_1c2450cd13"/>
          <w:p>
            <w:pPr>
              <w:spacing w:before="180" w:after="0" w:line="240" w:lineRule="auto"/>
              <w:jc w:val="center"/>
            </w:pPr>
            <w:r>
              <w:rPr>
                <w:rFonts w:ascii="Arial" w:hAnsi="Arial"/>
                <w:color w:val="000000"/>
                <w:sz w:val="18"/>
              </w:rPr>
              <w:t>(0068,6210)</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80b5bc51_531e_479d_b197_18f0815d8c"/>
          <w:p>
            <w:pPr>
              <w:spacing w:before="180" w:after="0" w:line="240" w:lineRule="auto"/>
              <w:jc w:val="center"/>
            </w:pPr>
            <w:r>
              <w:rPr>
                <w:rFonts w:ascii="Arial" w:hAnsi="Arial"/>
                <w:color w:val="000000"/>
                <w:sz w:val="18"/>
              </w:rPr>
              <w:t>R</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344413b6_3ab5_4d55_aa25_79c6fec5b1"/>
          <w:p>
            <w:pPr>
              <w:spacing w:before="180" w:after="0" w:line="240" w:lineRule="auto"/>
              <w:jc w:val="center"/>
            </w:pPr>
            <w:r>
              <w:rPr>
                <w:rFonts w:ascii="Arial" w:hAnsi="Arial"/>
                <w:color w:val="000000"/>
                <w:sz w:val="18"/>
              </w:rPr>
              <w:t>2</w:t>
            </w:r>
          </w:p>
          <w:bookmarkEnd w:id="11373"/>
        </w:tc>
        <w:tc>
          <w:tcPr>
            <w:tcBorders>
              <w:bottom w:val="single" w:sz="4" w:color="000000"/>
              <w:right w:val="single" w:sz="4" w:color="000000"/>
            </w:tcBorders>
            <w:tcMar>
              <w:top w:w="40" w:type="dxa"/>
              <w:left w:w="40" w:type="dxa"/>
              <w:bottom w:w="40" w:type="dxa"/>
              <w:right w:w="40" w:type="dxa"/>
            </w:tcMar>
            <w:vAlign w:val="top"/>
          </w:tcPr>
          <w:bookmarkStart w:id="11374"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5" w:name="para_53976ad1_0b7a_4efd_95af_1c3ad8f963"/>
          <w:p>
            <w:pPr>
              <w:spacing w:before="180" w:after="0" w:line="240" w:lineRule="auto"/>
            </w:pPr>
            <w:r>
              <w:rPr>
                <w:rFonts w:ascii="Arial" w:hAnsi="Arial"/>
                <w:color w:val="000000"/>
                <w:sz w:val="18"/>
              </w:rPr>
              <w:t>Implant Part Number</w:t>
            </w:r>
          </w:p>
          <w:bookmarkEnd w:id="11375"/>
        </w:tc>
        <w:tc>
          <w:tcPr>
            <w:tcBorders>
              <w:bottom w:val="single" w:sz="4" w:color="000000"/>
              <w:right w:val="single" w:sz="4" w:color="000000"/>
            </w:tcBorders>
            <w:tcMar>
              <w:top w:w="40" w:type="dxa"/>
              <w:left w:w="40" w:type="dxa"/>
              <w:bottom w:w="40" w:type="dxa"/>
              <w:right w:w="40" w:type="dxa"/>
            </w:tcMar>
            <w:vAlign w:val="top"/>
          </w:tcPr>
          <w:bookmarkStart w:id="11376" w:name="para_14df3329_504a_4cc4_86c0_86a183f6e3"/>
          <w:p>
            <w:pPr>
              <w:spacing w:before="180" w:after="0" w:line="240" w:lineRule="auto"/>
              <w:jc w:val="center"/>
            </w:pPr>
            <w:r>
              <w:rPr>
                <w:rFonts w:ascii="Arial" w:hAnsi="Arial"/>
                <w:color w:val="000000"/>
                <w:sz w:val="18"/>
              </w:rPr>
              <w:t>(0022,1097)</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ce01f73e_5023_4274_a0ef_fedeb33d22"/>
          <w:p>
            <w:pPr>
              <w:spacing w:before="180" w:after="0" w:line="240" w:lineRule="auto"/>
              <w:jc w:val="center"/>
            </w:pPr>
            <w:r>
              <w:rPr>
                <w:rFonts w:ascii="Arial" w:hAnsi="Arial"/>
                <w:color w:val="000000"/>
                <w:sz w:val="18"/>
              </w:rPr>
              <w:t>R</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1de87d12_e7b1_4af9_a989_5214a3bac2"/>
          <w:p>
            <w:pPr>
              <w:spacing w:before="180" w:after="0" w:line="240" w:lineRule="auto"/>
              <w:jc w:val="center"/>
            </w:pPr>
            <w:r>
              <w:rPr>
                <w:rFonts w:ascii="Arial" w:hAnsi="Arial"/>
                <w:color w:val="000000"/>
                <w:sz w:val="18"/>
              </w:rPr>
              <w:t>1</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0" w:name="para_3834e23b_e5af_416f_8716_72068c1168"/>
          <w:p>
            <w:pPr>
              <w:spacing w:before="180" w:after="0" w:line="240" w:lineRule="auto"/>
            </w:pPr>
            <w:r>
              <w:rPr>
                <w:rFonts w:ascii="Arial" w:hAnsi="Arial"/>
                <w:color w:val="000000"/>
                <w:sz w:val="18"/>
              </w:rPr>
              <w:t>Replaced Implant Template Sequence</w:t>
            </w:r>
          </w:p>
          <w:bookmarkEnd w:id="11380"/>
        </w:tc>
        <w:tc>
          <w:tcPr>
            <w:tcBorders>
              <w:bottom w:val="single" w:sz="4" w:color="000000"/>
              <w:right w:val="single" w:sz="4" w:color="000000"/>
            </w:tcBorders>
            <w:tcMar>
              <w:top w:w="40" w:type="dxa"/>
              <w:left w:w="40" w:type="dxa"/>
              <w:bottom w:w="40" w:type="dxa"/>
              <w:right w:w="40" w:type="dxa"/>
            </w:tcMar>
            <w:vAlign w:val="top"/>
          </w:tcPr>
          <w:bookmarkStart w:id="11381" w:name="para_d5e2df35_0bdd_4c15_841b_484ec7a194"/>
          <w:p>
            <w:pPr>
              <w:spacing w:before="180" w:after="0" w:line="240" w:lineRule="auto"/>
              <w:jc w:val="center"/>
            </w:pPr>
            <w:r>
              <w:rPr>
                <w:rFonts w:ascii="Arial" w:hAnsi="Arial"/>
                <w:color w:val="000000"/>
                <w:sz w:val="18"/>
              </w:rPr>
              <w:t>(0068,6222)</w:t>
            </w:r>
          </w:p>
          <w:bookmarkEnd w:id="11381"/>
        </w:tc>
        <w:tc>
          <w:tcPr>
            <w:tcBorders>
              <w:bottom w:val="single" w:sz="4" w:color="000000"/>
              <w:right w:val="single" w:sz="4" w:color="000000"/>
            </w:tcBorders>
            <w:tcMar>
              <w:top w:w="40" w:type="dxa"/>
              <w:left w:w="40" w:type="dxa"/>
              <w:bottom w:w="40" w:type="dxa"/>
              <w:right w:w="40" w:type="dxa"/>
            </w:tcMar>
            <w:vAlign w:val="top"/>
          </w:tcPr>
          <w:bookmarkStart w:id="11382" w:name="para_81a59d3e_c8ca_4c70_85db_6fcd60a889"/>
          <w:p>
            <w:pPr>
              <w:spacing w:before="180" w:after="0" w:line="240" w:lineRule="auto"/>
              <w:jc w:val="center"/>
            </w:pPr>
            <w:r>
              <w:rPr>
                <w:rFonts w:ascii="Arial" w:hAnsi="Arial"/>
                <w:color w:val="000000"/>
                <w:sz w:val="18"/>
              </w:rPr>
              <w:t>R</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8c75a884_49b3_4e36_b3bc_7df3d0d7ff"/>
          <w:p>
            <w:pPr>
              <w:spacing w:before="180" w:after="0" w:line="240" w:lineRule="auto"/>
              <w:jc w:val="center"/>
            </w:pPr>
            <w:r>
              <w:rPr>
                <w:rFonts w:ascii="Arial" w:hAnsi="Arial"/>
                <w:color w:val="000000"/>
                <w:sz w:val="18"/>
              </w:rPr>
              <w:t>2</w:t>
            </w:r>
          </w:p>
          <w:bookmarkEnd w:id="11383"/>
        </w:tc>
        <w:tc>
          <w:tcPr>
            <w:tcBorders>
              <w:bottom w:val="single" w:sz="4" w:color="000000"/>
              <w:right w:val="single" w:sz="4" w:color="000000"/>
            </w:tcBorders>
            <w:tcMar>
              <w:top w:w="40" w:type="dxa"/>
              <w:left w:w="40" w:type="dxa"/>
              <w:bottom w:w="40" w:type="dxa"/>
              <w:right w:w="40" w:type="dxa"/>
            </w:tcMar>
            <w:vAlign w:val="top"/>
          </w:tcPr>
          <w:bookmarkStart w:id="11384"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5" w:name="para_b5912eb1_9139_47c8_b2a4_3054e5a515"/>
          <w:p>
            <w:pPr>
              <w:spacing w:before="180" w:after="0" w:line="240" w:lineRule="auto"/>
            </w:pPr>
            <w:r>
              <w:rPr>
                <w:rFonts w:ascii="Arial" w:hAnsi="Arial"/>
                <w:color w:val="000000"/>
                <w:sz w:val="18"/>
              </w:rPr>
              <w:t>&gt;Referenced SOP Class UID</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a0f59e7f_d820_427f_a89f_b08552f531"/>
          <w:p>
            <w:pPr>
              <w:spacing w:before="180" w:after="0" w:line="240" w:lineRule="auto"/>
              <w:jc w:val="center"/>
            </w:pPr>
            <w:r>
              <w:rPr>
                <w:rFonts w:ascii="Arial" w:hAnsi="Arial"/>
                <w:color w:val="000000"/>
                <w:sz w:val="18"/>
              </w:rPr>
              <w:t>(0008,1150)</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26602785_fab7_49fc_93d2_3ff12a8327"/>
          <w:p>
            <w:pPr>
              <w:spacing w:before="180" w:after="0" w:line="240" w:lineRule="auto"/>
              <w:jc w:val="center"/>
            </w:pPr>
            <w:r>
              <w:rPr>
                <w:rFonts w:ascii="Arial" w:hAnsi="Arial"/>
                <w:color w:val="000000"/>
                <w:sz w:val="18"/>
              </w:rPr>
              <w:t>R</w:t>
            </w:r>
          </w:p>
          <w:bookmarkEnd w:id="11387"/>
        </w:tc>
        <w:tc>
          <w:tcPr>
            <w:tcBorders>
              <w:bottom w:val="single" w:sz="4" w:color="000000"/>
              <w:right w:val="single" w:sz="4" w:color="000000"/>
            </w:tcBorders>
            <w:tcMar>
              <w:top w:w="40" w:type="dxa"/>
              <w:left w:w="40" w:type="dxa"/>
              <w:bottom w:w="40" w:type="dxa"/>
              <w:right w:w="40" w:type="dxa"/>
            </w:tcMar>
            <w:vAlign w:val="top"/>
          </w:tcPr>
          <w:bookmarkStart w:id="11388" w:name="para_adb07641_8a3c_486b_b882_1d3bfd4ca4"/>
          <w:p>
            <w:pPr>
              <w:spacing w:before="180" w:after="0" w:line="240" w:lineRule="auto"/>
              <w:jc w:val="center"/>
            </w:pPr>
            <w:r>
              <w:rPr>
                <w:rFonts w:ascii="Arial" w:hAnsi="Arial"/>
                <w:color w:val="000000"/>
                <w:sz w:val="18"/>
              </w:rPr>
              <w:t>1</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06477ff6_f48c_4421_84be_891528b029"/>
          <w:p>
            <w:pPr>
              <w:spacing w:before="180" w:after="0" w:line="240" w:lineRule="auto"/>
            </w:pPr>
            <w:r>
              <w:rPr>
                <w:rFonts w:ascii="Arial" w:hAnsi="Arial"/>
                <w:color w:val="000000"/>
                <w:sz w:val="18"/>
              </w:rPr>
              <w:t>Shall be retrieved with List of UID Matching.</w:t>
            </w:r>
          </w:p>
          <w:bookmarkEnd w:id="1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0" w:name="para_72497fa4_2a14_4f46_93c1_31a48ad960"/>
          <w:p>
            <w:pPr>
              <w:spacing w:before="180" w:after="0" w:line="240" w:lineRule="auto"/>
            </w:pPr>
            <w:r>
              <w:rPr>
                <w:rFonts w:ascii="Arial" w:hAnsi="Arial"/>
                <w:color w:val="000000"/>
                <w:sz w:val="18"/>
              </w:rPr>
              <w:t>&gt;Referenced SOP Instance UID</w:t>
            </w:r>
          </w:p>
          <w:bookmarkEnd w:id="11390"/>
        </w:tc>
        <w:tc>
          <w:tcPr>
            <w:tcBorders>
              <w:bottom w:val="single" w:sz="4" w:color="000000"/>
              <w:right w:val="single" w:sz="4" w:color="000000"/>
            </w:tcBorders>
            <w:tcMar>
              <w:top w:w="40" w:type="dxa"/>
              <w:left w:w="40" w:type="dxa"/>
              <w:bottom w:w="40" w:type="dxa"/>
              <w:right w:w="40" w:type="dxa"/>
            </w:tcMar>
            <w:vAlign w:val="top"/>
          </w:tcPr>
          <w:bookmarkStart w:id="11391" w:name="para_b98f4f26_657f_48c6_aab6_253a304d43"/>
          <w:p>
            <w:pPr>
              <w:spacing w:before="180" w:after="0" w:line="240" w:lineRule="auto"/>
              <w:jc w:val="center"/>
            </w:pPr>
            <w:r>
              <w:rPr>
                <w:rFonts w:ascii="Arial" w:hAnsi="Arial"/>
                <w:color w:val="000000"/>
                <w:sz w:val="18"/>
              </w:rPr>
              <w:t>(0008,1155)</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4107c7d0_9742_4cd4_a23a_b4e178fb17"/>
          <w:p>
            <w:pPr>
              <w:spacing w:before="180" w:after="0" w:line="240" w:lineRule="auto"/>
              <w:jc w:val="center"/>
            </w:pPr>
            <w:r>
              <w:rPr>
                <w:rFonts w:ascii="Arial" w:hAnsi="Arial"/>
                <w:color w:val="000000"/>
                <w:sz w:val="18"/>
              </w:rPr>
              <w:t>R</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f3f3192f_c5db_4a1a_a7f9_7521ef2ab2"/>
          <w:p>
            <w:pPr>
              <w:spacing w:before="180" w:after="0" w:line="240" w:lineRule="auto"/>
              <w:jc w:val="center"/>
            </w:pPr>
            <w:r>
              <w:rPr>
                <w:rFonts w:ascii="Arial" w:hAnsi="Arial"/>
                <w:color w:val="000000"/>
                <w:sz w:val="18"/>
              </w:rPr>
              <w:t>1</w:t>
            </w:r>
          </w:p>
          <w:bookmarkEnd w:id="11393"/>
        </w:tc>
        <w:tc>
          <w:tcPr>
            <w:tcBorders>
              <w:bottom w:val="single" w:sz="4" w:color="000000"/>
              <w:right w:val="single" w:sz="4" w:color="000000"/>
            </w:tcBorders>
            <w:tcMar>
              <w:top w:w="40" w:type="dxa"/>
              <w:left w:w="40" w:type="dxa"/>
              <w:bottom w:w="40" w:type="dxa"/>
              <w:right w:w="40" w:type="dxa"/>
            </w:tcMar>
            <w:vAlign w:val="top"/>
          </w:tcPr>
          <w:bookmarkStart w:id="11394" w:name="para_81c7d50c_9eb5_4b37_9687_ef441a92da"/>
          <w:p>
            <w:pPr>
              <w:spacing w:before="180" w:after="0" w:line="240" w:lineRule="auto"/>
            </w:pPr>
            <w:r>
              <w:rPr>
                <w:rFonts w:ascii="Arial" w:hAnsi="Arial"/>
                <w:color w:val="000000"/>
                <w:sz w:val="18"/>
              </w:rPr>
              <w:t>Shall be retrieved with List of UID Matching.</w:t>
            </w:r>
          </w:p>
          <w:bookmarkEnd w:id="1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5" w:name="para_c7f396fe_7799_467d_8d2f_6a4e5cecd9"/>
          <w:p>
            <w:pPr>
              <w:spacing w:before="180" w:after="0" w:line="240" w:lineRule="auto"/>
            </w:pPr>
            <w:r>
              <w:rPr>
                <w:rFonts w:ascii="Arial" w:hAnsi="Arial"/>
                <w:color w:val="000000"/>
                <w:sz w:val="18"/>
              </w:rPr>
              <w:t>Derivation Implant Template Sequence</w:t>
            </w:r>
          </w:p>
          <w:bookmarkEnd w:id="11395"/>
        </w:tc>
        <w:tc>
          <w:tcPr>
            <w:tcBorders>
              <w:bottom w:val="single" w:sz="4" w:color="000000"/>
              <w:right w:val="single" w:sz="4" w:color="000000"/>
            </w:tcBorders>
            <w:tcMar>
              <w:top w:w="40" w:type="dxa"/>
              <w:left w:w="40" w:type="dxa"/>
              <w:bottom w:w="40" w:type="dxa"/>
              <w:right w:w="40" w:type="dxa"/>
            </w:tcMar>
            <w:vAlign w:val="top"/>
          </w:tcPr>
          <w:bookmarkStart w:id="11396" w:name="para_dfbcb98e_5e58_4955_8475_d3bad3009e"/>
          <w:p>
            <w:pPr>
              <w:spacing w:before="180" w:after="0" w:line="240" w:lineRule="auto"/>
              <w:jc w:val="center"/>
            </w:pPr>
            <w:r>
              <w:rPr>
                <w:rFonts w:ascii="Arial" w:hAnsi="Arial"/>
                <w:color w:val="000000"/>
                <w:sz w:val="18"/>
              </w:rPr>
              <w:t>(0068,6224)</w:t>
            </w:r>
          </w:p>
          <w:bookmarkEnd w:id="11396"/>
        </w:tc>
        <w:tc>
          <w:tcPr>
            <w:tcBorders>
              <w:bottom w:val="single" w:sz="4" w:color="000000"/>
              <w:right w:val="single" w:sz="4" w:color="000000"/>
            </w:tcBorders>
            <w:tcMar>
              <w:top w:w="40" w:type="dxa"/>
              <w:left w:w="40" w:type="dxa"/>
              <w:bottom w:w="40" w:type="dxa"/>
              <w:right w:w="40" w:type="dxa"/>
            </w:tcMar>
            <w:vAlign w:val="top"/>
          </w:tcPr>
          <w:bookmarkStart w:id="11397" w:name="para_f8a9fb69_69b9_4381_bd81_28a8cc1d35"/>
          <w:p>
            <w:pPr>
              <w:spacing w:before="180" w:after="0" w:line="240" w:lineRule="auto"/>
              <w:jc w:val="center"/>
            </w:pPr>
            <w:r>
              <w:rPr>
                <w:rFonts w:ascii="Arial" w:hAnsi="Arial"/>
                <w:color w:val="000000"/>
                <w:sz w:val="18"/>
              </w:rPr>
              <w:t>R</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9d716827_79a1_4f5f_8c89_643b6bd6e8"/>
          <w:p>
            <w:pPr>
              <w:spacing w:before="180" w:after="0" w:line="240" w:lineRule="auto"/>
              <w:jc w:val="center"/>
            </w:pPr>
            <w:r>
              <w:rPr>
                <w:rFonts w:ascii="Arial" w:hAnsi="Arial"/>
                <w:color w:val="000000"/>
                <w:sz w:val="18"/>
              </w:rPr>
              <w:t>2</w:t>
            </w:r>
          </w:p>
          <w:bookmarkEnd w:id="11398"/>
        </w:tc>
        <w:tc>
          <w:tcPr>
            <w:tcBorders>
              <w:bottom w:val="single" w:sz="4" w:color="000000"/>
              <w:right w:val="single" w:sz="4" w:color="000000"/>
            </w:tcBorders>
            <w:tcMar>
              <w:top w:w="40" w:type="dxa"/>
              <w:left w:w="40" w:type="dxa"/>
              <w:bottom w:w="40" w:type="dxa"/>
              <w:right w:w="40" w:type="dxa"/>
            </w:tcMar>
            <w:vAlign w:val="top"/>
          </w:tcPr>
          <w:bookmarkStart w:id="11399"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0" w:name="para_b7cd3d55_d9b9_4ce3_9318_b37245d267"/>
          <w:p>
            <w:pPr>
              <w:spacing w:before="180" w:after="0" w:line="240" w:lineRule="auto"/>
            </w:pPr>
            <w:r>
              <w:rPr>
                <w:rFonts w:ascii="Arial" w:hAnsi="Arial"/>
                <w:color w:val="000000"/>
                <w:sz w:val="18"/>
              </w:rPr>
              <w:t>&gt;Referenced SOP Class UID</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e485a70c_8868_4ee9_9cf9_ff82118b51"/>
          <w:p>
            <w:pPr>
              <w:spacing w:before="180" w:after="0" w:line="240" w:lineRule="auto"/>
              <w:jc w:val="center"/>
            </w:pPr>
            <w:r>
              <w:rPr>
                <w:rFonts w:ascii="Arial" w:hAnsi="Arial"/>
                <w:color w:val="000000"/>
                <w:sz w:val="18"/>
              </w:rPr>
              <w:t>(0008,1150)</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6498d45b_1a94_4e05_bb5b_dc6f5400b2"/>
          <w:p>
            <w:pPr>
              <w:spacing w:before="180" w:after="0" w:line="240" w:lineRule="auto"/>
              <w:jc w:val="center"/>
            </w:pPr>
            <w:r>
              <w:rPr>
                <w:rFonts w:ascii="Arial" w:hAnsi="Arial"/>
                <w:color w:val="000000"/>
                <w:sz w:val="18"/>
              </w:rPr>
              <w:t>R</w:t>
            </w:r>
          </w:p>
          <w:bookmarkEnd w:id="11402"/>
        </w:tc>
        <w:tc>
          <w:tcPr>
            <w:tcBorders>
              <w:bottom w:val="single" w:sz="4" w:color="000000"/>
              <w:right w:val="single" w:sz="4" w:color="000000"/>
            </w:tcBorders>
            <w:tcMar>
              <w:top w:w="40" w:type="dxa"/>
              <w:left w:w="40" w:type="dxa"/>
              <w:bottom w:w="40" w:type="dxa"/>
              <w:right w:w="40" w:type="dxa"/>
            </w:tcMar>
            <w:vAlign w:val="top"/>
          </w:tcPr>
          <w:bookmarkStart w:id="11403" w:name="para_58be9bcc_2fc2_4b77_9528_3964e00e45"/>
          <w:p>
            <w:pPr>
              <w:spacing w:before="180" w:after="0" w:line="240" w:lineRule="auto"/>
              <w:jc w:val="center"/>
            </w:pPr>
            <w:r>
              <w:rPr>
                <w:rFonts w:ascii="Arial" w:hAnsi="Arial"/>
                <w:color w:val="000000"/>
                <w:sz w:val="18"/>
              </w:rPr>
              <w:t>1</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8c2e4135_3f13_4382_9f6e_be2969f2ff"/>
          <w:p>
            <w:pPr>
              <w:spacing w:before="180" w:after="0" w:line="240" w:lineRule="auto"/>
            </w:pPr>
            <w:r>
              <w:rPr>
                <w:rFonts w:ascii="Arial" w:hAnsi="Arial"/>
                <w:color w:val="000000"/>
                <w:sz w:val="18"/>
              </w:rPr>
              <w:t>Shall be retrieved with List of UID Matching.</w:t>
            </w:r>
          </w:p>
          <w:bookmarkEnd w:id="1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5" w:name="para_80efedc7_c5d6_43e1_ab1c_1a16a493f2"/>
          <w:p>
            <w:pPr>
              <w:spacing w:before="180" w:after="0" w:line="240" w:lineRule="auto"/>
            </w:pPr>
            <w:r>
              <w:rPr>
                <w:rFonts w:ascii="Arial" w:hAnsi="Arial"/>
                <w:color w:val="000000"/>
                <w:sz w:val="18"/>
              </w:rPr>
              <w:t>&gt;Referenced SOP Instance UID</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61ba59f0_f96a_4442_9163_d71b601352"/>
          <w:p>
            <w:pPr>
              <w:spacing w:before="180" w:after="0" w:line="240" w:lineRule="auto"/>
              <w:jc w:val="center"/>
            </w:pPr>
            <w:r>
              <w:rPr>
                <w:rFonts w:ascii="Arial" w:hAnsi="Arial"/>
                <w:color w:val="000000"/>
                <w:sz w:val="18"/>
              </w:rPr>
              <w:t>(0008,1155)</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6e764a61_e1cd_4424_952e_78e703799d"/>
          <w:p>
            <w:pPr>
              <w:spacing w:before="180" w:after="0" w:line="240" w:lineRule="auto"/>
              <w:jc w:val="center"/>
            </w:pPr>
            <w:r>
              <w:rPr>
                <w:rFonts w:ascii="Arial" w:hAnsi="Arial"/>
                <w:color w:val="000000"/>
                <w:sz w:val="18"/>
              </w:rPr>
              <w:t>R</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2f4860ef_4c76_48fc_ab10_ac0e27da02"/>
          <w:p>
            <w:pPr>
              <w:spacing w:before="180" w:after="0" w:line="240" w:lineRule="auto"/>
              <w:jc w:val="center"/>
            </w:pPr>
            <w:r>
              <w:rPr>
                <w:rFonts w:ascii="Arial" w:hAnsi="Arial"/>
                <w:color w:val="000000"/>
                <w:sz w:val="18"/>
              </w:rPr>
              <w:t>1</w:t>
            </w:r>
          </w:p>
          <w:bookmarkEnd w:id="11408"/>
        </w:tc>
        <w:tc>
          <w:tcPr>
            <w:tcBorders>
              <w:bottom w:val="single" w:sz="4" w:color="000000"/>
              <w:right w:val="single" w:sz="4" w:color="000000"/>
            </w:tcBorders>
            <w:tcMar>
              <w:top w:w="40" w:type="dxa"/>
              <w:left w:w="40" w:type="dxa"/>
              <w:bottom w:w="40" w:type="dxa"/>
              <w:right w:w="40" w:type="dxa"/>
            </w:tcMar>
            <w:vAlign w:val="top"/>
          </w:tcPr>
          <w:bookmarkStart w:id="11409" w:name="para_5ff284fc_c390_4e5e_93f5_9fd30faf6f"/>
          <w:p>
            <w:pPr>
              <w:spacing w:before="180" w:after="0" w:line="240" w:lineRule="auto"/>
            </w:pPr>
            <w:r>
              <w:rPr>
                <w:rFonts w:ascii="Arial" w:hAnsi="Arial"/>
                <w:color w:val="000000"/>
                <w:sz w:val="18"/>
              </w:rPr>
              <w:t>Shall be retrieved with List of UID Matching.</w:t>
            </w:r>
          </w:p>
          <w:bookmarkEnd w:id="1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0" w:name="para_20a83cb9_3e94_46ba_9bec_7b7998e2db"/>
          <w:p>
            <w:pPr>
              <w:spacing w:before="180" w:after="0" w:line="240" w:lineRule="auto"/>
            </w:pPr>
            <w:r>
              <w:rPr>
                <w:rFonts w:ascii="Arial" w:hAnsi="Arial"/>
                <w:color w:val="000000"/>
                <w:sz w:val="18"/>
              </w:rPr>
              <w:t>Effective DateTime</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05c6f912_03f0_4b50_a56c_a3791f179e"/>
          <w:p>
            <w:pPr>
              <w:spacing w:before="180" w:after="0" w:line="240" w:lineRule="auto"/>
              <w:jc w:val="center"/>
            </w:pPr>
            <w:r>
              <w:rPr>
                <w:rFonts w:ascii="Arial" w:hAnsi="Arial"/>
                <w:color w:val="000000"/>
                <w:sz w:val="18"/>
              </w:rPr>
              <w:t>(0068,6226)</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3984a1e2_f8a9_4759_bb42_8e4da24934"/>
          <w:p>
            <w:pPr>
              <w:spacing w:before="180" w:after="0" w:line="240" w:lineRule="auto"/>
              <w:jc w:val="center"/>
            </w:pPr>
            <w:r>
              <w:rPr>
                <w:rFonts w:ascii="Arial" w:hAnsi="Arial"/>
                <w:color w:val="000000"/>
                <w:sz w:val="18"/>
              </w:rPr>
              <w:t>R</w:t>
            </w:r>
          </w:p>
          <w:bookmarkEnd w:id="11412"/>
        </w:tc>
        <w:tc>
          <w:tcPr>
            <w:tcBorders>
              <w:bottom w:val="single" w:sz="4" w:color="000000"/>
              <w:right w:val="single" w:sz="4" w:color="000000"/>
            </w:tcBorders>
            <w:tcMar>
              <w:top w:w="40" w:type="dxa"/>
              <w:left w:w="40" w:type="dxa"/>
              <w:bottom w:w="40" w:type="dxa"/>
              <w:right w:w="40" w:type="dxa"/>
            </w:tcMar>
            <w:vAlign w:val="top"/>
          </w:tcPr>
          <w:bookmarkStart w:id="11413" w:name="para_1df21edb_090d_411f_8af9_5b072cebe8"/>
          <w:p>
            <w:pPr>
              <w:spacing w:before="180" w:after="0" w:line="240" w:lineRule="auto"/>
              <w:jc w:val="center"/>
            </w:pPr>
            <w:r>
              <w:rPr>
                <w:rFonts w:ascii="Arial" w:hAnsi="Arial"/>
                <w:color w:val="000000"/>
                <w:sz w:val="18"/>
              </w:rPr>
              <w:t>1</w:t>
            </w:r>
          </w:p>
          <w:bookmarkEnd w:id="11413"/>
        </w:tc>
        <w:tc>
          <w:tcPr>
            <w:tcBorders>
              <w:bottom w:val="single" w:sz="4" w:color="000000"/>
              <w:right w:val="single" w:sz="4" w:color="000000"/>
            </w:tcBorders>
            <w:tcMar>
              <w:top w:w="40" w:type="dxa"/>
              <w:left w:w="40" w:type="dxa"/>
              <w:bottom w:w="40" w:type="dxa"/>
              <w:right w:w="40" w:type="dxa"/>
            </w:tcMar>
            <w:vAlign w:val="top"/>
          </w:tcPr>
          <w:bookmarkStart w:id="11414" w:name="para_5ff9f27b_d436_4aac_b396_85827d6e42"/>
          <w:p>
            <w:pPr>
              <w:spacing w:before="180" w:after="0" w:line="240" w:lineRule="auto"/>
            </w:pPr>
            <w:r>
              <w:rPr>
                <w:rFonts w:ascii="Arial" w:hAnsi="Arial"/>
                <w:color w:val="000000"/>
                <w:sz w:val="18"/>
              </w:rPr>
              <w:t>Shall be retrieved with Single Value or Range Matching.</w:t>
            </w:r>
          </w:p>
          <w:bookmarkEnd w:id="1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5" w:name="para_6586b420_9401_46bc_a7be_ae86084a66"/>
          <w:p>
            <w:pPr>
              <w:spacing w:before="180" w:after="0" w:line="240" w:lineRule="auto"/>
            </w:pPr>
            <w:r>
              <w:rPr>
                <w:rFonts w:ascii="Arial" w:hAnsi="Arial"/>
                <w:color w:val="000000"/>
                <w:sz w:val="18"/>
              </w:rPr>
              <w:t>Original Implant Template Sequence</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d946539e_8295_4ce3_a95e_d7dad8308d"/>
          <w:p>
            <w:pPr>
              <w:spacing w:before="180" w:after="0" w:line="240" w:lineRule="auto"/>
              <w:jc w:val="center"/>
            </w:pPr>
            <w:r>
              <w:rPr>
                <w:rFonts w:ascii="Arial" w:hAnsi="Arial"/>
                <w:color w:val="000000"/>
                <w:sz w:val="18"/>
              </w:rPr>
              <w:t>(0068,6225)</w:t>
            </w:r>
          </w:p>
          <w:bookmarkEnd w:id="11416"/>
        </w:tc>
        <w:tc>
          <w:tcPr>
            <w:tcBorders>
              <w:bottom w:val="single" w:sz="4" w:color="000000"/>
              <w:right w:val="single" w:sz="4" w:color="000000"/>
            </w:tcBorders>
            <w:tcMar>
              <w:top w:w="40" w:type="dxa"/>
              <w:left w:w="40" w:type="dxa"/>
              <w:bottom w:w="40" w:type="dxa"/>
              <w:right w:w="40" w:type="dxa"/>
            </w:tcMar>
            <w:vAlign w:val="top"/>
          </w:tcPr>
          <w:bookmarkStart w:id="11417" w:name="para_1418b4ad_d04f_4c2e_b039_30245a9806"/>
          <w:p>
            <w:pPr>
              <w:spacing w:before="180" w:after="0" w:line="240" w:lineRule="auto"/>
              <w:jc w:val="center"/>
            </w:pPr>
            <w:r>
              <w:rPr>
                <w:rFonts w:ascii="Arial" w:hAnsi="Arial"/>
                <w:color w:val="000000"/>
                <w:sz w:val="18"/>
              </w:rPr>
              <w:t>R</w:t>
            </w:r>
          </w:p>
          <w:bookmarkEnd w:id="11417"/>
        </w:tc>
        <w:tc>
          <w:tcPr>
            <w:tcBorders>
              <w:bottom w:val="single" w:sz="4" w:color="000000"/>
              <w:right w:val="single" w:sz="4" w:color="000000"/>
            </w:tcBorders>
            <w:tcMar>
              <w:top w:w="40" w:type="dxa"/>
              <w:left w:w="40" w:type="dxa"/>
              <w:bottom w:w="40" w:type="dxa"/>
              <w:right w:w="40" w:type="dxa"/>
            </w:tcMar>
            <w:vAlign w:val="top"/>
          </w:tcPr>
          <w:bookmarkStart w:id="11418" w:name="para_1ac333a0_5ee4_4f7a_acc2_44968d5eb6"/>
          <w:p>
            <w:pPr>
              <w:spacing w:before="180" w:after="0" w:line="240" w:lineRule="auto"/>
              <w:jc w:val="center"/>
            </w:pPr>
            <w:r>
              <w:rPr>
                <w:rFonts w:ascii="Arial" w:hAnsi="Arial"/>
                <w:color w:val="000000"/>
                <w:sz w:val="18"/>
              </w:rPr>
              <w:t>2</w:t>
            </w:r>
          </w:p>
          <w:bookmarkEnd w:id="11418"/>
        </w:tc>
        <w:tc>
          <w:tcPr>
            <w:tcBorders>
              <w:bottom w:val="single" w:sz="4" w:color="000000"/>
              <w:right w:val="single" w:sz="4" w:color="000000"/>
            </w:tcBorders>
            <w:tcMar>
              <w:top w:w="40" w:type="dxa"/>
              <w:left w:w="40" w:type="dxa"/>
              <w:bottom w:w="40" w:type="dxa"/>
              <w:right w:w="40" w:type="dxa"/>
            </w:tcMar>
            <w:vAlign w:val="top"/>
          </w:tcPr>
          <w:bookmarkStart w:id="11419"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0" w:name="para_d8886211_bc57_4a78_87ab_140f95b68e"/>
          <w:p>
            <w:pPr>
              <w:spacing w:before="180" w:after="0" w:line="240" w:lineRule="auto"/>
            </w:pPr>
            <w:r>
              <w:rPr>
                <w:rFonts w:ascii="Arial" w:hAnsi="Arial"/>
                <w:color w:val="000000"/>
                <w:sz w:val="18"/>
              </w:rPr>
              <w:t>&gt;Referenced SOP Class UID</w:t>
            </w:r>
          </w:p>
          <w:bookmarkEnd w:id="11420"/>
        </w:tc>
        <w:tc>
          <w:tcPr>
            <w:tcBorders>
              <w:bottom w:val="single" w:sz="4" w:color="000000"/>
              <w:right w:val="single" w:sz="4" w:color="000000"/>
            </w:tcBorders>
            <w:tcMar>
              <w:top w:w="40" w:type="dxa"/>
              <w:left w:w="40" w:type="dxa"/>
              <w:bottom w:w="40" w:type="dxa"/>
              <w:right w:w="40" w:type="dxa"/>
            </w:tcMar>
            <w:vAlign w:val="top"/>
          </w:tcPr>
          <w:bookmarkStart w:id="11421" w:name="para_9cd1bb53_8f46_4e8f_a9c2_3074ba8c9e"/>
          <w:p>
            <w:pPr>
              <w:spacing w:before="180" w:after="0" w:line="240" w:lineRule="auto"/>
              <w:jc w:val="center"/>
            </w:pPr>
            <w:r>
              <w:rPr>
                <w:rFonts w:ascii="Arial" w:hAnsi="Arial"/>
                <w:color w:val="000000"/>
                <w:sz w:val="18"/>
              </w:rPr>
              <w:t>(0008,1150)</w:t>
            </w:r>
          </w:p>
          <w:bookmarkEnd w:id="11421"/>
        </w:tc>
        <w:tc>
          <w:tcPr>
            <w:tcBorders>
              <w:bottom w:val="single" w:sz="4" w:color="000000"/>
              <w:right w:val="single" w:sz="4" w:color="000000"/>
            </w:tcBorders>
            <w:tcMar>
              <w:top w:w="40" w:type="dxa"/>
              <w:left w:w="40" w:type="dxa"/>
              <w:bottom w:w="40" w:type="dxa"/>
              <w:right w:w="40" w:type="dxa"/>
            </w:tcMar>
            <w:vAlign w:val="top"/>
          </w:tcPr>
          <w:bookmarkStart w:id="11422" w:name="para_715f7202_612d_40b9_ad66_24a565cb01"/>
          <w:p>
            <w:pPr>
              <w:spacing w:before="180" w:after="0" w:line="240" w:lineRule="auto"/>
              <w:jc w:val="center"/>
            </w:pPr>
            <w:r>
              <w:rPr>
                <w:rFonts w:ascii="Arial" w:hAnsi="Arial"/>
                <w:color w:val="000000"/>
                <w:sz w:val="18"/>
              </w:rPr>
              <w:t>R</w:t>
            </w:r>
          </w:p>
          <w:bookmarkEnd w:id="11422"/>
        </w:tc>
        <w:tc>
          <w:tcPr>
            <w:tcBorders>
              <w:bottom w:val="single" w:sz="4" w:color="000000"/>
              <w:right w:val="single" w:sz="4" w:color="000000"/>
            </w:tcBorders>
            <w:tcMar>
              <w:top w:w="40" w:type="dxa"/>
              <w:left w:w="40" w:type="dxa"/>
              <w:bottom w:w="40" w:type="dxa"/>
              <w:right w:w="40" w:type="dxa"/>
            </w:tcMar>
            <w:vAlign w:val="top"/>
          </w:tcPr>
          <w:bookmarkStart w:id="11423" w:name="para_d15d4aeb_821b_4ba2_ac86_4277450dcb"/>
          <w:p>
            <w:pPr>
              <w:spacing w:before="180" w:after="0" w:line="240" w:lineRule="auto"/>
              <w:jc w:val="center"/>
            </w:pPr>
            <w:r>
              <w:rPr>
                <w:rFonts w:ascii="Arial" w:hAnsi="Arial"/>
                <w:color w:val="000000"/>
                <w:sz w:val="18"/>
              </w:rPr>
              <w:t>1</w:t>
            </w:r>
          </w:p>
          <w:bookmarkEnd w:id="11423"/>
        </w:tc>
        <w:tc>
          <w:tcPr>
            <w:tcBorders>
              <w:bottom w:val="single" w:sz="4" w:color="000000"/>
              <w:right w:val="single" w:sz="4" w:color="000000"/>
            </w:tcBorders>
            <w:tcMar>
              <w:top w:w="40" w:type="dxa"/>
              <w:left w:w="40" w:type="dxa"/>
              <w:bottom w:w="40" w:type="dxa"/>
              <w:right w:w="40" w:type="dxa"/>
            </w:tcMar>
            <w:vAlign w:val="top"/>
          </w:tcPr>
          <w:bookmarkStart w:id="11424" w:name="para_4035b4df_399e_4ea4_80c7_8f2f82d296"/>
          <w:p>
            <w:pPr>
              <w:spacing w:before="180" w:after="0" w:line="240" w:lineRule="auto"/>
            </w:pPr>
            <w:r>
              <w:rPr>
                <w:rFonts w:ascii="Arial" w:hAnsi="Arial"/>
                <w:color w:val="000000"/>
                <w:sz w:val="18"/>
              </w:rPr>
              <w:t>Shall be retrieved with List of UID Matching.</w:t>
            </w:r>
          </w:p>
          <w:bookmarkEnd w:id="1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5" w:name="para_33cbaec1_6df9_4f7e_9ed0_87d2e097e5"/>
          <w:p>
            <w:pPr>
              <w:spacing w:before="180" w:after="0" w:line="240" w:lineRule="auto"/>
            </w:pPr>
            <w:r>
              <w:rPr>
                <w:rFonts w:ascii="Arial" w:hAnsi="Arial"/>
                <w:color w:val="000000"/>
                <w:sz w:val="18"/>
              </w:rPr>
              <w:t>&gt;Referenced SOP Instance UID</w:t>
            </w:r>
          </w:p>
          <w:bookmarkEnd w:id="11425"/>
        </w:tc>
        <w:tc>
          <w:tcPr>
            <w:tcBorders>
              <w:bottom w:val="single" w:sz="4" w:color="000000"/>
              <w:right w:val="single" w:sz="4" w:color="000000"/>
            </w:tcBorders>
            <w:tcMar>
              <w:top w:w="40" w:type="dxa"/>
              <w:left w:w="40" w:type="dxa"/>
              <w:bottom w:w="40" w:type="dxa"/>
              <w:right w:w="40" w:type="dxa"/>
            </w:tcMar>
            <w:vAlign w:val="top"/>
          </w:tcPr>
          <w:bookmarkStart w:id="11426" w:name="para_00477121_f3cc_4cb6_a9bf_9415e98360"/>
          <w:p>
            <w:pPr>
              <w:spacing w:before="180" w:after="0" w:line="240" w:lineRule="auto"/>
              <w:jc w:val="center"/>
            </w:pPr>
            <w:r>
              <w:rPr>
                <w:rFonts w:ascii="Arial" w:hAnsi="Arial"/>
                <w:color w:val="000000"/>
                <w:sz w:val="18"/>
              </w:rPr>
              <w:t>(0008,1155)</w:t>
            </w:r>
          </w:p>
          <w:bookmarkEnd w:id="11426"/>
        </w:tc>
        <w:tc>
          <w:tcPr>
            <w:tcBorders>
              <w:bottom w:val="single" w:sz="4" w:color="000000"/>
              <w:right w:val="single" w:sz="4" w:color="000000"/>
            </w:tcBorders>
            <w:tcMar>
              <w:top w:w="40" w:type="dxa"/>
              <w:left w:w="40" w:type="dxa"/>
              <w:bottom w:w="40" w:type="dxa"/>
              <w:right w:w="40" w:type="dxa"/>
            </w:tcMar>
            <w:vAlign w:val="top"/>
          </w:tcPr>
          <w:bookmarkStart w:id="11427" w:name="para_718013e6_24b7_49bf_87ef_6c43c113ee"/>
          <w:p>
            <w:pPr>
              <w:spacing w:before="180" w:after="0" w:line="240" w:lineRule="auto"/>
              <w:jc w:val="center"/>
            </w:pPr>
            <w:r>
              <w:rPr>
                <w:rFonts w:ascii="Arial" w:hAnsi="Arial"/>
                <w:color w:val="000000"/>
                <w:sz w:val="18"/>
              </w:rPr>
              <w:t>R</w:t>
            </w:r>
          </w:p>
          <w:bookmarkEnd w:id="11427"/>
        </w:tc>
        <w:tc>
          <w:tcPr>
            <w:tcBorders>
              <w:bottom w:val="single" w:sz="4" w:color="000000"/>
              <w:right w:val="single" w:sz="4" w:color="000000"/>
            </w:tcBorders>
            <w:tcMar>
              <w:top w:w="40" w:type="dxa"/>
              <w:left w:w="40" w:type="dxa"/>
              <w:bottom w:w="40" w:type="dxa"/>
              <w:right w:w="40" w:type="dxa"/>
            </w:tcMar>
            <w:vAlign w:val="top"/>
          </w:tcPr>
          <w:bookmarkStart w:id="11428" w:name="para_b6e000e2_8ac6_4238_8598_b5713dac7e"/>
          <w:p>
            <w:pPr>
              <w:spacing w:before="180" w:after="0" w:line="240" w:lineRule="auto"/>
              <w:jc w:val="center"/>
            </w:pPr>
            <w:r>
              <w:rPr>
                <w:rFonts w:ascii="Arial" w:hAnsi="Arial"/>
                <w:color w:val="000000"/>
                <w:sz w:val="18"/>
              </w:rPr>
              <w:t>1</w:t>
            </w:r>
          </w:p>
          <w:bookmarkEnd w:id="11428"/>
        </w:tc>
        <w:tc>
          <w:tcPr>
            <w:tcBorders>
              <w:bottom w:val="single" w:sz="4" w:color="000000"/>
              <w:right w:val="single" w:sz="4" w:color="000000"/>
            </w:tcBorders>
            <w:tcMar>
              <w:top w:w="40" w:type="dxa"/>
              <w:left w:w="40" w:type="dxa"/>
              <w:bottom w:w="40" w:type="dxa"/>
              <w:right w:w="40" w:type="dxa"/>
            </w:tcMar>
            <w:vAlign w:val="top"/>
          </w:tcPr>
          <w:bookmarkStart w:id="11429" w:name="para_a5c25121_7517_4e37_b451_021faccfc7"/>
          <w:p>
            <w:pPr>
              <w:spacing w:before="180" w:after="0" w:line="240" w:lineRule="auto"/>
            </w:pPr>
            <w:r>
              <w:rPr>
                <w:rFonts w:ascii="Arial" w:hAnsi="Arial"/>
                <w:color w:val="000000"/>
                <w:sz w:val="18"/>
              </w:rPr>
              <w:t>Shall be retrieved with List of UID Matching.</w:t>
            </w:r>
          </w:p>
          <w:bookmarkEnd w:id="11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0" w:name="para_e9b6a9bd_ee06_4ed9_8658_a3716711bf"/>
          <w:p>
            <w:pPr>
              <w:spacing w:before="180" w:after="0" w:line="240" w:lineRule="auto"/>
            </w:pPr>
            <w:r>
              <w:rPr>
                <w:rFonts w:ascii="Arial" w:hAnsi="Arial"/>
                <w:color w:val="000000"/>
                <w:sz w:val="18"/>
              </w:rPr>
              <w:t>Implant Target Anatomy Sequence</w:t>
            </w:r>
          </w:p>
          <w:bookmarkEnd w:id="11430"/>
        </w:tc>
        <w:tc>
          <w:tcPr>
            <w:tcBorders>
              <w:bottom w:val="single" w:sz="4" w:color="000000"/>
              <w:right w:val="single" w:sz="4" w:color="000000"/>
            </w:tcBorders>
            <w:tcMar>
              <w:top w:w="40" w:type="dxa"/>
              <w:left w:w="40" w:type="dxa"/>
              <w:bottom w:w="40" w:type="dxa"/>
              <w:right w:w="40" w:type="dxa"/>
            </w:tcMar>
            <w:vAlign w:val="top"/>
          </w:tcPr>
          <w:bookmarkStart w:id="11431" w:name="para_adf0f9b9_2810_4c79_bbb7_2195c6d3ca"/>
          <w:p>
            <w:pPr>
              <w:spacing w:before="180" w:after="0" w:line="240" w:lineRule="auto"/>
              <w:jc w:val="center"/>
            </w:pPr>
            <w:r>
              <w:rPr>
                <w:rFonts w:ascii="Arial" w:hAnsi="Arial"/>
                <w:color w:val="000000"/>
                <w:sz w:val="18"/>
              </w:rPr>
              <w:t>(0068,6230)</w:t>
            </w:r>
          </w:p>
          <w:bookmarkEnd w:id="11431"/>
        </w:tc>
        <w:tc>
          <w:tcPr>
            <w:tcBorders>
              <w:bottom w:val="single" w:sz="4" w:color="000000"/>
              <w:right w:val="single" w:sz="4" w:color="000000"/>
            </w:tcBorders>
            <w:tcMar>
              <w:top w:w="40" w:type="dxa"/>
              <w:left w:w="40" w:type="dxa"/>
              <w:bottom w:w="40" w:type="dxa"/>
              <w:right w:w="40" w:type="dxa"/>
            </w:tcMar>
            <w:vAlign w:val="top"/>
          </w:tcPr>
          <w:bookmarkStart w:id="11432" w:name="para_1cf89dad_85a7_4363_9dd2_e86d4b2f02"/>
          <w:p>
            <w:pPr>
              <w:spacing w:before="180" w:after="0" w:line="240" w:lineRule="auto"/>
              <w:jc w:val="center"/>
            </w:pPr>
            <w:r>
              <w:rPr>
                <w:rFonts w:ascii="Arial" w:hAnsi="Arial"/>
                <w:color w:val="000000"/>
                <w:sz w:val="18"/>
              </w:rPr>
              <w:t>R</w:t>
            </w:r>
          </w:p>
          <w:bookmarkEnd w:id="11432"/>
        </w:tc>
        <w:tc>
          <w:tcPr>
            <w:tcBorders>
              <w:bottom w:val="single" w:sz="4" w:color="000000"/>
              <w:right w:val="single" w:sz="4" w:color="000000"/>
            </w:tcBorders>
            <w:tcMar>
              <w:top w:w="40" w:type="dxa"/>
              <w:left w:w="40" w:type="dxa"/>
              <w:bottom w:w="40" w:type="dxa"/>
              <w:right w:w="40" w:type="dxa"/>
            </w:tcMar>
            <w:vAlign w:val="top"/>
          </w:tcPr>
          <w:bookmarkStart w:id="11433" w:name="para_97c78e98_1ae4_4b93_8c66_9ce8730fa7"/>
          <w:p>
            <w:pPr>
              <w:spacing w:before="180" w:after="0" w:line="240" w:lineRule="auto"/>
              <w:jc w:val="center"/>
            </w:pPr>
            <w:r>
              <w:rPr>
                <w:rFonts w:ascii="Arial" w:hAnsi="Arial"/>
                <w:color w:val="000000"/>
                <w:sz w:val="18"/>
              </w:rPr>
              <w:t>2</w:t>
            </w:r>
          </w:p>
          <w:bookmarkEnd w:id="11433"/>
        </w:tc>
        <w:tc>
          <w:tcPr>
            <w:tcBorders>
              <w:bottom w:val="single" w:sz="4" w:color="000000"/>
              <w:right w:val="single" w:sz="4" w:color="000000"/>
            </w:tcBorders>
            <w:tcMar>
              <w:top w:w="40" w:type="dxa"/>
              <w:left w:w="40" w:type="dxa"/>
              <w:bottom w:w="40" w:type="dxa"/>
              <w:right w:w="40" w:type="dxa"/>
            </w:tcMar>
            <w:vAlign w:val="top"/>
          </w:tcPr>
          <w:bookmarkStart w:id="11434"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5" w:name="para_827f46b2_42ac_4dd4_b7cf_2ebdfd6c5b"/>
          <w:p>
            <w:pPr>
              <w:spacing w:before="180" w:after="0" w:line="240" w:lineRule="auto"/>
            </w:pPr>
            <w:r>
              <w:rPr>
                <w:rFonts w:ascii="Arial" w:hAnsi="Arial"/>
                <w:color w:val="000000"/>
                <w:sz w:val="18"/>
              </w:rPr>
              <w:t>&gt;Anatomic Region Sequence</w:t>
            </w:r>
          </w:p>
          <w:bookmarkEnd w:id="11435"/>
        </w:tc>
        <w:tc>
          <w:tcPr>
            <w:tcBorders>
              <w:bottom w:val="single" w:sz="4" w:color="000000"/>
              <w:right w:val="single" w:sz="4" w:color="000000"/>
            </w:tcBorders>
            <w:tcMar>
              <w:top w:w="40" w:type="dxa"/>
              <w:left w:w="40" w:type="dxa"/>
              <w:bottom w:w="40" w:type="dxa"/>
              <w:right w:w="40" w:type="dxa"/>
            </w:tcMar>
            <w:vAlign w:val="top"/>
          </w:tcPr>
          <w:bookmarkStart w:id="11436" w:name="para_5d022d2e_313c_4d49_bde2_db7a16fce5"/>
          <w:p>
            <w:pPr>
              <w:spacing w:before="180" w:after="0" w:line="240" w:lineRule="auto"/>
              <w:jc w:val="center"/>
            </w:pPr>
            <w:r>
              <w:rPr>
                <w:rFonts w:ascii="Arial" w:hAnsi="Arial"/>
                <w:color w:val="000000"/>
                <w:sz w:val="18"/>
              </w:rPr>
              <w:t>(0008,2218)</w:t>
            </w:r>
          </w:p>
          <w:bookmarkEnd w:id="11436"/>
        </w:tc>
        <w:tc>
          <w:tcPr>
            <w:tcBorders>
              <w:bottom w:val="single" w:sz="4" w:color="000000"/>
              <w:right w:val="single" w:sz="4" w:color="000000"/>
            </w:tcBorders>
            <w:tcMar>
              <w:top w:w="40" w:type="dxa"/>
              <w:left w:w="40" w:type="dxa"/>
              <w:bottom w:w="40" w:type="dxa"/>
              <w:right w:w="40" w:type="dxa"/>
            </w:tcMar>
            <w:vAlign w:val="top"/>
          </w:tcPr>
          <w:bookmarkStart w:id="11437" w:name="para_fd3a91ad_a035_498d_b245_22afcf4411"/>
          <w:p>
            <w:pPr>
              <w:spacing w:before="180" w:after="0" w:line="240" w:lineRule="auto"/>
              <w:jc w:val="center"/>
            </w:pPr>
            <w:r>
              <w:rPr>
                <w:rFonts w:ascii="Arial" w:hAnsi="Arial"/>
                <w:color w:val="000000"/>
                <w:sz w:val="18"/>
              </w:rPr>
              <w:t>R</w:t>
            </w:r>
          </w:p>
          <w:bookmarkEnd w:id="11437"/>
        </w:tc>
        <w:tc>
          <w:tcPr>
            <w:tcBorders>
              <w:bottom w:val="single" w:sz="4" w:color="000000"/>
              <w:right w:val="single" w:sz="4" w:color="000000"/>
            </w:tcBorders>
            <w:tcMar>
              <w:top w:w="40" w:type="dxa"/>
              <w:left w:w="40" w:type="dxa"/>
              <w:bottom w:w="40" w:type="dxa"/>
              <w:right w:w="40" w:type="dxa"/>
            </w:tcMar>
            <w:vAlign w:val="top"/>
          </w:tcPr>
          <w:bookmarkStart w:id="11438" w:name="para_f3e3d8d4_2c1c_4418_9a83_bd628c0b13"/>
          <w:p>
            <w:pPr>
              <w:spacing w:before="180" w:after="0" w:line="240" w:lineRule="auto"/>
              <w:jc w:val="center"/>
            </w:pPr>
            <w:r>
              <w:rPr>
                <w:rFonts w:ascii="Arial" w:hAnsi="Arial"/>
                <w:color w:val="000000"/>
                <w:sz w:val="18"/>
              </w:rPr>
              <w:t>1</w:t>
            </w:r>
          </w:p>
          <w:bookmarkEnd w:id="11438"/>
        </w:tc>
        <w:tc>
          <w:tcPr>
            <w:tcBorders>
              <w:bottom w:val="single" w:sz="4" w:color="000000"/>
              <w:right w:val="single" w:sz="4" w:color="000000"/>
            </w:tcBorders>
            <w:tcMar>
              <w:top w:w="40" w:type="dxa"/>
              <w:left w:w="40" w:type="dxa"/>
              <w:bottom w:w="40" w:type="dxa"/>
              <w:right w:w="40" w:type="dxa"/>
            </w:tcMar>
            <w:vAlign w:val="top"/>
          </w:tcPr>
          <w:bookmarkStart w:id="11439"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0" w:name="para_2163c000_111a_482e_93a5_35911c01dc"/>
          <w:p>
            <w:pPr>
              <w:spacing w:before="180" w:after="0" w:line="240" w:lineRule="auto"/>
            </w:pPr>
            <w:r>
              <w:rPr>
                <w:rFonts w:ascii="Arial" w:hAnsi="Arial"/>
                <w:color w:val="000000"/>
                <w:sz w:val="18"/>
              </w:rPr>
              <w:t>&gt;&gt;Code Value</w:t>
            </w:r>
          </w:p>
          <w:bookmarkEnd w:id="11440"/>
        </w:tc>
        <w:tc>
          <w:tcPr>
            <w:tcBorders>
              <w:bottom w:val="single" w:sz="4" w:color="000000"/>
              <w:right w:val="single" w:sz="4" w:color="000000"/>
            </w:tcBorders>
            <w:tcMar>
              <w:top w:w="40" w:type="dxa"/>
              <w:left w:w="40" w:type="dxa"/>
              <w:bottom w:w="40" w:type="dxa"/>
              <w:right w:w="40" w:type="dxa"/>
            </w:tcMar>
            <w:vAlign w:val="top"/>
          </w:tcPr>
          <w:bookmarkStart w:id="11441" w:name="para_0ca50611_5d63_41d9_997a_1c63f95602"/>
          <w:p>
            <w:pPr>
              <w:spacing w:before="180" w:after="0" w:line="240" w:lineRule="auto"/>
              <w:jc w:val="center"/>
            </w:pPr>
            <w:r>
              <w:rPr>
                <w:rFonts w:ascii="Arial" w:hAnsi="Arial"/>
                <w:color w:val="000000"/>
                <w:sz w:val="18"/>
              </w:rPr>
              <w:t>(0008,0100)</w:t>
            </w:r>
          </w:p>
          <w:bookmarkEnd w:id="11441"/>
        </w:tc>
        <w:tc>
          <w:tcPr>
            <w:tcBorders>
              <w:bottom w:val="single" w:sz="4" w:color="000000"/>
              <w:right w:val="single" w:sz="4" w:color="000000"/>
            </w:tcBorders>
            <w:tcMar>
              <w:top w:w="40" w:type="dxa"/>
              <w:left w:w="40" w:type="dxa"/>
              <w:bottom w:w="40" w:type="dxa"/>
              <w:right w:w="40" w:type="dxa"/>
            </w:tcMar>
            <w:vAlign w:val="top"/>
          </w:tcPr>
          <w:bookmarkStart w:id="11442" w:name="para_17e4144b_3b63_4412_a439_d77141bfb6"/>
          <w:p>
            <w:pPr>
              <w:spacing w:before="180" w:after="0" w:line="240" w:lineRule="auto"/>
              <w:jc w:val="center"/>
            </w:pPr>
            <w:r>
              <w:rPr>
                <w:rFonts w:ascii="Arial" w:hAnsi="Arial"/>
                <w:color w:val="000000"/>
                <w:sz w:val="18"/>
              </w:rPr>
              <w:t>R</w:t>
            </w:r>
          </w:p>
          <w:bookmarkEnd w:id="11442"/>
        </w:tc>
        <w:tc>
          <w:tcPr>
            <w:tcBorders>
              <w:bottom w:val="single" w:sz="4" w:color="000000"/>
              <w:right w:val="single" w:sz="4" w:color="000000"/>
            </w:tcBorders>
            <w:tcMar>
              <w:top w:w="40" w:type="dxa"/>
              <w:left w:w="40" w:type="dxa"/>
              <w:bottom w:w="40" w:type="dxa"/>
              <w:right w:w="40" w:type="dxa"/>
            </w:tcMar>
            <w:vAlign w:val="top"/>
          </w:tcPr>
          <w:bookmarkStart w:id="11443" w:name="para_fa99779d_109c_441f_89aa_49f787d6ca"/>
          <w:p>
            <w:pPr>
              <w:spacing w:before="180" w:after="0" w:line="240" w:lineRule="auto"/>
              <w:jc w:val="center"/>
            </w:pPr>
            <w:r>
              <w:rPr>
                <w:rFonts w:ascii="Arial" w:hAnsi="Arial"/>
                <w:color w:val="000000"/>
                <w:sz w:val="18"/>
              </w:rPr>
              <w:t>1</w:t>
            </w:r>
          </w:p>
          <w:bookmarkEnd w:id="11443"/>
        </w:tc>
        <w:tc>
          <w:tcPr>
            <w:tcBorders>
              <w:bottom w:val="single" w:sz="4" w:color="000000"/>
              <w:right w:val="single" w:sz="4" w:color="000000"/>
            </w:tcBorders>
            <w:tcMar>
              <w:top w:w="40" w:type="dxa"/>
              <w:left w:w="40" w:type="dxa"/>
              <w:bottom w:w="40" w:type="dxa"/>
              <w:right w:w="40" w:type="dxa"/>
            </w:tcMar>
            <w:vAlign w:val="top"/>
          </w:tcPr>
          <w:bookmarkStart w:id="11444"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5" w:name="para_13afe793_a90b_468c_b744_630a30c480"/>
          <w:p>
            <w:pPr>
              <w:spacing w:before="180" w:after="0" w:line="240" w:lineRule="auto"/>
            </w:pPr>
            <w:r>
              <w:rPr>
                <w:rFonts w:ascii="Arial" w:hAnsi="Arial"/>
                <w:color w:val="000000"/>
                <w:sz w:val="18"/>
              </w:rPr>
              <w:t>&gt;&gt;Coding Scheme Designator</w:t>
            </w:r>
          </w:p>
          <w:bookmarkEnd w:id="11445"/>
        </w:tc>
        <w:tc>
          <w:tcPr>
            <w:tcBorders>
              <w:bottom w:val="single" w:sz="4" w:color="000000"/>
              <w:right w:val="single" w:sz="4" w:color="000000"/>
            </w:tcBorders>
            <w:tcMar>
              <w:top w:w="40" w:type="dxa"/>
              <w:left w:w="40" w:type="dxa"/>
              <w:bottom w:w="40" w:type="dxa"/>
              <w:right w:w="40" w:type="dxa"/>
            </w:tcMar>
            <w:vAlign w:val="top"/>
          </w:tcPr>
          <w:bookmarkStart w:id="11446" w:name="para_85f1539e_b140_42d0_b538_ca253ee22b"/>
          <w:p>
            <w:pPr>
              <w:spacing w:before="180" w:after="0" w:line="240" w:lineRule="auto"/>
              <w:jc w:val="center"/>
            </w:pPr>
            <w:r>
              <w:rPr>
                <w:rFonts w:ascii="Arial" w:hAnsi="Arial"/>
                <w:color w:val="000000"/>
                <w:sz w:val="18"/>
              </w:rPr>
              <w:t>(0008,0102)</w:t>
            </w:r>
          </w:p>
          <w:bookmarkEnd w:id="11446"/>
        </w:tc>
        <w:tc>
          <w:tcPr>
            <w:tcBorders>
              <w:bottom w:val="single" w:sz="4" w:color="000000"/>
              <w:right w:val="single" w:sz="4" w:color="000000"/>
            </w:tcBorders>
            <w:tcMar>
              <w:top w:w="40" w:type="dxa"/>
              <w:left w:w="40" w:type="dxa"/>
              <w:bottom w:w="40" w:type="dxa"/>
              <w:right w:w="40" w:type="dxa"/>
            </w:tcMar>
            <w:vAlign w:val="top"/>
          </w:tcPr>
          <w:bookmarkStart w:id="11447" w:name="para_a19f3b0c_4416_4dad_8c90_d6beae7644"/>
          <w:p>
            <w:pPr>
              <w:spacing w:before="180" w:after="0" w:line="240" w:lineRule="auto"/>
              <w:jc w:val="center"/>
            </w:pPr>
            <w:r>
              <w:rPr>
                <w:rFonts w:ascii="Arial" w:hAnsi="Arial"/>
                <w:color w:val="000000"/>
                <w:sz w:val="18"/>
              </w:rPr>
              <w:t>R</w:t>
            </w:r>
          </w:p>
          <w:bookmarkEnd w:id="11447"/>
        </w:tc>
        <w:tc>
          <w:tcPr>
            <w:tcBorders>
              <w:bottom w:val="single" w:sz="4" w:color="000000"/>
              <w:right w:val="single" w:sz="4" w:color="000000"/>
            </w:tcBorders>
            <w:tcMar>
              <w:top w:w="40" w:type="dxa"/>
              <w:left w:w="40" w:type="dxa"/>
              <w:bottom w:w="40" w:type="dxa"/>
              <w:right w:w="40" w:type="dxa"/>
            </w:tcMar>
            <w:vAlign w:val="top"/>
          </w:tcPr>
          <w:bookmarkStart w:id="11448" w:name="para_5a48209b_b17e_47ea_aa14_601a4c8a65"/>
          <w:p>
            <w:pPr>
              <w:spacing w:before="180" w:after="0" w:line="240" w:lineRule="auto"/>
              <w:jc w:val="center"/>
            </w:pPr>
            <w:r>
              <w:rPr>
                <w:rFonts w:ascii="Arial" w:hAnsi="Arial"/>
                <w:color w:val="000000"/>
                <w:sz w:val="18"/>
              </w:rPr>
              <w:t>1</w:t>
            </w:r>
          </w:p>
          <w:bookmarkEnd w:id="11448"/>
        </w:tc>
        <w:tc>
          <w:tcPr>
            <w:tcBorders>
              <w:bottom w:val="single" w:sz="4" w:color="000000"/>
              <w:right w:val="single" w:sz="4" w:color="000000"/>
            </w:tcBorders>
            <w:tcMar>
              <w:top w:w="40" w:type="dxa"/>
              <w:left w:w="40" w:type="dxa"/>
              <w:bottom w:w="40" w:type="dxa"/>
              <w:right w:w="40" w:type="dxa"/>
            </w:tcMar>
            <w:vAlign w:val="top"/>
          </w:tcPr>
          <w:bookmarkStart w:id="11449"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0" w:name="para_29671ac4_b7a1_477f_9f34_7da05fe717"/>
          <w:p>
            <w:pPr>
              <w:spacing w:before="180" w:after="0" w:line="240" w:lineRule="auto"/>
            </w:pPr>
            <w:r>
              <w:rPr>
                <w:rFonts w:ascii="Arial" w:hAnsi="Arial"/>
                <w:color w:val="000000"/>
                <w:sz w:val="18"/>
              </w:rPr>
              <w:t>&gt;&gt;Code Meaning</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eeae35a0_05d7_46b0_bb01_b800a9236c"/>
          <w:p>
            <w:pPr>
              <w:spacing w:before="180" w:after="0" w:line="240" w:lineRule="auto"/>
              <w:jc w:val="center"/>
            </w:pPr>
            <w:r>
              <w:rPr>
                <w:rFonts w:ascii="Arial" w:hAnsi="Arial"/>
                <w:color w:val="000000"/>
                <w:sz w:val="18"/>
              </w:rPr>
              <w:t>(0008,0104)</w:t>
            </w:r>
          </w:p>
          <w:bookmarkEnd w:id="11451"/>
        </w:tc>
        <w:tc>
          <w:tcPr>
            <w:tcBorders>
              <w:bottom w:val="single" w:sz="4" w:color="000000"/>
              <w:right w:val="single" w:sz="4" w:color="000000"/>
            </w:tcBorders>
            <w:tcMar>
              <w:top w:w="40" w:type="dxa"/>
              <w:left w:w="40" w:type="dxa"/>
              <w:bottom w:w="40" w:type="dxa"/>
              <w:right w:w="40" w:type="dxa"/>
            </w:tcMar>
            <w:vAlign w:val="top"/>
          </w:tcPr>
          <w:bookmarkStart w:id="11452" w:name="para_a51f18da_77b0_455f_aeb3_ca1b517fc9"/>
          <w:p>
            <w:pPr>
              <w:spacing w:before="180" w:after="0" w:line="240" w:lineRule="auto"/>
              <w:jc w:val="center"/>
            </w:pPr>
            <w:r>
              <w:rPr>
                <w:rFonts w:ascii="Arial" w:hAnsi="Arial"/>
                <w:color w:val="000000"/>
                <w:sz w:val="18"/>
              </w:rPr>
              <w:t>-</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ae75c64c_da88_4b3c_ade1_f79714e0c3"/>
          <w:p>
            <w:pPr>
              <w:spacing w:before="180" w:after="0" w:line="240" w:lineRule="auto"/>
              <w:jc w:val="center"/>
            </w:pPr>
            <w:r>
              <w:rPr>
                <w:rFonts w:ascii="Arial" w:hAnsi="Arial"/>
                <w:color w:val="000000"/>
                <w:sz w:val="18"/>
              </w:rPr>
              <w:t>1</w:t>
            </w:r>
          </w:p>
          <w:bookmarkEnd w:id="11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4" w:name="para_efe1cd94_1c94_4295_a47c_46f52279ac"/>
          <w:p>
            <w:pPr>
              <w:spacing w:before="180" w:after="0" w:line="240" w:lineRule="auto"/>
            </w:pPr>
            <w:r>
              <w:rPr>
                <w:rFonts w:ascii="Arial" w:hAnsi="Arial"/>
                <w:color w:val="000000"/>
                <w:sz w:val="18"/>
              </w:rPr>
              <w:t>Implant Regulatory Disapproval Code Sequence</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8206aa66_f8ca_49e6_bda8_1ba543a5a8"/>
          <w:p>
            <w:pPr>
              <w:spacing w:before="180" w:after="0" w:line="240" w:lineRule="auto"/>
              <w:jc w:val="center"/>
            </w:pPr>
            <w:r>
              <w:rPr>
                <w:rFonts w:ascii="Arial" w:hAnsi="Arial"/>
                <w:color w:val="000000"/>
                <w:sz w:val="18"/>
              </w:rPr>
              <w:t>(0068,62A0)</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36da42ef_9fbb_4421_9460_74f883cf44"/>
          <w:p>
            <w:pPr>
              <w:spacing w:before="180" w:after="0" w:line="240" w:lineRule="auto"/>
              <w:jc w:val="center"/>
            </w:pPr>
            <w:r>
              <w:rPr>
                <w:rFonts w:ascii="Arial" w:hAnsi="Arial"/>
                <w:color w:val="000000"/>
                <w:sz w:val="18"/>
              </w:rPr>
              <w:t>R</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eeba1412_0b37_45e6_8852_b648e75d62"/>
          <w:p>
            <w:pPr>
              <w:spacing w:before="180" w:after="0" w:line="240" w:lineRule="auto"/>
              <w:jc w:val="center"/>
            </w:pPr>
            <w:r>
              <w:rPr>
                <w:rFonts w:ascii="Arial" w:hAnsi="Arial"/>
                <w:color w:val="000000"/>
                <w:sz w:val="18"/>
              </w:rPr>
              <w:t>2</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9" w:name="para_cdcb6dcd_c23c_4c4e_b8cc_a94d75fc03"/>
          <w:p>
            <w:pPr>
              <w:spacing w:before="180" w:after="0" w:line="240" w:lineRule="auto"/>
            </w:pPr>
            <w:r>
              <w:rPr>
                <w:rFonts w:ascii="Arial" w:hAnsi="Arial"/>
                <w:color w:val="000000"/>
                <w:sz w:val="18"/>
              </w:rPr>
              <w:t>&gt;Code Value</w:t>
            </w:r>
          </w:p>
          <w:bookmarkEnd w:id="11459"/>
        </w:tc>
        <w:tc>
          <w:tcPr>
            <w:tcBorders>
              <w:bottom w:val="single" w:sz="4" w:color="000000"/>
              <w:right w:val="single" w:sz="4" w:color="000000"/>
            </w:tcBorders>
            <w:tcMar>
              <w:top w:w="40" w:type="dxa"/>
              <w:left w:w="40" w:type="dxa"/>
              <w:bottom w:w="40" w:type="dxa"/>
              <w:right w:w="40" w:type="dxa"/>
            </w:tcMar>
            <w:vAlign w:val="top"/>
          </w:tcPr>
          <w:bookmarkStart w:id="11460" w:name="para_a2147909_c0a1_4666_8c1d_137cccd6eb"/>
          <w:p>
            <w:pPr>
              <w:spacing w:before="180" w:after="0" w:line="240" w:lineRule="auto"/>
              <w:jc w:val="center"/>
            </w:pPr>
            <w:r>
              <w:rPr>
                <w:rFonts w:ascii="Arial" w:hAnsi="Arial"/>
                <w:color w:val="000000"/>
                <w:sz w:val="18"/>
              </w:rPr>
              <w:t>(0008,0100)</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c1155f26_c813_426b_a4fd_765677ef5d"/>
          <w:p>
            <w:pPr>
              <w:spacing w:before="180" w:after="0" w:line="240" w:lineRule="auto"/>
              <w:jc w:val="center"/>
            </w:pPr>
            <w:r>
              <w:rPr>
                <w:rFonts w:ascii="Arial" w:hAnsi="Arial"/>
                <w:color w:val="000000"/>
                <w:sz w:val="18"/>
              </w:rPr>
              <w:t>R</w:t>
            </w:r>
          </w:p>
          <w:bookmarkEnd w:id="11461"/>
        </w:tc>
        <w:tc>
          <w:tcPr>
            <w:tcBorders>
              <w:bottom w:val="single" w:sz="4" w:color="000000"/>
              <w:right w:val="single" w:sz="4" w:color="000000"/>
            </w:tcBorders>
            <w:tcMar>
              <w:top w:w="40" w:type="dxa"/>
              <w:left w:w="40" w:type="dxa"/>
              <w:bottom w:w="40" w:type="dxa"/>
              <w:right w:w="40" w:type="dxa"/>
            </w:tcMar>
            <w:vAlign w:val="top"/>
          </w:tcPr>
          <w:bookmarkStart w:id="11462" w:name="para_fb85cac1_6428_43e9_b9bc_7f5c21ab32"/>
          <w:p>
            <w:pPr>
              <w:spacing w:before="180" w:after="0" w:line="240" w:lineRule="auto"/>
              <w:jc w:val="center"/>
            </w:pPr>
            <w:r>
              <w:rPr>
                <w:rFonts w:ascii="Arial" w:hAnsi="Arial"/>
                <w:color w:val="000000"/>
                <w:sz w:val="18"/>
              </w:rPr>
              <w:t>1</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4" w:name="para_f42458df_852e_4699_8960_d50704073b"/>
          <w:p>
            <w:pPr>
              <w:spacing w:before="180" w:after="0" w:line="240" w:lineRule="auto"/>
            </w:pPr>
            <w:r>
              <w:rPr>
                <w:rFonts w:ascii="Arial" w:hAnsi="Arial"/>
                <w:color w:val="000000"/>
                <w:sz w:val="18"/>
              </w:rPr>
              <w:t>&gt;Coding Scheme Designator</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f542bb03_6aca_4235_a85d_a6ef8371a0"/>
          <w:p>
            <w:pPr>
              <w:spacing w:before="180" w:after="0" w:line="240" w:lineRule="auto"/>
              <w:jc w:val="center"/>
            </w:pPr>
            <w:r>
              <w:rPr>
                <w:rFonts w:ascii="Arial" w:hAnsi="Arial"/>
                <w:color w:val="000000"/>
                <w:sz w:val="18"/>
              </w:rPr>
              <w:t>(0008,0102)</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34760e51_79ed_4c0e_b583_b961f120c1"/>
          <w:p>
            <w:pPr>
              <w:spacing w:before="180" w:after="0" w:line="240" w:lineRule="auto"/>
              <w:jc w:val="center"/>
            </w:pPr>
            <w:r>
              <w:rPr>
                <w:rFonts w:ascii="Arial" w:hAnsi="Arial"/>
                <w:color w:val="000000"/>
                <w:sz w:val="18"/>
              </w:rPr>
              <w:t>R</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eef7e546_c3ae_4b41_b4e1_2d7418346c"/>
          <w:p>
            <w:pPr>
              <w:spacing w:before="180" w:after="0" w:line="240" w:lineRule="auto"/>
              <w:jc w:val="center"/>
            </w:pPr>
            <w:r>
              <w:rPr>
                <w:rFonts w:ascii="Arial" w:hAnsi="Arial"/>
                <w:color w:val="000000"/>
                <w:sz w:val="18"/>
              </w:rPr>
              <w:t>1</w:t>
            </w:r>
          </w:p>
          <w:bookmarkEnd w:id="11467"/>
        </w:tc>
        <w:tc>
          <w:tcPr>
            <w:tcBorders>
              <w:bottom w:val="single" w:sz="4" w:color="000000"/>
              <w:right w:val="single" w:sz="4" w:color="000000"/>
            </w:tcBorders>
            <w:tcMar>
              <w:top w:w="40" w:type="dxa"/>
              <w:left w:w="40" w:type="dxa"/>
              <w:bottom w:w="40" w:type="dxa"/>
              <w:right w:w="40" w:type="dxa"/>
            </w:tcMar>
            <w:vAlign w:val="top"/>
          </w:tcPr>
          <w:bookmarkStart w:id="11468"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9" w:name="para_da6f9145_e05c_4b7f_8935_2e0457d1d2"/>
          <w:p>
            <w:pPr>
              <w:spacing w:before="180" w:after="0" w:line="240" w:lineRule="auto"/>
            </w:pPr>
            <w:r>
              <w:rPr>
                <w:rFonts w:ascii="Arial" w:hAnsi="Arial"/>
                <w:color w:val="000000"/>
                <w:sz w:val="18"/>
              </w:rPr>
              <w:t>&gt;Code Meaning</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9c7108fb_939d_46e1_8409_53a599a5b7"/>
          <w:p>
            <w:pPr>
              <w:spacing w:before="180" w:after="0" w:line="240" w:lineRule="auto"/>
              <w:jc w:val="center"/>
            </w:pPr>
            <w:r>
              <w:rPr>
                <w:rFonts w:ascii="Arial" w:hAnsi="Arial"/>
                <w:color w:val="000000"/>
                <w:sz w:val="18"/>
              </w:rPr>
              <w:t>(0008,0104)</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4e8773da_ae90_4d71_aef4_c0632a497c"/>
          <w:p>
            <w:pPr>
              <w:spacing w:before="180" w:after="0" w:line="240" w:lineRule="auto"/>
              <w:jc w:val="center"/>
            </w:pPr>
            <w:r>
              <w:rPr>
                <w:rFonts w:ascii="Arial" w:hAnsi="Arial"/>
                <w:color w:val="000000"/>
                <w:sz w:val="18"/>
              </w:rPr>
              <w:t>-</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3ef63758_c197_413c_9202_492a5d3404"/>
          <w:p>
            <w:pPr>
              <w:spacing w:before="180" w:after="0" w:line="240" w:lineRule="auto"/>
              <w:jc w:val="center"/>
            </w:pPr>
            <w:r>
              <w:rPr>
                <w:rFonts w:ascii="Arial" w:hAnsi="Arial"/>
                <w:color w:val="000000"/>
                <w:sz w:val="18"/>
              </w:rPr>
              <w:t>1</w:t>
            </w:r>
          </w:p>
          <w:bookmarkEnd w:id="11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3" w:name="para_69c7bd1c_31ff_4c1f_8f33_92c71a9f23"/>
          <w:p>
            <w:pPr>
              <w:spacing w:before="180" w:after="0" w:line="240" w:lineRule="auto"/>
            </w:pPr>
            <w:r>
              <w:rPr>
                <w:rFonts w:ascii="Arial" w:hAnsi="Arial"/>
                <w:color w:val="000000"/>
                <w:sz w:val="18"/>
              </w:rPr>
              <w:t>Material Code Sequence</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fec73a14_4204_4972_b491_9d20e88bd0"/>
          <w:p>
            <w:pPr>
              <w:spacing w:before="180" w:after="0" w:line="240" w:lineRule="auto"/>
              <w:jc w:val="center"/>
            </w:pPr>
            <w:r>
              <w:rPr>
                <w:rFonts w:ascii="Arial" w:hAnsi="Arial"/>
                <w:color w:val="000000"/>
                <w:sz w:val="18"/>
              </w:rPr>
              <w:t>(0068,63A0)</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00464304_110a_404f_b897_43deace5d6"/>
          <w:p>
            <w:pPr>
              <w:spacing w:before="180" w:after="0" w:line="240" w:lineRule="auto"/>
              <w:jc w:val="center"/>
            </w:pPr>
            <w:r>
              <w:rPr>
                <w:rFonts w:ascii="Arial" w:hAnsi="Arial"/>
                <w:color w:val="000000"/>
                <w:sz w:val="18"/>
              </w:rPr>
              <w:t>R</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d8036344_3457_466e_8338_d6229f0e5f"/>
          <w:p>
            <w:pPr>
              <w:spacing w:before="180" w:after="0" w:line="240" w:lineRule="auto"/>
              <w:jc w:val="center"/>
            </w:pPr>
            <w:r>
              <w:rPr>
                <w:rFonts w:ascii="Arial" w:hAnsi="Arial"/>
                <w:color w:val="000000"/>
                <w:sz w:val="18"/>
              </w:rPr>
              <w:t>1</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8" w:name="para_8dfc6dfa_c82c_4ecc_b5f7_ec0a0b5d5a"/>
          <w:p>
            <w:pPr>
              <w:spacing w:before="180" w:after="0" w:line="240" w:lineRule="auto"/>
            </w:pPr>
            <w:r>
              <w:rPr>
                <w:rFonts w:ascii="Arial" w:hAnsi="Arial"/>
                <w:color w:val="000000"/>
                <w:sz w:val="18"/>
              </w:rPr>
              <w:t>&gt;Code Value</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8f7099de_90dc_48ae_84d4_f6ca11cf77"/>
          <w:p>
            <w:pPr>
              <w:spacing w:before="180" w:after="0" w:line="240" w:lineRule="auto"/>
              <w:jc w:val="center"/>
            </w:pPr>
            <w:r>
              <w:rPr>
                <w:rFonts w:ascii="Arial" w:hAnsi="Arial"/>
                <w:color w:val="000000"/>
                <w:sz w:val="18"/>
              </w:rPr>
              <w:t>(0008,0100)</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85758ab7_1ee3_4383_be69_e7efda418e"/>
          <w:p>
            <w:pPr>
              <w:spacing w:before="180" w:after="0" w:line="240" w:lineRule="auto"/>
              <w:jc w:val="center"/>
            </w:pPr>
            <w:r>
              <w:rPr>
                <w:rFonts w:ascii="Arial" w:hAnsi="Arial"/>
                <w:color w:val="000000"/>
                <w:sz w:val="18"/>
              </w:rPr>
              <w:t>R</w:t>
            </w:r>
          </w:p>
          <w:bookmarkEnd w:id="11480"/>
        </w:tc>
        <w:tc>
          <w:tcPr>
            <w:tcBorders>
              <w:bottom w:val="single" w:sz="4" w:color="000000"/>
              <w:right w:val="single" w:sz="4" w:color="000000"/>
            </w:tcBorders>
            <w:tcMar>
              <w:top w:w="40" w:type="dxa"/>
              <w:left w:w="40" w:type="dxa"/>
              <w:bottom w:w="40" w:type="dxa"/>
              <w:right w:w="40" w:type="dxa"/>
            </w:tcMar>
            <w:vAlign w:val="top"/>
          </w:tcPr>
          <w:bookmarkStart w:id="11481" w:name="para_9f44b358_2b4c_4d0a_98aa_09612713c8"/>
          <w:p>
            <w:pPr>
              <w:spacing w:before="180" w:after="0" w:line="240" w:lineRule="auto"/>
              <w:jc w:val="center"/>
            </w:pPr>
            <w:r>
              <w:rPr>
                <w:rFonts w:ascii="Arial" w:hAnsi="Arial"/>
                <w:color w:val="000000"/>
                <w:sz w:val="18"/>
              </w:rPr>
              <w:t>1</w:t>
            </w:r>
          </w:p>
          <w:bookmarkEnd w:id="11481"/>
        </w:tc>
        <w:tc>
          <w:tcPr>
            <w:tcBorders>
              <w:bottom w:val="single" w:sz="4" w:color="000000"/>
              <w:right w:val="single" w:sz="4" w:color="000000"/>
            </w:tcBorders>
            <w:tcMar>
              <w:top w:w="40" w:type="dxa"/>
              <w:left w:w="40" w:type="dxa"/>
              <w:bottom w:w="40" w:type="dxa"/>
              <w:right w:w="40" w:type="dxa"/>
            </w:tcMar>
            <w:vAlign w:val="top"/>
          </w:tcPr>
          <w:bookmarkStart w:id="11482"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3" w:name="para_9a6b3f48_56df_43ee_aa81_c1a3b6a89d"/>
          <w:p>
            <w:pPr>
              <w:spacing w:before="180" w:after="0" w:line="240" w:lineRule="auto"/>
            </w:pPr>
            <w:r>
              <w:rPr>
                <w:rFonts w:ascii="Arial" w:hAnsi="Arial"/>
                <w:color w:val="000000"/>
                <w:sz w:val="18"/>
              </w:rPr>
              <w:t>&gt;Coding Scheme Designator</w:t>
            </w:r>
          </w:p>
          <w:bookmarkEnd w:id="11483"/>
        </w:tc>
        <w:tc>
          <w:tcPr>
            <w:tcBorders>
              <w:bottom w:val="single" w:sz="4" w:color="000000"/>
              <w:right w:val="single" w:sz="4" w:color="000000"/>
            </w:tcBorders>
            <w:tcMar>
              <w:top w:w="40" w:type="dxa"/>
              <w:left w:w="40" w:type="dxa"/>
              <w:bottom w:w="40" w:type="dxa"/>
              <w:right w:w="40" w:type="dxa"/>
            </w:tcMar>
            <w:vAlign w:val="top"/>
          </w:tcPr>
          <w:bookmarkStart w:id="11484" w:name="para_306660e7_74f9_4316_ad88_9584905465"/>
          <w:p>
            <w:pPr>
              <w:spacing w:before="180" w:after="0" w:line="240" w:lineRule="auto"/>
              <w:jc w:val="center"/>
            </w:pPr>
            <w:r>
              <w:rPr>
                <w:rFonts w:ascii="Arial" w:hAnsi="Arial"/>
                <w:color w:val="000000"/>
                <w:sz w:val="18"/>
              </w:rPr>
              <w:t>(0008,0102)</w:t>
            </w:r>
          </w:p>
          <w:bookmarkEnd w:id="11484"/>
        </w:tc>
        <w:tc>
          <w:tcPr>
            <w:tcBorders>
              <w:bottom w:val="single" w:sz="4" w:color="000000"/>
              <w:right w:val="single" w:sz="4" w:color="000000"/>
            </w:tcBorders>
            <w:tcMar>
              <w:top w:w="40" w:type="dxa"/>
              <w:left w:w="40" w:type="dxa"/>
              <w:bottom w:w="40" w:type="dxa"/>
              <w:right w:w="40" w:type="dxa"/>
            </w:tcMar>
            <w:vAlign w:val="top"/>
          </w:tcPr>
          <w:bookmarkStart w:id="11485" w:name="para_4bcc7b4a_cfdc_4e13_bed3_e46c3afbf9"/>
          <w:p>
            <w:pPr>
              <w:spacing w:before="180" w:after="0" w:line="240" w:lineRule="auto"/>
              <w:jc w:val="center"/>
            </w:pPr>
            <w:r>
              <w:rPr>
                <w:rFonts w:ascii="Arial" w:hAnsi="Arial"/>
                <w:color w:val="000000"/>
                <w:sz w:val="18"/>
              </w:rPr>
              <w:t>R</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b1c63dda_c357_4e5a_8a65_88642eb8e0"/>
          <w:p>
            <w:pPr>
              <w:spacing w:before="180" w:after="0" w:line="240" w:lineRule="auto"/>
              <w:jc w:val="center"/>
            </w:pPr>
            <w:r>
              <w:rPr>
                <w:rFonts w:ascii="Arial" w:hAnsi="Arial"/>
                <w:color w:val="000000"/>
                <w:sz w:val="18"/>
              </w:rPr>
              <w:t>1</w:t>
            </w:r>
          </w:p>
          <w:bookmarkEnd w:id="11486"/>
        </w:tc>
        <w:tc>
          <w:tcPr>
            <w:tcBorders>
              <w:bottom w:val="single" w:sz="4" w:color="000000"/>
              <w:right w:val="single" w:sz="4" w:color="000000"/>
            </w:tcBorders>
            <w:tcMar>
              <w:top w:w="40" w:type="dxa"/>
              <w:left w:w="40" w:type="dxa"/>
              <w:bottom w:w="40" w:type="dxa"/>
              <w:right w:w="40" w:type="dxa"/>
            </w:tcMar>
            <w:vAlign w:val="top"/>
          </w:tcPr>
          <w:bookmarkStart w:id="11487"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8" w:name="para_dbdf1a32_e91c_4ca0_a749_df54104b41"/>
          <w:p>
            <w:pPr>
              <w:spacing w:before="180" w:after="0" w:line="240" w:lineRule="auto"/>
            </w:pPr>
            <w:r>
              <w:rPr>
                <w:rFonts w:ascii="Arial" w:hAnsi="Arial"/>
                <w:color w:val="000000"/>
                <w:sz w:val="18"/>
              </w:rPr>
              <w:t>&gt;Code Meaning</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4a68763a_cf38_425b_ad5d_cd524b743e"/>
          <w:p>
            <w:pPr>
              <w:spacing w:before="180" w:after="0" w:line="240" w:lineRule="auto"/>
              <w:jc w:val="center"/>
            </w:pPr>
            <w:r>
              <w:rPr>
                <w:rFonts w:ascii="Arial" w:hAnsi="Arial"/>
                <w:color w:val="000000"/>
                <w:sz w:val="18"/>
              </w:rPr>
              <w:t>(0008,0104)</w:t>
            </w:r>
          </w:p>
          <w:bookmarkEnd w:id="11489"/>
        </w:tc>
        <w:tc>
          <w:tcPr>
            <w:tcBorders>
              <w:bottom w:val="single" w:sz="4" w:color="000000"/>
              <w:right w:val="single" w:sz="4" w:color="000000"/>
            </w:tcBorders>
            <w:tcMar>
              <w:top w:w="40" w:type="dxa"/>
              <w:left w:w="40" w:type="dxa"/>
              <w:bottom w:w="40" w:type="dxa"/>
              <w:right w:w="40" w:type="dxa"/>
            </w:tcMar>
            <w:vAlign w:val="top"/>
          </w:tcPr>
          <w:bookmarkStart w:id="11490" w:name="para_b53d4dfe_1035_4a1a_9043_bbe1b0d051"/>
          <w:p>
            <w:pPr>
              <w:spacing w:before="180" w:after="0" w:line="240" w:lineRule="auto"/>
              <w:jc w:val="center"/>
            </w:pPr>
            <w:r>
              <w:rPr>
                <w:rFonts w:ascii="Arial" w:hAnsi="Arial"/>
                <w:color w:val="000000"/>
                <w:sz w:val="18"/>
              </w:rPr>
              <w:t>-</w:t>
            </w:r>
          </w:p>
          <w:bookmarkEnd w:id="11490"/>
        </w:tc>
        <w:tc>
          <w:tcPr>
            <w:tcBorders>
              <w:bottom w:val="single" w:sz="4" w:color="000000"/>
              <w:right w:val="single" w:sz="4" w:color="000000"/>
            </w:tcBorders>
            <w:tcMar>
              <w:top w:w="40" w:type="dxa"/>
              <w:left w:w="40" w:type="dxa"/>
              <w:bottom w:w="40" w:type="dxa"/>
              <w:right w:w="40" w:type="dxa"/>
            </w:tcMar>
            <w:vAlign w:val="top"/>
          </w:tcPr>
          <w:bookmarkStart w:id="11491" w:name="para_8ca2911d_bc50_46a2_b1e1_ff307db6b5"/>
          <w:p>
            <w:pPr>
              <w:spacing w:before="180" w:after="0" w:line="240" w:lineRule="auto"/>
              <w:jc w:val="center"/>
            </w:pPr>
            <w:r>
              <w:rPr>
                <w:rFonts w:ascii="Arial" w:hAnsi="Arial"/>
                <w:color w:val="000000"/>
                <w:sz w:val="18"/>
              </w:rPr>
              <w:t>1</w:t>
            </w:r>
          </w:p>
          <w:bookmarkEnd w:id="11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2" w:name="para_f0419b48_9091_4115_b22d_973492969a"/>
          <w:p>
            <w:pPr>
              <w:spacing w:before="180" w:after="0" w:line="240" w:lineRule="auto"/>
            </w:pPr>
            <w:r>
              <w:rPr>
                <w:rFonts w:ascii="Arial" w:hAnsi="Arial"/>
                <w:color w:val="000000"/>
                <w:sz w:val="18"/>
              </w:rPr>
              <w:t>Coating Materials Code Sequence</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3d0071da_5ed2_4878_a502_1e71c6c1e4"/>
          <w:p>
            <w:pPr>
              <w:spacing w:before="180" w:after="0" w:line="240" w:lineRule="auto"/>
              <w:jc w:val="center"/>
            </w:pPr>
            <w:r>
              <w:rPr>
                <w:rFonts w:ascii="Arial" w:hAnsi="Arial"/>
                <w:color w:val="000000"/>
                <w:sz w:val="18"/>
              </w:rPr>
              <w:t>(0068,63A4)</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09b226db_8d05_4ade_b36f_1821daa5f2"/>
          <w:p>
            <w:pPr>
              <w:spacing w:before="180" w:after="0" w:line="240" w:lineRule="auto"/>
              <w:jc w:val="center"/>
            </w:pPr>
            <w:r>
              <w:rPr>
                <w:rFonts w:ascii="Arial" w:hAnsi="Arial"/>
                <w:color w:val="000000"/>
                <w:sz w:val="18"/>
              </w:rPr>
              <w:t>R</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3548ff83_e4e5_4267_ac1b_6b9ae643c4"/>
          <w:p>
            <w:pPr>
              <w:spacing w:before="180" w:after="0" w:line="240" w:lineRule="auto"/>
              <w:jc w:val="center"/>
            </w:pPr>
            <w:r>
              <w:rPr>
                <w:rFonts w:ascii="Arial" w:hAnsi="Arial"/>
                <w:color w:val="000000"/>
                <w:sz w:val="18"/>
              </w:rPr>
              <w:t>1</w:t>
            </w:r>
          </w:p>
          <w:bookmarkEnd w:id="11495"/>
        </w:tc>
        <w:tc>
          <w:tcPr>
            <w:tcBorders>
              <w:bottom w:val="single" w:sz="4" w:color="000000"/>
              <w:right w:val="single" w:sz="4" w:color="000000"/>
            </w:tcBorders>
            <w:tcMar>
              <w:top w:w="40" w:type="dxa"/>
              <w:left w:w="40" w:type="dxa"/>
              <w:bottom w:w="40" w:type="dxa"/>
              <w:right w:w="40" w:type="dxa"/>
            </w:tcMar>
            <w:vAlign w:val="top"/>
          </w:tcPr>
          <w:bookmarkStart w:id="11496"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7" w:name="para_8a37c294_4aba_4bb6_b168_abb3193373"/>
          <w:p>
            <w:pPr>
              <w:spacing w:before="180" w:after="0" w:line="240" w:lineRule="auto"/>
            </w:pPr>
            <w:r>
              <w:rPr>
                <w:rFonts w:ascii="Arial" w:hAnsi="Arial"/>
                <w:color w:val="000000"/>
                <w:sz w:val="18"/>
              </w:rPr>
              <w:t>&gt;Code Value</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64b08b41_1293_40a8_9ae7_c861987b0e"/>
          <w:p>
            <w:pPr>
              <w:spacing w:before="180" w:after="0" w:line="240" w:lineRule="auto"/>
              <w:jc w:val="center"/>
            </w:pPr>
            <w:r>
              <w:rPr>
                <w:rFonts w:ascii="Arial" w:hAnsi="Arial"/>
                <w:color w:val="000000"/>
                <w:sz w:val="18"/>
              </w:rPr>
              <w:t>(0008,0100)</w:t>
            </w:r>
          </w:p>
          <w:bookmarkEnd w:id="11498"/>
        </w:tc>
        <w:tc>
          <w:tcPr>
            <w:tcBorders>
              <w:bottom w:val="single" w:sz="4" w:color="000000"/>
              <w:right w:val="single" w:sz="4" w:color="000000"/>
            </w:tcBorders>
            <w:tcMar>
              <w:top w:w="40" w:type="dxa"/>
              <w:left w:w="40" w:type="dxa"/>
              <w:bottom w:w="40" w:type="dxa"/>
              <w:right w:w="40" w:type="dxa"/>
            </w:tcMar>
            <w:vAlign w:val="top"/>
          </w:tcPr>
          <w:bookmarkStart w:id="11499" w:name="para_430554eb_50b1_47bb_89b1_d17343e2b9"/>
          <w:p>
            <w:pPr>
              <w:spacing w:before="180" w:after="0" w:line="240" w:lineRule="auto"/>
              <w:jc w:val="center"/>
            </w:pPr>
            <w:r>
              <w:rPr>
                <w:rFonts w:ascii="Arial" w:hAnsi="Arial"/>
                <w:color w:val="000000"/>
                <w:sz w:val="18"/>
              </w:rPr>
              <w:t>R</w:t>
            </w:r>
          </w:p>
          <w:bookmarkEnd w:id="11499"/>
        </w:tc>
        <w:tc>
          <w:tcPr>
            <w:tcBorders>
              <w:bottom w:val="single" w:sz="4" w:color="000000"/>
              <w:right w:val="single" w:sz="4" w:color="000000"/>
            </w:tcBorders>
            <w:tcMar>
              <w:top w:w="40" w:type="dxa"/>
              <w:left w:w="40" w:type="dxa"/>
              <w:bottom w:w="40" w:type="dxa"/>
              <w:right w:w="40" w:type="dxa"/>
            </w:tcMar>
            <w:vAlign w:val="top"/>
          </w:tcPr>
          <w:bookmarkStart w:id="11500" w:name="para_0ef27f1a_9d2f_4df2_924a_b68ad41626"/>
          <w:p>
            <w:pPr>
              <w:spacing w:before="180" w:after="0" w:line="240" w:lineRule="auto"/>
              <w:jc w:val="center"/>
            </w:pPr>
            <w:r>
              <w:rPr>
                <w:rFonts w:ascii="Arial" w:hAnsi="Arial"/>
                <w:color w:val="000000"/>
                <w:sz w:val="18"/>
              </w:rPr>
              <w:t>1</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2" w:name="para_72dcf3a3_bc9b_4d51_b42b_57c7fe87b5"/>
          <w:p>
            <w:pPr>
              <w:spacing w:before="180" w:after="0" w:line="240" w:lineRule="auto"/>
            </w:pPr>
            <w:r>
              <w:rPr>
                <w:rFonts w:ascii="Arial" w:hAnsi="Arial"/>
                <w:color w:val="000000"/>
                <w:sz w:val="18"/>
              </w:rPr>
              <w:t>&gt;Coding Scheme Designator</w:t>
            </w:r>
          </w:p>
          <w:bookmarkEnd w:id="11502"/>
        </w:tc>
        <w:tc>
          <w:tcPr>
            <w:tcBorders>
              <w:bottom w:val="single" w:sz="4" w:color="000000"/>
              <w:right w:val="single" w:sz="4" w:color="000000"/>
            </w:tcBorders>
            <w:tcMar>
              <w:top w:w="40" w:type="dxa"/>
              <w:left w:w="40" w:type="dxa"/>
              <w:bottom w:w="40" w:type="dxa"/>
              <w:right w:w="40" w:type="dxa"/>
            </w:tcMar>
            <w:vAlign w:val="top"/>
          </w:tcPr>
          <w:bookmarkStart w:id="11503" w:name="para_69a05d20_70aa_4302_b899_74cff6c684"/>
          <w:p>
            <w:pPr>
              <w:spacing w:before="180" w:after="0" w:line="240" w:lineRule="auto"/>
              <w:jc w:val="center"/>
            </w:pPr>
            <w:r>
              <w:rPr>
                <w:rFonts w:ascii="Arial" w:hAnsi="Arial"/>
                <w:color w:val="000000"/>
                <w:sz w:val="18"/>
              </w:rPr>
              <w:t>(0008,0102)</w:t>
            </w:r>
          </w:p>
          <w:bookmarkEnd w:id="11503"/>
        </w:tc>
        <w:tc>
          <w:tcPr>
            <w:tcBorders>
              <w:bottom w:val="single" w:sz="4" w:color="000000"/>
              <w:right w:val="single" w:sz="4" w:color="000000"/>
            </w:tcBorders>
            <w:tcMar>
              <w:top w:w="40" w:type="dxa"/>
              <w:left w:w="40" w:type="dxa"/>
              <w:bottom w:w="40" w:type="dxa"/>
              <w:right w:w="40" w:type="dxa"/>
            </w:tcMar>
            <w:vAlign w:val="top"/>
          </w:tcPr>
          <w:bookmarkStart w:id="11504" w:name="para_a657c0b4_d9a3_45bd_b14d_cc668a9248"/>
          <w:p>
            <w:pPr>
              <w:spacing w:before="180" w:after="0" w:line="240" w:lineRule="auto"/>
              <w:jc w:val="center"/>
            </w:pPr>
            <w:r>
              <w:rPr>
                <w:rFonts w:ascii="Arial" w:hAnsi="Arial"/>
                <w:color w:val="000000"/>
                <w:sz w:val="18"/>
              </w:rPr>
              <w:t>R</w:t>
            </w:r>
          </w:p>
          <w:bookmarkEnd w:id="11504"/>
        </w:tc>
        <w:tc>
          <w:tcPr>
            <w:tcBorders>
              <w:bottom w:val="single" w:sz="4" w:color="000000"/>
              <w:right w:val="single" w:sz="4" w:color="000000"/>
            </w:tcBorders>
            <w:tcMar>
              <w:top w:w="40" w:type="dxa"/>
              <w:left w:w="40" w:type="dxa"/>
              <w:bottom w:w="40" w:type="dxa"/>
              <w:right w:w="40" w:type="dxa"/>
            </w:tcMar>
            <w:vAlign w:val="top"/>
          </w:tcPr>
          <w:bookmarkStart w:id="11505" w:name="para_8fcc5eef_fe40_4f5a_b4d7_8a132b8e64"/>
          <w:p>
            <w:pPr>
              <w:spacing w:before="180" w:after="0" w:line="240" w:lineRule="auto"/>
              <w:jc w:val="center"/>
            </w:pPr>
            <w:r>
              <w:rPr>
                <w:rFonts w:ascii="Arial" w:hAnsi="Arial"/>
                <w:color w:val="000000"/>
                <w:sz w:val="18"/>
              </w:rPr>
              <w:t>1</w:t>
            </w:r>
          </w:p>
          <w:bookmarkEnd w:id="11505"/>
        </w:tc>
        <w:tc>
          <w:tcPr>
            <w:tcBorders>
              <w:bottom w:val="single" w:sz="4" w:color="000000"/>
              <w:right w:val="single" w:sz="4" w:color="000000"/>
            </w:tcBorders>
            <w:tcMar>
              <w:top w:w="40" w:type="dxa"/>
              <w:left w:w="40" w:type="dxa"/>
              <w:bottom w:w="40" w:type="dxa"/>
              <w:right w:w="40" w:type="dxa"/>
            </w:tcMar>
            <w:vAlign w:val="top"/>
          </w:tcPr>
          <w:bookmarkStart w:id="11506"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7" w:name="para_d6e5661b_cf7b_4a2a_8a39_339d5f68db"/>
          <w:p>
            <w:pPr>
              <w:spacing w:before="180" w:after="0" w:line="240" w:lineRule="auto"/>
            </w:pPr>
            <w:r>
              <w:rPr>
                <w:rFonts w:ascii="Arial" w:hAnsi="Arial"/>
                <w:color w:val="000000"/>
                <w:sz w:val="18"/>
              </w:rPr>
              <w:t>&gt;Code Meaning</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f6828e82_094a_49f8_ae4d_c88b13053e"/>
          <w:p>
            <w:pPr>
              <w:spacing w:before="180" w:after="0" w:line="240" w:lineRule="auto"/>
              <w:jc w:val="center"/>
            </w:pPr>
            <w:r>
              <w:rPr>
                <w:rFonts w:ascii="Arial" w:hAnsi="Arial"/>
                <w:color w:val="000000"/>
                <w:sz w:val="18"/>
              </w:rPr>
              <w:t>(0008,0104)</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1aa56100_6915_4174_9bc4_b0197e70e8"/>
          <w:p>
            <w:pPr>
              <w:spacing w:before="180" w:after="0" w:line="240" w:lineRule="auto"/>
              <w:jc w:val="center"/>
            </w:pPr>
            <w:r>
              <w:rPr>
                <w:rFonts w:ascii="Arial" w:hAnsi="Arial"/>
                <w:color w:val="000000"/>
                <w:sz w:val="18"/>
              </w:rPr>
              <w:t>-</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b1a19440_8762_4925_a08f_14e4506936"/>
          <w:p>
            <w:pPr>
              <w:spacing w:before="180" w:after="0" w:line="240" w:lineRule="auto"/>
              <w:jc w:val="center"/>
            </w:pPr>
            <w:r>
              <w:rPr>
                <w:rFonts w:ascii="Arial" w:hAnsi="Arial"/>
                <w:color w:val="000000"/>
                <w:sz w:val="18"/>
              </w:rPr>
              <w:t>1</w:t>
            </w:r>
          </w:p>
          <w:bookmarkEnd w:id="11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1511" w:name="sect_BB_6_1_2_2"/>
    <w:p>
      <w:pPr>
        <w:spacing w:before="180" w:after="0" w:line="240" w:lineRule="auto"/>
      </w:pPr>
      <w:r>
        <w:rPr>
          <w:rFonts w:ascii="Arial" w:hAnsi="Arial"/>
          <w:b/>
          <w:color w:val="000000"/>
          <w:sz w:val="22"/>
        </w:rPr>
        <w:t>BB.6.1.2.2 Implant Assembly Template Attributes</w:t>
      </w:r>
    </w:p>
    <w:bookmarkEnd w:id="11511"/>
    <w:bookmarkStart w:id="11512"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512"/>
    <w:bookmarkStart w:id="11513"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513"/>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4" w:name="para_566fe93f_9d5b_4de4_91e7_039e7bcb06"/>
          <w:p>
            <w:pPr>
              <w:keepNext/>
              <w:spacing w:before="180" w:after="0" w:line="240" w:lineRule="auto"/>
              <w:jc w:val="center"/>
            </w:pPr>
            <w:r>
              <w:rPr>
                <w:rFonts w:ascii="Arial" w:hAnsi="Arial"/>
                <w:b/>
                <w:color w:val="000000"/>
                <w:sz w:val="18"/>
              </w:rPr>
              <w:t>Description / Module</w:t>
            </w:r>
          </w:p>
          <w:bookmarkEnd w:id="11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5" w:name="para_ef9c6d77_6d98_4d02_8e10_03a2f9f66a"/>
          <w:p>
            <w:pPr>
              <w:spacing w:before="180" w:after="0" w:line="240" w:lineRule="auto"/>
              <w:jc w:val="center"/>
            </w:pPr>
            <w:r>
              <w:rPr>
                <w:rFonts w:ascii="Arial" w:hAnsi="Arial"/>
                <w:b/>
                <w:color w:val="000000"/>
                <w:sz w:val="18"/>
              </w:rPr>
              <w:t>Tag</w:t>
            </w:r>
          </w:p>
          <w:bookmarkEnd w:id="11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6" w:name="para_fd6dd07f_657f_42aa_a70b_a2c71a5e93"/>
          <w:p>
            <w:pPr>
              <w:spacing w:before="180" w:after="0" w:line="240" w:lineRule="auto"/>
              <w:jc w:val="center"/>
            </w:pPr>
            <w:r>
              <w:rPr>
                <w:rFonts w:ascii="Arial" w:hAnsi="Arial"/>
                <w:b/>
                <w:color w:val="000000"/>
                <w:sz w:val="18"/>
              </w:rPr>
              <w:t>Matching Key Type</w:t>
            </w:r>
          </w:p>
          <w:bookmarkEnd w:id="11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7" w:name="para_39edae64_b0f2_4029_af1e_8d0ed66fb3"/>
          <w:p>
            <w:pPr>
              <w:spacing w:before="180" w:after="0" w:line="240" w:lineRule="auto"/>
              <w:jc w:val="center"/>
            </w:pPr>
            <w:r>
              <w:rPr>
                <w:rFonts w:ascii="Arial" w:hAnsi="Arial"/>
                <w:b/>
                <w:color w:val="000000"/>
                <w:sz w:val="18"/>
              </w:rPr>
              <w:t>Return Key Type</w:t>
            </w:r>
          </w:p>
          <w:bookmarkEnd w:id="11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8" w:name="para_02885180_e17f_4b61_aefa_10a8d8c40b"/>
          <w:p>
            <w:pPr>
              <w:spacing w:before="180" w:after="0" w:line="240" w:lineRule="auto"/>
              <w:jc w:val="center"/>
            </w:pPr>
            <w:r>
              <w:rPr>
                <w:rFonts w:ascii="Arial" w:hAnsi="Arial"/>
                <w:b/>
                <w:color w:val="000000"/>
                <w:sz w:val="18"/>
              </w:rPr>
              <w:t>Remark / Matching Type</w:t>
            </w:r>
          </w:p>
          <w:bookmarkEnd w:id="11518"/>
        </w:tc>
      </w:tr>
      <w:tr>
        <w:tblPrEx/>
        <w:trPr/>
        <w:tc>
          <w:tcPr>
            <w:hMerge w:val="restart"/>
            <w:tcBorders>
              <w:left w:val="single" w:sz="4" w:color="000000"/>
              <w:bottom w:val="single" w:sz="4" w:color="000000"/>
            </w:tcBorders>
            <w:tcMar>
              <w:top w:w="40" w:type="dxa"/>
              <w:left w:w="40" w:type="dxa"/>
              <w:bottom w:w="40" w:type="dxa"/>
            </w:tcMar>
            <w:vAlign w:val="top"/>
          </w:tcPr>
          <w:bookmarkStart w:id="11519" w:name="para_c5a4e80b_fa3f_442f_83e5_474986912d"/>
          <w:p>
            <w:pPr>
              <w:spacing w:before="180" w:after="0" w:line="240" w:lineRule="auto"/>
            </w:pPr>
            <w:r>
              <w:rPr>
                <w:rFonts w:ascii="Arial" w:hAnsi="Arial"/>
                <w:b/>
                <w:color w:val="000000"/>
                <w:sz w:val="18"/>
              </w:rPr>
              <w:t>SOP Common</w:t>
            </w:r>
          </w:p>
          <w:bookmarkEnd w:id="1151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0" w:name="para_8f1820e5_505a_4e43_987b_7fca48defe"/>
          <w:p>
            <w:pPr>
              <w:spacing w:before="180" w:after="0" w:line="240" w:lineRule="auto"/>
            </w:pPr>
            <w:r>
              <w:rPr>
                <w:rFonts w:ascii="Arial" w:hAnsi="Arial"/>
                <w:color w:val="000000"/>
                <w:sz w:val="18"/>
              </w:rPr>
              <w:t>Specific Character Set</w:t>
            </w:r>
          </w:p>
          <w:bookmarkEnd w:id="11520"/>
        </w:tc>
        <w:tc>
          <w:tcPr>
            <w:tcBorders>
              <w:bottom w:val="single" w:sz="4" w:color="000000"/>
              <w:right w:val="single" w:sz="4" w:color="000000"/>
            </w:tcBorders>
            <w:tcMar>
              <w:top w:w="40" w:type="dxa"/>
              <w:left w:w="40" w:type="dxa"/>
              <w:bottom w:w="40" w:type="dxa"/>
              <w:right w:w="40" w:type="dxa"/>
            </w:tcMar>
            <w:vAlign w:val="top"/>
          </w:tcPr>
          <w:bookmarkStart w:id="11521" w:name="para_87d8d69b_27f8_4204_bb41_0c801c5ca4"/>
          <w:p>
            <w:pPr>
              <w:spacing w:before="180" w:after="0" w:line="240" w:lineRule="auto"/>
              <w:jc w:val="center"/>
            </w:pPr>
            <w:r>
              <w:rPr>
                <w:rFonts w:ascii="Arial" w:hAnsi="Arial"/>
                <w:color w:val="000000"/>
                <w:sz w:val="18"/>
              </w:rPr>
              <w:t>(0008,0005)</w:t>
            </w:r>
          </w:p>
          <w:bookmarkEnd w:id="11521"/>
        </w:tc>
        <w:tc>
          <w:tcPr>
            <w:tcBorders>
              <w:bottom w:val="single" w:sz="4" w:color="000000"/>
              <w:right w:val="single" w:sz="4" w:color="000000"/>
            </w:tcBorders>
            <w:tcMar>
              <w:top w:w="40" w:type="dxa"/>
              <w:left w:w="40" w:type="dxa"/>
              <w:bottom w:w="40" w:type="dxa"/>
              <w:right w:w="40" w:type="dxa"/>
            </w:tcMar>
            <w:vAlign w:val="top"/>
          </w:tcPr>
          <w:bookmarkStart w:id="11522" w:name="para_0c17aac2_2e29_4905_8b56_15e626ff85"/>
          <w:p>
            <w:pPr>
              <w:spacing w:before="180" w:after="0" w:line="240" w:lineRule="auto"/>
              <w:jc w:val="center"/>
            </w:pPr>
            <w:r>
              <w:rPr>
                <w:rFonts w:ascii="Arial" w:hAnsi="Arial"/>
                <w:color w:val="000000"/>
                <w:sz w:val="18"/>
              </w:rPr>
              <w:t>-</w:t>
            </w:r>
          </w:p>
          <w:bookmarkEnd w:id="11522"/>
        </w:tc>
        <w:tc>
          <w:tcPr>
            <w:tcBorders>
              <w:bottom w:val="single" w:sz="4" w:color="000000"/>
              <w:right w:val="single" w:sz="4" w:color="000000"/>
            </w:tcBorders>
            <w:tcMar>
              <w:top w:w="40" w:type="dxa"/>
              <w:left w:w="40" w:type="dxa"/>
              <w:bottom w:w="40" w:type="dxa"/>
              <w:right w:w="40" w:type="dxa"/>
            </w:tcMar>
            <w:vAlign w:val="top"/>
          </w:tcPr>
          <w:bookmarkStart w:id="11523" w:name="para_5ee2da3e_5489_475f_bd22_19a5cd8626"/>
          <w:p>
            <w:pPr>
              <w:spacing w:before="180" w:after="0" w:line="240" w:lineRule="auto"/>
              <w:jc w:val="center"/>
            </w:pPr>
            <w:r>
              <w:rPr>
                <w:rFonts w:ascii="Arial" w:hAnsi="Arial"/>
                <w:color w:val="000000"/>
                <w:sz w:val="18"/>
              </w:rPr>
              <w:t>1C</w:t>
            </w:r>
          </w:p>
          <w:bookmarkEnd w:id="11523"/>
        </w:tc>
        <w:tc>
          <w:tcPr>
            <w:tcBorders>
              <w:bottom w:val="single" w:sz="4" w:color="000000"/>
              <w:right w:val="single" w:sz="4" w:color="000000"/>
            </w:tcBorders>
            <w:tcMar>
              <w:top w:w="40" w:type="dxa"/>
              <w:left w:w="40" w:type="dxa"/>
              <w:bottom w:w="40" w:type="dxa"/>
              <w:right w:w="40" w:type="dxa"/>
            </w:tcMar>
            <w:vAlign w:val="top"/>
          </w:tcPr>
          <w:bookmarkStart w:id="11524"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5" w:name="para_913be324_3676_4140_a32e_c4816e02c4"/>
          <w:p>
            <w:pPr>
              <w:spacing w:before="180" w:after="0" w:line="240" w:lineRule="auto"/>
            </w:pPr>
            <w:r>
              <w:rPr>
                <w:rFonts w:ascii="Arial" w:hAnsi="Arial"/>
                <w:color w:val="000000"/>
                <w:sz w:val="18"/>
              </w:rPr>
              <w:t>SOP Class UID</w:t>
            </w:r>
          </w:p>
          <w:bookmarkEnd w:id="11525"/>
        </w:tc>
        <w:tc>
          <w:tcPr>
            <w:tcBorders>
              <w:bottom w:val="single" w:sz="4" w:color="000000"/>
              <w:right w:val="single" w:sz="4" w:color="000000"/>
            </w:tcBorders>
            <w:tcMar>
              <w:top w:w="40" w:type="dxa"/>
              <w:left w:w="40" w:type="dxa"/>
              <w:bottom w:w="40" w:type="dxa"/>
              <w:right w:w="40" w:type="dxa"/>
            </w:tcMar>
            <w:vAlign w:val="top"/>
          </w:tcPr>
          <w:bookmarkStart w:id="11526" w:name="para_6aacac0f_ad5f_4f44_8e0a_94e88fd33b"/>
          <w:p>
            <w:pPr>
              <w:spacing w:before="180" w:after="0" w:line="240" w:lineRule="auto"/>
              <w:jc w:val="center"/>
            </w:pPr>
            <w:r>
              <w:rPr>
                <w:rFonts w:ascii="Arial" w:hAnsi="Arial"/>
                <w:color w:val="000000"/>
                <w:sz w:val="18"/>
              </w:rPr>
              <w:t>(0008,0016)</w:t>
            </w:r>
          </w:p>
          <w:bookmarkEnd w:id="11526"/>
        </w:tc>
        <w:tc>
          <w:tcPr>
            <w:tcBorders>
              <w:bottom w:val="single" w:sz="4" w:color="000000"/>
              <w:right w:val="single" w:sz="4" w:color="000000"/>
            </w:tcBorders>
            <w:tcMar>
              <w:top w:w="40" w:type="dxa"/>
              <w:left w:w="40" w:type="dxa"/>
              <w:bottom w:w="40" w:type="dxa"/>
              <w:right w:w="40" w:type="dxa"/>
            </w:tcMar>
            <w:vAlign w:val="top"/>
          </w:tcPr>
          <w:bookmarkStart w:id="11527" w:name="para_89ebaa55_dea7_4f68_92dd_20d2b18104"/>
          <w:p>
            <w:pPr>
              <w:spacing w:before="180" w:after="0" w:line="240" w:lineRule="auto"/>
              <w:jc w:val="center"/>
            </w:pPr>
            <w:r>
              <w:rPr>
                <w:rFonts w:ascii="Arial" w:hAnsi="Arial"/>
                <w:color w:val="000000"/>
                <w:sz w:val="18"/>
              </w:rPr>
              <w:t>R</w:t>
            </w:r>
          </w:p>
          <w:bookmarkEnd w:id="11527"/>
        </w:tc>
        <w:tc>
          <w:tcPr>
            <w:tcBorders>
              <w:bottom w:val="single" w:sz="4" w:color="000000"/>
              <w:right w:val="single" w:sz="4" w:color="000000"/>
            </w:tcBorders>
            <w:tcMar>
              <w:top w:w="40" w:type="dxa"/>
              <w:left w:w="40" w:type="dxa"/>
              <w:bottom w:w="40" w:type="dxa"/>
              <w:right w:w="40" w:type="dxa"/>
            </w:tcMar>
            <w:vAlign w:val="top"/>
          </w:tcPr>
          <w:bookmarkStart w:id="11528" w:name="para_0303e973_b853_4e93_8f0c_7e02cdf949"/>
          <w:p>
            <w:pPr>
              <w:spacing w:before="180" w:after="0" w:line="240" w:lineRule="auto"/>
              <w:jc w:val="center"/>
            </w:pPr>
            <w:r>
              <w:rPr>
                <w:rFonts w:ascii="Arial" w:hAnsi="Arial"/>
                <w:color w:val="000000"/>
                <w:sz w:val="18"/>
              </w:rPr>
              <w:t>1</w:t>
            </w:r>
          </w:p>
          <w:bookmarkEnd w:id="11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9" w:name="para_d36227a2_293a_415a_bd35_b516bb554c"/>
          <w:p>
            <w:pPr>
              <w:spacing w:before="180" w:after="0" w:line="240" w:lineRule="auto"/>
            </w:pPr>
            <w:r>
              <w:rPr>
                <w:rFonts w:ascii="Arial" w:hAnsi="Arial"/>
                <w:color w:val="000000"/>
                <w:sz w:val="18"/>
              </w:rPr>
              <w:t>SOP Instance UID</w:t>
            </w:r>
          </w:p>
          <w:bookmarkEnd w:id="11529"/>
        </w:tc>
        <w:tc>
          <w:tcPr>
            <w:tcBorders>
              <w:bottom w:val="single" w:sz="4" w:color="000000"/>
              <w:right w:val="single" w:sz="4" w:color="000000"/>
            </w:tcBorders>
            <w:tcMar>
              <w:top w:w="40" w:type="dxa"/>
              <w:left w:w="40" w:type="dxa"/>
              <w:bottom w:w="40" w:type="dxa"/>
              <w:right w:w="40" w:type="dxa"/>
            </w:tcMar>
            <w:vAlign w:val="top"/>
          </w:tcPr>
          <w:bookmarkStart w:id="11530" w:name="para_260a12f8_a7a8_46d6_a228_7fae1a23f1"/>
          <w:p>
            <w:pPr>
              <w:spacing w:before="180" w:after="0" w:line="240" w:lineRule="auto"/>
              <w:jc w:val="center"/>
            </w:pPr>
            <w:r>
              <w:rPr>
                <w:rFonts w:ascii="Arial" w:hAnsi="Arial"/>
                <w:color w:val="000000"/>
                <w:sz w:val="18"/>
              </w:rPr>
              <w:t>(0008,0018)</w:t>
            </w:r>
          </w:p>
          <w:bookmarkEnd w:id="11530"/>
        </w:tc>
        <w:tc>
          <w:tcPr>
            <w:tcBorders>
              <w:bottom w:val="single" w:sz="4" w:color="000000"/>
              <w:right w:val="single" w:sz="4" w:color="000000"/>
            </w:tcBorders>
            <w:tcMar>
              <w:top w:w="40" w:type="dxa"/>
              <w:left w:w="40" w:type="dxa"/>
              <w:bottom w:w="40" w:type="dxa"/>
              <w:right w:w="40" w:type="dxa"/>
            </w:tcMar>
            <w:vAlign w:val="top"/>
          </w:tcPr>
          <w:bookmarkStart w:id="11531" w:name="para_8270c50d_e159_47c9_893b_fa5fe7d744"/>
          <w:p>
            <w:pPr>
              <w:spacing w:before="180" w:after="0" w:line="240" w:lineRule="auto"/>
              <w:jc w:val="center"/>
            </w:pPr>
            <w:r>
              <w:rPr>
                <w:rFonts w:ascii="Arial" w:hAnsi="Arial"/>
                <w:color w:val="000000"/>
                <w:sz w:val="18"/>
              </w:rPr>
              <w:t>U</w:t>
            </w:r>
          </w:p>
          <w:bookmarkEnd w:id="11531"/>
        </w:tc>
        <w:tc>
          <w:tcPr>
            <w:tcBorders>
              <w:bottom w:val="single" w:sz="4" w:color="000000"/>
              <w:right w:val="single" w:sz="4" w:color="000000"/>
            </w:tcBorders>
            <w:tcMar>
              <w:top w:w="40" w:type="dxa"/>
              <w:left w:w="40" w:type="dxa"/>
              <w:bottom w:w="40" w:type="dxa"/>
              <w:right w:w="40" w:type="dxa"/>
            </w:tcMar>
            <w:vAlign w:val="top"/>
          </w:tcPr>
          <w:bookmarkStart w:id="11532" w:name="para_74352022_9af7_4d1d_8e73_0e86760748"/>
          <w:p>
            <w:pPr>
              <w:spacing w:before="180" w:after="0" w:line="240" w:lineRule="auto"/>
              <w:jc w:val="center"/>
            </w:pPr>
            <w:r>
              <w:rPr>
                <w:rFonts w:ascii="Arial" w:hAnsi="Arial"/>
                <w:color w:val="000000"/>
                <w:sz w:val="18"/>
              </w:rPr>
              <w:t>1</w:t>
            </w:r>
          </w:p>
          <w:bookmarkEnd w:id="11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533" w:name="para_bd594c78_766c_40b3_a46d_e49ed8cfe4"/>
          <w:p>
            <w:pPr>
              <w:spacing w:before="180" w:after="0" w:line="240" w:lineRule="auto"/>
            </w:pPr>
            <w:r>
              <w:rPr>
                <w:rFonts w:ascii="Arial" w:hAnsi="Arial"/>
                <w:b/>
                <w:color w:val="000000"/>
                <w:sz w:val="18"/>
              </w:rPr>
              <w:t>Implant Assembly Template</w:t>
            </w:r>
          </w:p>
          <w:bookmarkEnd w:id="115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4" w:name="para_b018413c_098f_4900_a121_22da245251"/>
          <w:p>
            <w:pPr>
              <w:spacing w:before="180" w:after="0" w:line="240" w:lineRule="auto"/>
            </w:pPr>
            <w:r>
              <w:rPr>
                <w:rFonts w:ascii="Arial" w:hAnsi="Arial"/>
                <w:color w:val="000000"/>
                <w:sz w:val="18"/>
              </w:rPr>
              <w:t>Implant Assembly Template Name</w:t>
            </w:r>
          </w:p>
          <w:bookmarkEnd w:id="11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535" w:name="para_5855c052_e942_41d1_aefa_4e2cfd0a6d"/>
          <w:p>
            <w:pPr>
              <w:spacing w:before="180" w:after="0" w:line="240" w:lineRule="auto"/>
              <w:jc w:val="center"/>
            </w:pPr>
            <w:r>
              <w:rPr>
                <w:rFonts w:ascii="Arial" w:hAnsi="Arial"/>
                <w:color w:val="000000"/>
                <w:sz w:val="18"/>
              </w:rPr>
              <w:t>R</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0fdb6d7c_c22c_4626_8f24_b0d4917e9d"/>
          <w:p>
            <w:pPr>
              <w:spacing w:before="180" w:after="0" w:line="240" w:lineRule="auto"/>
              <w:jc w:val="center"/>
            </w:pPr>
            <w:r>
              <w:rPr>
                <w:rFonts w:ascii="Arial" w:hAnsi="Arial"/>
                <w:color w:val="000000"/>
                <w:sz w:val="18"/>
              </w:rPr>
              <w:t>1</w:t>
            </w:r>
          </w:p>
          <w:bookmarkEnd w:id="11536"/>
        </w:tc>
        <w:tc>
          <w:tcPr>
            <w:tcBorders>
              <w:bottom w:val="single" w:sz="4" w:color="000000"/>
              <w:right w:val="single" w:sz="4" w:color="000000"/>
            </w:tcBorders>
            <w:tcMar>
              <w:top w:w="40" w:type="dxa"/>
              <w:left w:w="40" w:type="dxa"/>
              <w:bottom w:w="40" w:type="dxa"/>
              <w:right w:w="40" w:type="dxa"/>
            </w:tcMar>
            <w:vAlign w:val="top"/>
          </w:tcPr>
          <w:bookmarkStart w:id="11537"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8" w:name="para_98f5caed_583c_4091_8f83_52bbba65f9"/>
          <w:p>
            <w:pPr>
              <w:spacing w:before="180" w:after="0" w:line="240" w:lineRule="auto"/>
            </w:pPr>
            <w:r>
              <w:rPr>
                <w:rFonts w:ascii="Arial" w:hAnsi="Arial"/>
                <w:color w:val="000000"/>
                <w:sz w:val="18"/>
              </w:rPr>
              <w:t>Manufacturer</w:t>
            </w:r>
          </w:p>
          <w:bookmarkEnd w:id="11538"/>
        </w:tc>
        <w:tc>
          <w:tcPr>
            <w:tcBorders>
              <w:bottom w:val="single" w:sz="4" w:color="000000"/>
              <w:right w:val="single" w:sz="4" w:color="000000"/>
            </w:tcBorders>
            <w:tcMar>
              <w:top w:w="40" w:type="dxa"/>
              <w:left w:w="40" w:type="dxa"/>
              <w:bottom w:w="40" w:type="dxa"/>
              <w:right w:w="40" w:type="dxa"/>
            </w:tcMar>
            <w:vAlign w:val="top"/>
          </w:tcPr>
          <w:bookmarkStart w:id="11539" w:name="para_03d2afee_21f5_4af3_877f_570de1e809"/>
          <w:p>
            <w:pPr>
              <w:spacing w:before="180" w:after="0" w:line="240" w:lineRule="auto"/>
              <w:jc w:val="center"/>
            </w:pPr>
            <w:r>
              <w:rPr>
                <w:rFonts w:ascii="Arial" w:hAnsi="Arial"/>
                <w:color w:val="000000"/>
                <w:sz w:val="18"/>
              </w:rPr>
              <w:t>(0008,0070)</w:t>
            </w:r>
          </w:p>
          <w:bookmarkEnd w:id="11539"/>
        </w:tc>
        <w:tc>
          <w:tcPr>
            <w:tcBorders>
              <w:bottom w:val="single" w:sz="4" w:color="000000"/>
              <w:right w:val="single" w:sz="4" w:color="000000"/>
            </w:tcBorders>
            <w:tcMar>
              <w:top w:w="40" w:type="dxa"/>
              <w:left w:w="40" w:type="dxa"/>
              <w:bottom w:w="40" w:type="dxa"/>
              <w:right w:w="40" w:type="dxa"/>
            </w:tcMar>
            <w:vAlign w:val="top"/>
          </w:tcPr>
          <w:bookmarkStart w:id="11540" w:name="para_375a773e_2022_434e_930c_682e17118f"/>
          <w:p>
            <w:pPr>
              <w:spacing w:before="180" w:after="0" w:line="240" w:lineRule="auto"/>
              <w:jc w:val="center"/>
            </w:pPr>
            <w:r>
              <w:rPr>
                <w:rFonts w:ascii="Arial" w:hAnsi="Arial"/>
                <w:color w:val="000000"/>
                <w:sz w:val="18"/>
              </w:rPr>
              <w:t>R</w:t>
            </w:r>
          </w:p>
          <w:bookmarkEnd w:id="11540"/>
        </w:tc>
        <w:tc>
          <w:tcPr>
            <w:tcBorders>
              <w:bottom w:val="single" w:sz="4" w:color="000000"/>
              <w:right w:val="single" w:sz="4" w:color="000000"/>
            </w:tcBorders>
            <w:tcMar>
              <w:top w:w="40" w:type="dxa"/>
              <w:left w:w="40" w:type="dxa"/>
              <w:bottom w:w="40" w:type="dxa"/>
              <w:right w:w="40" w:type="dxa"/>
            </w:tcMar>
            <w:vAlign w:val="top"/>
          </w:tcPr>
          <w:bookmarkStart w:id="11541" w:name="para_d17092df_4a95_4968_bbce_2983e781b2"/>
          <w:p>
            <w:pPr>
              <w:spacing w:before="180" w:after="0" w:line="240" w:lineRule="auto"/>
              <w:jc w:val="center"/>
            </w:pPr>
            <w:r>
              <w:rPr>
                <w:rFonts w:ascii="Arial" w:hAnsi="Arial"/>
                <w:color w:val="000000"/>
                <w:sz w:val="18"/>
              </w:rPr>
              <w:t>1</w:t>
            </w:r>
          </w:p>
          <w:bookmarkEnd w:id="11541"/>
        </w:tc>
        <w:tc>
          <w:tcPr>
            <w:tcBorders>
              <w:bottom w:val="single" w:sz="4" w:color="000000"/>
              <w:right w:val="single" w:sz="4" w:color="000000"/>
            </w:tcBorders>
            <w:tcMar>
              <w:top w:w="40" w:type="dxa"/>
              <w:left w:w="40" w:type="dxa"/>
              <w:bottom w:w="40" w:type="dxa"/>
              <w:right w:w="40" w:type="dxa"/>
            </w:tcMar>
            <w:vAlign w:val="top"/>
          </w:tcPr>
          <w:bookmarkStart w:id="11542"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3" w:name="para_5bc3fefe_8832_45f8_bde1_ff8ca21649"/>
          <w:p>
            <w:pPr>
              <w:spacing w:before="180" w:after="0" w:line="240" w:lineRule="auto"/>
            </w:pPr>
            <w:r>
              <w:rPr>
                <w:rFonts w:ascii="Arial" w:hAnsi="Arial"/>
                <w:color w:val="000000"/>
                <w:sz w:val="18"/>
              </w:rPr>
              <w:t>Procedure Type Code Sequence</w:t>
            </w:r>
          </w:p>
          <w:bookmarkEnd w:id="11543"/>
        </w:tc>
        <w:tc>
          <w:tcPr>
            <w:tcBorders>
              <w:bottom w:val="single" w:sz="4" w:color="000000"/>
              <w:right w:val="single" w:sz="4" w:color="000000"/>
            </w:tcBorders>
            <w:tcMar>
              <w:top w:w="40" w:type="dxa"/>
              <w:left w:w="40" w:type="dxa"/>
              <w:bottom w:w="40" w:type="dxa"/>
              <w:right w:w="40" w:type="dxa"/>
            </w:tcMar>
            <w:vAlign w:val="top"/>
          </w:tcPr>
          <w:bookmarkStart w:id="11544" w:name="para_47c7a6a8_ca7a_4d3d_ab3a_d6ccbb17fc"/>
          <w:p>
            <w:pPr>
              <w:spacing w:before="180" w:after="0" w:line="240" w:lineRule="auto"/>
              <w:jc w:val="center"/>
            </w:pPr>
            <w:r>
              <w:rPr>
                <w:rFonts w:ascii="Arial" w:hAnsi="Arial"/>
                <w:color w:val="000000"/>
                <w:sz w:val="18"/>
              </w:rPr>
              <w:t>(0076,0020)</w:t>
            </w:r>
          </w:p>
          <w:bookmarkEnd w:id="11544"/>
        </w:tc>
        <w:tc>
          <w:tcPr>
            <w:tcBorders>
              <w:bottom w:val="single" w:sz="4" w:color="000000"/>
              <w:right w:val="single" w:sz="4" w:color="000000"/>
            </w:tcBorders>
            <w:tcMar>
              <w:top w:w="40" w:type="dxa"/>
              <w:left w:w="40" w:type="dxa"/>
              <w:bottom w:w="40" w:type="dxa"/>
              <w:right w:w="40" w:type="dxa"/>
            </w:tcMar>
            <w:vAlign w:val="top"/>
          </w:tcPr>
          <w:bookmarkStart w:id="11545" w:name="para_0e383d78_461a_419e_aaf8_eec34f178f"/>
          <w:p>
            <w:pPr>
              <w:spacing w:before="180" w:after="0" w:line="240" w:lineRule="auto"/>
              <w:jc w:val="center"/>
            </w:pPr>
            <w:r>
              <w:rPr>
                <w:rFonts w:ascii="Arial" w:hAnsi="Arial"/>
                <w:color w:val="000000"/>
                <w:sz w:val="18"/>
              </w:rPr>
              <w:t>R</w:t>
            </w:r>
          </w:p>
          <w:bookmarkEnd w:id="11545"/>
        </w:tc>
        <w:tc>
          <w:tcPr>
            <w:tcBorders>
              <w:bottom w:val="single" w:sz="4" w:color="000000"/>
              <w:right w:val="single" w:sz="4" w:color="000000"/>
            </w:tcBorders>
            <w:tcMar>
              <w:top w:w="40" w:type="dxa"/>
              <w:left w:w="40" w:type="dxa"/>
              <w:bottom w:w="40" w:type="dxa"/>
              <w:right w:w="40" w:type="dxa"/>
            </w:tcMar>
            <w:vAlign w:val="top"/>
          </w:tcPr>
          <w:bookmarkStart w:id="11546" w:name="para_93b0a645_f94d_4781_b4c5_bc6e06eade"/>
          <w:p>
            <w:pPr>
              <w:spacing w:before="180" w:after="0" w:line="240" w:lineRule="auto"/>
              <w:jc w:val="center"/>
            </w:pPr>
            <w:r>
              <w:rPr>
                <w:rFonts w:ascii="Arial" w:hAnsi="Arial"/>
                <w:color w:val="000000"/>
                <w:sz w:val="18"/>
              </w:rPr>
              <w:t>1</w:t>
            </w:r>
          </w:p>
          <w:bookmarkEnd w:id="11546"/>
        </w:tc>
        <w:tc>
          <w:tcPr>
            <w:tcBorders>
              <w:bottom w:val="single" w:sz="4" w:color="000000"/>
              <w:right w:val="single" w:sz="4" w:color="000000"/>
            </w:tcBorders>
            <w:tcMar>
              <w:top w:w="40" w:type="dxa"/>
              <w:left w:w="40" w:type="dxa"/>
              <w:bottom w:w="40" w:type="dxa"/>
              <w:right w:w="40" w:type="dxa"/>
            </w:tcMar>
            <w:vAlign w:val="top"/>
          </w:tcPr>
          <w:bookmarkStart w:id="11547"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8" w:name="para_34a93736_310f_4e7a_8aba_e85cedc42f"/>
          <w:p>
            <w:pPr>
              <w:spacing w:before="180" w:after="0" w:line="240" w:lineRule="auto"/>
            </w:pPr>
            <w:r>
              <w:rPr>
                <w:rFonts w:ascii="Arial" w:hAnsi="Arial"/>
                <w:color w:val="000000"/>
                <w:sz w:val="18"/>
              </w:rPr>
              <w:t>&gt;Code Value</w:t>
            </w:r>
          </w:p>
          <w:bookmarkEnd w:id="11548"/>
        </w:tc>
        <w:tc>
          <w:tcPr>
            <w:tcBorders>
              <w:bottom w:val="single" w:sz="4" w:color="000000"/>
              <w:right w:val="single" w:sz="4" w:color="000000"/>
            </w:tcBorders>
            <w:tcMar>
              <w:top w:w="40" w:type="dxa"/>
              <w:left w:w="40" w:type="dxa"/>
              <w:bottom w:w="40" w:type="dxa"/>
              <w:right w:w="40" w:type="dxa"/>
            </w:tcMar>
            <w:vAlign w:val="top"/>
          </w:tcPr>
          <w:bookmarkStart w:id="11549" w:name="para_706311dc_e391_4e53_aba0_a8f7ddbfee"/>
          <w:p>
            <w:pPr>
              <w:spacing w:before="180" w:after="0" w:line="240" w:lineRule="auto"/>
              <w:jc w:val="center"/>
            </w:pPr>
            <w:r>
              <w:rPr>
                <w:rFonts w:ascii="Arial" w:hAnsi="Arial"/>
                <w:color w:val="000000"/>
                <w:sz w:val="18"/>
              </w:rPr>
              <w:t>(0008,0100)</w:t>
            </w:r>
          </w:p>
          <w:bookmarkEnd w:id="11549"/>
        </w:tc>
        <w:tc>
          <w:tcPr>
            <w:tcBorders>
              <w:bottom w:val="single" w:sz="4" w:color="000000"/>
              <w:right w:val="single" w:sz="4" w:color="000000"/>
            </w:tcBorders>
            <w:tcMar>
              <w:top w:w="40" w:type="dxa"/>
              <w:left w:w="40" w:type="dxa"/>
              <w:bottom w:w="40" w:type="dxa"/>
              <w:right w:w="40" w:type="dxa"/>
            </w:tcMar>
            <w:vAlign w:val="top"/>
          </w:tcPr>
          <w:bookmarkStart w:id="11550" w:name="para_7a2ec27c_cb02_4a2d_ac61_188fe5e672"/>
          <w:p>
            <w:pPr>
              <w:spacing w:before="180" w:after="0" w:line="240" w:lineRule="auto"/>
              <w:jc w:val="center"/>
            </w:pPr>
            <w:r>
              <w:rPr>
                <w:rFonts w:ascii="Arial" w:hAnsi="Arial"/>
                <w:color w:val="000000"/>
                <w:sz w:val="18"/>
              </w:rPr>
              <w:t>R</w:t>
            </w:r>
          </w:p>
          <w:bookmarkEnd w:id="11550"/>
        </w:tc>
        <w:tc>
          <w:tcPr>
            <w:tcBorders>
              <w:bottom w:val="single" w:sz="4" w:color="000000"/>
              <w:right w:val="single" w:sz="4" w:color="000000"/>
            </w:tcBorders>
            <w:tcMar>
              <w:top w:w="40" w:type="dxa"/>
              <w:left w:w="40" w:type="dxa"/>
              <w:bottom w:w="40" w:type="dxa"/>
              <w:right w:w="40" w:type="dxa"/>
            </w:tcMar>
            <w:vAlign w:val="top"/>
          </w:tcPr>
          <w:bookmarkStart w:id="11551" w:name="para_8e247ecf_885a_4380_99a9_a3f5a26627"/>
          <w:p>
            <w:pPr>
              <w:spacing w:before="180" w:after="0" w:line="240" w:lineRule="auto"/>
              <w:jc w:val="center"/>
            </w:pPr>
            <w:r>
              <w:rPr>
                <w:rFonts w:ascii="Arial" w:hAnsi="Arial"/>
                <w:color w:val="000000"/>
                <w:sz w:val="18"/>
              </w:rPr>
              <w:t>1</w:t>
            </w:r>
          </w:p>
          <w:bookmarkEnd w:id="11551"/>
        </w:tc>
        <w:tc>
          <w:tcPr>
            <w:tcBorders>
              <w:bottom w:val="single" w:sz="4" w:color="000000"/>
              <w:right w:val="single" w:sz="4" w:color="000000"/>
            </w:tcBorders>
            <w:tcMar>
              <w:top w:w="40" w:type="dxa"/>
              <w:left w:w="40" w:type="dxa"/>
              <w:bottom w:w="40" w:type="dxa"/>
              <w:right w:w="40" w:type="dxa"/>
            </w:tcMar>
            <w:vAlign w:val="top"/>
          </w:tcPr>
          <w:bookmarkStart w:id="11552"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3" w:name="para_6bbb86f6_d6dc_45a5_8c98_9e137e6886"/>
          <w:p>
            <w:pPr>
              <w:spacing w:before="180" w:after="0" w:line="240" w:lineRule="auto"/>
            </w:pPr>
            <w:r>
              <w:rPr>
                <w:rFonts w:ascii="Arial" w:hAnsi="Arial"/>
                <w:color w:val="000000"/>
                <w:sz w:val="18"/>
              </w:rPr>
              <w:t>&gt;Coding Scheme Designator</w:t>
            </w:r>
          </w:p>
          <w:bookmarkEnd w:id="11553"/>
        </w:tc>
        <w:tc>
          <w:tcPr>
            <w:tcBorders>
              <w:bottom w:val="single" w:sz="4" w:color="000000"/>
              <w:right w:val="single" w:sz="4" w:color="000000"/>
            </w:tcBorders>
            <w:tcMar>
              <w:top w:w="40" w:type="dxa"/>
              <w:left w:w="40" w:type="dxa"/>
              <w:bottom w:w="40" w:type="dxa"/>
              <w:right w:w="40" w:type="dxa"/>
            </w:tcMar>
            <w:vAlign w:val="top"/>
          </w:tcPr>
          <w:bookmarkStart w:id="11554" w:name="para_a182521c_5133_4fa2_ba32_0f9bb7da96"/>
          <w:p>
            <w:pPr>
              <w:spacing w:before="180" w:after="0" w:line="240" w:lineRule="auto"/>
              <w:jc w:val="center"/>
            </w:pPr>
            <w:r>
              <w:rPr>
                <w:rFonts w:ascii="Arial" w:hAnsi="Arial"/>
                <w:color w:val="000000"/>
                <w:sz w:val="18"/>
              </w:rPr>
              <w:t>(0008,0102)</w:t>
            </w:r>
          </w:p>
          <w:bookmarkEnd w:id="11554"/>
        </w:tc>
        <w:tc>
          <w:tcPr>
            <w:tcBorders>
              <w:bottom w:val="single" w:sz="4" w:color="000000"/>
              <w:right w:val="single" w:sz="4" w:color="000000"/>
            </w:tcBorders>
            <w:tcMar>
              <w:top w:w="40" w:type="dxa"/>
              <w:left w:w="40" w:type="dxa"/>
              <w:bottom w:w="40" w:type="dxa"/>
              <w:right w:w="40" w:type="dxa"/>
            </w:tcMar>
            <w:vAlign w:val="top"/>
          </w:tcPr>
          <w:bookmarkStart w:id="11555" w:name="para_9d356723_c30a_4b6e_bfc0_53ce332684"/>
          <w:p>
            <w:pPr>
              <w:spacing w:before="180" w:after="0" w:line="240" w:lineRule="auto"/>
              <w:jc w:val="center"/>
            </w:pPr>
            <w:r>
              <w:rPr>
                <w:rFonts w:ascii="Arial" w:hAnsi="Arial"/>
                <w:color w:val="000000"/>
                <w:sz w:val="18"/>
              </w:rPr>
              <w:t>R</w:t>
            </w:r>
          </w:p>
          <w:bookmarkEnd w:id="11555"/>
        </w:tc>
        <w:tc>
          <w:tcPr>
            <w:tcBorders>
              <w:bottom w:val="single" w:sz="4" w:color="000000"/>
              <w:right w:val="single" w:sz="4" w:color="000000"/>
            </w:tcBorders>
            <w:tcMar>
              <w:top w:w="40" w:type="dxa"/>
              <w:left w:w="40" w:type="dxa"/>
              <w:bottom w:w="40" w:type="dxa"/>
              <w:right w:w="40" w:type="dxa"/>
            </w:tcMar>
            <w:vAlign w:val="top"/>
          </w:tcPr>
          <w:bookmarkStart w:id="11556" w:name="para_96928a79_c716_449d_a71d_6ed521d0b2"/>
          <w:p>
            <w:pPr>
              <w:spacing w:before="180" w:after="0" w:line="240" w:lineRule="auto"/>
              <w:jc w:val="center"/>
            </w:pPr>
            <w:r>
              <w:rPr>
                <w:rFonts w:ascii="Arial" w:hAnsi="Arial"/>
                <w:color w:val="000000"/>
                <w:sz w:val="18"/>
              </w:rPr>
              <w:t>1</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8" w:name="para_b81ebdf4_b55a_4557_b1cd_cb01bded7d"/>
          <w:p>
            <w:pPr>
              <w:spacing w:before="180" w:after="0" w:line="240" w:lineRule="auto"/>
            </w:pPr>
            <w:r>
              <w:rPr>
                <w:rFonts w:ascii="Arial" w:hAnsi="Arial"/>
                <w:color w:val="000000"/>
                <w:sz w:val="18"/>
              </w:rPr>
              <w:t>&gt;Code Meaning</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39c7c66f_720f_46a1_8a66_0fb59d2dc4"/>
          <w:p>
            <w:pPr>
              <w:spacing w:before="180" w:after="0" w:line="240" w:lineRule="auto"/>
              <w:jc w:val="center"/>
            </w:pPr>
            <w:r>
              <w:rPr>
                <w:rFonts w:ascii="Arial" w:hAnsi="Arial"/>
                <w:color w:val="000000"/>
                <w:sz w:val="18"/>
              </w:rPr>
              <w:t>(0008,0104)</w:t>
            </w:r>
          </w:p>
          <w:bookmarkEnd w:id="11559"/>
        </w:tc>
        <w:tc>
          <w:tcPr>
            <w:tcBorders>
              <w:bottom w:val="single" w:sz="4" w:color="000000"/>
              <w:right w:val="single" w:sz="4" w:color="000000"/>
            </w:tcBorders>
            <w:tcMar>
              <w:top w:w="40" w:type="dxa"/>
              <w:left w:w="40" w:type="dxa"/>
              <w:bottom w:w="40" w:type="dxa"/>
              <w:right w:w="40" w:type="dxa"/>
            </w:tcMar>
            <w:vAlign w:val="top"/>
          </w:tcPr>
          <w:bookmarkStart w:id="11560" w:name="para_513d00d4_d5d0_4455_a32f_6e6ab5fd2c"/>
          <w:p>
            <w:pPr>
              <w:spacing w:before="180" w:after="0" w:line="240" w:lineRule="auto"/>
              <w:jc w:val="center"/>
            </w:pPr>
            <w:r>
              <w:rPr>
                <w:rFonts w:ascii="Arial" w:hAnsi="Arial"/>
                <w:color w:val="000000"/>
                <w:sz w:val="18"/>
              </w:rPr>
              <w:t>-</w:t>
            </w:r>
          </w:p>
          <w:bookmarkEnd w:id="11560"/>
        </w:tc>
        <w:tc>
          <w:tcPr>
            <w:tcBorders>
              <w:bottom w:val="single" w:sz="4" w:color="000000"/>
              <w:right w:val="single" w:sz="4" w:color="000000"/>
            </w:tcBorders>
            <w:tcMar>
              <w:top w:w="40" w:type="dxa"/>
              <w:left w:w="40" w:type="dxa"/>
              <w:bottom w:w="40" w:type="dxa"/>
              <w:right w:w="40" w:type="dxa"/>
            </w:tcMar>
            <w:vAlign w:val="top"/>
          </w:tcPr>
          <w:bookmarkStart w:id="11561" w:name="para_c1ac5295_db2d_4e06_9a33_e2ddd25f94"/>
          <w:p>
            <w:pPr>
              <w:spacing w:before="180" w:after="0" w:line="240" w:lineRule="auto"/>
              <w:jc w:val="center"/>
            </w:pPr>
            <w:r>
              <w:rPr>
                <w:rFonts w:ascii="Arial" w:hAnsi="Arial"/>
                <w:color w:val="000000"/>
                <w:sz w:val="18"/>
              </w:rPr>
              <w:t>1</w:t>
            </w:r>
          </w:p>
          <w:bookmarkEnd w:id="11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2" w:name="para_b66839e1_30b3_4050_b8c3_8c5b378503"/>
          <w:p>
            <w:pPr>
              <w:spacing w:before="180" w:after="0" w:line="240" w:lineRule="auto"/>
            </w:pPr>
            <w:r>
              <w:rPr>
                <w:rFonts w:ascii="Arial" w:hAnsi="Arial"/>
                <w:color w:val="000000"/>
                <w:sz w:val="18"/>
              </w:rPr>
              <w:t>Replaced Implant Assembly Template Sequence</w:t>
            </w:r>
          </w:p>
          <w:bookmarkEnd w:id="11562"/>
        </w:tc>
        <w:tc>
          <w:tcPr>
            <w:tcBorders>
              <w:bottom w:val="single" w:sz="4" w:color="000000"/>
              <w:right w:val="single" w:sz="4" w:color="000000"/>
            </w:tcBorders>
            <w:tcMar>
              <w:top w:w="40" w:type="dxa"/>
              <w:left w:w="40" w:type="dxa"/>
              <w:bottom w:w="40" w:type="dxa"/>
              <w:right w:w="40" w:type="dxa"/>
            </w:tcMar>
            <w:vAlign w:val="top"/>
          </w:tcPr>
          <w:bookmarkStart w:id="11563" w:name="para_209b2cab_b81a_4da8_b2bc_5308602ba1"/>
          <w:p>
            <w:pPr>
              <w:spacing w:before="180" w:after="0" w:line="240" w:lineRule="auto"/>
              <w:jc w:val="center"/>
            </w:pPr>
            <w:r>
              <w:rPr>
                <w:rFonts w:ascii="Arial" w:hAnsi="Arial"/>
                <w:color w:val="000000"/>
                <w:sz w:val="18"/>
              </w:rPr>
              <w:t>(0076,0008)</w:t>
            </w:r>
          </w:p>
          <w:bookmarkEnd w:id="11563"/>
        </w:tc>
        <w:tc>
          <w:tcPr>
            <w:tcBorders>
              <w:bottom w:val="single" w:sz="4" w:color="000000"/>
              <w:right w:val="single" w:sz="4" w:color="000000"/>
            </w:tcBorders>
            <w:tcMar>
              <w:top w:w="40" w:type="dxa"/>
              <w:left w:w="40" w:type="dxa"/>
              <w:bottom w:w="40" w:type="dxa"/>
              <w:right w:w="40" w:type="dxa"/>
            </w:tcMar>
            <w:vAlign w:val="top"/>
          </w:tcPr>
          <w:bookmarkStart w:id="11564" w:name="para_05ea0ad9_f59f_4d3f_8a45_71f46f52db"/>
          <w:p>
            <w:pPr>
              <w:spacing w:before="180" w:after="0" w:line="240" w:lineRule="auto"/>
              <w:jc w:val="center"/>
            </w:pPr>
            <w:r>
              <w:rPr>
                <w:rFonts w:ascii="Arial" w:hAnsi="Arial"/>
                <w:color w:val="000000"/>
                <w:sz w:val="18"/>
              </w:rPr>
              <w:t>R</w:t>
            </w:r>
          </w:p>
          <w:bookmarkEnd w:id="11564"/>
        </w:tc>
        <w:tc>
          <w:tcPr>
            <w:tcBorders>
              <w:bottom w:val="single" w:sz="4" w:color="000000"/>
              <w:right w:val="single" w:sz="4" w:color="000000"/>
            </w:tcBorders>
            <w:tcMar>
              <w:top w:w="40" w:type="dxa"/>
              <w:left w:w="40" w:type="dxa"/>
              <w:bottom w:w="40" w:type="dxa"/>
              <w:right w:w="40" w:type="dxa"/>
            </w:tcMar>
            <w:vAlign w:val="top"/>
          </w:tcPr>
          <w:bookmarkStart w:id="11565" w:name="para_256c3ca4_4e63_4646_85d6_3e3392cfbb"/>
          <w:p>
            <w:pPr>
              <w:spacing w:before="180" w:after="0" w:line="240" w:lineRule="auto"/>
              <w:jc w:val="center"/>
            </w:pPr>
            <w:r>
              <w:rPr>
                <w:rFonts w:ascii="Arial" w:hAnsi="Arial"/>
                <w:color w:val="000000"/>
                <w:sz w:val="18"/>
              </w:rPr>
              <w:t>1</w:t>
            </w:r>
          </w:p>
          <w:bookmarkEnd w:id="11565"/>
        </w:tc>
        <w:tc>
          <w:tcPr>
            <w:tcBorders>
              <w:bottom w:val="single" w:sz="4" w:color="000000"/>
              <w:right w:val="single" w:sz="4" w:color="000000"/>
            </w:tcBorders>
            <w:tcMar>
              <w:top w:w="40" w:type="dxa"/>
              <w:left w:w="40" w:type="dxa"/>
              <w:bottom w:w="40" w:type="dxa"/>
              <w:right w:w="40" w:type="dxa"/>
            </w:tcMar>
            <w:vAlign w:val="top"/>
          </w:tcPr>
          <w:bookmarkStart w:id="11566" w:name="para_6ac20cba_5576_476f_aa79_b85fa49215"/>
          <w:p>
            <w:pPr>
              <w:spacing w:before="180" w:after="0" w:line="240" w:lineRule="auto"/>
            </w:pPr>
            <w:r>
              <w:rPr>
                <w:rFonts w:ascii="Arial" w:hAnsi="Arial"/>
                <w:color w:val="000000"/>
                <w:sz w:val="18"/>
              </w:rPr>
              <w:t>Shall be retrieved with Sequence or Universal Matching.</w:t>
            </w:r>
          </w:p>
          <w:bookmarkEnd w:id="1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7" w:name="para_14a4f29e_094b_49ea_a98d_8c855502a4"/>
          <w:p>
            <w:pPr>
              <w:spacing w:before="180" w:after="0" w:line="240" w:lineRule="auto"/>
            </w:pPr>
            <w:r>
              <w:rPr>
                <w:rFonts w:ascii="Arial" w:hAnsi="Arial"/>
                <w:color w:val="000000"/>
                <w:sz w:val="18"/>
              </w:rPr>
              <w:t>&gt;Referenced SOP Class UID</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42af736a_9d9d_446d_befa_f7ffbe3aeb"/>
          <w:p>
            <w:pPr>
              <w:spacing w:before="180" w:after="0" w:line="240" w:lineRule="auto"/>
              <w:jc w:val="center"/>
            </w:pPr>
            <w:r>
              <w:rPr>
                <w:rFonts w:ascii="Arial" w:hAnsi="Arial"/>
                <w:color w:val="000000"/>
                <w:sz w:val="18"/>
              </w:rPr>
              <w:t>(0008,1150)</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6f0a5c35_72a8_4bb7_b7b3_3e45f4913a"/>
          <w:p>
            <w:pPr>
              <w:spacing w:before="180" w:after="0" w:line="240" w:lineRule="auto"/>
              <w:jc w:val="center"/>
            </w:pPr>
            <w:r>
              <w:rPr>
                <w:rFonts w:ascii="Arial" w:hAnsi="Arial"/>
                <w:color w:val="000000"/>
                <w:sz w:val="18"/>
              </w:rPr>
              <w:t>R</w:t>
            </w:r>
          </w:p>
          <w:bookmarkEnd w:id="11569"/>
        </w:tc>
        <w:tc>
          <w:tcPr>
            <w:tcBorders>
              <w:bottom w:val="single" w:sz="4" w:color="000000"/>
              <w:right w:val="single" w:sz="4" w:color="000000"/>
            </w:tcBorders>
            <w:tcMar>
              <w:top w:w="40" w:type="dxa"/>
              <w:left w:w="40" w:type="dxa"/>
              <w:bottom w:w="40" w:type="dxa"/>
              <w:right w:w="40" w:type="dxa"/>
            </w:tcMar>
            <w:vAlign w:val="top"/>
          </w:tcPr>
          <w:bookmarkStart w:id="11570" w:name="para_b71524b7_7fa1_440a_a652_c9662b3237"/>
          <w:p>
            <w:pPr>
              <w:spacing w:before="180" w:after="0" w:line="240" w:lineRule="auto"/>
              <w:jc w:val="center"/>
            </w:pPr>
            <w:r>
              <w:rPr>
                <w:rFonts w:ascii="Arial" w:hAnsi="Arial"/>
                <w:color w:val="000000"/>
                <w:sz w:val="18"/>
              </w:rPr>
              <w:t>1</w:t>
            </w:r>
          </w:p>
          <w:bookmarkEnd w:id="11570"/>
        </w:tc>
        <w:tc>
          <w:tcPr>
            <w:tcBorders>
              <w:bottom w:val="single" w:sz="4" w:color="000000"/>
              <w:right w:val="single" w:sz="4" w:color="000000"/>
            </w:tcBorders>
            <w:tcMar>
              <w:top w:w="40" w:type="dxa"/>
              <w:left w:w="40" w:type="dxa"/>
              <w:bottom w:w="40" w:type="dxa"/>
              <w:right w:w="40" w:type="dxa"/>
            </w:tcMar>
            <w:vAlign w:val="top"/>
          </w:tcPr>
          <w:bookmarkStart w:id="11571" w:name="para_b3fc3e0f_9aba_4058_80db_99526b354a"/>
          <w:p>
            <w:pPr>
              <w:spacing w:before="180" w:after="0" w:line="240" w:lineRule="auto"/>
            </w:pPr>
            <w:r>
              <w:rPr>
                <w:rFonts w:ascii="Arial" w:hAnsi="Arial"/>
                <w:color w:val="000000"/>
                <w:sz w:val="18"/>
              </w:rPr>
              <w:t>Shall be retrieved with List of UID Matching.</w:t>
            </w:r>
          </w:p>
          <w:bookmarkEnd w:id="11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2" w:name="para_116f3ae0_3470_469b_8102_fadd36cbf7"/>
          <w:p>
            <w:pPr>
              <w:spacing w:before="180" w:after="0" w:line="240" w:lineRule="auto"/>
            </w:pPr>
            <w:r>
              <w:rPr>
                <w:rFonts w:ascii="Arial" w:hAnsi="Arial"/>
                <w:color w:val="000000"/>
                <w:sz w:val="18"/>
              </w:rPr>
              <w:t>&gt;Referenced SOP Instance UID</w:t>
            </w:r>
          </w:p>
          <w:bookmarkEnd w:id="11572"/>
        </w:tc>
        <w:tc>
          <w:tcPr>
            <w:tcBorders>
              <w:bottom w:val="single" w:sz="4" w:color="000000"/>
              <w:right w:val="single" w:sz="4" w:color="000000"/>
            </w:tcBorders>
            <w:tcMar>
              <w:top w:w="40" w:type="dxa"/>
              <w:left w:w="40" w:type="dxa"/>
              <w:bottom w:w="40" w:type="dxa"/>
              <w:right w:w="40" w:type="dxa"/>
            </w:tcMar>
            <w:vAlign w:val="top"/>
          </w:tcPr>
          <w:bookmarkStart w:id="11573" w:name="para_5e37bed8_1514_4edc_9b2f_744dd6c97d"/>
          <w:p>
            <w:pPr>
              <w:spacing w:before="180" w:after="0" w:line="240" w:lineRule="auto"/>
              <w:jc w:val="center"/>
            </w:pPr>
            <w:r>
              <w:rPr>
                <w:rFonts w:ascii="Arial" w:hAnsi="Arial"/>
                <w:color w:val="000000"/>
                <w:sz w:val="18"/>
              </w:rPr>
              <w:t>(0008,1155)</w:t>
            </w:r>
          </w:p>
          <w:bookmarkEnd w:id="11573"/>
        </w:tc>
        <w:tc>
          <w:tcPr>
            <w:tcBorders>
              <w:bottom w:val="single" w:sz="4" w:color="000000"/>
              <w:right w:val="single" w:sz="4" w:color="000000"/>
            </w:tcBorders>
            <w:tcMar>
              <w:top w:w="40" w:type="dxa"/>
              <w:left w:w="40" w:type="dxa"/>
              <w:bottom w:w="40" w:type="dxa"/>
              <w:right w:w="40" w:type="dxa"/>
            </w:tcMar>
            <w:vAlign w:val="top"/>
          </w:tcPr>
          <w:bookmarkStart w:id="11574" w:name="para_3a449c11_3bb9_4bdc_9ac3_8132cad0c4"/>
          <w:p>
            <w:pPr>
              <w:spacing w:before="180" w:after="0" w:line="240" w:lineRule="auto"/>
              <w:jc w:val="center"/>
            </w:pPr>
            <w:r>
              <w:rPr>
                <w:rFonts w:ascii="Arial" w:hAnsi="Arial"/>
                <w:color w:val="000000"/>
                <w:sz w:val="18"/>
              </w:rPr>
              <w:t>R</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75c3dd7c_0259_4629_95e7_7f20539858"/>
          <w:p>
            <w:pPr>
              <w:spacing w:before="180" w:after="0" w:line="240" w:lineRule="auto"/>
              <w:jc w:val="center"/>
            </w:pPr>
            <w:r>
              <w:rPr>
                <w:rFonts w:ascii="Arial" w:hAnsi="Arial"/>
                <w:color w:val="000000"/>
                <w:sz w:val="18"/>
              </w:rPr>
              <w:t>1</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90c2bcb2_24bb_469c_9cfc_2a6cfa32b1"/>
          <w:p>
            <w:pPr>
              <w:spacing w:before="180" w:after="0" w:line="240" w:lineRule="auto"/>
            </w:pPr>
            <w:r>
              <w:rPr>
                <w:rFonts w:ascii="Arial" w:hAnsi="Arial"/>
                <w:color w:val="000000"/>
                <w:sz w:val="18"/>
              </w:rPr>
              <w:t>Shall be retrieved with List of UID Matching.</w:t>
            </w:r>
          </w:p>
          <w:bookmarkEnd w:id="11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7" w:name="para_9c4b935c_aa3b_4cc9_b6f7_3e8e217bf6"/>
          <w:p>
            <w:pPr>
              <w:spacing w:before="180" w:after="0" w:line="240" w:lineRule="auto"/>
            </w:pPr>
            <w:r>
              <w:rPr>
                <w:rFonts w:ascii="Arial" w:hAnsi="Arial"/>
                <w:color w:val="000000"/>
                <w:sz w:val="18"/>
              </w:rPr>
              <w:t>Original Implant Assembly Template Sequence</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b56e8f58_f248_40fd_af55_71b794c0fd"/>
          <w:p>
            <w:pPr>
              <w:spacing w:before="180" w:after="0" w:line="240" w:lineRule="auto"/>
              <w:jc w:val="center"/>
            </w:pPr>
            <w:r>
              <w:rPr>
                <w:rFonts w:ascii="Arial" w:hAnsi="Arial"/>
                <w:color w:val="000000"/>
                <w:sz w:val="18"/>
              </w:rPr>
              <w:t>(0076,000C)</w:t>
            </w:r>
          </w:p>
          <w:bookmarkEnd w:id="11578"/>
        </w:tc>
        <w:tc>
          <w:tcPr>
            <w:tcBorders>
              <w:bottom w:val="single" w:sz="4" w:color="000000"/>
              <w:right w:val="single" w:sz="4" w:color="000000"/>
            </w:tcBorders>
            <w:tcMar>
              <w:top w:w="40" w:type="dxa"/>
              <w:left w:w="40" w:type="dxa"/>
              <w:bottom w:w="40" w:type="dxa"/>
              <w:right w:w="40" w:type="dxa"/>
            </w:tcMar>
            <w:vAlign w:val="top"/>
          </w:tcPr>
          <w:bookmarkStart w:id="11579" w:name="para_01ecaa2b_bbf4_4420_992d_47381328a1"/>
          <w:p>
            <w:pPr>
              <w:spacing w:before="180" w:after="0" w:line="240" w:lineRule="auto"/>
              <w:jc w:val="center"/>
            </w:pPr>
            <w:r>
              <w:rPr>
                <w:rFonts w:ascii="Arial" w:hAnsi="Arial"/>
                <w:color w:val="000000"/>
                <w:sz w:val="18"/>
              </w:rPr>
              <w:t>R</w:t>
            </w:r>
          </w:p>
          <w:bookmarkEnd w:id="11579"/>
        </w:tc>
        <w:tc>
          <w:tcPr>
            <w:tcBorders>
              <w:bottom w:val="single" w:sz="4" w:color="000000"/>
              <w:right w:val="single" w:sz="4" w:color="000000"/>
            </w:tcBorders>
            <w:tcMar>
              <w:top w:w="40" w:type="dxa"/>
              <w:left w:w="40" w:type="dxa"/>
              <w:bottom w:w="40" w:type="dxa"/>
              <w:right w:w="40" w:type="dxa"/>
            </w:tcMar>
            <w:vAlign w:val="top"/>
          </w:tcPr>
          <w:bookmarkStart w:id="11580" w:name="para_88edd241_51ac_4ae1_b9f6_154e0436cc"/>
          <w:p>
            <w:pPr>
              <w:spacing w:before="180" w:after="0" w:line="240" w:lineRule="auto"/>
              <w:jc w:val="center"/>
            </w:pPr>
            <w:r>
              <w:rPr>
                <w:rFonts w:ascii="Arial" w:hAnsi="Arial"/>
                <w:color w:val="000000"/>
                <w:sz w:val="18"/>
              </w:rPr>
              <w:t>1</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70761875_66f0_4b8d_b71a_7b9c216122"/>
          <w:p>
            <w:pPr>
              <w:spacing w:before="180" w:after="0" w:line="240" w:lineRule="auto"/>
            </w:pPr>
            <w:r>
              <w:rPr>
                <w:rFonts w:ascii="Arial" w:hAnsi="Arial"/>
                <w:color w:val="000000"/>
                <w:sz w:val="18"/>
              </w:rPr>
              <w:t>Shall be retrieved with Sequence or Universal Matching.</w:t>
            </w:r>
          </w:p>
          <w:bookmarkEnd w:id="11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2" w:name="para_fa580d21_aaf2_453f_b226_9c441395d3"/>
          <w:p>
            <w:pPr>
              <w:spacing w:before="180" w:after="0" w:line="240" w:lineRule="auto"/>
            </w:pPr>
            <w:r>
              <w:rPr>
                <w:rFonts w:ascii="Arial" w:hAnsi="Arial"/>
                <w:color w:val="000000"/>
                <w:sz w:val="18"/>
              </w:rPr>
              <w:t>&gt;Referenced SOP Class UID</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dd8e5ba0_d01c_4a64_876b_af50b97b18"/>
          <w:p>
            <w:pPr>
              <w:spacing w:before="180" w:after="0" w:line="240" w:lineRule="auto"/>
              <w:jc w:val="center"/>
            </w:pPr>
            <w:r>
              <w:rPr>
                <w:rFonts w:ascii="Arial" w:hAnsi="Arial"/>
                <w:color w:val="000000"/>
                <w:sz w:val="18"/>
              </w:rPr>
              <w:t>(0008,1150)</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04d7ceae_5a6d_4f9e_b290_aa88fca958"/>
          <w:p>
            <w:pPr>
              <w:spacing w:before="180" w:after="0" w:line="240" w:lineRule="auto"/>
              <w:jc w:val="center"/>
            </w:pPr>
            <w:r>
              <w:rPr>
                <w:rFonts w:ascii="Arial" w:hAnsi="Arial"/>
                <w:color w:val="000000"/>
                <w:sz w:val="18"/>
              </w:rPr>
              <w:t>R</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e132d29d_c068_495e_968a_e9411cdb9b"/>
          <w:p>
            <w:pPr>
              <w:spacing w:before="180" w:after="0" w:line="240" w:lineRule="auto"/>
              <w:jc w:val="center"/>
            </w:pPr>
            <w:r>
              <w:rPr>
                <w:rFonts w:ascii="Arial" w:hAnsi="Arial"/>
                <w:color w:val="000000"/>
                <w:sz w:val="18"/>
              </w:rPr>
              <w:t>1</w:t>
            </w:r>
          </w:p>
          <w:bookmarkEnd w:id="11585"/>
        </w:tc>
        <w:tc>
          <w:tcPr>
            <w:tcBorders>
              <w:bottom w:val="single" w:sz="4" w:color="000000"/>
              <w:right w:val="single" w:sz="4" w:color="000000"/>
            </w:tcBorders>
            <w:tcMar>
              <w:top w:w="40" w:type="dxa"/>
              <w:left w:w="40" w:type="dxa"/>
              <w:bottom w:w="40" w:type="dxa"/>
              <w:right w:w="40" w:type="dxa"/>
            </w:tcMar>
            <w:vAlign w:val="top"/>
          </w:tcPr>
          <w:bookmarkStart w:id="11586" w:name="para_5074dd74_802c_4868_88d6_a0d8709698"/>
          <w:p>
            <w:pPr>
              <w:spacing w:before="180" w:after="0" w:line="240" w:lineRule="auto"/>
            </w:pPr>
            <w:r>
              <w:rPr>
                <w:rFonts w:ascii="Arial" w:hAnsi="Arial"/>
                <w:color w:val="000000"/>
                <w:sz w:val="18"/>
              </w:rPr>
              <w:t>Shall be retrieved with List of UID Matching.</w:t>
            </w:r>
          </w:p>
          <w:bookmarkEnd w:id="11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7" w:name="para_aa9417ee_cc56_45de_bc3c_3cf2cf7c3b"/>
          <w:p>
            <w:pPr>
              <w:spacing w:before="180" w:after="0" w:line="240" w:lineRule="auto"/>
            </w:pPr>
            <w:r>
              <w:rPr>
                <w:rFonts w:ascii="Arial" w:hAnsi="Arial"/>
                <w:color w:val="000000"/>
                <w:sz w:val="18"/>
              </w:rPr>
              <w:t>&gt;Referenced SOP Instance UID</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d0637cb2_6488_4c0f_8e9a_b95bd0c193"/>
          <w:p>
            <w:pPr>
              <w:spacing w:before="180" w:after="0" w:line="240" w:lineRule="auto"/>
              <w:jc w:val="center"/>
            </w:pPr>
            <w:r>
              <w:rPr>
                <w:rFonts w:ascii="Arial" w:hAnsi="Arial"/>
                <w:color w:val="000000"/>
                <w:sz w:val="18"/>
              </w:rPr>
              <w:t>(0008,1155)</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1e3e127a_ed8d_4cf3_a18d_8079d1b75a"/>
          <w:p>
            <w:pPr>
              <w:spacing w:before="180" w:after="0" w:line="240" w:lineRule="auto"/>
              <w:jc w:val="center"/>
            </w:pPr>
            <w:r>
              <w:rPr>
                <w:rFonts w:ascii="Arial" w:hAnsi="Arial"/>
                <w:color w:val="000000"/>
                <w:sz w:val="18"/>
              </w:rPr>
              <w:t>R</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844ced2e_c0a5_46f6_aa2f_fbabef2ee7"/>
          <w:p>
            <w:pPr>
              <w:spacing w:before="180" w:after="0" w:line="240" w:lineRule="auto"/>
              <w:jc w:val="center"/>
            </w:pPr>
            <w:r>
              <w:rPr>
                <w:rFonts w:ascii="Arial" w:hAnsi="Arial"/>
                <w:color w:val="000000"/>
                <w:sz w:val="18"/>
              </w:rPr>
              <w:t>1</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34b08d05_67a6_418b_a8a0_9d105d3aec"/>
          <w:p>
            <w:pPr>
              <w:spacing w:before="180" w:after="0" w:line="240" w:lineRule="auto"/>
            </w:pPr>
            <w:r>
              <w:rPr>
                <w:rFonts w:ascii="Arial" w:hAnsi="Arial"/>
                <w:color w:val="000000"/>
                <w:sz w:val="18"/>
              </w:rPr>
              <w:t>Shall be retrieved with List of UID Matching.</w:t>
            </w:r>
          </w:p>
          <w:bookmarkEnd w:id="11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2" w:name="para_5e9025df_abe4_4f47_a349_1db5c1f3e0"/>
          <w:p>
            <w:pPr>
              <w:spacing w:before="180" w:after="0" w:line="240" w:lineRule="auto"/>
            </w:pPr>
            <w:r>
              <w:rPr>
                <w:rFonts w:ascii="Arial" w:hAnsi="Arial"/>
                <w:color w:val="000000"/>
                <w:sz w:val="18"/>
              </w:rPr>
              <w:t>Derivation Implant Assembly Template Sequence</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ec4bb35f_2dda_4bd2_b6f6_998a37c80b"/>
          <w:p>
            <w:pPr>
              <w:spacing w:before="180" w:after="0" w:line="240" w:lineRule="auto"/>
              <w:jc w:val="center"/>
            </w:pPr>
            <w:r>
              <w:rPr>
                <w:rFonts w:ascii="Arial" w:hAnsi="Arial"/>
                <w:color w:val="000000"/>
                <w:sz w:val="18"/>
              </w:rPr>
              <w:t>(0076,000E)</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50faa164_552a_4724_af18_05fac6a76d"/>
          <w:p>
            <w:pPr>
              <w:spacing w:before="180" w:after="0" w:line="240" w:lineRule="auto"/>
              <w:jc w:val="center"/>
            </w:pPr>
            <w:r>
              <w:rPr>
                <w:rFonts w:ascii="Arial" w:hAnsi="Arial"/>
                <w:color w:val="000000"/>
                <w:sz w:val="18"/>
              </w:rPr>
              <w:t>R</w:t>
            </w:r>
          </w:p>
          <w:bookmarkEnd w:id="11594"/>
        </w:tc>
        <w:tc>
          <w:tcPr>
            <w:tcBorders>
              <w:bottom w:val="single" w:sz="4" w:color="000000"/>
              <w:right w:val="single" w:sz="4" w:color="000000"/>
            </w:tcBorders>
            <w:tcMar>
              <w:top w:w="40" w:type="dxa"/>
              <w:left w:w="40" w:type="dxa"/>
              <w:bottom w:w="40" w:type="dxa"/>
              <w:right w:w="40" w:type="dxa"/>
            </w:tcMar>
            <w:vAlign w:val="top"/>
          </w:tcPr>
          <w:bookmarkStart w:id="11595" w:name="para_02b4e2c7_fecc_47a1_83c0_b93b6f063c"/>
          <w:p>
            <w:pPr>
              <w:spacing w:before="180" w:after="0" w:line="240" w:lineRule="auto"/>
              <w:jc w:val="center"/>
            </w:pPr>
            <w:r>
              <w:rPr>
                <w:rFonts w:ascii="Arial" w:hAnsi="Arial"/>
                <w:color w:val="000000"/>
                <w:sz w:val="18"/>
              </w:rPr>
              <w:t>1</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1865a238_b26b_4f88_bc2e_6ca21b3d80"/>
          <w:p>
            <w:pPr>
              <w:spacing w:before="180" w:after="0" w:line="240" w:lineRule="auto"/>
            </w:pPr>
            <w:r>
              <w:rPr>
                <w:rFonts w:ascii="Arial" w:hAnsi="Arial"/>
                <w:color w:val="000000"/>
                <w:sz w:val="18"/>
              </w:rPr>
              <w:t>Shall be retrieved with Sequence or Universal Matching.</w:t>
            </w:r>
          </w:p>
          <w:bookmarkEnd w:id="1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7" w:name="para_4e3ff78d_57e2_49d9_88f4_5911bdb028"/>
          <w:p>
            <w:pPr>
              <w:spacing w:before="180" w:after="0" w:line="240" w:lineRule="auto"/>
            </w:pPr>
            <w:r>
              <w:rPr>
                <w:rFonts w:ascii="Arial" w:hAnsi="Arial"/>
                <w:color w:val="000000"/>
                <w:sz w:val="18"/>
              </w:rPr>
              <w:t>&gt;Referenced SOP Class UID</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e4bd94ca_b48f_4091_9c7c_c54d3cdb38"/>
          <w:p>
            <w:pPr>
              <w:spacing w:before="180" w:after="0" w:line="240" w:lineRule="auto"/>
              <w:jc w:val="center"/>
            </w:pPr>
            <w:r>
              <w:rPr>
                <w:rFonts w:ascii="Arial" w:hAnsi="Arial"/>
                <w:color w:val="000000"/>
                <w:sz w:val="18"/>
              </w:rPr>
              <w:t>(0008,1150)</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bc51d247_6f99_403a_8fb1_c495eb8a9f"/>
          <w:p>
            <w:pPr>
              <w:spacing w:before="180" w:after="0" w:line="240" w:lineRule="auto"/>
              <w:jc w:val="center"/>
            </w:pPr>
            <w:r>
              <w:rPr>
                <w:rFonts w:ascii="Arial" w:hAnsi="Arial"/>
                <w:color w:val="000000"/>
                <w:sz w:val="18"/>
              </w:rPr>
              <w:t>R</w:t>
            </w:r>
          </w:p>
          <w:bookmarkEnd w:id="11599"/>
        </w:tc>
        <w:tc>
          <w:tcPr>
            <w:tcBorders>
              <w:bottom w:val="single" w:sz="4" w:color="000000"/>
              <w:right w:val="single" w:sz="4" w:color="000000"/>
            </w:tcBorders>
            <w:tcMar>
              <w:top w:w="40" w:type="dxa"/>
              <w:left w:w="40" w:type="dxa"/>
              <w:bottom w:w="40" w:type="dxa"/>
              <w:right w:w="40" w:type="dxa"/>
            </w:tcMar>
            <w:vAlign w:val="top"/>
          </w:tcPr>
          <w:bookmarkStart w:id="11600" w:name="para_164b02c7_3e53_4df7_a265_d4bad966b5"/>
          <w:p>
            <w:pPr>
              <w:spacing w:before="180" w:after="0" w:line="240" w:lineRule="auto"/>
              <w:jc w:val="center"/>
            </w:pPr>
            <w:r>
              <w:rPr>
                <w:rFonts w:ascii="Arial" w:hAnsi="Arial"/>
                <w:color w:val="000000"/>
                <w:sz w:val="18"/>
              </w:rPr>
              <w:t>1</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ca06675d_3e9b_457f_ae3d_deae706ba6"/>
          <w:p>
            <w:pPr>
              <w:spacing w:before="180" w:after="0" w:line="240" w:lineRule="auto"/>
            </w:pPr>
            <w:r>
              <w:rPr>
                <w:rFonts w:ascii="Arial" w:hAnsi="Arial"/>
                <w:color w:val="000000"/>
                <w:sz w:val="18"/>
              </w:rPr>
              <w:t>Shall be retrieved with List of UID Matching.</w:t>
            </w:r>
          </w:p>
          <w:bookmarkEnd w:id="11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2" w:name="para_1b5900e6_9dc0_4fcd_9ee2_f4836aa98b"/>
          <w:p>
            <w:pPr>
              <w:spacing w:before="180" w:after="0" w:line="240" w:lineRule="auto"/>
            </w:pPr>
            <w:r>
              <w:rPr>
                <w:rFonts w:ascii="Arial" w:hAnsi="Arial"/>
                <w:color w:val="000000"/>
                <w:sz w:val="18"/>
              </w:rPr>
              <w:t>&gt;Referenced SOP Instance UID</w:t>
            </w:r>
          </w:p>
          <w:bookmarkEnd w:id="11602"/>
        </w:tc>
        <w:tc>
          <w:tcPr>
            <w:tcBorders>
              <w:bottom w:val="single" w:sz="4" w:color="000000"/>
              <w:right w:val="single" w:sz="4" w:color="000000"/>
            </w:tcBorders>
            <w:tcMar>
              <w:top w:w="40" w:type="dxa"/>
              <w:left w:w="40" w:type="dxa"/>
              <w:bottom w:w="40" w:type="dxa"/>
              <w:right w:w="40" w:type="dxa"/>
            </w:tcMar>
            <w:vAlign w:val="top"/>
          </w:tcPr>
          <w:bookmarkStart w:id="11603" w:name="para_8ad5d092_ba64_4da1_b711_f10fbb6089"/>
          <w:p>
            <w:pPr>
              <w:spacing w:before="180" w:after="0" w:line="240" w:lineRule="auto"/>
              <w:jc w:val="center"/>
            </w:pPr>
            <w:r>
              <w:rPr>
                <w:rFonts w:ascii="Arial" w:hAnsi="Arial"/>
                <w:color w:val="000000"/>
                <w:sz w:val="18"/>
              </w:rPr>
              <w:t>(0008,1155)</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d89c1691_4e73_4bd5_8783_753ba422e5"/>
          <w:p>
            <w:pPr>
              <w:spacing w:before="180" w:after="0" w:line="240" w:lineRule="auto"/>
              <w:jc w:val="center"/>
            </w:pPr>
            <w:r>
              <w:rPr>
                <w:rFonts w:ascii="Arial" w:hAnsi="Arial"/>
                <w:color w:val="000000"/>
                <w:sz w:val="18"/>
              </w:rPr>
              <w:t>R</w:t>
            </w:r>
          </w:p>
          <w:bookmarkEnd w:id="11604"/>
        </w:tc>
        <w:tc>
          <w:tcPr>
            <w:tcBorders>
              <w:bottom w:val="single" w:sz="4" w:color="000000"/>
              <w:right w:val="single" w:sz="4" w:color="000000"/>
            </w:tcBorders>
            <w:tcMar>
              <w:top w:w="40" w:type="dxa"/>
              <w:left w:w="40" w:type="dxa"/>
              <w:bottom w:w="40" w:type="dxa"/>
              <w:right w:w="40" w:type="dxa"/>
            </w:tcMar>
            <w:vAlign w:val="top"/>
          </w:tcPr>
          <w:bookmarkStart w:id="11605" w:name="para_7cf8f3b8_8fd7_4a9f_b0f2_0e7e0e419f"/>
          <w:p>
            <w:pPr>
              <w:spacing w:before="180" w:after="0" w:line="240" w:lineRule="auto"/>
              <w:jc w:val="center"/>
            </w:pPr>
            <w:r>
              <w:rPr>
                <w:rFonts w:ascii="Arial" w:hAnsi="Arial"/>
                <w:color w:val="000000"/>
                <w:sz w:val="18"/>
              </w:rPr>
              <w:t>1</w:t>
            </w:r>
          </w:p>
          <w:bookmarkEnd w:id="11605"/>
        </w:tc>
        <w:tc>
          <w:tcPr>
            <w:tcBorders>
              <w:bottom w:val="single" w:sz="4" w:color="000000"/>
              <w:right w:val="single" w:sz="4" w:color="000000"/>
            </w:tcBorders>
            <w:tcMar>
              <w:top w:w="40" w:type="dxa"/>
              <w:left w:w="40" w:type="dxa"/>
              <w:bottom w:w="40" w:type="dxa"/>
              <w:right w:w="40" w:type="dxa"/>
            </w:tcMar>
            <w:vAlign w:val="top"/>
          </w:tcPr>
          <w:bookmarkStart w:id="11606" w:name="para_2eef901b_5762_49d4_9bba_2110df9d24"/>
          <w:p>
            <w:pPr>
              <w:spacing w:before="180" w:after="0" w:line="240" w:lineRule="auto"/>
            </w:pPr>
            <w:r>
              <w:rPr>
                <w:rFonts w:ascii="Arial" w:hAnsi="Arial"/>
                <w:color w:val="000000"/>
                <w:sz w:val="18"/>
              </w:rPr>
              <w:t>Shall be retrieved with List of UID Matching.</w:t>
            </w:r>
          </w:p>
          <w:bookmarkEnd w:id="11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7" w:name="para_6ec2ddae_767e_4410_b5cc_b6bbe46a1b"/>
          <w:p>
            <w:pPr>
              <w:spacing w:before="180" w:after="0" w:line="240" w:lineRule="auto"/>
            </w:pPr>
            <w:r>
              <w:rPr>
                <w:rFonts w:ascii="Arial" w:hAnsi="Arial"/>
                <w:color w:val="000000"/>
                <w:sz w:val="18"/>
              </w:rPr>
              <w:t>Surgical Technique</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2fa4a690_bdd2_418f_b872_f2d6f0768d"/>
          <w:p>
            <w:pPr>
              <w:spacing w:before="180" w:after="0" w:line="240" w:lineRule="auto"/>
              <w:jc w:val="center"/>
            </w:pPr>
            <w:r>
              <w:rPr>
                <w:rFonts w:ascii="Arial" w:hAnsi="Arial"/>
                <w:color w:val="000000"/>
                <w:sz w:val="18"/>
              </w:rPr>
              <w:t>(0076,0030)</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e3cc5d7d_4256_46e9_b7ba_a78ee8d3d7"/>
          <w:p>
            <w:pPr>
              <w:spacing w:before="180" w:after="0" w:line="240" w:lineRule="auto"/>
              <w:jc w:val="center"/>
            </w:pPr>
            <w:r>
              <w:rPr>
                <w:rFonts w:ascii="Arial" w:hAnsi="Arial"/>
                <w:color w:val="000000"/>
                <w:sz w:val="18"/>
              </w:rPr>
              <w:t>R</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742ab26f_b8c5_4800_853f_8e6d875530"/>
          <w:p>
            <w:pPr>
              <w:spacing w:before="180" w:after="0" w:line="240" w:lineRule="auto"/>
              <w:jc w:val="center"/>
            </w:pPr>
            <w:r>
              <w:rPr>
                <w:rFonts w:ascii="Arial" w:hAnsi="Arial"/>
                <w:color w:val="000000"/>
                <w:sz w:val="18"/>
              </w:rPr>
              <w:t>2</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611"/>
        </w:tc>
      </w:tr>
    </w:tbl>
    <w:bookmarkStart w:id="11612" w:name="sect_BB_6_1_2_3"/>
    <w:p>
      <w:pPr>
        <w:spacing w:before="180" w:after="0" w:line="240" w:lineRule="auto"/>
      </w:pPr>
      <w:r>
        <w:rPr>
          <w:rFonts w:ascii="Arial" w:hAnsi="Arial"/>
          <w:b/>
          <w:color w:val="000000"/>
          <w:sz w:val="22"/>
        </w:rPr>
        <w:t>BB.6.1.2.3 Implant Template Group Attributes</w:t>
      </w:r>
    </w:p>
    <w:bookmarkEnd w:id="11612"/>
    <w:bookmarkStart w:id="11613"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613"/>
    <w:bookmarkStart w:id="11614"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614"/>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5" w:name="para_b0218de0_803a_4f53_b533_83dfa0eb21"/>
          <w:p>
            <w:pPr>
              <w:keepNext/>
              <w:spacing w:before="180" w:after="0" w:line="240" w:lineRule="auto"/>
              <w:jc w:val="center"/>
            </w:pPr>
            <w:r>
              <w:rPr>
                <w:rFonts w:ascii="Arial" w:hAnsi="Arial"/>
                <w:b/>
                <w:color w:val="000000"/>
                <w:sz w:val="18"/>
              </w:rPr>
              <w:t>Description / Module</w:t>
            </w:r>
          </w:p>
          <w:bookmarkEnd w:id="11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6" w:name="para_f456c35d_5174_4b8b_916c_fae4b9a2a7"/>
          <w:p>
            <w:pPr>
              <w:spacing w:before="180" w:after="0" w:line="240" w:lineRule="auto"/>
              <w:jc w:val="center"/>
            </w:pPr>
            <w:r>
              <w:rPr>
                <w:rFonts w:ascii="Arial" w:hAnsi="Arial"/>
                <w:b/>
                <w:color w:val="000000"/>
                <w:sz w:val="18"/>
              </w:rPr>
              <w:t>Tag</w:t>
            </w:r>
          </w:p>
          <w:bookmarkEnd w:id="11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7" w:name="para_57fe53c2_edc3_4177_89c5_0228e55e8f"/>
          <w:p>
            <w:pPr>
              <w:spacing w:before="180" w:after="0" w:line="240" w:lineRule="auto"/>
              <w:jc w:val="center"/>
            </w:pPr>
            <w:r>
              <w:rPr>
                <w:rFonts w:ascii="Arial" w:hAnsi="Arial"/>
                <w:b/>
                <w:color w:val="000000"/>
                <w:sz w:val="18"/>
              </w:rPr>
              <w:t>Matching Key Type</w:t>
            </w:r>
          </w:p>
          <w:bookmarkEnd w:id="11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8" w:name="para_3986196d_9d48_48bf_909b_b3eddf2475"/>
          <w:p>
            <w:pPr>
              <w:spacing w:before="180" w:after="0" w:line="240" w:lineRule="auto"/>
              <w:jc w:val="center"/>
            </w:pPr>
            <w:r>
              <w:rPr>
                <w:rFonts w:ascii="Arial" w:hAnsi="Arial"/>
                <w:b/>
                <w:color w:val="000000"/>
                <w:sz w:val="18"/>
              </w:rPr>
              <w:t>Return Key Type</w:t>
            </w:r>
          </w:p>
          <w:bookmarkEnd w:id="11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9" w:name="para_cdb79be9_c56e_4bc7_b913_420597d43f"/>
          <w:p>
            <w:pPr>
              <w:spacing w:before="180" w:after="0" w:line="240" w:lineRule="auto"/>
              <w:jc w:val="center"/>
            </w:pPr>
            <w:r>
              <w:rPr>
                <w:rFonts w:ascii="Arial" w:hAnsi="Arial"/>
                <w:b/>
                <w:color w:val="000000"/>
                <w:sz w:val="18"/>
              </w:rPr>
              <w:t>Remark / Matching Type</w:t>
            </w:r>
          </w:p>
          <w:bookmarkEnd w:id="11619"/>
        </w:tc>
      </w:tr>
      <w:tr>
        <w:tblPrEx/>
        <w:trPr/>
        <w:tc>
          <w:tcPr>
            <w:hMerge w:val="restart"/>
            <w:tcBorders>
              <w:left w:val="single" w:sz="4" w:color="000000"/>
              <w:bottom w:val="single" w:sz="4" w:color="000000"/>
            </w:tcBorders>
            <w:tcMar>
              <w:top w:w="40" w:type="dxa"/>
              <w:left w:w="40" w:type="dxa"/>
              <w:bottom w:w="40" w:type="dxa"/>
            </w:tcMar>
            <w:vAlign w:val="top"/>
          </w:tcPr>
          <w:bookmarkStart w:id="11620" w:name="para_3dbb1899_82b9_44c3_be12_e29d3c3b61"/>
          <w:p>
            <w:pPr>
              <w:spacing w:before="180" w:after="0" w:line="240" w:lineRule="auto"/>
            </w:pPr>
            <w:r>
              <w:rPr>
                <w:rFonts w:ascii="Arial" w:hAnsi="Arial"/>
                <w:b/>
                <w:color w:val="000000"/>
                <w:sz w:val="18"/>
              </w:rPr>
              <w:t>SOP Common</w:t>
            </w:r>
          </w:p>
          <w:bookmarkEnd w:id="116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1" w:name="para_c28594dd_05c4_4cb7_bc56_57666ca837"/>
          <w:p>
            <w:pPr>
              <w:spacing w:before="180" w:after="0" w:line="240" w:lineRule="auto"/>
            </w:pPr>
            <w:r>
              <w:rPr>
                <w:rFonts w:ascii="Arial" w:hAnsi="Arial"/>
                <w:color w:val="000000"/>
                <w:sz w:val="18"/>
              </w:rPr>
              <w:t>Specific Character Set</w:t>
            </w:r>
          </w:p>
          <w:bookmarkEnd w:id="11621"/>
        </w:tc>
        <w:tc>
          <w:tcPr>
            <w:tcBorders>
              <w:bottom w:val="single" w:sz="4" w:color="000000"/>
              <w:right w:val="single" w:sz="4" w:color="000000"/>
            </w:tcBorders>
            <w:tcMar>
              <w:top w:w="40" w:type="dxa"/>
              <w:left w:w="40" w:type="dxa"/>
              <w:bottom w:w="40" w:type="dxa"/>
              <w:right w:w="40" w:type="dxa"/>
            </w:tcMar>
            <w:vAlign w:val="top"/>
          </w:tcPr>
          <w:bookmarkStart w:id="11622" w:name="para_2b02ea48_a1d1_4a2f_be9a_fc333eb7cc"/>
          <w:p>
            <w:pPr>
              <w:spacing w:before="180" w:after="0" w:line="240" w:lineRule="auto"/>
              <w:jc w:val="center"/>
            </w:pPr>
            <w:r>
              <w:rPr>
                <w:rFonts w:ascii="Arial" w:hAnsi="Arial"/>
                <w:color w:val="000000"/>
                <w:sz w:val="18"/>
              </w:rPr>
              <w:t>(0008,0005)</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21e34b16_624d_4b5f_8ffb_cc585e3e9d"/>
          <w:p>
            <w:pPr>
              <w:spacing w:before="180" w:after="0" w:line="240" w:lineRule="auto"/>
              <w:jc w:val="center"/>
            </w:pPr>
            <w:r>
              <w:rPr>
                <w:rFonts w:ascii="Arial" w:hAnsi="Arial"/>
                <w:color w:val="000000"/>
                <w:sz w:val="18"/>
              </w:rPr>
              <w:t>-</w:t>
            </w:r>
          </w:p>
          <w:bookmarkEnd w:id="11623"/>
        </w:tc>
        <w:tc>
          <w:tcPr>
            <w:tcBorders>
              <w:bottom w:val="single" w:sz="4" w:color="000000"/>
              <w:right w:val="single" w:sz="4" w:color="000000"/>
            </w:tcBorders>
            <w:tcMar>
              <w:top w:w="40" w:type="dxa"/>
              <w:left w:w="40" w:type="dxa"/>
              <w:bottom w:w="40" w:type="dxa"/>
              <w:right w:w="40" w:type="dxa"/>
            </w:tcMar>
            <w:vAlign w:val="top"/>
          </w:tcPr>
          <w:bookmarkStart w:id="11624" w:name="para_f33120db_d28e_4eb4_ada9_bc9ed3e66c"/>
          <w:p>
            <w:pPr>
              <w:spacing w:before="180" w:after="0" w:line="240" w:lineRule="auto"/>
              <w:jc w:val="center"/>
            </w:pPr>
            <w:r>
              <w:rPr>
                <w:rFonts w:ascii="Arial" w:hAnsi="Arial"/>
                <w:color w:val="000000"/>
                <w:sz w:val="18"/>
              </w:rPr>
              <w:t>1C</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6" w:name="para_81d2cbeb_2e23_4ca4_9456_d66c514595"/>
          <w:p>
            <w:pPr>
              <w:spacing w:before="180" w:after="0" w:line="240" w:lineRule="auto"/>
            </w:pPr>
            <w:r>
              <w:rPr>
                <w:rFonts w:ascii="Arial" w:hAnsi="Arial"/>
                <w:color w:val="000000"/>
                <w:sz w:val="18"/>
              </w:rPr>
              <w:t>SOP Class UID</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d80bb233_44c5_415f_80af_0716776bf1"/>
          <w:p>
            <w:pPr>
              <w:spacing w:before="180" w:after="0" w:line="240" w:lineRule="auto"/>
              <w:jc w:val="center"/>
            </w:pPr>
            <w:r>
              <w:rPr>
                <w:rFonts w:ascii="Arial" w:hAnsi="Arial"/>
                <w:color w:val="000000"/>
                <w:sz w:val="18"/>
              </w:rPr>
              <w:t>(0008,0016)</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ca30db19_2029_4c31_ae71_d0e2b7bcff"/>
          <w:p>
            <w:pPr>
              <w:spacing w:before="180" w:after="0" w:line="240" w:lineRule="auto"/>
              <w:jc w:val="center"/>
            </w:pPr>
            <w:r>
              <w:rPr>
                <w:rFonts w:ascii="Arial" w:hAnsi="Arial"/>
                <w:color w:val="000000"/>
                <w:sz w:val="18"/>
              </w:rPr>
              <w:t>R</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41e3e1f3_4a55_4b47_aff3_8d6a21e540"/>
          <w:p>
            <w:pPr>
              <w:spacing w:before="180" w:after="0" w:line="240" w:lineRule="auto"/>
              <w:jc w:val="center"/>
            </w:pPr>
            <w:r>
              <w:rPr>
                <w:rFonts w:ascii="Arial" w:hAnsi="Arial"/>
                <w:color w:val="000000"/>
                <w:sz w:val="18"/>
              </w:rPr>
              <w:t>1</w:t>
            </w:r>
          </w:p>
          <w:bookmarkEnd w:id="11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0" w:name="para_08b56729_c1e0_49e1_9e2b_55e9b49e7e"/>
          <w:p>
            <w:pPr>
              <w:spacing w:before="180" w:after="0" w:line="240" w:lineRule="auto"/>
            </w:pPr>
            <w:r>
              <w:rPr>
                <w:rFonts w:ascii="Arial" w:hAnsi="Arial"/>
                <w:color w:val="000000"/>
                <w:sz w:val="18"/>
              </w:rPr>
              <w:t>SOP Instance UID</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58325775_db5b_49cd_a6a1_edaec68da4"/>
          <w:p>
            <w:pPr>
              <w:spacing w:before="180" w:after="0" w:line="240" w:lineRule="auto"/>
              <w:jc w:val="center"/>
            </w:pPr>
            <w:r>
              <w:rPr>
                <w:rFonts w:ascii="Arial" w:hAnsi="Arial"/>
                <w:color w:val="000000"/>
                <w:sz w:val="18"/>
              </w:rPr>
              <w:t>(0008,0018)</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357057fb_eb9b_49d9_aa11_9063734dc9"/>
          <w:p>
            <w:pPr>
              <w:spacing w:before="180" w:after="0" w:line="240" w:lineRule="auto"/>
              <w:jc w:val="center"/>
            </w:pPr>
            <w:r>
              <w:rPr>
                <w:rFonts w:ascii="Arial" w:hAnsi="Arial"/>
                <w:color w:val="000000"/>
                <w:sz w:val="18"/>
              </w:rPr>
              <w:t>U</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0a9d75d3_d95a_4b37_9cd8_c8b7d3d0e5"/>
          <w:p>
            <w:pPr>
              <w:spacing w:before="180" w:after="0" w:line="240" w:lineRule="auto"/>
              <w:jc w:val="center"/>
            </w:pPr>
            <w:r>
              <w:rPr>
                <w:rFonts w:ascii="Arial" w:hAnsi="Arial"/>
                <w:color w:val="000000"/>
                <w:sz w:val="18"/>
              </w:rPr>
              <w:t>1</w:t>
            </w:r>
          </w:p>
          <w:bookmarkEnd w:id="11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634" w:name="para_08341cbb_0506_47fd_93ff_f7db128d38"/>
          <w:p>
            <w:pPr>
              <w:spacing w:before="180" w:after="0" w:line="240" w:lineRule="auto"/>
            </w:pPr>
            <w:r>
              <w:rPr>
                <w:rFonts w:ascii="Arial" w:hAnsi="Arial"/>
                <w:b/>
                <w:color w:val="000000"/>
                <w:sz w:val="18"/>
              </w:rPr>
              <w:t>Implant Template Group</w:t>
            </w:r>
          </w:p>
          <w:bookmarkEnd w:id="116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5" w:name="para_62f01283_3393_4400_8854_c55e3ddf43"/>
          <w:p>
            <w:pPr>
              <w:spacing w:before="180" w:after="0" w:line="240" w:lineRule="auto"/>
            </w:pPr>
            <w:r>
              <w:rPr>
                <w:rFonts w:ascii="Arial" w:hAnsi="Arial"/>
                <w:color w:val="000000"/>
                <w:sz w:val="18"/>
              </w:rPr>
              <w:t>Implant Template Group Name</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d88778c9_2182_4843_8110_67b04af32d"/>
          <w:p>
            <w:pPr>
              <w:spacing w:before="180" w:after="0" w:line="240" w:lineRule="auto"/>
              <w:jc w:val="center"/>
            </w:pPr>
            <w:r>
              <w:rPr>
                <w:rFonts w:ascii="Arial" w:hAnsi="Arial"/>
                <w:color w:val="000000"/>
                <w:sz w:val="18"/>
              </w:rPr>
              <w:t>(0078,0000)</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623dd027_5747_46a8_8c63_bd8d2ae435"/>
          <w:p>
            <w:pPr>
              <w:spacing w:before="180" w:after="0" w:line="240" w:lineRule="auto"/>
              <w:jc w:val="center"/>
            </w:pPr>
            <w:r>
              <w:rPr>
                <w:rFonts w:ascii="Arial" w:hAnsi="Arial"/>
                <w:color w:val="000000"/>
                <w:sz w:val="18"/>
              </w:rPr>
              <w:t>R</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7767c26f_d4d1_4f81_9f31_924e33716c"/>
          <w:p>
            <w:pPr>
              <w:spacing w:before="180" w:after="0" w:line="240" w:lineRule="auto"/>
              <w:jc w:val="center"/>
            </w:pPr>
            <w:r>
              <w:rPr>
                <w:rFonts w:ascii="Arial" w:hAnsi="Arial"/>
                <w:color w:val="000000"/>
                <w:sz w:val="18"/>
              </w:rPr>
              <w:t>1</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0" w:name="para_8e73fe73_b988_43cd_bda2_cea3a91713"/>
          <w:p>
            <w:pPr>
              <w:spacing w:before="180" w:after="0" w:line="240" w:lineRule="auto"/>
            </w:pPr>
            <w:r>
              <w:rPr>
                <w:rFonts w:ascii="Arial" w:hAnsi="Arial"/>
                <w:color w:val="000000"/>
                <w:sz w:val="18"/>
              </w:rPr>
              <w:t>Implant Template Group Description</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a88c0ebb_5d1c_4d78_ac40_1356571f3e"/>
          <w:p>
            <w:pPr>
              <w:spacing w:before="180" w:after="0" w:line="240" w:lineRule="auto"/>
              <w:jc w:val="center"/>
            </w:pPr>
            <w:r>
              <w:rPr>
                <w:rFonts w:ascii="Arial" w:hAnsi="Arial"/>
                <w:color w:val="000000"/>
                <w:sz w:val="18"/>
              </w:rPr>
              <w:t>(0078,0010)</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e7b712ce_cc47_4325_a06a_1ce06903b8"/>
          <w:p>
            <w:pPr>
              <w:spacing w:before="180" w:after="0" w:line="240" w:lineRule="auto"/>
              <w:jc w:val="center"/>
            </w:pPr>
            <w:r>
              <w:rPr>
                <w:rFonts w:ascii="Arial" w:hAnsi="Arial"/>
                <w:color w:val="000000"/>
                <w:sz w:val="18"/>
              </w:rPr>
              <w:t>-</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b4134853_10a0_44cc_9666_6d75e046e0"/>
          <w:p>
            <w:pPr>
              <w:spacing w:before="180" w:after="0" w:line="240" w:lineRule="auto"/>
              <w:jc w:val="center"/>
            </w:pPr>
            <w:r>
              <w:rPr>
                <w:rFonts w:ascii="Arial" w:hAnsi="Arial"/>
                <w:color w:val="000000"/>
                <w:sz w:val="18"/>
              </w:rPr>
              <w:t>2</w:t>
            </w:r>
          </w:p>
          <w:bookmarkEnd w:id="11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4" w:name="para_e5506f54_d6fa_4d55_b66f_9977bca286"/>
          <w:p>
            <w:pPr>
              <w:spacing w:before="180" w:after="0" w:line="240" w:lineRule="auto"/>
            </w:pPr>
            <w:r>
              <w:rPr>
                <w:rFonts w:ascii="Arial" w:hAnsi="Arial"/>
                <w:color w:val="000000"/>
                <w:sz w:val="18"/>
              </w:rPr>
              <w:t>Implant Template Group Issuer</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b0945913_168a_404e_b41f_11def63a2a"/>
          <w:p>
            <w:pPr>
              <w:spacing w:before="180" w:after="0" w:line="240" w:lineRule="auto"/>
              <w:jc w:val="center"/>
            </w:pPr>
            <w:r>
              <w:rPr>
                <w:rFonts w:ascii="Arial" w:hAnsi="Arial"/>
                <w:color w:val="000000"/>
                <w:sz w:val="18"/>
              </w:rPr>
              <w:t>(0078,0020)</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c9701d57_f68f_457c_b144_8d73588473"/>
          <w:p>
            <w:pPr>
              <w:spacing w:before="180" w:after="0" w:line="240" w:lineRule="auto"/>
              <w:jc w:val="center"/>
            </w:pPr>
            <w:r>
              <w:rPr>
                <w:rFonts w:ascii="Arial" w:hAnsi="Arial"/>
                <w:color w:val="000000"/>
                <w:sz w:val="18"/>
              </w:rPr>
              <w:t>R</w:t>
            </w:r>
          </w:p>
          <w:bookmarkEnd w:id="11646"/>
        </w:tc>
        <w:tc>
          <w:tcPr>
            <w:tcBorders>
              <w:bottom w:val="single" w:sz="4" w:color="000000"/>
              <w:right w:val="single" w:sz="4" w:color="000000"/>
            </w:tcBorders>
            <w:tcMar>
              <w:top w:w="40" w:type="dxa"/>
              <w:left w:w="40" w:type="dxa"/>
              <w:bottom w:w="40" w:type="dxa"/>
              <w:right w:w="40" w:type="dxa"/>
            </w:tcMar>
            <w:vAlign w:val="top"/>
          </w:tcPr>
          <w:bookmarkStart w:id="11647" w:name="para_af1381e5_b1fc_4402_99f4_9233299af8"/>
          <w:p>
            <w:pPr>
              <w:spacing w:before="180" w:after="0" w:line="240" w:lineRule="auto"/>
              <w:jc w:val="center"/>
            </w:pPr>
            <w:r>
              <w:rPr>
                <w:rFonts w:ascii="Arial" w:hAnsi="Arial"/>
                <w:color w:val="000000"/>
                <w:sz w:val="18"/>
              </w:rPr>
              <w:t>1</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9" w:name="para_d1fe8201_37ce_4076_b01f_b4a40ddb4d"/>
          <w:p>
            <w:pPr>
              <w:spacing w:before="180" w:after="0" w:line="240" w:lineRule="auto"/>
            </w:pPr>
            <w:r>
              <w:rPr>
                <w:rFonts w:ascii="Arial" w:hAnsi="Arial"/>
                <w:color w:val="000000"/>
                <w:sz w:val="18"/>
              </w:rPr>
              <w:t>Effective DateTime</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5c67b5ba_059c_40ad_8300_8de9b2b0f1"/>
          <w:p>
            <w:pPr>
              <w:spacing w:before="180" w:after="0" w:line="240" w:lineRule="auto"/>
              <w:jc w:val="center"/>
            </w:pPr>
            <w:r>
              <w:rPr>
                <w:rFonts w:ascii="Arial" w:hAnsi="Arial"/>
                <w:color w:val="000000"/>
                <w:sz w:val="18"/>
              </w:rPr>
              <w:t>(0068,6226)</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a0c405cf_1832_4b12_a88d_ce91bf8071"/>
          <w:p>
            <w:pPr>
              <w:spacing w:before="180" w:after="0" w:line="240" w:lineRule="auto"/>
              <w:jc w:val="center"/>
            </w:pPr>
            <w:r>
              <w:rPr>
                <w:rFonts w:ascii="Arial" w:hAnsi="Arial"/>
                <w:color w:val="000000"/>
                <w:sz w:val="18"/>
              </w:rPr>
              <w:t>R</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8e4d5055_190d_4875_8ced_28facf6236"/>
          <w:p>
            <w:pPr>
              <w:spacing w:before="180" w:after="0" w:line="240" w:lineRule="auto"/>
              <w:jc w:val="center"/>
            </w:pPr>
            <w:r>
              <w:rPr>
                <w:rFonts w:ascii="Arial" w:hAnsi="Arial"/>
                <w:color w:val="000000"/>
                <w:sz w:val="18"/>
              </w:rPr>
              <w:t>1</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5afadbb8_6593_4ebb_826e_c6439bc082"/>
          <w:p>
            <w:pPr>
              <w:spacing w:before="180" w:after="0" w:line="240" w:lineRule="auto"/>
            </w:pPr>
            <w:r>
              <w:rPr>
                <w:rFonts w:ascii="Arial" w:hAnsi="Arial"/>
                <w:color w:val="000000"/>
                <w:sz w:val="18"/>
              </w:rPr>
              <w:t>Shall be retrieved with Single Value or Range Matching.</w:t>
            </w:r>
          </w:p>
          <w:bookmarkEnd w:id="11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4" w:name="para_859d0a50_b49c_4f3e_b822_bb2ce42dfa"/>
          <w:p>
            <w:pPr>
              <w:spacing w:before="180" w:after="0" w:line="240" w:lineRule="auto"/>
            </w:pPr>
            <w:r>
              <w:rPr>
                <w:rFonts w:ascii="Arial" w:hAnsi="Arial"/>
                <w:color w:val="000000"/>
                <w:sz w:val="18"/>
              </w:rPr>
              <w:t>Replaced Implant Template Group Sequence</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b1eb36f2_bda2_4dd0_b735_2e0352f095"/>
          <w:p>
            <w:pPr>
              <w:spacing w:before="180" w:after="0" w:line="240" w:lineRule="auto"/>
              <w:jc w:val="center"/>
            </w:pPr>
            <w:r>
              <w:rPr>
                <w:rFonts w:ascii="Arial" w:hAnsi="Arial"/>
                <w:color w:val="000000"/>
                <w:sz w:val="18"/>
              </w:rPr>
              <w:t>(0078,0026)</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a7d06d47_9214_4235_9156_5ec60d46c2"/>
          <w:p>
            <w:pPr>
              <w:spacing w:before="180" w:after="0" w:line="240" w:lineRule="auto"/>
              <w:jc w:val="center"/>
            </w:pPr>
            <w:r>
              <w:rPr>
                <w:rFonts w:ascii="Arial" w:hAnsi="Arial"/>
                <w:color w:val="000000"/>
                <w:sz w:val="18"/>
              </w:rPr>
              <w:t>R</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35b97461_8009_45ae_9720_4b324b8cd6"/>
          <w:p>
            <w:pPr>
              <w:spacing w:before="180" w:after="0" w:line="240" w:lineRule="auto"/>
              <w:jc w:val="center"/>
            </w:pPr>
            <w:r>
              <w:rPr>
                <w:rFonts w:ascii="Arial" w:hAnsi="Arial"/>
                <w:color w:val="000000"/>
                <w:sz w:val="18"/>
              </w:rPr>
              <w:t>2</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c3f7545a_8f4c_4dd1_b308_f594a6743f"/>
          <w:p>
            <w:pPr>
              <w:spacing w:before="180" w:after="0" w:line="240" w:lineRule="auto"/>
            </w:pPr>
            <w:r>
              <w:rPr>
                <w:rFonts w:ascii="Arial" w:hAnsi="Arial"/>
                <w:color w:val="000000"/>
                <w:sz w:val="18"/>
              </w:rPr>
              <w:t>Shall be retrieved with Sequence or Universal Matching</w:t>
            </w:r>
          </w:p>
          <w:bookmarkEnd w:id="11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9" w:name="para_7c284312_cc0b_4db6_8f59_1de47df704"/>
          <w:p>
            <w:pPr>
              <w:spacing w:before="180" w:after="0" w:line="240" w:lineRule="auto"/>
            </w:pPr>
            <w:r>
              <w:rPr>
                <w:rFonts w:ascii="Arial" w:hAnsi="Arial"/>
                <w:color w:val="000000"/>
                <w:sz w:val="18"/>
              </w:rPr>
              <w:t>&gt;Referenced SOP Class UID</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0eab7f1e_208e_4c13_9995_90367f4081"/>
          <w:p>
            <w:pPr>
              <w:spacing w:before="180" w:after="0" w:line="240" w:lineRule="auto"/>
              <w:jc w:val="center"/>
            </w:pPr>
            <w:r>
              <w:rPr>
                <w:rFonts w:ascii="Arial" w:hAnsi="Arial"/>
                <w:color w:val="000000"/>
                <w:sz w:val="18"/>
              </w:rPr>
              <w:t>(0008,1150)</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a56f3014_800b_43b5_b316_1e89c5b73c"/>
          <w:p>
            <w:pPr>
              <w:spacing w:before="180" w:after="0" w:line="240" w:lineRule="auto"/>
              <w:jc w:val="center"/>
            </w:pPr>
            <w:r>
              <w:rPr>
                <w:rFonts w:ascii="Arial" w:hAnsi="Arial"/>
                <w:color w:val="000000"/>
                <w:sz w:val="18"/>
              </w:rPr>
              <w:t>R</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19c146dd_5a30_4642_bb3b_0d46e3d8eb"/>
          <w:p>
            <w:pPr>
              <w:spacing w:before="180" w:after="0" w:line="240" w:lineRule="auto"/>
              <w:jc w:val="center"/>
            </w:pPr>
            <w:r>
              <w:rPr>
                <w:rFonts w:ascii="Arial" w:hAnsi="Arial"/>
                <w:color w:val="000000"/>
                <w:sz w:val="18"/>
              </w:rPr>
              <w:t>1</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8f7ec8bd_4331_484d_84f4_90daf8ab8a"/>
          <w:p>
            <w:pPr>
              <w:spacing w:before="180" w:after="0" w:line="240" w:lineRule="auto"/>
            </w:pPr>
            <w:r>
              <w:rPr>
                <w:rFonts w:ascii="Arial" w:hAnsi="Arial"/>
                <w:color w:val="000000"/>
                <w:sz w:val="18"/>
              </w:rPr>
              <w:t>Shall be retrieved with List of UID Matching.</w:t>
            </w:r>
          </w:p>
          <w:bookmarkEnd w:id="11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4" w:name="para_adec38e8_a36b_4f3c_8ff6_39ace8c928"/>
          <w:p>
            <w:pPr>
              <w:spacing w:before="180" w:after="0" w:line="240" w:lineRule="auto"/>
            </w:pPr>
            <w:r>
              <w:rPr>
                <w:rFonts w:ascii="Arial" w:hAnsi="Arial"/>
                <w:color w:val="000000"/>
                <w:sz w:val="18"/>
              </w:rPr>
              <w:t>&gt;Referenced SOP Instance UID</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838f5058_d6e4_4e87_911a_f2c0d5aeef"/>
          <w:p>
            <w:pPr>
              <w:spacing w:before="180" w:after="0" w:line="240" w:lineRule="auto"/>
              <w:jc w:val="center"/>
            </w:pPr>
            <w:r>
              <w:rPr>
                <w:rFonts w:ascii="Arial" w:hAnsi="Arial"/>
                <w:color w:val="000000"/>
                <w:sz w:val="18"/>
              </w:rPr>
              <w:t>(0008,1155)</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8407e7ad_9f0f_48e5_82f8_baf7892460"/>
          <w:p>
            <w:pPr>
              <w:spacing w:before="180" w:after="0" w:line="240" w:lineRule="auto"/>
              <w:jc w:val="center"/>
            </w:pPr>
            <w:r>
              <w:rPr>
                <w:rFonts w:ascii="Arial" w:hAnsi="Arial"/>
                <w:color w:val="000000"/>
                <w:sz w:val="18"/>
              </w:rPr>
              <w:t>R</w:t>
            </w:r>
          </w:p>
          <w:bookmarkEnd w:id="11666"/>
        </w:tc>
        <w:tc>
          <w:tcPr>
            <w:tcBorders>
              <w:bottom w:val="single" w:sz="4" w:color="000000"/>
              <w:right w:val="single" w:sz="4" w:color="000000"/>
            </w:tcBorders>
            <w:tcMar>
              <w:top w:w="40" w:type="dxa"/>
              <w:left w:w="40" w:type="dxa"/>
              <w:bottom w:w="40" w:type="dxa"/>
              <w:right w:w="40" w:type="dxa"/>
            </w:tcMar>
            <w:vAlign w:val="top"/>
          </w:tcPr>
          <w:bookmarkStart w:id="11667" w:name="para_2ecdbace_8378_403c_a126_be1e5a436c"/>
          <w:p>
            <w:pPr>
              <w:spacing w:before="180" w:after="0" w:line="240" w:lineRule="auto"/>
              <w:jc w:val="center"/>
            </w:pPr>
            <w:r>
              <w:rPr>
                <w:rFonts w:ascii="Arial" w:hAnsi="Arial"/>
                <w:color w:val="000000"/>
                <w:sz w:val="18"/>
              </w:rPr>
              <w:t>1</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9bcefab1_4d5d_4e1a_a31b_bdfb2ad9bd"/>
          <w:p>
            <w:pPr>
              <w:spacing w:before="180" w:after="0" w:line="240" w:lineRule="auto"/>
            </w:pPr>
            <w:r>
              <w:rPr>
                <w:rFonts w:ascii="Arial" w:hAnsi="Arial"/>
                <w:color w:val="000000"/>
                <w:sz w:val="18"/>
              </w:rPr>
              <w:t>Shall be retrieved with List of UID Matching.</w:t>
            </w:r>
          </w:p>
          <w:bookmarkEnd w:id="11668"/>
        </w:tc>
      </w:tr>
    </w:tbl>
    <w:bookmarkStart w:id="11669" w:name="sect_BB_6_1_3"/>
    <w:p>
      <w:pPr>
        <w:spacing w:before="180" w:after="0" w:line="240" w:lineRule="auto"/>
      </w:pPr>
      <w:r>
        <w:rPr>
          <w:rFonts w:ascii="Arial" w:hAnsi="Arial"/>
          <w:b/>
          <w:color w:val="000000"/>
          <w:sz w:val="26"/>
        </w:rPr>
        <w:t>BB.6.1.3 Conformance Requirements</w:t>
      </w:r>
    </w:p>
    <w:bookmarkEnd w:id="11669"/>
    <w:bookmarkStart w:id="11670"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726">
        <w:r>
          <w:rPr>
            <w:rFonts w:ascii="Arial" w:hAnsi="Arial"/>
            <w:color w:val="000000"/>
            <w:sz w:val="18"/>
          </w:rPr>
          <w:t>PS3.2</w:t>
        </w:r>
      </w:hyperlink>
      <w:r>
        <w:rPr>
          <w:rFonts w:ascii="Arial" w:hAnsi="Arial"/>
          <w:color w:val="000000"/>
          <w:sz w:val="18"/>
        </w:rPr>
        <w:t>.</w:t>
      </w:r>
    </w:p>
    <w:bookmarkEnd w:id="11670"/>
    <w:bookmarkStart w:id="11671" w:name="sect_BB_6_1_3_1"/>
    <w:p>
      <w:pPr>
        <w:spacing w:before="180" w:after="0" w:line="240" w:lineRule="auto"/>
      </w:pPr>
      <w:r>
        <w:rPr>
          <w:rFonts w:ascii="Arial" w:hAnsi="Arial"/>
          <w:b/>
          <w:color w:val="000000"/>
          <w:sz w:val="22"/>
        </w:rPr>
        <w:t>BB.6.1.3.1 SCU Conformance</w:t>
      </w:r>
    </w:p>
    <w:bookmarkEnd w:id="11671"/>
    <w:bookmarkStart w:id="11672" w:name="sect_BB_6_1_3_1_1"/>
    <w:p>
      <w:pPr>
        <w:spacing w:before="180" w:after="0" w:line="240" w:lineRule="auto"/>
      </w:pPr>
      <w:r>
        <w:rPr>
          <w:rFonts w:ascii="Arial" w:hAnsi="Arial"/>
          <w:b/>
          <w:color w:val="000000"/>
          <w:sz w:val="18"/>
        </w:rPr>
        <w:t>BB.6.1.3.1.1 C-FIND SCU Conformance</w:t>
      </w:r>
    </w:p>
    <w:bookmarkEnd w:id="11672"/>
    <w:bookmarkStart w:id="11673"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673"/>
    <w:bookmarkStart w:id="11674"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674"/>
    <w:bookmarkStart w:id="11675"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675"/>
    <w:bookmarkStart w:id="11676" w:name="sect_BB_6_1_3_1_2"/>
    <w:p>
      <w:pPr>
        <w:spacing w:before="180" w:after="0" w:line="240" w:lineRule="auto"/>
      </w:pPr>
      <w:r>
        <w:rPr>
          <w:rFonts w:ascii="Arial" w:hAnsi="Arial"/>
          <w:b/>
          <w:color w:val="000000"/>
          <w:sz w:val="18"/>
        </w:rPr>
        <w:t>BB.6.1.3.1.2 C-MOVE SCU Conformance</w:t>
      </w:r>
    </w:p>
    <w:bookmarkEnd w:id="11676"/>
    <w:bookmarkStart w:id="11677"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677"/>
    <w:bookmarkStart w:id="11678" w:name="sect_BB_6_1_3_1_3"/>
    <w:p>
      <w:pPr>
        <w:spacing w:before="180" w:after="0" w:line="240" w:lineRule="auto"/>
      </w:pPr>
      <w:r>
        <w:rPr>
          <w:rFonts w:ascii="Arial" w:hAnsi="Arial"/>
          <w:b/>
          <w:color w:val="000000"/>
          <w:sz w:val="18"/>
        </w:rPr>
        <w:t>BB.6.1.3.1.3 C-GET SCU Conformance</w:t>
      </w:r>
    </w:p>
    <w:bookmarkEnd w:id="11678"/>
    <w:bookmarkStart w:id="11679"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679"/>
    <w:bookmarkStart w:id="11680" w:name="sect_BB_6_1_3_2"/>
    <w:p>
      <w:pPr>
        <w:spacing w:before="180" w:after="0" w:line="240" w:lineRule="auto"/>
      </w:pPr>
      <w:r>
        <w:rPr>
          <w:rFonts w:ascii="Arial" w:hAnsi="Arial"/>
          <w:b/>
          <w:color w:val="000000"/>
          <w:sz w:val="22"/>
        </w:rPr>
        <w:t>BB.6.1.3.2 SCP Conformance</w:t>
      </w:r>
    </w:p>
    <w:bookmarkEnd w:id="11680"/>
    <w:bookmarkStart w:id="11681" w:name="sect_BB_6_1_3_2_1"/>
    <w:p>
      <w:pPr>
        <w:spacing w:before="180" w:after="0" w:line="240" w:lineRule="auto"/>
      </w:pPr>
      <w:r>
        <w:rPr>
          <w:rFonts w:ascii="Arial" w:hAnsi="Arial"/>
          <w:b/>
          <w:color w:val="000000"/>
          <w:sz w:val="18"/>
        </w:rPr>
        <w:t>BB.6.1.3.2.1 C-FIND SCP Conformance</w:t>
      </w:r>
    </w:p>
    <w:bookmarkEnd w:id="11681"/>
    <w:bookmarkStart w:id="11682"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682"/>
    <w:bookmarkStart w:id="11683"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683"/>
    <w:bookmarkStart w:id="11684"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684"/>
    <w:bookmarkStart w:id="11685" w:name="sect_BB_6_1_3_2_2"/>
    <w:p>
      <w:pPr>
        <w:spacing w:before="180" w:after="0" w:line="240" w:lineRule="auto"/>
      </w:pPr>
      <w:r>
        <w:rPr>
          <w:rFonts w:ascii="Arial" w:hAnsi="Arial"/>
          <w:b/>
          <w:color w:val="000000"/>
          <w:sz w:val="18"/>
        </w:rPr>
        <w:t>BB.6.1.3.2.2 C-MOVE SCP Conformance</w:t>
      </w:r>
    </w:p>
    <w:bookmarkEnd w:id="11685"/>
    <w:bookmarkStart w:id="11686"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686"/>
    <w:bookmarkStart w:id="11687"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687"/>
    <w:bookmarkStart w:id="11688" w:name="sect_BB_6_1_3_2_3"/>
    <w:p>
      <w:pPr>
        <w:spacing w:before="180" w:after="0" w:line="240" w:lineRule="auto"/>
      </w:pPr>
      <w:r>
        <w:rPr>
          <w:rFonts w:ascii="Arial" w:hAnsi="Arial"/>
          <w:b/>
          <w:color w:val="000000"/>
          <w:sz w:val="18"/>
        </w:rPr>
        <w:t>BB.6.1.3.2.3 C-GET SCP Conformance</w:t>
      </w:r>
    </w:p>
    <w:bookmarkEnd w:id="11688"/>
    <w:bookmarkStart w:id="11689"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689"/>
    <w:bookmarkStart w:id="11690" w:name="sect_BB_6_1_4"/>
    <w:p>
      <w:pPr>
        <w:spacing w:before="180" w:after="0" w:line="240" w:lineRule="auto"/>
      </w:pPr>
      <w:r>
        <w:rPr>
          <w:rFonts w:ascii="Arial" w:hAnsi="Arial"/>
          <w:b/>
          <w:color w:val="000000"/>
          <w:sz w:val="26"/>
        </w:rPr>
        <w:t>BB.6.1.4 SOP Classes</w:t>
      </w:r>
    </w:p>
    <w:bookmarkEnd w:id="11690"/>
    <w:bookmarkStart w:id="11691"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691"/>
    <w:bookmarkStart w:id="11692" w:name="table_BB_6_1_4_1"/>
    <w:p>
      <w:pPr>
        <w:keepNext/>
        <w:spacing w:before="216" w:after="0" w:line="240" w:lineRule="auto"/>
        <w:jc w:val="center"/>
      </w:pPr>
      <w:r>
        <w:rPr>
          <w:rFonts w:ascii="Arial" w:hAnsi="Arial"/>
          <w:b/>
          <w:color w:val="000000"/>
          <w:sz w:val="22"/>
        </w:rPr>
        <w:t>Table BB.6.1.4-1. Implant Template SOP Classes</w:t>
      </w:r>
    </w:p>
    <w:bookmarkEnd w:id="11692"/>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93" w:name="para_f27565d4_4a2b_4be4_ab45_1e73c01364"/>
          <w:p>
            <w:pPr>
              <w:keepNext/>
              <w:spacing w:before="180" w:after="0" w:line="240" w:lineRule="auto"/>
              <w:jc w:val="center"/>
            </w:pPr>
            <w:r>
              <w:rPr>
                <w:rFonts w:ascii="Arial" w:hAnsi="Arial"/>
                <w:b/>
                <w:color w:val="000000"/>
                <w:sz w:val="18"/>
              </w:rPr>
              <w:t>SOP Class Name</w:t>
            </w:r>
          </w:p>
          <w:bookmarkEnd w:id="11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94" w:name="para_e5d6f978_5549_481d_8392_ff4f73bd14"/>
          <w:p>
            <w:pPr>
              <w:spacing w:before="180" w:after="0" w:line="240" w:lineRule="auto"/>
              <w:jc w:val="center"/>
            </w:pPr>
            <w:r>
              <w:rPr>
                <w:rFonts w:ascii="Arial" w:hAnsi="Arial"/>
                <w:b/>
                <w:color w:val="000000"/>
                <w:sz w:val="18"/>
              </w:rPr>
              <w:t>SOP Class UID</w:t>
            </w:r>
          </w:p>
          <w:bookmarkEnd w:id="11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5" w:name="para_df8fb8f8_b44a_422a_8d38_e34e73b057"/>
          <w:p>
            <w:pPr>
              <w:spacing w:before="180" w:after="0" w:line="240" w:lineRule="auto"/>
            </w:pPr>
            <w:r>
              <w:rPr>
                <w:rFonts w:ascii="Arial" w:hAnsi="Arial"/>
                <w:color w:val="000000"/>
                <w:sz w:val="18"/>
              </w:rPr>
              <w:t>Generic Implant Template Information Model - FIND</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cbc2b898_cd91_4f9e_aaa1_8ab3807d88"/>
          <w:p>
            <w:pPr>
              <w:spacing w:before="180" w:after="0" w:line="240" w:lineRule="auto"/>
            </w:pPr>
            <w:r>
              <w:rPr>
                <w:rFonts w:ascii="Arial" w:hAnsi="Arial"/>
                <w:color w:val="000000"/>
                <w:sz w:val="18"/>
              </w:rPr>
              <w:t>1.2.840.10008.5.1.4.43.2</w:t>
            </w:r>
          </w:p>
          <w:bookmarkEnd w:id="11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7" w:name="para_95a1708f_4876_4d69_b867_740a48f649"/>
          <w:p>
            <w:pPr>
              <w:spacing w:before="180" w:after="0" w:line="240" w:lineRule="auto"/>
            </w:pPr>
            <w:r>
              <w:rPr>
                <w:rFonts w:ascii="Arial" w:hAnsi="Arial"/>
                <w:color w:val="000000"/>
                <w:sz w:val="18"/>
              </w:rPr>
              <w:t>Generic Implant Template Information Model - MOVE</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0fb3ccbc_1a5e_492d_9de3_2b43da45b0"/>
          <w:p>
            <w:pPr>
              <w:spacing w:before="180" w:after="0" w:line="240" w:lineRule="auto"/>
            </w:pPr>
            <w:r>
              <w:rPr>
                <w:rFonts w:ascii="Arial" w:hAnsi="Arial"/>
                <w:color w:val="000000"/>
                <w:sz w:val="18"/>
              </w:rPr>
              <w:t>1.2.840.10008.5.1.4.43.3</w:t>
            </w:r>
          </w:p>
          <w:bookmarkEnd w:id="11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9" w:name="para_dbc497a4_8290_447e_946f_b4a1121618"/>
          <w:p>
            <w:pPr>
              <w:spacing w:before="180" w:after="0" w:line="240" w:lineRule="auto"/>
            </w:pPr>
            <w:r>
              <w:rPr>
                <w:rFonts w:ascii="Arial" w:hAnsi="Arial"/>
                <w:color w:val="000000"/>
                <w:sz w:val="18"/>
              </w:rPr>
              <w:t>Generic Implant Template Information Model - GET</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781e585c_c113_48cc_8d59_0d76561c95"/>
          <w:p>
            <w:pPr>
              <w:spacing w:before="180" w:after="0" w:line="240" w:lineRule="auto"/>
            </w:pPr>
            <w:r>
              <w:rPr>
                <w:rFonts w:ascii="Arial" w:hAnsi="Arial"/>
                <w:color w:val="000000"/>
                <w:sz w:val="18"/>
              </w:rPr>
              <w:t>1.2.840.10008.5.1.4.43.4</w:t>
            </w:r>
          </w:p>
          <w:bookmarkEnd w:id="11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1" w:name="para_db929bc6_8022_4933_992e_43857840a3"/>
          <w:p>
            <w:pPr>
              <w:spacing w:before="180" w:after="0" w:line="240" w:lineRule="auto"/>
            </w:pPr>
            <w:r>
              <w:rPr>
                <w:rFonts w:ascii="Arial" w:hAnsi="Arial"/>
                <w:color w:val="000000"/>
                <w:sz w:val="18"/>
              </w:rPr>
              <w:t>Implant Assembly Template Information Model - FIND</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e6b2a1d6_3653_4de9_a86d_081d7b384b"/>
          <w:p>
            <w:pPr>
              <w:spacing w:before="180" w:after="0" w:line="240" w:lineRule="auto"/>
            </w:pPr>
            <w:r>
              <w:rPr>
                <w:rFonts w:ascii="Arial" w:hAnsi="Arial"/>
                <w:color w:val="000000"/>
                <w:sz w:val="18"/>
              </w:rPr>
              <w:t>1.2.840.10008.5.1.4.44.2</w:t>
            </w:r>
          </w:p>
          <w:bookmarkEnd w:id="11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3" w:name="para_a99a03b7_0195_4b9e_ae68_7b4bf325c5"/>
          <w:p>
            <w:pPr>
              <w:spacing w:before="180" w:after="0" w:line="240" w:lineRule="auto"/>
            </w:pPr>
            <w:r>
              <w:rPr>
                <w:rFonts w:ascii="Arial" w:hAnsi="Arial"/>
                <w:color w:val="000000"/>
                <w:sz w:val="18"/>
              </w:rPr>
              <w:t>Implant Assembly Template Information Model - MOVE</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526e12c8_3e62_475d_aa92_ef5162b59b"/>
          <w:p>
            <w:pPr>
              <w:spacing w:before="180" w:after="0" w:line="240" w:lineRule="auto"/>
            </w:pPr>
            <w:r>
              <w:rPr>
                <w:rFonts w:ascii="Arial" w:hAnsi="Arial"/>
                <w:color w:val="000000"/>
                <w:sz w:val="18"/>
              </w:rPr>
              <w:t>1.2.840.10008.5.1.4.44.3</w:t>
            </w:r>
          </w:p>
          <w:bookmarkEnd w:id="11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5" w:name="para_7ae1edcb_31df_4c18_a9d4_1ffe1dc99a"/>
          <w:p>
            <w:pPr>
              <w:spacing w:before="180" w:after="0" w:line="240" w:lineRule="auto"/>
            </w:pPr>
            <w:r>
              <w:rPr>
                <w:rFonts w:ascii="Arial" w:hAnsi="Arial"/>
                <w:color w:val="000000"/>
                <w:sz w:val="18"/>
              </w:rPr>
              <w:t>Implant Assembly Template Information Model - GET</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7bda420f_07d5_4aee_b35c_332e8fcbd8"/>
          <w:p>
            <w:pPr>
              <w:spacing w:before="180" w:after="0" w:line="240" w:lineRule="auto"/>
            </w:pPr>
            <w:r>
              <w:rPr>
                <w:rFonts w:ascii="Arial" w:hAnsi="Arial"/>
                <w:color w:val="000000"/>
                <w:sz w:val="18"/>
              </w:rPr>
              <w:t>1.2.840.10008.5.1.4.44.4</w:t>
            </w:r>
          </w:p>
          <w:bookmarkEnd w:id="11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7" w:name="para_709d7b6b_b68d_48b3_86de_40e63974d8"/>
          <w:p>
            <w:pPr>
              <w:spacing w:before="180" w:after="0" w:line="240" w:lineRule="auto"/>
            </w:pPr>
            <w:r>
              <w:rPr>
                <w:rFonts w:ascii="Arial" w:hAnsi="Arial"/>
                <w:color w:val="000000"/>
                <w:sz w:val="18"/>
              </w:rPr>
              <w:t>Implant Template Group Information Model - FIND</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6a4b2ea0_1a87_4a14_861f_3fdf1dfe59"/>
          <w:p>
            <w:pPr>
              <w:spacing w:before="180" w:after="0" w:line="240" w:lineRule="auto"/>
            </w:pPr>
            <w:r>
              <w:rPr>
                <w:rFonts w:ascii="Arial" w:hAnsi="Arial"/>
                <w:color w:val="000000"/>
                <w:sz w:val="18"/>
              </w:rPr>
              <w:t>1.2.840.10008.5.1.4.45.2</w:t>
            </w:r>
          </w:p>
          <w:bookmarkEnd w:id="11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9" w:name="para_7c8fc84f_7351_4759_afbd_fbb467746e"/>
          <w:p>
            <w:pPr>
              <w:spacing w:before="180" w:after="0" w:line="240" w:lineRule="auto"/>
            </w:pPr>
            <w:r>
              <w:rPr>
                <w:rFonts w:ascii="Arial" w:hAnsi="Arial"/>
                <w:color w:val="000000"/>
                <w:sz w:val="18"/>
              </w:rPr>
              <w:t>Implant Template Group Information Model - MOVE</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90ce0eb4_af19_4443_99c8_5fad550080"/>
          <w:p>
            <w:pPr>
              <w:spacing w:before="180" w:after="0" w:line="240" w:lineRule="auto"/>
            </w:pPr>
            <w:r>
              <w:rPr>
                <w:rFonts w:ascii="Arial" w:hAnsi="Arial"/>
                <w:color w:val="000000"/>
                <w:sz w:val="18"/>
              </w:rPr>
              <w:t>1.2.840.10008.5.1.4.45.3</w:t>
            </w:r>
          </w:p>
          <w:bookmarkEnd w:id="11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1" w:name="para_686ca8c2_d504_468c_a821_8cdeb195df"/>
          <w:p>
            <w:pPr>
              <w:spacing w:before="180" w:after="0" w:line="240" w:lineRule="auto"/>
            </w:pPr>
            <w:r>
              <w:rPr>
                <w:rFonts w:ascii="Arial" w:hAnsi="Arial"/>
                <w:color w:val="000000"/>
                <w:sz w:val="18"/>
              </w:rPr>
              <w:t>Implant Template Group Information Model - GET</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14400bd2_eef4_4b92_acc8_c74fa10903"/>
          <w:p>
            <w:pPr>
              <w:spacing w:before="180" w:after="0" w:line="240" w:lineRule="auto"/>
            </w:pPr>
            <w:r>
              <w:rPr>
                <w:rFonts w:ascii="Arial" w:hAnsi="Arial"/>
                <w:color w:val="000000"/>
                <w:sz w:val="18"/>
              </w:rPr>
              <w:t>1.2.840.10008.5.1.4.45.4</w:t>
            </w:r>
          </w:p>
          <w:bookmarkEnd w:id="11712"/>
        </w:tc>
      </w:tr>
    </w:tbl>
    <w:p>
      <w:pPr>
        <w:sectPr>
          <w:headerReference w:type="default" r:id="r713"/>
          <w:headerReference w:type="even" r:id="r714"/>
          <w:headerReference w:type="first" r:id="r712"/>
          <w:footerReference w:type="default" r:id="r716"/>
          <w:footerReference w:type="even" r:id="r717"/>
          <w:footerReference w:type="first" r:id="r715"/>
          <w:pgSz w:w="12240" w:h="15840"/>
          <w:pgMar w:top="1440" w:bottom="1440" w:left="1080" w:right="720" w:header="720" w:footer="720" w:gutter="0"/>
          <w:pgNumType w:fmt="decimal"/>
          <w:titlePg/>
        </w:sectPr>
      </w:pPr>
    </w:p>
    <w:bookmarkStart w:id="11713" w:name="chapter_CC"/>
    <w:p>
      <w:pPr>
        <w:keepNext/>
        <w:spacing w:before="180" w:after="0" w:line="240" w:lineRule="auto"/>
      </w:pPr>
      <w:r>
        <w:rPr>
          <w:rFonts w:ascii="Arial" w:hAnsi="Arial"/>
          <w:b/>
          <w:color w:val="000000"/>
          <w:sz w:val="50"/>
        </w:rPr>
        <w:t>CC Unified Procedure Step Service and SOP Classes (Normative)</w:t>
      </w:r>
    </w:p>
    <w:bookmarkEnd w:id="11713"/>
    <w:bookmarkStart w:id="11714" w:name="sect_CC_1"/>
    <w:p>
      <w:pPr>
        <w:spacing w:before="180" w:after="0" w:line="240" w:lineRule="auto"/>
      </w:pPr>
      <w:r>
        <w:rPr>
          <w:rFonts w:ascii="Arial" w:hAnsi="Arial"/>
          <w:b/>
          <w:color w:val="000000"/>
          <w:sz w:val="28"/>
        </w:rPr>
        <w:t>CC.1 Overview</w:t>
      </w:r>
    </w:p>
    <w:bookmarkEnd w:id="11714"/>
    <w:bookmarkStart w:id="11715"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1715"/>
    <w:bookmarkStart w:id="11716"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1716"/>
    <w:bookmarkStart w:id="11717"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1717"/>
    <w:bookmarkStart w:id="11718"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1718"/>
    <w:bookmarkStart w:id="11719"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1719"/>
    <w:bookmarkStart w:id="11720"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1720"/>
    <w:bookmarkStart w:id="11721"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1721"/>
    <w:bookmarkStart w:id="11722"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1722"/>
    <w:bookmarkStart w:id="11723"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1723"/>
    <w:bookmarkStart w:id="11724"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1724"/>
    <w:bookmarkStart w:id="11725"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733">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725"/>
    <w:bookmarkStart w:id="11726"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1726"/>
    <w:bookmarkStart w:id="11727" w:name="para_313ae9da_2a0c_44f5_b288_9983148e98"/>
    <w:p>
      <w:pPr>
        <w:spacing w:before="180" w:after="0" w:line="240" w:lineRule="auto"/>
        <w:jc w:val="both"/>
      </w:pPr>
      <w:r>
        <w:rPr>
          <w:rFonts w:ascii="Arial" w:hAnsi="Arial"/>
          <w:color w:val="000000"/>
          <w:sz w:val="18"/>
        </w:rPr>
        <w:t>For example:</w:t>
      </w:r>
    </w:p>
    <w:bookmarkEnd w:id="11727"/>
    <w:bookmarkStart w:id="11728" w:name="idp140343448719008"/>
    <w:bookmarkStart w:id="11729" w:name="idp140343448719264"/>
    <w:bookmarkStart w:id="11730" w:name="para_a1f32f9a_8465_4b35_8744_c209f6bd91"/>
    <w:p>
      <w:pPr>
        <w:numPr>
          <w:ilvl w:val="0"/>
          <w:numId w:val="340"/>
        </w:numPr>
        <w:tabs>
          <w:tab w:val="left" w:pos="180"/>
        </w:tabs>
        <w:spacing w:before="180" w:after="0" w:line="240" w:lineRule="auto"/>
        <w:ind w:left="180" w:right="0" w:hanging="180"/>
        <w:jc w:val="both"/>
      </w:pPr>
      <w:r>
        <w:rPr>
          <w:rFonts w:ascii="Arial" w:hAnsi="Arial"/>
          <w:color w:val="000000"/>
          <w:sz w:val="18"/>
        </w:rPr>
        <w:t>A Workitem instance created via DIMSE N-CREATE can be retrieved via HTTP requests and vice-versa</w:t>
      </w:r>
    </w:p>
    <w:bookmarkEnd w:id="11730"/>
    <w:bookmarkEnd w:id="11729"/>
    <w:bookmarkEnd w:id="11728"/>
    <w:bookmarkStart w:id="11731" w:name="idp140343448720544"/>
    <w:bookmarkStart w:id="11732" w:name="para_ce25da46_dfe7_4b53_98b6_bde076e23d"/>
    <w:p>
      <w:pPr>
        <w:numPr>
          <w:ilvl w:val="0"/>
          <w:numId w:val="340"/>
        </w:numPr>
        <w:tabs>
          <w:tab w:val="left" w:pos="180"/>
        </w:tabs>
        <w:spacing w:before="180" w:after="0" w:line="240" w:lineRule="auto"/>
        <w:ind w:left="180" w:right="0" w:hanging="180"/>
        <w:jc w:val="both"/>
      </w:pPr>
      <w:r>
        <w:rPr>
          <w:rFonts w:ascii="Arial" w:hAnsi="Arial"/>
          <w:color w:val="000000"/>
          <w:sz w:val="18"/>
        </w:rPr>
        <w:t>A Workitem instance created via DIMSE N-CREATE can be updated, have its state changed or be canceled via HTTP requests and vice-versa</w:t>
      </w:r>
    </w:p>
    <w:bookmarkEnd w:id="11732"/>
    <w:bookmarkEnd w:id="11731"/>
    <w:bookmarkStart w:id="11733" w:name="idp140343448721904"/>
    <w:bookmarkStart w:id="11734" w:name="para_38d9acc8_6a9e_4d7f_8ec8_15bd1127e1"/>
    <w:p>
      <w:pPr>
        <w:numPr>
          <w:ilvl w:val="0"/>
          <w:numId w:val="340"/>
        </w:numPr>
        <w:tabs>
          <w:tab w:val="left" w:pos="180"/>
        </w:tabs>
        <w:spacing w:before="180" w:after="0" w:line="240" w:lineRule="auto"/>
        <w:ind w:left="180" w:right="0" w:hanging="180"/>
        <w:jc w:val="both"/>
      </w:pPr>
      <w:r>
        <w:rPr>
          <w:rFonts w:ascii="Arial" w:hAnsi="Arial"/>
          <w:color w:val="000000"/>
          <w:sz w:val="18"/>
        </w:rPr>
        <w:t>A C-FIND request and an HTTP SearchForUPS request with the same parameters shall return the same set of results</w:t>
      </w:r>
    </w:p>
    <w:bookmarkEnd w:id="11734"/>
    <w:bookmarkEnd w:id="11733"/>
    <w:bookmarkStart w:id="11735" w:name="idp140343448723152"/>
    <w:bookmarkStart w:id="11736" w:name="para_dc1984d4_432e_490a_8098_acf1100c34"/>
    <w:p>
      <w:pPr>
        <w:numPr>
          <w:ilvl w:val="0"/>
          <w:numId w:val="340"/>
        </w:numPr>
        <w:tabs>
          <w:tab w:val="left" w:pos="180"/>
        </w:tabs>
        <w:spacing w:before="180" w:after="0" w:line="240" w:lineRule="auto"/>
        <w:ind w:left="180" w:right="0" w:hanging="180"/>
        <w:jc w:val="both"/>
      </w:pP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1736"/>
    <w:bookmarkEnd w:id="11735"/>
    <w:bookmarkStart w:id="11737" w:name="idp140343448724560"/>
    <w:bookmarkStart w:id="11738" w:name="para_2be23a79_8adb_4d12_856a_7ea17d6d07"/>
    <w:p>
      <w:pPr>
        <w:numPr>
          <w:ilvl w:val="0"/>
          <w:numId w:val="340"/>
        </w:numPr>
        <w:tabs>
          <w:tab w:val="left" w:pos="180"/>
        </w:tabs>
        <w:spacing w:before="180" w:after="0" w:line="240" w:lineRule="auto"/>
        <w:ind w:left="180" w:right="0" w:hanging="180"/>
        <w:jc w:val="both"/>
      </w:pPr>
      <w:r>
        <w:rPr>
          <w:rFonts w:ascii="Arial" w:hAnsi="Arial"/>
          <w:color w:val="000000"/>
          <w:sz w:val="18"/>
        </w:rPr>
        <w:t>A change made to a Workitem instance will result in the same event notifications regardless of whether the change was requested via DIMSE or HTTP</w:t>
      </w:r>
    </w:p>
    <w:bookmarkEnd w:id="11738"/>
    <w:bookmarkEnd w:id="11737"/>
    <w:bookmarkStart w:id="11739" w:name="idp140343448725936"/>
    <w:bookmarkStart w:id="11740" w:name="para_85a04661_df39_4fc9_b30d_fc0faa0098"/>
    <w:p>
      <w:pPr>
        <w:numPr>
          <w:ilvl w:val="0"/>
          <w:numId w:val="340"/>
        </w:numPr>
        <w:tabs>
          <w:tab w:val="left" w:pos="180"/>
        </w:tabs>
        <w:spacing w:before="180" w:after="0" w:line="240" w:lineRule="auto"/>
        <w:ind w:left="180" w:right="0" w:hanging="180"/>
        <w:jc w:val="both"/>
      </w:pPr>
      <w:r>
        <w:rPr>
          <w:rFonts w:ascii="Arial" w:hAnsi="Arial"/>
          <w:color w:val="000000"/>
          <w:sz w:val="18"/>
        </w:rPr>
        <w:t>A Global Subscription request or a Filtered Global Subscription request will subscribe an SCU (or User-Agent) to instances created both via DIMSE and via HTTP requests</w:t>
      </w:r>
    </w:p>
    <w:bookmarkEnd w:id="11740"/>
    <w:bookmarkEnd w:id="11739"/>
    <w:bookmarkStart w:id="11741" w:name="idp140343448727328"/>
    <w:bookmarkStart w:id="11742" w:name="para_49ecf931_82f6_43d3_aeea_053475c921"/>
    <w:p>
      <w:pPr>
        <w:numPr>
          <w:ilvl w:val="0"/>
          <w:numId w:val="340"/>
        </w:numPr>
        <w:tabs>
          <w:tab w:val="left" w:pos="180"/>
        </w:tabs>
        <w:spacing w:before="180" w:after="0" w:line="240" w:lineRule="auto"/>
        <w:ind w:left="180" w:right="0" w:hanging="180"/>
        <w:jc w:val="both"/>
      </w:pPr>
      <w:r>
        <w:rPr>
          <w:rFonts w:ascii="Arial" w:hAnsi="Arial"/>
          <w:color w:val="000000"/>
          <w:sz w:val="18"/>
        </w:rPr>
        <w:t>A DIMSE event subscriber will receive notifications for relevant changes made via HTTP requests</w:t>
      </w:r>
    </w:p>
    <w:bookmarkEnd w:id="11742"/>
    <w:bookmarkEnd w:id="11741"/>
    <w:bookmarkStart w:id="11743" w:name="idp140343448728592"/>
    <w:bookmarkStart w:id="11744" w:name="para_303134be_a9ea_4f83_a900_44f174f66e"/>
    <w:p>
      <w:pPr>
        <w:numPr>
          <w:ilvl w:val="0"/>
          <w:numId w:val="340"/>
        </w:numPr>
        <w:tabs>
          <w:tab w:val="left" w:pos="180"/>
        </w:tabs>
        <w:spacing w:before="180" w:after="0" w:line="240" w:lineRule="auto"/>
        <w:ind w:left="180" w:right="0" w:hanging="180"/>
        <w:jc w:val="both"/>
      </w:pPr>
      <w:r>
        <w:rPr>
          <w:rFonts w:ascii="Arial" w:hAnsi="Arial"/>
          <w:color w:val="000000"/>
          <w:sz w:val="18"/>
        </w:rPr>
        <w:t>An HTTP event subscriber will receive notifications for relevant changes made via DIMSE requests</w:t>
      </w:r>
    </w:p>
    <w:bookmarkEnd w:id="11744"/>
    <w:bookmarkEnd w:id="11743"/>
    <w:bookmarkStart w:id="11745"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734">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745"/>
    <w:bookmarkStart w:id="11746" w:name="sect_CC_1_1"/>
    <w:p>
      <w:pPr>
        <w:spacing w:before="180" w:after="0" w:line="240" w:lineRule="auto"/>
      </w:pPr>
      <w:r>
        <w:rPr>
          <w:rFonts w:ascii="Arial" w:hAnsi="Arial"/>
          <w:b/>
          <w:color w:val="000000"/>
          <w:sz w:val="24"/>
        </w:rPr>
        <w:t>CC.1.1 Unified Procedure Step States</w:t>
      </w:r>
    </w:p>
    <w:bookmarkEnd w:id="11746"/>
    <w:bookmarkStart w:id="11747"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1747"/>
    <w:bookmarkStart w:id="11748" w:name="para_48f1617b_ab2e_4a7e_bc2d_f74e22f5b1"/>
    <w:p>
      <w:pPr>
        <w:spacing w:before="180" w:after="0" w:line="240" w:lineRule="auto"/>
        <w:jc w:val="both"/>
      </w:pPr>
    </w:p>
    <w:bookmarkEnd w:id="11748"/>
    <w:bookmarkStart w:id="11749" w:name="figure_CC_1_1_1"/>
    <w:bookmarkStart w:id="11750" w:name="idp140343448738576"/>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735"/>
                    <a:srcRect/>
                    <a:stretch>
                      <a:fillRect/>
                    </a:stretch>
                  </p:blipFill>
                  <p:spPr>
                    <a:xfrm>
                      <a:off x="0" y="0"/>
                      <a:ext cx="4781550" cy="2447925"/>
                    </a:xfrm>
                    <a:prstGeom prst="rect"/>
                  </p:spPr>
                </p:pic>
              </a:graphicData>
            </a:graphic>
          </wp:inline>
        </w:drawing>
      </w:r>
    </w:p>
    <w:bookmarkEnd w:id="11750"/>
    <w:bookmarkEnd w:id="11749"/>
    <w:p>
      <w:pPr>
        <w:spacing w:before="216" w:after="0" w:line="240" w:lineRule="auto"/>
        <w:jc w:val="center"/>
      </w:pPr>
      <w:r>
        <w:rPr>
          <w:rFonts w:ascii="Arial" w:hAnsi="Arial"/>
          <w:b/>
          <w:color w:val="000000"/>
          <w:sz w:val="22"/>
        </w:rPr>
        <w:t>Figure CC.1.1-1. Unified Procedure Step State Diagram</w:t>
      </w:r>
    </w:p>
    <w:bookmarkStart w:id="11751"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1751"/>
    <w:bookmarkStart w:id="11752"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1752"/>
    <w:bookmarkStart w:id="11753" w:name="idp140343448742608"/>
    <w:p>
      <w:pPr>
        <w:keepNext/>
        <w:spacing w:before="180" w:after="0" w:line="240" w:lineRule="auto"/>
        <w:ind w:left="360" w:right="360" w:firstLine="0"/>
        <w:jc w:val="both"/>
      </w:pPr>
      <w:r>
        <w:rPr>
          <w:rFonts w:ascii="Arial" w:hAnsi="Arial"/>
          <w:color w:val="000000"/>
          <w:sz w:val="18"/>
        </w:rPr>
        <w:t>Note</w:t>
      </w:r>
    </w:p>
    <w:bookmarkEnd w:id="11753"/>
    <w:bookmarkStart w:id="11754"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1754"/>
    <w:bookmarkStart w:id="11755"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1755"/>
    <w:bookmarkStart w:id="11756"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1756"/>
    <w:bookmarkStart w:id="11757"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1757"/>
    <w:bookmarkStart w:id="11758"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1758"/>
    <w:bookmarkStart w:id="11759"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1759"/>
    <w:bookmarkStart w:id="11760"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1760"/>
    <w:bookmarkStart w:id="11761"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1761"/>
    <w:bookmarkStart w:id="11762"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1762"/>
    <w:bookmarkStart w:id="11763"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1763"/>
    <w:bookmarkStart w:id="11764"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1764"/>
    <w:bookmarkStart w:id="11765"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736">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737">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1765"/>
    <w:bookmarkStart w:id="11766" w:name="idp140343448758864"/>
    <w:bookmarkStart w:id="11767" w:name="idp140343448759120"/>
    <w:bookmarkStart w:id="11768" w:name="para_6a872245_728e_4a9d_aa89_90def1a9f1"/>
    <w:p>
      <w:pPr>
        <w:numPr>
          <w:ilvl w:val="0"/>
          <w:numId w:val="341"/>
        </w:numPr>
        <w:tabs>
          <w:tab w:val="left" w:pos="180"/>
        </w:tabs>
        <w:spacing w:before="180" w:after="0" w:line="240" w:lineRule="auto"/>
        <w:ind w:left="180" w:right="0" w:hanging="180"/>
        <w:jc w:val="both"/>
      </w:pPr>
      <w:r>
        <w:rPr>
          <w:rFonts w:ascii="Arial" w:hAnsi="Arial"/>
          <w:color w:val="000000"/>
          <w:sz w:val="18"/>
        </w:rPr>
        <w:t>If the UPS is still in the SCHEDULED state, the SCP first changes the UPS state to IN PROGRESS, and then to CANCELED, issuing the appropriate N-EVENT-REPORTS.</w:t>
      </w:r>
    </w:p>
    <w:bookmarkEnd w:id="11768"/>
    <w:bookmarkEnd w:id="11767"/>
    <w:bookmarkEnd w:id="11766"/>
    <w:bookmarkStart w:id="11769" w:name="idp140343448760544"/>
    <w:bookmarkStart w:id="11770" w:name="para_0b9870a3_22a5_4afe_be6d_36a456a951"/>
    <w:p>
      <w:pPr>
        <w:numPr>
          <w:ilvl w:val="0"/>
          <w:numId w:val="341"/>
        </w:numPr>
        <w:tabs>
          <w:tab w:val="left" w:pos="180"/>
        </w:tabs>
        <w:spacing w:before="180" w:after="0" w:line="240" w:lineRule="auto"/>
        <w:ind w:left="180" w:right="0" w:hanging="180"/>
        <w:jc w:val="both"/>
      </w:pPr>
      <w:r>
        <w:rPr>
          <w:rFonts w:ascii="Arial" w:hAnsi="Arial"/>
          <w:color w:val="000000"/>
          <w:sz w:val="18"/>
        </w:rPr>
        <w:t>If the UPS is already IN PROGRESS and the SCP is itself performing the UPS, it may, at its own discretion, choose to cancel the UPS as described in the previous paragraph.</w:t>
      </w:r>
    </w:p>
    <w:bookmarkEnd w:id="11770"/>
    <w:bookmarkEnd w:id="11769"/>
    <w:bookmarkStart w:id="11771" w:name="idp140343448761936"/>
    <w:bookmarkStart w:id="11772" w:name="para_e2e417e0_7f5d_440f_a3c6_3d0fc83386"/>
    <w:p>
      <w:pPr>
        <w:numPr>
          <w:ilvl w:val="0"/>
          <w:numId w:val="341"/>
        </w:numPr>
        <w:tabs>
          <w:tab w:val="left" w:pos="180"/>
        </w:tabs>
        <w:spacing w:before="180" w:after="0" w:line="240" w:lineRule="auto"/>
        <w:ind w:left="180" w:right="0" w:hanging="180"/>
        <w:jc w:val="both"/>
      </w:pP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1772"/>
    <w:bookmarkEnd w:id="11771"/>
    <w:bookmarkStart w:id="11773"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1773"/>
    <w:bookmarkStart w:id="11774" w:name="table_CC_1_1_1"/>
    <w:p>
      <w:pPr>
        <w:keepNext/>
        <w:spacing w:before="216" w:after="0" w:line="240" w:lineRule="auto"/>
        <w:jc w:val="center"/>
      </w:pPr>
      <w:r>
        <w:rPr>
          <w:rFonts w:ascii="Arial" w:hAnsi="Arial"/>
          <w:b/>
          <w:color w:val="000000"/>
          <w:sz w:val="22"/>
        </w:rPr>
        <w:t>Table CC.1.1-1. Unified Procedure Step (UPS) States</w:t>
      </w:r>
    </w:p>
    <w:bookmarkEnd w:id="11774"/>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75" w:name="para_1a32d55d_f3f3_44b1_b589_05b84f8a5b"/>
          <w:p>
            <w:pPr>
              <w:keepNext/>
              <w:spacing w:before="180" w:after="0" w:line="240" w:lineRule="auto"/>
              <w:jc w:val="center"/>
            </w:pPr>
            <w:r>
              <w:rPr>
                <w:rFonts w:ascii="Arial" w:hAnsi="Arial"/>
                <w:b/>
                <w:color w:val="000000"/>
                <w:sz w:val="18"/>
              </w:rPr>
              <w:t>State</w:t>
            </w:r>
          </w:p>
          <w:bookmarkEnd w:id="11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6" w:name="para_83427b6c_7845_4208_a9d4_e5ce5b25f2"/>
          <w:p>
            <w:pPr>
              <w:spacing w:before="180" w:after="0" w:line="240" w:lineRule="auto"/>
              <w:jc w:val="center"/>
            </w:pPr>
            <w:r>
              <w:rPr>
                <w:rFonts w:ascii="Arial" w:hAnsi="Arial"/>
                <w:b/>
                <w:color w:val="000000"/>
                <w:sz w:val="18"/>
              </w:rPr>
              <w:t>Description</w:t>
            </w:r>
          </w:p>
          <w:bookmarkEnd w:id="11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7" w:name="para_8a6f419a_bfb9_4959_a0ab_95da371072"/>
          <w:p>
            <w:pPr>
              <w:spacing w:before="180" w:after="0" w:line="240" w:lineRule="auto"/>
            </w:pPr>
            <w:r>
              <w:rPr>
                <w:rFonts w:ascii="Arial" w:hAnsi="Arial"/>
                <w:color w:val="000000"/>
                <w:sz w:val="18"/>
              </w:rPr>
              <w:t>SCHEDULED</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b2e452af_c6d5_4a2f_9ece_b7245579d8"/>
          <w:p>
            <w:pPr>
              <w:spacing w:before="180" w:after="0" w:line="240" w:lineRule="auto"/>
            </w:pPr>
            <w:r>
              <w:rPr>
                <w:rFonts w:ascii="Arial" w:hAnsi="Arial"/>
                <w:color w:val="000000"/>
                <w:sz w:val="18"/>
              </w:rPr>
              <w:t>The UPS is scheduled to be performed.</w:t>
            </w:r>
          </w:p>
          <w:bookmarkEnd w:id="11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9" w:name="para_0ff276b1_b00a_41a5_86c8_b87936f285"/>
          <w:p>
            <w:pPr>
              <w:spacing w:before="180" w:after="0" w:line="240" w:lineRule="auto"/>
            </w:pPr>
            <w:r>
              <w:rPr>
                <w:rFonts w:ascii="Arial" w:hAnsi="Arial"/>
                <w:color w:val="000000"/>
                <w:sz w:val="18"/>
              </w:rPr>
              <w:t>IN PROGRESS</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1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1" w:name="para_9eec437e_0842_49d5_aacb_e892f9e030"/>
          <w:p>
            <w:pPr>
              <w:spacing w:before="180" w:after="0" w:line="240" w:lineRule="auto"/>
            </w:pPr>
            <w:r>
              <w:rPr>
                <w:rFonts w:ascii="Arial" w:hAnsi="Arial"/>
                <w:color w:val="000000"/>
                <w:sz w:val="18"/>
              </w:rPr>
              <w:t>CANCELED</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1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3" w:name="para_08269a66_8b8a_47da_b4e2_49e774b115"/>
          <w:p>
            <w:pPr>
              <w:spacing w:before="180" w:after="0" w:line="240" w:lineRule="auto"/>
            </w:pPr>
            <w:r>
              <w:rPr>
                <w:rFonts w:ascii="Arial" w:hAnsi="Arial"/>
                <w:color w:val="000000"/>
                <w:sz w:val="18"/>
              </w:rPr>
              <w:t>COMPLETED</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7b1ec622_5b75_4a68_965f_44c0657ab9"/>
          <w:p>
            <w:pPr>
              <w:spacing w:before="180" w:after="0" w:line="240" w:lineRule="auto"/>
            </w:pPr>
            <w:r>
              <w:rPr>
                <w:rFonts w:ascii="Arial" w:hAnsi="Arial"/>
                <w:color w:val="000000"/>
                <w:sz w:val="18"/>
              </w:rPr>
              <w:t>The UPS has been completed.</w:t>
            </w:r>
          </w:p>
          <w:bookmarkEnd w:id="11784"/>
        </w:tc>
      </w:tr>
    </w:tbl>
    <w:bookmarkStart w:id="11785"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1785"/>
    <w:bookmarkStart w:id="11786"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1786"/>
    <w:bookmarkStart w:id="11787" w:name="table_CC_1_1_2"/>
    <w:p>
      <w:pPr>
        <w:keepNext/>
        <w:spacing w:before="216" w:after="0" w:line="240" w:lineRule="auto"/>
        <w:jc w:val="center"/>
      </w:pPr>
      <w:r>
        <w:rPr>
          <w:rFonts w:ascii="Arial" w:hAnsi="Arial"/>
          <w:b/>
          <w:color w:val="000000"/>
          <w:sz w:val="22"/>
        </w:rPr>
        <w:t>Table CC.1.1-2. Unified Procedure Step State Transition Table</w:t>
      </w:r>
    </w:p>
    <w:bookmarkEnd w:id="11787"/>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1788" w:name="para_f2c7f737_6c05_4d53_a269_3caf41b111"/>
          <w:p>
            <w:pPr>
              <w:spacing w:before="180" w:after="0" w:line="240" w:lineRule="auto"/>
              <w:jc w:val="center"/>
            </w:pPr>
            <w:r>
              <w:rPr>
                <w:rFonts w:ascii="Arial" w:hAnsi="Arial"/>
                <w:b/>
                <w:color w:val="000000"/>
                <w:sz w:val="18"/>
              </w:rPr>
              <w:t>States</w:t>
            </w:r>
          </w:p>
          <w:bookmarkEnd w:id="1178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9" w:name="para_0ea1123d_1643_4a3f_86f2_2314dc3622"/>
          <w:p>
            <w:pPr>
              <w:keepNext/>
              <w:spacing w:before="180" w:after="0" w:line="240" w:lineRule="auto"/>
              <w:jc w:val="center"/>
            </w:pPr>
            <w:r>
              <w:rPr>
                <w:rFonts w:ascii="Arial" w:hAnsi="Arial"/>
                <w:b/>
                <w:color w:val="000000"/>
                <w:sz w:val="18"/>
              </w:rPr>
              <w:t>Events</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c1f3ee88_5925_4a9e_8ad5_f6e10cff29"/>
          <w:p>
            <w:pPr>
              <w:spacing w:before="180" w:after="0" w:line="240" w:lineRule="auto"/>
              <w:jc w:val="center"/>
            </w:pPr>
            <w:r>
              <w:rPr>
                <w:rFonts w:ascii="Arial" w:hAnsi="Arial"/>
                <w:b/>
                <w:color w:val="000000"/>
                <w:sz w:val="18"/>
              </w:rPr>
              <w:t>null</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09dacfa5_e2f3_4dcf_9325_b8ccb5d261"/>
          <w:p>
            <w:pPr>
              <w:spacing w:before="180" w:after="0" w:line="240" w:lineRule="auto"/>
              <w:jc w:val="center"/>
            </w:pPr>
            <w:r>
              <w:rPr>
                <w:rFonts w:ascii="Arial" w:hAnsi="Arial"/>
                <w:b/>
                <w:color w:val="000000"/>
                <w:sz w:val="18"/>
              </w:rPr>
              <w:t>SCHEDULED</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99e27014_05ad_4991_848b_c469650720"/>
          <w:p>
            <w:pPr>
              <w:spacing w:before="180" w:after="0" w:line="240" w:lineRule="auto"/>
              <w:jc w:val="center"/>
            </w:pPr>
            <w:r>
              <w:rPr>
                <w:rFonts w:ascii="Arial" w:hAnsi="Arial"/>
                <w:b/>
                <w:color w:val="000000"/>
                <w:sz w:val="18"/>
              </w:rPr>
              <w:t>IN PROGRESS</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2615f190_561b_4cc6_bc7b_d1bb245d24"/>
          <w:p>
            <w:pPr>
              <w:spacing w:before="180" w:after="0" w:line="240" w:lineRule="auto"/>
              <w:jc w:val="center"/>
            </w:pPr>
            <w:r>
              <w:rPr>
                <w:rFonts w:ascii="Arial" w:hAnsi="Arial"/>
                <w:b/>
                <w:color w:val="000000"/>
                <w:sz w:val="18"/>
              </w:rPr>
              <w:t>COMPLETED</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9f015fde_bb2d_4868_9599_da8070c2cf"/>
          <w:p>
            <w:pPr>
              <w:spacing w:before="180" w:after="0" w:line="240" w:lineRule="auto"/>
              <w:jc w:val="center"/>
            </w:pPr>
            <w:r>
              <w:rPr>
                <w:rFonts w:ascii="Arial" w:hAnsi="Arial"/>
                <w:b/>
                <w:color w:val="000000"/>
                <w:sz w:val="18"/>
              </w:rPr>
              <w:t>CANCELED</w:t>
            </w:r>
          </w:p>
          <w:bookmarkEnd w:id="11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5" w:name="para_7570edbb_deec_43a2_b934_b15d5b9bd4"/>
          <w:p>
            <w:pPr>
              <w:spacing w:before="180" w:after="0" w:line="240" w:lineRule="auto"/>
            </w:pPr>
            <w:r>
              <w:rPr>
                <w:rFonts w:ascii="Arial" w:hAnsi="Arial"/>
                <w:color w:val="000000"/>
                <w:sz w:val="18"/>
              </w:rPr>
              <w:t>N-CREATE received for this SOP Instance UID</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8050fbac_5e29_4362_b6bd_948bee044e"/>
          <w:p>
            <w:pPr>
              <w:spacing w:before="180" w:after="0" w:line="240" w:lineRule="auto"/>
              <w:jc w:val="center"/>
            </w:pPr>
            <w:r>
              <w:rPr>
                <w:rFonts w:ascii="Arial" w:hAnsi="Arial"/>
                <w:color w:val="000000"/>
                <w:sz w:val="18"/>
              </w:rPr>
              <w:t>error</w:t>
            </w:r>
          </w:p>
          <w:bookmarkEnd w:id="11797"/>
          <w:bookmarkStart w:id="11798" w:name="para_8af84024_4d2b_47af_bc09_d890c45870"/>
          <w:p>
            <w:pPr>
              <w:spacing w:before="180" w:after="0" w:line="240" w:lineRule="auto"/>
              <w:jc w:val="center"/>
            </w:pPr>
            <w:r>
              <w:rPr>
                <w:rFonts w:ascii="Arial" w:hAnsi="Arial"/>
                <w:color w:val="000000"/>
                <w:sz w:val="18"/>
              </w:rPr>
              <w:t>0111</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499690ce_cf1e_4f3b_b69b_8da5118efd"/>
          <w:p>
            <w:pPr>
              <w:spacing w:before="180" w:after="0" w:line="240" w:lineRule="auto"/>
              <w:jc w:val="center"/>
            </w:pPr>
            <w:r>
              <w:rPr>
                <w:rFonts w:ascii="Arial" w:hAnsi="Arial"/>
                <w:color w:val="000000"/>
                <w:sz w:val="18"/>
              </w:rPr>
              <w:t>error</w:t>
            </w:r>
          </w:p>
          <w:bookmarkEnd w:id="11799"/>
          <w:bookmarkStart w:id="11800" w:name="para_06b15bd2_142a_4e2b_b40c_b937b59d5a"/>
          <w:p>
            <w:pPr>
              <w:spacing w:before="180" w:after="0" w:line="240" w:lineRule="auto"/>
              <w:jc w:val="center"/>
            </w:pPr>
            <w:r>
              <w:rPr>
                <w:rFonts w:ascii="Arial" w:hAnsi="Arial"/>
                <w:color w:val="000000"/>
                <w:sz w:val="18"/>
              </w:rPr>
              <w:t>0111</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863638e6_a52b_43a2_a8d9_483fb61d2a"/>
          <w:p>
            <w:pPr>
              <w:spacing w:before="180" w:after="0" w:line="240" w:lineRule="auto"/>
              <w:jc w:val="center"/>
            </w:pPr>
            <w:r>
              <w:rPr>
                <w:rFonts w:ascii="Arial" w:hAnsi="Arial"/>
                <w:color w:val="000000"/>
                <w:sz w:val="18"/>
              </w:rPr>
              <w:t>error</w:t>
            </w:r>
          </w:p>
          <w:bookmarkEnd w:id="11801"/>
          <w:bookmarkStart w:id="11802" w:name="para_0b6e9a60_bbc0_49c4_a424_749af64e77"/>
          <w:p>
            <w:pPr>
              <w:spacing w:before="180" w:after="0" w:line="240" w:lineRule="auto"/>
              <w:jc w:val="center"/>
            </w:pPr>
            <w:r>
              <w:rPr>
                <w:rFonts w:ascii="Arial" w:hAnsi="Arial"/>
                <w:color w:val="000000"/>
                <w:sz w:val="18"/>
              </w:rPr>
              <w:t>0111</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7247dac8_33d8_413a_9477_5bc277407a"/>
          <w:p>
            <w:pPr>
              <w:spacing w:before="180" w:after="0" w:line="240" w:lineRule="auto"/>
              <w:jc w:val="center"/>
            </w:pPr>
            <w:r>
              <w:rPr>
                <w:rFonts w:ascii="Arial" w:hAnsi="Arial"/>
                <w:color w:val="000000"/>
                <w:sz w:val="18"/>
              </w:rPr>
              <w:t>error</w:t>
            </w:r>
          </w:p>
          <w:bookmarkEnd w:id="11803"/>
          <w:bookmarkStart w:id="11804" w:name="para_13457f66_9203_419a_9161_07f2eec0ee"/>
          <w:p>
            <w:pPr>
              <w:spacing w:before="180" w:after="0" w:line="240" w:lineRule="auto"/>
              <w:jc w:val="center"/>
            </w:pPr>
            <w:r>
              <w:rPr>
                <w:rFonts w:ascii="Arial" w:hAnsi="Arial"/>
                <w:color w:val="000000"/>
                <w:sz w:val="18"/>
              </w:rPr>
              <w:t>0111</w:t>
            </w:r>
          </w:p>
          <w:bookmarkEnd w:id="11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5" w:name="para_b438315b_ccc8_4559_984d_82c21668d6"/>
          <w:p>
            <w:pPr>
              <w:spacing w:before="180" w:after="0" w:line="240" w:lineRule="auto"/>
            </w:pPr>
            <w:r>
              <w:rPr>
                <w:rFonts w:ascii="Arial" w:hAnsi="Arial"/>
                <w:color w:val="000000"/>
                <w:sz w:val="18"/>
              </w:rPr>
              <w:t>N-ACTION to Change State to IN PROGRESS with correct transaction UID</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d29e7fc9_c04e_4baa_a316_44a9a15de2"/>
          <w:p>
            <w:pPr>
              <w:spacing w:before="180" w:after="0" w:line="240" w:lineRule="auto"/>
              <w:jc w:val="center"/>
            </w:pPr>
            <w:r>
              <w:rPr>
                <w:rFonts w:ascii="Arial" w:hAnsi="Arial"/>
                <w:color w:val="000000"/>
                <w:sz w:val="18"/>
              </w:rPr>
              <w:t>error</w:t>
            </w:r>
          </w:p>
          <w:bookmarkEnd w:id="11806"/>
          <w:bookmarkStart w:id="11807" w:name="para_b8d75377_e0b1_49f3_82c7_e33a2fad25"/>
          <w:p>
            <w:pPr>
              <w:spacing w:before="180" w:after="0" w:line="240" w:lineRule="auto"/>
              <w:jc w:val="center"/>
            </w:pPr>
            <w:r>
              <w:rPr>
                <w:rFonts w:ascii="Arial" w:hAnsi="Arial"/>
                <w:color w:val="000000"/>
                <w:sz w:val="18"/>
              </w:rPr>
              <w:t>C307</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0a12441a_35ca_46cc_8118_eef9cd5b57"/>
          <w:p>
            <w:pPr>
              <w:spacing w:before="180" w:after="0" w:line="240" w:lineRule="auto"/>
              <w:jc w:val="center"/>
            </w:pPr>
            <w:r>
              <w:rPr>
                <w:rFonts w:ascii="Arial" w:hAnsi="Arial"/>
                <w:color w:val="000000"/>
                <w:sz w:val="18"/>
              </w:rPr>
              <w:t>error</w:t>
            </w:r>
          </w:p>
          <w:bookmarkEnd w:id="11809"/>
          <w:bookmarkStart w:id="11810" w:name="para_e077be48_ae28_4729_8c8f_63a365e54f"/>
          <w:p>
            <w:pPr>
              <w:spacing w:before="180" w:after="0" w:line="240" w:lineRule="auto"/>
              <w:jc w:val="center"/>
            </w:pPr>
            <w:r>
              <w:rPr>
                <w:rFonts w:ascii="Arial" w:hAnsi="Arial"/>
                <w:color w:val="000000"/>
                <w:sz w:val="18"/>
              </w:rPr>
              <w:t>C302</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2c0b70f7_fa70_4d65_a801_da18720bdd"/>
          <w:p>
            <w:pPr>
              <w:spacing w:before="180" w:after="0" w:line="240" w:lineRule="auto"/>
              <w:jc w:val="center"/>
            </w:pPr>
            <w:r>
              <w:rPr>
                <w:rFonts w:ascii="Arial" w:hAnsi="Arial"/>
                <w:color w:val="000000"/>
                <w:sz w:val="18"/>
              </w:rPr>
              <w:t>error</w:t>
            </w:r>
          </w:p>
          <w:bookmarkEnd w:id="11811"/>
          <w:bookmarkStart w:id="11812" w:name="para_97a0aa9f_a478_488b_93e5_ed64d67def"/>
          <w:p>
            <w:pPr>
              <w:spacing w:before="180" w:after="0" w:line="240" w:lineRule="auto"/>
              <w:jc w:val="center"/>
            </w:pPr>
            <w:r>
              <w:rPr>
                <w:rFonts w:ascii="Arial" w:hAnsi="Arial"/>
                <w:color w:val="000000"/>
                <w:sz w:val="18"/>
              </w:rPr>
              <w:t>C300</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b26fd5d9_7faf_4554_be2e_a3bc5e6b3b"/>
          <w:p>
            <w:pPr>
              <w:spacing w:before="180" w:after="0" w:line="240" w:lineRule="auto"/>
              <w:jc w:val="center"/>
            </w:pPr>
            <w:r>
              <w:rPr>
                <w:rFonts w:ascii="Arial" w:hAnsi="Arial"/>
                <w:color w:val="000000"/>
                <w:sz w:val="18"/>
              </w:rPr>
              <w:t>error</w:t>
            </w:r>
          </w:p>
          <w:bookmarkEnd w:id="11813"/>
          <w:bookmarkStart w:id="11814" w:name="para_6d26435c_7959_48bb_b68d_e5e41026d7"/>
          <w:p>
            <w:pPr>
              <w:spacing w:before="180" w:after="0" w:line="240" w:lineRule="auto"/>
              <w:jc w:val="center"/>
            </w:pPr>
            <w:r>
              <w:rPr>
                <w:rFonts w:ascii="Arial" w:hAnsi="Arial"/>
                <w:color w:val="000000"/>
                <w:sz w:val="18"/>
              </w:rPr>
              <w:t>C300</w:t>
            </w:r>
          </w:p>
          <w:bookmarkEnd w:id="1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5"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f7bf6381_530b_4121_9902_6b5f05d774"/>
          <w:p>
            <w:pPr>
              <w:spacing w:before="180" w:after="0" w:line="240" w:lineRule="auto"/>
              <w:jc w:val="center"/>
            </w:pPr>
            <w:r>
              <w:rPr>
                <w:rFonts w:ascii="Arial" w:hAnsi="Arial"/>
                <w:color w:val="000000"/>
                <w:sz w:val="18"/>
              </w:rPr>
              <w:t>error</w:t>
            </w:r>
          </w:p>
          <w:bookmarkEnd w:id="11816"/>
          <w:bookmarkStart w:id="11817" w:name="para_b7ef8171_dcfa_4d92_8a89_ba7f57f97f"/>
          <w:p>
            <w:pPr>
              <w:spacing w:before="180" w:after="0" w:line="240" w:lineRule="auto"/>
              <w:jc w:val="center"/>
            </w:pPr>
            <w:r>
              <w:rPr>
                <w:rFonts w:ascii="Arial" w:hAnsi="Arial"/>
                <w:color w:val="000000"/>
                <w:sz w:val="18"/>
              </w:rPr>
              <w:t>C307</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e81a68f2_c772_4617_995d_46d3f5c9b8"/>
          <w:p>
            <w:pPr>
              <w:spacing w:before="180" w:after="0" w:line="240" w:lineRule="auto"/>
              <w:jc w:val="center"/>
            </w:pPr>
            <w:r>
              <w:rPr>
                <w:rFonts w:ascii="Arial" w:hAnsi="Arial"/>
                <w:color w:val="000000"/>
                <w:sz w:val="18"/>
              </w:rPr>
              <w:t>error</w:t>
            </w:r>
          </w:p>
          <w:bookmarkEnd w:id="11818"/>
          <w:bookmarkStart w:id="11819" w:name="para_a4b4f719_65cb_4ed7_bc7d_089028c04a"/>
          <w:p>
            <w:pPr>
              <w:spacing w:before="180" w:after="0" w:line="240" w:lineRule="auto"/>
              <w:jc w:val="center"/>
            </w:pPr>
            <w:r>
              <w:rPr>
                <w:rFonts w:ascii="Arial" w:hAnsi="Arial"/>
                <w:color w:val="000000"/>
                <w:sz w:val="18"/>
              </w:rPr>
              <w:t>C301</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74bba9f2_9339_4b2f_9dd5_2f1eeb33de"/>
          <w:p>
            <w:pPr>
              <w:spacing w:before="180" w:after="0" w:line="240" w:lineRule="auto"/>
              <w:jc w:val="center"/>
            </w:pPr>
            <w:r>
              <w:rPr>
                <w:rFonts w:ascii="Arial" w:hAnsi="Arial"/>
                <w:color w:val="000000"/>
                <w:sz w:val="18"/>
              </w:rPr>
              <w:t>error</w:t>
            </w:r>
          </w:p>
          <w:bookmarkEnd w:id="11820"/>
          <w:bookmarkStart w:id="11821" w:name="para_2fb6040c_e900_4cd6_a4f0_4ed7d27070"/>
          <w:p>
            <w:pPr>
              <w:spacing w:before="180" w:after="0" w:line="240" w:lineRule="auto"/>
              <w:jc w:val="center"/>
            </w:pPr>
            <w:r>
              <w:rPr>
                <w:rFonts w:ascii="Arial" w:hAnsi="Arial"/>
                <w:color w:val="000000"/>
                <w:sz w:val="18"/>
              </w:rPr>
              <w:t>C301</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903487ec_4e74_4d82_86ab_5ab5a03420"/>
          <w:p>
            <w:pPr>
              <w:spacing w:before="180" w:after="0" w:line="240" w:lineRule="auto"/>
              <w:jc w:val="center"/>
            </w:pPr>
            <w:r>
              <w:rPr>
                <w:rFonts w:ascii="Arial" w:hAnsi="Arial"/>
                <w:color w:val="000000"/>
                <w:sz w:val="18"/>
              </w:rPr>
              <w:t>error</w:t>
            </w:r>
          </w:p>
          <w:bookmarkEnd w:id="11822"/>
          <w:bookmarkStart w:id="11823" w:name="para_d34be517_b64d_4c4d_8467_b9adca6fe3"/>
          <w:p>
            <w:pPr>
              <w:spacing w:before="180" w:after="0" w:line="240" w:lineRule="auto"/>
              <w:jc w:val="center"/>
            </w:pPr>
            <w:r>
              <w:rPr>
                <w:rFonts w:ascii="Arial" w:hAnsi="Arial"/>
                <w:color w:val="000000"/>
                <w:sz w:val="18"/>
              </w:rPr>
              <w:t>C301</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9ddefa95_dd48_4c42_8884_bf58935c7c"/>
          <w:p>
            <w:pPr>
              <w:spacing w:before="180" w:after="0" w:line="240" w:lineRule="auto"/>
              <w:jc w:val="center"/>
            </w:pPr>
            <w:r>
              <w:rPr>
                <w:rFonts w:ascii="Arial" w:hAnsi="Arial"/>
                <w:color w:val="000000"/>
                <w:sz w:val="18"/>
              </w:rPr>
              <w:t>error</w:t>
            </w:r>
          </w:p>
          <w:bookmarkEnd w:id="11824"/>
          <w:bookmarkStart w:id="11825" w:name="para_f94af98a_b153_4c24_be08_8cd4330c51"/>
          <w:p>
            <w:pPr>
              <w:spacing w:before="180" w:after="0" w:line="240" w:lineRule="auto"/>
              <w:jc w:val="center"/>
            </w:pPr>
            <w:r>
              <w:rPr>
                <w:rFonts w:ascii="Arial" w:hAnsi="Arial"/>
                <w:color w:val="000000"/>
                <w:sz w:val="18"/>
              </w:rPr>
              <w:t>C301</w:t>
            </w:r>
          </w:p>
          <w:bookmarkEnd w:id="11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6" w:name="para_897cf1e3_9b20_48e7_8393_c87fa86a6e"/>
          <w:p>
            <w:pPr>
              <w:spacing w:before="180" w:after="0" w:line="240" w:lineRule="auto"/>
            </w:pPr>
            <w:r>
              <w:rPr>
                <w:rFonts w:ascii="Arial" w:hAnsi="Arial"/>
                <w:color w:val="000000"/>
                <w:sz w:val="18"/>
              </w:rPr>
              <w:t>N-ACTION to Change State to SCHEDULED</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705ee529_cde0_4dcb_bee7_b7c5af1fa3"/>
          <w:p>
            <w:pPr>
              <w:spacing w:before="180" w:after="0" w:line="240" w:lineRule="auto"/>
              <w:jc w:val="center"/>
            </w:pPr>
            <w:r>
              <w:rPr>
                <w:rFonts w:ascii="Arial" w:hAnsi="Arial"/>
                <w:color w:val="000000"/>
                <w:sz w:val="18"/>
              </w:rPr>
              <w:t>error</w:t>
            </w:r>
          </w:p>
          <w:bookmarkEnd w:id="11827"/>
          <w:bookmarkStart w:id="11828" w:name="para_32b8c5c5_de05_487f_9295_418084be43"/>
          <w:p>
            <w:pPr>
              <w:spacing w:before="180" w:after="0" w:line="240" w:lineRule="auto"/>
              <w:jc w:val="center"/>
            </w:pPr>
            <w:r>
              <w:rPr>
                <w:rFonts w:ascii="Arial" w:hAnsi="Arial"/>
                <w:color w:val="000000"/>
                <w:sz w:val="18"/>
              </w:rPr>
              <w:t>C307</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085c3975_9dc7_4419_801e_ecf0e500a0"/>
          <w:p>
            <w:pPr>
              <w:spacing w:before="180" w:after="0" w:line="240" w:lineRule="auto"/>
              <w:jc w:val="center"/>
            </w:pPr>
            <w:r>
              <w:rPr>
                <w:rFonts w:ascii="Arial" w:hAnsi="Arial"/>
                <w:color w:val="000000"/>
                <w:sz w:val="18"/>
              </w:rPr>
              <w:t>error</w:t>
            </w:r>
          </w:p>
          <w:bookmarkEnd w:id="11829"/>
          <w:bookmarkStart w:id="11830" w:name="para_b4df5aad_e5d4_4d54_b11e_f893c20b05"/>
          <w:p>
            <w:pPr>
              <w:spacing w:before="180" w:after="0" w:line="240" w:lineRule="auto"/>
              <w:jc w:val="center"/>
            </w:pPr>
            <w:r>
              <w:rPr>
                <w:rFonts w:ascii="Arial" w:hAnsi="Arial"/>
                <w:color w:val="000000"/>
                <w:sz w:val="18"/>
              </w:rPr>
              <w:t>C303</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be10a270_72b3_44ce_a37b_9ec354cb62"/>
          <w:p>
            <w:pPr>
              <w:spacing w:before="180" w:after="0" w:line="240" w:lineRule="auto"/>
              <w:jc w:val="center"/>
            </w:pPr>
            <w:r>
              <w:rPr>
                <w:rFonts w:ascii="Arial" w:hAnsi="Arial"/>
                <w:color w:val="000000"/>
                <w:sz w:val="18"/>
              </w:rPr>
              <w:t>error</w:t>
            </w:r>
          </w:p>
          <w:bookmarkEnd w:id="11831"/>
          <w:bookmarkStart w:id="11832" w:name="para_ab232173_cecc_465b_a7bc_0b0b33518d"/>
          <w:p>
            <w:pPr>
              <w:spacing w:before="180" w:after="0" w:line="240" w:lineRule="auto"/>
              <w:jc w:val="center"/>
            </w:pPr>
            <w:r>
              <w:rPr>
                <w:rFonts w:ascii="Arial" w:hAnsi="Arial"/>
                <w:color w:val="000000"/>
                <w:sz w:val="18"/>
              </w:rPr>
              <w:t>C303</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bc4c5cb0_dc7c_46ce_aba7_c5ed9aa3b5"/>
          <w:p>
            <w:pPr>
              <w:spacing w:before="180" w:after="0" w:line="240" w:lineRule="auto"/>
              <w:jc w:val="center"/>
            </w:pPr>
            <w:r>
              <w:rPr>
                <w:rFonts w:ascii="Arial" w:hAnsi="Arial"/>
                <w:color w:val="000000"/>
                <w:sz w:val="18"/>
              </w:rPr>
              <w:t>error</w:t>
            </w:r>
          </w:p>
          <w:bookmarkEnd w:id="11833"/>
          <w:bookmarkStart w:id="11834" w:name="para_ff5972d9_760f_446e_9ccc_01ae2e32c4"/>
          <w:p>
            <w:pPr>
              <w:spacing w:before="180" w:after="0" w:line="240" w:lineRule="auto"/>
              <w:jc w:val="center"/>
            </w:pPr>
            <w:r>
              <w:rPr>
                <w:rFonts w:ascii="Arial" w:hAnsi="Arial"/>
                <w:color w:val="000000"/>
                <w:sz w:val="18"/>
              </w:rPr>
              <w:t>C303</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8f87920b_0c60_44d2_b40c_5744ebf4a1"/>
          <w:p>
            <w:pPr>
              <w:spacing w:before="180" w:after="0" w:line="240" w:lineRule="auto"/>
              <w:jc w:val="center"/>
            </w:pPr>
            <w:r>
              <w:rPr>
                <w:rFonts w:ascii="Arial" w:hAnsi="Arial"/>
                <w:color w:val="000000"/>
                <w:sz w:val="18"/>
              </w:rPr>
              <w:t>error</w:t>
            </w:r>
          </w:p>
          <w:bookmarkEnd w:id="11835"/>
          <w:bookmarkStart w:id="11836" w:name="para_794ade03_e5d5_4d38_a04d_514528dfce"/>
          <w:p>
            <w:pPr>
              <w:spacing w:before="180" w:after="0" w:line="240" w:lineRule="auto"/>
              <w:jc w:val="center"/>
            </w:pPr>
            <w:r>
              <w:rPr>
                <w:rFonts w:ascii="Arial" w:hAnsi="Arial"/>
                <w:color w:val="000000"/>
                <w:sz w:val="18"/>
              </w:rPr>
              <w:t>C303</w:t>
            </w:r>
          </w:p>
          <w:bookmarkEnd w:id="11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7" w:name="para_db0cc2da_8f20_4543_abbf_436a5fc805"/>
          <w:p>
            <w:pPr>
              <w:spacing w:before="180" w:after="0" w:line="240" w:lineRule="auto"/>
            </w:pPr>
            <w:r>
              <w:rPr>
                <w:rFonts w:ascii="Arial" w:hAnsi="Arial"/>
                <w:color w:val="000000"/>
                <w:sz w:val="18"/>
              </w:rPr>
              <w:t>N-ACTION to Change State to COMPLETED, with correct transaction UID</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9a57193b_2f60_4d1b_8c03_6283f678e0"/>
          <w:p>
            <w:pPr>
              <w:spacing w:before="180" w:after="0" w:line="240" w:lineRule="auto"/>
              <w:jc w:val="center"/>
            </w:pPr>
            <w:r>
              <w:rPr>
                <w:rFonts w:ascii="Arial" w:hAnsi="Arial"/>
                <w:color w:val="000000"/>
                <w:sz w:val="18"/>
              </w:rPr>
              <w:t>error</w:t>
            </w:r>
          </w:p>
          <w:bookmarkEnd w:id="11838"/>
          <w:bookmarkStart w:id="11839" w:name="para_b7a01476_bca6_435a_9cb8_84bfff93e6"/>
          <w:p>
            <w:pPr>
              <w:spacing w:before="180" w:after="0" w:line="240" w:lineRule="auto"/>
              <w:jc w:val="center"/>
            </w:pPr>
            <w:r>
              <w:rPr>
                <w:rFonts w:ascii="Arial" w:hAnsi="Arial"/>
                <w:color w:val="000000"/>
                <w:sz w:val="18"/>
              </w:rPr>
              <w:t>C307</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9a45ac55_2eba_4729_be1c_49bb524823"/>
          <w:p>
            <w:pPr>
              <w:spacing w:before="180" w:after="0" w:line="240" w:lineRule="auto"/>
              <w:jc w:val="center"/>
            </w:pPr>
            <w:r>
              <w:rPr>
                <w:rFonts w:ascii="Arial" w:hAnsi="Arial"/>
                <w:color w:val="000000"/>
                <w:sz w:val="18"/>
              </w:rPr>
              <w:t>error</w:t>
            </w:r>
          </w:p>
          <w:bookmarkEnd w:id="11840"/>
          <w:bookmarkStart w:id="11841" w:name="para_62bddb41_8a54_4efe_b162_a25bd03eb6"/>
          <w:p>
            <w:pPr>
              <w:spacing w:before="180" w:after="0" w:line="240" w:lineRule="auto"/>
              <w:jc w:val="center"/>
            </w:pPr>
            <w:r>
              <w:rPr>
                <w:rFonts w:ascii="Arial" w:hAnsi="Arial"/>
                <w:color w:val="000000"/>
                <w:sz w:val="18"/>
              </w:rPr>
              <w:t>C310</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7984c4b8_62b8_4816_b057_1536c04e27"/>
          <w:p>
            <w:pPr>
              <w:spacing w:before="180" w:after="0" w:line="240" w:lineRule="auto"/>
              <w:jc w:val="center"/>
            </w:pPr>
            <w:r>
              <w:rPr>
                <w:rFonts w:ascii="Arial" w:hAnsi="Arial"/>
                <w:color w:val="000000"/>
                <w:sz w:val="18"/>
              </w:rPr>
              <w:t>warning</w:t>
            </w:r>
          </w:p>
          <w:bookmarkEnd w:id="11843"/>
          <w:bookmarkStart w:id="11844" w:name="para_62095244_eec6_4a1a_98e1_0bb16dbbd4"/>
          <w:p>
            <w:pPr>
              <w:spacing w:before="180" w:after="0" w:line="240" w:lineRule="auto"/>
              <w:jc w:val="center"/>
            </w:pPr>
            <w:r>
              <w:rPr>
                <w:rFonts w:ascii="Arial" w:hAnsi="Arial"/>
                <w:color w:val="000000"/>
                <w:sz w:val="18"/>
              </w:rPr>
              <w:t>B306</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9ae5f480_2186_4400_b1f6_02c4d79c37"/>
          <w:p>
            <w:pPr>
              <w:spacing w:before="180" w:after="0" w:line="240" w:lineRule="auto"/>
              <w:jc w:val="center"/>
            </w:pPr>
            <w:r>
              <w:rPr>
                <w:rFonts w:ascii="Arial" w:hAnsi="Arial"/>
                <w:color w:val="000000"/>
                <w:sz w:val="18"/>
              </w:rPr>
              <w:t>error</w:t>
            </w:r>
          </w:p>
          <w:bookmarkEnd w:id="11845"/>
          <w:bookmarkStart w:id="11846" w:name="para_2c7f5651_89a7_4ee6_87ed_ed1e89501f"/>
          <w:p>
            <w:pPr>
              <w:spacing w:before="180" w:after="0" w:line="240" w:lineRule="auto"/>
              <w:jc w:val="center"/>
            </w:pPr>
            <w:r>
              <w:rPr>
                <w:rFonts w:ascii="Arial" w:hAnsi="Arial"/>
                <w:color w:val="000000"/>
                <w:sz w:val="18"/>
              </w:rPr>
              <w:t>C300</w:t>
            </w:r>
          </w:p>
          <w:bookmarkEnd w:id="11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7"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b9e94d48_d437_49fc_b313_25aad0c005"/>
          <w:p>
            <w:pPr>
              <w:spacing w:before="180" w:after="0" w:line="240" w:lineRule="auto"/>
              <w:jc w:val="center"/>
            </w:pPr>
            <w:r>
              <w:rPr>
                <w:rFonts w:ascii="Arial" w:hAnsi="Arial"/>
                <w:color w:val="000000"/>
                <w:sz w:val="18"/>
              </w:rPr>
              <w:t>error</w:t>
            </w:r>
          </w:p>
          <w:bookmarkEnd w:id="11848"/>
          <w:bookmarkStart w:id="11849" w:name="para_db722162_54f0_463a_8947_b3e66691af"/>
          <w:p>
            <w:pPr>
              <w:spacing w:before="180" w:after="0" w:line="240" w:lineRule="auto"/>
              <w:jc w:val="center"/>
            </w:pPr>
            <w:r>
              <w:rPr>
                <w:rFonts w:ascii="Arial" w:hAnsi="Arial"/>
                <w:color w:val="000000"/>
                <w:sz w:val="18"/>
              </w:rPr>
              <w:t>C307</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a7b3440f_4ba9_4807_adc8_502820f89e"/>
          <w:p>
            <w:pPr>
              <w:spacing w:before="180" w:after="0" w:line="240" w:lineRule="auto"/>
              <w:jc w:val="center"/>
            </w:pPr>
            <w:r>
              <w:rPr>
                <w:rFonts w:ascii="Arial" w:hAnsi="Arial"/>
                <w:color w:val="000000"/>
                <w:sz w:val="18"/>
              </w:rPr>
              <w:t>error</w:t>
            </w:r>
          </w:p>
          <w:bookmarkEnd w:id="11850"/>
          <w:bookmarkStart w:id="11851" w:name="para_ee4943d1_ab3f_4327_8835_7780869b33"/>
          <w:p>
            <w:pPr>
              <w:spacing w:before="180" w:after="0" w:line="240" w:lineRule="auto"/>
              <w:jc w:val="center"/>
            </w:pPr>
            <w:r>
              <w:rPr>
                <w:rFonts w:ascii="Arial" w:hAnsi="Arial"/>
                <w:color w:val="000000"/>
                <w:sz w:val="18"/>
              </w:rPr>
              <w:t>C301</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f6e1f770_0adf_4910_bf42_92467d1c63"/>
          <w:p>
            <w:pPr>
              <w:spacing w:before="180" w:after="0" w:line="240" w:lineRule="auto"/>
              <w:jc w:val="center"/>
            </w:pPr>
            <w:r>
              <w:rPr>
                <w:rFonts w:ascii="Arial" w:hAnsi="Arial"/>
                <w:color w:val="000000"/>
                <w:sz w:val="18"/>
              </w:rPr>
              <w:t>error</w:t>
            </w:r>
          </w:p>
          <w:bookmarkEnd w:id="11852"/>
          <w:bookmarkStart w:id="11853" w:name="para_4d3a6438_8ede_4e7e_998f_a7b8e32e68"/>
          <w:p>
            <w:pPr>
              <w:spacing w:before="180" w:after="0" w:line="240" w:lineRule="auto"/>
              <w:jc w:val="center"/>
            </w:pPr>
            <w:r>
              <w:rPr>
                <w:rFonts w:ascii="Arial" w:hAnsi="Arial"/>
                <w:color w:val="000000"/>
                <w:sz w:val="18"/>
              </w:rPr>
              <w:t>C301</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34cd5983_8324_48be_88b8_571d1e4cd3"/>
          <w:p>
            <w:pPr>
              <w:spacing w:before="180" w:after="0" w:line="240" w:lineRule="auto"/>
              <w:jc w:val="center"/>
            </w:pPr>
            <w:r>
              <w:rPr>
                <w:rFonts w:ascii="Arial" w:hAnsi="Arial"/>
                <w:color w:val="000000"/>
                <w:sz w:val="18"/>
              </w:rPr>
              <w:t>error</w:t>
            </w:r>
          </w:p>
          <w:bookmarkEnd w:id="11854"/>
          <w:bookmarkStart w:id="11855" w:name="para_09f68fb0_7d36_4b1c_84bc_07f6003e42"/>
          <w:p>
            <w:pPr>
              <w:spacing w:before="180" w:after="0" w:line="240" w:lineRule="auto"/>
              <w:jc w:val="center"/>
            </w:pPr>
            <w:r>
              <w:rPr>
                <w:rFonts w:ascii="Arial" w:hAnsi="Arial"/>
                <w:color w:val="000000"/>
                <w:sz w:val="18"/>
              </w:rPr>
              <w:t>C301</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996146f1_f9d6_460a_b2d2_78e98e6ce5"/>
          <w:p>
            <w:pPr>
              <w:spacing w:before="180" w:after="0" w:line="240" w:lineRule="auto"/>
              <w:jc w:val="center"/>
            </w:pPr>
            <w:r>
              <w:rPr>
                <w:rFonts w:ascii="Arial" w:hAnsi="Arial"/>
                <w:color w:val="000000"/>
                <w:sz w:val="18"/>
              </w:rPr>
              <w:t>error</w:t>
            </w:r>
          </w:p>
          <w:bookmarkEnd w:id="11856"/>
          <w:bookmarkStart w:id="11857" w:name="para_ae30ddc8_0444_4d83_a6f4_530863af60"/>
          <w:p>
            <w:pPr>
              <w:spacing w:before="180" w:after="0" w:line="240" w:lineRule="auto"/>
              <w:jc w:val="center"/>
            </w:pPr>
            <w:r>
              <w:rPr>
                <w:rFonts w:ascii="Arial" w:hAnsi="Arial"/>
                <w:color w:val="000000"/>
                <w:sz w:val="18"/>
              </w:rPr>
              <w:t>C301</w:t>
            </w:r>
          </w:p>
          <w:bookmarkEnd w:id="11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8" w:name="para_5f1b5ec3_f8db_4e3d_ad5c_8b287286f3"/>
          <w:p>
            <w:pPr>
              <w:spacing w:before="180" w:after="0" w:line="240" w:lineRule="auto"/>
            </w:pPr>
            <w:r>
              <w:rPr>
                <w:rFonts w:ascii="Arial" w:hAnsi="Arial"/>
                <w:color w:val="000000"/>
                <w:sz w:val="18"/>
              </w:rPr>
              <w:t>N-ACTION to Request Cancel</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a170e542_fe8c_4ce9_9801_0d343a480b"/>
          <w:p>
            <w:pPr>
              <w:spacing w:before="180" w:after="0" w:line="240" w:lineRule="auto"/>
              <w:jc w:val="center"/>
            </w:pPr>
            <w:r>
              <w:rPr>
                <w:rFonts w:ascii="Arial" w:hAnsi="Arial"/>
                <w:color w:val="000000"/>
                <w:sz w:val="18"/>
              </w:rPr>
              <w:t>error</w:t>
            </w:r>
          </w:p>
          <w:bookmarkEnd w:id="11859"/>
          <w:bookmarkStart w:id="11860" w:name="para_5fb75c8b_0cf6_469a_8c67_27f5c9fa90"/>
          <w:p>
            <w:pPr>
              <w:spacing w:before="180" w:after="0" w:line="240" w:lineRule="auto"/>
              <w:jc w:val="center"/>
            </w:pPr>
            <w:r>
              <w:rPr>
                <w:rFonts w:ascii="Arial" w:hAnsi="Arial"/>
                <w:color w:val="000000"/>
                <w:sz w:val="18"/>
              </w:rPr>
              <w:t>C307</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90c9d911_8bf4_4e18_9d1d_2df9f456b8"/>
          <w:p>
            <w:pPr>
              <w:spacing w:before="180" w:after="0" w:line="240" w:lineRule="auto"/>
              <w:jc w:val="center"/>
            </w:pPr>
            <w:r>
              <w:rPr>
                <w:rFonts w:ascii="Arial" w:hAnsi="Arial"/>
                <w:color w:val="000000"/>
                <w:sz w:val="18"/>
              </w:rPr>
              <w:t>Report that an Application Entity requested a cancel.</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8e00610c_5e67_430c_bba3_939b8cd267"/>
          <w:p>
            <w:pPr>
              <w:spacing w:before="180" w:after="0" w:line="240" w:lineRule="auto"/>
              <w:jc w:val="center"/>
            </w:pPr>
            <w:r>
              <w:rPr>
                <w:rFonts w:ascii="Arial" w:hAnsi="Arial"/>
                <w:color w:val="000000"/>
                <w:sz w:val="18"/>
              </w:rPr>
              <w:t>error</w:t>
            </w:r>
          </w:p>
          <w:bookmarkEnd w:id="11863"/>
          <w:bookmarkStart w:id="11864" w:name="para_149db38f_8ff5_45a3_8b23_51ca7bdca3"/>
          <w:p>
            <w:pPr>
              <w:spacing w:before="180" w:after="0" w:line="240" w:lineRule="auto"/>
              <w:jc w:val="center"/>
            </w:pPr>
            <w:r>
              <w:rPr>
                <w:rFonts w:ascii="Arial" w:hAnsi="Arial"/>
                <w:color w:val="000000"/>
                <w:sz w:val="18"/>
              </w:rPr>
              <w:t>C311</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74c7f0ac_f30c_4b54_934c_a5dfb72605"/>
          <w:p>
            <w:pPr>
              <w:spacing w:before="180" w:after="0" w:line="240" w:lineRule="auto"/>
              <w:jc w:val="center"/>
            </w:pPr>
            <w:r>
              <w:rPr>
                <w:rFonts w:ascii="Arial" w:hAnsi="Arial"/>
                <w:color w:val="000000"/>
                <w:sz w:val="18"/>
              </w:rPr>
              <w:t>warning</w:t>
            </w:r>
          </w:p>
          <w:bookmarkEnd w:id="11865"/>
          <w:bookmarkStart w:id="11866" w:name="para_ececf16d_a8ce_42d2_a482_a2e67ed658"/>
          <w:p>
            <w:pPr>
              <w:spacing w:before="180" w:after="0" w:line="240" w:lineRule="auto"/>
              <w:jc w:val="center"/>
            </w:pPr>
            <w:r>
              <w:rPr>
                <w:rFonts w:ascii="Arial" w:hAnsi="Arial"/>
                <w:color w:val="000000"/>
                <w:sz w:val="18"/>
              </w:rPr>
              <w:t>B304</w:t>
            </w:r>
          </w:p>
          <w:bookmarkEnd w:id="11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7" w:name="para_094b49d3_58fe_4dd8_a5c0_419bc81b9d"/>
          <w:p>
            <w:pPr>
              <w:spacing w:before="180" w:after="0" w:line="240" w:lineRule="auto"/>
            </w:pPr>
            <w:r>
              <w:rPr>
                <w:rFonts w:ascii="Arial" w:hAnsi="Arial"/>
                <w:color w:val="000000"/>
                <w:sz w:val="18"/>
              </w:rPr>
              <w:t>N-ACTION to Change State to CANCELED, with correct transaction UID</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537b10ab_9544_4eac_8204_1f9f909aaf"/>
          <w:p>
            <w:pPr>
              <w:spacing w:before="180" w:after="0" w:line="240" w:lineRule="auto"/>
              <w:jc w:val="center"/>
            </w:pPr>
            <w:r>
              <w:rPr>
                <w:rFonts w:ascii="Arial" w:hAnsi="Arial"/>
                <w:color w:val="000000"/>
                <w:sz w:val="18"/>
              </w:rPr>
              <w:t>error</w:t>
            </w:r>
          </w:p>
          <w:bookmarkEnd w:id="11868"/>
          <w:bookmarkStart w:id="11869" w:name="para_20bed62e_221a_4092_9c7c_b4fbc70d3b"/>
          <w:p>
            <w:pPr>
              <w:spacing w:before="180" w:after="0" w:line="240" w:lineRule="auto"/>
              <w:jc w:val="center"/>
            </w:pPr>
            <w:r>
              <w:rPr>
                <w:rFonts w:ascii="Arial" w:hAnsi="Arial"/>
                <w:color w:val="000000"/>
                <w:sz w:val="18"/>
              </w:rPr>
              <w:t>C307</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12424172_660a_4f40_a032_830b4e05e4"/>
          <w:p>
            <w:pPr>
              <w:spacing w:before="180" w:after="0" w:line="240" w:lineRule="auto"/>
              <w:jc w:val="center"/>
            </w:pPr>
            <w:r>
              <w:rPr>
                <w:rFonts w:ascii="Arial" w:hAnsi="Arial"/>
                <w:color w:val="000000"/>
                <w:sz w:val="18"/>
              </w:rPr>
              <w:t>error</w:t>
            </w:r>
          </w:p>
          <w:bookmarkEnd w:id="11870"/>
          <w:bookmarkStart w:id="11871" w:name="para_f54c69e7_02d5_4230_b952_7256f0c4a2"/>
          <w:p>
            <w:pPr>
              <w:spacing w:before="180" w:after="0" w:line="240" w:lineRule="auto"/>
              <w:jc w:val="center"/>
            </w:pPr>
            <w:r>
              <w:rPr>
                <w:rFonts w:ascii="Arial" w:hAnsi="Arial"/>
                <w:color w:val="000000"/>
                <w:sz w:val="18"/>
              </w:rPr>
              <w:t>C310</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00498c99_3e5f_4afa_a7c2_95c811a808"/>
          <w:p>
            <w:pPr>
              <w:spacing w:before="180" w:after="0" w:line="240" w:lineRule="auto"/>
              <w:jc w:val="center"/>
            </w:pPr>
            <w:r>
              <w:rPr>
                <w:rFonts w:ascii="Arial" w:hAnsi="Arial"/>
                <w:color w:val="000000"/>
                <w:sz w:val="18"/>
              </w:rPr>
              <w:t>error</w:t>
            </w:r>
          </w:p>
          <w:bookmarkEnd w:id="11873"/>
          <w:bookmarkStart w:id="11874" w:name="para_12dc565d_dace_485e_9d96_dd57a3b012"/>
          <w:p>
            <w:pPr>
              <w:spacing w:before="180" w:after="0" w:line="240" w:lineRule="auto"/>
              <w:jc w:val="center"/>
            </w:pPr>
            <w:r>
              <w:rPr>
                <w:rFonts w:ascii="Arial" w:hAnsi="Arial"/>
                <w:color w:val="000000"/>
                <w:sz w:val="18"/>
              </w:rPr>
              <w:t>C300</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6984009d_93de_4e5f_ae57_1281e3a497"/>
          <w:p>
            <w:pPr>
              <w:spacing w:before="180" w:after="0" w:line="240" w:lineRule="auto"/>
              <w:jc w:val="center"/>
            </w:pPr>
            <w:r>
              <w:rPr>
                <w:rFonts w:ascii="Arial" w:hAnsi="Arial"/>
                <w:color w:val="000000"/>
                <w:sz w:val="18"/>
              </w:rPr>
              <w:t>warning</w:t>
            </w:r>
          </w:p>
          <w:bookmarkEnd w:id="11875"/>
          <w:bookmarkStart w:id="11876" w:name="para_1e4a96f0_83fd_4926_b854_bad1b3af06"/>
          <w:p>
            <w:pPr>
              <w:spacing w:before="180" w:after="0" w:line="240" w:lineRule="auto"/>
              <w:jc w:val="center"/>
            </w:pPr>
            <w:r>
              <w:rPr>
                <w:rFonts w:ascii="Arial" w:hAnsi="Arial"/>
                <w:color w:val="000000"/>
                <w:sz w:val="18"/>
              </w:rPr>
              <w:t>B304</w:t>
            </w:r>
          </w:p>
          <w:bookmarkEnd w:id="11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7" w:name="para_eb7d0814_57fd_43b0_9da7_d915bed811"/>
          <w:p>
            <w:pPr>
              <w:spacing w:before="180" w:after="0" w:line="240" w:lineRule="auto"/>
            </w:pPr>
            <w:r>
              <w:rPr>
                <w:rFonts w:ascii="Arial" w:hAnsi="Arial"/>
                <w:color w:val="000000"/>
                <w:sz w:val="18"/>
              </w:rPr>
              <w:t>N-ACTION to Change State to CANCELED, without correct transaction UID</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5975ccfa_d24e_4a77_b189_44f47c7730"/>
          <w:p>
            <w:pPr>
              <w:spacing w:before="180" w:after="0" w:line="240" w:lineRule="auto"/>
              <w:jc w:val="center"/>
            </w:pPr>
            <w:r>
              <w:rPr>
                <w:rFonts w:ascii="Arial" w:hAnsi="Arial"/>
                <w:color w:val="000000"/>
                <w:sz w:val="18"/>
              </w:rPr>
              <w:t>error</w:t>
            </w:r>
          </w:p>
          <w:bookmarkEnd w:id="11878"/>
          <w:bookmarkStart w:id="11879" w:name="para_587eb8e5_82b1_4cea_88b3_e3c2df763b"/>
          <w:p>
            <w:pPr>
              <w:spacing w:before="180" w:after="0" w:line="240" w:lineRule="auto"/>
              <w:jc w:val="center"/>
            </w:pPr>
            <w:r>
              <w:rPr>
                <w:rFonts w:ascii="Arial" w:hAnsi="Arial"/>
                <w:color w:val="000000"/>
                <w:sz w:val="18"/>
              </w:rPr>
              <w:t>C307</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02b5941c_2127_4b68_877c_78b6d41b9f"/>
          <w:p>
            <w:pPr>
              <w:spacing w:before="180" w:after="0" w:line="240" w:lineRule="auto"/>
              <w:jc w:val="center"/>
            </w:pPr>
            <w:r>
              <w:rPr>
                <w:rFonts w:ascii="Arial" w:hAnsi="Arial"/>
                <w:color w:val="000000"/>
                <w:sz w:val="18"/>
              </w:rPr>
              <w:t>error</w:t>
            </w:r>
          </w:p>
          <w:bookmarkEnd w:id="11880"/>
          <w:bookmarkStart w:id="11881" w:name="para_4cc4d57c_3fa2_424b_9ff0_cee2228b5f"/>
          <w:p>
            <w:pPr>
              <w:spacing w:before="180" w:after="0" w:line="240" w:lineRule="auto"/>
              <w:jc w:val="center"/>
            </w:pPr>
            <w:r>
              <w:rPr>
                <w:rFonts w:ascii="Arial" w:hAnsi="Arial"/>
                <w:color w:val="000000"/>
                <w:sz w:val="18"/>
              </w:rPr>
              <w:t>C301</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50bcfc51_b6ff_43db_b1e4_27f80cff62"/>
          <w:p>
            <w:pPr>
              <w:spacing w:before="180" w:after="0" w:line="240" w:lineRule="auto"/>
              <w:jc w:val="center"/>
            </w:pPr>
            <w:r>
              <w:rPr>
                <w:rFonts w:ascii="Arial" w:hAnsi="Arial"/>
                <w:color w:val="000000"/>
                <w:sz w:val="18"/>
              </w:rPr>
              <w:t>error</w:t>
            </w:r>
          </w:p>
          <w:bookmarkEnd w:id="11882"/>
          <w:bookmarkStart w:id="11883" w:name="para_933f0f8e_0e4c_4cf8_a79c_ec7752cad5"/>
          <w:p>
            <w:pPr>
              <w:spacing w:before="180" w:after="0" w:line="240" w:lineRule="auto"/>
              <w:jc w:val="center"/>
            </w:pPr>
            <w:r>
              <w:rPr>
                <w:rFonts w:ascii="Arial" w:hAnsi="Arial"/>
                <w:color w:val="000000"/>
                <w:sz w:val="18"/>
              </w:rPr>
              <w:t>C301</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9824eca3_4a51_4104_96a7_3e84be73e3"/>
          <w:p>
            <w:pPr>
              <w:spacing w:before="180" w:after="0" w:line="240" w:lineRule="auto"/>
              <w:jc w:val="center"/>
            </w:pPr>
            <w:r>
              <w:rPr>
                <w:rFonts w:ascii="Arial" w:hAnsi="Arial"/>
                <w:color w:val="000000"/>
                <w:sz w:val="18"/>
              </w:rPr>
              <w:t>error</w:t>
            </w:r>
          </w:p>
          <w:bookmarkEnd w:id="11884"/>
          <w:bookmarkStart w:id="11885" w:name="para_fd610724_3943_45d8_9b9d_eff36cb966"/>
          <w:p>
            <w:pPr>
              <w:spacing w:before="180" w:after="0" w:line="240" w:lineRule="auto"/>
              <w:jc w:val="center"/>
            </w:pPr>
            <w:r>
              <w:rPr>
                <w:rFonts w:ascii="Arial" w:hAnsi="Arial"/>
                <w:color w:val="000000"/>
                <w:sz w:val="18"/>
              </w:rPr>
              <w:t>C301</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e077f790_25ca_408b_ace2_f94b441a40"/>
          <w:p>
            <w:pPr>
              <w:spacing w:before="180" w:after="0" w:line="240" w:lineRule="auto"/>
              <w:jc w:val="center"/>
            </w:pPr>
            <w:r>
              <w:rPr>
                <w:rFonts w:ascii="Arial" w:hAnsi="Arial"/>
                <w:color w:val="000000"/>
                <w:sz w:val="18"/>
              </w:rPr>
              <w:t>error</w:t>
            </w:r>
          </w:p>
          <w:bookmarkEnd w:id="11886"/>
          <w:bookmarkStart w:id="11887" w:name="para_78723153_a481_4495_95bc_92287e2f3a"/>
          <w:p>
            <w:pPr>
              <w:spacing w:before="180" w:after="0" w:line="240" w:lineRule="auto"/>
              <w:jc w:val="center"/>
            </w:pPr>
            <w:r>
              <w:rPr>
                <w:rFonts w:ascii="Arial" w:hAnsi="Arial"/>
                <w:color w:val="000000"/>
                <w:sz w:val="18"/>
              </w:rPr>
              <w:t>C301</w:t>
            </w:r>
          </w:p>
          <w:bookmarkEnd w:id="11887"/>
        </w:tc>
      </w:tr>
    </w:tbl>
    <w:bookmarkStart w:id="11888" w:name="sect_CC_2"/>
    <w:p>
      <w:pPr>
        <w:spacing w:before="180" w:after="0" w:line="240" w:lineRule="auto"/>
      </w:pPr>
      <w:r>
        <w:rPr>
          <w:rFonts w:ascii="Arial" w:hAnsi="Arial"/>
          <w:b/>
          <w:color w:val="000000"/>
          <w:sz w:val="28"/>
        </w:rPr>
        <w:t>CC.2 DIMSE Service Groups</w:t>
      </w:r>
    </w:p>
    <w:bookmarkEnd w:id="11888"/>
    <w:bookmarkStart w:id="11889"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1889"/>
    <w:bookmarkStart w:id="11890" w:name="table_CC_2_1"/>
    <w:p>
      <w:pPr>
        <w:keepNext/>
        <w:spacing w:before="216" w:after="0" w:line="240" w:lineRule="auto"/>
        <w:jc w:val="center"/>
      </w:pPr>
      <w:r>
        <w:rPr>
          <w:rFonts w:ascii="Arial" w:hAnsi="Arial"/>
          <w:b/>
          <w:color w:val="000000"/>
          <w:sz w:val="22"/>
        </w:rPr>
        <w:t>Table CC.2-1. DIMSE Service Group - UPS Push</w:t>
      </w:r>
    </w:p>
    <w:bookmarkEnd w:id="11890"/>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91" w:name="para_11543d46_1234_43da_baf8_eb5d257582"/>
          <w:p>
            <w:pPr>
              <w:keepNext/>
              <w:spacing w:before="180" w:after="0" w:line="240" w:lineRule="auto"/>
              <w:jc w:val="center"/>
            </w:pPr>
            <w:r>
              <w:rPr>
                <w:rFonts w:ascii="Arial" w:hAnsi="Arial"/>
                <w:b/>
                <w:color w:val="000000"/>
                <w:sz w:val="18"/>
              </w:rPr>
              <w:t>DIMSE Service Element</w:t>
            </w:r>
          </w:p>
          <w:bookmarkEnd w:id="11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2" w:name="para_1a1c0bfb_8151_4e5f_80d3_06925a0d4e"/>
          <w:p>
            <w:pPr>
              <w:spacing w:before="180" w:after="0" w:line="240" w:lineRule="auto"/>
              <w:jc w:val="center"/>
            </w:pPr>
            <w:r>
              <w:rPr>
                <w:rFonts w:ascii="Arial" w:hAnsi="Arial"/>
                <w:b/>
                <w:color w:val="000000"/>
                <w:sz w:val="18"/>
              </w:rPr>
              <w:t>Usage SCU/SCP</w:t>
            </w:r>
          </w:p>
          <w:bookmarkEnd w:id="1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3" w:name="para_b150e93d_87a5_442e_a15e_4e8a37de77"/>
          <w:p>
            <w:pPr>
              <w:spacing w:before="180" w:after="0" w:line="240" w:lineRule="auto"/>
            </w:pPr>
            <w:r>
              <w:rPr>
                <w:rFonts w:ascii="Arial" w:hAnsi="Arial"/>
                <w:color w:val="000000"/>
                <w:sz w:val="18"/>
              </w:rPr>
              <w:t>N-CREATE</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1fe72b11_9290_49ac_bb9f_ed85dae9ab"/>
          <w:p>
            <w:pPr>
              <w:spacing w:before="180" w:after="0" w:line="240" w:lineRule="auto"/>
              <w:jc w:val="center"/>
            </w:pPr>
            <w:r>
              <w:rPr>
                <w:rFonts w:ascii="Arial" w:hAnsi="Arial"/>
                <w:color w:val="000000"/>
                <w:sz w:val="18"/>
              </w:rPr>
              <w:t>M/M</w:t>
            </w:r>
          </w:p>
          <w:bookmarkEnd w:id="11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5" w:name="para_214523de_2b8f_4d75_8d4d_ab7e304d5d"/>
          <w:p>
            <w:pPr>
              <w:spacing w:before="180" w:after="0" w:line="240" w:lineRule="auto"/>
            </w:pPr>
            <w:r>
              <w:rPr>
                <w:rFonts w:ascii="Arial" w:hAnsi="Arial"/>
                <w:color w:val="000000"/>
                <w:sz w:val="18"/>
              </w:rPr>
              <w:t>N-ACTION - Request UPS Cancel</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f95ea8e3_4225_4898_9eba_e2342f0628"/>
          <w:p>
            <w:pPr>
              <w:spacing w:before="180" w:after="0" w:line="240" w:lineRule="auto"/>
              <w:jc w:val="center"/>
            </w:pPr>
            <w:r>
              <w:rPr>
                <w:rFonts w:ascii="Arial" w:hAnsi="Arial"/>
                <w:color w:val="000000"/>
                <w:sz w:val="18"/>
              </w:rPr>
              <w:t>U/M</w:t>
            </w:r>
          </w:p>
          <w:bookmarkEnd w:id="11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7" w:name="para_50fcb772_5ad0_4b56_9e54_ed8bdfbc02"/>
          <w:p>
            <w:pPr>
              <w:spacing w:before="180" w:after="0" w:line="240" w:lineRule="auto"/>
            </w:pPr>
            <w:r>
              <w:rPr>
                <w:rFonts w:ascii="Arial" w:hAnsi="Arial"/>
                <w:color w:val="000000"/>
                <w:sz w:val="18"/>
              </w:rPr>
              <w:t>N-GET</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e30240f4_dd3b_4763_b589_1190d84da8"/>
          <w:p>
            <w:pPr>
              <w:spacing w:before="180" w:after="0" w:line="240" w:lineRule="auto"/>
              <w:jc w:val="center"/>
            </w:pPr>
            <w:r>
              <w:rPr>
                <w:rFonts w:ascii="Arial" w:hAnsi="Arial"/>
                <w:color w:val="000000"/>
                <w:sz w:val="18"/>
              </w:rPr>
              <w:t>U/M</w:t>
            </w:r>
          </w:p>
          <w:bookmarkEnd w:id="11898"/>
        </w:tc>
      </w:tr>
    </w:tbl>
    <w:bookmarkStart w:id="11899" w:name="table_CC_2_2"/>
    <w:p>
      <w:pPr>
        <w:keepNext/>
        <w:spacing w:before="216" w:after="0" w:line="240" w:lineRule="auto"/>
        <w:jc w:val="center"/>
      </w:pPr>
      <w:r>
        <w:rPr>
          <w:rFonts w:ascii="Arial" w:hAnsi="Arial"/>
          <w:b/>
          <w:color w:val="000000"/>
          <w:sz w:val="22"/>
        </w:rPr>
        <w:t>Table CC.2-2. DIMSE Service Group - UPS Pull</w:t>
      </w:r>
    </w:p>
    <w:bookmarkEnd w:id="11899"/>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0" w:name="para_337a90e4_20bc_44ef_b686_72b8351b28"/>
          <w:p>
            <w:pPr>
              <w:keepNext/>
              <w:spacing w:before="180" w:after="0" w:line="240" w:lineRule="auto"/>
              <w:jc w:val="center"/>
            </w:pPr>
            <w:r>
              <w:rPr>
                <w:rFonts w:ascii="Arial" w:hAnsi="Arial"/>
                <w:b/>
                <w:color w:val="000000"/>
                <w:sz w:val="18"/>
              </w:rPr>
              <w:t>DIMSE Service Element</w:t>
            </w:r>
          </w:p>
          <w:bookmarkEnd w:id="11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1" w:name="para_cf7dbf91_fbcc_47d7_b09f_c43fad2f09"/>
          <w:p>
            <w:pPr>
              <w:spacing w:before="180" w:after="0" w:line="240" w:lineRule="auto"/>
              <w:jc w:val="center"/>
            </w:pPr>
            <w:r>
              <w:rPr>
                <w:rFonts w:ascii="Arial" w:hAnsi="Arial"/>
                <w:b/>
                <w:color w:val="000000"/>
                <w:sz w:val="18"/>
              </w:rPr>
              <w:t>Usage SCU/SCP</w:t>
            </w:r>
          </w:p>
          <w:bookmarkEnd w:id="11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2" w:name="para_29583449_49a8_4b4a_a361_ca3994947d"/>
          <w:p>
            <w:pPr>
              <w:spacing w:before="180" w:after="0" w:line="240" w:lineRule="auto"/>
            </w:pPr>
            <w:r>
              <w:rPr>
                <w:rFonts w:ascii="Arial" w:hAnsi="Arial"/>
                <w:color w:val="000000"/>
                <w:sz w:val="18"/>
              </w:rPr>
              <w:t>C-FIND</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dbcbf053_4c81_4e06_b278_b370cde89b"/>
          <w:p>
            <w:pPr>
              <w:spacing w:before="180" w:after="0" w:line="240" w:lineRule="auto"/>
              <w:jc w:val="center"/>
            </w:pPr>
            <w:r>
              <w:rPr>
                <w:rFonts w:ascii="Arial" w:hAnsi="Arial"/>
                <w:color w:val="000000"/>
                <w:sz w:val="18"/>
              </w:rPr>
              <w:t>M/M</w:t>
            </w:r>
          </w:p>
          <w:bookmarkEnd w:id="11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4" w:name="para_44f5d92d_644f_47a3_ac34_d17918b9d7"/>
          <w:p>
            <w:pPr>
              <w:spacing w:before="180" w:after="0" w:line="240" w:lineRule="auto"/>
            </w:pPr>
            <w:r>
              <w:rPr>
                <w:rFonts w:ascii="Arial" w:hAnsi="Arial"/>
                <w:color w:val="000000"/>
                <w:sz w:val="18"/>
              </w:rPr>
              <w:t>N-GET</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0b16c3f9_fb8b_4ae4_b02b_13fd671e55"/>
          <w:p>
            <w:pPr>
              <w:spacing w:before="180" w:after="0" w:line="240" w:lineRule="auto"/>
              <w:jc w:val="center"/>
            </w:pPr>
            <w:r>
              <w:rPr>
                <w:rFonts w:ascii="Arial" w:hAnsi="Arial"/>
                <w:color w:val="000000"/>
                <w:sz w:val="18"/>
              </w:rPr>
              <w:t>M/M</w:t>
            </w:r>
          </w:p>
          <w:bookmarkEnd w:id="11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6" w:name="para_8fa5aee2_606e_4600_a522_2d77b15a9b"/>
          <w:p>
            <w:pPr>
              <w:spacing w:before="180" w:after="0" w:line="240" w:lineRule="auto"/>
            </w:pPr>
            <w:r>
              <w:rPr>
                <w:rFonts w:ascii="Arial" w:hAnsi="Arial"/>
                <w:color w:val="000000"/>
                <w:sz w:val="18"/>
              </w:rPr>
              <w:t>N-SET</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b81c3a5f_d724_4019_b443_d8ab3223c2"/>
          <w:p>
            <w:pPr>
              <w:spacing w:before="180" w:after="0" w:line="240" w:lineRule="auto"/>
              <w:jc w:val="center"/>
            </w:pPr>
            <w:r>
              <w:rPr>
                <w:rFonts w:ascii="Arial" w:hAnsi="Arial"/>
                <w:color w:val="000000"/>
                <w:sz w:val="18"/>
              </w:rPr>
              <w:t>M/M</w:t>
            </w:r>
          </w:p>
          <w:bookmarkEnd w:id="11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8" w:name="para_3611f851_562b_44b7_8106_9710b48fd2"/>
          <w:p>
            <w:pPr>
              <w:spacing w:before="180" w:after="0" w:line="240" w:lineRule="auto"/>
            </w:pPr>
            <w:r>
              <w:rPr>
                <w:rFonts w:ascii="Arial" w:hAnsi="Arial"/>
                <w:color w:val="000000"/>
                <w:sz w:val="18"/>
              </w:rPr>
              <w:t>N-ACTION - Change UPS State</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3a12c677_1dda_4692_b884_ee0fac359f"/>
          <w:p>
            <w:pPr>
              <w:spacing w:before="180" w:after="0" w:line="240" w:lineRule="auto"/>
              <w:jc w:val="center"/>
            </w:pPr>
            <w:r>
              <w:rPr>
                <w:rFonts w:ascii="Arial" w:hAnsi="Arial"/>
                <w:color w:val="000000"/>
                <w:sz w:val="18"/>
              </w:rPr>
              <w:t>M/M</w:t>
            </w:r>
          </w:p>
          <w:bookmarkEnd w:id="11909"/>
        </w:tc>
      </w:tr>
    </w:tbl>
    <w:bookmarkStart w:id="11910" w:name="table_CC_2_3"/>
    <w:p>
      <w:pPr>
        <w:keepNext/>
        <w:spacing w:before="216" w:after="0" w:line="240" w:lineRule="auto"/>
        <w:jc w:val="center"/>
      </w:pPr>
      <w:r>
        <w:rPr>
          <w:rFonts w:ascii="Arial" w:hAnsi="Arial"/>
          <w:b/>
          <w:color w:val="000000"/>
          <w:sz w:val="22"/>
        </w:rPr>
        <w:t>Table CC.2-3. DIMSE Service Group - UPS Watch</w:t>
      </w:r>
    </w:p>
    <w:bookmarkEnd w:id="11910"/>
    <w:p>
      <w:pPr>
        <w:spacing w:before="0" w:after="0" w:line="240" w:lineRule="auto"/>
        <w:rPr>
          <w:sz w:val="13"/>
        </w:rPr>
      </w:pPr>
    </w:p>
    <w:tbl>
      <w:tblPr>
        <w:tblInd w:w="45" w:type="dxa"/>
        <w:tblLayout w:type="fixed"/>
      </w:tblPr>
      <w:tblGrid>
        <w:gridCol w:w="6136"/>
        <w:gridCol w:w="4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1" w:name="para_7ab81bc1_19c6_454d_b78d_383109b3a1"/>
          <w:p>
            <w:pPr>
              <w:keepNext/>
              <w:spacing w:before="180" w:after="0" w:line="240" w:lineRule="auto"/>
              <w:jc w:val="center"/>
            </w:pPr>
            <w:r>
              <w:rPr>
                <w:rFonts w:ascii="Arial" w:hAnsi="Arial"/>
                <w:b/>
                <w:color w:val="000000"/>
                <w:sz w:val="18"/>
              </w:rPr>
              <w:t>DIMSE Service Element</w:t>
            </w:r>
          </w:p>
          <w:bookmarkEnd w:id="11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2" w:name="para_d2254af1_906e_4449_ad2c_f91f49eeea"/>
          <w:p>
            <w:pPr>
              <w:spacing w:before="180" w:after="0" w:line="240" w:lineRule="auto"/>
              <w:jc w:val="center"/>
            </w:pPr>
            <w:r>
              <w:rPr>
                <w:rFonts w:ascii="Arial" w:hAnsi="Arial"/>
                <w:b/>
                <w:color w:val="000000"/>
                <w:sz w:val="18"/>
              </w:rPr>
              <w:t>SCU/SCP</w:t>
            </w:r>
          </w:p>
          <w:bookmarkEnd w:id="11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3" w:name="para_3dbafeec_e5da_4a39_b2bb_946fd0f31b"/>
          <w:p>
            <w:pPr>
              <w:spacing w:before="180" w:after="0" w:line="240" w:lineRule="auto"/>
            </w:pPr>
            <w:r>
              <w:rPr>
                <w:rFonts w:ascii="Arial" w:hAnsi="Arial"/>
                <w:color w:val="000000"/>
                <w:sz w:val="18"/>
              </w:rPr>
              <w:t>N-ACTION - Un/Subscribe</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971e85a0_319c_4398_a4e2_2a5bd6ebf0"/>
          <w:p>
            <w:pPr>
              <w:spacing w:before="180" w:after="0" w:line="240" w:lineRule="auto"/>
              <w:jc w:val="center"/>
            </w:pPr>
            <w:r>
              <w:rPr>
                <w:rFonts w:ascii="Arial" w:hAnsi="Arial"/>
                <w:color w:val="000000"/>
                <w:sz w:val="18"/>
              </w:rPr>
              <w:t>M/M</w:t>
            </w:r>
          </w:p>
          <w:bookmarkEnd w:id="11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5" w:name="para_a86221b3_9a27_4100_9bf6_3ac65cd4b8"/>
          <w:p>
            <w:pPr>
              <w:spacing w:before="180" w:after="0" w:line="240" w:lineRule="auto"/>
            </w:pPr>
            <w:r>
              <w:rPr>
                <w:rFonts w:ascii="Arial" w:hAnsi="Arial"/>
                <w:color w:val="000000"/>
                <w:sz w:val="18"/>
              </w:rPr>
              <w:t>N-GET</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724c4430_f840_47c4_9e3a_241a118641"/>
          <w:p>
            <w:pPr>
              <w:spacing w:before="180" w:after="0" w:line="240" w:lineRule="auto"/>
              <w:jc w:val="center"/>
            </w:pPr>
            <w:r>
              <w:rPr>
                <w:rFonts w:ascii="Arial" w:hAnsi="Arial"/>
                <w:color w:val="000000"/>
                <w:sz w:val="18"/>
              </w:rPr>
              <w:t>M/M</w:t>
            </w:r>
          </w:p>
          <w:bookmarkEnd w:id="11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7" w:name="para_e5eeeca1_d9a4_4fbd_8eb2_ffe141377f"/>
          <w:p>
            <w:pPr>
              <w:spacing w:before="180" w:after="0" w:line="240" w:lineRule="auto"/>
            </w:pPr>
            <w:r>
              <w:rPr>
                <w:rFonts w:ascii="Arial" w:hAnsi="Arial"/>
                <w:color w:val="000000"/>
                <w:sz w:val="18"/>
              </w:rPr>
              <w:t>C-FIND</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10664a90_ad01_4c00_87b2_1669accc68"/>
          <w:p>
            <w:pPr>
              <w:spacing w:before="180" w:after="0" w:line="240" w:lineRule="auto"/>
              <w:jc w:val="center"/>
            </w:pPr>
            <w:r>
              <w:rPr>
                <w:rFonts w:ascii="Arial" w:hAnsi="Arial"/>
                <w:color w:val="000000"/>
                <w:sz w:val="18"/>
              </w:rPr>
              <w:t>U/M</w:t>
            </w:r>
          </w:p>
          <w:bookmarkEnd w:id="11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9" w:name="para_22fb59ff_9423_41a6_9706_9aec7466f9"/>
          <w:p>
            <w:pPr>
              <w:spacing w:before="180" w:after="0" w:line="240" w:lineRule="auto"/>
            </w:pPr>
            <w:r>
              <w:rPr>
                <w:rFonts w:ascii="Arial" w:hAnsi="Arial"/>
                <w:color w:val="000000"/>
                <w:sz w:val="18"/>
              </w:rPr>
              <w:t>N-ACTION - Request UPS Cancel</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1d4eb6d9_4f23_4f41_b3db_6e3aa39326"/>
          <w:p>
            <w:pPr>
              <w:spacing w:before="180" w:after="0" w:line="240" w:lineRule="auto"/>
              <w:jc w:val="center"/>
            </w:pPr>
            <w:r>
              <w:rPr>
                <w:rFonts w:ascii="Arial" w:hAnsi="Arial"/>
                <w:color w:val="000000"/>
                <w:sz w:val="18"/>
              </w:rPr>
              <w:t>U/M</w:t>
            </w:r>
          </w:p>
          <w:bookmarkEnd w:id="11920"/>
        </w:tc>
      </w:tr>
    </w:tbl>
    <w:bookmarkStart w:id="11921" w:name="table_CC_2_4"/>
    <w:p>
      <w:pPr>
        <w:keepNext/>
        <w:spacing w:before="216" w:after="0" w:line="240" w:lineRule="auto"/>
        <w:jc w:val="center"/>
      </w:pPr>
      <w:r>
        <w:rPr>
          <w:rFonts w:ascii="Arial" w:hAnsi="Arial"/>
          <w:b/>
          <w:color w:val="000000"/>
          <w:sz w:val="22"/>
        </w:rPr>
        <w:t>Table CC.2-4. DIMSE Service Group - UPS Event</w:t>
      </w:r>
    </w:p>
    <w:bookmarkEnd w:id="1192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2" w:name="para_66224ecd_d8fe_4545_9a9b_22c88de7f8"/>
          <w:p>
            <w:pPr>
              <w:keepNext/>
              <w:spacing w:before="180" w:after="0" w:line="240" w:lineRule="auto"/>
              <w:jc w:val="center"/>
            </w:pPr>
            <w:r>
              <w:rPr>
                <w:rFonts w:ascii="Arial" w:hAnsi="Arial"/>
                <w:b/>
                <w:color w:val="000000"/>
                <w:sz w:val="18"/>
              </w:rPr>
              <w:t>DIMSE Service Element</w:t>
            </w:r>
          </w:p>
          <w:bookmarkEnd w:id="11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3" w:name="para_a3ab4688_fe5b_45ab_8de2_256033870f"/>
          <w:p>
            <w:pPr>
              <w:spacing w:before="180" w:after="0" w:line="240" w:lineRule="auto"/>
              <w:jc w:val="center"/>
            </w:pPr>
            <w:r>
              <w:rPr>
                <w:rFonts w:ascii="Arial" w:hAnsi="Arial"/>
                <w:b/>
                <w:color w:val="000000"/>
                <w:sz w:val="18"/>
              </w:rPr>
              <w:t>Usage SCU/SCP</w:t>
            </w:r>
          </w:p>
          <w:bookmarkEnd w:id="11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4" w:name="para_574e410e_c160_48ec_8607_d22d17dc16"/>
          <w:p>
            <w:pPr>
              <w:spacing w:before="180" w:after="0" w:line="240" w:lineRule="auto"/>
            </w:pPr>
            <w:r>
              <w:rPr>
                <w:rFonts w:ascii="Arial" w:hAnsi="Arial"/>
                <w:color w:val="000000"/>
                <w:sz w:val="18"/>
              </w:rPr>
              <w:t>N-EVENT-REPORT</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11936161_8265_4b21_a287_36da8d66fb"/>
          <w:p>
            <w:pPr>
              <w:spacing w:before="180" w:after="0" w:line="240" w:lineRule="auto"/>
              <w:jc w:val="center"/>
            </w:pPr>
            <w:r>
              <w:rPr>
                <w:rFonts w:ascii="Arial" w:hAnsi="Arial"/>
                <w:color w:val="000000"/>
                <w:sz w:val="18"/>
              </w:rPr>
              <w:t>M/M</w:t>
            </w:r>
          </w:p>
          <w:bookmarkEnd w:id="11925"/>
        </w:tc>
      </w:tr>
    </w:tbl>
    <w:bookmarkStart w:id="11926" w:name="sect_CC_2_1"/>
    <w:p>
      <w:pPr>
        <w:spacing w:before="180" w:after="0" w:line="240" w:lineRule="auto"/>
      </w:pPr>
      <w:r>
        <w:rPr>
          <w:rFonts w:ascii="Arial" w:hAnsi="Arial"/>
          <w:b/>
          <w:color w:val="000000"/>
          <w:sz w:val="24"/>
        </w:rPr>
        <w:t>CC.2.1 Change UPS State (N-ACTION)</w:t>
      </w:r>
    </w:p>
    <w:bookmarkEnd w:id="11926"/>
    <w:bookmarkStart w:id="11927"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1927"/>
    <w:bookmarkStart w:id="11928" w:name="sect_CC_2_1_1"/>
    <w:p>
      <w:pPr>
        <w:spacing w:before="180" w:after="0" w:line="240" w:lineRule="auto"/>
      </w:pPr>
      <w:r>
        <w:rPr>
          <w:rFonts w:ascii="Arial" w:hAnsi="Arial"/>
          <w:b/>
          <w:color w:val="000000"/>
          <w:sz w:val="26"/>
        </w:rPr>
        <w:t>CC.2.1.1 Action Information</w:t>
      </w:r>
    </w:p>
    <w:bookmarkEnd w:id="11928"/>
    <w:bookmarkStart w:id="11929"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1929"/>
    <w:bookmarkStart w:id="11930" w:name="table_CC_2_1_1"/>
    <w:p>
      <w:pPr>
        <w:keepNext/>
        <w:spacing w:before="216" w:after="0" w:line="240" w:lineRule="auto"/>
        <w:jc w:val="center"/>
      </w:pPr>
      <w:r>
        <w:rPr>
          <w:rFonts w:ascii="Arial" w:hAnsi="Arial"/>
          <w:b/>
          <w:color w:val="000000"/>
          <w:sz w:val="22"/>
        </w:rPr>
        <w:t>Table CC.2.1-1. Change UPS State - Action Information</w:t>
      </w:r>
    </w:p>
    <w:bookmarkEnd w:id="11930"/>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1" w:name="para_f53160ec_4f13_447e_bef3_df7928f3af"/>
          <w:p>
            <w:pPr>
              <w:keepNext/>
              <w:spacing w:before="180" w:after="0" w:line="240" w:lineRule="auto"/>
              <w:jc w:val="center"/>
            </w:pPr>
            <w:r>
              <w:rPr>
                <w:rFonts w:ascii="Arial" w:hAnsi="Arial"/>
                <w:b/>
                <w:color w:val="000000"/>
                <w:sz w:val="18"/>
              </w:rPr>
              <w:t>Action Type Name</w:t>
            </w:r>
          </w:p>
          <w:bookmarkEnd w:id="11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2" w:name="para_0bb91348_f3eb_4d4c_aa2b_7e0cbb9bac"/>
          <w:p>
            <w:pPr>
              <w:spacing w:before="180" w:after="0" w:line="240" w:lineRule="auto"/>
              <w:jc w:val="center"/>
            </w:pPr>
            <w:r>
              <w:rPr>
                <w:rFonts w:ascii="Arial" w:hAnsi="Arial"/>
                <w:b/>
                <w:color w:val="000000"/>
                <w:sz w:val="18"/>
              </w:rPr>
              <w:t>Action Type ID</w:t>
            </w:r>
          </w:p>
          <w:bookmarkEnd w:id="11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3" w:name="para_57ecde16_85dc_447e_a020_7732a34c89"/>
          <w:p>
            <w:pPr>
              <w:spacing w:before="180" w:after="0" w:line="240" w:lineRule="auto"/>
              <w:jc w:val="center"/>
            </w:pPr>
            <w:r>
              <w:rPr>
                <w:rFonts w:ascii="Arial" w:hAnsi="Arial"/>
                <w:b/>
                <w:color w:val="000000"/>
                <w:sz w:val="18"/>
              </w:rPr>
              <w:t>Attribute Name</w:t>
            </w:r>
          </w:p>
          <w:bookmarkEnd w:id="11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4" w:name="para_5deb4e19_0b9a_418a_9297_0c2ec69ac0"/>
          <w:p>
            <w:pPr>
              <w:spacing w:before="180" w:after="0" w:line="240" w:lineRule="auto"/>
              <w:jc w:val="center"/>
            </w:pPr>
            <w:r>
              <w:rPr>
                <w:rFonts w:ascii="Arial" w:hAnsi="Arial"/>
                <w:b/>
                <w:color w:val="000000"/>
                <w:sz w:val="18"/>
              </w:rPr>
              <w:t>Tag</w:t>
            </w:r>
          </w:p>
          <w:bookmarkEnd w:id="11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5" w:name="para_13b19f74_e94a_4885_a48a_98d8ca32bc"/>
          <w:p>
            <w:pPr>
              <w:spacing w:before="180" w:after="0" w:line="240" w:lineRule="auto"/>
              <w:jc w:val="center"/>
            </w:pPr>
            <w:r>
              <w:rPr>
                <w:rFonts w:ascii="Arial" w:hAnsi="Arial"/>
                <w:b/>
                <w:color w:val="000000"/>
                <w:sz w:val="18"/>
              </w:rPr>
              <w:t>Requirement Type SCU/SCP</w:t>
            </w:r>
          </w:p>
          <w:bookmarkEnd w:id="11935"/>
        </w:tc>
      </w:tr>
      <w:tr>
        <w:tblPrEx/>
        <w:trPr/>
        <w:tc>
          <w:tcPr>
            <w:vMerge w:val="restart"/>
            <w:tcBorders>
              <w:left w:val="single" w:sz="4" w:color="000000"/>
              <w:right w:val="single" w:sz="4" w:color="000000"/>
            </w:tcBorders>
            <w:tcMar>
              <w:top w:w="40" w:type="dxa"/>
              <w:left w:w="40" w:type="dxa"/>
              <w:right w:w="40" w:type="dxa"/>
            </w:tcMar>
            <w:vAlign w:val="top"/>
          </w:tcPr>
          <w:bookmarkStart w:id="11936" w:name="para_f06393b6_28b7_4f57_852b_d22a8df9de"/>
          <w:p>
            <w:pPr>
              <w:spacing w:before="180" w:after="0" w:line="240" w:lineRule="auto"/>
            </w:pPr>
            <w:r>
              <w:rPr>
                <w:rFonts w:ascii="Arial" w:hAnsi="Arial"/>
                <w:color w:val="000000"/>
                <w:sz w:val="18"/>
              </w:rPr>
              <w:t>Change UPS State</w:t>
            </w:r>
          </w:p>
          <w:bookmarkEnd w:id="11936"/>
        </w:tc>
        <w:tc>
          <w:tcPr>
            <w:vMerge w:val="restart"/>
            <w:tcBorders>
              <w:right w:val="single" w:sz="4" w:color="000000"/>
            </w:tcBorders>
            <w:tcMar>
              <w:top w:w="40" w:type="dxa"/>
              <w:left w:w="40" w:type="dxa"/>
              <w:right w:w="40" w:type="dxa"/>
            </w:tcMar>
            <w:vAlign w:val="top"/>
          </w:tcPr>
          <w:bookmarkStart w:id="11937" w:name="para_64668e67_ef5e_4709_bf83_e31713f0a5"/>
          <w:p>
            <w:pPr>
              <w:spacing w:before="180" w:after="0" w:line="240" w:lineRule="auto"/>
              <w:jc w:val="center"/>
            </w:pPr>
            <w:r>
              <w:rPr>
                <w:rFonts w:ascii="Arial" w:hAnsi="Arial"/>
                <w:color w:val="000000"/>
                <w:sz w:val="18"/>
              </w:rPr>
              <w:t>1</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9f96ea4c_b418_46dc_82bc_0912b5c2c0"/>
          <w:p>
            <w:pPr>
              <w:spacing w:before="180" w:after="0" w:line="240" w:lineRule="auto"/>
            </w:pPr>
            <w:r>
              <w:rPr>
                <w:rFonts w:ascii="Arial" w:hAnsi="Arial"/>
                <w:color w:val="000000"/>
                <w:sz w:val="18"/>
              </w:rPr>
              <w:t>Procedure Step State</w:t>
            </w:r>
          </w:p>
          <w:bookmarkEnd w:id="11938"/>
        </w:tc>
        <w:tc>
          <w:tcPr>
            <w:tcBorders>
              <w:bottom w:val="single" w:sz="4" w:color="000000"/>
              <w:right w:val="single" w:sz="4" w:color="000000"/>
            </w:tcBorders>
            <w:tcMar>
              <w:top w:w="40" w:type="dxa"/>
              <w:left w:w="40" w:type="dxa"/>
              <w:bottom w:w="40" w:type="dxa"/>
              <w:right w:w="40" w:type="dxa"/>
            </w:tcMar>
            <w:vAlign w:val="top"/>
          </w:tcPr>
          <w:bookmarkStart w:id="11939" w:name="para_80d168b0_2476_4dc0_8ddd_f156ed026d"/>
          <w:p>
            <w:pPr>
              <w:spacing w:before="180" w:after="0" w:line="240" w:lineRule="auto"/>
              <w:jc w:val="center"/>
            </w:pPr>
            <w:r>
              <w:rPr>
                <w:rFonts w:ascii="Arial" w:hAnsi="Arial"/>
                <w:color w:val="000000"/>
                <w:sz w:val="18"/>
              </w:rPr>
              <w:t>(0074,1000)</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54b9bd41_af1b_495f_a7a2_35146a3d84"/>
          <w:p>
            <w:pPr>
              <w:spacing w:before="180" w:after="0" w:line="240" w:lineRule="auto"/>
              <w:jc w:val="center"/>
            </w:pPr>
            <w:r>
              <w:rPr>
                <w:rFonts w:ascii="Arial" w:hAnsi="Arial"/>
                <w:color w:val="000000"/>
                <w:sz w:val="18"/>
              </w:rPr>
              <w:t>1/1</w:t>
            </w:r>
          </w:p>
          <w:bookmarkEnd w:id="119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41" w:name="para_95da44cf_e673_4577_9c7b_0ef7f37dae"/>
          <w:p>
            <w:pPr>
              <w:spacing w:before="180" w:after="0" w:line="240" w:lineRule="auto"/>
            </w:pPr>
            <w:r>
              <w:rPr>
                <w:rFonts w:ascii="Arial" w:hAnsi="Arial"/>
                <w:color w:val="000000"/>
                <w:sz w:val="18"/>
              </w:rPr>
              <w:t>Transaction UID</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cef8d9d3_cef4_4230_9092_d0c38f9e05"/>
          <w:p>
            <w:pPr>
              <w:spacing w:before="180" w:after="0" w:line="240" w:lineRule="auto"/>
              <w:jc w:val="center"/>
            </w:pPr>
            <w:r>
              <w:rPr>
                <w:rFonts w:ascii="Arial" w:hAnsi="Arial"/>
                <w:color w:val="000000"/>
                <w:sz w:val="18"/>
              </w:rPr>
              <w:t>(0008,1195)</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4af77ab3_9abb_4937_b6ff_6372331494"/>
          <w:p>
            <w:pPr>
              <w:spacing w:before="180" w:after="0" w:line="240" w:lineRule="auto"/>
              <w:jc w:val="center"/>
            </w:pPr>
            <w:r>
              <w:rPr>
                <w:rFonts w:ascii="Arial" w:hAnsi="Arial"/>
                <w:color w:val="000000"/>
                <w:sz w:val="18"/>
              </w:rPr>
              <w:t>1/1</w:t>
            </w:r>
          </w:p>
          <w:bookmarkEnd w:id="11943"/>
        </w:tc>
      </w:tr>
    </w:tbl>
    <w:bookmarkStart w:id="11944" w:name="sect_CC_2_1_2"/>
    <w:p>
      <w:pPr>
        <w:spacing w:before="180" w:after="0" w:line="240" w:lineRule="auto"/>
      </w:pPr>
      <w:r>
        <w:rPr>
          <w:rFonts w:ascii="Arial" w:hAnsi="Arial"/>
          <w:b/>
          <w:color w:val="000000"/>
          <w:sz w:val="26"/>
        </w:rPr>
        <w:t>CC.2.1.2 Service Class User Behavior</w:t>
      </w:r>
    </w:p>
    <w:bookmarkEnd w:id="11944"/>
    <w:bookmarkStart w:id="11945"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1945"/>
    <w:bookmarkStart w:id="11946"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1946"/>
    <w:bookmarkStart w:id="11947" w:name="idp140343449092768"/>
    <w:p>
      <w:pPr>
        <w:keepNext/>
        <w:spacing w:before="180" w:after="0" w:line="240" w:lineRule="auto"/>
        <w:ind w:left="360" w:right="360" w:firstLine="0"/>
        <w:jc w:val="both"/>
      </w:pPr>
      <w:r>
        <w:rPr>
          <w:rFonts w:ascii="Arial" w:hAnsi="Arial"/>
          <w:color w:val="000000"/>
          <w:sz w:val="18"/>
        </w:rPr>
        <w:t>Note</w:t>
      </w:r>
    </w:p>
    <w:bookmarkEnd w:id="11947"/>
    <w:bookmarkStart w:id="11948" w:name="idp140343449093024"/>
    <w:bookmarkStart w:id="11949" w:name="idp140343449093280"/>
    <w:bookmarkStart w:id="11950" w:name="para_cad7ea3b_f249_431b_bc72_5253ffc886"/>
    <w:p>
      <w:pPr>
        <w:numPr>
          <w:ilvl w:val="0"/>
          <w:numId w:val="342"/>
        </w:numPr>
        <w:tabs>
          <w:tab w:val="left" w:pos="720"/>
        </w:tabs>
        <w:spacing w:before="180" w:after="0" w:line="240" w:lineRule="auto"/>
        <w:ind w:left="720" w:right="360" w:hanging="360"/>
        <w:jc w:val="both"/>
      </w:pPr>
      <w:r>
        <w:rPr>
          <w:rFonts w:ascii="Arial" w:hAnsi="Arial"/>
          <w:color w:val="000000"/>
          <w:sz w:val="18"/>
        </w:rPr>
        <w:t>The performing SCU may wish to record the Transaction UID in non-volatile storage. This would allow the SCU to retain control over the UPS after recovering from a crash.</w:t>
      </w:r>
    </w:p>
    <w:bookmarkEnd w:id="11950"/>
    <w:bookmarkEnd w:id="11949"/>
    <w:bookmarkEnd w:id="11948"/>
    <w:bookmarkStart w:id="11951" w:name="idp140343449094624"/>
    <w:bookmarkStart w:id="11952" w:name="para_c483d0ac_6879_4ef6_9105_b7c183e355"/>
    <w:p>
      <w:pPr>
        <w:numPr>
          <w:ilvl w:val="0"/>
          <w:numId w:val="342"/>
        </w:numPr>
        <w:tabs>
          <w:tab w:val="left" w:pos="720"/>
        </w:tabs>
        <w:spacing w:before="180" w:after="0" w:line="240" w:lineRule="auto"/>
        <w:ind w:left="720" w:right="360" w:hanging="360"/>
        <w:jc w:val="both"/>
      </w:pP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1952"/>
    <w:bookmarkEnd w:id="11951"/>
    <w:bookmarkStart w:id="11953"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1953"/>
    <w:bookmarkStart w:id="11954"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1954"/>
    <w:bookmarkStart w:id="11955" w:name="idp140343449098208"/>
    <w:p>
      <w:pPr>
        <w:keepNext/>
        <w:spacing w:before="180" w:after="0" w:line="240" w:lineRule="auto"/>
        <w:ind w:left="360" w:right="360" w:firstLine="0"/>
        <w:jc w:val="both"/>
      </w:pPr>
      <w:r>
        <w:rPr>
          <w:rFonts w:ascii="Arial" w:hAnsi="Arial"/>
          <w:color w:val="000000"/>
          <w:sz w:val="18"/>
        </w:rPr>
        <w:t>Note</w:t>
      </w:r>
    </w:p>
    <w:bookmarkEnd w:id="11955"/>
    <w:bookmarkStart w:id="11956" w:name="idp140343449098464"/>
    <w:bookmarkStart w:id="11957" w:name="idp140343449098720"/>
    <w:bookmarkStart w:id="11958" w:name="para_bfe445a4_2ea3_4bd0_86bc_59a0deaa5b"/>
    <w:p>
      <w:pPr>
        <w:numPr>
          <w:ilvl w:val="0"/>
          <w:numId w:val="343"/>
        </w:numPr>
        <w:tabs>
          <w:tab w:val="left" w:pos="720"/>
        </w:tabs>
        <w:spacing w:before="180" w:after="0" w:line="240" w:lineRule="auto"/>
        <w:ind w:left="720" w:right="360" w:hanging="360"/>
        <w:jc w:val="both"/>
      </w:pP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1958"/>
    <w:bookmarkEnd w:id="11957"/>
    <w:bookmarkEnd w:id="11956"/>
    <w:bookmarkStart w:id="11959" w:name="idp140343449100176"/>
    <w:bookmarkStart w:id="11960" w:name="para_673e9d03_feb7_4f01_9a93_12a028c1b8"/>
    <w:p>
      <w:pPr>
        <w:numPr>
          <w:ilvl w:val="0"/>
          <w:numId w:val="343"/>
        </w:numPr>
        <w:tabs>
          <w:tab w:val="left" w:pos="720"/>
        </w:tabs>
        <w:spacing w:before="180" w:after="0" w:line="240" w:lineRule="auto"/>
        <w:ind w:left="720" w:right="360" w:hanging="360"/>
        <w:jc w:val="both"/>
      </w:pP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1960"/>
    <w:bookmarkEnd w:id="11959"/>
    <w:bookmarkStart w:id="11961"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1961"/>
    <w:bookmarkStart w:id="11962"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1962"/>
    <w:bookmarkStart w:id="11963" w:name="sect_CC_2_1_3"/>
    <w:p>
      <w:pPr>
        <w:spacing w:before="180" w:after="0" w:line="240" w:lineRule="auto"/>
      </w:pPr>
      <w:r>
        <w:rPr>
          <w:rFonts w:ascii="Arial" w:hAnsi="Arial"/>
          <w:b/>
          <w:color w:val="000000"/>
          <w:sz w:val="26"/>
        </w:rPr>
        <w:t>CC.2.1.3 Service Class Provider Behavior</w:t>
      </w:r>
    </w:p>
    <w:bookmarkEnd w:id="11963"/>
    <w:bookmarkStart w:id="11964"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1964"/>
    <w:bookmarkStart w:id="11965"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1965"/>
    <w:bookmarkStart w:id="11966"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1966"/>
    <w:bookmarkStart w:id="11967"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1967"/>
    <w:bookmarkStart w:id="11968"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1968"/>
    <w:bookmarkStart w:id="11969"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1969"/>
    <w:bookmarkStart w:id="11970"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1970"/>
    <w:bookmarkStart w:id="11971" w:name="idp140343449115776"/>
    <w:p>
      <w:pPr>
        <w:keepNext/>
        <w:spacing w:before="180" w:after="0" w:line="240" w:lineRule="auto"/>
        <w:ind w:left="360" w:right="360" w:firstLine="0"/>
        <w:jc w:val="both"/>
      </w:pPr>
      <w:r>
        <w:rPr>
          <w:rFonts w:ascii="Arial" w:hAnsi="Arial"/>
          <w:color w:val="000000"/>
          <w:sz w:val="18"/>
        </w:rPr>
        <w:t>Note</w:t>
      </w:r>
    </w:p>
    <w:bookmarkEnd w:id="11971"/>
    <w:bookmarkStart w:id="11972"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738">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1972"/>
    <w:bookmarkStart w:id="11973"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1973"/>
    <w:bookmarkStart w:id="11974" w:name="idp140343449119936"/>
    <w:p>
      <w:pPr>
        <w:keepNext/>
        <w:spacing w:before="180" w:after="0" w:line="240" w:lineRule="auto"/>
        <w:ind w:left="360" w:right="360" w:firstLine="0"/>
        <w:jc w:val="both"/>
      </w:pPr>
      <w:r>
        <w:rPr>
          <w:rFonts w:ascii="Arial" w:hAnsi="Arial"/>
          <w:color w:val="000000"/>
          <w:sz w:val="18"/>
        </w:rPr>
        <w:t>Note</w:t>
      </w:r>
    </w:p>
    <w:bookmarkEnd w:id="11974"/>
    <w:bookmarkStart w:id="11975"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1975"/>
    <w:bookmarkStart w:id="11976"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1976"/>
    <w:bookmarkStart w:id="11977"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39">
        <w:r>
          <w:rPr>
            <w:rFonts w:ascii="Arial" w:hAnsi="Arial"/>
            <w:color w:val="000000"/>
            <w:sz w:val="18"/>
          </w:rPr>
          <w:t>PS3.7</w:t>
        </w:r>
      </w:hyperlink>
      <w:r>
        <w:rPr>
          <w:rFonts w:ascii="Arial" w:hAnsi="Arial"/>
          <w:color w:val="000000"/>
          <w:sz w:val="18"/>
        </w:rPr>
        <w:t xml:space="preserve"> and </w:t>
      </w:r>
      <w:hyperlink r:id="r740">
        <w:r>
          <w:rPr>
            <w:rFonts w:ascii="Arial" w:hAnsi="Arial"/>
            <w:color w:val="000000"/>
            <w:sz w:val="18"/>
          </w:rPr>
          <w:t>PS3.15</w:t>
        </w:r>
      </w:hyperlink>
      <w:r>
        <w:rPr>
          <w:rFonts w:ascii="Arial" w:hAnsi="Arial"/>
          <w:color w:val="000000"/>
          <w:sz w:val="18"/>
        </w:rPr>
        <w:t xml:space="preserve">). </w:t>
      </w:r>
      <w:hyperlink r:id="r741">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1977"/>
    <w:bookmarkStart w:id="11978" w:name="sect_CC_2_1_4"/>
    <w:p>
      <w:pPr>
        <w:spacing w:before="180" w:after="0" w:line="240" w:lineRule="auto"/>
      </w:pPr>
      <w:r>
        <w:rPr>
          <w:rFonts w:ascii="Arial" w:hAnsi="Arial"/>
          <w:b/>
          <w:color w:val="000000"/>
          <w:sz w:val="26"/>
        </w:rPr>
        <w:t>CC.2.1.4 Status Codes</w:t>
      </w:r>
    </w:p>
    <w:bookmarkEnd w:id="11978"/>
    <w:bookmarkStart w:id="11979" w:name="para_e9473bb3_3097_4988_8c36_a6d665f6ea"/>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1_2">
        <w:r>
          <w:rPr>
            <w:rFonts w:ascii="Arial" w:hAnsi="Arial"/>
            <w:color w:val="000000"/>
            <w:sz w:val="18"/>
          </w:rPr>
          <w:t>Table CC.2.1-2</w:t>
        </w:r>
      </w:hyperlink>
      <w:r>
        <w:rPr>
          <w:rFonts w:ascii="Arial" w:hAnsi="Arial"/>
          <w:color w:val="000000"/>
          <w:sz w:val="18"/>
        </w:rPr>
        <w:t>.</w:t>
      </w:r>
    </w:p>
    <w:bookmarkEnd w:id="11979"/>
    <w:bookmarkStart w:id="11980" w:name="table_CC_2_1_2"/>
    <w:p>
      <w:pPr>
        <w:keepNext/>
        <w:spacing w:before="216" w:after="0" w:line="240" w:lineRule="auto"/>
        <w:jc w:val="center"/>
      </w:pPr>
      <w:r>
        <w:rPr>
          <w:rFonts w:ascii="Arial" w:hAnsi="Arial"/>
          <w:b/>
          <w:color w:val="000000"/>
          <w:sz w:val="22"/>
        </w:rPr>
        <w:t>Table CC.2.1-2. Status Values</w:t>
      </w:r>
    </w:p>
    <w:bookmarkEnd w:id="11980"/>
    <w:p>
      <w:pPr>
        <w:spacing w:before="0" w:after="0" w:line="240" w:lineRule="auto"/>
        <w:rPr>
          <w:sz w:val="13"/>
        </w:rPr>
      </w:pPr>
    </w:p>
    <w:tbl>
      <w:tblPr>
        <w:tblInd w:w="45" w:type="dxa"/>
        <w:tblLayout w:type="fixed"/>
      </w:tblPr>
      <w:tblGrid>
        <w:gridCol w:w="1271"/>
        <w:gridCol w:w="8028"/>
        <w:gridCol w:w="11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1" w:name="para_dcc8b77a_7865_4932_b135_621de9f4b4"/>
          <w:p>
            <w:pPr>
              <w:keepNext/>
              <w:spacing w:before="180" w:after="0" w:line="240" w:lineRule="auto"/>
              <w:jc w:val="center"/>
            </w:pPr>
            <w:r>
              <w:rPr>
                <w:rFonts w:ascii="Arial" w:hAnsi="Arial"/>
                <w:b/>
                <w:color w:val="000000"/>
                <w:sz w:val="18"/>
              </w:rPr>
              <w:t>Status</w:t>
            </w:r>
          </w:p>
          <w:bookmarkEnd w:id="11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2" w:name="para_f417b6b5_2761_41d9_941e_2ff7d9cbc0"/>
          <w:p>
            <w:pPr>
              <w:spacing w:before="180" w:after="0" w:line="240" w:lineRule="auto"/>
              <w:jc w:val="center"/>
            </w:pPr>
            <w:r>
              <w:rPr>
                <w:rFonts w:ascii="Arial" w:hAnsi="Arial"/>
                <w:b/>
                <w:color w:val="000000"/>
                <w:sz w:val="18"/>
              </w:rPr>
              <w:t>Meaning</w:t>
            </w:r>
          </w:p>
          <w:bookmarkEnd w:id="11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3" w:name="para_1202f8d8_6e3d_4161_a18b_149be74d72"/>
          <w:p>
            <w:pPr>
              <w:spacing w:before="180" w:after="0" w:line="240" w:lineRule="auto"/>
              <w:jc w:val="center"/>
            </w:pPr>
            <w:r>
              <w:rPr>
                <w:rFonts w:ascii="Arial" w:hAnsi="Arial"/>
                <w:b/>
                <w:color w:val="000000"/>
                <w:sz w:val="18"/>
              </w:rPr>
              <w:t>Code</w:t>
            </w:r>
          </w:p>
          <w:bookmarkEnd w:id="11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4" w:name="para_c2239b33_bfc3_4c47_bc31_663894ddab"/>
          <w:p>
            <w:pPr>
              <w:spacing w:before="180" w:after="0" w:line="240" w:lineRule="auto"/>
            </w:pPr>
            <w:r>
              <w:rPr>
                <w:rFonts w:ascii="Arial" w:hAnsi="Arial"/>
                <w:color w:val="000000"/>
                <w:sz w:val="18"/>
              </w:rPr>
              <w:t>Success</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05381cc2_8ff7_42cb_9b46_089497c46a"/>
          <w:p>
            <w:pPr>
              <w:spacing w:before="180" w:after="0" w:line="240" w:lineRule="auto"/>
            </w:pPr>
            <w:r>
              <w:rPr>
                <w:rFonts w:ascii="Arial" w:hAnsi="Arial"/>
                <w:color w:val="000000"/>
                <w:sz w:val="18"/>
              </w:rPr>
              <w:t>The requested state change was performed</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0bf29b4d_c353_4017_8621_06ba14e742"/>
          <w:p>
            <w:pPr>
              <w:spacing w:before="180" w:after="0" w:line="240" w:lineRule="auto"/>
              <w:jc w:val="center"/>
            </w:pPr>
            <w:r>
              <w:rPr>
                <w:rFonts w:ascii="Arial" w:hAnsi="Arial"/>
                <w:color w:val="000000"/>
                <w:sz w:val="18"/>
              </w:rPr>
              <w:t>0000</w:t>
            </w:r>
          </w:p>
          <w:bookmarkEnd w:id="11986"/>
        </w:tc>
      </w:tr>
      <w:tr>
        <w:tblPrEx/>
        <w:trPr/>
        <w:tc>
          <w:tcPr>
            <w:vMerge w:val="restart"/>
            <w:tcBorders>
              <w:left w:val="single" w:sz="4" w:color="000000"/>
              <w:right w:val="single" w:sz="4" w:color="000000"/>
            </w:tcBorders>
            <w:tcMar>
              <w:top w:w="40" w:type="dxa"/>
              <w:left w:w="40" w:type="dxa"/>
              <w:right w:w="40" w:type="dxa"/>
            </w:tcMar>
            <w:vAlign w:val="top"/>
          </w:tcPr>
          <w:bookmarkStart w:id="11987" w:name="para_871d449a_11a4_423b_b68d_73b9c9403d"/>
          <w:p>
            <w:pPr>
              <w:spacing w:before="180" w:after="0" w:line="240" w:lineRule="auto"/>
            </w:pPr>
            <w:r>
              <w:rPr>
                <w:rFonts w:ascii="Arial" w:hAnsi="Arial"/>
                <w:color w:val="000000"/>
                <w:sz w:val="18"/>
              </w:rPr>
              <w:t>Warning</w:t>
            </w:r>
          </w:p>
          <w:bookmarkEnd w:id="11987"/>
        </w:tc>
        <w:tc>
          <w:tcPr>
            <w:tcBorders>
              <w:bottom w:val="single" w:sz="4" w:color="000000"/>
              <w:right w:val="single" w:sz="4" w:color="000000"/>
            </w:tcBorders>
            <w:tcMar>
              <w:top w:w="40" w:type="dxa"/>
              <w:left w:w="40" w:type="dxa"/>
              <w:bottom w:w="40" w:type="dxa"/>
              <w:right w:w="40" w:type="dxa"/>
            </w:tcMar>
            <w:vAlign w:val="top"/>
          </w:tcPr>
          <w:bookmarkStart w:id="11988" w:name="para_80cf57a7_50b6_4016_9ee0_98ad5dc661"/>
          <w:p>
            <w:pPr>
              <w:spacing w:before="180" w:after="0" w:line="240" w:lineRule="auto"/>
            </w:pPr>
            <w:r>
              <w:rPr>
                <w:rFonts w:ascii="Arial" w:hAnsi="Arial"/>
                <w:color w:val="000000"/>
                <w:sz w:val="18"/>
              </w:rPr>
              <w:t>The UPS is already in the requested state of CANCELED</w:t>
            </w:r>
          </w:p>
          <w:bookmarkEnd w:id="11988"/>
        </w:tc>
        <w:tc>
          <w:tcPr>
            <w:tcBorders>
              <w:bottom w:val="single" w:sz="4" w:color="000000"/>
              <w:right w:val="single" w:sz="4" w:color="000000"/>
            </w:tcBorders>
            <w:tcMar>
              <w:top w:w="40" w:type="dxa"/>
              <w:left w:w="40" w:type="dxa"/>
              <w:bottom w:w="40" w:type="dxa"/>
              <w:right w:w="40" w:type="dxa"/>
            </w:tcMar>
            <w:vAlign w:val="top"/>
          </w:tcPr>
          <w:bookmarkStart w:id="11989" w:name="para_5a0f059e_8d88_4731_be44_648346ca7d"/>
          <w:p>
            <w:pPr>
              <w:spacing w:before="180" w:after="0" w:line="240" w:lineRule="auto"/>
              <w:jc w:val="center"/>
            </w:pPr>
            <w:r>
              <w:rPr>
                <w:rFonts w:ascii="Arial" w:hAnsi="Arial"/>
                <w:color w:val="000000"/>
                <w:sz w:val="18"/>
              </w:rPr>
              <w:t>B304</w:t>
            </w:r>
          </w:p>
          <w:bookmarkEnd w:id="119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90" w:name="para_b79941b2_d44c_4f90_ae58_3caab0e6ea"/>
          <w:p>
            <w:pPr>
              <w:spacing w:before="180" w:after="0" w:line="240" w:lineRule="auto"/>
            </w:pPr>
            <w:r>
              <w:rPr>
                <w:rFonts w:ascii="Arial" w:hAnsi="Arial"/>
                <w:color w:val="000000"/>
                <w:sz w:val="18"/>
              </w:rPr>
              <w:t>The UPS is already in the requested state of COMPLETED</w:t>
            </w:r>
          </w:p>
          <w:bookmarkEnd w:id="11990"/>
        </w:tc>
        <w:tc>
          <w:tcPr>
            <w:tcBorders>
              <w:bottom w:val="single" w:sz="4" w:color="000000"/>
              <w:right w:val="single" w:sz="4" w:color="000000"/>
            </w:tcBorders>
            <w:tcMar>
              <w:top w:w="40" w:type="dxa"/>
              <w:left w:w="40" w:type="dxa"/>
              <w:bottom w:w="40" w:type="dxa"/>
              <w:right w:w="40" w:type="dxa"/>
            </w:tcMar>
            <w:vAlign w:val="top"/>
          </w:tcPr>
          <w:bookmarkStart w:id="11991" w:name="para_70dc55f8_9421_49d6_8a53_d87df3377c"/>
          <w:p>
            <w:pPr>
              <w:spacing w:before="180" w:after="0" w:line="240" w:lineRule="auto"/>
              <w:jc w:val="center"/>
            </w:pPr>
            <w:r>
              <w:rPr>
                <w:rFonts w:ascii="Arial" w:hAnsi="Arial"/>
                <w:color w:val="000000"/>
                <w:sz w:val="18"/>
              </w:rPr>
              <w:t>B306</w:t>
            </w:r>
          </w:p>
          <w:bookmarkEnd w:id="11991"/>
        </w:tc>
      </w:tr>
      <w:tr>
        <w:tblPrEx/>
        <w:trPr/>
        <w:tc>
          <w:tcPr>
            <w:vMerge w:val="restart"/>
            <w:tcBorders>
              <w:left w:val="single" w:sz="4" w:color="000000"/>
              <w:right w:val="single" w:sz="4" w:color="000000"/>
            </w:tcBorders>
            <w:tcMar>
              <w:top w:w="40" w:type="dxa"/>
              <w:left w:w="40" w:type="dxa"/>
              <w:right w:w="40" w:type="dxa"/>
            </w:tcMar>
            <w:vAlign w:val="top"/>
          </w:tcPr>
          <w:bookmarkStart w:id="11992" w:name="para_4947ab3a_82df_4372_9249_e5f3c5dc82"/>
          <w:p>
            <w:pPr>
              <w:spacing w:before="180" w:after="0" w:line="240" w:lineRule="auto"/>
            </w:pPr>
            <w:r>
              <w:rPr>
                <w:rFonts w:ascii="Arial" w:hAnsi="Arial"/>
                <w:color w:val="000000"/>
                <w:sz w:val="18"/>
              </w:rPr>
              <w:t>Failure</w:t>
            </w:r>
          </w:p>
          <w:bookmarkEnd w:id="11992"/>
        </w:tc>
        <w:tc>
          <w:tcPr>
            <w:tcBorders>
              <w:bottom w:val="single" w:sz="4" w:color="000000"/>
              <w:right w:val="single" w:sz="4" w:color="000000"/>
            </w:tcBorders>
            <w:tcMar>
              <w:top w:w="40" w:type="dxa"/>
              <w:left w:w="40" w:type="dxa"/>
              <w:bottom w:w="40" w:type="dxa"/>
              <w:right w:w="40" w:type="dxa"/>
            </w:tcMar>
            <w:vAlign w:val="top"/>
          </w:tcPr>
          <w:bookmarkStart w:id="11993" w:name="para_5135b61b_24cd_48fc_9f54_56f6e589a0"/>
          <w:p>
            <w:pPr>
              <w:spacing w:before="180" w:after="0" w:line="240" w:lineRule="auto"/>
            </w:pPr>
            <w:r>
              <w:rPr>
                <w:rFonts w:ascii="Arial" w:hAnsi="Arial"/>
                <w:color w:val="000000"/>
                <w:sz w:val="18"/>
              </w:rPr>
              <w:t>Refused: The UPS may no longer be updated</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b7818262_0f9b_468e_846c_a0178d202f"/>
          <w:p>
            <w:pPr>
              <w:spacing w:before="180" w:after="0" w:line="240" w:lineRule="auto"/>
              <w:jc w:val="center"/>
            </w:pPr>
            <w:r>
              <w:rPr>
                <w:rFonts w:ascii="Arial" w:hAnsi="Arial"/>
                <w:color w:val="000000"/>
                <w:sz w:val="18"/>
              </w:rPr>
              <w:t>C300</w:t>
            </w:r>
          </w:p>
          <w:bookmarkEnd w:id="119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95" w:name="para_ff0aba29_f9c4_4688_83ea_18b16e85d0"/>
          <w:p>
            <w:pPr>
              <w:spacing w:before="180" w:after="0" w:line="240" w:lineRule="auto"/>
            </w:pPr>
            <w:r>
              <w:rPr>
                <w:rFonts w:ascii="Arial" w:hAnsi="Arial"/>
                <w:color w:val="000000"/>
                <w:sz w:val="18"/>
              </w:rPr>
              <w:t>Refused: The correct Transaction UID was not provided</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1f17ed5c_5ff0_4c41_a93f_6dbdc9c290"/>
          <w:p>
            <w:pPr>
              <w:spacing w:before="180" w:after="0" w:line="240" w:lineRule="auto"/>
              <w:jc w:val="center"/>
            </w:pPr>
            <w:r>
              <w:rPr>
                <w:rFonts w:ascii="Arial" w:hAnsi="Arial"/>
                <w:color w:val="000000"/>
                <w:sz w:val="18"/>
              </w:rPr>
              <w:t>C301</w:t>
            </w:r>
          </w:p>
          <w:bookmarkEnd w:id="119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97" w:name="para_dc7741f3_5196_4dfa_b6ac_8babd4db21"/>
          <w:p>
            <w:pPr>
              <w:spacing w:before="180" w:after="0" w:line="240" w:lineRule="auto"/>
            </w:pPr>
            <w:r>
              <w:rPr>
                <w:rFonts w:ascii="Arial" w:hAnsi="Arial"/>
                <w:color w:val="000000"/>
                <w:sz w:val="18"/>
              </w:rPr>
              <w:t>Refused: The UPS is already IN PROGRESS</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1fb868d7_b6e7_49db_8ba4_20b54aab39"/>
          <w:p>
            <w:pPr>
              <w:spacing w:before="180" w:after="0" w:line="240" w:lineRule="auto"/>
              <w:jc w:val="center"/>
            </w:pPr>
            <w:r>
              <w:rPr>
                <w:rFonts w:ascii="Arial" w:hAnsi="Arial"/>
                <w:color w:val="000000"/>
                <w:sz w:val="18"/>
              </w:rPr>
              <w:t>C302</w:t>
            </w:r>
          </w:p>
          <w:bookmarkEnd w:id="119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99" w:name="para_625e914c_0804_47b7_a428_ff1a42f7a3"/>
          <w:p>
            <w:pPr>
              <w:spacing w:before="180" w:after="0" w:line="240" w:lineRule="auto"/>
            </w:pPr>
            <w:r>
              <w:rPr>
                <w:rFonts w:ascii="Arial" w:hAnsi="Arial"/>
                <w:color w:val="000000"/>
                <w:sz w:val="18"/>
              </w:rPr>
              <w:t>Refused: The UPS may only become SCHEDULED via N-CREATE, not N-SET or N-ACTION</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c3ec66d0_d86e_4c7c_92a6_7bce32b358"/>
          <w:p>
            <w:pPr>
              <w:spacing w:before="180" w:after="0" w:line="240" w:lineRule="auto"/>
              <w:jc w:val="center"/>
            </w:pPr>
            <w:r>
              <w:rPr>
                <w:rFonts w:ascii="Arial" w:hAnsi="Arial"/>
                <w:color w:val="000000"/>
                <w:sz w:val="18"/>
              </w:rPr>
              <w:t>C303</w:t>
            </w:r>
          </w:p>
          <w:bookmarkEnd w:id="120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01" w:name="para_2cba0726_a648_472c_b6c5_b58010f000"/>
          <w:p>
            <w:pPr>
              <w:spacing w:before="180" w:after="0" w:line="240" w:lineRule="auto"/>
            </w:pPr>
            <w:r>
              <w:rPr>
                <w:rFonts w:ascii="Arial" w:hAnsi="Arial"/>
                <w:color w:val="000000"/>
                <w:sz w:val="18"/>
              </w:rPr>
              <w:t>Refused: The UPS has not met final state requirements for the requested state change</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c27858d7_63e2_4ca8_9d1e_e008d20fea"/>
          <w:p>
            <w:pPr>
              <w:spacing w:before="180" w:after="0" w:line="240" w:lineRule="auto"/>
              <w:jc w:val="center"/>
            </w:pPr>
            <w:r>
              <w:rPr>
                <w:rFonts w:ascii="Arial" w:hAnsi="Arial"/>
                <w:color w:val="000000"/>
                <w:sz w:val="18"/>
              </w:rPr>
              <w:t>C304</w:t>
            </w:r>
          </w:p>
          <w:bookmarkEnd w:id="120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03"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4d1c27ce_30d4_49a5_a6da_ee08d17c0c"/>
          <w:p>
            <w:pPr>
              <w:spacing w:before="180" w:after="0" w:line="240" w:lineRule="auto"/>
              <w:jc w:val="center"/>
            </w:pPr>
            <w:r>
              <w:rPr>
                <w:rFonts w:ascii="Arial" w:hAnsi="Arial"/>
                <w:color w:val="000000"/>
                <w:sz w:val="18"/>
              </w:rPr>
              <w:t>C307</w:t>
            </w:r>
          </w:p>
          <w:bookmarkEnd w:id="120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05" w:name="para_38b0abba_41ee_4c23_9394_03f028e524"/>
          <w:p>
            <w:pPr>
              <w:spacing w:before="180" w:after="0" w:line="240" w:lineRule="auto"/>
            </w:pPr>
            <w:r>
              <w:rPr>
                <w:rFonts w:ascii="Arial" w:hAnsi="Arial"/>
                <w:color w:val="000000"/>
                <w:sz w:val="18"/>
              </w:rPr>
              <w:t>Refused: The UPS is not yet in the "IN PROGRESS" state</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e5398654_03a2_42c3_8008_9bd3a3934f"/>
          <w:p>
            <w:pPr>
              <w:spacing w:before="180" w:after="0" w:line="240" w:lineRule="auto"/>
              <w:jc w:val="center"/>
            </w:pPr>
            <w:r>
              <w:rPr>
                <w:rFonts w:ascii="Arial" w:hAnsi="Arial"/>
                <w:color w:val="000000"/>
                <w:sz w:val="18"/>
              </w:rPr>
              <w:t>C310</w:t>
            </w:r>
          </w:p>
          <w:bookmarkEnd w:id="12006"/>
        </w:tc>
      </w:tr>
    </w:tbl>
    <w:bookmarkStart w:id="12007" w:name="sect_CC_2_2"/>
    <w:p>
      <w:pPr>
        <w:spacing w:before="180" w:after="0" w:line="240" w:lineRule="auto"/>
      </w:pPr>
      <w:r>
        <w:rPr>
          <w:rFonts w:ascii="Arial" w:hAnsi="Arial"/>
          <w:b/>
          <w:color w:val="000000"/>
          <w:sz w:val="24"/>
        </w:rPr>
        <w:t>CC.2.2 Request UPS Cancel (N-ACTION)</w:t>
      </w:r>
    </w:p>
    <w:bookmarkEnd w:id="12007"/>
    <w:bookmarkStart w:id="12008"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008"/>
    <w:bookmarkStart w:id="12009" w:name="sect_CC_2_2_1"/>
    <w:p>
      <w:pPr>
        <w:spacing w:before="180" w:after="0" w:line="240" w:lineRule="auto"/>
      </w:pPr>
      <w:r>
        <w:rPr>
          <w:rFonts w:ascii="Arial" w:hAnsi="Arial"/>
          <w:b/>
          <w:color w:val="000000"/>
          <w:sz w:val="26"/>
        </w:rPr>
        <w:t>CC.2.2.1 Action Information</w:t>
      </w:r>
    </w:p>
    <w:bookmarkEnd w:id="12009"/>
    <w:bookmarkStart w:id="12010"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010"/>
    <w:bookmarkStart w:id="12011" w:name="table_CC_2_2_1"/>
    <w:p>
      <w:pPr>
        <w:keepNext/>
        <w:spacing w:before="216" w:after="0" w:line="240" w:lineRule="auto"/>
        <w:jc w:val="center"/>
      </w:pPr>
      <w:r>
        <w:rPr>
          <w:rFonts w:ascii="Arial" w:hAnsi="Arial"/>
          <w:b/>
          <w:color w:val="000000"/>
          <w:sz w:val="22"/>
        </w:rPr>
        <w:t>Table CC.2.2-1. Request UPS Cancel - Action Information</w:t>
      </w:r>
    </w:p>
    <w:bookmarkEnd w:id="12011"/>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12" w:name="para_9364405c_3416_4696_ab78_466ee3b786"/>
          <w:p>
            <w:pPr>
              <w:keepNext/>
              <w:spacing w:before="180" w:after="0" w:line="240" w:lineRule="auto"/>
              <w:jc w:val="center"/>
            </w:pPr>
            <w:r>
              <w:rPr>
                <w:rFonts w:ascii="Arial" w:hAnsi="Arial"/>
                <w:b/>
                <w:color w:val="000000"/>
                <w:sz w:val="18"/>
              </w:rPr>
              <w:t>Action Type Name</w:t>
            </w:r>
          </w:p>
          <w:bookmarkEnd w:id="12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3" w:name="para_c7066784_eed8_4ce2_b8e2_1d2a630df2"/>
          <w:p>
            <w:pPr>
              <w:spacing w:before="180" w:after="0" w:line="240" w:lineRule="auto"/>
              <w:jc w:val="center"/>
            </w:pPr>
            <w:r>
              <w:rPr>
                <w:rFonts w:ascii="Arial" w:hAnsi="Arial"/>
                <w:b/>
                <w:color w:val="000000"/>
                <w:sz w:val="18"/>
              </w:rPr>
              <w:t>Action Type ID</w:t>
            </w:r>
          </w:p>
          <w:bookmarkEnd w:id="12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4" w:name="para_43babd0d_4512_47ca_989d_7ac0ad84f6"/>
          <w:p>
            <w:pPr>
              <w:spacing w:before="180" w:after="0" w:line="240" w:lineRule="auto"/>
              <w:jc w:val="center"/>
            </w:pPr>
            <w:r>
              <w:rPr>
                <w:rFonts w:ascii="Arial" w:hAnsi="Arial"/>
                <w:b/>
                <w:color w:val="000000"/>
                <w:sz w:val="18"/>
              </w:rPr>
              <w:t>Attribute Name</w:t>
            </w:r>
          </w:p>
          <w:bookmarkEnd w:id="12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5" w:name="para_5973a039_a179_46d6_b1ea_a3085777c3"/>
          <w:p>
            <w:pPr>
              <w:spacing w:before="180" w:after="0" w:line="240" w:lineRule="auto"/>
              <w:jc w:val="center"/>
            </w:pPr>
            <w:r>
              <w:rPr>
                <w:rFonts w:ascii="Arial" w:hAnsi="Arial"/>
                <w:b/>
                <w:color w:val="000000"/>
                <w:sz w:val="18"/>
              </w:rPr>
              <w:t>Tag</w:t>
            </w:r>
          </w:p>
          <w:bookmarkEnd w:id="12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6" w:name="para_52b442c3_ab87_4030_93da_d071bd3f1c"/>
          <w:p>
            <w:pPr>
              <w:spacing w:before="180" w:after="0" w:line="240" w:lineRule="auto"/>
              <w:jc w:val="center"/>
            </w:pPr>
            <w:r>
              <w:rPr>
                <w:rFonts w:ascii="Arial" w:hAnsi="Arial"/>
                <w:b/>
                <w:color w:val="000000"/>
                <w:sz w:val="18"/>
              </w:rPr>
              <w:t>Requirement Type SCU/SCP</w:t>
            </w:r>
          </w:p>
          <w:bookmarkEnd w:id="12016"/>
        </w:tc>
      </w:tr>
      <w:tr>
        <w:tblPrEx/>
        <w:trPr/>
        <w:tc>
          <w:tcPr>
            <w:vMerge w:val="restart"/>
            <w:tcBorders>
              <w:left w:val="single" w:sz="4" w:color="000000"/>
              <w:right w:val="single" w:sz="4" w:color="000000"/>
            </w:tcBorders>
            <w:tcMar>
              <w:top w:w="40" w:type="dxa"/>
              <w:left w:w="40" w:type="dxa"/>
              <w:right w:w="40" w:type="dxa"/>
            </w:tcMar>
            <w:vAlign w:val="top"/>
          </w:tcPr>
          <w:bookmarkStart w:id="12017" w:name="para_d6482bf0_fe8e_4f13_91b5_33c905b2db"/>
          <w:p>
            <w:pPr>
              <w:spacing w:before="180" w:after="0" w:line="240" w:lineRule="auto"/>
            </w:pPr>
            <w:r>
              <w:rPr>
                <w:rFonts w:ascii="Arial" w:hAnsi="Arial"/>
                <w:color w:val="000000"/>
                <w:sz w:val="18"/>
              </w:rPr>
              <w:t>Request UPS Cancel</w:t>
            </w:r>
          </w:p>
          <w:bookmarkEnd w:id="12017"/>
        </w:tc>
        <w:tc>
          <w:tcPr>
            <w:vMerge w:val="restart"/>
            <w:tcBorders>
              <w:right w:val="single" w:sz="4" w:color="000000"/>
            </w:tcBorders>
            <w:tcMar>
              <w:top w:w="40" w:type="dxa"/>
              <w:left w:w="40" w:type="dxa"/>
              <w:right w:w="40" w:type="dxa"/>
            </w:tcMar>
            <w:vAlign w:val="top"/>
          </w:tcPr>
          <w:bookmarkStart w:id="12018" w:name="para_e562a328_d860_46aa_850a_88d52a640a"/>
          <w:p>
            <w:pPr>
              <w:spacing w:before="180" w:after="0" w:line="240" w:lineRule="auto"/>
              <w:jc w:val="center"/>
            </w:pPr>
            <w:r>
              <w:rPr>
                <w:rFonts w:ascii="Arial" w:hAnsi="Arial"/>
                <w:color w:val="000000"/>
                <w:sz w:val="18"/>
              </w:rPr>
              <w:t>2</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ea5328c4_6f43_40a9_9212_e38b0ea7a4"/>
          <w:p>
            <w:pPr>
              <w:spacing w:before="180" w:after="0" w:line="240" w:lineRule="auto"/>
            </w:pPr>
            <w:r>
              <w:rPr>
                <w:rFonts w:ascii="Arial" w:hAnsi="Arial"/>
                <w:color w:val="000000"/>
                <w:sz w:val="18"/>
              </w:rPr>
              <w:t>Reason For Cancellation</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8b54567a_1491_4e12_bf9f_3cc90e90e2"/>
          <w:p>
            <w:pPr>
              <w:spacing w:before="180" w:after="0" w:line="240" w:lineRule="auto"/>
              <w:jc w:val="center"/>
            </w:pPr>
            <w:r>
              <w:rPr>
                <w:rFonts w:ascii="Arial" w:hAnsi="Arial"/>
                <w:color w:val="000000"/>
                <w:sz w:val="18"/>
              </w:rPr>
              <w:t>(0074,1238)</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2465db7d_e7e9_4ec8_a70a_73881c6a38"/>
          <w:p>
            <w:pPr>
              <w:spacing w:before="180" w:after="0" w:line="240" w:lineRule="auto"/>
              <w:jc w:val="center"/>
            </w:pPr>
            <w:r>
              <w:rPr>
                <w:rFonts w:ascii="Arial" w:hAnsi="Arial"/>
                <w:color w:val="000000"/>
                <w:sz w:val="18"/>
              </w:rPr>
              <w:t>3/1</w:t>
            </w:r>
          </w:p>
          <w:bookmarkEnd w:id="120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22" w:name="para_3226319e_ceb5_46ab_8cbc_99e093478b"/>
          <w:p>
            <w:pPr>
              <w:spacing w:before="180" w:after="0" w:line="240" w:lineRule="auto"/>
            </w:pPr>
            <w:r>
              <w:rPr>
                <w:rFonts w:ascii="Arial" w:hAnsi="Arial"/>
                <w:color w:val="000000"/>
                <w:sz w:val="18"/>
              </w:rPr>
              <w:t>Procedure Step Discontinuation Reason Code Sequence</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22644f79_0cdc_45e9_aa51_0082580fb4"/>
          <w:p>
            <w:pPr>
              <w:spacing w:before="180" w:after="0" w:line="240" w:lineRule="auto"/>
              <w:jc w:val="center"/>
            </w:pPr>
            <w:r>
              <w:rPr>
                <w:rFonts w:ascii="Arial" w:hAnsi="Arial"/>
                <w:color w:val="000000"/>
                <w:sz w:val="18"/>
              </w:rPr>
              <w:t>(0074,100e)</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f43dadbc_b2c9_402a_be6f_b855e6598a"/>
          <w:p>
            <w:pPr>
              <w:spacing w:before="180" w:after="0" w:line="240" w:lineRule="auto"/>
              <w:jc w:val="center"/>
            </w:pPr>
            <w:r>
              <w:rPr>
                <w:rFonts w:ascii="Arial" w:hAnsi="Arial"/>
                <w:color w:val="000000"/>
                <w:sz w:val="18"/>
              </w:rPr>
              <w:t>3/1</w:t>
            </w:r>
          </w:p>
          <w:bookmarkEnd w:id="120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25" w:name="para_c84d7aa0_10e4_41fa_a381_f598bf769e"/>
          <w:p>
            <w:pPr>
              <w:spacing w:before="180" w:after="0" w:line="240" w:lineRule="auto"/>
            </w:pPr>
            <w:r>
              <w:rPr>
                <w:rFonts w:ascii="Arial" w:hAnsi="Arial"/>
                <w:color w:val="000000"/>
                <w:sz w:val="18"/>
              </w:rPr>
              <w:t>&gt;Code Value</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2734776d_54c2_4a86_a361_88525cda9f"/>
          <w:p>
            <w:pPr>
              <w:spacing w:before="180" w:after="0" w:line="240" w:lineRule="auto"/>
              <w:jc w:val="center"/>
            </w:pPr>
            <w:r>
              <w:rPr>
                <w:rFonts w:ascii="Arial" w:hAnsi="Arial"/>
                <w:color w:val="000000"/>
                <w:sz w:val="18"/>
              </w:rPr>
              <w:t>(0008,0100)</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34b3ae18_2740_4f59_9f6c_a00e357ae6"/>
          <w:p>
            <w:pPr>
              <w:spacing w:before="180" w:after="0" w:line="240" w:lineRule="auto"/>
              <w:jc w:val="center"/>
            </w:pPr>
            <w:r>
              <w:rPr>
                <w:rFonts w:ascii="Arial" w:hAnsi="Arial"/>
                <w:color w:val="000000"/>
                <w:sz w:val="18"/>
              </w:rPr>
              <w:t>1/1</w:t>
            </w:r>
          </w:p>
          <w:bookmarkEnd w:id="120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28" w:name="para_81605b5b_97c4_445f_bd94_1d1bd2e549"/>
          <w:p>
            <w:pPr>
              <w:spacing w:before="180" w:after="0" w:line="240" w:lineRule="auto"/>
            </w:pPr>
            <w:r>
              <w:rPr>
                <w:rFonts w:ascii="Arial" w:hAnsi="Arial"/>
                <w:color w:val="000000"/>
                <w:sz w:val="18"/>
              </w:rPr>
              <w:t>&gt;Coding Scheme Designator</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6e1d1edc_d8ca_4304_a19b_fec8fa443f"/>
          <w:p>
            <w:pPr>
              <w:spacing w:before="180" w:after="0" w:line="240" w:lineRule="auto"/>
              <w:jc w:val="center"/>
            </w:pPr>
            <w:r>
              <w:rPr>
                <w:rFonts w:ascii="Arial" w:hAnsi="Arial"/>
                <w:color w:val="000000"/>
                <w:sz w:val="18"/>
              </w:rPr>
              <w:t>(0008,0102)</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323c2b53_6525_46f9_864d_d8a21e8c6c"/>
          <w:p>
            <w:pPr>
              <w:spacing w:before="180" w:after="0" w:line="240" w:lineRule="auto"/>
              <w:jc w:val="center"/>
            </w:pPr>
            <w:r>
              <w:rPr>
                <w:rFonts w:ascii="Arial" w:hAnsi="Arial"/>
                <w:color w:val="000000"/>
                <w:sz w:val="18"/>
              </w:rPr>
              <w:t>1/1</w:t>
            </w:r>
          </w:p>
          <w:bookmarkEnd w:id="120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31" w:name="para_3bd740d1_0ed4_4f44_9bc2_5768531073"/>
          <w:p>
            <w:pPr>
              <w:spacing w:before="180" w:after="0" w:line="240" w:lineRule="auto"/>
            </w:pPr>
            <w:r>
              <w:rPr>
                <w:rFonts w:ascii="Arial" w:hAnsi="Arial"/>
                <w:color w:val="000000"/>
                <w:sz w:val="18"/>
              </w:rPr>
              <w:t>&gt;Coding Scheme Version</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b25cfc4a_b1d8_48e9_97ba_8606aded28"/>
          <w:p>
            <w:pPr>
              <w:spacing w:before="180" w:after="0" w:line="240" w:lineRule="auto"/>
              <w:jc w:val="center"/>
            </w:pPr>
            <w:r>
              <w:rPr>
                <w:rFonts w:ascii="Arial" w:hAnsi="Arial"/>
                <w:color w:val="000000"/>
                <w:sz w:val="18"/>
              </w:rPr>
              <w:t>(0008,0103)</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c411b7af_23eb_4509_b4eb_8ca14e23da"/>
          <w:p>
            <w:pPr>
              <w:spacing w:before="180" w:after="0" w:line="240" w:lineRule="auto"/>
              <w:jc w:val="center"/>
            </w:pPr>
            <w:r>
              <w:rPr>
                <w:rFonts w:ascii="Arial" w:hAnsi="Arial"/>
                <w:color w:val="000000"/>
                <w:sz w:val="18"/>
              </w:rPr>
              <w:t>1C/1C</w:t>
            </w:r>
          </w:p>
          <w:bookmarkEnd w:id="12033"/>
          <w:bookmarkStart w:id="12034"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0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35" w:name="para_3a2ce9d2_b0d0_4c8b_9400_133e03b8fb"/>
          <w:p>
            <w:pPr>
              <w:spacing w:before="180" w:after="0" w:line="240" w:lineRule="auto"/>
            </w:pPr>
            <w:r>
              <w:rPr>
                <w:rFonts w:ascii="Arial" w:hAnsi="Arial"/>
                <w:color w:val="000000"/>
                <w:sz w:val="18"/>
              </w:rPr>
              <w:t>&gt;Code Meaning</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7e5d1883_7406_4814_8ee0_562d90d2d8"/>
          <w:p>
            <w:pPr>
              <w:spacing w:before="180" w:after="0" w:line="240" w:lineRule="auto"/>
              <w:jc w:val="center"/>
            </w:pPr>
            <w:r>
              <w:rPr>
                <w:rFonts w:ascii="Arial" w:hAnsi="Arial"/>
                <w:color w:val="000000"/>
                <w:sz w:val="18"/>
              </w:rPr>
              <w:t>(0008,0104)</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62db533d_964f_4eeb_ae1b_8f37762898"/>
          <w:p>
            <w:pPr>
              <w:spacing w:before="180" w:after="0" w:line="240" w:lineRule="auto"/>
              <w:jc w:val="center"/>
            </w:pPr>
            <w:r>
              <w:rPr>
                <w:rFonts w:ascii="Arial" w:hAnsi="Arial"/>
                <w:color w:val="000000"/>
                <w:sz w:val="18"/>
              </w:rPr>
              <w:t>1/1</w:t>
            </w:r>
          </w:p>
          <w:bookmarkEnd w:id="120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38" w:name="para_501a35b9_c607_436f_96e4_280e5289ce"/>
          <w:p>
            <w:pPr>
              <w:spacing w:before="180" w:after="0" w:line="240" w:lineRule="auto"/>
            </w:pPr>
            <w:r>
              <w:rPr>
                <w:rFonts w:ascii="Arial" w:hAnsi="Arial"/>
                <w:color w:val="000000"/>
                <w:sz w:val="18"/>
              </w:rPr>
              <w:t>Contact URI</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a77c9b42_81a1_4c05_86a7_e2a82b2d47"/>
          <w:p>
            <w:pPr>
              <w:spacing w:before="180" w:after="0" w:line="240" w:lineRule="auto"/>
              <w:jc w:val="center"/>
            </w:pPr>
            <w:r>
              <w:rPr>
                <w:rFonts w:ascii="Arial" w:hAnsi="Arial"/>
                <w:color w:val="000000"/>
                <w:sz w:val="18"/>
              </w:rPr>
              <w:t>(0074,100a)</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46e5a4f2_15ad_41af_a51b_8658b8f9dc"/>
          <w:p>
            <w:pPr>
              <w:spacing w:before="180" w:after="0" w:line="240" w:lineRule="auto"/>
              <w:jc w:val="center"/>
            </w:pPr>
            <w:r>
              <w:rPr>
                <w:rFonts w:ascii="Arial" w:hAnsi="Arial"/>
                <w:color w:val="000000"/>
                <w:sz w:val="18"/>
              </w:rPr>
              <w:t>3/1</w:t>
            </w:r>
          </w:p>
          <w:bookmarkEnd w:id="120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41" w:name="para_0bf3b877_f382_4dae_995a_43f7c81a2d"/>
          <w:p>
            <w:pPr>
              <w:spacing w:before="180" w:after="0" w:line="240" w:lineRule="auto"/>
            </w:pPr>
            <w:r>
              <w:rPr>
                <w:rFonts w:ascii="Arial" w:hAnsi="Arial"/>
                <w:color w:val="000000"/>
                <w:sz w:val="18"/>
              </w:rPr>
              <w:t>Contact Display Name</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90ab2a25_213b_4559_9bf2_e5192f26b9"/>
          <w:p>
            <w:pPr>
              <w:spacing w:before="180" w:after="0" w:line="240" w:lineRule="auto"/>
              <w:jc w:val="center"/>
            </w:pPr>
            <w:r>
              <w:rPr>
                <w:rFonts w:ascii="Arial" w:hAnsi="Arial"/>
                <w:color w:val="000000"/>
                <w:sz w:val="18"/>
              </w:rPr>
              <w:t>(0074,100c)</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df474f23_dd6b_4d75_8733_06237cee86"/>
          <w:p>
            <w:pPr>
              <w:spacing w:before="180" w:after="0" w:line="240" w:lineRule="auto"/>
              <w:jc w:val="center"/>
            </w:pPr>
            <w:r>
              <w:rPr>
                <w:rFonts w:ascii="Arial" w:hAnsi="Arial"/>
                <w:color w:val="000000"/>
                <w:sz w:val="18"/>
              </w:rPr>
              <w:t>3/1</w:t>
            </w:r>
          </w:p>
          <w:bookmarkEnd w:id="12043"/>
        </w:tc>
      </w:tr>
    </w:tbl>
    <w:bookmarkStart w:id="12044" w:name="sect_CC_2_2_2"/>
    <w:p>
      <w:pPr>
        <w:spacing w:before="180" w:after="0" w:line="240" w:lineRule="auto"/>
      </w:pPr>
      <w:r>
        <w:rPr>
          <w:rFonts w:ascii="Arial" w:hAnsi="Arial"/>
          <w:b/>
          <w:color w:val="000000"/>
          <w:sz w:val="26"/>
        </w:rPr>
        <w:t>CC.2.2.2 Service Class User Behavior</w:t>
      </w:r>
    </w:p>
    <w:bookmarkEnd w:id="12044"/>
    <w:bookmarkStart w:id="12045"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045"/>
    <w:bookmarkStart w:id="12046"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046"/>
    <w:bookmarkStart w:id="12047"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047"/>
    <w:bookmarkStart w:id="12048" w:name="idp140343449291184"/>
    <w:p>
      <w:pPr>
        <w:keepNext/>
        <w:spacing w:before="180" w:after="0" w:line="240" w:lineRule="auto"/>
        <w:ind w:left="360" w:right="360" w:firstLine="0"/>
        <w:jc w:val="both"/>
      </w:pPr>
      <w:r>
        <w:rPr>
          <w:rFonts w:ascii="Arial" w:hAnsi="Arial"/>
          <w:color w:val="000000"/>
          <w:sz w:val="18"/>
        </w:rPr>
        <w:t>Note</w:t>
      </w:r>
    </w:p>
    <w:bookmarkEnd w:id="12048"/>
    <w:bookmarkStart w:id="12049"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049"/>
    <w:bookmarkStart w:id="12050"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050"/>
    <w:bookmarkStart w:id="12051"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051"/>
    <w:bookmarkStart w:id="12052" w:name="sect_CC_2_2_3"/>
    <w:p>
      <w:pPr>
        <w:spacing w:before="180" w:after="0" w:line="240" w:lineRule="auto"/>
      </w:pPr>
      <w:r>
        <w:rPr>
          <w:rFonts w:ascii="Arial" w:hAnsi="Arial"/>
          <w:b/>
          <w:color w:val="000000"/>
          <w:sz w:val="26"/>
        </w:rPr>
        <w:t>CC.2.2.3 Service Class Provider Behavior</w:t>
      </w:r>
    </w:p>
    <w:bookmarkEnd w:id="12052"/>
    <w:bookmarkStart w:id="12053"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053"/>
    <w:bookmarkStart w:id="12054" w:name="idp140343449299248"/>
    <w:p>
      <w:pPr>
        <w:keepNext/>
        <w:spacing w:before="180" w:after="0" w:line="240" w:lineRule="auto"/>
        <w:ind w:left="360" w:right="360" w:firstLine="0"/>
        <w:jc w:val="both"/>
      </w:pPr>
      <w:r>
        <w:rPr>
          <w:rFonts w:ascii="Arial" w:hAnsi="Arial"/>
          <w:color w:val="000000"/>
          <w:sz w:val="18"/>
        </w:rPr>
        <w:t>Note</w:t>
      </w:r>
    </w:p>
    <w:bookmarkEnd w:id="12054"/>
    <w:bookmarkStart w:id="12055"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055"/>
    <w:bookmarkStart w:id="12056"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056"/>
    <w:bookmarkStart w:id="12057"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057"/>
    <w:bookmarkStart w:id="12058"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058"/>
    <w:bookmarkStart w:id="12059"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059"/>
    <w:bookmarkStart w:id="12060"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42">
        <w:r>
          <w:rPr>
            <w:rFonts w:ascii="Arial" w:hAnsi="Arial"/>
            <w:color w:val="000000"/>
            <w:sz w:val="18"/>
          </w:rPr>
          <w:t>PS3.7</w:t>
        </w:r>
      </w:hyperlink>
      <w:r>
        <w:rPr>
          <w:rFonts w:ascii="Arial" w:hAnsi="Arial"/>
          <w:color w:val="000000"/>
          <w:sz w:val="18"/>
        </w:rPr>
        <w:t xml:space="preserve"> and </w:t>
      </w:r>
      <w:hyperlink r:id="r743">
        <w:r>
          <w:rPr>
            <w:rFonts w:ascii="Arial" w:hAnsi="Arial"/>
            <w:color w:val="000000"/>
            <w:sz w:val="18"/>
          </w:rPr>
          <w:t>PS3.15</w:t>
        </w:r>
      </w:hyperlink>
      <w:r>
        <w:rPr>
          <w:rFonts w:ascii="Arial" w:hAnsi="Arial"/>
          <w:color w:val="000000"/>
          <w:sz w:val="18"/>
        </w:rPr>
        <w:t xml:space="preserve">). </w:t>
      </w:r>
      <w:hyperlink r:id="r744">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060"/>
    <w:bookmarkStart w:id="12061" w:name="sect_CC_2_2_4"/>
    <w:p>
      <w:pPr>
        <w:spacing w:before="180" w:after="0" w:line="240" w:lineRule="auto"/>
      </w:pPr>
      <w:r>
        <w:rPr>
          <w:rFonts w:ascii="Arial" w:hAnsi="Arial"/>
          <w:b/>
          <w:color w:val="000000"/>
          <w:sz w:val="26"/>
        </w:rPr>
        <w:t>CC.2.2.4 Status Codes</w:t>
      </w:r>
    </w:p>
    <w:bookmarkEnd w:id="12061"/>
    <w:bookmarkStart w:id="12062" w:name="para_217b1f3f_6e13_44f7_bb17_688ff5743d"/>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2_2">
        <w:r>
          <w:rPr>
            <w:rFonts w:ascii="Arial" w:hAnsi="Arial"/>
            <w:color w:val="000000"/>
            <w:sz w:val="18"/>
          </w:rPr>
          <w:t>Table CC.2.2-2</w:t>
        </w:r>
      </w:hyperlink>
      <w:r>
        <w:rPr>
          <w:rFonts w:ascii="Arial" w:hAnsi="Arial"/>
          <w:color w:val="000000"/>
          <w:sz w:val="18"/>
        </w:rPr>
        <w:t>.</w:t>
      </w:r>
    </w:p>
    <w:bookmarkEnd w:id="12062"/>
    <w:bookmarkStart w:id="12063" w:name="table_CC_2_2_2"/>
    <w:p>
      <w:pPr>
        <w:keepNext/>
        <w:spacing w:before="216" w:after="0" w:line="240" w:lineRule="auto"/>
        <w:jc w:val="center"/>
      </w:pPr>
      <w:r>
        <w:rPr>
          <w:rFonts w:ascii="Arial" w:hAnsi="Arial"/>
          <w:b/>
          <w:color w:val="000000"/>
          <w:sz w:val="22"/>
        </w:rPr>
        <w:t>Table CC.2.2-2. Status Values</w:t>
      </w:r>
    </w:p>
    <w:bookmarkEnd w:id="12063"/>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64" w:name="para_feca6da4_0d1e_4fe9_9685_278c45e24c"/>
          <w:p>
            <w:pPr>
              <w:keepNext/>
              <w:spacing w:before="180" w:after="0" w:line="240" w:lineRule="auto"/>
              <w:jc w:val="center"/>
            </w:pPr>
            <w:r>
              <w:rPr>
                <w:rFonts w:ascii="Arial" w:hAnsi="Arial"/>
                <w:b/>
                <w:color w:val="000000"/>
                <w:sz w:val="18"/>
              </w:rPr>
              <w:t>Status</w:t>
            </w:r>
          </w:p>
          <w:bookmarkEnd w:id="12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65" w:name="para_7c24a792_4c39_4961_aeb6_299ba50f54"/>
          <w:p>
            <w:pPr>
              <w:spacing w:before="180" w:after="0" w:line="240" w:lineRule="auto"/>
              <w:jc w:val="center"/>
            </w:pPr>
            <w:r>
              <w:rPr>
                <w:rFonts w:ascii="Arial" w:hAnsi="Arial"/>
                <w:b/>
                <w:color w:val="000000"/>
                <w:sz w:val="18"/>
              </w:rPr>
              <w:t>Meaning</w:t>
            </w:r>
          </w:p>
          <w:bookmarkEnd w:id="12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66" w:name="para_f23eda23_7160_4f66_b3b4_a221482dd2"/>
          <w:p>
            <w:pPr>
              <w:spacing w:before="180" w:after="0" w:line="240" w:lineRule="auto"/>
              <w:jc w:val="center"/>
            </w:pPr>
            <w:r>
              <w:rPr>
                <w:rFonts w:ascii="Arial" w:hAnsi="Arial"/>
                <w:b/>
                <w:color w:val="000000"/>
                <w:sz w:val="18"/>
              </w:rPr>
              <w:t>Code</w:t>
            </w:r>
          </w:p>
          <w:bookmarkEnd w:id="12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7" w:name="para_7c0412ac_6701_4cce_a43b_75a1412008"/>
          <w:p>
            <w:pPr>
              <w:spacing w:before="180" w:after="0" w:line="240" w:lineRule="auto"/>
            </w:pPr>
            <w:r>
              <w:rPr>
                <w:rFonts w:ascii="Arial" w:hAnsi="Arial"/>
                <w:color w:val="000000"/>
                <w:sz w:val="18"/>
              </w:rPr>
              <w:t>Success</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71120c4a_cc20_48ef_9e5d_bd4ea6e086"/>
          <w:p>
            <w:pPr>
              <w:spacing w:before="180" w:after="0" w:line="240" w:lineRule="auto"/>
            </w:pPr>
            <w:r>
              <w:rPr>
                <w:rFonts w:ascii="Arial" w:hAnsi="Arial"/>
                <w:color w:val="000000"/>
                <w:sz w:val="18"/>
              </w:rPr>
              <w:t>The cancel request is acknowledged</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2b2edc64_23ac_4dd9_b235_26c70d817d"/>
          <w:p>
            <w:pPr>
              <w:spacing w:before="180" w:after="0" w:line="240" w:lineRule="auto"/>
              <w:jc w:val="center"/>
            </w:pPr>
            <w:r>
              <w:rPr>
                <w:rFonts w:ascii="Arial" w:hAnsi="Arial"/>
                <w:color w:val="000000"/>
                <w:sz w:val="18"/>
              </w:rPr>
              <w:t>0000</w:t>
            </w:r>
          </w:p>
          <w:bookmarkEnd w:id="12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0" w:name="para_272e7a1f_8005_4244_b36a_7ecb621fb6"/>
          <w:p>
            <w:pPr>
              <w:spacing w:before="180" w:after="0" w:line="240" w:lineRule="auto"/>
            </w:pPr>
            <w:r>
              <w:rPr>
                <w:rFonts w:ascii="Arial" w:hAnsi="Arial"/>
                <w:color w:val="000000"/>
                <w:sz w:val="18"/>
              </w:rPr>
              <w:t>Warning</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73773198_ec8f_41aa_aea9_c68975cdb8"/>
          <w:p>
            <w:pPr>
              <w:spacing w:before="180" w:after="0" w:line="240" w:lineRule="auto"/>
            </w:pPr>
            <w:r>
              <w:rPr>
                <w:rFonts w:ascii="Arial" w:hAnsi="Arial"/>
                <w:color w:val="000000"/>
                <w:sz w:val="18"/>
              </w:rPr>
              <w:t>The UPS is already in the requested state of CANCELED</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a4bcccfd_4cff_456d_bf77_dc0643ea18"/>
          <w:p>
            <w:pPr>
              <w:spacing w:before="180" w:after="0" w:line="240" w:lineRule="auto"/>
              <w:jc w:val="center"/>
            </w:pPr>
            <w:r>
              <w:rPr>
                <w:rFonts w:ascii="Arial" w:hAnsi="Arial"/>
                <w:color w:val="000000"/>
                <w:sz w:val="18"/>
              </w:rPr>
              <w:t>B304</w:t>
            </w:r>
          </w:p>
          <w:bookmarkEnd w:id="12072"/>
        </w:tc>
      </w:tr>
      <w:tr>
        <w:tblPrEx/>
        <w:trPr/>
        <w:tc>
          <w:tcPr>
            <w:vMerge w:val="restart"/>
            <w:tcBorders>
              <w:left w:val="single" w:sz="4" w:color="000000"/>
              <w:right w:val="single" w:sz="4" w:color="000000"/>
            </w:tcBorders>
            <w:tcMar>
              <w:top w:w="40" w:type="dxa"/>
              <w:left w:w="40" w:type="dxa"/>
              <w:right w:w="40" w:type="dxa"/>
            </w:tcMar>
            <w:vAlign w:val="top"/>
          </w:tcPr>
          <w:bookmarkStart w:id="12073" w:name="para_88f229b5_8fa9_4eb1_a216_5fe7c5d421"/>
          <w:p>
            <w:pPr>
              <w:spacing w:before="180" w:after="0" w:line="240" w:lineRule="auto"/>
            </w:pPr>
            <w:r>
              <w:rPr>
                <w:rFonts w:ascii="Arial" w:hAnsi="Arial"/>
                <w:color w:val="000000"/>
                <w:sz w:val="18"/>
              </w:rPr>
              <w:t>Failure</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8b7d9360_e7a2_4199_a1ef_840cff615b"/>
          <w:p>
            <w:pPr>
              <w:spacing w:before="180" w:after="0" w:line="240" w:lineRule="auto"/>
            </w:pPr>
            <w:r>
              <w:rPr>
                <w:rFonts w:ascii="Arial" w:hAnsi="Arial"/>
                <w:color w:val="000000"/>
                <w:sz w:val="18"/>
              </w:rPr>
              <w:t>Refused: The UPS is already COMPLETED</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64131b45_4c19_4560_9bca_0deebf8d6d"/>
          <w:p>
            <w:pPr>
              <w:spacing w:before="180" w:after="0" w:line="240" w:lineRule="auto"/>
              <w:jc w:val="center"/>
            </w:pPr>
            <w:r>
              <w:rPr>
                <w:rFonts w:ascii="Arial" w:hAnsi="Arial"/>
                <w:color w:val="000000"/>
                <w:sz w:val="18"/>
              </w:rPr>
              <w:t>C311</w:t>
            </w:r>
          </w:p>
          <w:bookmarkEnd w:id="120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76" w:name="para_0a34156c_029a_4bed_9dc9_cdf9d00c48"/>
          <w:p>
            <w:pPr>
              <w:spacing w:before="180" w:after="0" w:line="240" w:lineRule="auto"/>
            </w:pPr>
            <w:r>
              <w:rPr>
                <w:rFonts w:ascii="Arial" w:hAnsi="Arial"/>
                <w:color w:val="000000"/>
                <w:sz w:val="18"/>
              </w:rPr>
              <w:t>Refused: Performer chooses not to cancel</w:t>
            </w:r>
          </w:p>
          <w:bookmarkEnd w:id="12076"/>
        </w:tc>
        <w:tc>
          <w:tcPr>
            <w:tcBorders>
              <w:bottom w:val="single" w:sz="4" w:color="000000"/>
              <w:right w:val="single" w:sz="4" w:color="000000"/>
            </w:tcBorders>
            <w:tcMar>
              <w:top w:w="40" w:type="dxa"/>
              <w:left w:w="40" w:type="dxa"/>
              <w:bottom w:w="40" w:type="dxa"/>
              <w:right w:w="40" w:type="dxa"/>
            </w:tcMar>
            <w:vAlign w:val="top"/>
          </w:tcPr>
          <w:bookmarkStart w:id="12077" w:name="para_12872083_09a3_4bb5_b137_3ba08ce7a8"/>
          <w:p>
            <w:pPr>
              <w:spacing w:before="180" w:after="0" w:line="240" w:lineRule="auto"/>
              <w:jc w:val="center"/>
            </w:pPr>
            <w:r>
              <w:rPr>
                <w:rFonts w:ascii="Arial" w:hAnsi="Arial"/>
                <w:color w:val="000000"/>
                <w:sz w:val="18"/>
              </w:rPr>
              <w:t>C313</w:t>
            </w:r>
          </w:p>
          <w:bookmarkEnd w:id="120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78"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2078"/>
        </w:tc>
        <w:tc>
          <w:tcPr>
            <w:tcBorders>
              <w:bottom w:val="single" w:sz="4" w:color="000000"/>
              <w:right w:val="single" w:sz="4" w:color="000000"/>
            </w:tcBorders>
            <w:tcMar>
              <w:top w:w="40" w:type="dxa"/>
              <w:left w:w="40" w:type="dxa"/>
              <w:bottom w:w="40" w:type="dxa"/>
              <w:right w:w="40" w:type="dxa"/>
            </w:tcMar>
            <w:vAlign w:val="top"/>
          </w:tcPr>
          <w:bookmarkStart w:id="12079" w:name="para_9c316697_1485_4243_a509_555009fc1c"/>
          <w:p>
            <w:pPr>
              <w:spacing w:before="180" w:after="0" w:line="240" w:lineRule="auto"/>
              <w:jc w:val="center"/>
            </w:pPr>
            <w:r>
              <w:rPr>
                <w:rFonts w:ascii="Arial" w:hAnsi="Arial"/>
                <w:color w:val="000000"/>
                <w:sz w:val="18"/>
              </w:rPr>
              <w:t>C307</w:t>
            </w:r>
          </w:p>
          <w:bookmarkEnd w:id="120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80" w:name="para_8694e2c6_f3ce_4104_9ded_00fe9f32cd"/>
          <w:p>
            <w:pPr>
              <w:spacing w:before="180" w:after="0" w:line="240" w:lineRule="auto"/>
            </w:pPr>
            <w:r>
              <w:rPr>
                <w:rFonts w:ascii="Arial" w:hAnsi="Arial"/>
                <w:color w:val="000000"/>
                <w:sz w:val="18"/>
              </w:rPr>
              <w:t>Refused: The performer cannot be contacted</w:t>
            </w:r>
          </w:p>
          <w:bookmarkEnd w:id="12080"/>
        </w:tc>
        <w:tc>
          <w:tcPr>
            <w:tcBorders>
              <w:bottom w:val="single" w:sz="4" w:color="000000"/>
              <w:right w:val="single" w:sz="4" w:color="000000"/>
            </w:tcBorders>
            <w:tcMar>
              <w:top w:w="40" w:type="dxa"/>
              <w:left w:w="40" w:type="dxa"/>
              <w:bottom w:w="40" w:type="dxa"/>
              <w:right w:w="40" w:type="dxa"/>
            </w:tcMar>
            <w:vAlign w:val="top"/>
          </w:tcPr>
          <w:bookmarkStart w:id="12081" w:name="para_3cd16243_f3e8_4bc0_aa57_15eb05701a"/>
          <w:p>
            <w:pPr>
              <w:spacing w:before="180" w:after="0" w:line="240" w:lineRule="auto"/>
              <w:jc w:val="center"/>
            </w:pPr>
            <w:r>
              <w:rPr>
                <w:rFonts w:ascii="Arial" w:hAnsi="Arial"/>
                <w:color w:val="000000"/>
                <w:sz w:val="18"/>
              </w:rPr>
              <w:t>C312</w:t>
            </w:r>
          </w:p>
          <w:bookmarkEnd w:id="12081"/>
        </w:tc>
      </w:tr>
    </w:tbl>
    <w:bookmarkStart w:id="12082" w:name="sect_CC_2_3"/>
    <w:p>
      <w:pPr>
        <w:spacing w:before="180" w:after="0" w:line="240" w:lineRule="auto"/>
      </w:pPr>
      <w:r>
        <w:rPr>
          <w:rFonts w:ascii="Arial" w:hAnsi="Arial"/>
          <w:b/>
          <w:color w:val="000000"/>
          <w:sz w:val="24"/>
        </w:rPr>
        <w:t>CC.2.3 Subscribe/Unsubscribe to Receive UPS Event Reports (N-ACTION)</w:t>
      </w:r>
    </w:p>
    <w:bookmarkEnd w:id="12082"/>
    <w:bookmarkStart w:id="12083"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083"/>
    <w:bookmarkStart w:id="12084" w:name="sect_CC_2_3_1"/>
    <w:p>
      <w:pPr>
        <w:spacing w:before="180" w:after="0" w:line="240" w:lineRule="auto"/>
      </w:pPr>
      <w:r>
        <w:rPr>
          <w:rFonts w:ascii="Arial" w:hAnsi="Arial"/>
          <w:b/>
          <w:color w:val="000000"/>
          <w:sz w:val="26"/>
        </w:rPr>
        <w:t>CC.2.3.1 Action Information</w:t>
      </w:r>
    </w:p>
    <w:bookmarkEnd w:id="12084"/>
    <w:bookmarkStart w:id="12085"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085"/>
    <w:bookmarkStart w:id="12086"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086"/>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87" w:name="para_355b3871_1eb0_427d_8ab9_942d283740"/>
          <w:p>
            <w:pPr>
              <w:keepNext/>
              <w:spacing w:before="180" w:after="0" w:line="240" w:lineRule="auto"/>
              <w:jc w:val="center"/>
            </w:pPr>
            <w:r>
              <w:rPr>
                <w:rFonts w:ascii="Arial" w:hAnsi="Arial"/>
                <w:b/>
                <w:color w:val="000000"/>
                <w:sz w:val="18"/>
              </w:rPr>
              <w:t>Action Type Name</w:t>
            </w:r>
          </w:p>
          <w:bookmarkEnd w:id="12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8" w:name="para_0f160954_5902_45e5_a0ea_fddf46da69"/>
          <w:p>
            <w:pPr>
              <w:spacing w:before="180" w:after="0" w:line="240" w:lineRule="auto"/>
              <w:jc w:val="center"/>
            </w:pPr>
            <w:r>
              <w:rPr>
                <w:rFonts w:ascii="Arial" w:hAnsi="Arial"/>
                <w:b/>
                <w:color w:val="000000"/>
                <w:sz w:val="18"/>
              </w:rPr>
              <w:t>Action Type ID</w:t>
            </w:r>
          </w:p>
          <w:bookmarkEnd w:id="12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9" w:name="para_fcd2de00_d769_4d17_a80b_6292142b42"/>
          <w:p>
            <w:pPr>
              <w:spacing w:before="180" w:after="0" w:line="240" w:lineRule="auto"/>
              <w:jc w:val="center"/>
            </w:pPr>
            <w:r>
              <w:rPr>
                <w:rFonts w:ascii="Arial" w:hAnsi="Arial"/>
                <w:b/>
                <w:color w:val="000000"/>
                <w:sz w:val="18"/>
              </w:rPr>
              <w:t>Attribute Name</w:t>
            </w:r>
          </w:p>
          <w:bookmarkEnd w:id="12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0" w:name="para_461a89ff_2ccb_4462_a221_e774dcdd55"/>
          <w:p>
            <w:pPr>
              <w:spacing w:before="180" w:after="0" w:line="240" w:lineRule="auto"/>
              <w:jc w:val="center"/>
            </w:pPr>
            <w:r>
              <w:rPr>
                <w:rFonts w:ascii="Arial" w:hAnsi="Arial"/>
                <w:b/>
                <w:color w:val="000000"/>
                <w:sz w:val="18"/>
              </w:rPr>
              <w:t>Tag</w:t>
            </w:r>
          </w:p>
          <w:bookmarkEnd w:id="12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1" w:name="para_32c85f81_4aab_4ff4_a9b7_7e9da563ff"/>
          <w:p>
            <w:pPr>
              <w:spacing w:before="180" w:after="0" w:line="240" w:lineRule="auto"/>
              <w:jc w:val="center"/>
            </w:pPr>
            <w:r>
              <w:rPr>
                <w:rFonts w:ascii="Arial" w:hAnsi="Arial"/>
                <w:b/>
                <w:color w:val="000000"/>
                <w:sz w:val="18"/>
              </w:rPr>
              <w:t>Requirement Type SCU/SCP</w:t>
            </w:r>
          </w:p>
          <w:bookmarkEnd w:id="12091"/>
        </w:tc>
      </w:tr>
      <w:tr>
        <w:tblPrEx/>
        <w:trPr/>
        <w:tc>
          <w:tcPr>
            <w:vMerge w:val="restart"/>
            <w:tcBorders>
              <w:left w:val="single" w:sz="4" w:color="000000"/>
              <w:right w:val="single" w:sz="4" w:color="000000"/>
            </w:tcBorders>
            <w:tcMar>
              <w:top w:w="40" w:type="dxa"/>
              <w:left w:w="40" w:type="dxa"/>
              <w:right w:w="40" w:type="dxa"/>
            </w:tcMar>
            <w:vAlign w:val="top"/>
          </w:tcPr>
          <w:bookmarkStart w:id="12092" w:name="para_c84ca420_6219_4f37_b63e_91d81a51c1"/>
          <w:p>
            <w:pPr>
              <w:spacing w:before="180" w:after="0" w:line="240" w:lineRule="auto"/>
            </w:pPr>
            <w:r>
              <w:rPr>
                <w:rFonts w:ascii="Arial" w:hAnsi="Arial"/>
                <w:color w:val="000000"/>
                <w:sz w:val="18"/>
              </w:rPr>
              <w:t>Subscribe to Receive UPS Event Reports</w:t>
            </w:r>
          </w:p>
          <w:bookmarkEnd w:id="12092"/>
        </w:tc>
        <w:tc>
          <w:tcPr>
            <w:vMerge w:val="restart"/>
            <w:tcBorders>
              <w:right w:val="single" w:sz="4" w:color="000000"/>
            </w:tcBorders>
            <w:tcMar>
              <w:top w:w="40" w:type="dxa"/>
              <w:left w:w="40" w:type="dxa"/>
              <w:right w:w="40" w:type="dxa"/>
            </w:tcMar>
            <w:vAlign w:val="top"/>
          </w:tcPr>
          <w:bookmarkStart w:id="12093" w:name="para_d583ead4_3495_49fb_9f1f_7afa8bdea3"/>
          <w:p>
            <w:pPr>
              <w:spacing w:before="180" w:after="0" w:line="240" w:lineRule="auto"/>
              <w:jc w:val="center"/>
            </w:pPr>
            <w:r>
              <w:rPr>
                <w:rFonts w:ascii="Arial" w:hAnsi="Arial"/>
                <w:color w:val="000000"/>
                <w:sz w:val="18"/>
              </w:rPr>
              <w:t>3</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b17093f0_9009_4a89_8c43_98e5f24f70"/>
          <w:p>
            <w:pPr>
              <w:spacing w:before="180" w:after="0" w:line="240" w:lineRule="auto"/>
            </w:pPr>
            <w:r>
              <w:rPr>
                <w:rFonts w:ascii="Arial" w:hAnsi="Arial"/>
                <w:color w:val="000000"/>
                <w:sz w:val="18"/>
              </w:rPr>
              <w:t>Receiving AE</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93903c68_9143_4e63_b8cb_937b281b06"/>
          <w:p>
            <w:pPr>
              <w:spacing w:before="180" w:after="0" w:line="240" w:lineRule="auto"/>
              <w:jc w:val="center"/>
            </w:pPr>
            <w:r>
              <w:rPr>
                <w:rFonts w:ascii="Arial" w:hAnsi="Arial"/>
                <w:color w:val="000000"/>
                <w:sz w:val="18"/>
              </w:rPr>
              <w:t>(0074,1234)</w:t>
            </w:r>
          </w:p>
          <w:bookmarkEnd w:id="12095"/>
        </w:tc>
        <w:tc>
          <w:tcPr>
            <w:tcBorders>
              <w:bottom w:val="single" w:sz="4" w:color="000000"/>
              <w:right w:val="single" w:sz="4" w:color="000000"/>
            </w:tcBorders>
            <w:tcMar>
              <w:top w:w="40" w:type="dxa"/>
              <w:left w:w="40" w:type="dxa"/>
              <w:bottom w:w="40" w:type="dxa"/>
              <w:right w:w="40" w:type="dxa"/>
            </w:tcMar>
            <w:vAlign w:val="top"/>
          </w:tcPr>
          <w:bookmarkStart w:id="12096" w:name="para_4868da25_e37b_42f3_8a13_afac93103f"/>
          <w:p>
            <w:pPr>
              <w:spacing w:before="180" w:after="0" w:line="240" w:lineRule="auto"/>
              <w:jc w:val="center"/>
            </w:pPr>
            <w:r>
              <w:rPr>
                <w:rFonts w:ascii="Arial" w:hAnsi="Arial"/>
                <w:color w:val="000000"/>
                <w:sz w:val="18"/>
              </w:rPr>
              <w:t>1/1</w:t>
            </w:r>
          </w:p>
          <w:bookmarkEnd w:id="120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97" w:name="para_276b276f_77ba_448c_a8d0_b79483b33b"/>
          <w:p>
            <w:pPr>
              <w:spacing w:before="180" w:after="0" w:line="240" w:lineRule="auto"/>
            </w:pPr>
            <w:r>
              <w:rPr>
                <w:rFonts w:ascii="Arial" w:hAnsi="Arial"/>
                <w:color w:val="000000"/>
                <w:sz w:val="18"/>
              </w:rPr>
              <w:t>Deletion Lock</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14d40127_3466_4527_8e32_0fea3f1d7f"/>
          <w:p>
            <w:pPr>
              <w:spacing w:before="180" w:after="0" w:line="240" w:lineRule="auto"/>
              <w:jc w:val="center"/>
            </w:pPr>
            <w:r>
              <w:rPr>
                <w:rFonts w:ascii="Arial" w:hAnsi="Arial"/>
                <w:color w:val="000000"/>
                <w:sz w:val="18"/>
              </w:rPr>
              <w:t>(0074,1230)</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31ff498e_65f2_4702_8acf_f1774222b0"/>
          <w:p>
            <w:pPr>
              <w:spacing w:before="180" w:after="0" w:line="240" w:lineRule="auto"/>
              <w:jc w:val="center"/>
            </w:pPr>
            <w:r>
              <w:rPr>
                <w:rFonts w:ascii="Arial" w:hAnsi="Arial"/>
                <w:color w:val="000000"/>
                <w:sz w:val="18"/>
              </w:rPr>
              <w:t>1/1</w:t>
            </w:r>
          </w:p>
          <w:bookmarkEnd w:id="120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100"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10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1" w:name="para_4e0d40b7_055f_4b1f_8dd6_04a856bbee"/>
          <w:p>
            <w:pPr>
              <w:spacing w:before="180" w:after="0" w:line="240" w:lineRule="auto"/>
              <w:jc w:val="center"/>
            </w:pPr>
            <w:r>
              <w:rPr>
                <w:rFonts w:ascii="Arial" w:hAnsi="Arial"/>
                <w:color w:val="000000"/>
                <w:sz w:val="18"/>
              </w:rPr>
              <w:t>1/1</w:t>
            </w:r>
          </w:p>
          <w:bookmarkEnd w:id="12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2" w:name="para_7f9124a4_e7d2_4f9b_9d43_f2283be325"/>
          <w:p>
            <w:pPr>
              <w:spacing w:before="180" w:after="0" w:line="240" w:lineRule="auto"/>
            </w:pPr>
            <w:r>
              <w:rPr>
                <w:rFonts w:ascii="Arial" w:hAnsi="Arial"/>
                <w:color w:val="000000"/>
                <w:sz w:val="18"/>
              </w:rPr>
              <w:t>Unsubscribe from Receiving UPS Event Reports</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bc8e3298_9471_4b34_8f7a_77fb1c9a9e"/>
          <w:p>
            <w:pPr>
              <w:spacing w:before="180" w:after="0" w:line="240" w:lineRule="auto"/>
              <w:jc w:val="center"/>
            </w:pPr>
            <w:r>
              <w:rPr>
                <w:rFonts w:ascii="Arial" w:hAnsi="Arial"/>
                <w:color w:val="000000"/>
                <w:sz w:val="18"/>
              </w:rPr>
              <w:t>4</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6ebf8e91_4cb6_4fe4_9571_501e34c5fd"/>
          <w:p>
            <w:pPr>
              <w:spacing w:before="180" w:after="0" w:line="240" w:lineRule="auto"/>
            </w:pPr>
            <w:r>
              <w:rPr>
                <w:rFonts w:ascii="Arial" w:hAnsi="Arial"/>
                <w:color w:val="000000"/>
                <w:sz w:val="18"/>
              </w:rPr>
              <w:t>Receiving AE</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8706457d_e896_49af_9694_d41ebd2a8d"/>
          <w:p>
            <w:pPr>
              <w:spacing w:before="180" w:after="0" w:line="240" w:lineRule="auto"/>
              <w:jc w:val="center"/>
            </w:pPr>
            <w:r>
              <w:rPr>
                <w:rFonts w:ascii="Arial" w:hAnsi="Arial"/>
                <w:color w:val="000000"/>
                <w:sz w:val="18"/>
              </w:rPr>
              <w:t>(0074,1234)</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475035ce_279a_43fc_8122_feaede420d"/>
          <w:p>
            <w:pPr>
              <w:spacing w:before="180" w:after="0" w:line="240" w:lineRule="auto"/>
              <w:jc w:val="center"/>
            </w:pPr>
            <w:r>
              <w:rPr>
                <w:rFonts w:ascii="Arial" w:hAnsi="Arial"/>
                <w:color w:val="000000"/>
                <w:sz w:val="18"/>
              </w:rPr>
              <w:t>1/1</w:t>
            </w:r>
          </w:p>
          <w:bookmarkEnd w:id="12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7" w:name="para_51e8108d_8f6f_409f_ace2_a8055ad75b"/>
          <w:p>
            <w:pPr>
              <w:spacing w:before="180" w:after="0" w:line="240" w:lineRule="auto"/>
            </w:pPr>
            <w:r>
              <w:rPr>
                <w:rFonts w:ascii="Arial" w:hAnsi="Arial"/>
                <w:color w:val="000000"/>
                <w:sz w:val="18"/>
              </w:rPr>
              <w:t>Suspend Global Subscription</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8d345a24_2a55_46cd_9b75_205089616b"/>
          <w:p>
            <w:pPr>
              <w:spacing w:before="180" w:after="0" w:line="240" w:lineRule="auto"/>
              <w:jc w:val="center"/>
            </w:pPr>
            <w:r>
              <w:rPr>
                <w:rFonts w:ascii="Arial" w:hAnsi="Arial"/>
                <w:color w:val="000000"/>
                <w:sz w:val="18"/>
              </w:rPr>
              <w:t>5</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cb59a033_4346_4a82_9847_3b71c3eb6a"/>
          <w:p>
            <w:pPr>
              <w:spacing w:before="180" w:after="0" w:line="240" w:lineRule="auto"/>
            </w:pPr>
            <w:r>
              <w:rPr>
                <w:rFonts w:ascii="Arial" w:hAnsi="Arial"/>
                <w:color w:val="000000"/>
                <w:sz w:val="18"/>
              </w:rPr>
              <w:t>Receiving AE</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3a27bd96_4e55_40dc_80fc_bcad65c034"/>
          <w:p>
            <w:pPr>
              <w:spacing w:before="180" w:after="0" w:line="240" w:lineRule="auto"/>
              <w:jc w:val="center"/>
            </w:pPr>
            <w:r>
              <w:rPr>
                <w:rFonts w:ascii="Arial" w:hAnsi="Arial"/>
                <w:color w:val="000000"/>
                <w:sz w:val="18"/>
              </w:rPr>
              <w:t>(0074,1234)</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397f5f09_4322_43ed_ae09_8fb9433af9"/>
          <w:p>
            <w:pPr>
              <w:spacing w:before="180" w:after="0" w:line="240" w:lineRule="auto"/>
              <w:jc w:val="center"/>
            </w:pPr>
            <w:r>
              <w:rPr>
                <w:rFonts w:ascii="Arial" w:hAnsi="Arial"/>
                <w:color w:val="000000"/>
                <w:sz w:val="18"/>
              </w:rPr>
              <w:t>1/1</w:t>
            </w:r>
          </w:p>
          <w:bookmarkEnd w:id="12111"/>
        </w:tc>
      </w:tr>
    </w:tbl>
    <w:bookmarkStart w:id="12112"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112"/>
    <w:bookmarkStart w:id="12113"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113"/>
    <w:bookmarkStart w:id="12114"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114"/>
    <w:bookmarkStart w:id="12115"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115"/>
    <w:bookmarkStart w:id="12116" w:name="idp140343449428704"/>
    <w:p>
      <w:pPr>
        <w:keepNext/>
        <w:spacing w:before="180" w:after="0" w:line="240" w:lineRule="auto"/>
        <w:ind w:left="360" w:right="360" w:firstLine="0"/>
        <w:jc w:val="both"/>
      </w:pPr>
      <w:r>
        <w:rPr>
          <w:rFonts w:ascii="Arial" w:hAnsi="Arial"/>
          <w:color w:val="000000"/>
          <w:sz w:val="18"/>
        </w:rPr>
        <w:t>Note</w:t>
      </w:r>
    </w:p>
    <w:bookmarkEnd w:id="12116"/>
    <w:bookmarkStart w:id="12117"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117"/>
    <w:bookmarkStart w:id="12118"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118"/>
    <w:bookmarkStart w:id="12119" w:name="table_CC_2_3_2"/>
    <w:p>
      <w:pPr>
        <w:keepNext/>
        <w:spacing w:before="216" w:after="0" w:line="240" w:lineRule="auto"/>
        <w:jc w:val="center"/>
      </w:pPr>
      <w:r>
        <w:rPr>
          <w:rFonts w:ascii="Arial" w:hAnsi="Arial"/>
          <w:b/>
          <w:color w:val="000000"/>
          <w:sz w:val="22"/>
        </w:rPr>
        <w:t>Table CC.2.3-2. UPS Subscription State Transition Table</w:t>
      </w:r>
    </w:p>
    <w:bookmarkEnd w:id="12119"/>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2120" w:name="para_78bbd2ec_044f_4b48_be0e_cb35960994"/>
          <w:p>
            <w:pPr>
              <w:spacing w:before="180" w:after="0" w:line="240" w:lineRule="auto"/>
              <w:jc w:val="center"/>
            </w:pPr>
            <w:r>
              <w:rPr>
                <w:rFonts w:ascii="Arial" w:hAnsi="Arial"/>
                <w:b/>
                <w:color w:val="000000"/>
                <w:sz w:val="18"/>
              </w:rPr>
              <w:t>States (for a specific UPS and AE)</w:t>
            </w:r>
          </w:p>
          <w:bookmarkEnd w:id="1212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1" w:name="para_07102cd6_6d49_411e_acb8_f47ebdebfa"/>
          <w:p>
            <w:pPr>
              <w:spacing w:before="180" w:after="0" w:line="240" w:lineRule="auto"/>
              <w:jc w:val="center"/>
            </w:pPr>
            <w:r>
              <w:rPr>
                <w:rFonts w:ascii="Arial" w:hAnsi="Arial"/>
                <w:color w:val="000000"/>
                <w:sz w:val="18"/>
              </w:rPr>
              <w:t>Events</w:t>
            </w:r>
          </w:p>
          <w:bookmarkEnd w:id="12121"/>
        </w:tc>
        <w:tc>
          <w:tcPr>
            <w:tcBorders>
              <w:bottom w:val="single" w:sz="4" w:color="000000"/>
              <w:right w:val="single" w:sz="4" w:color="000000"/>
            </w:tcBorders>
            <w:tcMar>
              <w:top w:w="40" w:type="dxa"/>
              <w:left w:w="40" w:type="dxa"/>
              <w:bottom w:w="40" w:type="dxa"/>
              <w:right w:w="40" w:type="dxa"/>
            </w:tcMar>
            <w:vAlign w:val="top"/>
          </w:tcPr>
          <w:bookmarkStart w:id="12122" w:name="para_6a40ed08_324c_40f2_877b_fc263bb53f"/>
          <w:p>
            <w:pPr>
              <w:spacing w:before="180" w:after="0" w:line="240" w:lineRule="auto"/>
              <w:jc w:val="center"/>
            </w:pPr>
            <w:r>
              <w:rPr>
                <w:rFonts w:ascii="Arial" w:hAnsi="Arial"/>
                <w:i/>
                <w:color w:val="000000"/>
                <w:sz w:val="18"/>
              </w:rPr>
              <w:t>null</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9881ddd2_5cce_4890_ab8f_dc00b48d2b"/>
          <w:p>
            <w:pPr>
              <w:spacing w:before="180" w:after="0" w:line="240" w:lineRule="auto"/>
              <w:jc w:val="center"/>
            </w:pPr>
            <w:r>
              <w:rPr>
                <w:rFonts w:ascii="Arial" w:hAnsi="Arial"/>
                <w:color w:val="000000"/>
                <w:sz w:val="18"/>
              </w:rPr>
              <w:t>Not Subscribed</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bc6d6756_2d0e_420a_aa29_35495c38bd"/>
          <w:p>
            <w:pPr>
              <w:spacing w:before="180" w:after="0" w:line="240" w:lineRule="auto"/>
              <w:jc w:val="center"/>
            </w:pPr>
            <w:r>
              <w:rPr>
                <w:rFonts w:ascii="Arial" w:hAnsi="Arial"/>
                <w:color w:val="000000"/>
                <w:sz w:val="18"/>
              </w:rPr>
              <w:t>Subscribed with Lock</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20a288db_9556_4132_bfe7_b83e3081f8"/>
          <w:p>
            <w:pPr>
              <w:spacing w:before="180" w:after="0" w:line="240" w:lineRule="auto"/>
              <w:jc w:val="center"/>
            </w:pPr>
            <w:r>
              <w:rPr>
                <w:rFonts w:ascii="Arial" w:hAnsi="Arial"/>
                <w:color w:val="000000"/>
                <w:sz w:val="18"/>
              </w:rPr>
              <w:t>Subscribed w/o Lock</w:t>
            </w:r>
          </w:p>
          <w:bookmarkEnd w:id="12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6"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ee652b0b_e372_451c_b440_6750436149"/>
          <w:p>
            <w:pPr>
              <w:spacing w:before="180" w:after="0" w:line="240" w:lineRule="auto"/>
            </w:pPr>
            <w:r>
              <w:rPr>
                <w:rFonts w:ascii="Arial" w:hAnsi="Arial"/>
                <w:color w:val="000000"/>
                <w:sz w:val="18"/>
              </w:rPr>
              <w:t>Go to Not Subscribed</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5ef151fb_c796_4202_baa7_ff14e44fbc"/>
          <w:p>
            <w:pPr>
              <w:spacing w:before="180" w:after="0" w:line="240" w:lineRule="auto"/>
              <w:jc w:val="center"/>
            </w:pPr>
            <w:r>
              <w:rPr>
                <w:rFonts w:ascii="Arial" w:hAnsi="Arial"/>
                <w:i/>
                <w:color w:val="000000"/>
                <w:sz w:val="18"/>
              </w:rPr>
              <w:t>N/A</w:t>
            </w:r>
          </w:p>
          <w:bookmarkEnd w:id="12128"/>
        </w:tc>
        <w:tc>
          <w:tcPr>
            <w:tcBorders>
              <w:bottom w:val="single" w:sz="4" w:color="000000"/>
              <w:right w:val="single" w:sz="4" w:color="000000"/>
            </w:tcBorders>
            <w:tcMar>
              <w:top w:w="40" w:type="dxa"/>
              <w:left w:w="40" w:type="dxa"/>
              <w:bottom w:w="40" w:type="dxa"/>
              <w:right w:w="40" w:type="dxa"/>
            </w:tcMar>
            <w:vAlign w:val="top"/>
          </w:tcPr>
          <w:bookmarkStart w:id="12129" w:name="para_c864ec4a_e1eb_4104_9f73_b1c4d2817f"/>
          <w:p>
            <w:pPr>
              <w:spacing w:before="180" w:after="0" w:line="240" w:lineRule="auto"/>
              <w:jc w:val="center"/>
            </w:pPr>
            <w:r>
              <w:rPr>
                <w:rFonts w:ascii="Arial" w:hAnsi="Arial"/>
                <w:i/>
                <w:color w:val="000000"/>
                <w:sz w:val="18"/>
              </w:rPr>
              <w:t>N/A</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c2a70835_642d_472c_8237_860c85dff4"/>
          <w:p>
            <w:pPr>
              <w:spacing w:before="180" w:after="0" w:line="240" w:lineRule="auto"/>
              <w:jc w:val="center"/>
            </w:pPr>
            <w:r>
              <w:rPr>
                <w:rFonts w:ascii="Arial" w:hAnsi="Arial"/>
                <w:i/>
                <w:color w:val="000000"/>
                <w:sz w:val="18"/>
              </w:rPr>
              <w:t>N/A</w:t>
            </w:r>
          </w:p>
          <w:bookmarkEnd w:id="12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1"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f1e719a7_8fbf_4275_b852_be051071a1"/>
          <w:p>
            <w:pPr>
              <w:spacing w:before="180" w:after="0" w:line="240" w:lineRule="auto"/>
            </w:pPr>
            <w:r>
              <w:rPr>
                <w:rFonts w:ascii="Arial" w:hAnsi="Arial"/>
                <w:color w:val="000000"/>
                <w:sz w:val="18"/>
              </w:rPr>
              <w:t>Go to Subscribed with Lock; Send initial event</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6a21d85b_f466_4622_a8e4_75495cd980"/>
          <w:p>
            <w:pPr>
              <w:spacing w:before="180" w:after="0" w:line="240" w:lineRule="auto"/>
              <w:jc w:val="center"/>
            </w:pPr>
            <w:r>
              <w:rPr>
                <w:rFonts w:ascii="Arial" w:hAnsi="Arial"/>
                <w:i/>
                <w:color w:val="000000"/>
                <w:sz w:val="18"/>
              </w:rPr>
              <w:t>N/A</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f0a7f806_3419_483f_abe8_74d2f1d8ac"/>
          <w:p>
            <w:pPr>
              <w:spacing w:before="180" w:after="0" w:line="240" w:lineRule="auto"/>
              <w:jc w:val="center"/>
            </w:pPr>
            <w:r>
              <w:rPr>
                <w:rFonts w:ascii="Arial" w:hAnsi="Arial"/>
                <w:i/>
                <w:color w:val="000000"/>
                <w:sz w:val="18"/>
              </w:rPr>
              <w:t>N/A</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5300de35_6e19_4697_9dce_5935922d95"/>
          <w:p>
            <w:pPr>
              <w:spacing w:before="180" w:after="0" w:line="240" w:lineRule="auto"/>
              <w:jc w:val="center"/>
            </w:pPr>
            <w:r>
              <w:rPr>
                <w:rFonts w:ascii="Arial" w:hAnsi="Arial"/>
                <w:i/>
                <w:color w:val="000000"/>
                <w:sz w:val="18"/>
              </w:rPr>
              <w:t>N/A</w:t>
            </w:r>
          </w:p>
          <w:bookmarkEnd w:id="12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6"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a02313d2_1b6e_4609_88cf_383d14f306"/>
          <w:p>
            <w:pPr>
              <w:spacing w:before="180" w:after="0" w:line="240" w:lineRule="auto"/>
            </w:pPr>
            <w:r>
              <w:rPr>
                <w:rFonts w:ascii="Arial" w:hAnsi="Arial"/>
                <w:color w:val="000000"/>
                <w:sz w:val="18"/>
              </w:rPr>
              <w:t>Go to Subscribed w/o Lock; Send initial event</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77761f3e_c141_4c5a_a486_b0573302af"/>
          <w:p>
            <w:pPr>
              <w:spacing w:before="180" w:after="0" w:line="240" w:lineRule="auto"/>
              <w:jc w:val="center"/>
            </w:pPr>
            <w:r>
              <w:rPr>
                <w:rFonts w:ascii="Arial" w:hAnsi="Arial"/>
                <w:i/>
                <w:color w:val="000000"/>
                <w:sz w:val="18"/>
              </w:rPr>
              <w:t>N/A</w:t>
            </w:r>
          </w:p>
          <w:bookmarkEnd w:id="12138"/>
        </w:tc>
        <w:tc>
          <w:tcPr>
            <w:tcBorders>
              <w:bottom w:val="single" w:sz="4" w:color="000000"/>
              <w:right w:val="single" w:sz="4" w:color="000000"/>
            </w:tcBorders>
            <w:tcMar>
              <w:top w:w="40" w:type="dxa"/>
              <w:left w:w="40" w:type="dxa"/>
              <w:bottom w:w="40" w:type="dxa"/>
              <w:right w:w="40" w:type="dxa"/>
            </w:tcMar>
            <w:vAlign w:val="top"/>
          </w:tcPr>
          <w:bookmarkStart w:id="12139" w:name="para_7fd04aae_8ed1_44a8_9cbb_8ab470705d"/>
          <w:p>
            <w:pPr>
              <w:spacing w:before="180" w:after="0" w:line="240" w:lineRule="auto"/>
              <w:jc w:val="center"/>
            </w:pPr>
            <w:r>
              <w:rPr>
                <w:rFonts w:ascii="Arial" w:hAnsi="Arial"/>
                <w:i/>
                <w:color w:val="000000"/>
                <w:sz w:val="18"/>
              </w:rPr>
              <w:t>N/A</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58164eeb_0fad_4dc7_9b35_8233a3ed4f"/>
          <w:p>
            <w:pPr>
              <w:spacing w:before="180" w:after="0" w:line="240" w:lineRule="auto"/>
              <w:jc w:val="center"/>
            </w:pPr>
            <w:r>
              <w:rPr>
                <w:rFonts w:ascii="Arial" w:hAnsi="Arial"/>
                <w:i/>
                <w:color w:val="000000"/>
                <w:sz w:val="18"/>
              </w:rPr>
              <w:t>N/A</w:t>
            </w:r>
          </w:p>
          <w:bookmarkEnd w:id="12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1" w:name="para_44048a47_ea2b_410a_b708_49ecb114ab"/>
          <w:p>
            <w:pPr>
              <w:spacing w:before="180" w:after="0" w:line="240" w:lineRule="auto"/>
            </w:pPr>
            <w:r>
              <w:rPr>
                <w:rFonts w:ascii="Arial" w:hAnsi="Arial"/>
                <w:color w:val="000000"/>
                <w:sz w:val="18"/>
              </w:rPr>
              <w:t>AE Subscribes Globally with Lock</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1f92f43d_747a_4d48_b271_a3160cd9d0"/>
          <w:p>
            <w:pPr>
              <w:spacing w:before="180" w:after="0" w:line="240" w:lineRule="auto"/>
              <w:jc w:val="center"/>
            </w:pPr>
            <w:r>
              <w:rPr>
                <w:rFonts w:ascii="Arial" w:hAnsi="Arial"/>
                <w:i/>
                <w:color w:val="000000"/>
                <w:sz w:val="18"/>
              </w:rPr>
              <w:t>N/A</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50eca8de_d543_492d_abf4_4953316dfe"/>
          <w:p>
            <w:pPr>
              <w:spacing w:before="180" w:after="0" w:line="240" w:lineRule="auto"/>
            </w:pPr>
            <w:r>
              <w:rPr>
                <w:rFonts w:ascii="Arial" w:hAnsi="Arial"/>
                <w:i/>
                <w:color w:val="000000"/>
                <w:sz w:val="18"/>
              </w:rPr>
              <w:t>AE Global State is now "Global Sub. with Lock";</w:t>
            </w:r>
          </w:p>
          <w:bookmarkEnd w:id="12143"/>
          <w:bookmarkStart w:id="12144" w:name="para_54ca02e8_9d4d_4fa6_91e4_40c11dc2bc"/>
          <w:p>
            <w:pPr>
              <w:spacing w:before="180" w:after="0" w:line="240" w:lineRule="auto"/>
            </w:pPr>
            <w:r>
              <w:rPr>
                <w:rFonts w:ascii="Arial" w:hAnsi="Arial"/>
                <w:color w:val="000000"/>
                <w:sz w:val="18"/>
              </w:rPr>
              <w:t>All Go to Subscribed with Lock; All Send initial event</w:t>
            </w:r>
          </w:p>
          <w:bookmarkEnd w:id="12144"/>
        </w:tc>
        <w:tc>
          <w:tcPr>
            <w:tcBorders>
              <w:bottom w:val="single" w:sz="4" w:color="000000"/>
              <w:right w:val="single" w:sz="4" w:color="000000"/>
            </w:tcBorders>
            <w:tcMar>
              <w:top w:w="40" w:type="dxa"/>
              <w:left w:w="40" w:type="dxa"/>
              <w:bottom w:w="40" w:type="dxa"/>
              <w:right w:w="40" w:type="dxa"/>
            </w:tcMar>
            <w:vAlign w:val="top"/>
          </w:tcPr>
          <w:bookmarkStart w:id="12145" w:name="para_90851526_2c02_439b_aef9_1de0809114"/>
          <w:p>
            <w:pPr>
              <w:spacing w:before="180" w:after="0" w:line="240" w:lineRule="auto"/>
            </w:pPr>
            <w:r>
              <w:rPr>
                <w:rFonts w:ascii="Arial" w:hAnsi="Arial"/>
                <w:i/>
                <w:color w:val="000000"/>
                <w:sz w:val="18"/>
              </w:rPr>
              <w:t>AE Global State is now "Global Sub. with Lock";</w:t>
            </w:r>
          </w:p>
          <w:bookmarkEnd w:id="12145"/>
          <w:bookmarkStart w:id="12146" w:name="para_c30d2d0c_1b56_4719_9ace_44c9786fa7"/>
          <w:p>
            <w:pPr>
              <w:spacing w:before="180" w:after="0" w:line="240" w:lineRule="auto"/>
            </w:pPr>
            <w:r>
              <w:rPr>
                <w:rFonts w:ascii="Arial" w:hAnsi="Arial"/>
                <w:color w:val="000000"/>
                <w:sz w:val="18"/>
              </w:rPr>
              <w:t>No UPS state change;</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449062d7_79d0_43ce_81b3_b04a07563b"/>
          <w:p>
            <w:pPr>
              <w:spacing w:before="180" w:after="0" w:line="240" w:lineRule="auto"/>
            </w:pPr>
            <w:r>
              <w:rPr>
                <w:rFonts w:ascii="Arial" w:hAnsi="Arial"/>
                <w:i/>
                <w:color w:val="000000"/>
                <w:sz w:val="18"/>
              </w:rPr>
              <w:t>AE Global State is now "Global Sub. with Lock";</w:t>
            </w:r>
          </w:p>
          <w:bookmarkEnd w:id="12147"/>
          <w:bookmarkStart w:id="12148" w:name="para_768aa8f6_3462_4f23_a9e2_9580bde819"/>
          <w:p>
            <w:pPr>
              <w:spacing w:before="180" w:after="0" w:line="240" w:lineRule="auto"/>
            </w:pPr>
            <w:r>
              <w:rPr>
                <w:rFonts w:ascii="Arial" w:hAnsi="Arial"/>
                <w:color w:val="000000"/>
                <w:sz w:val="18"/>
              </w:rPr>
              <w:t>No UPS state change;</w:t>
            </w:r>
          </w:p>
          <w:bookmarkEnd w:id="12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9" w:name="para_e67ee829_fec3_4d28_ad40_0d3cc7052e"/>
          <w:p>
            <w:pPr>
              <w:spacing w:before="180" w:after="0" w:line="240" w:lineRule="auto"/>
            </w:pPr>
            <w:r>
              <w:rPr>
                <w:rFonts w:ascii="Arial" w:hAnsi="Arial"/>
                <w:color w:val="000000"/>
                <w:sz w:val="18"/>
              </w:rPr>
              <w:t>AE Subscribes Globally w/o Lock</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0c538869_dda3_4e00_b42f_8b3e79cd94"/>
          <w:p>
            <w:pPr>
              <w:spacing w:before="180" w:after="0" w:line="240" w:lineRule="auto"/>
              <w:jc w:val="center"/>
            </w:pPr>
            <w:r>
              <w:rPr>
                <w:rFonts w:ascii="Arial" w:hAnsi="Arial"/>
                <w:i/>
                <w:color w:val="000000"/>
                <w:sz w:val="18"/>
              </w:rPr>
              <w:t>N/A</w:t>
            </w:r>
          </w:p>
          <w:bookmarkEnd w:id="12150"/>
        </w:tc>
        <w:tc>
          <w:tcPr>
            <w:tcBorders>
              <w:bottom w:val="single" w:sz="4" w:color="000000"/>
              <w:right w:val="single" w:sz="4" w:color="000000"/>
            </w:tcBorders>
            <w:tcMar>
              <w:top w:w="40" w:type="dxa"/>
              <w:left w:w="40" w:type="dxa"/>
              <w:bottom w:w="40" w:type="dxa"/>
              <w:right w:w="40" w:type="dxa"/>
            </w:tcMar>
            <w:vAlign w:val="top"/>
          </w:tcPr>
          <w:bookmarkStart w:id="12151"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151"/>
          <w:bookmarkStart w:id="12152" w:name="para_56d848a6_2453_473f_bdf0_b304214132"/>
          <w:p>
            <w:pPr>
              <w:spacing w:before="180" w:after="0" w:line="240" w:lineRule="auto"/>
            </w:pPr>
            <w:r>
              <w:rPr>
                <w:rFonts w:ascii="Arial" w:hAnsi="Arial"/>
                <w:color w:val="000000"/>
                <w:sz w:val="18"/>
              </w:rPr>
              <w:t>All Go to Subscribed w/o Lock;</w:t>
            </w:r>
          </w:p>
          <w:bookmarkEnd w:id="12152"/>
        </w:tc>
        <w:tc>
          <w:tcPr>
            <w:tcBorders>
              <w:bottom w:val="single" w:sz="4" w:color="000000"/>
              <w:right w:val="single" w:sz="4" w:color="000000"/>
            </w:tcBorders>
            <w:tcMar>
              <w:top w:w="40" w:type="dxa"/>
              <w:left w:w="40" w:type="dxa"/>
              <w:bottom w:w="40" w:type="dxa"/>
              <w:right w:w="40" w:type="dxa"/>
            </w:tcMar>
            <w:vAlign w:val="top"/>
          </w:tcPr>
          <w:bookmarkStart w:id="12153" w:name="para_19c8b9aa_a117_44ff_90fd_a557d56039"/>
          <w:p>
            <w:pPr>
              <w:spacing w:before="180" w:after="0" w:line="240" w:lineRule="auto"/>
            </w:pPr>
            <w:r>
              <w:rPr>
                <w:rFonts w:ascii="Arial" w:hAnsi="Arial"/>
                <w:i/>
                <w:color w:val="000000"/>
                <w:sz w:val="18"/>
              </w:rPr>
              <w:t>AE Global State is now "Global Sub. w/o Lock";</w:t>
            </w:r>
          </w:p>
          <w:bookmarkEnd w:id="12153"/>
          <w:bookmarkStart w:id="12154" w:name="para_2d71487c_344a_4fa3_a10b_535e1bbbbe"/>
          <w:p>
            <w:pPr>
              <w:spacing w:before="180" w:after="0" w:line="240" w:lineRule="auto"/>
            </w:pPr>
            <w:r>
              <w:rPr>
                <w:rFonts w:ascii="Arial" w:hAnsi="Arial"/>
                <w:i/>
                <w:color w:val="000000"/>
                <w:sz w:val="18"/>
              </w:rPr>
              <w:t>No UPS state change;</w:t>
            </w:r>
          </w:p>
          <w:bookmarkEnd w:id="12154"/>
        </w:tc>
        <w:tc>
          <w:tcPr>
            <w:tcBorders>
              <w:bottom w:val="single" w:sz="4" w:color="000000"/>
              <w:right w:val="single" w:sz="4" w:color="000000"/>
            </w:tcBorders>
            <w:tcMar>
              <w:top w:w="40" w:type="dxa"/>
              <w:left w:w="40" w:type="dxa"/>
              <w:bottom w:w="40" w:type="dxa"/>
              <w:right w:w="40" w:type="dxa"/>
            </w:tcMar>
            <w:vAlign w:val="top"/>
          </w:tcPr>
          <w:bookmarkStart w:id="12155" w:name="para_37a437be_1ce2_4611_a2b1_e839a317f3"/>
          <w:p>
            <w:pPr>
              <w:spacing w:before="180" w:after="0" w:line="240" w:lineRule="auto"/>
            </w:pPr>
            <w:r>
              <w:rPr>
                <w:rFonts w:ascii="Arial" w:hAnsi="Arial"/>
                <w:i/>
                <w:color w:val="000000"/>
                <w:sz w:val="18"/>
              </w:rPr>
              <w:t>AE Global State is now "Global Sub. w/o Lock";</w:t>
            </w:r>
          </w:p>
          <w:bookmarkEnd w:id="12155"/>
          <w:bookmarkStart w:id="12156" w:name="para_9c07fc5f_7889_4d10_afd6_03a4787a35"/>
          <w:p>
            <w:pPr>
              <w:spacing w:before="180" w:after="0" w:line="240" w:lineRule="auto"/>
            </w:pPr>
            <w:r>
              <w:rPr>
                <w:rFonts w:ascii="Arial" w:hAnsi="Arial"/>
                <w:color w:val="000000"/>
                <w:sz w:val="18"/>
              </w:rPr>
              <w:t>No UPS state change;</w:t>
            </w:r>
          </w:p>
          <w:bookmarkEnd w:id="12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7" w:name="para_197d2145_c89f_4d14_87ef_611149cc2d"/>
          <w:p>
            <w:pPr>
              <w:spacing w:before="180" w:after="0" w:line="240" w:lineRule="auto"/>
            </w:pPr>
            <w:r>
              <w:rPr>
                <w:rFonts w:ascii="Arial" w:hAnsi="Arial"/>
                <w:color w:val="000000"/>
                <w:sz w:val="18"/>
              </w:rPr>
              <w:t>AE Subscribes to Specific UPS with Lock</w:t>
            </w:r>
          </w:p>
          <w:bookmarkEnd w:id="12157"/>
        </w:tc>
        <w:tc>
          <w:tcPr>
            <w:tcBorders>
              <w:bottom w:val="single" w:sz="4" w:color="000000"/>
              <w:right w:val="single" w:sz="4" w:color="000000"/>
            </w:tcBorders>
            <w:tcMar>
              <w:top w:w="40" w:type="dxa"/>
              <w:left w:w="40" w:type="dxa"/>
              <w:bottom w:w="40" w:type="dxa"/>
              <w:right w:w="40" w:type="dxa"/>
            </w:tcMar>
            <w:vAlign w:val="top"/>
          </w:tcPr>
          <w:bookmarkStart w:id="12158" w:name="para_28d7723a_00fd_4433_b621_6300a6b6aa"/>
          <w:p>
            <w:pPr>
              <w:spacing w:before="180" w:after="0" w:line="240" w:lineRule="auto"/>
              <w:jc w:val="center"/>
            </w:pPr>
            <w:r>
              <w:rPr>
                <w:rFonts w:ascii="Arial" w:hAnsi="Arial"/>
                <w:i/>
                <w:color w:val="000000"/>
                <w:sz w:val="18"/>
              </w:rPr>
              <w:t>N/A</w:t>
            </w:r>
          </w:p>
          <w:bookmarkEnd w:id="12158"/>
        </w:tc>
        <w:tc>
          <w:tcPr>
            <w:tcBorders>
              <w:bottom w:val="single" w:sz="4" w:color="000000"/>
              <w:right w:val="single" w:sz="4" w:color="000000"/>
            </w:tcBorders>
            <w:tcMar>
              <w:top w:w="40" w:type="dxa"/>
              <w:left w:w="40" w:type="dxa"/>
              <w:bottom w:w="40" w:type="dxa"/>
              <w:right w:w="40" w:type="dxa"/>
            </w:tcMar>
            <w:vAlign w:val="top"/>
          </w:tcPr>
          <w:bookmarkStart w:id="12159" w:name="para_a005ca8d_8b85_4d45_93e4_cf597c8be7"/>
          <w:p>
            <w:pPr>
              <w:spacing w:before="180" w:after="0" w:line="240" w:lineRule="auto"/>
            </w:pPr>
            <w:r>
              <w:rPr>
                <w:rFonts w:ascii="Arial" w:hAnsi="Arial"/>
                <w:color w:val="000000"/>
                <w:sz w:val="18"/>
              </w:rPr>
              <w:t>Go to Subscribed with Lock; Send initial event</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7c1b4c3b_02b8_43f2_bdf0_2a9241e05e"/>
          <w:p>
            <w:pPr>
              <w:spacing w:before="180" w:after="0" w:line="240" w:lineRule="auto"/>
            </w:pPr>
            <w:r>
              <w:rPr>
                <w:rFonts w:ascii="Arial" w:hAnsi="Arial"/>
                <w:color w:val="000000"/>
                <w:sz w:val="18"/>
              </w:rPr>
              <w:t>No UPS state change; Send initial event</w:t>
            </w:r>
          </w:p>
          <w:bookmarkEnd w:id="12160"/>
        </w:tc>
        <w:tc>
          <w:tcPr>
            <w:tcBorders>
              <w:bottom w:val="single" w:sz="4" w:color="000000"/>
              <w:right w:val="single" w:sz="4" w:color="000000"/>
            </w:tcBorders>
            <w:tcMar>
              <w:top w:w="40" w:type="dxa"/>
              <w:left w:w="40" w:type="dxa"/>
              <w:bottom w:w="40" w:type="dxa"/>
              <w:right w:w="40" w:type="dxa"/>
            </w:tcMar>
            <w:vAlign w:val="top"/>
          </w:tcPr>
          <w:bookmarkStart w:id="12161" w:name="para_4cae3e67_ff85_4395_a6c3_2dae6c6dc2"/>
          <w:p>
            <w:pPr>
              <w:spacing w:before="180" w:after="0" w:line="240" w:lineRule="auto"/>
            </w:pPr>
            <w:r>
              <w:rPr>
                <w:rFonts w:ascii="Arial" w:hAnsi="Arial"/>
                <w:color w:val="000000"/>
                <w:sz w:val="18"/>
              </w:rPr>
              <w:t>Go to Subscribed with Lock; Send initial event</w:t>
            </w:r>
          </w:p>
          <w:bookmarkEnd w:id="12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2" w:name="para_8354c22e_c987_4808_96e4_424f516700"/>
          <w:p>
            <w:pPr>
              <w:spacing w:before="180" w:after="0" w:line="240" w:lineRule="auto"/>
            </w:pPr>
            <w:r>
              <w:rPr>
                <w:rFonts w:ascii="Arial" w:hAnsi="Arial"/>
                <w:color w:val="000000"/>
                <w:sz w:val="18"/>
              </w:rPr>
              <w:t>AE Subscribes to Specific UPS without Lock</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30a1425d_6063_4640_8fd7_a3131fb378"/>
          <w:p>
            <w:pPr>
              <w:spacing w:before="180" w:after="0" w:line="240" w:lineRule="auto"/>
              <w:jc w:val="center"/>
            </w:pPr>
            <w:r>
              <w:rPr>
                <w:rFonts w:ascii="Arial" w:hAnsi="Arial"/>
                <w:i/>
                <w:color w:val="000000"/>
                <w:sz w:val="18"/>
              </w:rPr>
              <w:t>N/A</w:t>
            </w:r>
          </w:p>
          <w:bookmarkEnd w:id="12163"/>
        </w:tc>
        <w:tc>
          <w:tcPr>
            <w:tcBorders>
              <w:bottom w:val="single" w:sz="4" w:color="000000"/>
              <w:right w:val="single" w:sz="4" w:color="000000"/>
            </w:tcBorders>
            <w:tcMar>
              <w:top w:w="40" w:type="dxa"/>
              <w:left w:w="40" w:type="dxa"/>
              <w:bottom w:w="40" w:type="dxa"/>
              <w:right w:w="40" w:type="dxa"/>
            </w:tcMar>
            <w:vAlign w:val="top"/>
          </w:tcPr>
          <w:bookmarkStart w:id="12164" w:name="para_62608e7c_eadb_4561_9c89_9c7f66933f"/>
          <w:p>
            <w:pPr>
              <w:spacing w:before="180" w:after="0" w:line="240" w:lineRule="auto"/>
            </w:pPr>
            <w:r>
              <w:rPr>
                <w:rFonts w:ascii="Arial" w:hAnsi="Arial"/>
                <w:color w:val="000000"/>
                <w:sz w:val="18"/>
              </w:rPr>
              <w:t>Go to Subscribed w/o Lock; Send initial event</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8a0767e1_596d_43ae_b853_446fa38364"/>
          <w:p>
            <w:pPr>
              <w:spacing w:before="180" w:after="0" w:line="240" w:lineRule="auto"/>
            </w:pPr>
            <w:r>
              <w:rPr>
                <w:rFonts w:ascii="Arial" w:hAnsi="Arial"/>
                <w:color w:val="000000"/>
                <w:sz w:val="18"/>
              </w:rPr>
              <w:t>Go to Subscribed w/o Lock; Send initial event</w:t>
            </w:r>
          </w:p>
          <w:bookmarkEnd w:id="12165"/>
        </w:tc>
        <w:tc>
          <w:tcPr>
            <w:tcBorders>
              <w:bottom w:val="single" w:sz="4" w:color="000000"/>
              <w:right w:val="single" w:sz="4" w:color="000000"/>
            </w:tcBorders>
            <w:tcMar>
              <w:top w:w="40" w:type="dxa"/>
              <w:left w:w="40" w:type="dxa"/>
              <w:bottom w:w="40" w:type="dxa"/>
              <w:right w:w="40" w:type="dxa"/>
            </w:tcMar>
            <w:vAlign w:val="top"/>
          </w:tcPr>
          <w:bookmarkStart w:id="12166" w:name="para_79b62b5e_7d6f_4977_93ea_0d7f164939"/>
          <w:p>
            <w:pPr>
              <w:spacing w:before="180" w:after="0" w:line="240" w:lineRule="auto"/>
            </w:pPr>
            <w:r>
              <w:rPr>
                <w:rFonts w:ascii="Arial" w:hAnsi="Arial"/>
                <w:color w:val="000000"/>
                <w:sz w:val="18"/>
              </w:rPr>
              <w:t>No UPS state change; Send initial event</w:t>
            </w:r>
          </w:p>
          <w:bookmarkEnd w:id="12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7" w:name="para_ae891977_dad7_4e61_8c27_9bf6657b8c"/>
          <w:p>
            <w:pPr>
              <w:spacing w:before="180" w:after="0" w:line="240" w:lineRule="auto"/>
            </w:pPr>
            <w:r>
              <w:rPr>
                <w:rFonts w:ascii="Arial" w:hAnsi="Arial"/>
                <w:color w:val="000000"/>
                <w:sz w:val="18"/>
              </w:rPr>
              <w:t>AE Unsubscribes from Specific UPS</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954a2502_bd78_4188_ac2c_fb6f1bf0aa"/>
          <w:p>
            <w:pPr>
              <w:spacing w:before="180" w:after="0" w:line="240" w:lineRule="auto"/>
              <w:jc w:val="center"/>
            </w:pPr>
            <w:r>
              <w:rPr>
                <w:rFonts w:ascii="Arial" w:hAnsi="Arial"/>
                <w:i/>
                <w:color w:val="000000"/>
                <w:sz w:val="18"/>
              </w:rPr>
              <w:t>N/A</w:t>
            </w:r>
          </w:p>
          <w:bookmarkEnd w:id="12168"/>
        </w:tc>
        <w:tc>
          <w:tcPr>
            <w:tcBorders>
              <w:bottom w:val="single" w:sz="4" w:color="000000"/>
              <w:right w:val="single" w:sz="4" w:color="000000"/>
            </w:tcBorders>
            <w:tcMar>
              <w:top w:w="40" w:type="dxa"/>
              <w:left w:w="40" w:type="dxa"/>
              <w:bottom w:w="40" w:type="dxa"/>
              <w:right w:w="40" w:type="dxa"/>
            </w:tcMar>
            <w:vAlign w:val="top"/>
          </w:tcPr>
          <w:bookmarkStart w:id="12169" w:name="para_f9b72107_7910_40b4_8c8f_2c9c6eae94"/>
          <w:p>
            <w:pPr>
              <w:spacing w:before="180" w:after="0" w:line="240" w:lineRule="auto"/>
            </w:pPr>
            <w:r>
              <w:rPr>
                <w:rFonts w:ascii="Arial" w:hAnsi="Arial"/>
                <w:color w:val="000000"/>
                <w:sz w:val="18"/>
              </w:rPr>
              <w:t>No UPS state change</w:t>
            </w:r>
          </w:p>
          <w:bookmarkEnd w:id="12169"/>
        </w:tc>
        <w:tc>
          <w:tcPr>
            <w:tcBorders>
              <w:bottom w:val="single" w:sz="4" w:color="000000"/>
              <w:right w:val="single" w:sz="4" w:color="000000"/>
            </w:tcBorders>
            <w:tcMar>
              <w:top w:w="40" w:type="dxa"/>
              <w:left w:w="40" w:type="dxa"/>
              <w:bottom w:w="40" w:type="dxa"/>
              <w:right w:w="40" w:type="dxa"/>
            </w:tcMar>
            <w:vAlign w:val="top"/>
          </w:tcPr>
          <w:bookmarkStart w:id="12170" w:name="para_3232b6e8_56b1_4b2f_9de5_d7076154ed"/>
          <w:p>
            <w:pPr>
              <w:spacing w:before="180" w:after="0" w:line="240" w:lineRule="auto"/>
            </w:pPr>
            <w:r>
              <w:rPr>
                <w:rFonts w:ascii="Arial" w:hAnsi="Arial"/>
                <w:color w:val="000000"/>
                <w:sz w:val="18"/>
              </w:rPr>
              <w:t>Go to Not Subscribed</w:t>
            </w:r>
          </w:p>
          <w:bookmarkEnd w:id="12170"/>
        </w:tc>
        <w:tc>
          <w:tcPr>
            <w:tcBorders>
              <w:bottom w:val="single" w:sz="4" w:color="000000"/>
              <w:right w:val="single" w:sz="4" w:color="000000"/>
            </w:tcBorders>
            <w:tcMar>
              <w:top w:w="40" w:type="dxa"/>
              <w:left w:w="40" w:type="dxa"/>
              <w:bottom w:w="40" w:type="dxa"/>
              <w:right w:w="40" w:type="dxa"/>
            </w:tcMar>
            <w:vAlign w:val="top"/>
          </w:tcPr>
          <w:bookmarkStart w:id="12171" w:name="para_cfeb595b_b57f_40dc_a32e_4df9abab08"/>
          <w:p>
            <w:pPr>
              <w:spacing w:before="180" w:after="0" w:line="240" w:lineRule="auto"/>
            </w:pPr>
            <w:r>
              <w:rPr>
                <w:rFonts w:ascii="Arial" w:hAnsi="Arial"/>
                <w:color w:val="000000"/>
                <w:sz w:val="18"/>
              </w:rPr>
              <w:t>Go to Not Subscribed</w:t>
            </w:r>
          </w:p>
          <w:bookmarkEnd w:id="12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2" w:name="para_8d911a25_1b8a_4df3_ab9b_936b491b3d"/>
          <w:p>
            <w:pPr>
              <w:spacing w:before="180" w:after="0" w:line="240" w:lineRule="auto"/>
            </w:pPr>
            <w:r>
              <w:rPr>
                <w:rFonts w:ascii="Arial" w:hAnsi="Arial"/>
                <w:color w:val="000000"/>
                <w:sz w:val="18"/>
              </w:rPr>
              <w:t>AE Unsubscribes Globally</w:t>
            </w:r>
          </w:p>
          <w:bookmarkEnd w:id="12172"/>
        </w:tc>
        <w:tc>
          <w:tcPr>
            <w:tcBorders>
              <w:bottom w:val="single" w:sz="4" w:color="000000"/>
              <w:right w:val="single" w:sz="4" w:color="000000"/>
            </w:tcBorders>
            <w:tcMar>
              <w:top w:w="40" w:type="dxa"/>
              <w:left w:w="40" w:type="dxa"/>
              <w:bottom w:w="40" w:type="dxa"/>
              <w:right w:w="40" w:type="dxa"/>
            </w:tcMar>
            <w:vAlign w:val="top"/>
          </w:tcPr>
          <w:bookmarkStart w:id="12173" w:name="para_6afdff6b_2ccc_4a4c_91ca_d79332b7b0"/>
          <w:p>
            <w:pPr>
              <w:spacing w:before="180" w:after="0" w:line="240" w:lineRule="auto"/>
              <w:jc w:val="center"/>
            </w:pPr>
            <w:r>
              <w:rPr>
                <w:rFonts w:ascii="Arial" w:hAnsi="Arial"/>
                <w:i/>
                <w:color w:val="000000"/>
                <w:sz w:val="18"/>
              </w:rPr>
              <w:t>N/A</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174"/>
          <w:bookmarkStart w:id="12175" w:name="para_15fab04f_f081_414b_aaa3_17ba414811"/>
          <w:p>
            <w:pPr>
              <w:spacing w:before="180" w:after="0" w:line="240" w:lineRule="auto"/>
            </w:pPr>
            <w:r>
              <w:rPr>
                <w:rFonts w:ascii="Arial" w:hAnsi="Arial"/>
                <w:color w:val="000000"/>
                <w:sz w:val="18"/>
              </w:rPr>
              <w:t>No UPS state change;</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c57c1579_d943_4907_8f13_a79e28c422"/>
          <w:p>
            <w:pPr>
              <w:spacing w:before="180" w:after="0" w:line="240" w:lineRule="auto"/>
            </w:pPr>
            <w:r>
              <w:rPr>
                <w:rFonts w:ascii="Arial" w:hAnsi="Arial"/>
                <w:i/>
                <w:color w:val="000000"/>
                <w:sz w:val="18"/>
              </w:rPr>
              <w:t>AE Global State is now "No Global Subscription";</w:t>
            </w:r>
          </w:p>
          <w:bookmarkEnd w:id="12176"/>
          <w:bookmarkStart w:id="12177" w:name="para_4bb4eec6_3741_4684_ab6e_89227123e4"/>
          <w:p>
            <w:pPr>
              <w:spacing w:before="180" w:after="0" w:line="240" w:lineRule="auto"/>
            </w:pPr>
            <w:r>
              <w:rPr>
                <w:rFonts w:ascii="Arial" w:hAnsi="Arial"/>
                <w:color w:val="000000"/>
                <w:sz w:val="18"/>
              </w:rPr>
              <w:t>All Go to Not Subscribed;</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b0beed2d_6edc_44cb_8f0c_77a1688e73"/>
          <w:p>
            <w:pPr>
              <w:spacing w:before="180" w:after="0" w:line="240" w:lineRule="auto"/>
            </w:pPr>
            <w:r>
              <w:rPr>
                <w:rFonts w:ascii="Arial" w:hAnsi="Arial"/>
                <w:i/>
                <w:color w:val="000000"/>
                <w:sz w:val="18"/>
              </w:rPr>
              <w:t>AE Global State is now "No Global Subscription";</w:t>
            </w:r>
          </w:p>
          <w:bookmarkEnd w:id="12178"/>
          <w:bookmarkStart w:id="12179" w:name="para_4243eadf_29b9_4957_96fb_2b4444e65e"/>
          <w:p>
            <w:pPr>
              <w:spacing w:before="180" w:after="0" w:line="240" w:lineRule="auto"/>
            </w:pPr>
            <w:r>
              <w:rPr>
                <w:rFonts w:ascii="Arial" w:hAnsi="Arial"/>
                <w:color w:val="000000"/>
                <w:sz w:val="18"/>
              </w:rPr>
              <w:t>All Go to Not Subscribed;</w:t>
            </w:r>
          </w:p>
          <w:bookmarkEnd w:id="12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0" w:name="para_dec48096_0378_4215_b153_6ab98e813e"/>
          <w:p>
            <w:pPr>
              <w:spacing w:before="180" w:after="0" w:line="240" w:lineRule="auto"/>
            </w:pPr>
            <w:r>
              <w:rPr>
                <w:rFonts w:ascii="Arial" w:hAnsi="Arial"/>
                <w:color w:val="000000"/>
                <w:sz w:val="18"/>
              </w:rPr>
              <w:t>AE Suspends Global Subscription</w:t>
            </w:r>
          </w:p>
          <w:bookmarkEnd w:id="12180"/>
        </w:tc>
        <w:tc>
          <w:tcPr>
            <w:tcBorders>
              <w:bottom w:val="single" w:sz="4" w:color="000000"/>
              <w:right w:val="single" w:sz="4" w:color="000000"/>
            </w:tcBorders>
            <w:tcMar>
              <w:top w:w="40" w:type="dxa"/>
              <w:left w:w="40" w:type="dxa"/>
              <w:bottom w:w="40" w:type="dxa"/>
              <w:right w:w="40" w:type="dxa"/>
            </w:tcMar>
            <w:vAlign w:val="top"/>
          </w:tcPr>
          <w:bookmarkStart w:id="12181" w:name="para_06a67c29_d8fb_4fc2_be41_adf4aa19dd"/>
          <w:p>
            <w:pPr>
              <w:spacing w:before="180" w:after="0" w:line="240" w:lineRule="auto"/>
              <w:jc w:val="center"/>
            </w:pPr>
            <w:r>
              <w:rPr>
                <w:rFonts w:ascii="Arial" w:hAnsi="Arial"/>
                <w:i/>
                <w:color w:val="000000"/>
                <w:sz w:val="18"/>
              </w:rPr>
              <w:t>N/A</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c25ae0a5_699a_405f_8aae_2cedad24d2"/>
          <w:p>
            <w:pPr>
              <w:spacing w:before="180" w:after="0" w:line="240" w:lineRule="auto"/>
            </w:pPr>
            <w:r>
              <w:rPr>
                <w:rFonts w:ascii="Arial" w:hAnsi="Arial"/>
                <w:i/>
                <w:color w:val="000000"/>
                <w:sz w:val="18"/>
              </w:rPr>
              <w:t>AE Global State is now "No Global Subscription";</w:t>
            </w:r>
          </w:p>
          <w:bookmarkEnd w:id="12182"/>
          <w:bookmarkStart w:id="12183" w:name="para_e8f46a69_7f43_4b28_a03b_0c2d7a019e"/>
          <w:p>
            <w:pPr>
              <w:spacing w:before="180" w:after="0" w:line="240" w:lineRule="auto"/>
            </w:pPr>
            <w:r>
              <w:rPr>
                <w:rFonts w:ascii="Arial" w:hAnsi="Arial"/>
                <w:color w:val="000000"/>
                <w:sz w:val="18"/>
              </w:rPr>
              <w:t>No UPS state change;</w:t>
            </w:r>
          </w:p>
          <w:bookmarkEnd w:id="12183"/>
        </w:tc>
        <w:tc>
          <w:tcPr>
            <w:tcBorders>
              <w:bottom w:val="single" w:sz="4" w:color="000000"/>
              <w:right w:val="single" w:sz="4" w:color="000000"/>
            </w:tcBorders>
            <w:tcMar>
              <w:top w:w="40" w:type="dxa"/>
              <w:left w:w="40" w:type="dxa"/>
              <w:bottom w:w="40" w:type="dxa"/>
              <w:right w:w="40" w:type="dxa"/>
            </w:tcMar>
            <w:vAlign w:val="top"/>
          </w:tcPr>
          <w:bookmarkStart w:id="12184" w:name="para_08bc2839_5a0c_442d_85b6_d3365ade97"/>
          <w:p>
            <w:pPr>
              <w:spacing w:before="180" w:after="0" w:line="240" w:lineRule="auto"/>
            </w:pPr>
            <w:r>
              <w:rPr>
                <w:rFonts w:ascii="Arial" w:hAnsi="Arial"/>
                <w:i/>
                <w:color w:val="000000"/>
                <w:sz w:val="18"/>
              </w:rPr>
              <w:t>AE Global State is now "No Global Subscription";</w:t>
            </w:r>
          </w:p>
          <w:bookmarkEnd w:id="12184"/>
          <w:bookmarkStart w:id="12185" w:name="para_1c89d046_adc8_475a_b2c5_47dc4607cd"/>
          <w:p>
            <w:pPr>
              <w:spacing w:before="180" w:after="0" w:line="240" w:lineRule="auto"/>
            </w:pPr>
            <w:r>
              <w:rPr>
                <w:rFonts w:ascii="Arial" w:hAnsi="Arial"/>
                <w:color w:val="000000"/>
                <w:sz w:val="18"/>
              </w:rPr>
              <w:t>No UPS state change;</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3b4ac212_e12a_4546_a6bb_b80c18a40c"/>
          <w:p>
            <w:pPr>
              <w:spacing w:before="180" w:after="0" w:line="240" w:lineRule="auto"/>
            </w:pPr>
            <w:r>
              <w:rPr>
                <w:rFonts w:ascii="Arial" w:hAnsi="Arial"/>
                <w:i/>
                <w:color w:val="000000"/>
                <w:sz w:val="18"/>
              </w:rPr>
              <w:t>AE Global State is now "No Global Subscription";</w:t>
            </w:r>
          </w:p>
          <w:bookmarkEnd w:id="12186"/>
          <w:bookmarkStart w:id="12187" w:name="para_af66bf14_4832_4ab5_974a_a59450bc62"/>
          <w:p>
            <w:pPr>
              <w:spacing w:before="180" w:after="0" w:line="240" w:lineRule="auto"/>
            </w:pPr>
            <w:r>
              <w:rPr>
                <w:rFonts w:ascii="Arial" w:hAnsi="Arial"/>
                <w:color w:val="000000"/>
                <w:sz w:val="18"/>
              </w:rPr>
              <w:t>No UPS state change;</w:t>
            </w:r>
          </w:p>
          <w:bookmarkEnd w:id="12187"/>
        </w:tc>
      </w:tr>
    </w:tbl>
    <w:bookmarkStart w:id="12188" w:name="para_139be4b4_5724_4a98_9787_9528b8cd0c"/>
    <w:p>
      <w:pPr>
        <w:spacing w:before="180" w:after="0" w:line="240" w:lineRule="auto"/>
        <w:jc w:val="both"/>
      </w:pPr>
      <w:r>
        <w:rPr>
          <w:rFonts w:ascii="Arial" w:hAnsi="Arial"/>
          <w:color w:val="000000"/>
          <w:sz w:val="18"/>
        </w:rPr>
        <w:t xml:space="preserve">See </w:t>
      </w:r>
      <w:hyperlink r:id="r745">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188"/>
    <w:bookmarkStart w:id="12189" w:name="sect_CC_2_3_2"/>
    <w:p>
      <w:pPr>
        <w:spacing w:before="180" w:after="0" w:line="240" w:lineRule="auto"/>
      </w:pPr>
      <w:r>
        <w:rPr>
          <w:rFonts w:ascii="Arial" w:hAnsi="Arial"/>
          <w:b/>
          <w:color w:val="000000"/>
          <w:sz w:val="26"/>
        </w:rPr>
        <w:t>CC.2.3.2 Service Class User Behavior</w:t>
      </w:r>
    </w:p>
    <w:bookmarkEnd w:id="12189"/>
    <w:bookmarkStart w:id="12190"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190"/>
    <w:bookmarkStart w:id="12191"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191"/>
    <w:bookmarkStart w:id="12192"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192"/>
    <w:bookmarkStart w:id="12193"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193"/>
    <w:bookmarkStart w:id="12194"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194"/>
    <w:bookmarkStart w:id="12195"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195"/>
    <w:bookmarkStart w:id="12196" w:name="idp140343449590512"/>
    <w:p>
      <w:pPr>
        <w:keepNext/>
        <w:spacing w:before="180" w:after="0" w:line="240" w:lineRule="auto"/>
        <w:ind w:left="360" w:right="360" w:firstLine="0"/>
        <w:jc w:val="both"/>
      </w:pPr>
      <w:r>
        <w:rPr>
          <w:rFonts w:ascii="Arial" w:hAnsi="Arial"/>
          <w:color w:val="000000"/>
          <w:sz w:val="18"/>
        </w:rPr>
        <w:t>Note</w:t>
      </w:r>
    </w:p>
    <w:bookmarkEnd w:id="12196"/>
    <w:bookmarkStart w:id="12197"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197"/>
    <w:bookmarkStart w:id="12198"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198"/>
    <w:bookmarkStart w:id="12199" w:name="idp140343449594032"/>
    <w:p>
      <w:pPr>
        <w:keepNext/>
        <w:spacing w:before="180" w:after="0" w:line="240" w:lineRule="auto"/>
        <w:ind w:left="360" w:right="360" w:firstLine="0"/>
        <w:jc w:val="both"/>
      </w:pPr>
      <w:r>
        <w:rPr>
          <w:rFonts w:ascii="Arial" w:hAnsi="Arial"/>
          <w:color w:val="000000"/>
          <w:sz w:val="18"/>
        </w:rPr>
        <w:t>Note</w:t>
      </w:r>
    </w:p>
    <w:bookmarkEnd w:id="12199"/>
    <w:bookmarkStart w:id="12200"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200"/>
    <w:bookmarkStart w:id="12201"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201"/>
    <w:bookmarkStart w:id="12202" w:name="idp140343449596528"/>
    <w:p>
      <w:pPr>
        <w:keepNext/>
        <w:spacing w:before="180" w:after="0" w:line="240" w:lineRule="auto"/>
        <w:ind w:left="360" w:right="360" w:firstLine="0"/>
        <w:jc w:val="both"/>
      </w:pPr>
      <w:r>
        <w:rPr>
          <w:rFonts w:ascii="Arial" w:hAnsi="Arial"/>
          <w:color w:val="000000"/>
          <w:sz w:val="18"/>
        </w:rPr>
        <w:t>Note</w:t>
      </w:r>
    </w:p>
    <w:bookmarkEnd w:id="12202"/>
    <w:bookmarkStart w:id="12203"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203"/>
    <w:bookmarkStart w:id="12204"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204"/>
    <w:bookmarkStart w:id="12205"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205"/>
    <w:bookmarkStart w:id="12206" w:name="idp140343449600128"/>
    <w:p>
      <w:pPr>
        <w:keepNext/>
        <w:spacing w:before="180" w:after="0" w:line="240" w:lineRule="auto"/>
        <w:ind w:left="360" w:right="360" w:firstLine="0"/>
        <w:jc w:val="both"/>
      </w:pPr>
      <w:r>
        <w:rPr>
          <w:rFonts w:ascii="Arial" w:hAnsi="Arial"/>
          <w:color w:val="000000"/>
          <w:sz w:val="18"/>
        </w:rPr>
        <w:t>Note</w:t>
      </w:r>
    </w:p>
    <w:bookmarkEnd w:id="12206"/>
    <w:bookmarkStart w:id="12207"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207"/>
    <w:bookmarkStart w:id="12208"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208"/>
    <w:bookmarkStart w:id="12209" w:name="idp140343449602640"/>
    <w:p>
      <w:pPr>
        <w:keepNext/>
        <w:spacing w:before="180" w:after="0" w:line="240" w:lineRule="auto"/>
        <w:ind w:left="360" w:right="360" w:firstLine="0"/>
        <w:jc w:val="both"/>
      </w:pPr>
      <w:r>
        <w:rPr>
          <w:rFonts w:ascii="Arial" w:hAnsi="Arial"/>
          <w:color w:val="000000"/>
          <w:sz w:val="18"/>
        </w:rPr>
        <w:t>Note</w:t>
      </w:r>
    </w:p>
    <w:bookmarkEnd w:id="12209"/>
    <w:bookmarkStart w:id="12210" w:name="idp140343449602896"/>
    <w:bookmarkStart w:id="12211" w:name="idp140343449603152"/>
    <w:bookmarkStart w:id="12212" w:name="para_babc1259_0c4d_4876_8ca3_ad99bc2b56"/>
    <w:p>
      <w:pPr>
        <w:numPr>
          <w:ilvl w:val="0"/>
          <w:numId w:val="344"/>
        </w:numPr>
        <w:tabs>
          <w:tab w:val="left" w:pos="720"/>
        </w:tabs>
        <w:spacing w:before="180" w:after="0" w:line="240" w:lineRule="auto"/>
        <w:ind w:left="720" w:right="360" w:hanging="360"/>
        <w:jc w:val="both"/>
      </w:pP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212"/>
    <w:bookmarkEnd w:id="12211"/>
    <w:bookmarkEnd w:id="12210"/>
    <w:bookmarkStart w:id="12213" w:name="idp140343449604768"/>
    <w:bookmarkStart w:id="12214" w:name="para_5fce36fb_2cc4_4c76_af74_2ea8fa8077"/>
    <w:p>
      <w:pPr>
        <w:numPr>
          <w:ilvl w:val="0"/>
          <w:numId w:val="344"/>
        </w:numPr>
        <w:tabs>
          <w:tab w:val="left" w:pos="720"/>
        </w:tabs>
        <w:spacing w:before="180" w:after="0" w:line="240" w:lineRule="auto"/>
        <w:ind w:left="720" w:right="360" w:hanging="360"/>
        <w:jc w:val="both"/>
      </w:pPr>
      <w:r>
        <w:rPr>
          <w:rFonts w:ascii="Arial" w:hAnsi="Arial"/>
          <w:color w:val="000000"/>
          <w:sz w:val="18"/>
        </w:rPr>
        <w:t xml:space="preserve">The UPS-RS User-Agent is responsible for opening the N-EVENT-REPORT communication channel (see </w:t>
      </w:r>
      <w:hyperlink r:id="r746">
        <w:r>
          <w:rPr>
            <w:rFonts w:ascii="Arial" w:hAnsi="Arial"/>
            <w:color w:val="000000"/>
            <w:sz w:val="18"/>
          </w:rPr>
          <w:t xml:space="preserve">Section 6.9.10 “OpenEventChannel”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214"/>
    <w:bookmarkEnd w:id="12213"/>
    <w:bookmarkStart w:id="12215"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215"/>
    <w:bookmarkStart w:id="12216"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216"/>
    <w:bookmarkStart w:id="12217"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217"/>
    <w:bookmarkStart w:id="12218" w:name="sect_CC_2_3_3"/>
    <w:p>
      <w:pPr>
        <w:spacing w:before="180" w:after="0" w:line="240" w:lineRule="auto"/>
      </w:pPr>
      <w:r>
        <w:rPr>
          <w:rFonts w:ascii="Arial" w:hAnsi="Arial"/>
          <w:b/>
          <w:color w:val="000000"/>
          <w:sz w:val="26"/>
        </w:rPr>
        <w:t>CC.2.3.3 Service Class Provider Behavior</w:t>
      </w:r>
    </w:p>
    <w:bookmarkEnd w:id="12218"/>
    <w:bookmarkStart w:id="12219"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219"/>
    <w:bookmarkStart w:id="12220"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220"/>
    <w:bookmarkStart w:id="12221"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221"/>
    <w:bookmarkStart w:id="12222"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747">
        <w:r>
          <w:rPr>
            <w:rFonts w:ascii="Arial" w:hAnsi="Arial"/>
            <w:color w:val="000000"/>
            <w:sz w:val="18"/>
          </w:rPr>
          <w:t xml:space="preserve">Section 6.9.11 “SendEventReport” in </w:t>
        </w:r>
        <w:r>
          <w:rPr>
            <w:rFonts w:ascii="Arial" w:hAnsi="Arial"/>
            <w:color w:val="000000"/>
            <w:sz w:val="18"/>
          </w:rPr>
          <w:t>PS3.18</w:t>
        </w:r>
      </w:hyperlink>
      <w:r>
        <w:rPr>
          <w:rFonts w:ascii="Arial" w:hAnsi="Arial"/>
          <w:color w:val="000000"/>
          <w:sz w:val="18"/>
        </w:rPr>
        <w:t>).</w:t>
      </w:r>
    </w:p>
    <w:bookmarkEnd w:id="12222"/>
    <w:bookmarkStart w:id="12223"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223"/>
    <w:bookmarkStart w:id="12224"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224"/>
    <w:bookmarkStart w:id="12225"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225"/>
    <w:bookmarkStart w:id="12226"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226"/>
    <w:bookmarkStart w:id="12227"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48">
        <w:r>
          <w:rPr>
            <w:rFonts w:ascii="Arial" w:hAnsi="Arial"/>
            <w:color w:val="000000"/>
            <w:sz w:val="18"/>
          </w:rPr>
          <w:t>PS3.7</w:t>
        </w:r>
      </w:hyperlink>
      <w:r>
        <w:rPr>
          <w:rFonts w:ascii="Arial" w:hAnsi="Arial"/>
          <w:color w:val="000000"/>
          <w:sz w:val="18"/>
        </w:rPr>
        <w:t xml:space="preserve"> and </w:t>
      </w:r>
      <w:hyperlink r:id="r749">
        <w:r>
          <w:rPr>
            <w:rFonts w:ascii="Arial" w:hAnsi="Arial"/>
            <w:color w:val="000000"/>
            <w:sz w:val="18"/>
          </w:rPr>
          <w:t>PS3.15</w:t>
        </w:r>
      </w:hyperlink>
      <w:r>
        <w:rPr>
          <w:rFonts w:ascii="Arial" w:hAnsi="Arial"/>
          <w:color w:val="000000"/>
          <w:sz w:val="18"/>
        </w:rPr>
        <w:t xml:space="preserve">). </w:t>
      </w:r>
      <w:hyperlink r:id="r750">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227"/>
    <w:bookmarkStart w:id="12228" w:name="sect_CC_2_3_3_1"/>
    <w:p>
      <w:pPr>
        <w:spacing w:before="180" w:after="0" w:line="240" w:lineRule="auto"/>
      </w:pPr>
      <w:r>
        <w:rPr>
          <w:rFonts w:ascii="Arial" w:hAnsi="Arial"/>
          <w:b/>
          <w:color w:val="000000"/>
          <w:sz w:val="22"/>
        </w:rPr>
        <w:t>CC.2.3.3.1 Filtered Global Subscription</w:t>
      </w:r>
    </w:p>
    <w:bookmarkEnd w:id="12228"/>
    <w:bookmarkStart w:id="12229"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229"/>
    <w:bookmarkStart w:id="12230"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230"/>
    <w:bookmarkStart w:id="12231" w:name="sect_CC_2_3_4"/>
    <w:p>
      <w:pPr>
        <w:spacing w:before="180" w:after="0" w:line="240" w:lineRule="auto"/>
      </w:pPr>
      <w:r>
        <w:rPr>
          <w:rFonts w:ascii="Arial" w:hAnsi="Arial"/>
          <w:b/>
          <w:color w:val="000000"/>
          <w:sz w:val="26"/>
        </w:rPr>
        <w:t>CC.2.3.4 Status Codes</w:t>
      </w:r>
    </w:p>
    <w:bookmarkEnd w:id="12231"/>
    <w:bookmarkStart w:id="12232" w:name="para_e3b30cd4_9a7a_44c8_8cb0_a955117bcc"/>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3_3">
        <w:r>
          <w:rPr>
            <w:rFonts w:ascii="Arial" w:hAnsi="Arial"/>
            <w:color w:val="000000"/>
            <w:sz w:val="18"/>
          </w:rPr>
          <w:t>Table CC.2.3-3</w:t>
        </w:r>
      </w:hyperlink>
      <w:r>
        <w:rPr>
          <w:rFonts w:ascii="Arial" w:hAnsi="Arial"/>
          <w:color w:val="000000"/>
          <w:sz w:val="18"/>
        </w:rPr>
        <w:t>.</w:t>
      </w:r>
    </w:p>
    <w:bookmarkEnd w:id="12232"/>
    <w:bookmarkStart w:id="12233" w:name="table_CC_2_3_3"/>
    <w:p>
      <w:pPr>
        <w:keepNext/>
        <w:spacing w:before="216" w:after="0" w:line="240" w:lineRule="auto"/>
        <w:jc w:val="center"/>
      </w:pPr>
      <w:r>
        <w:rPr>
          <w:rFonts w:ascii="Arial" w:hAnsi="Arial"/>
          <w:b/>
          <w:color w:val="000000"/>
          <w:sz w:val="22"/>
        </w:rPr>
        <w:t>Table CC.2.3-3. Status Values</w:t>
      </w:r>
    </w:p>
    <w:bookmarkEnd w:id="12233"/>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34" w:name="para_ba4e49be_2289_463d_8abe_0429b6a392"/>
          <w:p>
            <w:pPr>
              <w:keepNext/>
              <w:spacing w:before="180" w:after="0" w:line="240" w:lineRule="auto"/>
              <w:jc w:val="center"/>
            </w:pPr>
            <w:r>
              <w:rPr>
                <w:rFonts w:ascii="Arial" w:hAnsi="Arial"/>
                <w:b/>
                <w:color w:val="000000"/>
                <w:sz w:val="18"/>
              </w:rPr>
              <w:t>Status</w:t>
            </w:r>
          </w:p>
          <w:bookmarkEnd w:id="12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5" w:name="para_0401702b_a3af_4e61_bf13_76b3be6d9c"/>
          <w:p>
            <w:pPr>
              <w:spacing w:before="180" w:after="0" w:line="240" w:lineRule="auto"/>
              <w:jc w:val="center"/>
            </w:pPr>
            <w:r>
              <w:rPr>
                <w:rFonts w:ascii="Arial" w:hAnsi="Arial"/>
                <w:b/>
                <w:color w:val="000000"/>
                <w:sz w:val="18"/>
              </w:rPr>
              <w:t>Meaning</w:t>
            </w:r>
          </w:p>
          <w:bookmarkEnd w:id="12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6" w:name="para_7a6a550d_5df0_4e94_9f26_d06773be70"/>
          <w:p>
            <w:pPr>
              <w:spacing w:before="180" w:after="0" w:line="240" w:lineRule="auto"/>
              <w:jc w:val="center"/>
            </w:pPr>
            <w:r>
              <w:rPr>
                <w:rFonts w:ascii="Arial" w:hAnsi="Arial"/>
                <w:b/>
                <w:color w:val="000000"/>
                <w:sz w:val="18"/>
              </w:rPr>
              <w:t>Code</w:t>
            </w:r>
          </w:p>
          <w:bookmarkEnd w:id="12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7" w:name="para_ff2fca1c_8921_4a94_bbd9_9db0d2d192"/>
          <w:p>
            <w:pPr>
              <w:spacing w:before="180" w:after="0" w:line="240" w:lineRule="auto"/>
            </w:pPr>
            <w:r>
              <w:rPr>
                <w:rFonts w:ascii="Arial" w:hAnsi="Arial"/>
                <w:color w:val="000000"/>
                <w:sz w:val="18"/>
              </w:rPr>
              <w:t>Success</w:t>
            </w:r>
          </w:p>
          <w:bookmarkEnd w:id="12237"/>
        </w:tc>
        <w:tc>
          <w:tcPr>
            <w:tcBorders>
              <w:bottom w:val="single" w:sz="4" w:color="000000"/>
              <w:right w:val="single" w:sz="4" w:color="000000"/>
            </w:tcBorders>
            <w:tcMar>
              <w:top w:w="40" w:type="dxa"/>
              <w:left w:w="40" w:type="dxa"/>
              <w:bottom w:w="40" w:type="dxa"/>
              <w:right w:w="40" w:type="dxa"/>
            </w:tcMar>
            <w:vAlign w:val="top"/>
          </w:tcPr>
          <w:bookmarkStart w:id="12238" w:name="para_801c722c_cee6_4bf4_a2f9_46b2b45406"/>
          <w:p>
            <w:pPr>
              <w:spacing w:before="180" w:after="0" w:line="240" w:lineRule="auto"/>
            </w:pPr>
            <w:r>
              <w:rPr>
                <w:rFonts w:ascii="Arial" w:hAnsi="Arial"/>
                <w:color w:val="000000"/>
                <w:sz w:val="18"/>
              </w:rPr>
              <w:t>The requested change of subscription state was performed</w:t>
            </w:r>
          </w:p>
          <w:bookmarkEnd w:id="12238"/>
        </w:tc>
        <w:tc>
          <w:tcPr>
            <w:tcBorders>
              <w:bottom w:val="single" w:sz="4" w:color="000000"/>
              <w:right w:val="single" w:sz="4" w:color="000000"/>
            </w:tcBorders>
            <w:tcMar>
              <w:top w:w="40" w:type="dxa"/>
              <w:left w:w="40" w:type="dxa"/>
              <w:bottom w:w="40" w:type="dxa"/>
              <w:right w:w="40" w:type="dxa"/>
            </w:tcMar>
            <w:vAlign w:val="top"/>
          </w:tcPr>
          <w:bookmarkStart w:id="12239" w:name="para_afc56d5e_ae72_4a79_aa29_30fc57fdf3"/>
          <w:p>
            <w:pPr>
              <w:spacing w:before="180" w:after="0" w:line="240" w:lineRule="auto"/>
              <w:jc w:val="center"/>
            </w:pPr>
            <w:r>
              <w:rPr>
                <w:rFonts w:ascii="Arial" w:hAnsi="Arial"/>
                <w:color w:val="000000"/>
                <w:sz w:val="18"/>
              </w:rPr>
              <w:t>0000</w:t>
            </w:r>
          </w:p>
          <w:bookmarkEnd w:id="12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0" w:name="para_99ec5ab0_08d4_40b8_9fb6_d6b8519f36"/>
          <w:p>
            <w:pPr>
              <w:spacing w:before="180" w:after="0" w:line="240" w:lineRule="auto"/>
            </w:pPr>
            <w:r>
              <w:rPr>
                <w:rFonts w:ascii="Arial" w:hAnsi="Arial"/>
                <w:color w:val="000000"/>
                <w:sz w:val="18"/>
              </w:rPr>
              <w:t>Warning</w:t>
            </w:r>
          </w:p>
          <w:bookmarkEnd w:id="12240"/>
        </w:tc>
        <w:tc>
          <w:tcPr>
            <w:tcBorders>
              <w:bottom w:val="single" w:sz="4" w:color="000000"/>
              <w:right w:val="single" w:sz="4" w:color="000000"/>
            </w:tcBorders>
            <w:tcMar>
              <w:top w:w="40" w:type="dxa"/>
              <w:left w:w="40" w:type="dxa"/>
              <w:bottom w:w="40" w:type="dxa"/>
              <w:right w:w="40" w:type="dxa"/>
            </w:tcMar>
            <w:vAlign w:val="top"/>
          </w:tcPr>
          <w:bookmarkStart w:id="12241" w:name="para_f3d420f9_7415_4086_a189_09ac71c0e9"/>
          <w:p>
            <w:pPr>
              <w:spacing w:before="180" w:after="0" w:line="240" w:lineRule="auto"/>
            </w:pPr>
            <w:r>
              <w:rPr>
                <w:rFonts w:ascii="Arial" w:hAnsi="Arial"/>
                <w:color w:val="000000"/>
                <w:sz w:val="18"/>
              </w:rPr>
              <w:t>Deletion Lock not granted.</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019dc2a4_93e7_41d4_a47e_c47af8af2b"/>
          <w:p>
            <w:pPr>
              <w:spacing w:before="180" w:after="0" w:line="240" w:lineRule="auto"/>
              <w:jc w:val="center"/>
            </w:pPr>
            <w:r>
              <w:rPr>
                <w:rFonts w:ascii="Arial" w:hAnsi="Arial"/>
                <w:color w:val="000000"/>
                <w:sz w:val="18"/>
              </w:rPr>
              <w:t>B301</w:t>
            </w:r>
          </w:p>
          <w:bookmarkEnd w:id="12242"/>
        </w:tc>
      </w:tr>
      <w:tr>
        <w:tblPrEx/>
        <w:trPr/>
        <w:tc>
          <w:tcPr>
            <w:vMerge w:val="restart"/>
            <w:tcBorders>
              <w:left w:val="single" w:sz="4" w:color="000000"/>
              <w:right w:val="single" w:sz="4" w:color="000000"/>
            </w:tcBorders>
            <w:tcMar>
              <w:top w:w="40" w:type="dxa"/>
              <w:left w:w="40" w:type="dxa"/>
              <w:right w:w="40" w:type="dxa"/>
            </w:tcMar>
            <w:vAlign w:val="top"/>
          </w:tcPr>
          <w:bookmarkStart w:id="12243" w:name="para_a1fe5393_9144_48db_b8f5_dd8e1c71e6"/>
          <w:p>
            <w:pPr>
              <w:spacing w:before="180" w:after="0" w:line="240" w:lineRule="auto"/>
            </w:pPr>
            <w:r>
              <w:rPr>
                <w:rFonts w:ascii="Arial" w:hAnsi="Arial"/>
                <w:color w:val="000000"/>
                <w:sz w:val="18"/>
              </w:rPr>
              <w:t>Failure</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e6a7ad00_0ba1_4ab8_b5f5_945da4550c"/>
          <w:p>
            <w:pPr>
              <w:spacing w:before="180" w:after="0" w:line="240" w:lineRule="auto"/>
            </w:pPr>
            <w:r>
              <w:rPr>
                <w:rFonts w:ascii="Arial" w:hAnsi="Arial"/>
                <w:color w:val="000000"/>
                <w:sz w:val="18"/>
              </w:rPr>
              <w:t>Specified SOP Instance UID does not exist or is not a UPS Instance managed by this SCP</w:t>
            </w:r>
          </w:p>
          <w:bookmarkEnd w:id="12244"/>
        </w:tc>
        <w:tc>
          <w:tcPr>
            <w:tcBorders>
              <w:bottom w:val="single" w:sz="4" w:color="000000"/>
              <w:right w:val="single" w:sz="4" w:color="000000"/>
            </w:tcBorders>
            <w:tcMar>
              <w:top w:w="40" w:type="dxa"/>
              <w:left w:w="40" w:type="dxa"/>
              <w:bottom w:w="40" w:type="dxa"/>
              <w:right w:w="40" w:type="dxa"/>
            </w:tcMar>
            <w:vAlign w:val="top"/>
          </w:tcPr>
          <w:bookmarkStart w:id="12245" w:name="para_7b7ce4d3_b756_4752_97a1_21b4a9c1f2"/>
          <w:p>
            <w:pPr>
              <w:spacing w:before="180" w:after="0" w:line="240" w:lineRule="auto"/>
              <w:jc w:val="center"/>
            </w:pPr>
            <w:r>
              <w:rPr>
                <w:rFonts w:ascii="Arial" w:hAnsi="Arial"/>
                <w:color w:val="000000"/>
                <w:sz w:val="18"/>
              </w:rPr>
              <w:t>C307</w:t>
            </w:r>
          </w:p>
          <w:bookmarkEnd w:id="122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46" w:name="para_46181a07_dbe9_4828_97b9_617217a1ca"/>
          <w:p>
            <w:pPr>
              <w:spacing w:before="180" w:after="0" w:line="240" w:lineRule="auto"/>
            </w:pPr>
            <w:r>
              <w:rPr>
                <w:rFonts w:ascii="Arial" w:hAnsi="Arial"/>
                <w:color w:val="000000"/>
                <w:sz w:val="18"/>
              </w:rPr>
              <w:t>Receiving AE-TITLE is Unknown to this SCP</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150feb35_8a79_4e42_9276_20339aa8ea"/>
          <w:p>
            <w:pPr>
              <w:spacing w:before="180" w:after="0" w:line="240" w:lineRule="auto"/>
              <w:jc w:val="center"/>
            </w:pPr>
            <w:r>
              <w:rPr>
                <w:rFonts w:ascii="Arial" w:hAnsi="Arial"/>
                <w:color w:val="000000"/>
                <w:sz w:val="18"/>
              </w:rPr>
              <w:t>C308</w:t>
            </w:r>
          </w:p>
          <w:bookmarkEnd w:id="122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48" w:name="para_53a0082b_6d03_4197_8ae0_4e3b40d6ff"/>
          <w:p>
            <w:pPr>
              <w:spacing w:before="180" w:after="0" w:line="240" w:lineRule="auto"/>
            </w:pPr>
            <w:r>
              <w:rPr>
                <w:rFonts w:ascii="Arial" w:hAnsi="Arial"/>
                <w:color w:val="000000"/>
                <w:sz w:val="18"/>
              </w:rPr>
              <w:t>Refused: Specified action not appropriate for specified instance</w:t>
            </w:r>
          </w:p>
          <w:bookmarkEnd w:id="12248"/>
        </w:tc>
        <w:tc>
          <w:tcPr>
            <w:tcBorders>
              <w:bottom w:val="single" w:sz="4" w:color="000000"/>
              <w:right w:val="single" w:sz="4" w:color="000000"/>
            </w:tcBorders>
            <w:tcMar>
              <w:top w:w="40" w:type="dxa"/>
              <w:left w:w="40" w:type="dxa"/>
              <w:bottom w:w="40" w:type="dxa"/>
              <w:right w:w="40" w:type="dxa"/>
            </w:tcMar>
            <w:vAlign w:val="top"/>
          </w:tcPr>
          <w:bookmarkStart w:id="12249" w:name="para_72f63871_0dad_462f_96cf_f685ed6492"/>
          <w:p>
            <w:pPr>
              <w:spacing w:before="180" w:after="0" w:line="240" w:lineRule="auto"/>
              <w:jc w:val="center"/>
            </w:pPr>
            <w:r>
              <w:rPr>
                <w:rFonts w:ascii="Arial" w:hAnsi="Arial"/>
                <w:color w:val="000000"/>
                <w:sz w:val="18"/>
              </w:rPr>
              <w:t>C314</w:t>
            </w:r>
          </w:p>
          <w:bookmarkEnd w:id="122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50" w:name="para_51492d7f_ac80_4de7_9955_f24cc7e7e6"/>
          <w:p>
            <w:pPr>
              <w:spacing w:before="180" w:after="0" w:line="240" w:lineRule="auto"/>
            </w:pPr>
            <w:r>
              <w:rPr>
                <w:rFonts w:ascii="Arial" w:hAnsi="Arial"/>
                <w:color w:val="000000"/>
                <w:sz w:val="18"/>
              </w:rPr>
              <w:t>Refused: SCP does not support Event Reports</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a4933f56_7db6_4d9c_bdac_6666c2b25e"/>
          <w:p>
            <w:pPr>
              <w:spacing w:before="180" w:after="0" w:line="240" w:lineRule="auto"/>
              <w:jc w:val="center"/>
            </w:pPr>
            <w:r>
              <w:rPr>
                <w:rFonts w:ascii="Arial" w:hAnsi="Arial"/>
                <w:color w:val="000000"/>
                <w:sz w:val="18"/>
              </w:rPr>
              <w:t>C315</w:t>
            </w:r>
          </w:p>
          <w:bookmarkEnd w:id="12251"/>
        </w:tc>
      </w:tr>
    </w:tbl>
    <w:bookmarkStart w:id="12252" w:name="sect_CC_2_4"/>
    <w:p>
      <w:pPr>
        <w:spacing w:before="180" w:after="0" w:line="240" w:lineRule="auto"/>
      </w:pPr>
      <w:r>
        <w:rPr>
          <w:rFonts w:ascii="Arial" w:hAnsi="Arial"/>
          <w:b/>
          <w:color w:val="000000"/>
          <w:sz w:val="24"/>
        </w:rPr>
        <w:t>CC.2.4 Report a Change in UPS Status (N-EVENT-REPORT)</w:t>
      </w:r>
    </w:p>
    <w:bookmarkEnd w:id="12252"/>
    <w:bookmarkStart w:id="12253"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253"/>
    <w:bookmarkStart w:id="12254" w:name="sect_CC_2_4_1"/>
    <w:p>
      <w:pPr>
        <w:spacing w:before="180" w:after="0" w:line="240" w:lineRule="auto"/>
      </w:pPr>
      <w:r>
        <w:rPr>
          <w:rFonts w:ascii="Arial" w:hAnsi="Arial"/>
          <w:b/>
          <w:color w:val="000000"/>
          <w:sz w:val="26"/>
        </w:rPr>
        <w:t>CC.2.4.1 Event Report Information</w:t>
      </w:r>
    </w:p>
    <w:bookmarkEnd w:id="12254"/>
    <w:bookmarkStart w:id="12255"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255"/>
    <w:bookmarkStart w:id="12256"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256"/>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57" w:name="para_0ab69a26_21cd_4819_bf74_02e4cdbaaf"/>
          <w:p>
            <w:pPr>
              <w:keepNext/>
              <w:spacing w:before="180" w:after="0" w:line="240" w:lineRule="auto"/>
              <w:jc w:val="center"/>
            </w:pPr>
            <w:r>
              <w:rPr>
                <w:rFonts w:ascii="Arial" w:hAnsi="Arial"/>
                <w:b/>
                <w:color w:val="000000"/>
                <w:sz w:val="18"/>
              </w:rPr>
              <w:t>Event Type Name</w:t>
            </w:r>
          </w:p>
          <w:bookmarkEnd w:id="12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8" w:name="para_ed93763a_ce19_4f54_8f3f_dee67e4805"/>
          <w:p>
            <w:pPr>
              <w:spacing w:before="180" w:after="0" w:line="240" w:lineRule="auto"/>
              <w:jc w:val="center"/>
            </w:pPr>
            <w:r>
              <w:rPr>
                <w:rFonts w:ascii="Arial" w:hAnsi="Arial"/>
                <w:b/>
                <w:color w:val="000000"/>
                <w:sz w:val="18"/>
              </w:rPr>
              <w:t>Event Type ID</w:t>
            </w:r>
          </w:p>
          <w:bookmarkEnd w:id="12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9" w:name="para_68b1c5da_e63b_4080_901a_6fc1bac5e5"/>
          <w:p>
            <w:pPr>
              <w:spacing w:before="180" w:after="0" w:line="240" w:lineRule="auto"/>
              <w:jc w:val="center"/>
            </w:pPr>
            <w:r>
              <w:rPr>
                <w:rFonts w:ascii="Arial" w:hAnsi="Arial"/>
                <w:b/>
                <w:color w:val="000000"/>
                <w:sz w:val="18"/>
              </w:rPr>
              <w:t>Attribute Name</w:t>
            </w:r>
          </w:p>
          <w:bookmarkEnd w:id="12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0" w:name="para_7d9dbdd8_8653_4b83_a0cb_156d9373a2"/>
          <w:p>
            <w:pPr>
              <w:spacing w:before="180" w:after="0" w:line="240" w:lineRule="auto"/>
              <w:jc w:val="center"/>
            </w:pPr>
            <w:r>
              <w:rPr>
                <w:rFonts w:ascii="Arial" w:hAnsi="Arial"/>
                <w:b/>
                <w:color w:val="000000"/>
                <w:sz w:val="18"/>
              </w:rPr>
              <w:t>Tag</w:t>
            </w:r>
          </w:p>
          <w:bookmarkEnd w:id="12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1" w:name="para_af708564_d8d6_4f1f_95aa_1ab78e27ac"/>
          <w:p>
            <w:pPr>
              <w:spacing w:before="180" w:after="0" w:line="240" w:lineRule="auto"/>
              <w:jc w:val="center"/>
            </w:pPr>
            <w:r>
              <w:rPr>
                <w:rFonts w:ascii="Arial" w:hAnsi="Arial"/>
                <w:b/>
                <w:color w:val="000000"/>
                <w:sz w:val="18"/>
              </w:rPr>
              <w:t>Req. Type SCU/SCP</w:t>
            </w:r>
          </w:p>
          <w:bookmarkEnd w:id="12261"/>
        </w:tc>
      </w:tr>
      <w:tr>
        <w:tblPrEx/>
        <w:trPr/>
        <w:tc>
          <w:tcPr>
            <w:vMerge w:val="restart"/>
            <w:tcBorders>
              <w:left w:val="single" w:sz="4" w:color="000000"/>
              <w:right w:val="single" w:sz="4" w:color="000000"/>
            </w:tcBorders>
            <w:tcMar>
              <w:top w:w="40" w:type="dxa"/>
              <w:left w:w="40" w:type="dxa"/>
              <w:right w:w="40" w:type="dxa"/>
            </w:tcMar>
            <w:vAlign w:val="top"/>
          </w:tcPr>
          <w:bookmarkStart w:id="12262" w:name="para_9dccc6c5_5d1d_499a_a59f_696cd7cd9c"/>
          <w:p>
            <w:pPr>
              <w:spacing w:before="180" w:after="0" w:line="240" w:lineRule="auto"/>
            </w:pPr>
            <w:r>
              <w:rPr>
                <w:rFonts w:ascii="Arial" w:hAnsi="Arial"/>
                <w:color w:val="000000"/>
                <w:sz w:val="18"/>
              </w:rPr>
              <w:t>UPS State Report</w:t>
            </w:r>
          </w:p>
          <w:bookmarkEnd w:id="12262"/>
        </w:tc>
        <w:tc>
          <w:tcPr>
            <w:vMerge w:val="restart"/>
            <w:tcBorders>
              <w:right w:val="single" w:sz="4" w:color="000000"/>
            </w:tcBorders>
            <w:tcMar>
              <w:top w:w="40" w:type="dxa"/>
              <w:left w:w="40" w:type="dxa"/>
              <w:right w:w="40" w:type="dxa"/>
            </w:tcMar>
            <w:vAlign w:val="top"/>
          </w:tcPr>
          <w:bookmarkStart w:id="12263" w:name="para_264e7cbe_62c1_4d86_b8be_40e90b5680"/>
          <w:p>
            <w:pPr>
              <w:spacing w:before="180" w:after="0" w:line="240" w:lineRule="auto"/>
              <w:jc w:val="center"/>
            </w:pPr>
            <w:r>
              <w:rPr>
                <w:rFonts w:ascii="Arial" w:hAnsi="Arial"/>
                <w:color w:val="000000"/>
                <w:sz w:val="18"/>
              </w:rPr>
              <w:t>1</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ef804fcc_9771_4af9_a3c2_87a6536967"/>
          <w:p>
            <w:pPr>
              <w:spacing w:before="180" w:after="0" w:line="240" w:lineRule="auto"/>
            </w:pPr>
            <w:r>
              <w:rPr>
                <w:rFonts w:ascii="Arial" w:hAnsi="Arial"/>
                <w:color w:val="000000"/>
                <w:sz w:val="18"/>
              </w:rPr>
              <w:t>Procedure Step State</w:t>
            </w:r>
          </w:p>
          <w:bookmarkEnd w:id="12264"/>
        </w:tc>
        <w:tc>
          <w:tcPr>
            <w:tcBorders>
              <w:bottom w:val="single" w:sz="4" w:color="000000"/>
              <w:right w:val="single" w:sz="4" w:color="000000"/>
            </w:tcBorders>
            <w:tcMar>
              <w:top w:w="40" w:type="dxa"/>
              <w:left w:w="40" w:type="dxa"/>
              <w:bottom w:w="40" w:type="dxa"/>
              <w:right w:w="40" w:type="dxa"/>
            </w:tcMar>
            <w:vAlign w:val="top"/>
          </w:tcPr>
          <w:bookmarkStart w:id="12265" w:name="para_be7db140_30fe_49e4_82f1_9a5aa5b86a"/>
          <w:p>
            <w:pPr>
              <w:spacing w:before="180" w:after="0" w:line="240" w:lineRule="auto"/>
              <w:jc w:val="center"/>
            </w:pPr>
            <w:r>
              <w:rPr>
                <w:rFonts w:ascii="Arial" w:hAnsi="Arial"/>
                <w:color w:val="000000"/>
                <w:sz w:val="18"/>
              </w:rPr>
              <w:t>(0074,1000)</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69afeb90_842b_4eca_a660_3497bb6a0b"/>
          <w:p>
            <w:pPr>
              <w:spacing w:before="180" w:after="0" w:line="240" w:lineRule="auto"/>
              <w:jc w:val="center"/>
            </w:pPr>
            <w:r>
              <w:rPr>
                <w:rFonts w:ascii="Arial" w:hAnsi="Arial"/>
                <w:color w:val="000000"/>
                <w:sz w:val="18"/>
              </w:rPr>
              <w:t>-/1</w:t>
            </w:r>
          </w:p>
          <w:bookmarkEnd w:id="122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67" w:name="para_2c35cc25_6e60_4cae_a6f9_71ccf82d8a"/>
          <w:p>
            <w:pPr>
              <w:spacing w:before="180" w:after="0" w:line="240" w:lineRule="auto"/>
            </w:pPr>
            <w:r>
              <w:rPr>
                <w:rFonts w:ascii="Arial" w:hAnsi="Arial"/>
                <w:color w:val="000000"/>
                <w:sz w:val="18"/>
              </w:rPr>
              <w:t>Input Readiness State</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9732fe8c_7da0_4d34_acf5_feeb21b865"/>
          <w:p>
            <w:pPr>
              <w:spacing w:before="180" w:after="0" w:line="240" w:lineRule="auto"/>
              <w:jc w:val="center"/>
            </w:pPr>
            <w:r>
              <w:rPr>
                <w:rFonts w:ascii="Arial" w:hAnsi="Arial"/>
                <w:color w:val="000000"/>
                <w:sz w:val="18"/>
              </w:rPr>
              <w:t>(0040,4041)</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a809db2c_ddaa_4e38_8c23_178df67158"/>
          <w:p>
            <w:pPr>
              <w:spacing w:before="180" w:after="0" w:line="240" w:lineRule="auto"/>
              <w:jc w:val="center"/>
            </w:pPr>
            <w:r>
              <w:rPr>
                <w:rFonts w:ascii="Arial" w:hAnsi="Arial"/>
                <w:color w:val="000000"/>
                <w:sz w:val="18"/>
              </w:rPr>
              <w:t>-/1</w:t>
            </w:r>
          </w:p>
          <w:bookmarkEnd w:id="122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0" w:name="para_7c46a585_070c_4380_ba6b_cdf04b813b"/>
          <w:p>
            <w:pPr>
              <w:spacing w:before="180" w:after="0" w:line="240" w:lineRule="auto"/>
            </w:pPr>
            <w:r>
              <w:rPr>
                <w:rFonts w:ascii="Arial" w:hAnsi="Arial"/>
                <w:color w:val="000000"/>
                <w:sz w:val="18"/>
              </w:rPr>
              <w:t>Reason For Cancellation</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2716022a_b3f8_4e18_8881_5569f102ef"/>
          <w:p>
            <w:pPr>
              <w:spacing w:before="180" w:after="0" w:line="240" w:lineRule="auto"/>
              <w:jc w:val="center"/>
            </w:pPr>
            <w:r>
              <w:rPr>
                <w:rFonts w:ascii="Arial" w:hAnsi="Arial"/>
                <w:color w:val="000000"/>
                <w:sz w:val="18"/>
              </w:rPr>
              <w:t>(0074,1238)</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d5efc841_e89f_4e33_b62e_969fa6dd71"/>
          <w:p>
            <w:pPr>
              <w:spacing w:before="180" w:after="0" w:line="240" w:lineRule="auto"/>
              <w:jc w:val="center"/>
            </w:pPr>
            <w:r>
              <w:rPr>
                <w:rFonts w:ascii="Arial" w:hAnsi="Arial"/>
                <w:color w:val="000000"/>
                <w:sz w:val="18"/>
              </w:rPr>
              <w:t>-/3</w:t>
            </w:r>
          </w:p>
          <w:bookmarkEnd w:id="122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3" w:name="para_81a86ed0_2dd1_418c_abd2_63e46f9f52"/>
          <w:p>
            <w:pPr>
              <w:spacing w:before="180" w:after="0" w:line="240" w:lineRule="auto"/>
            </w:pPr>
            <w:r>
              <w:rPr>
                <w:rFonts w:ascii="Arial" w:hAnsi="Arial"/>
                <w:color w:val="000000"/>
                <w:sz w:val="18"/>
              </w:rPr>
              <w:t>Procedure Step Discontinuation Reason Code Sequence</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47bfb7c5_b702_4d33_a8f6_d54b92e068"/>
          <w:p>
            <w:pPr>
              <w:spacing w:before="180" w:after="0" w:line="240" w:lineRule="auto"/>
              <w:jc w:val="center"/>
            </w:pPr>
            <w:r>
              <w:rPr>
                <w:rFonts w:ascii="Arial" w:hAnsi="Arial"/>
                <w:color w:val="000000"/>
                <w:sz w:val="18"/>
              </w:rPr>
              <w:t>(0074,100e)</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7607bffa_65f8_4292_abe5_ef56e1386c"/>
          <w:p>
            <w:pPr>
              <w:spacing w:before="180" w:after="0" w:line="240" w:lineRule="auto"/>
              <w:jc w:val="center"/>
            </w:pPr>
            <w:r>
              <w:rPr>
                <w:rFonts w:ascii="Arial" w:hAnsi="Arial"/>
                <w:color w:val="000000"/>
                <w:sz w:val="18"/>
              </w:rPr>
              <w:t>-/3</w:t>
            </w:r>
          </w:p>
          <w:bookmarkEnd w:id="122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6" w:name="para_2b438038_c4bd_455c_a1a5_5025e03180"/>
          <w:p>
            <w:pPr>
              <w:spacing w:before="180" w:after="0" w:line="240" w:lineRule="auto"/>
            </w:pPr>
            <w:r>
              <w:rPr>
                <w:rFonts w:ascii="Arial" w:hAnsi="Arial"/>
                <w:color w:val="000000"/>
                <w:sz w:val="18"/>
              </w:rPr>
              <w:t>&gt;Code Value</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0aa259be_9d15_43a9_a0db_9f405302bb"/>
          <w:p>
            <w:pPr>
              <w:spacing w:before="180" w:after="0" w:line="240" w:lineRule="auto"/>
              <w:jc w:val="center"/>
            </w:pPr>
            <w:r>
              <w:rPr>
                <w:rFonts w:ascii="Arial" w:hAnsi="Arial"/>
                <w:color w:val="000000"/>
                <w:sz w:val="18"/>
              </w:rPr>
              <w:t>(0008,0100)</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e716346b_c0f6_40bb_89a6_d3400db519"/>
          <w:p>
            <w:pPr>
              <w:spacing w:before="180" w:after="0" w:line="240" w:lineRule="auto"/>
              <w:jc w:val="center"/>
            </w:pPr>
            <w:r>
              <w:rPr>
                <w:rFonts w:ascii="Arial" w:hAnsi="Arial"/>
                <w:color w:val="000000"/>
                <w:sz w:val="18"/>
              </w:rPr>
              <w:t>-/1</w:t>
            </w:r>
          </w:p>
          <w:bookmarkEnd w:id="122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9" w:name="para_86b87d87_ba78_41c2_83d0_441c1ac0be"/>
          <w:p>
            <w:pPr>
              <w:spacing w:before="180" w:after="0" w:line="240" w:lineRule="auto"/>
            </w:pPr>
            <w:r>
              <w:rPr>
                <w:rFonts w:ascii="Arial" w:hAnsi="Arial"/>
                <w:color w:val="000000"/>
                <w:sz w:val="18"/>
              </w:rPr>
              <w:t>&gt;Coding Scheme Designator</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37a075df_7e9c_4e6f_a602_0001c72a25"/>
          <w:p>
            <w:pPr>
              <w:spacing w:before="180" w:after="0" w:line="240" w:lineRule="auto"/>
              <w:jc w:val="center"/>
            </w:pPr>
            <w:r>
              <w:rPr>
                <w:rFonts w:ascii="Arial" w:hAnsi="Arial"/>
                <w:color w:val="000000"/>
                <w:sz w:val="18"/>
              </w:rPr>
              <w:t>(0008,0102)</w:t>
            </w:r>
          </w:p>
          <w:bookmarkEnd w:id="12280"/>
        </w:tc>
        <w:tc>
          <w:tcPr>
            <w:tcBorders>
              <w:bottom w:val="single" w:sz="4" w:color="000000"/>
              <w:right w:val="single" w:sz="4" w:color="000000"/>
            </w:tcBorders>
            <w:tcMar>
              <w:top w:w="40" w:type="dxa"/>
              <w:left w:w="40" w:type="dxa"/>
              <w:bottom w:w="40" w:type="dxa"/>
              <w:right w:w="40" w:type="dxa"/>
            </w:tcMar>
            <w:vAlign w:val="top"/>
          </w:tcPr>
          <w:bookmarkStart w:id="12281" w:name="para_4f76f728_5fb2_42cb_87f8_d6341af026"/>
          <w:p>
            <w:pPr>
              <w:spacing w:before="180" w:after="0" w:line="240" w:lineRule="auto"/>
              <w:jc w:val="center"/>
            </w:pPr>
            <w:r>
              <w:rPr>
                <w:rFonts w:ascii="Arial" w:hAnsi="Arial"/>
                <w:color w:val="000000"/>
                <w:sz w:val="18"/>
              </w:rPr>
              <w:t>-/1</w:t>
            </w:r>
          </w:p>
          <w:bookmarkEnd w:id="122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2" w:name="para_85e1b83d_afa5_44f1_8171_c5e9082b6b"/>
          <w:p>
            <w:pPr>
              <w:spacing w:before="180" w:after="0" w:line="240" w:lineRule="auto"/>
            </w:pPr>
            <w:r>
              <w:rPr>
                <w:rFonts w:ascii="Arial" w:hAnsi="Arial"/>
                <w:color w:val="000000"/>
                <w:sz w:val="18"/>
              </w:rPr>
              <w:t>&gt;Coding Scheme Version</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28d1e9b9_9400_46f4_a620_4fcbad5b40"/>
          <w:p>
            <w:pPr>
              <w:spacing w:before="180" w:after="0" w:line="240" w:lineRule="auto"/>
              <w:jc w:val="center"/>
            </w:pPr>
            <w:r>
              <w:rPr>
                <w:rFonts w:ascii="Arial" w:hAnsi="Arial"/>
                <w:color w:val="000000"/>
                <w:sz w:val="18"/>
              </w:rPr>
              <w:t>(0008,0103)</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584b1454_f81b_4bfa_8f4e_3804e20545"/>
          <w:p>
            <w:pPr>
              <w:spacing w:before="180" w:after="0" w:line="240" w:lineRule="auto"/>
              <w:jc w:val="center"/>
            </w:pPr>
            <w:r>
              <w:rPr>
                <w:rFonts w:ascii="Arial" w:hAnsi="Arial"/>
                <w:color w:val="000000"/>
                <w:sz w:val="18"/>
              </w:rPr>
              <w:t>-/1C</w:t>
            </w:r>
          </w:p>
          <w:bookmarkEnd w:id="12284"/>
          <w:bookmarkStart w:id="12285"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2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6" w:name="para_74c863b7_fc7a_4558_9003_663f4fe862"/>
          <w:p>
            <w:pPr>
              <w:spacing w:before="180" w:after="0" w:line="240" w:lineRule="auto"/>
            </w:pPr>
            <w:r>
              <w:rPr>
                <w:rFonts w:ascii="Arial" w:hAnsi="Arial"/>
                <w:color w:val="000000"/>
                <w:sz w:val="18"/>
              </w:rPr>
              <w:t>&gt;Code Meaning</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61be59a2_46d2_4b5e_9659_2d60f6d99c"/>
          <w:p>
            <w:pPr>
              <w:spacing w:before="180" w:after="0" w:line="240" w:lineRule="auto"/>
              <w:jc w:val="center"/>
            </w:pPr>
            <w:r>
              <w:rPr>
                <w:rFonts w:ascii="Arial" w:hAnsi="Arial"/>
                <w:color w:val="000000"/>
                <w:sz w:val="18"/>
              </w:rPr>
              <w:t>(0008,0104)</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d2af7246_c534_4a17_bb98_7b53cca50f"/>
          <w:p>
            <w:pPr>
              <w:spacing w:before="180" w:after="0" w:line="240" w:lineRule="auto"/>
              <w:jc w:val="center"/>
            </w:pPr>
            <w:r>
              <w:rPr>
                <w:rFonts w:ascii="Arial" w:hAnsi="Arial"/>
                <w:color w:val="000000"/>
                <w:sz w:val="18"/>
              </w:rPr>
              <w:t>-/1</w:t>
            </w:r>
          </w:p>
          <w:bookmarkEnd w:id="12288"/>
        </w:tc>
      </w:tr>
      <w:tr>
        <w:tblPrEx/>
        <w:trPr/>
        <w:tc>
          <w:tcPr>
            <w:vMerge w:val="restart"/>
            <w:tcBorders>
              <w:left w:val="single" w:sz="4" w:color="000000"/>
              <w:right w:val="single" w:sz="4" w:color="000000"/>
            </w:tcBorders>
            <w:tcMar>
              <w:top w:w="40" w:type="dxa"/>
              <w:left w:w="40" w:type="dxa"/>
              <w:right w:w="40" w:type="dxa"/>
            </w:tcMar>
            <w:vAlign w:val="top"/>
          </w:tcPr>
          <w:bookmarkStart w:id="12289" w:name="para_cd68591c_3e30_480e_b10d_f316beb547"/>
          <w:p>
            <w:pPr>
              <w:spacing w:before="180" w:after="0" w:line="240" w:lineRule="auto"/>
            </w:pPr>
            <w:r>
              <w:rPr>
                <w:rFonts w:ascii="Arial" w:hAnsi="Arial"/>
                <w:color w:val="000000"/>
                <w:sz w:val="18"/>
              </w:rPr>
              <w:t>UPS Cancel Requested</w:t>
            </w:r>
          </w:p>
          <w:bookmarkEnd w:id="12289"/>
        </w:tc>
        <w:tc>
          <w:tcPr>
            <w:vMerge w:val="restart"/>
            <w:tcBorders>
              <w:right w:val="single" w:sz="4" w:color="000000"/>
            </w:tcBorders>
            <w:tcMar>
              <w:top w:w="40" w:type="dxa"/>
              <w:left w:w="40" w:type="dxa"/>
              <w:right w:w="40" w:type="dxa"/>
            </w:tcMar>
            <w:vAlign w:val="top"/>
          </w:tcPr>
          <w:bookmarkStart w:id="12290" w:name="para_a04c246e_00f3_4f09_9fa8_ec5371277c"/>
          <w:p>
            <w:pPr>
              <w:spacing w:before="180" w:after="0" w:line="240" w:lineRule="auto"/>
              <w:jc w:val="center"/>
            </w:pPr>
            <w:r>
              <w:rPr>
                <w:rFonts w:ascii="Arial" w:hAnsi="Arial"/>
                <w:color w:val="000000"/>
                <w:sz w:val="18"/>
              </w:rPr>
              <w:t>2</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7dfd2a3f_8c79_429a_a55e_693724b331"/>
          <w:p>
            <w:pPr>
              <w:spacing w:before="180" w:after="0" w:line="240" w:lineRule="auto"/>
            </w:pPr>
            <w:r>
              <w:rPr>
                <w:rFonts w:ascii="Arial" w:hAnsi="Arial"/>
                <w:color w:val="000000"/>
                <w:sz w:val="18"/>
              </w:rPr>
              <w:t>Requesting AE</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49f67542_4ff7_432d_bd97_7545f45790"/>
          <w:p>
            <w:pPr>
              <w:spacing w:before="180" w:after="0" w:line="240" w:lineRule="auto"/>
              <w:jc w:val="center"/>
            </w:pPr>
            <w:r>
              <w:rPr>
                <w:rFonts w:ascii="Arial" w:hAnsi="Arial"/>
                <w:color w:val="000000"/>
                <w:sz w:val="18"/>
              </w:rPr>
              <w:t>(0074,1236)</w:t>
            </w:r>
          </w:p>
          <w:bookmarkEnd w:id="12292"/>
        </w:tc>
        <w:tc>
          <w:tcPr>
            <w:tcBorders>
              <w:bottom w:val="single" w:sz="4" w:color="000000"/>
              <w:right w:val="single" w:sz="4" w:color="000000"/>
            </w:tcBorders>
            <w:tcMar>
              <w:top w:w="40" w:type="dxa"/>
              <w:left w:w="40" w:type="dxa"/>
              <w:bottom w:w="40" w:type="dxa"/>
              <w:right w:w="40" w:type="dxa"/>
            </w:tcMar>
            <w:vAlign w:val="top"/>
          </w:tcPr>
          <w:bookmarkStart w:id="12293" w:name="para_4eba26bd_f918_4f45_a5e7_34a5471607"/>
          <w:p>
            <w:pPr>
              <w:spacing w:before="180" w:after="0" w:line="240" w:lineRule="auto"/>
              <w:jc w:val="center"/>
            </w:pPr>
            <w:r>
              <w:rPr>
                <w:rFonts w:ascii="Arial" w:hAnsi="Arial"/>
                <w:color w:val="000000"/>
                <w:sz w:val="18"/>
              </w:rPr>
              <w:t>-/1</w:t>
            </w:r>
          </w:p>
          <w:bookmarkEnd w:id="122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4" w:name="para_19af1cf4_6101_4bfc_af39_d9a3ba1a0e"/>
          <w:p>
            <w:pPr>
              <w:spacing w:before="180" w:after="0" w:line="240" w:lineRule="auto"/>
            </w:pPr>
            <w:r>
              <w:rPr>
                <w:rFonts w:ascii="Arial" w:hAnsi="Arial"/>
                <w:color w:val="000000"/>
                <w:sz w:val="18"/>
              </w:rPr>
              <w:t>Reason For Cancellation</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37721078_bf50_4891_8ae1_37b5d98e4b"/>
          <w:p>
            <w:pPr>
              <w:spacing w:before="180" w:after="0" w:line="240" w:lineRule="auto"/>
              <w:jc w:val="center"/>
            </w:pPr>
            <w:r>
              <w:rPr>
                <w:rFonts w:ascii="Arial" w:hAnsi="Arial"/>
                <w:color w:val="000000"/>
                <w:sz w:val="18"/>
              </w:rPr>
              <w:t>(0074,1238)</w:t>
            </w:r>
          </w:p>
          <w:bookmarkEnd w:id="12295"/>
        </w:tc>
        <w:tc>
          <w:tcPr>
            <w:tcBorders>
              <w:bottom w:val="single" w:sz="4" w:color="000000"/>
              <w:right w:val="single" w:sz="4" w:color="000000"/>
            </w:tcBorders>
            <w:tcMar>
              <w:top w:w="40" w:type="dxa"/>
              <w:left w:w="40" w:type="dxa"/>
              <w:bottom w:w="40" w:type="dxa"/>
              <w:right w:w="40" w:type="dxa"/>
            </w:tcMar>
            <w:vAlign w:val="top"/>
          </w:tcPr>
          <w:bookmarkStart w:id="12296" w:name="para_2558e637_31ed_4fe2_9400_16d38e4ce2"/>
          <w:p>
            <w:pPr>
              <w:spacing w:before="180" w:after="0" w:line="240" w:lineRule="auto"/>
              <w:jc w:val="center"/>
            </w:pPr>
            <w:r>
              <w:rPr>
                <w:rFonts w:ascii="Arial" w:hAnsi="Arial"/>
                <w:color w:val="000000"/>
                <w:sz w:val="18"/>
              </w:rPr>
              <w:t>-/1C</w:t>
            </w:r>
          </w:p>
          <w:bookmarkEnd w:id="12296"/>
          <w:bookmarkStart w:id="12297" w:name="para_30549551_e44a_498f_b488_ed00039a5c"/>
          <w:p>
            <w:pPr>
              <w:spacing w:before="180" w:after="0" w:line="240" w:lineRule="auto"/>
              <w:jc w:val="center"/>
            </w:pPr>
            <w:r>
              <w:rPr>
                <w:rFonts w:ascii="Arial" w:hAnsi="Arial"/>
                <w:color w:val="000000"/>
                <w:sz w:val="18"/>
              </w:rPr>
              <w:t>Required if provided in the triggering N-ACTION</w:t>
            </w:r>
          </w:p>
          <w:bookmarkEnd w:id="122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8" w:name="para_fbf3451b_cddf_447a_a39b_a37c749c22"/>
          <w:p>
            <w:pPr>
              <w:spacing w:before="180" w:after="0" w:line="240" w:lineRule="auto"/>
            </w:pPr>
            <w:r>
              <w:rPr>
                <w:rFonts w:ascii="Arial" w:hAnsi="Arial"/>
                <w:color w:val="000000"/>
                <w:sz w:val="18"/>
              </w:rPr>
              <w:t>Procedure Step Discontinuation Reason Code Sequence</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4512c0f5_e595_4fdd_9af0_6e27b71bb7"/>
          <w:p>
            <w:pPr>
              <w:spacing w:before="180" w:after="0" w:line="240" w:lineRule="auto"/>
              <w:jc w:val="center"/>
            </w:pPr>
            <w:r>
              <w:rPr>
                <w:rFonts w:ascii="Arial" w:hAnsi="Arial"/>
                <w:color w:val="000000"/>
                <w:sz w:val="18"/>
              </w:rPr>
              <w:t>(0074,100e)</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01cd4952_07f8_4260_839f_b7e99c6253"/>
          <w:p>
            <w:pPr>
              <w:spacing w:before="180" w:after="0" w:line="240" w:lineRule="auto"/>
              <w:jc w:val="center"/>
            </w:pPr>
            <w:r>
              <w:rPr>
                <w:rFonts w:ascii="Arial" w:hAnsi="Arial"/>
                <w:color w:val="000000"/>
                <w:sz w:val="18"/>
              </w:rPr>
              <w:t>-/1C</w:t>
            </w:r>
          </w:p>
          <w:bookmarkEnd w:id="12300"/>
          <w:bookmarkStart w:id="12301" w:name="para_d6240761_d061_4546_b39b_611f662291"/>
          <w:p>
            <w:pPr>
              <w:spacing w:before="180" w:after="0" w:line="240" w:lineRule="auto"/>
              <w:jc w:val="center"/>
            </w:pPr>
            <w:r>
              <w:rPr>
                <w:rFonts w:ascii="Arial" w:hAnsi="Arial"/>
                <w:color w:val="000000"/>
                <w:sz w:val="18"/>
              </w:rPr>
              <w:t>Required if provided in the triggering N-ACTION</w:t>
            </w:r>
          </w:p>
          <w:bookmarkEnd w:id="123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2" w:name="para_711c06b1_49a2_40fb_abc2_70fc0e86f8"/>
          <w:p>
            <w:pPr>
              <w:spacing w:before="180" w:after="0" w:line="240" w:lineRule="auto"/>
            </w:pPr>
            <w:r>
              <w:rPr>
                <w:rFonts w:ascii="Arial" w:hAnsi="Arial"/>
                <w:color w:val="000000"/>
                <w:sz w:val="18"/>
              </w:rPr>
              <w:t>&gt;Code Value</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1c9239cd_994c_4e11_b720_81f215957f"/>
          <w:p>
            <w:pPr>
              <w:spacing w:before="180" w:after="0" w:line="240" w:lineRule="auto"/>
              <w:jc w:val="center"/>
            </w:pPr>
            <w:r>
              <w:rPr>
                <w:rFonts w:ascii="Arial" w:hAnsi="Arial"/>
                <w:color w:val="000000"/>
                <w:sz w:val="18"/>
              </w:rPr>
              <w:t>(0008,0100)</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084f90b3_0240_4a80_ad1a_23e7af1587"/>
          <w:p>
            <w:pPr>
              <w:spacing w:before="180" w:after="0" w:line="240" w:lineRule="auto"/>
              <w:jc w:val="center"/>
            </w:pPr>
            <w:r>
              <w:rPr>
                <w:rFonts w:ascii="Arial" w:hAnsi="Arial"/>
                <w:color w:val="000000"/>
                <w:sz w:val="18"/>
              </w:rPr>
              <w:t>-/1</w:t>
            </w:r>
          </w:p>
          <w:bookmarkEnd w:id="123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5" w:name="para_9d1bb6ef_9939_4fb4_a021_d0c0827652"/>
          <w:p>
            <w:pPr>
              <w:spacing w:before="180" w:after="0" w:line="240" w:lineRule="auto"/>
            </w:pPr>
            <w:r>
              <w:rPr>
                <w:rFonts w:ascii="Arial" w:hAnsi="Arial"/>
                <w:color w:val="000000"/>
                <w:sz w:val="18"/>
              </w:rPr>
              <w:t>&gt;Coding Scheme Designator</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486e23ea_3fef_4c86_8caa_c73df09d1c"/>
          <w:p>
            <w:pPr>
              <w:spacing w:before="180" w:after="0" w:line="240" w:lineRule="auto"/>
              <w:jc w:val="center"/>
            </w:pPr>
            <w:r>
              <w:rPr>
                <w:rFonts w:ascii="Arial" w:hAnsi="Arial"/>
                <w:color w:val="000000"/>
                <w:sz w:val="18"/>
              </w:rPr>
              <w:t>(0008,0102)</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d1a1d7cc_0a27_4261_917e_bc54443071"/>
          <w:p>
            <w:pPr>
              <w:spacing w:before="180" w:after="0" w:line="240" w:lineRule="auto"/>
              <w:jc w:val="center"/>
            </w:pPr>
            <w:r>
              <w:rPr>
                <w:rFonts w:ascii="Arial" w:hAnsi="Arial"/>
                <w:color w:val="000000"/>
                <w:sz w:val="18"/>
              </w:rPr>
              <w:t>-/1</w:t>
            </w:r>
          </w:p>
          <w:bookmarkEnd w:id="123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8" w:name="para_e50c71e7_133a_4855_9e40_67a68af628"/>
          <w:p>
            <w:pPr>
              <w:spacing w:before="180" w:after="0" w:line="240" w:lineRule="auto"/>
            </w:pPr>
            <w:r>
              <w:rPr>
                <w:rFonts w:ascii="Arial" w:hAnsi="Arial"/>
                <w:color w:val="000000"/>
                <w:sz w:val="18"/>
              </w:rPr>
              <w:t>&gt;Coding Scheme Version</w:t>
            </w:r>
          </w:p>
          <w:bookmarkEnd w:id="12308"/>
        </w:tc>
        <w:tc>
          <w:tcPr>
            <w:tcBorders>
              <w:bottom w:val="single" w:sz="4" w:color="000000"/>
              <w:right w:val="single" w:sz="4" w:color="000000"/>
            </w:tcBorders>
            <w:tcMar>
              <w:top w:w="40" w:type="dxa"/>
              <w:left w:w="40" w:type="dxa"/>
              <w:bottom w:w="40" w:type="dxa"/>
              <w:right w:w="40" w:type="dxa"/>
            </w:tcMar>
            <w:vAlign w:val="top"/>
          </w:tcPr>
          <w:bookmarkStart w:id="12309" w:name="para_911a2a1d_d108_4ede_b171_65a7798674"/>
          <w:p>
            <w:pPr>
              <w:spacing w:before="180" w:after="0" w:line="240" w:lineRule="auto"/>
              <w:jc w:val="center"/>
            </w:pPr>
            <w:r>
              <w:rPr>
                <w:rFonts w:ascii="Arial" w:hAnsi="Arial"/>
                <w:color w:val="000000"/>
                <w:sz w:val="18"/>
              </w:rPr>
              <w:t>(0008,0103)</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f2188e99_a2db_48ae_a131_be4f44b5f3"/>
          <w:p>
            <w:pPr>
              <w:spacing w:before="180" w:after="0" w:line="240" w:lineRule="auto"/>
              <w:jc w:val="center"/>
            </w:pPr>
            <w:r>
              <w:rPr>
                <w:rFonts w:ascii="Arial" w:hAnsi="Arial"/>
                <w:color w:val="000000"/>
                <w:sz w:val="18"/>
              </w:rPr>
              <w:t>-/1C</w:t>
            </w:r>
          </w:p>
          <w:bookmarkEnd w:id="12310"/>
          <w:bookmarkStart w:id="12311"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3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2" w:name="para_80c7344c_c432_44dc_b8f0_8b101cc1c9"/>
          <w:p>
            <w:pPr>
              <w:spacing w:before="180" w:after="0" w:line="240" w:lineRule="auto"/>
            </w:pPr>
            <w:r>
              <w:rPr>
                <w:rFonts w:ascii="Arial" w:hAnsi="Arial"/>
                <w:color w:val="000000"/>
                <w:sz w:val="18"/>
              </w:rPr>
              <w:t>&gt;Code Meaning</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108319b5_98ce_4aca_8a04_e6083227f7"/>
          <w:p>
            <w:pPr>
              <w:spacing w:before="180" w:after="0" w:line="240" w:lineRule="auto"/>
              <w:jc w:val="center"/>
            </w:pPr>
            <w:r>
              <w:rPr>
                <w:rFonts w:ascii="Arial" w:hAnsi="Arial"/>
                <w:color w:val="000000"/>
                <w:sz w:val="18"/>
              </w:rPr>
              <w:t>(0008,0104)</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1eafad14_3a1a_4d64_af6e_0b89fe32e7"/>
          <w:p>
            <w:pPr>
              <w:spacing w:before="180" w:after="0" w:line="240" w:lineRule="auto"/>
              <w:jc w:val="center"/>
            </w:pPr>
            <w:r>
              <w:rPr>
                <w:rFonts w:ascii="Arial" w:hAnsi="Arial"/>
                <w:color w:val="000000"/>
                <w:sz w:val="18"/>
              </w:rPr>
              <w:t>-/1</w:t>
            </w:r>
          </w:p>
          <w:bookmarkEnd w:id="123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5" w:name="para_495fe695_2ff0_4e36_9807_4398bbe817"/>
          <w:p>
            <w:pPr>
              <w:spacing w:before="180" w:after="0" w:line="240" w:lineRule="auto"/>
            </w:pPr>
            <w:r>
              <w:rPr>
                <w:rFonts w:ascii="Arial" w:hAnsi="Arial"/>
                <w:color w:val="000000"/>
                <w:sz w:val="18"/>
              </w:rPr>
              <w:t>Contact URI</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b4e4d9a6_be5e_44d1_8a0d_26a197a469"/>
          <w:p>
            <w:pPr>
              <w:spacing w:before="180" w:after="0" w:line="240" w:lineRule="auto"/>
              <w:jc w:val="center"/>
            </w:pPr>
            <w:r>
              <w:rPr>
                <w:rFonts w:ascii="Arial" w:hAnsi="Arial"/>
                <w:color w:val="000000"/>
                <w:sz w:val="18"/>
              </w:rPr>
              <w:t>(0074,100a)</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c66c6c6a_d68b_47a8_ab7a_b374914ab0"/>
          <w:p>
            <w:pPr>
              <w:spacing w:before="180" w:after="0" w:line="240" w:lineRule="auto"/>
              <w:jc w:val="center"/>
            </w:pPr>
            <w:r>
              <w:rPr>
                <w:rFonts w:ascii="Arial" w:hAnsi="Arial"/>
                <w:color w:val="000000"/>
                <w:sz w:val="18"/>
              </w:rPr>
              <w:t>-/1C</w:t>
            </w:r>
          </w:p>
          <w:bookmarkEnd w:id="12317"/>
          <w:bookmarkStart w:id="12318" w:name="para_ac09a0de_3ab8_417a_8447_ef2bf7723e"/>
          <w:p>
            <w:pPr>
              <w:spacing w:before="180" w:after="0" w:line="240" w:lineRule="auto"/>
              <w:jc w:val="center"/>
            </w:pPr>
            <w:r>
              <w:rPr>
                <w:rFonts w:ascii="Arial" w:hAnsi="Arial"/>
                <w:color w:val="000000"/>
                <w:sz w:val="18"/>
              </w:rPr>
              <w:t>Required if provided in the triggering N-ACTION</w:t>
            </w:r>
          </w:p>
          <w:bookmarkEnd w:id="1231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9" w:name="para_119f6290_7115_4c09_8cd3_bf9ee1b384"/>
          <w:p>
            <w:pPr>
              <w:spacing w:before="180" w:after="0" w:line="240" w:lineRule="auto"/>
            </w:pPr>
            <w:r>
              <w:rPr>
                <w:rFonts w:ascii="Arial" w:hAnsi="Arial"/>
                <w:color w:val="000000"/>
                <w:sz w:val="18"/>
              </w:rPr>
              <w:t>Contact Display Name</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32c0f7b6_be98_4b5c_b2fc_a45108b535"/>
          <w:p>
            <w:pPr>
              <w:spacing w:before="180" w:after="0" w:line="240" w:lineRule="auto"/>
              <w:jc w:val="center"/>
            </w:pPr>
            <w:r>
              <w:rPr>
                <w:rFonts w:ascii="Arial" w:hAnsi="Arial"/>
                <w:color w:val="000000"/>
                <w:sz w:val="18"/>
              </w:rPr>
              <w:t>(0074,100c)</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3cbbb4fd_e579_4083_9d48_ce1b236e56"/>
          <w:p>
            <w:pPr>
              <w:spacing w:before="180" w:after="0" w:line="240" w:lineRule="auto"/>
              <w:jc w:val="center"/>
            </w:pPr>
            <w:r>
              <w:rPr>
                <w:rFonts w:ascii="Arial" w:hAnsi="Arial"/>
                <w:color w:val="000000"/>
                <w:sz w:val="18"/>
              </w:rPr>
              <w:t>-/1C</w:t>
            </w:r>
          </w:p>
          <w:bookmarkEnd w:id="12321"/>
          <w:bookmarkStart w:id="12322" w:name="para_eb628782_368c_450a_b881_43acf9b5d5"/>
          <w:p>
            <w:pPr>
              <w:spacing w:before="180" w:after="0" w:line="240" w:lineRule="auto"/>
              <w:jc w:val="center"/>
            </w:pPr>
            <w:r>
              <w:rPr>
                <w:rFonts w:ascii="Arial" w:hAnsi="Arial"/>
                <w:color w:val="000000"/>
                <w:sz w:val="18"/>
              </w:rPr>
              <w:t>Required if provided in the triggering N-ACTION</w:t>
            </w:r>
          </w:p>
          <w:bookmarkEnd w:id="12322"/>
        </w:tc>
      </w:tr>
      <w:tr>
        <w:tblPrEx/>
        <w:trPr/>
        <w:tc>
          <w:tcPr>
            <w:vMerge w:val="restart"/>
            <w:tcBorders>
              <w:left w:val="single" w:sz="4" w:color="000000"/>
              <w:right w:val="single" w:sz="4" w:color="000000"/>
            </w:tcBorders>
            <w:tcMar>
              <w:top w:w="40" w:type="dxa"/>
              <w:left w:w="40" w:type="dxa"/>
              <w:right w:w="40" w:type="dxa"/>
            </w:tcMar>
            <w:vAlign w:val="top"/>
          </w:tcPr>
          <w:bookmarkStart w:id="12323" w:name="para_01bda561_2581_4f65_8606_01d90f9a8f"/>
          <w:p>
            <w:pPr>
              <w:spacing w:before="180" w:after="0" w:line="240" w:lineRule="auto"/>
            </w:pPr>
            <w:r>
              <w:rPr>
                <w:rFonts w:ascii="Arial" w:hAnsi="Arial"/>
                <w:color w:val="000000"/>
                <w:sz w:val="18"/>
              </w:rPr>
              <w:t>UPS Progress Report</w:t>
            </w:r>
          </w:p>
          <w:bookmarkEnd w:id="12323"/>
        </w:tc>
        <w:tc>
          <w:tcPr>
            <w:vMerge w:val="restart"/>
            <w:tcBorders>
              <w:right w:val="single" w:sz="4" w:color="000000"/>
            </w:tcBorders>
            <w:tcMar>
              <w:top w:w="40" w:type="dxa"/>
              <w:left w:w="40" w:type="dxa"/>
              <w:right w:w="40" w:type="dxa"/>
            </w:tcMar>
            <w:vAlign w:val="top"/>
          </w:tcPr>
          <w:bookmarkStart w:id="12324" w:name="para_c62ca023_b7f2_4b74_9cbe_dbc3b54f69"/>
          <w:p>
            <w:pPr>
              <w:spacing w:before="180" w:after="0" w:line="240" w:lineRule="auto"/>
              <w:jc w:val="center"/>
            </w:pPr>
            <w:r>
              <w:rPr>
                <w:rFonts w:ascii="Arial" w:hAnsi="Arial"/>
                <w:color w:val="000000"/>
                <w:sz w:val="18"/>
              </w:rPr>
              <w:t>3</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301e2e5f_6e4b_46aa_b1dc_4ac436ffbb"/>
          <w:p>
            <w:pPr>
              <w:spacing w:before="180" w:after="0" w:line="240" w:lineRule="auto"/>
            </w:pPr>
            <w:r>
              <w:rPr>
                <w:rFonts w:ascii="Arial" w:hAnsi="Arial"/>
                <w:color w:val="000000"/>
                <w:sz w:val="18"/>
              </w:rPr>
              <w:t>Progress Information Sequence</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00ba21a4_86b9_4b44_9276_42f3f16d11"/>
          <w:p>
            <w:pPr>
              <w:spacing w:before="180" w:after="0" w:line="240" w:lineRule="auto"/>
              <w:jc w:val="center"/>
            </w:pPr>
            <w:r>
              <w:rPr>
                <w:rFonts w:ascii="Arial" w:hAnsi="Arial"/>
                <w:color w:val="000000"/>
                <w:sz w:val="18"/>
              </w:rPr>
              <w:t>(0074,1002)</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0f72e59d_f5cb_4895_9acb_a965a034fe"/>
          <w:p>
            <w:pPr>
              <w:spacing w:before="180" w:after="0" w:line="240" w:lineRule="auto"/>
              <w:jc w:val="center"/>
            </w:pPr>
            <w:r>
              <w:rPr>
                <w:rFonts w:ascii="Arial" w:hAnsi="Arial"/>
                <w:color w:val="000000"/>
                <w:sz w:val="18"/>
              </w:rPr>
              <w:t>-/1</w:t>
            </w:r>
          </w:p>
          <w:bookmarkEnd w:id="123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28" w:name="para_ab74da6b_3fba_4c66_bad9_453207e547"/>
          <w:p>
            <w:pPr>
              <w:spacing w:before="180" w:after="0" w:line="240" w:lineRule="auto"/>
            </w:pPr>
            <w:r>
              <w:rPr>
                <w:rFonts w:ascii="Arial" w:hAnsi="Arial"/>
                <w:color w:val="000000"/>
                <w:sz w:val="18"/>
              </w:rPr>
              <w:t>&gt;Procedure Step Progress</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556427f6_72f2_4896_9675_b87424dc83"/>
          <w:p>
            <w:pPr>
              <w:spacing w:before="180" w:after="0" w:line="240" w:lineRule="auto"/>
              <w:jc w:val="center"/>
            </w:pPr>
            <w:r>
              <w:rPr>
                <w:rFonts w:ascii="Arial" w:hAnsi="Arial"/>
                <w:color w:val="000000"/>
                <w:sz w:val="18"/>
              </w:rPr>
              <w:t>(0074,1004)</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413e5a53_5308_45a7_abf1_ea841acd3c"/>
          <w:p>
            <w:pPr>
              <w:spacing w:before="180" w:after="0" w:line="240" w:lineRule="auto"/>
              <w:jc w:val="center"/>
            </w:pPr>
            <w:r>
              <w:rPr>
                <w:rFonts w:ascii="Arial" w:hAnsi="Arial"/>
                <w:color w:val="000000"/>
                <w:sz w:val="18"/>
              </w:rPr>
              <w:t>-/3</w:t>
            </w:r>
          </w:p>
          <w:bookmarkEnd w:id="123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31" w:name="para_04f78d83_a79a_45f3_b996_37c0f2d7d7"/>
          <w:p>
            <w:pPr>
              <w:spacing w:before="180" w:after="0" w:line="240" w:lineRule="auto"/>
            </w:pPr>
            <w:r>
              <w:rPr>
                <w:rFonts w:ascii="Arial" w:hAnsi="Arial"/>
                <w:color w:val="000000"/>
                <w:sz w:val="18"/>
              </w:rPr>
              <w:t>&gt;Procedure Step Progress Description</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a878f68d_f7bc_4d38_8d03_e4b009af3b"/>
          <w:p>
            <w:pPr>
              <w:spacing w:before="180" w:after="0" w:line="240" w:lineRule="auto"/>
              <w:jc w:val="center"/>
            </w:pPr>
            <w:r>
              <w:rPr>
                <w:rFonts w:ascii="Arial" w:hAnsi="Arial"/>
                <w:color w:val="000000"/>
                <w:sz w:val="18"/>
              </w:rPr>
              <w:t>(0074,1006)</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6927ecf9_a6aa_4b36_b3f4_1368063b45"/>
          <w:p>
            <w:pPr>
              <w:spacing w:before="180" w:after="0" w:line="240" w:lineRule="auto"/>
              <w:jc w:val="center"/>
            </w:pPr>
            <w:r>
              <w:rPr>
                <w:rFonts w:ascii="Arial" w:hAnsi="Arial"/>
                <w:color w:val="000000"/>
                <w:sz w:val="18"/>
              </w:rPr>
              <w:t>-/3</w:t>
            </w:r>
          </w:p>
          <w:bookmarkEnd w:id="123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34" w:name="para_bd9ff691_a165_4954_87c5_976eef32ae"/>
          <w:p>
            <w:pPr>
              <w:spacing w:before="180" w:after="0" w:line="240" w:lineRule="auto"/>
            </w:pPr>
            <w:r>
              <w:rPr>
                <w:rFonts w:ascii="Arial" w:hAnsi="Arial"/>
                <w:color w:val="000000"/>
                <w:sz w:val="18"/>
              </w:rPr>
              <w:t>&gt;Procedure Step Communications URI Sequence</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c139411f_487e_474f_8352_4e2ef1350b"/>
          <w:p>
            <w:pPr>
              <w:spacing w:before="180" w:after="0" w:line="240" w:lineRule="auto"/>
              <w:jc w:val="center"/>
            </w:pPr>
            <w:r>
              <w:rPr>
                <w:rFonts w:ascii="Arial" w:hAnsi="Arial"/>
                <w:color w:val="000000"/>
                <w:sz w:val="18"/>
              </w:rPr>
              <w:t>(0074,1008)</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574cc5ef_ef5f_4c67_b97e_dfd4225044"/>
          <w:p>
            <w:pPr>
              <w:spacing w:before="180" w:after="0" w:line="240" w:lineRule="auto"/>
              <w:jc w:val="center"/>
            </w:pPr>
            <w:r>
              <w:rPr>
                <w:rFonts w:ascii="Arial" w:hAnsi="Arial"/>
                <w:color w:val="000000"/>
                <w:sz w:val="18"/>
              </w:rPr>
              <w:t>-/3</w:t>
            </w:r>
          </w:p>
          <w:bookmarkEnd w:id="123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37" w:name="para_8ce7e289_2592_4452_8aab_d9de62a18b"/>
          <w:p>
            <w:pPr>
              <w:spacing w:before="180" w:after="0" w:line="240" w:lineRule="auto"/>
            </w:pPr>
            <w:r>
              <w:rPr>
                <w:rFonts w:ascii="Arial" w:hAnsi="Arial"/>
                <w:color w:val="000000"/>
                <w:sz w:val="18"/>
              </w:rPr>
              <w:t>&gt;&gt;Contact URI</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4e1a5326_7592_4d16_aae2_b0c64586ce"/>
          <w:p>
            <w:pPr>
              <w:spacing w:before="180" w:after="0" w:line="240" w:lineRule="auto"/>
              <w:jc w:val="center"/>
            </w:pPr>
            <w:r>
              <w:rPr>
                <w:rFonts w:ascii="Arial" w:hAnsi="Arial"/>
                <w:color w:val="000000"/>
                <w:sz w:val="18"/>
              </w:rPr>
              <w:t>(0074,100a)</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46382edc_4ced_4ebe_9ecb_d8fba1786f"/>
          <w:p>
            <w:pPr>
              <w:spacing w:before="180" w:after="0" w:line="240" w:lineRule="auto"/>
              <w:jc w:val="center"/>
            </w:pPr>
            <w:r>
              <w:rPr>
                <w:rFonts w:ascii="Arial" w:hAnsi="Arial"/>
                <w:color w:val="000000"/>
                <w:sz w:val="18"/>
              </w:rPr>
              <w:t>-/1</w:t>
            </w:r>
          </w:p>
          <w:bookmarkEnd w:id="123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40" w:name="para_5dcf95a0_aa5f_4498_946c_bff16bba9e"/>
          <w:p>
            <w:pPr>
              <w:spacing w:before="180" w:after="0" w:line="240" w:lineRule="auto"/>
            </w:pPr>
            <w:r>
              <w:rPr>
                <w:rFonts w:ascii="Arial" w:hAnsi="Arial"/>
                <w:color w:val="000000"/>
                <w:sz w:val="18"/>
              </w:rPr>
              <w:t>&gt;&gt;Contact Display Name</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7efa6522_1e0a_4a70_8228_74730af407"/>
          <w:p>
            <w:pPr>
              <w:spacing w:before="180" w:after="0" w:line="240" w:lineRule="auto"/>
              <w:jc w:val="center"/>
            </w:pPr>
            <w:r>
              <w:rPr>
                <w:rFonts w:ascii="Arial" w:hAnsi="Arial"/>
                <w:color w:val="000000"/>
                <w:sz w:val="18"/>
              </w:rPr>
              <w:t>(0074,100c)</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ce454518_989e_46f4_acbd_3e6619382b"/>
          <w:p>
            <w:pPr>
              <w:spacing w:before="180" w:after="0" w:line="240" w:lineRule="auto"/>
              <w:jc w:val="center"/>
            </w:pPr>
            <w:r>
              <w:rPr>
                <w:rFonts w:ascii="Arial" w:hAnsi="Arial"/>
                <w:color w:val="000000"/>
                <w:sz w:val="18"/>
              </w:rPr>
              <w:t>-/3</w:t>
            </w:r>
          </w:p>
          <w:bookmarkEnd w:id="12342"/>
        </w:tc>
      </w:tr>
      <w:tr>
        <w:tblPrEx/>
        <w:trPr/>
        <w:tc>
          <w:tcPr>
            <w:vMerge w:val="restart"/>
            <w:tcBorders>
              <w:left w:val="single" w:sz="4" w:color="000000"/>
              <w:right w:val="single" w:sz="4" w:color="000000"/>
            </w:tcBorders>
            <w:tcMar>
              <w:top w:w="40" w:type="dxa"/>
              <w:left w:w="40" w:type="dxa"/>
              <w:right w:w="40" w:type="dxa"/>
            </w:tcMar>
            <w:vAlign w:val="top"/>
          </w:tcPr>
          <w:bookmarkStart w:id="12343" w:name="para_66f7e7ab_b3ff_4a64_a71c_4a82b49f13"/>
          <w:p>
            <w:pPr>
              <w:spacing w:before="180" w:after="0" w:line="240" w:lineRule="auto"/>
            </w:pPr>
            <w:r>
              <w:rPr>
                <w:rFonts w:ascii="Arial" w:hAnsi="Arial"/>
                <w:color w:val="000000"/>
                <w:sz w:val="18"/>
              </w:rPr>
              <w:t>SCP Status Change</w:t>
            </w:r>
          </w:p>
          <w:bookmarkEnd w:id="12343"/>
        </w:tc>
        <w:tc>
          <w:tcPr>
            <w:vMerge w:val="restart"/>
            <w:tcBorders>
              <w:right w:val="single" w:sz="4" w:color="000000"/>
            </w:tcBorders>
            <w:tcMar>
              <w:top w:w="40" w:type="dxa"/>
              <w:left w:w="40" w:type="dxa"/>
              <w:right w:w="40" w:type="dxa"/>
            </w:tcMar>
            <w:vAlign w:val="top"/>
          </w:tcPr>
          <w:bookmarkStart w:id="12344" w:name="para_36575b2e_20f1_4fdf_b1d5_2a385afa59"/>
          <w:p>
            <w:pPr>
              <w:spacing w:before="180" w:after="0" w:line="240" w:lineRule="auto"/>
              <w:jc w:val="center"/>
            </w:pPr>
            <w:r>
              <w:rPr>
                <w:rFonts w:ascii="Arial" w:hAnsi="Arial"/>
                <w:color w:val="000000"/>
                <w:sz w:val="18"/>
              </w:rPr>
              <w:t>4</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43f999d5_bb9f_4e9a_9958_79884adcd7"/>
          <w:p>
            <w:pPr>
              <w:spacing w:before="180" w:after="0" w:line="240" w:lineRule="auto"/>
            </w:pPr>
            <w:r>
              <w:rPr>
                <w:rFonts w:ascii="Arial" w:hAnsi="Arial"/>
                <w:color w:val="000000"/>
                <w:sz w:val="18"/>
              </w:rPr>
              <w:t>SCP Status</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63b0c4ae_4cbf_4c63_b82d_cf27f6f703"/>
          <w:p>
            <w:pPr>
              <w:spacing w:before="180" w:after="0" w:line="240" w:lineRule="auto"/>
              <w:jc w:val="center"/>
            </w:pPr>
            <w:r>
              <w:rPr>
                <w:rFonts w:ascii="Arial" w:hAnsi="Arial"/>
                <w:color w:val="000000"/>
                <w:sz w:val="18"/>
              </w:rPr>
              <w:t>(0074,1242)</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24f05be3_98fe_441a_b055_70b3b3c439"/>
          <w:p>
            <w:pPr>
              <w:spacing w:before="180" w:after="0" w:line="240" w:lineRule="auto"/>
              <w:jc w:val="center"/>
            </w:pPr>
            <w:r>
              <w:rPr>
                <w:rFonts w:ascii="Arial" w:hAnsi="Arial"/>
                <w:color w:val="000000"/>
                <w:sz w:val="18"/>
              </w:rPr>
              <w:t>-/1</w:t>
            </w:r>
          </w:p>
          <w:bookmarkEnd w:id="123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48" w:name="para_2a7a76c7_6cff_4b3e_972f_d70fb66169"/>
          <w:p>
            <w:pPr>
              <w:spacing w:before="180" w:after="0" w:line="240" w:lineRule="auto"/>
            </w:pPr>
            <w:r>
              <w:rPr>
                <w:rFonts w:ascii="Arial" w:hAnsi="Arial"/>
                <w:color w:val="000000"/>
                <w:sz w:val="18"/>
              </w:rPr>
              <w:t>Subscription List Status</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4bd8ecb9_8a9f_4c73_8bae_8df92cb14e"/>
          <w:p>
            <w:pPr>
              <w:spacing w:before="180" w:after="0" w:line="240" w:lineRule="auto"/>
              <w:jc w:val="center"/>
            </w:pPr>
            <w:r>
              <w:rPr>
                <w:rFonts w:ascii="Arial" w:hAnsi="Arial"/>
                <w:color w:val="000000"/>
                <w:sz w:val="18"/>
              </w:rPr>
              <w:t>(0074,1244)</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74d47d84_18f1_4052_88e9_ecea16c926"/>
          <w:p>
            <w:pPr>
              <w:spacing w:before="180" w:after="0" w:line="240" w:lineRule="auto"/>
              <w:jc w:val="center"/>
            </w:pPr>
            <w:r>
              <w:rPr>
                <w:rFonts w:ascii="Arial" w:hAnsi="Arial"/>
                <w:color w:val="000000"/>
                <w:sz w:val="18"/>
              </w:rPr>
              <w:t>-/1</w:t>
            </w:r>
          </w:p>
          <w:bookmarkEnd w:id="1235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1" w:name="para_db701b0e_996d_4c9a_9f9e_d4d5c51ab5"/>
          <w:p>
            <w:pPr>
              <w:spacing w:before="180" w:after="0" w:line="240" w:lineRule="auto"/>
            </w:pPr>
            <w:r>
              <w:rPr>
                <w:rFonts w:ascii="Arial" w:hAnsi="Arial"/>
                <w:color w:val="000000"/>
                <w:sz w:val="18"/>
              </w:rPr>
              <w:t>Unified Procedure Step List Status</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9d6dbd09_a90e_442b_8b64_965bf9a3a2"/>
          <w:p>
            <w:pPr>
              <w:spacing w:before="180" w:after="0" w:line="240" w:lineRule="auto"/>
              <w:jc w:val="center"/>
            </w:pPr>
            <w:r>
              <w:rPr>
                <w:rFonts w:ascii="Arial" w:hAnsi="Arial"/>
                <w:color w:val="000000"/>
                <w:sz w:val="18"/>
              </w:rPr>
              <w:t>(0074,1246)</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5c9c9fd5_394c_4f7c_952c_c3bad4561f"/>
          <w:p>
            <w:pPr>
              <w:spacing w:before="180" w:after="0" w:line="240" w:lineRule="auto"/>
              <w:jc w:val="center"/>
            </w:pPr>
            <w:r>
              <w:rPr>
                <w:rFonts w:ascii="Arial" w:hAnsi="Arial"/>
                <w:color w:val="000000"/>
                <w:sz w:val="18"/>
              </w:rPr>
              <w:t>-/1</w:t>
            </w:r>
          </w:p>
          <w:bookmarkEnd w:id="12353"/>
        </w:tc>
      </w:tr>
      <w:tr>
        <w:tblPrEx/>
        <w:trPr/>
        <w:tc>
          <w:tcPr>
            <w:vMerge w:val="restart"/>
            <w:tcBorders>
              <w:left w:val="single" w:sz="4" w:color="000000"/>
              <w:right w:val="single" w:sz="4" w:color="000000"/>
            </w:tcBorders>
            <w:tcMar>
              <w:top w:w="40" w:type="dxa"/>
              <w:left w:w="40" w:type="dxa"/>
              <w:right w:w="40" w:type="dxa"/>
            </w:tcMar>
            <w:vAlign w:val="top"/>
          </w:tcPr>
          <w:bookmarkStart w:id="12354" w:name="para_19a440b3_2afe_4dd1_8e76_ba4b182116"/>
          <w:p>
            <w:pPr>
              <w:spacing w:before="180" w:after="0" w:line="240" w:lineRule="auto"/>
            </w:pPr>
            <w:r>
              <w:rPr>
                <w:rFonts w:ascii="Arial" w:hAnsi="Arial"/>
                <w:color w:val="000000"/>
                <w:sz w:val="18"/>
              </w:rPr>
              <w:t>UPS Assigned</w:t>
            </w:r>
          </w:p>
          <w:bookmarkEnd w:id="12354"/>
        </w:tc>
        <w:tc>
          <w:tcPr>
            <w:vMerge w:val="restart"/>
            <w:tcBorders>
              <w:right w:val="single" w:sz="4" w:color="000000"/>
            </w:tcBorders>
            <w:tcMar>
              <w:top w:w="40" w:type="dxa"/>
              <w:left w:w="40" w:type="dxa"/>
              <w:right w:w="40" w:type="dxa"/>
            </w:tcMar>
            <w:vAlign w:val="top"/>
          </w:tcPr>
          <w:bookmarkStart w:id="12355" w:name="para_4c36677c_2780_4744_a28e_fbe2b2e77d"/>
          <w:p>
            <w:pPr>
              <w:spacing w:before="180" w:after="0" w:line="240" w:lineRule="auto"/>
              <w:jc w:val="center"/>
            </w:pPr>
            <w:r>
              <w:rPr>
                <w:rFonts w:ascii="Arial" w:hAnsi="Arial"/>
                <w:color w:val="000000"/>
                <w:sz w:val="18"/>
              </w:rPr>
              <w:t>5</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3b789302_1ad7_4d6a_a5ff_bb39f0b72a"/>
          <w:p>
            <w:pPr>
              <w:spacing w:before="180" w:after="0" w:line="240" w:lineRule="auto"/>
            </w:pPr>
            <w:r>
              <w:rPr>
                <w:rFonts w:ascii="Arial" w:hAnsi="Arial"/>
                <w:color w:val="000000"/>
                <w:sz w:val="18"/>
              </w:rPr>
              <w:t>Scheduled Station Name Code Sequence</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8dc6cb10_36db_472a_ab1e_53ef35abf3"/>
          <w:p>
            <w:pPr>
              <w:spacing w:before="180" w:after="0" w:line="240" w:lineRule="auto"/>
              <w:jc w:val="center"/>
            </w:pPr>
            <w:r>
              <w:rPr>
                <w:rFonts w:ascii="Arial" w:hAnsi="Arial"/>
                <w:color w:val="000000"/>
                <w:sz w:val="18"/>
              </w:rPr>
              <w:t>(0040,4025)</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5030b74f_6cf3_43e1_af0b_86ca94f95e"/>
          <w:p>
            <w:pPr>
              <w:spacing w:before="180" w:after="0" w:line="240" w:lineRule="auto"/>
              <w:jc w:val="center"/>
            </w:pPr>
            <w:r>
              <w:rPr>
                <w:rFonts w:ascii="Arial" w:hAnsi="Arial"/>
                <w:color w:val="000000"/>
                <w:sz w:val="18"/>
              </w:rPr>
              <w:t>-/1C</w:t>
            </w:r>
          </w:p>
          <w:bookmarkEnd w:id="12358"/>
          <w:bookmarkStart w:id="12359" w:name="para_1667becf_fbbc_4b84_a278_e3d6c41637"/>
          <w:p>
            <w:pPr>
              <w:spacing w:before="180" w:after="0" w:line="240" w:lineRule="auto"/>
              <w:jc w:val="center"/>
            </w:pPr>
            <w:r>
              <w:rPr>
                <w:rFonts w:ascii="Arial" w:hAnsi="Arial"/>
                <w:color w:val="000000"/>
                <w:sz w:val="18"/>
              </w:rPr>
              <w:t>Required if populated in the UPS Instance</w:t>
            </w:r>
          </w:p>
          <w:bookmarkEnd w:id="123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60" w:name="para_ad396a46_73f3_4451_b997_447caa0df6"/>
          <w:p>
            <w:pPr>
              <w:spacing w:before="180" w:after="0" w:line="240" w:lineRule="auto"/>
            </w:pPr>
            <w:r>
              <w:rPr>
                <w:rFonts w:ascii="Arial" w:hAnsi="Arial"/>
                <w:color w:val="000000"/>
                <w:sz w:val="18"/>
              </w:rPr>
              <w:t>&gt;Code Value</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26f0d383_6835_4725_8f57_40556b6444"/>
          <w:p>
            <w:pPr>
              <w:spacing w:before="180" w:after="0" w:line="240" w:lineRule="auto"/>
              <w:jc w:val="center"/>
            </w:pPr>
            <w:r>
              <w:rPr>
                <w:rFonts w:ascii="Arial" w:hAnsi="Arial"/>
                <w:color w:val="000000"/>
                <w:sz w:val="18"/>
              </w:rPr>
              <w:t>(0008,0100)</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f0195fcf_53b6_4859_84d5_7c19a95793"/>
          <w:p>
            <w:pPr>
              <w:spacing w:before="180" w:after="0" w:line="240" w:lineRule="auto"/>
              <w:jc w:val="center"/>
            </w:pPr>
            <w:r>
              <w:rPr>
                <w:rFonts w:ascii="Arial" w:hAnsi="Arial"/>
                <w:color w:val="000000"/>
                <w:sz w:val="18"/>
              </w:rPr>
              <w:t>-/1</w:t>
            </w:r>
          </w:p>
          <w:bookmarkEnd w:id="123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63" w:name="para_c41e65a6_ea78_4b70_bf65_b1ed8e5f87"/>
          <w:p>
            <w:pPr>
              <w:spacing w:before="180" w:after="0" w:line="240" w:lineRule="auto"/>
            </w:pPr>
            <w:r>
              <w:rPr>
                <w:rFonts w:ascii="Arial" w:hAnsi="Arial"/>
                <w:color w:val="000000"/>
                <w:sz w:val="18"/>
              </w:rPr>
              <w:t>&gt;Coding Scheme Designator</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9b9b0cf9_1fda_4024_9dca_3bc206b8b3"/>
          <w:p>
            <w:pPr>
              <w:spacing w:before="180" w:after="0" w:line="240" w:lineRule="auto"/>
              <w:jc w:val="center"/>
            </w:pPr>
            <w:r>
              <w:rPr>
                <w:rFonts w:ascii="Arial" w:hAnsi="Arial"/>
                <w:color w:val="000000"/>
                <w:sz w:val="18"/>
              </w:rPr>
              <w:t>(0008,0102)</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d7dbd8d5_dba7_4016_8234_0932855acc"/>
          <w:p>
            <w:pPr>
              <w:spacing w:before="180" w:after="0" w:line="240" w:lineRule="auto"/>
              <w:jc w:val="center"/>
            </w:pPr>
            <w:r>
              <w:rPr>
                <w:rFonts w:ascii="Arial" w:hAnsi="Arial"/>
                <w:color w:val="000000"/>
                <w:sz w:val="18"/>
              </w:rPr>
              <w:t>-/1</w:t>
            </w:r>
          </w:p>
          <w:bookmarkEnd w:id="123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66" w:name="para_ce958ca1_7489_46e2_9c19_9b97ce7bcb"/>
          <w:p>
            <w:pPr>
              <w:spacing w:before="180" w:after="0" w:line="240" w:lineRule="auto"/>
            </w:pPr>
            <w:r>
              <w:rPr>
                <w:rFonts w:ascii="Arial" w:hAnsi="Arial"/>
                <w:color w:val="000000"/>
                <w:sz w:val="18"/>
              </w:rPr>
              <w:t>&gt;Coding Scheme Version</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50d209d9_faac_49e1_ad78_7e8fff177e"/>
          <w:p>
            <w:pPr>
              <w:spacing w:before="180" w:after="0" w:line="240" w:lineRule="auto"/>
              <w:jc w:val="center"/>
            </w:pPr>
            <w:r>
              <w:rPr>
                <w:rFonts w:ascii="Arial" w:hAnsi="Arial"/>
                <w:color w:val="000000"/>
                <w:sz w:val="18"/>
              </w:rPr>
              <w:t>(0008,0103)</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af6156a0_70ca_4970_be4c_c3681cfab9"/>
          <w:p>
            <w:pPr>
              <w:spacing w:before="180" w:after="0" w:line="240" w:lineRule="auto"/>
              <w:jc w:val="center"/>
            </w:pPr>
            <w:r>
              <w:rPr>
                <w:rFonts w:ascii="Arial" w:hAnsi="Arial"/>
                <w:color w:val="000000"/>
                <w:sz w:val="18"/>
              </w:rPr>
              <w:t>-/1C</w:t>
            </w:r>
          </w:p>
          <w:bookmarkEnd w:id="12368"/>
          <w:bookmarkStart w:id="12369" w:name="para_f255559a_6daa_45b5_ba74_6b8a353ff7"/>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3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0" w:name="para_fb5551cf_9ad8_416e_bbe1_08e66d8543"/>
          <w:p>
            <w:pPr>
              <w:spacing w:before="180" w:after="0" w:line="240" w:lineRule="auto"/>
            </w:pPr>
            <w:r>
              <w:rPr>
                <w:rFonts w:ascii="Arial" w:hAnsi="Arial"/>
                <w:color w:val="000000"/>
                <w:sz w:val="18"/>
              </w:rPr>
              <w:t>&gt;Code Meaning</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0cf5bf9b_8a53_4142_ac5e_d2446e3d5b"/>
          <w:p>
            <w:pPr>
              <w:spacing w:before="180" w:after="0" w:line="240" w:lineRule="auto"/>
              <w:jc w:val="center"/>
            </w:pPr>
            <w:r>
              <w:rPr>
                <w:rFonts w:ascii="Arial" w:hAnsi="Arial"/>
                <w:color w:val="000000"/>
                <w:sz w:val="18"/>
              </w:rPr>
              <w:t>(0008,0104)</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00879de4_b88e_41e0_93e4_618f3e6824"/>
          <w:p>
            <w:pPr>
              <w:spacing w:before="180" w:after="0" w:line="240" w:lineRule="auto"/>
              <w:jc w:val="center"/>
            </w:pPr>
            <w:r>
              <w:rPr>
                <w:rFonts w:ascii="Arial" w:hAnsi="Arial"/>
                <w:color w:val="000000"/>
                <w:sz w:val="18"/>
              </w:rPr>
              <w:t>-/1</w:t>
            </w:r>
          </w:p>
          <w:bookmarkEnd w:id="123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3" w:name="para_f96e42f9_c8a3_430d_a65b_ffcc27b312"/>
          <w:p>
            <w:pPr>
              <w:spacing w:before="180" w:after="0" w:line="240" w:lineRule="auto"/>
            </w:pPr>
            <w:r>
              <w:rPr>
                <w:rFonts w:ascii="Arial" w:hAnsi="Arial"/>
                <w:color w:val="000000"/>
                <w:sz w:val="18"/>
              </w:rPr>
              <w:t>Human Performer Code Sequence</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d0f34ed1_41da_404f_8968_d716dd1b7b"/>
          <w:p>
            <w:pPr>
              <w:spacing w:before="180" w:after="0" w:line="240" w:lineRule="auto"/>
              <w:jc w:val="center"/>
            </w:pPr>
            <w:r>
              <w:rPr>
                <w:rFonts w:ascii="Arial" w:hAnsi="Arial"/>
                <w:color w:val="000000"/>
                <w:sz w:val="18"/>
              </w:rPr>
              <w:t>(0040,4009)</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100859e7_41df_4a55_a1fb_9fb4aaf126"/>
          <w:p>
            <w:pPr>
              <w:spacing w:before="180" w:after="0" w:line="240" w:lineRule="auto"/>
              <w:jc w:val="center"/>
            </w:pPr>
            <w:r>
              <w:rPr>
                <w:rFonts w:ascii="Arial" w:hAnsi="Arial"/>
                <w:color w:val="000000"/>
                <w:sz w:val="18"/>
              </w:rPr>
              <w:t>-/1C</w:t>
            </w:r>
          </w:p>
          <w:bookmarkEnd w:id="12375"/>
          <w:bookmarkStart w:id="12376" w:name="para_bf495b33_b9d8_4bc3_a87d_0f3ca7ad0c"/>
          <w:p>
            <w:pPr>
              <w:spacing w:before="180" w:after="0" w:line="240" w:lineRule="auto"/>
              <w:jc w:val="center"/>
            </w:pPr>
            <w:r>
              <w:rPr>
                <w:rFonts w:ascii="Arial" w:hAnsi="Arial"/>
                <w:color w:val="000000"/>
                <w:sz w:val="18"/>
              </w:rPr>
              <w:t>Required if populated in the UPS Instance</w:t>
            </w:r>
          </w:p>
          <w:bookmarkEnd w:id="123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7" w:name="para_8cb999b7_6f02_49f8_b228_516315da3e"/>
          <w:p>
            <w:pPr>
              <w:spacing w:before="180" w:after="0" w:line="240" w:lineRule="auto"/>
            </w:pPr>
            <w:r>
              <w:rPr>
                <w:rFonts w:ascii="Arial" w:hAnsi="Arial"/>
                <w:color w:val="000000"/>
                <w:sz w:val="18"/>
              </w:rPr>
              <w:t>&gt;Code Value</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2d73b5bd_e80a_4c5b_a19e_3347d14110"/>
          <w:p>
            <w:pPr>
              <w:spacing w:before="180" w:after="0" w:line="240" w:lineRule="auto"/>
              <w:jc w:val="center"/>
            </w:pPr>
            <w:r>
              <w:rPr>
                <w:rFonts w:ascii="Arial" w:hAnsi="Arial"/>
                <w:color w:val="000000"/>
                <w:sz w:val="18"/>
              </w:rPr>
              <w:t>(0008,0100)</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f6520802_4ae8_4452_9f7b_b5be6f4843"/>
          <w:p>
            <w:pPr>
              <w:spacing w:before="180" w:after="0" w:line="240" w:lineRule="auto"/>
              <w:jc w:val="center"/>
            </w:pPr>
            <w:r>
              <w:rPr>
                <w:rFonts w:ascii="Arial" w:hAnsi="Arial"/>
                <w:color w:val="000000"/>
                <w:sz w:val="18"/>
              </w:rPr>
              <w:t>-/1</w:t>
            </w:r>
          </w:p>
          <w:bookmarkEnd w:id="123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0" w:name="para_9a0ea4b3_5ef3_490a_9525_c0b88e8781"/>
          <w:p>
            <w:pPr>
              <w:spacing w:before="180" w:after="0" w:line="240" w:lineRule="auto"/>
            </w:pPr>
            <w:r>
              <w:rPr>
                <w:rFonts w:ascii="Arial" w:hAnsi="Arial"/>
                <w:color w:val="000000"/>
                <w:sz w:val="18"/>
              </w:rPr>
              <w:t>&gt;Coding Scheme Designator</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75b3eae4_fc63_49b7_a9f7_50e8dcfdfe"/>
          <w:p>
            <w:pPr>
              <w:spacing w:before="180" w:after="0" w:line="240" w:lineRule="auto"/>
              <w:jc w:val="center"/>
            </w:pPr>
            <w:r>
              <w:rPr>
                <w:rFonts w:ascii="Arial" w:hAnsi="Arial"/>
                <w:color w:val="000000"/>
                <w:sz w:val="18"/>
              </w:rPr>
              <w:t>(0008,0102)</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044a8500_357b_42b0_97af_b8e589d429"/>
          <w:p>
            <w:pPr>
              <w:spacing w:before="180" w:after="0" w:line="240" w:lineRule="auto"/>
              <w:jc w:val="center"/>
            </w:pPr>
            <w:r>
              <w:rPr>
                <w:rFonts w:ascii="Arial" w:hAnsi="Arial"/>
                <w:color w:val="000000"/>
                <w:sz w:val="18"/>
              </w:rPr>
              <w:t>-/1</w:t>
            </w:r>
          </w:p>
          <w:bookmarkEnd w:id="123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3" w:name="para_a48a3ba4_1eb6_4209_97c4_c8e386160b"/>
          <w:p>
            <w:pPr>
              <w:spacing w:before="180" w:after="0" w:line="240" w:lineRule="auto"/>
            </w:pPr>
            <w:r>
              <w:rPr>
                <w:rFonts w:ascii="Arial" w:hAnsi="Arial"/>
                <w:color w:val="000000"/>
                <w:sz w:val="18"/>
              </w:rPr>
              <w:t>&gt;Coding Scheme Version</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3f84a3a3_66be_429e_b812_72da49d1a1"/>
          <w:p>
            <w:pPr>
              <w:spacing w:before="180" w:after="0" w:line="240" w:lineRule="auto"/>
              <w:jc w:val="center"/>
            </w:pPr>
            <w:r>
              <w:rPr>
                <w:rFonts w:ascii="Arial" w:hAnsi="Arial"/>
                <w:color w:val="000000"/>
                <w:sz w:val="18"/>
              </w:rPr>
              <w:t>(0008,0103)</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8a97f811_de39_4939_8a61_93b52a5036"/>
          <w:p>
            <w:pPr>
              <w:spacing w:before="180" w:after="0" w:line="240" w:lineRule="auto"/>
              <w:jc w:val="center"/>
            </w:pPr>
            <w:r>
              <w:rPr>
                <w:rFonts w:ascii="Arial" w:hAnsi="Arial"/>
                <w:color w:val="000000"/>
                <w:sz w:val="18"/>
              </w:rPr>
              <w:t>-/1C</w:t>
            </w:r>
          </w:p>
          <w:bookmarkEnd w:id="12385"/>
          <w:bookmarkStart w:id="12386" w:name="para_d79731d5_639a_403d_ab28_47552b2fe5"/>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3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7" w:name="para_09798edf_79c8_4deb_9ba7_5f07d568c8"/>
          <w:p>
            <w:pPr>
              <w:spacing w:before="180" w:after="0" w:line="240" w:lineRule="auto"/>
            </w:pPr>
            <w:r>
              <w:rPr>
                <w:rFonts w:ascii="Arial" w:hAnsi="Arial"/>
                <w:color w:val="000000"/>
                <w:sz w:val="18"/>
              </w:rPr>
              <w:t>&gt;Code Meaning</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ece61fcd_d506_40d2_b664_eddd5ad366"/>
          <w:p>
            <w:pPr>
              <w:spacing w:before="180" w:after="0" w:line="240" w:lineRule="auto"/>
              <w:jc w:val="center"/>
            </w:pPr>
            <w:r>
              <w:rPr>
                <w:rFonts w:ascii="Arial" w:hAnsi="Arial"/>
                <w:color w:val="000000"/>
                <w:sz w:val="18"/>
              </w:rPr>
              <w:t>(0008,0104)</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7bd1e418_fa94_427c_b1d7_6bd7a330cc"/>
          <w:p>
            <w:pPr>
              <w:spacing w:before="180" w:after="0" w:line="240" w:lineRule="auto"/>
              <w:jc w:val="center"/>
            </w:pPr>
            <w:r>
              <w:rPr>
                <w:rFonts w:ascii="Arial" w:hAnsi="Arial"/>
                <w:color w:val="000000"/>
                <w:sz w:val="18"/>
              </w:rPr>
              <w:t>-/1</w:t>
            </w:r>
          </w:p>
          <w:bookmarkEnd w:id="123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0" w:name="para_d44a7c0a_43de_4fce_9839_93e4dc0e69"/>
          <w:p>
            <w:pPr>
              <w:spacing w:before="180" w:after="0" w:line="240" w:lineRule="auto"/>
            </w:pPr>
            <w:r>
              <w:rPr>
                <w:rFonts w:ascii="Arial" w:hAnsi="Arial"/>
                <w:color w:val="000000"/>
                <w:sz w:val="18"/>
              </w:rPr>
              <w:t>Human Performer's Organization</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40e70780_d732_46ee_a5df_88c9dc7b72"/>
          <w:p>
            <w:pPr>
              <w:spacing w:before="180" w:after="0" w:line="240" w:lineRule="auto"/>
              <w:jc w:val="center"/>
            </w:pPr>
            <w:r>
              <w:rPr>
                <w:rFonts w:ascii="Arial" w:hAnsi="Arial"/>
                <w:color w:val="000000"/>
                <w:sz w:val="18"/>
              </w:rPr>
              <w:t>(0040,4036)</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f79b36ee_cbe7_43d4_935a_1325a824ca"/>
          <w:p>
            <w:pPr>
              <w:spacing w:before="180" w:after="0" w:line="240" w:lineRule="auto"/>
              <w:jc w:val="center"/>
            </w:pPr>
            <w:r>
              <w:rPr>
                <w:rFonts w:ascii="Arial" w:hAnsi="Arial"/>
                <w:color w:val="000000"/>
                <w:sz w:val="18"/>
              </w:rPr>
              <w:t>-/1C</w:t>
            </w:r>
          </w:p>
          <w:bookmarkEnd w:id="12392"/>
          <w:bookmarkStart w:id="12393" w:name="para_3190d62a_fd3e_4869_8c26_70c28e8072"/>
          <w:p>
            <w:pPr>
              <w:spacing w:before="180" w:after="0" w:line="240" w:lineRule="auto"/>
              <w:jc w:val="center"/>
            </w:pPr>
            <w:r>
              <w:rPr>
                <w:rFonts w:ascii="Arial" w:hAnsi="Arial"/>
                <w:color w:val="000000"/>
                <w:sz w:val="18"/>
              </w:rPr>
              <w:t>Required if populated in the UPS Instance</w:t>
            </w:r>
          </w:p>
          <w:bookmarkEnd w:id="12393"/>
        </w:tc>
      </w:tr>
    </w:tbl>
    <w:bookmarkStart w:id="12394" w:name="idp140343449964544"/>
    <w:p>
      <w:pPr>
        <w:keepNext/>
        <w:spacing w:before="180" w:after="0" w:line="240" w:lineRule="auto"/>
        <w:ind w:left="360" w:right="360" w:firstLine="0"/>
        <w:jc w:val="both"/>
      </w:pPr>
      <w:r>
        <w:rPr>
          <w:rFonts w:ascii="Arial" w:hAnsi="Arial"/>
          <w:color w:val="000000"/>
          <w:sz w:val="18"/>
        </w:rPr>
        <w:t>Note</w:t>
      </w:r>
    </w:p>
    <w:bookmarkEnd w:id="12394"/>
    <w:bookmarkStart w:id="12395"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395"/>
    <w:bookmarkStart w:id="12396" w:name="sect_CC_2_4_2"/>
    <w:p>
      <w:pPr>
        <w:spacing w:before="180" w:after="0" w:line="240" w:lineRule="auto"/>
      </w:pPr>
      <w:r>
        <w:rPr>
          <w:rFonts w:ascii="Arial" w:hAnsi="Arial"/>
          <w:b/>
          <w:color w:val="000000"/>
          <w:sz w:val="26"/>
        </w:rPr>
        <w:t>CC.2.4.2 Service Class User Behavior</w:t>
      </w:r>
    </w:p>
    <w:bookmarkEnd w:id="12396"/>
    <w:bookmarkStart w:id="12397"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751">
        <w:r>
          <w:rPr>
            <w:rFonts w:ascii="Arial" w:hAnsi="Arial"/>
            <w:color w:val="000000"/>
            <w:sz w:val="18"/>
          </w:rPr>
          <w:t>PS3.7</w:t>
        </w:r>
      </w:hyperlink>
      <w:r>
        <w:rPr>
          <w:rFonts w:ascii="Arial" w:hAnsi="Arial"/>
          <w:color w:val="000000"/>
          <w:sz w:val="18"/>
        </w:rPr>
        <w:t xml:space="preserve"> for general response status codes.</w:t>
      </w:r>
    </w:p>
    <w:bookmarkEnd w:id="12397"/>
    <w:bookmarkStart w:id="12398"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398"/>
    <w:bookmarkStart w:id="12399" w:name="idp140343449970528"/>
    <w:p>
      <w:pPr>
        <w:keepNext/>
        <w:spacing w:before="180" w:after="0" w:line="240" w:lineRule="auto"/>
        <w:ind w:left="360" w:right="360" w:firstLine="0"/>
        <w:jc w:val="both"/>
      </w:pPr>
      <w:r>
        <w:rPr>
          <w:rFonts w:ascii="Arial" w:hAnsi="Arial"/>
          <w:color w:val="000000"/>
          <w:sz w:val="18"/>
        </w:rPr>
        <w:t>Note</w:t>
      </w:r>
    </w:p>
    <w:bookmarkEnd w:id="12399"/>
    <w:bookmarkStart w:id="12400"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400"/>
    <w:bookmarkStart w:id="12401"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401"/>
    <w:bookmarkStart w:id="12402" w:name="idp140343449974448"/>
    <w:p>
      <w:pPr>
        <w:keepNext/>
        <w:spacing w:before="180" w:after="0" w:line="240" w:lineRule="auto"/>
        <w:ind w:left="360" w:right="360" w:firstLine="0"/>
        <w:jc w:val="both"/>
      </w:pPr>
      <w:r>
        <w:rPr>
          <w:rFonts w:ascii="Arial" w:hAnsi="Arial"/>
          <w:color w:val="000000"/>
          <w:sz w:val="18"/>
        </w:rPr>
        <w:t>Note</w:t>
      </w:r>
    </w:p>
    <w:bookmarkEnd w:id="12402"/>
    <w:bookmarkStart w:id="12403" w:name="idp140343449974704"/>
    <w:bookmarkStart w:id="12404" w:name="idp140343449974960"/>
    <w:bookmarkStart w:id="12405" w:name="para_ade3d051_033f_4574_b280_f8c88d25e9"/>
    <w:p>
      <w:pPr>
        <w:numPr>
          <w:ilvl w:val="0"/>
          <w:numId w:val="345"/>
        </w:numPr>
        <w:tabs>
          <w:tab w:val="left" w:pos="720"/>
        </w:tabs>
        <w:spacing w:before="180" w:after="0" w:line="240" w:lineRule="auto"/>
        <w:ind w:left="720" w:right="360" w:hanging="360"/>
        <w:jc w:val="both"/>
      </w:pP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405"/>
    <w:bookmarkEnd w:id="12404"/>
    <w:bookmarkEnd w:id="12403"/>
    <w:bookmarkStart w:id="12406" w:name="idp140343449976320"/>
    <w:bookmarkStart w:id="12407" w:name="para_e3737878_0994_46c4_8901_ea9aefdea0"/>
    <w:p>
      <w:pPr>
        <w:numPr>
          <w:ilvl w:val="0"/>
          <w:numId w:val="345"/>
        </w:numPr>
        <w:tabs>
          <w:tab w:val="left" w:pos="720"/>
        </w:tabs>
        <w:spacing w:before="180" w:after="0" w:line="240" w:lineRule="auto"/>
        <w:ind w:left="720" w:right="360" w:hanging="360"/>
        <w:jc w:val="both"/>
      </w:pP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407"/>
    <w:bookmarkEnd w:id="12406"/>
    <w:bookmarkStart w:id="12408"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408"/>
    <w:bookmarkStart w:id="12409"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409"/>
    <w:bookmarkStart w:id="12410"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410"/>
    <w:bookmarkStart w:id="12411" w:name="idp140343449982288"/>
    <w:p>
      <w:pPr>
        <w:keepNext/>
        <w:spacing w:before="180" w:after="0" w:line="240" w:lineRule="auto"/>
        <w:ind w:left="360" w:right="360" w:firstLine="0"/>
        <w:jc w:val="both"/>
      </w:pPr>
      <w:r>
        <w:rPr>
          <w:rFonts w:ascii="Arial" w:hAnsi="Arial"/>
          <w:color w:val="000000"/>
          <w:sz w:val="18"/>
        </w:rPr>
        <w:t>Note</w:t>
      </w:r>
    </w:p>
    <w:bookmarkEnd w:id="12411"/>
    <w:bookmarkStart w:id="12412"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412"/>
    <w:bookmarkStart w:id="12413" w:name="sect_CC_2_4_3"/>
    <w:p>
      <w:pPr>
        <w:spacing w:before="180" w:after="0" w:line="240" w:lineRule="auto"/>
      </w:pPr>
      <w:r>
        <w:rPr>
          <w:rFonts w:ascii="Arial" w:hAnsi="Arial"/>
          <w:b/>
          <w:color w:val="000000"/>
          <w:sz w:val="26"/>
        </w:rPr>
        <w:t>CC.2.4.3 Service Class Provider Behavior</w:t>
      </w:r>
    </w:p>
    <w:bookmarkEnd w:id="12413"/>
    <w:bookmarkStart w:id="12414"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414"/>
    <w:bookmarkStart w:id="12415"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415"/>
    <w:bookmarkStart w:id="12416"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416"/>
    <w:bookmarkStart w:id="12417"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417"/>
    <w:bookmarkStart w:id="12418"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418"/>
    <w:bookmarkStart w:id="12419"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752">
        <w:r>
          <w:rPr>
            <w:rFonts w:ascii="Arial" w:hAnsi="Arial"/>
            <w:color w:val="000000"/>
            <w:sz w:val="18"/>
          </w:rPr>
          <w:t xml:space="preserve">Section 6.9.7 “CreateSubscription” in </w:t>
        </w:r>
        <w:r>
          <w:rPr>
            <w:rFonts w:ascii="Arial" w:hAnsi="Arial"/>
            <w:color w:val="000000"/>
            <w:sz w:val="18"/>
          </w:rPr>
          <w:t>PS3.18</w:t>
        </w:r>
      </w:hyperlink>
      <w:r>
        <w:rPr>
          <w:rFonts w:ascii="Arial" w:hAnsi="Arial"/>
          <w:color w:val="000000"/>
          <w:sz w:val="18"/>
        </w:rPr>
        <w:t>).</w:t>
      </w:r>
    </w:p>
    <w:bookmarkEnd w:id="12419"/>
    <w:bookmarkStart w:id="12420"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420"/>
    <w:bookmarkStart w:id="12421"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421"/>
    <w:bookmarkStart w:id="12422"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422"/>
    <w:bookmarkStart w:id="12423"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423"/>
    <w:bookmarkStart w:id="12424"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424"/>
    <w:bookmarkStart w:id="12425"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425"/>
    <w:bookmarkStart w:id="12426" w:name="idp140343450004832"/>
    <w:bookmarkStart w:id="12427" w:name="idp140343450006016"/>
    <w:bookmarkStart w:id="12428" w:name="para_0ce5bc4b_3f35_4f24_bec6_7aacc3906d"/>
    <w:p>
      <w:pPr>
        <w:numPr>
          <w:ilvl w:val="0"/>
          <w:numId w:val="346"/>
        </w:numPr>
        <w:tabs>
          <w:tab w:val="left" w:pos="180"/>
        </w:tabs>
        <w:spacing w:before="180" w:after="0" w:line="240" w:lineRule="auto"/>
        <w:ind w:left="180" w:right="0" w:hanging="180"/>
        <w:jc w:val="both"/>
      </w:pPr>
      <w:r>
        <w:rPr>
          <w:rFonts w:ascii="Arial" w:hAnsi="Arial"/>
          <w:color w:val="000000"/>
          <w:sz w:val="18"/>
        </w:rPr>
        <w:t>all AEs on the fallback list and,</w:t>
      </w:r>
    </w:p>
    <w:bookmarkEnd w:id="12428"/>
    <w:bookmarkEnd w:id="12427"/>
    <w:bookmarkEnd w:id="12426"/>
    <w:bookmarkStart w:id="12429" w:name="idp140343450007184"/>
    <w:bookmarkStart w:id="12430" w:name="para_9b407d29_8500_432c_98fe_095177228c"/>
    <w:p>
      <w:pPr>
        <w:numPr>
          <w:ilvl w:val="0"/>
          <w:numId w:val="346"/>
        </w:numPr>
        <w:tabs>
          <w:tab w:val="left" w:pos="180"/>
        </w:tabs>
        <w:spacing w:before="180" w:after="0" w:line="240" w:lineRule="auto"/>
        <w:ind w:left="180" w:right="0" w:hanging="180"/>
        <w:jc w:val="both"/>
      </w:pPr>
      <w:r>
        <w:rPr>
          <w:rFonts w:ascii="Arial" w:hAnsi="Arial"/>
          <w:color w:val="000000"/>
          <w:sz w:val="18"/>
        </w:rPr>
        <w:t>all AEs with a Global Subscription State of "Global Subscription with Lock" or "Global Subscription w/o Lock" and,</w:t>
      </w:r>
    </w:p>
    <w:bookmarkEnd w:id="12430"/>
    <w:bookmarkEnd w:id="12429"/>
    <w:bookmarkStart w:id="12431" w:name="idp140343450008496"/>
    <w:bookmarkStart w:id="12432" w:name="para_42fac00c_0359_4990_b030_ee7f838f53"/>
    <w:p>
      <w:pPr>
        <w:numPr>
          <w:ilvl w:val="0"/>
          <w:numId w:val="346"/>
        </w:numPr>
        <w:tabs>
          <w:tab w:val="left" w:pos="180"/>
        </w:tabs>
        <w:spacing w:before="180" w:after="0" w:line="240" w:lineRule="auto"/>
        <w:ind w:left="180" w:right="0" w:hanging="180"/>
        <w:jc w:val="both"/>
      </w:pPr>
      <w:r>
        <w:rPr>
          <w:rFonts w:ascii="Arial" w:hAnsi="Arial"/>
          <w:color w:val="000000"/>
          <w:sz w:val="18"/>
        </w:rPr>
        <w:t>all AEs with a UPS Subscription State of "Subscribed with Lock" or "Subscribed w/o Lock" for any UPS Instance managed by the SCP</w:t>
      </w:r>
    </w:p>
    <w:bookmarkEnd w:id="12432"/>
    <w:bookmarkEnd w:id="12431"/>
    <w:bookmarkStart w:id="12433" w:name="idp140343450009984"/>
    <w:p>
      <w:pPr>
        <w:keepNext/>
        <w:spacing w:before="180" w:after="0" w:line="240" w:lineRule="auto"/>
        <w:ind w:left="360" w:right="360" w:firstLine="0"/>
        <w:jc w:val="both"/>
      </w:pPr>
      <w:r>
        <w:rPr>
          <w:rFonts w:ascii="Arial" w:hAnsi="Arial"/>
          <w:color w:val="000000"/>
          <w:sz w:val="18"/>
        </w:rPr>
        <w:t>Note</w:t>
      </w:r>
    </w:p>
    <w:bookmarkEnd w:id="12433"/>
    <w:bookmarkStart w:id="12434"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434"/>
    <w:bookmarkStart w:id="12435"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435"/>
    <w:bookmarkStart w:id="12436" w:name="idp140343450012144"/>
    <w:p>
      <w:pPr>
        <w:keepNext/>
        <w:spacing w:before="180" w:after="0" w:line="240" w:lineRule="auto"/>
        <w:ind w:left="360" w:right="360" w:firstLine="0"/>
        <w:jc w:val="both"/>
      </w:pPr>
      <w:r>
        <w:rPr>
          <w:rFonts w:ascii="Arial" w:hAnsi="Arial"/>
          <w:color w:val="000000"/>
          <w:sz w:val="18"/>
        </w:rPr>
        <w:t>Note</w:t>
      </w:r>
    </w:p>
    <w:bookmarkEnd w:id="12436"/>
    <w:bookmarkStart w:id="12437"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437"/>
    <w:bookmarkStart w:id="12438"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438"/>
    <w:bookmarkStart w:id="12439"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439"/>
    <w:bookmarkStart w:id="12440"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440"/>
    <w:bookmarkStart w:id="12441" w:name="sect_CC_2_4_4"/>
    <w:p>
      <w:pPr>
        <w:spacing w:before="180" w:after="0" w:line="240" w:lineRule="auto"/>
      </w:pPr>
      <w:r>
        <w:rPr>
          <w:rFonts w:ascii="Arial" w:hAnsi="Arial"/>
          <w:b/>
          <w:color w:val="000000"/>
          <w:sz w:val="26"/>
        </w:rPr>
        <w:t>CC.2.4.4 Status Codes</w:t>
      </w:r>
    </w:p>
    <w:bookmarkEnd w:id="12441"/>
    <w:bookmarkStart w:id="12442"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753">
        <w:r>
          <w:rPr>
            <w:rFonts w:ascii="Arial" w:hAnsi="Arial"/>
            <w:color w:val="000000"/>
            <w:sz w:val="18"/>
          </w:rPr>
          <w:t>PS3.7</w:t>
        </w:r>
      </w:hyperlink>
      <w:r>
        <w:rPr>
          <w:rFonts w:ascii="Arial" w:hAnsi="Arial"/>
          <w:color w:val="000000"/>
          <w:sz w:val="18"/>
        </w:rPr>
        <w:t xml:space="preserve"> for general response status codes.</w:t>
      </w:r>
    </w:p>
    <w:bookmarkEnd w:id="12442"/>
    <w:bookmarkStart w:id="12443" w:name="sect_CC_2_5"/>
    <w:p>
      <w:pPr>
        <w:spacing w:before="180" w:after="0" w:line="240" w:lineRule="auto"/>
      </w:pPr>
      <w:r>
        <w:rPr>
          <w:rFonts w:ascii="Arial" w:hAnsi="Arial"/>
          <w:b/>
          <w:color w:val="000000"/>
          <w:sz w:val="24"/>
        </w:rPr>
        <w:t>CC.2.5 Create a Unified Procedure Step (N-CREATE)</w:t>
      </w:r>
    </w:p>
    <w:bookmarkEnd w:id="12443"/>
    <w:bookmarkStart w:id="12444"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444"/>
    <w:bookmarkStart w:id="12445" w:name="sect_CC_2_5_1"/>
    <w:p>
      <w:pPr>
        <w:spacing w:before="180" w:after="0" w:line="240" w:lineRule="auto"/>
      </w:pPr>
      <w:r>
        <w:rPr>
          <w:rFonts w:ascii="Arial" w:hAnsi="Arial"/>
          <w:b/>
          <w:color w:val="000000"/>
          <w:sz w:val="26"/>
        </w:rPr>
        <w:t>CC.2.5.1 Unified Procedure Step Attribute Specification</w:t>
      </w:r>
    </w:p>
    <w:bookmarkEnd w:id="12445"/>
    <w:bookmarkStart w:id="12446"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446"/>
    <w:bookmarkStart w:id="12447"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447"/>
    <w:bookmarkStart w:id="12448" w:name="sect_CC_2_5_1_1"/>
    <w:p>
      <w:pPr>
        <w:spacing w:before="180" w:after="0" w:line="240" w:lineRule="auto"/>
      </w:pPr>
      <w:r>
        <w:rPr>
          <w:rFonts w:ascii="Arial" w:hAnsi="Arial"/>
          <w:b/>
          <w:color w:val="000000"/>
          <w:sz w:val="22"/>
        </w:rPr>
        <w:t>CC.2.5.1.1 UPS Final State Requirements</w:t>
      </w:r>
    </w:p>
    <w:bookmarkEnd w:id="12448"/>
    <w:bookmarkStart w:id="12449"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449"/>
    <w:bookmarkStart w:id="12450" w:name="idp140343450030352"/>
    <w:p>
      <w:pPr>
        <w:keepNext/>
        <w:spacing w:before="180" w:after="0" w:line="240" w:lineRule="auto"/>
        <w:ind w:left="360" w:right="360" w:firstLine="0"/>
        <w:jc w:val="both"/>
      </w:pPr>
      <w:r>
        <w:rPr>
          <w:rFonts w:ascii="Arial" w:hAnsi="Arial"/>
          <w:color w:val="000000"/>
          <w:sz w:val="18"/>
        </w:rPr>
        <w:t>Note</w:t>
      </w:r>
    </w:p>
    <w:bookmarkEnd w:id="12450"/>
    <w:bookmarkStart w:id="12451"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451"/>
    <w:bookmarkStart w:id="12452"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452"/>
    <w:bookmarkStart w:id="12453"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754">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453"/>
    <w:bookmarkStart w:id="12454" w:name="idp140343450036352"/>
    <w:p>
      <w:pPr>
        <w:keepNext/>
        <w:spacing w:before="180" w:after="0" w:line="240" w:lineRule="auto"/>
        <w:ind w:left="360" w:right="360" w:firstLine="0"/>
        <w:jc w:val="both"/>
      </w:pPr>
      <w:r>
        <w:rPr>
          <w:rFonts w:ascii="Arial" w:hAnsi="Arial"/>
          <w:color w:val="000000"/>
          <w:sz w:val="18"/>
        </w:rPr>
        <w:t>Note</w:t>
      </w:r>
    </w:p>
    <w:bookmarkEnd w:id="12454"/>
    <w:bookmarkStart w:id="12455"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455"/>
    <w:bookmarkStart w:id="12456" w:name="table_CC_2_5_1"/>
    <w:p>
      <w:pPr>
        <w:keepNext/>
        <w:spacing w:before="216" w:after="0" w:line="240" w:lineRule="auto"/>
        <w:jc w:val="center"/>
      </w:pPr>
      <w:r>
        <w:rPr>
          <w:rFonts w:ascii="Arial" w:hAnsi="Arial"/>
          <w:b/>
          <w:color w:val="000000"/>
          <w:sz w:val="22"/>
        </w:rPr>
        <w:t>Table CC.2.5-1. Final State Codes</w:t>
      </w:r>
    </w:p>
    <w:bookmarkEnd w:id="12456"/>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57" w:name="para_27cdbebe_faa3_4b80_b3a0_7a6a7e6ca3"/>
          <w:p>
            <w:pPr>
              <w:keepNext/>
              <w:spacing w:before="180" w:after="0" w:line="240" w:lineRule="auto"/>
              <w:jc w:val="center"/>
            </w:pPr>
            <w:r>
              <w:rPr>
                <w:rFonts w:ascii="Arial" w:hAnsi="Arial"/>
                <w:b/>
                <w:color w:val="000000"/>
                <w:sz w:val="18"/>
              </w:rPr>
              <w:t>Final State Code</w:t>
            </w:r>
          </w:p>
          <w:bookmarkEnd w:id="12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8" w:name="para_35215293_8b33_4ab2_9634_7c0c8257ae"/>
          <w:p>
            <w:pPr>
              <w:spacing w:before="180" w:after="0" w:line="240" w:lineRule="auto"/>
              <w:jc w:val="center"/>
            </w:pPr>
            <w:r>
              <w:rPr>
                <w:rFonts w:ascii="Arial" w:hAnsi="Arial"/>
                <w:b/>
                <w:color w:val="000000"/>
                <w:sz w:val="18"/>
              </w:rPr>
              <w:t>Meaning</w:t>
            </w:r>
          </w:p>
          <w:bookmarkEnd w:id="12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9" w:name="para_ca01e3de_b2e5_475c_b6cd_900916c67e"/>
          <w:p>
            <w:pPr>
              <w:spacing w:before="180" w:after="0" w:line="240" w:lineRule="auto"/>
              <w:jc w:val="center"/>
            </w:pPr>
            <w:r>
              <w:rPr>
                <w:rFonts w:ascii="Arial" w:hAnsi="Arial"/>
                <w:color w:val="000000"/>
                <w:sz w:val="18"/>
              </w:rPr>
              <w:t>R</w:t>
            </w:r>
          </w:p>
          <w:bookmarkEnd w:id="12459"/>
        </w:tc>
        <w:tc>
          <w:tcPr>
            <w:tcBorders>
              <w:bottom w:val="single" w:sz="4" w:color="000000"/>
              <w:right w:val="single" w:sz="4" w:color="000000"/>
            </w:tcBorders>
            <w:tcMar>
              <w:top w:w="40" w:type="dxa"/>
              <w:left w:w="40" w:type="dxa"/>
              <w:bottom w:w="40" w:type="dxa"/>
              <w:right w:w="40" w:type="dxa"/>
            </w:tcMar>
            <w:vAlign w:val="top"/>
          </w:tcPr>
          <w:bookmarkStart w:id="12460"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1" w:name="para_96394b95_0bae_4497_b125_12501c593d"/>
          <w:p>
            <w:pPr>
              <w:spacing w:before="180" w:after="0" w:line="240" w:lineRule="auto"/>
              <w:jc w:val="center"/>
            </w:pPr>
            <w:r>
              <w:rPr>
                <w:rFonts w:ascii="Arial" w:hAnsi="Arial"/>
                <w:color w:val="000000"/>
                <w:sz w:val="18"/>
              </w:rPr>
              <w:t>RC</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3" w:name="para_53b4cc59_d95c_43f7_8ef0_2b1437eb7e"/>
          <w:p>
            <w:pPr>
              <w:spacing w:before="180" w:after="0" w:line="240" w:lineRule="auto"/>
              <w:jc w:val="center"/>
            </w:pPr>
            <w:r>
              <w:rPr>
                <w:rFonts w:ascii="Arial" w:hAnsi="Arial"/>
                <w:color w:val="000000"/>
                <w:sz w:val="18"/>
              </w:rPr>
              <w:t>P</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5" w:name="para_18b563a1_cd28_40ad_9634_7355b4494b"/>
          <w:p>
            <w:pPr>
              <w:spacing w:before="180" w:after="0" w:line="240" w:lineRule="auto"/>
              <w:jc w:val="center"/>
            </w:pPr>
            <w:r>
              <w:rPr>
                <w:rFonts w:ascii="Arial" w:hAnsi="Arial"/>
                <w:color w:val="000000"/>
                <w:sz w:val="18"/>
              </w:rPr>
              <w:t>X</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7" w:name="para_1f857e46_29a9_4961_9f58_a6e28e9214"/>
          <w:p>
            <w:pPr>
              <w:spacing w:before="180" w:after="0" w:line="240" w:lineRule="auto"/>
              <w:jc w:val="center"/>
            </w:pPr>
            <w:r>
              <w:rPr>
                <w:rFonts w:ascii="Arial" w:hAnsi="Arial"/>
                <w:color w:val="000000"/>
                <w:sz w:val="18"/>
              </w:rPr>
              <w:t>O</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468"/>
        </w:tc>
      </w:tr>
    </w:tbl>
    <w:bookmarkStart w:id="12469" w:name="sect_CC_2_5_1_2"/>
    <w:p>
      <w:pPr>
        <w:spacing w:before="180" w:after="0" w:line="240" w:lineRule="auto"/>
      </w:pPr>
      <w:r>
        <w:rPr>
          <w:rFonts w:ascii="Arial" w:hAnsi="Arial"/>
          <w:b/>
          <w:color w:val="000000"/>
          <w:sz w:val="22"/>
        </w:rPr>
        <w:t>CC.2.5.1.2 UPS Macros</w:t>
      </w:r>
    </w:p>
    <w:bookmarkEnd w:id="12469"/>
    <w:bookmarkStart w:id="12470"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470"/>
    <w:bookmarkStart w:id="12471"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471"/>
    <w:bookmarkStart w:id="12472"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472"/>
    <w:bookmarkStart w:id="12473" w:name="table_CC_2_5_2a"/>
    <w:p>
      <w:pPr>
        <w:keepNext/>
        <w:spacing w:before="216" w:after="0" w:line="240" w:lineRule="auto"/>
        <w:jc w:val="center"/>
      </w:pPr>
      <w:r>
        <w:rPr>
          <w:rFonts w:ascii="Arial" w:hAnsi="Arial"/>
          <w:b/>
          <w:color w:val="000000"/>
          <w:sz w:val="22"/>
        </w:rPr>
        <w:t>Table CC.2.5-2a. UPS Code Sequence Macro</w:t>
      </w:r>
    </w:p>
    <w:bookmarkEnd w:id="12473"/>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74" w:name="para_863cd293_5591_457a_9e1f_7f4b988db8"/>
          <w:p>
            <w:pPr>
              <w:keepNext/>
              <w:spacing w:before="180" w:after="0" w:line="240" w:lineRule="auto"/>
              <w:jc w:val="center"/>
            </w:pPr>
            <w:r>
              <w:rPr>
                <w:rFonts w:ascii="Arial" w:hAnsi="Arial"/>
                <w:b/>
                <w:color w:val="000000"/>
                <w:sz w:val="18"/>
              </w:rPr>
              <w:t>Attribute Name</w:t>
            </w:r>
          </w:p>
          <w:bookmarkEnd w:id="12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5" w:name="para_6d33047e_9508_4606_b026_2f823b60bb"/>
          <w:p>
            <w:pPr>
              <w:spacing w:before="180" w:after="0" w:line="240" w:lineRule="auto"/>
              <w:jc w:val="center"/>
            </w:pPr>
            <w:r>
              <w:rPr>
                <w:rFonts w:ascii="Arial" w:hAnsi="Arial"/>
                <w:b/>
                <w:color w:val="000000"/>
                <w:sz w:val="18"/>
              </w:rPr>
              <w:t>Tag</w:t>
            </w:r>
          </w:p>
          <w:bookmarkEnd w:id="12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6" w:name="para_54553104_eb0a_4d59_bc21_a76fad7f4d"/>
          <w:p>
            <w:pPr>
              <w:spacing w:before="180" w:after="0" w:line="240" w:lineRule="auto"/>
              <w:jc w:val="center"/>
            </w:pPr>
            <w:r>
              <w:rPr>
                <w:rFonts w:ascii="Arial" w:hAnsi="Arial"/>
                <w:b/>
                <w:color w:val="000000"/>
                <w:sz w:val="18"/>
              </w:rPr>
              <w:t>Req. Type N-CREATE (SCU/SCP)</w:t>
            </w:r>
          </w:p>
          <w:bookmarkEnd w:id="12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7" w:name="para_8c468ae5_d2ff_48ec_bdc0_07010da421"/>
          <w:p>
            <w:pPr>
              <w:spacing w:before="180" w:after="0" w:line="240" w:lineRule="auto"/>
              <w:jc w:val="center"/>
            </w:pPr>
            <w:r>
              <w:rPr>
                <w:rFonts w:ascii="Arial" w:hAnsi="Arial"/>
                <w:b/>
                <w:color w:val="000000"/>
                <w:sz w:val="18"/>
              </w:rPr>
              <w:t>Req. Type N-SET (SCU/SCP)</w:t>
            </w:r>
          </w:p>
          <w:bookmarkEnd w:id="12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8" w:name="para_89488772_0938_4c64_9686_ec4893bfbd"/>
          <w:p>
            <w:pPr>
              <w:spacing w:before="180" w:after="0" w:line="240" w:lineRule="auto"/>
              <w:jc w:val="center"/>
            </w:pPr>
            <w:r>
              <w:rPr>
                <w:rFonts w:ascii="Arial" w:hAnsi="Arial"/>
                <w:b/>
                <w:color w:val="000000"/>
                <w:sz w:val="18"/>
              </w:rPr>
              <w:t>Final State</w:t>
            </w:r>
          </w:p>
          <w:bookmarkEnd w:id="12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9" w:name="para_49d79858_9508_4267_a6af_e10de79307"/>
          <w:p>
            <w:pPr>
              <w:spacing w:before="180" w:after="0" w:line="240" w:lineRule="auto"/>
              <w:jc w:val="center"/>
            </w:pPr>
            <w:r>
              <w:rPr>
                <w:rFonts w:ascii="Arial" w:hAnsi="Arial"/>
                <w:b/>
                <w:color w:val="000000"/>
                <w:sz w:val="18"/>
              </w:rPr>
              <w:t>Req. Type N-GET (SCU/SCP)</w:t>
            </w:r>
          </w:p>
          <w:bookmarkEnd w:id="12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0" w:name="para_4effa922_6648_425e_8a58_5823aa2bdc"/>
          <w:p>
            <w:pPr>
              <w:spacing w:before="180" w:after="0" w:line="240" w:lineRule="auto"/>
              <w:jc w:val="center"/>
            </w:pPr>
            <w:r>
              <w:rPr>
                <w:rFonts w:ascii="Arial" w:hAnsi="Arial"/>
                <w:b/>
                <w:color w:val="000000"/>
                <w:sz w:val="18"/>
              </w:rPr>
              <w:t>Match Key Type</w:t>
            </w:r>
          </w:p>
          <w:bookmarkEnd w:id="12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1" w:name="para_0b48098b_cb08_4bf9_b900_0af0ece79a"/>
          <w:p>
            <w:pPr>
              <w:spacing w:before="180" w:after="0" w:line="240" w:lineRule="auto"/>
              <w:jc w:val="center"/>
            </w:pPr>
            <w:r>
              <w:rPr>
                <w:rFonts w:ascii="Arial" w:hAnsi="Arial"/>
                <w:b/>
                <w:color w:val="000000"/>
                <w:sz w:val="18"/>
              </w:rPr>
              <w:t>Return Key Type</w:t>
            </w:r>
          </w:p>
          <w:bookmarkEnd w:id="12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2" w:name="para_e0e44dab_4138_42b1_9263_f6544e6087"/>
          <w:p>
            <w:pPr>
              <w:spacing w:before="180" w:after="0" w:line="240" w:lineRule="auto"/>
              <w:jc w:val="center"/>
            </w:pPr>
            <w:r>
              <w:rPr>
                <w:rFonts w:ascii="Arial" w:hAnsi="Arial"/>
                <w:b/>
                <w:color w:val="000000"/>
                <w:sz w:val="18"/>
              </w:rPr>
              <w:t>Remark/Matching Type</w:t>
            </w:r>
          </w:p>
          <w:bookmarkEnd w:id="12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3" w:name="para_d4e585c0_3235_4807_9151_30acba4228"/>
          <w:p>
            <w:pPr>
              <w:spacing w:before="180" w:after="0" w:line="240" w:lineRule="auto"/>
            </w:pPr>
            <w:r>
              <w:rPr>
                <w:rFonts w:ascii="Arial" w:hAnsi="Arial"/>
                <w:color w:val="000000"/>
                <w:sz w:val="18"/>
              </w:rPr>
              <w:t>Code Value</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f1e782cc_d344_4994_8a5b_99dafbf634"/>
          <w:p>
            <w:pPr>
              <w:spacing w:before="180" w:after="0" w:line="240" w:lineRule="auto"/>
              <w:jc w:val="center"/>
            </w:pPr>
            <w:r>
              <w:rPr>
                <w:rFonts w:ascii="Arial" w:hAnsi="Arial"/>
                <w:color w:val="000000"/>
                <w:sz w:val="18"/>
              </w:rPr>
              <w:t>(0008,0100)</w:t>
            </w:r>
          </w:p>
          <w:bookmarkEnd w:id="12484"/>
        </w:tc>
        <w:tc>
          <w:tcPr>
            <w:tcBorders>
              <w:bottom w:val="single" w:sz="4" w:color="000000"/>
              <w:right w:val="single" w:sz="4" w:color="000000"/>
            </w:tcBorders>
            <w:tcMar>
              <w:top w:w="40" w:type="dxa"/>
              <w:left w:w="40" w:type="dxa"/>
              <w:bottom w:w="40" w:type="dxa"/>
              <w:right w:w="40" w:type="dxa"/>
            </w:tcMar>
            <w:vAlign w:val="top"/>
          </w:tcPr>
          <w:bookmarkStart w:id="12485" w:name="para_a104e632_a0d6_4d57_aa67_e48f51b224"/>
          <w:p>
            <w:pPr>
              <w:spacing w:before="180" w:after="0" w:line="240" w:lineRule="auto"/>
              <w:jc w:val="center"/>
            </w:pPr>
            <w:r>
              <w:rPr>
                <w:rFonts w:ascii="Arial" w:hAnsi="Arial"/>
                <w:color w:val="000000"/>
                <w:sz w:val="18"/>
              </w:rPr>
              <w:t>1/1</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9e71f028_1d85_4bb8_bd10_ec10067b07"/>
          <w:p>
            <w:pPr>
              <w:spacing w:before="180" w:after="0" w:line="240" w:lineRule="auto"/>
              <w:jc w:val="center"/>
            </w:pPr>
            <w:r>
              <w:rPr>
                <w:rFonts w:ascii="Arial" w:hAnsi="Arial"/>
                <w:color w:val="000000"/>
                <w:sz w:val="18"/>
              </w:rPr>
              <w:t>1/1</w:t>
            </w:r>
          </w:p>
          <w:bookmarkEnd w:id="12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7" w:name="para_65ed8bbd_f3e4_41fc_8ec2_d24dd96b98"/>
          <w:p>
            <w:pPr>
              <w:spacing w:before="180" w:after="0" w:line="240" w:lineRule="auto"/>
              <w:jc w:val="center"/>
            </w:pPr>
            <w:r>
              <w:rPr>
                <w:rFonts w:ascii="Arial" w:hAnsi="Arial"/>
                <w:color w:val="000000"/>
                <w:sz w:val="18"/>
              </w:rPr>
              <w:t>-/1</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418a442e_0c0c_4494_9d4b_35ded79972"/>
          <w:p>
            <w:pPr>
              <w:spacing w:before="180" w:after="0" w:line="240" w:lineRule="auto"/>
              <w:jc w:val="center"/>
            </w:pPr>
            <w:r>
              <w:rPr>
                <w:rFonts w:ascii="Arial" w:hAnsi="Arial"/>
                <w:color w:val="000000"/>
                <w:sz w:val="18"/>
              </w:rPr>
              <w:t>*</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a66912d6_4fd5_4f6d_ba69_165a943fd5"/>
          <w:p>
            <w:pPr>
              <w:spacing w:before="180" w:after="0" w:line="240" w:lineRule="auto"/>
              <w:jc w:val="center"/>
            </w:pPr>
            <w:r>
              <w:rPr>
                <w:rFonts w:ascii="Arial" w:hAnsi="Arial"/>
                <w:color w:val="000000"/>
                <w:sz w:val="18"/>
              </w:rPr>
              <w:t>1</w:t>
            </w:r>
          </w:p>
          <w:bookmarkEnd w:id="12489"/>
        </w:tc>
        <w:tc>
          <w:tcPr>
            <w:tcBorders>
              <w:bottom w:val="single" w:sz="4" w:color="000000"/>
              <w:right w:val="single" w:sz="4" w:color="000000"/>
            </w:tcBorders>
            <w:tcMar>
              <w:top w:w="40" w:type="dxa"/>
              <w:left w:w="40" w:type="dxa"/>
              <w:bottom w:w="40" w:type="dxa"/>
              <w:right w:w="40" w:type="dxa"/>
            </w:tcMar>
            <w:vAlign w:val="top"/>
          </w:tcPr>
          <w:bookmarkStart w:id="12490" w:name="para_7948914e_917c_4cec_b067_09047fc3b3"/>
          <w:p>
            <w:pPr>
              <w:spacing w:before="180" w:after="0" w:line="240" w:lineRule="auto"/>
            </w:pPr>
            <w:r>
              <w:rPr>
                <w:rFonts w:ascii="Arial" w:hAnsi="Arial"/>
                <w:color w:val="000000"/>
                <w:sz w:val="18"/>
              </w:rPr>
              <w:t>Code Value shall be retrieved with Single Value Matching.</w:t>
            </w:r>
          </w:p>
          <w:bookmarkEnd w:id="12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1" w:name="para_f8b198e2_5d86_4d8d_837b_f7ebee1b1e"/>
          <w:p>
            <w:pPr>
              <w:spacing w:before="180" w:after="0" w:line="240" w:lineRule="auto"/>
            </w:pPr>
            <w:r>
              <w:rPr>
                <w:rFonts w:ascii="Arial" w:hAnsi="Arial"/>
                <w:color w:val="000000"/>
                <w:sz w:val="18"/>
              </w:rPr>
              <w:t>Coding Scheme Designator</w:t>
            </w:r>
          </w:p>
          <w:bookmarkEnd w:id="12491"/>
        </w:tc>
        <w:tc>
          <w:tcPr>
            <w:tcBorders>
              <w:bottom w:val="single" w:sz="4" w:color="000000"/>
              <w:right w:val="single" w:sz="4" w:color="000000"/>
            </w:tcBorders>
            <w:tcMar>
              <w:top w:w="40" w:type="dxa"/>
              <w:left w:w="40" w:type="dxa"/>
              <w:bottom w:w="40" w:type="dxa"/>
              <w:right w:w="40" w:type="dxa"/>
            </w:tcMar>
            <w:vAlign w:val="top"/>
          </w:tcPr>
          <w:bookmarkStart w:id="12492" w:name="para_154883dd_757e_417b_b6ca_8a4f021a22"/>
          <w:p>
            <w:pPr>
              <w:spacing w:before="180" w:after="0" w:line="240" w:lineRule="auto"/>
              <w:jc w:val="center"/>
            </w:pPr>
            <w:r>
              <w:rPr>
                <w:rFonts w:ascii="Arial" w:hAnsi="Arial"/>
                <w:color w:val="000000"/>
                <w:sz w:val="18"/>
              </w:rPr>
              <w:t>(0008,0102)</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247f5311_b29d_4dfb_b99a_b64f4a4b21"/>
          <w:p>
            <w:pPr>
              <w:spacing w:before="180" w:after="0" w:line="240" w:lineRule="auto"/>
              <w:jc w:val="center"/>
            </w:pPr>
            <w:r>
              <w:rPr>
                <w:rFonts w:ascii="Arial" w:hAnsi="Arial"/>
                <w:color w:val="000000"/>
                <w:sz w:val="18"/>
              </w:rPr>
              <w:t>1/1</w:t>
            </w:r>
          </w:p>
          <w:bookmarkEnd w:id="12493"/>
        </w:tc>
        <w:tc>
          <w:tcPr>
            <w:tcBorders>
              <w:bottom w:val="single" w:sz="4" w:color="000000"/>
              <w:right w:val="single" w:sz="4" w:color="000000"/>
            </w:tcBorders>
            <w:tcMar>
              <w:top w:w="40" w:type="dxa"/>
              <w:left w:w="40" w:type="dxa"/>
              <w:bottom w:w="40" w:type="dxa"/>
              <w:right w:w="40" w:type="dxa"/>
            </w:tcMar>
            <w:vAlign w:val="top"/>
          </w:tcPr>
          <w:bookmarkStart w:id="12494" w:name="para_016adda2_2e92_45f6_9a9b_3632b06187"/>
          <w:p>
            <w:pPr>
              <w:spacing w:before="180" w:after="0" w:line="240" w:lineRule="auto"/>
              <w:jc w:val="center"/>
            </w:pPr>
            <w:r>
              <w:rPr>
                <w:rFonts w:ascii="Arial" w:hAnsi="Arial"/>
                <w:color w:val="000000"/>
                <w:sz w:val="18"/>
              </w:rPr>
              <w:t>1/1</w:t>
            </w:r>
          </w:p>
          <w:bookmarkEnd w:id="12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5" w:name="para_ceda1c26_d147_4695_bd4e_fcbca7ec91"/>
          <w:p>
            <w:pPr>
              <w:spacing w:before="180" w:after="0" w:line="240" w:lineRule="auto"/>
              <w:jc w:val="center"/>
            </w:pPr>
            <w:r>
              <w:rPr>
                <w:rFonts w:ascii="Arial" w:hAnsi="Arial"/>
                <w:color w:val="000000"/>
                <w:sz w:val="18"/>
              </w:rPr>
              <w:t>-/1</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87c8bb6d_54ba_4c77_8132_bc45fca9f1"/>
          <w:p>
            <w:pPr>
              <w:spacing w:before="180" w:after="0" w:line="240" w:lineRule="auto"/>
              <w:jc w:val="center"/>
            </w:pPr>
            <w:r>
              <w:rPr>
                <w:rFonts w:ascii="Arial" w:hAnsi="Arial"/>
                <w:color w:val="000000"/>
                <w:sz w:val="18"/>
              </w:rPr>
              <w:t>*</w:t>
            </w:r>
          </w:p>
          <w:bookmarkEnd w:id="12496"/>
        </w:tc>
        <w:tc>
          <w:tcPr>
            <w:tcBorders>
              <w:bottom w:val="single" w:sz="4" w:color="000000"/>
              <w:right w:val="single" w:sz="4" w:color="000000"/>
            </w:tcBorders>
            <w:tcMar>
              <w:top w:w="40" w:type="dxa"/>
              <w:left w:w="40" w:type="dxa"/>
              <w:bottom w:w="40" w:type="dxa"/>
              <w:right w:w="40" w:type="dxa"/>
            </w:tcMar>
            <w:vAlign w:val="top"/>
          </w:tcPr>
          <w:bookmarkStart w:id="12497" w:name="para_5964a24c_7aaf_4d74_9802_8b56091473"/>
          <w:p>
            <w:pPr>
              <w:spacing w:before="180" w:after="0" w:line="240" w:lineRule="auto"/>
              <w:jc w:val="center"/>
            </w:pPr>
            <w:r>
              <w:rPr>
                <w:rFonts w:ascii="Arial" w:hAnsi="Arial"/>
                <w:color w:val="000000"/>
                <w:sz w:val="18"/>
              </w:rPr>
              <w:t>1</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9" w:name="para_766a1fb1_9424_4eab_82d6_54a0a9fca8"/>
          <w:p>
            <w:pPr>
              <w:spacing w:before="180" w:after="0" w:line="240" w:lineRule="auto"/>
            </w:pPr>
            <w:r>
              <w:rPr>
                <w:rFonts w:ascii="Arial" w:hAnsi="Arial"/>
                <w:color w:val="000000"/>
                <w:sz w:val="18"/>
              </w:rPr>
              <w:t>Coding Scheme Version</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a0529321_414b_4c41_9dc1_41f979afae"/>
          <w:p>
            <w:pPr>
              <w:spacing w:before="180" w:after="0" w:line="240" w:lineRule="auto"/>
              <w:jc w:val="center"/>
            </w:pPr>
            <w:r>
              <w:rPr>
                <w:rFonts w:ascii="Arial" w:hAnsi="Arial"/>
                <w:color w:val="000000"/>
                <w:sz w:val="18"/>
              </w:rPr>
              <w:t>(0008,0103)</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bf175aa7_141c_4a59_9ecb_55da3836cd"/>
          <w:p>
            <w:pPr>
              <w:spacing w:before="180" w:after="0" w:line="240" w:lineRule="auto"/>
              <w:jc w:val="center"/>
            </w:pPr>
            <w:r>
              <w:rPr>
                <w:rFonts w:ascii="Arial" w:hAnsi="Arial"/>
                <w:color w:val="000000"/>
                <w:sz w:val="18"/>
              </w:rPr>
              <w:t>1C/1C</w:t>
            </w:r>
          </w:p>
          <w:bookmarkEnd w:id="12501"/>
        </w:tc>
        <w:tc>
          <w:tcPr>
            <w:tcBorders>
              <w:bottom w:val="single" w:sz="4" w:color="000000"/>
              <w:right w:val="single" w:sz="4" w:color="000000"/>
            </w:tcBorders>
            <w:tcMar>
              <w:top w:w="40" w:type="dxa"/>
              <w:left w:w="40" w:type="dxa"/>
              <w:bottom w:w="40" w:type="dxa"/>
              <w:right w:w="40" w:type="dxa"/>
            </w:tcMar>
            <w:vAlign w:val="top"/>
          </w:tcPr>
          <w:bookmarkStart w:id="12502" w:name="para_9c74deae_7dc9_4bd3_a679_bc9ca40217"/>
          <w:p>
            <w:pPr>
              <w:spacing w:before="180" w:after="0" w:line="240" w:lineRule="auto"/>
              <w:jc w:val="center"/>
            </w:pPr>
            <w:r>
              <w:rPr>
                <w:rFonts w:ascii="Arial" w:hAnsi="Arial"/>
                <w:color w:val="000000"/>
                <w:sz w:val="18"/>
              </w:rPr>
              <w:t>1C/1C</w:t>
            </w:r>
          </w:p>
          <w:bookmarkEnd w:id="12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03" w:name="para_3e58f201_9efc_4244_a774_c73e17a459"/>
          <w:p>
            <w:pPr>
              <w:spacing w:before="180" w:after="0" w:line="240" w:lineRule="auto"/>
              <w:jc w:val="center"/>
            </w:pPr>
            <w:r>
              <w:rPr>
                <w:rFonts w:ascii="Arial" w:hAnsi="Arial"/>
                <w:color w:val="000000"/>
                <w:sz w:val="18"/>
              </w:rPr>
              <w:t>-/1</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7c161c04_a6d6_48d8_9247_3a8d49bf7c"/>
          <w:p>
            <w:pPr>
              <w:spacing w:before="180" w:after="0" w:line="240" w:lineRule="auto"/>
              <w:jc w:val="center"/>
            </w:pPr>
            <w:r>
              <w:rPr>
                <w:rFonts w:ascii="Arial" w:hAnsi="Arial"/>
                <w:color w:val="000000"/>
                <w:sz w:val="18"/>
              </w:rPr>
              <w:t>-</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3677328c_a8c5_43cf_98ec_7f9462ab97"/>
          <w:p>
            <w:pPr>
              <w:spacing w:before="180" w:after="0" w:line="240" w:lineRule="auto"/>
              <w:jc w:val="center"/>
            </w:pPr>
            <w:r>
              <w:rPr>
                <w:rFonts w:ascii="Arial" w:hAnsi="Arial"/>
                <w:color w:val="000000"/>
                <w:sz w:val="18"/>
              </w:rPr>
              <w:t>1C</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7" w:name="para_26792155_80bf_4680_ae70_b0dd26d3fd"/>
          <w:p>
            <w:pPr>
              <w:spacing w:before="180" w:after="0" w:line="240" w:lineRule="auto"/>
            </w:pPr>
            <w:r>
              <w:rPr>
                <w:rFonts w:ascii="Arial" w:hAnsi="Arial"/>
                <w:color w:val="000000"/>
                <w:sz w:val="18"/>
              </w:rPr>
              <w:t>Code Meaning</w:t>
            </w:r>
          </w:p>
          <w:bookmarkEnd w:id="12507"/>
        </w:tc>
        <w:tc>
          <w:tcPr>
            <w:tcBorders>
              <w:bottom w:val="single" w:sz="4" w:color="000000"/>
              <w:right w:val="single" w:sz="4" w:color="000000"/>
            </w:tcBorders>
            <w:tcMar>
              <w:top w:w="40" w:type="dxa"/>
              <w:left w:w="40" w:type="dxa"/>
              <w:bottom w:w="40" w:type="dxa"/>
              <w:right w:w="40" w:type="dxa"/>
            </w:tcMar>
            <w:vAlign w:val="top"/>
          </w:tcPr>
          <w:bookmarkStart w:id="12508" w:name="para_a6d6890b_0668_45e2_8f2d_e7e2123b00"/>
          <w:p>
            <w:pPr>
              <w:spacing w:before="180" w:after="0" w:line="240" w:lineRule="auto"/>
              <w:jc w:val="center"/>
            </w:pPr>
            <w:r>
              <w:rPr>
                <w:rFonts w:ascii="Arial" w:hAnsi="Arial"/>
                <w:color w:val="000000"/>
                <w:sz w:val="18"/>
              </w:rPr>
              <w:t>(0008,0104)</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8944fe4a_8ee1_4fda_a84e_61d1d88929"/>
          <w:p>
            <w:pPr>
              <w:spacing w:before="180" w:after="0" w:line="240" w:lineRule="auto"/>
              <w:jc w:val="center"/>
            </w:pPr>
            <w:r>
              <w:rPr>
                <w:rFonts w:ascii="Arial" w:hAnsi="Arial"/>
                <w:color w:val="000000"/>
                <w:sz w:val="18"/>
              </w:rPr>
              <w:t>1/1</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0a006168_88bf_4041_9438_83ce47b506"/>
          <w:p>
            <w:pPr>
              <w:spacing w:before="180" w:after="0" w:line="240" w:lineRule="auto"/>
              <w:jc w:val="center"/>
            </w:pPr>
            <w:r>
              <w:rPr>
                <w:rFonts w:ascii="Arial" w:hAnsi="Arial"/>
                <w:color w:val="000000"/>
                <w:sz w:val="18"/>
              </w:rPr>
              <w:t>1/1</w:t>
            </w:r>
          </w:p>
          <w:bookmarkEnd w:id="12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11" w:name="para_ee2d50bc_7e83_481c_87e2_77ccd2d709"/>
          <w:p>
            <w:pPr>
              <w:spacing w:before="180" w:after="0" w:line="240" w:lineRule="auto"/>
              <w:jc w:val="center"/>
            </w:pPr>
            <w:r>
              <w:rPr>
                <w:rFonts w:ascii="Arial" w:hAnsi="Arial"/>
                <w:color w:val="000000"/>
                <w:sz w:val="18"/>
              </w:rPr>
              <w:t>-/1</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c6379f4f_c53a_4494_aed9_e3c6f67f67"/>
          <w:p>
            <w:pPr>
              <w:spacing w:before="180" w:after="0" w:line="240" w:lineRule="auto"/>
              <w:jc w:val="center"/>
            </w:pPr>
            <w:r>
              <w:rPr>
                <w:rFonts w:ascii="Arial" w:hAnsi="Arial"/>
                <w:color w:val="000000"/>
                <w:sz w:val="18"/>
              </w:rPr>
              <w:t>-</w:t>
            </w:r>
          </w:p>
          <w:bookmarkEnd w:id="12512"/>
        </w:tc>
        <w:tc>
          <w:tcPr>
            <w:tcBorders>
              <w:bottom w:val="single" w:sz="4" w:color="000000"/>
              <w:right w:val="single" w:sz="4" w:color="000000"/>
            </w:tcBorders>
            <w:tcMar>
              <w:top w:w="40" w:type="dxa"/>
              <w:left w:w="40" w:type="dxa"/>
              <w:bottom w:w="40" w:type="dxa"/>
              <w:right w:w="40" w:type="dxa"/>
            </w:tcMar>
            <w:vAlign w:val="top"/>
          </w:tcPr>
          <w:bookmarkStart w:id="12513" w:name="para_7468ec1d_4b43_4b0a_a3c4_3cf23568af"/>
          <w:p>
            <w:pPr>
              <w:spacing w:before="180" w:after="0" w:line="240" w:lineRule="auto"/>
              <w:jc w:val="center"/>
            </w:pPr>
            <w:r>
              <w:rPr>
                <w:rFonts w:ascii="Arial" w:hAnsi="Arial"/>
                <w:color w:val="000000"/>
                <w:sz w:val="18"/>
              </w:rPr>
              <w:t>1</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6870ed2c_ae37_4387_b9e2_e4fb6d5a63"/>
          <w:p>
            <w:pPr>
              <w:spacing w:before="180" w:after="0" w:line="240" w:lineRule="auto"/>
            </w:pPr>
            <w:r>
              <w:rPr>
                <w:rFonts w:ascii="Arial" w:hAnsi="Arial"/>
                <w:color w:val="000000"/>
                <w:sz w:val="18"/>
              </w:rPr>
              <w:t>Code Meaning shall not be used as Matching Key.</w:t>
            </w:r>
          </w:p>
          <w:bookmarkEnd w:id="12514"/>
        </w:tc>
      </w:tr>
    </w:tbl>
    <w:bookmarkStart w:id="12515" w:name="table_CC_2_5_2b"/>
    <w:p>
      <w:pPr>
        <w:keepNext/>
        <w:spacing w:before="216" w:after="0" w:line="240" w:lineRule="auto"/>
        <w:jc w:val="center"/>
      </w:pPr>
      <w:r>
        <w:rPr>
          <w:rFonts w:ascii="Arial" w:hAnsi="Arial"/>
          <w:b/>
          <w:color w:val="000000"/>
          <w:sz w:val="22"/>
        </w:rPr>
        <w:t>Table CC.2.5-2b. UPS Content Item Macro</w:t>
      </w:r>
    </w:p>
    <w:bookmarkEnd w:id="12515"/>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6" w:name="para_50b5c4a6_4d6b_4ceb_9454_e54901a2fd"/>
          <w:p>
            <w:pPr>
              <w:keepNext/>
              <w:spacing w:before="180" w:after="0" w:line="240" w:lineRule="auto"/>
              <w:jc w:val="center"/>
            </w:pPr>
            <w:r>
              <w:rPr>
                <w:rFonts w:ascii="Arial" w:hAnsi="Arial"/>
                <w:b/>
                <w:color w:val="000000"/>
                <w:sz w:val="18"/>
              </w:rPr>
              <w:t>Attribute Name</w:t>
            </w:r>
          </w:p>
          <w:bookmarkEnd w:id="12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7" w:name="para_cc5a5938_efab_4c3a_b061_f1477b7e1b"/>
          <w:p>
            <w:pPr>
              <w:spacing w:before="180" w:after="0" w:line="240" w:lineRule="auto"/>
              <w:jc w:val="center"/>
            </w:pPr>
            <w:r>
              <w:rPr>
                <w:rFonts w:ascii="Arial" w:hAnsi="Arial"/>
                <w:b/>
                <w:color w:val="000000"/>
                <w:sz w:val="18"/>
              </w:rPr>
              <w:t>Tag</w:t>
            </w:r>
          </w:p>
          <w:bookmarkEnd w:id="12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8" w:name="para_d1235e3c_77f0_488d_803b_1584e619eb"/>
          <w:p>
            <w:pPr>
              <w:spacing w:before="180" w:after="0" w:line="240" w:lineRule="auto"/>
              <w:jc w:val="center"/>
            </w:pPr>
            <w:r>
              <w:rPr>
                <w:rFonts w:ascii="Arial" w:hAnsi="Arial"/>
                <w:b/>
                <w:color w:val="000000"/>
                <w:sz w:val="18"/>
              </w:rPr>
              <w:t>Req. Type N-CREATE (SCU/SCP)</w:t>
            </w:r>
          </w:p>
          <w:bookmarkEnd w:id="12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9" w:name="para_fffe34db_d1e8_43df_b43b_ed0b69b3f7"/>
          <w:p>
            <w:pPr>
              <w:spacing w:before="180" w:after="0" w:line="240" w:lineRule="auto"/>
              <w:jc w:val="center"/>
            </w:pPr>
            <w:r>
              <w:rPr>
                <w:rFonts w:ascii="Arial" w:hAnsi="Arial"/>
                <w:b/>
                <w:color w:val="000000"/>
                <w:sz w:val="18"/>
              </w:rPr>
              <w:t>Req. Type N-SET (SCU/SCP)</w:t>
            </w:r>
          </w:p>
          <w:bookmarkEnd w:id="12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0" w:name="para_beadf5f5_7045_4882_a691_f03bfb4d54"/>
          <w:p>
            <w:pPr>
              <w:spacing w:before="180" w:after="0" w:line="240" w:lineRule="auto"/>
              <w:jc w:val="center"/>
            </w:pPr>
            <w:r>
              <w:rPr>
                <w:rFonts w:ascii="Arial" w:hAnsi="Arial"/>
                <w:b/>
                <w:color w:val="000000"/>
                <w:sz w:val="18"/>
              </w:rPr>
              <w:t>Final State</w:t>
            </w:r>
          </w:p>
          <w:bookmarkEnd w:id="12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1" w:name="para_0bb2024f_e726_48e7_917f_73b91753bf"/>
          <w:p>
            <w:pPr>
              <w:spacing w:before="180" w:after="0" w:line="240" w:lineRule="auto"/>
              <w:jc w:val="center"/>
            </w:pPr>
            <w:r>
              <w:rPr>
                <w:rFonts w:ascii="Arial" w:hAnsi="Arial"/>
                <w:b/>
                <w:color w:val="000000"/>
                <w:sz w:val="18"/>
              </w:rPr>
              <w:t>Req. Type N-GET (SCU/SCP)</w:t>
            </w:r>
          </w:p>
          <w:bookmarkEnd w:id="12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2" w:name="para_647d8d96_6732_4c78_9b2b_7094cda50a"/>
          <w:p>
            <w:pPr>
              <w:spacing w:before="180" w:after="0" w:line="240" w:lineRule="auto"/>
              <w:jc w:val="center"/>
            </w:pPr>
            <w:r>
              <w:rPr>
                <w:rFonts w:ascii="Arial" w:hAnsi="Arial"/>
                <w:b/>
                <w:color w:val="000000"/>
                <w:sz w:val="18"/>
              </w:rPr>
              <w:t>Match Key Type</w:t>
            </w:r>
          </w:p>
          <w:bookmarkEnd w:id="12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3" w:name="para_7f3c59b2_2ef4_4723_8585_cb86e8ff30"/>
          <w:p>
            <w:pPr>
              <w:spacing w:before="180" w:after="0" w:line="240" w:lineRule="auto"/>
              <w:jc w:val="center"/>
            </w:pPr>
            <w:r>
              <w:rPr>
                <w:rFonts w:ascii="Arial" w:hAnsi="Arial"/>
                <w:b/>
                <w:color w:val="000000"/>
                <w:sz w:val="18"/>
              </w:rPr>
              <w:t>Return Key Type</w:t>
            </w:r>
          </w:p>
          <w:bookmarkEnd w:id="12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4" w:name="para_5bd14b03_0d83_4e04_a762_ec7d9fedf4"/>
          <w:p>
            <w:pPr>
              <w:spacing w:before="180" w:after="0" w:line="240" w:lineRule="auto"/>
              <w:jc w:val="center"/>
            </w:pPr>
            <w:r>
              <w:rPr>
                <w:rFonts w:ascii="Arial" w:hAnsi="Arial"/>
                <w:b/>
                <w:color w:val="000000"/>
                <w:sz w:val="18"/>
              </w:rPr>
              <w:t>Remark/Matching Type</w:t>
            </w:r>
          </w:p>
          <w:bookmarkEnd w:id="12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5" w:name="para_adf41db8_138d_47ba_9431_1f44d2a273"/>
          <w:p>
            <w:pPr>
              <w:spacing w:before="180" w:after="0" w:line="240" w:lineRule="auto"/>
            </w:pPr>
            <w:r>
              <w:rPr>
                <w:rFonts w:ascii="Arial" w:hAnsi="Arial"/>
                <w:color w:val="000000"/>
                <w:sz w:val="18"/>
              </w:rPr>
              <w:t>Value Type</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9523729f_4e12_4220_81e8_40be37efdc"/>
          <w:p>
            <w:pPr>
              <w:spacing w:before="180" w:after="0" w:line="240" w:lineRule="auto"/>
              <w:jc w:val="center"/>
            </w:pPr>
            <w:r>
              <w:rPr>
                <w:rFonts w:ascii="Arial" w:hAnsi="Arial"/>
                <w:color w:val="000000"/>
                <w:sz w:val="18"/>
              </w:rPr>
              <w:t>(0040,A040)</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ab539991_e715_40de_94fe_b43fe8cb10"/>
          <w:p>
            <w:pPr>
              <w:spacing w:before="180" w:after="0" w:line="240" w:lineRule="auto"/>
              <w:jc w:val="center"/>
            </w:pPr>
            <w:r>
              <w:rPr>
                <w:rFonts w:ascii="Arial" w:hAnsi="Arial"/>
                <w:color w:val="000000"/>
                <w:sz w:val="18"/>
              </w:rPr>
              <w:t>1/1</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40dde0d2_c6b5_44de_b6c5_07a7d638e7"/>
          <w:p>
            <w:pPr>
              <w:spacing w:before="180" w:after="0" w:line="240" w:lineRule="auto"/>
              <w:jc w:val="center"/>
            </w:pPr>
            <w:r>
              <w:rPr>
                <w:rFonts w:ascii="Arial" w:hAnsi="Arial"/>
                <w:color w:val="000000"/>
                <w:sz w:val="18"/>
              </w:rPr>
              <w:t>1/1</w:t>
            </w:r>
          </w:p>
          <w:bookmarkEnd w:id="12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9" w:name="para_f8b41286_6dc6_49c8_9eab_432af48234"/>
          <w:p>
            <w:pPr>
              <w:spacing w:before="180" w:after="0" w:line="240" w:lineRule="auto"/>
              <w:jc w:val="center"/>
            </w:pPr>
            <w:r>
              <w:rPr>
                <w:rFonts w:ascii="Arial" w:hAnsi="Arial"/>
                <w:color w:val="000000"/>
                <w:sz w:val="18"/>
              </w:rPr>
              <w:t>-/1</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f7a9034a_5f29_4afc_a086_25bfff692b"/>
          <w:p>
            <w:pPr>
              <w:spacing w:before="180" w:after="0" w:line="240" w:lineRule="auto"/>
              <w:jc w:val="center"/>
            </w:pPr>
            <w:r>
              <w:rPr>
                <w:rFonts w:ascii="Arial" w:hAnsi="Arial"/>
                <w:color w:val="000000"/>
                <w:sz w:val="18"/>
              </w:rPr>
              <w:t>*</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c55b1639_cc93_4eeb_b1eb_847a02e974"/>
          <w:p>
            <w:pPr>
              <w:spacing w:before="180" w:after="0" w:line="240" w:lineRule="auto"/>
              <w:jc w:val="center"/>
            </w:pPr>
            <w:r>
              <w:rPr>
                <w:rFonts w:ascii="Arial" w:hAnsi="Arial"/>
                <w:color w:val="000000"/>
                <w:sz w:val="18"/>
              </w:rPr>
              <w:t>1</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f84a54bf_a865_421f_841f_4e99f02a9e"/>
          <w:p>
            <w:pPr>
              <w:spacing w:before="180" w:after="0" w:line="240" w:lineRule="auto"/>
            </w:pPr>
            <w:r>
              <w:rPr>
                <w:rFonts w:ascii="Arial" w:hAnsi="Arial"/>
                <w:color w:val="000000"/>
                <w:sz w:val="18"/>
              </w:rPr>
              <w:t>The type of the value encoded in this name-value Item.</w:t>
            </w:r>
          </w:p>
          <w:bookmarkEnd w:id="12532"/>
          <w:p>
            <w:pPr>
              <w:keepNext/>
              <w:spacing w:before="180" w:after="0" w:line="240" w:lineRule="auto"/>
            </w:pPr>
            <w:r>
              <w:rPr>
                <w:rFonts w:ascii="Arial" w:hAnsi="Arial"/>
                <w:color w:val="000000"/>
                <w:sz w:val="18"/>
              </w:rPr>
              <w:t>Enumerated Values:</w:t>
            </w:r>
          </w:p>
          <w:p>
            <w:pPr>
              <w:spacing w:before="90" w:after="0" w:line="240" w:lineRule="auto"/>
            </w:pPr>
            <w:r>
              <w:rPr>
                <w:rFonts w:ascii="Arial" w:hAnsi="Arial"/>
                <w:b/>
                <w:color w:val="000000"/>
                <w:sz w:val="18"/>
              </w:rPr>
              <w:t>DATETIME</w:t>
            </w:r>
            <w:r>
              <w:rPr>
                <w:rFonts w:ascii="Arial" w:hAnsi="Arial"/>
                <w:b/>
                <w:color w:val="000000"/>
                <w:sz w:val="18"/>
              </w:rPr>
              <w:tab/>
            </w:r>
          </w:p>
          <w:p>
            <w:pPr>
              <w:spacing w:before="0" w:after="0" w:line="240" w:lineRule="auto"/>
            </w:pPr>
            <w:r>
              <w:rPr>
                <w:rFonts w:ascii="Arial" w:hAnsi="Arial"/>
                <w:b/>
                <w:color w:val="000000"/>
                <w:sz w:val="18"/>
              </w:rPr>
              <w:t>DATE</w:t>
            </w:r>
            <w:r>
              <w:rPr>
                <w:rFonts w:ascii="Arial" w:hAnsi="Arial"/>
                <w:b/>
                <w:color w:val="000000"/>
                <w:sz w:val="18"/>
              </w:rPr>
              <w:tab/>
            </w:r>
          </w:p>
          <w:p>
            <w:pPr>
              <w:spacing w:before="0" w:after="0" w:line="240" w:lineRule="auto"/>
            </w:pPr>
            <w:r>
              <w:rPr>
                <w:rFonts w:ascii="Arial" w:hAnsi="Arial"/>
                <w:b/>
                <w:color w:val="000000"/>
                <w:sz w:val="18"/>
              </w:rPr>
              <w:t>TIME</w:t>
            </w:r>
            <w:r>
              <w:rPr>
                <w:rFonts w:ascii="Arial" w:hAnsi="Arial"/>
                <w:b/>
                <w:color w:val="000000"/>
                <w:sz w:val="18"/>
              </w:rPr>
              <w:tab/>
            </w:r>
          </w:p>
          <w:p>
            <w:pPr>
              <w:spacing w:before="0" w:after="0" w:line="240" w:lineRule="auto"/>
            </w:pPr>
            <w:r>
              <w:rPr>
                <w:rFonts w:ascii="Arial" w:hAnsi="Arial"/>
                <w:b/>
                <w:color w:val="000000"/>
                <w:sz w:val="18"/>
              </w:rPr>
              <w:t>PNAME</w:t>
            </w:r>
            <w:r>
              <w:rPr>
                <w:rFonts w:ascii="Arial" w:hAnsi="Arial"/>
                <w:b/>
                <w:color w:val="000000"/>
                <w:sz w:val="18"/>
              </w:rPr>
              <w:tab/>
            </w:r>
          </w:p>
          <w:p>
            <w:pPr>
              <w:spacing w:before="0" w:after="0" w:line="240" w:lineRule="auto"/>
            </w:pPr>
            <w:r>
              <w:rPr>
                <w:rFonts w:ascii="Arial" w:hAnsi="Arial"/>
                <w:b/>
                <w:color w:val="000000"/>
                <w:sz w:val="18"/>
              </w:rPr>
              <w:t>UIDREF</w:t>
            </w:r>
            <w:r>
              <w:rPr>
                <w:rFonts w:ascii="Arial" w:hAnsi="Arial"/>
                <w:b/>
                <w:color w:val="000000"/>
                <w:sz w:val="18"/>
              </w:rPr>
              <w:tab/>
            </w:r>
          </w:p>
          <w:p>
            <w:pPr>
              <w:spacing w:before="0" w:after="0" w:line="240" w:lineRule="auto"/>
            </w:pPr>
            <w:r>
              <w:rPr>
                <w:rFonts w:ascii="Arial" w:hAnsi="Arial"/>
                <w:b/>
                <w:color w:val="000000"/>
                <w:sz w:val="18"/>
              </w:rPr>
              <w:t>TEXT</w:t>
            </w:r>
            <w:r>
              <w:rPr>
                <w:rFonts w:ascii="Arial" w:hAnsi="Arial"/>
                <w:b/>
                <w:color w:val="000000"/>
                <w:sz w:val="18"/>
              </w:rPr>
              <w:tab/>
            </w:r>
          </w:p>
          <w:p>
            <w:pPr>
              <w:spacing w:before="0" w:after="0" w:line="240" w:lineRule="auto"/>
            </w:pPr>
            <w:r>
              <w:rPr>
                <w:rFonts w:ascii="Arial" w:hAnsi="Arial"/>
                <w:b/>
                <w:color w:val="000000"/>
                <w:sz w:val="18"/>
              </w:rPr>
              <w:t>CODE</w:t>
            </w:r>
            <w:r>
              <w:rPr>
                <w:rFonts w:ascii="Arial" w:hAnsi="Arial"/>
                <w:b/>
                <w:color w:val="000000"/>
                <w:sz w:val="18"/>
              </w:rPr>
              <w:tab/>
            </w:r>
          </w:p>
          <w:p>
            <w:pPr>
              <w:spacing w:before="0" w:after="0" w:line="240" w:lineRule="auto"/>
            </w:pPr>
            <w:r>
              <w:rPr>
                <w:rFonts w:ascii="Arial" w:hAnsi="Arial"/>
                <w:b/>
                <w:color w:val="000000"/>
                <w:sz w:val="18"/>
              </w:rPr>
              <w:t>NUMERIC</w:t>
            </w:r>
            <w:r>
              <w:rPr>
                <w:rFonts w:ascii="Arial" w:hAnsi="Arial"/>
                <w:b/>
                <w:color w:val="000000"/>
                <w:sz w:val="18"/>
              </w:rPr>
              <w:tab/>
            </w:r>
          </w:p>
          <w:bookmarkStart w:id="12533" w:name="idp140343450210144"/>
          <w:bookmarkStart w:id="12534" w:name="idp140343450211056"/>
          <w:bookmarkStart w:id="12535" w:name="para_a84db4bc_f891_4075_8d2a_cabc21721e"/>
          <w:bookmarkStart w:id="12536" w:name="idp140343450212880"/>
          <w:bookmarkStart w:id="12537" w:name="para_db10e61c_82b7_4e0d_8274_e74125b53a"/>
          <w:bookmarkStart w:id="12538" w:name="idp140343450214704"/>
          <w:bookmarkStart w:id="12539" w:name="para_4ba2ca4d_02fc_462a_871e_634f5b4707"/>
          <w:bookmarkStart w:id="12540" w:name="idp140343450216576"/>
          <w:bookmarkStart w:id="12541" w:name="para_5bc428f0_7771_437f_972a_e08e9d1242"/>
          <w:bookmarkStart w:id="12542" w:name="idp140343450218448"/>
          <w:bookmarkStart w:id="12543" w:name="para_b1b2cb64_0f10_4e46_a6bb_ee73d99015"/>
          <w:bookmarkStart w:id="12544" w:name="idp140343450220320"/>
          <w:bookmarkStart w:id="12545" w:name="para_74028d46_c5e7_43d4_a75a_da51f81426"/>
          <w:bookmarkStart w:id="12546" w:name="idp140343450222144"/>
          <w:bookmarkStart w:id="12547" w:name="para_a777e891_43ce_4dee_8e5a_9f067d9552"/>
          <w:bookmarkStart w:id="12548" w:name="idp140343450224016"/>
          <w:bookmarkStart w:id="12549" w:name="para_39766832_4589_4150_9c79_8e7a83c7fd"/>
          <w:p>
            <w:pPr>
              <w:keepLines/>
              <w:spacing w:before="90" w:after="0" w:line="240" w:lineRule="auto"/>
            </w:pPr>
          </w:p>
          <w:bookmarkEnd w:id="12549"/>
          <w:bookmarkEnd w:id="12548"/>
          <w:bookmarkEnd w:id="12547"/>
          <w:bookmarkEnd w:id="12546"/>
          <w:bookmarkEnd w:id="12545"/>
          <w:bookmarkEnd w:id="12544"/>
          <w:bookmarkEnd w:id="12543"/>
          <w:bookmarkEnd w:id="12542"/>
          <w:bookmarkEnd w:id="12541"/>
          <w:bookmarkEnd w:id="12540"/>
          <w:bookmarkEnd w:id="12539"/>
          <w:bookmarkEnd w:id="12538"/>
          <w:bookmarkEnd w:id="12537"/>
          <w:bookmarkEnd w:id="12536"/>
          <w:bookmarkEnd w:id="12535"/>
          <w:bookmarkEnd w:id="12534"/>
          <w:bookmarkEnd w:id="12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0" w:name="para_e511c6bb_e63f_42a0_a52e_c2579d680b"/>
          <w:p>
            <w:pPr>
              <w:spacing w:before="180" w:after="0" w:line="240" w:lineRule="auto"/>
            </w:pPr>
            <w:r>
              <w:rPr>
                <w:rFonts w:ascii="Arial" w:hAnsi="Arial"/>
                <w:color w:val="000000"/>
                <w:sz w:val="18"/>
              </w:rPr>
              <w:t>Concept Name Code Sequence</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8662ba53_ab4a_46e2_90bf_6494513c6f"/>
          <w:p>
            <w:pPr>
              <w:spacing w:before="180" w:after="0" w:line="240" w:lineRule="auto"/>
              <w:jc w:val="center"/>
            </w:pPr>
            <w:r>
              <w:rPr>
                <w:rFonts w:ascii="Arial" w:hAnsi="Arial"/>
                <w:color w:val="000000"/>
                <w:sz w:val="18"/>
              </w:rPr>
              <w:t>(0040,A043)</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bbfd9338_6739_497b_ad59_0fe1eb1194"/>
          <w:p>
            <w:pPr>
              <w:spacing w:before="180" w:after="0" w:line="240" w:lineRule="auto"/>
              <w:jc w:val="center"/>
            </w:pPr>
            <w:r>
              <w:rPr>
                <w:rFonts w:ascii="Arial" w:hAnsi="Arial"/>
                <w:color w:val="000000"/>
                <w:sz w:val="18"/>
              </w:rPr>
              <w:t>1/1</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313ae2ec_2417_4645_8890_c051d14cfd"/>
          <w:p>
            <w:pPr>
              <w:spacing w:before="180" w:after="0" w:line="240" w:lineRule="auto"/>
              <w:jc w:val="center"/>
            </w:pPr>
            <w:r>
              <w:rPr>
                <w:rFonts w:ascii="Arial" w:hAnsi="Arial"/>
                <w:color w:val="000000"/>
                <w:sz w:val="18"/>
              </w:rPr>
              <w:t>1/1</w:t>
            </w:r>
          </w:p>
          <w:bookmarkEnd w:id="12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54" w:name="para_c229d9e9_759b_42b0_85ee_4c68ceddfa"/>
          <w:p>
            <w:pPr>
              <w:spacing w:before="180" w:after="0" w:line="240" w:lineRule="auto"/>
              <w:jc w:val="center"/>
            </w:pPr>
            <w:r>
              <w:rPr>
                <w:rFonts w:ascii="Arial" w:hAnsi="Arial"/>
                <w:color w:val="000000"/>
                <w:sz w:val="18"/>
              </w:rPr>
              <w:t>-/1</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c4fa8e22_be75_477f_a6ef_7c0ed4bdd0"/>
          <w:p>
            <w:pPr>
              <w:spacing w:before="180" w:after="0" w:line="240" w:lineRule="auto"/>
              <w:jc w:val="center"/>
            </w:pPr>
            <w:r>
              <w:rPr>
                <w:rFonts w:ascii="Arial" w:hAnsi="Arial"/>
                <w:color w:val="000000"/>
                <w:sz w:val="18"/>
              </w:rPr>
              <w:t>*</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b5d1d832_12c6_41dd_b90b_1a536adad2"/>
          <w:p>
            <w:pPr>
              <w:spacing w:before="180" w:after="0" w:line="240" w:lineRule="auto"/>
              <w:jc w:val="center"/>
            </w:pPr>
            <w:r>
              <w:rPr>
                <w:rFonts w:ascii="Arial" w:hAnsi="Arial"/>
                <w:color w:val="000000"/>
                <w:sz w:val="18"/>
              </w:rPr>
              <w:t>1</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74d35701_ecef_46ff_8eac_816659fa33"/>
          <w:p>
            <w:pPr>
              <w:spacing w:before="180" w:after="0" w:line="240" w:lineRule="auto"/>
            </w:pPr>
            <w:r>
              <w:rPr>
                <w:rFonts w:ascii="Arial" w:hAnsi="Arial"/>
                <w:color w:val="000000"/>
                <w:sz w:val="18"/>
              </w:rPr>
              <w:t>Coded concept name of this name-value Item.</w:t>
            </w:r>
          </w:p>
          <w:bookmarkEnd w:id="12557"/>
        </w:tc>
      </w:tr>
      <w:tr>
        <w:tblPrEx/>
        <w:trPr/>
        <w:tc>
          <w:tcPr>
            <w:hMerge w:val="restart"/>
            <w:tcBorders>
              <w:left w:val="single" w:sz="4" w:color="000000"/>
              <w:bottom w:val="single" w:sz="4" w:color="000000"/>
            </w:tcBorders>
            <w:tcMar>
              <w:top w:w="40" w:type="dxa"/>
              <w:left w:w="40" w:type="dxa"/>
              <w:bottom w:w="40" w:type="dxa"/>
            </w:tcMar>
            <w:vAlign w:val="top"/>
          </w:tcPr>
          <w:bookmarkStart w:id="12558"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5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59" w:name="para_d28a41d9_afe4_4a2e_a541_307da4a3b6"/>
          <w:p>
            <w:pPr>
              <w:spacing w:before="180" w:after="0" w:line="240" w:lineRule="auto"/>
            </w:pPr>
            <w:r>
              <w:rPr>
                <w:rFonts w:ascii="Arial" w:hAnsi="Arial"/>
                <w:i/>
                <w:color w:val="000000"/>
                <w:sz w:val="18"/>
              </w:rPr>
              <w:t>No Baseline CID is defined.</w:t>
            </w:r>
          </w:p>
          <w:bookmarkEnd w:id="12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0" w:name="para_80b2f176_704e_4875_b50b_30240e5734"/>
          <w:p>
            <w:pPr>
              <w:spacing w:before="180" w:after="0" w:line="240" w:lineRule="auto"/>
            </w:pPr>
            <w:r>
              <w:rPr>
                <w:rFonts w:ascii="Arial" w:hAnsi="Arial"/>
                <w:color w:val="000000"/>
                <w:sz w:val="18"/>
              </w:rPr>
              <w:t>DateTime</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2d3e0e9a_6681_451b_bc62_1652fb0eae"/>
          <w:p>
            <w:pPr>
              <w:spacing w:before="180" w:after="0" w:line="240" w:lineRule="auto"/>
              <w:jc w:val="center"/>
            </w:pPr>
            <w:r>
              <w:rPr>
                <w:rFonts w:ascii="Arial" w:hAnsi="Arial"/>
                <w:color w:val="000000"/>
                <w:sz w:val="18"/>
              </w:rPr>
              <w:t>(0040,A120)</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195f7f01_b81e_4478_9244_1182c9f827"/>
          <w:p>
            <w:pPr>
              <w:spacing w:before="180" w:after="0" w:line="240" w:lineRule="auto"/>
              <w:jc w:val="center"/>
            </w:pPr>
            <w:r>
              <w:rPr>
                <w:rFonts w:ascii="Arial" w:hAnsi="Arial"/>
                <w:color w:val="000000"/>
                <w:sz w:val="18"/>
              </w:rPr>
              <w:t>1C/1C</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5a052613_9196_40fd_8812_2e9f40b7ca"/>
          <w:p>
            <w:pPr>
              <w:spacing w:before="180" w:after="0" w:line="240" w:lineRule="auto"/>
              <w:jc w:val="center"/>
            </w:pPr>
            <w:r>
              <w:rPr>
                <w:rFonts w:ascii="Arial" w:hAnsi="Arial"/>
                <w:color w:val="000000"/>
                <w:sz w:val="18"/>
              </w:rPr>
              <w:t>1/1</w:t>
            </w:r>
          </w:p>
          <w:bookmarkEnd w:id="12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4" w:name="para_1ce68e56_919c_43b8_b899_e197499f5c"/>
          <w:p>
            <w:pPr>
              <w:spacing w:before="180" w:after="0" w:line="240" w:lineRule="auto"/>
              <w:jc w:val="center"/>
            </w:pPr>
            <w:r>
              <w:rPr>
                <w:rFonts w:ascii="Arial" w:hAnsi="Arial"/>
                <w:color w:val="000000"/>
                <w:sz w:val="18"/>
              </w:rPr>
              <w:t>-/1</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65c7e888_8785_4904_ba63_a4b3370238"/>
          <w:p>
            <w:pPr>
              <w:spacing w:before="180" w:after="0" w:line="240" w:lineRule="auto"/>
              <w:jc w:val="center"/>
            </w:pPr>
            <w:r>
              <w:rPr>
                <w:rFonts w:ascii="Arial" w:hAnsi="Arial"/>
                <w:color w:val="000000"/>
                <w:sz w:val="18"/>
              </w:rPr>
              <w:t>*</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01332372_8a3f_4199_9f06_599b7243b4"/>
          <w:p>
            <w:pPr>
              <w:spacing w:before="180" w:after="0" w:line="240" w:lineRule="auto"/>
              <w:jc w:val="center"/>
            </w:pPr>
            <w:r>
              <w:rPr>
                <w:rFonts w:ascii="Arial" w:hAnsi="Arial"/>
                <w:color w:val="000000"/>
                <w:sz w:val="18"/>
              </w:rPr>
              <w:t>1C</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8d197474_8fa8_47f7_8e84_290fcc5001"/>
          <w:p>
            <w:pPr>
              <w:spacing w:before="180" w:after="0" w:line="240" w:lineRule="auto"/>
            </w:pPr>
            <w:r>
              <w:rPr>
                <w:rFonts w:ascii="Arial" w:hAnsi="Arial"/>
                <w:color w:val="000000"/>
                <w:sz w:val="18"/>
              </w:rPr>
              <w:t>Datetime value for this name-value Item.</w:t>
            </w:r>
          </w:p>
          <w:bookmarkEnd w:id="12567"/>
          <w:bookmarkStart w:id="12568" w:name="para_d4480598_c7da_4461_94a8_604963fc8b"/>
          <w:p>
            <w:pPr>
              <w:spacing w:before="180" w:after="0" w:line="240" w:lineRule="auto"/>
            </w:pPr>
            <w:r>
              <w:rPr>
                <w:rFonts w:ascii="Arial" w:hAnsi="Arial"/>
                <w:color w:val="000000"/>
                <w:sz w:val="18"/>
              </w:rPr>
              <w:t>Required if Value Type (0040,A040) is DATETIME.</w:t>
            </w:r>
          </w:p>
          <w:bookmarkEnd w:id="12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9" w:name="para_82185649_45e2_4526_84ef_0280a490df"/>
          <w:p>
            <w:pPr>
              <w:spacing w:before="180" w:after="0" w:line="240" w:lineRule="auto"/>
            </w:pPr>
            <w:r>
              <w:rPr>
                <w:rFonts w:ascii="Arial" w:hAnsi="Arial"/>
                <w:color w:val="000000"/>
                <w:sz w:val="18"/>
              </w:rPr>
              <w:t>Date</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e36970c4_c1d2_4033_a8a4_c3afdb028b"/>
          <w:p>
            <w:pPr>
              <w:spacing w:before="180" w:after="0" w:line="240" w:lineRule="auto"/>
              <w:jc w:val="center"/>
            </w:pPr>
            <w:r>
              <w:rPr>
                <w:rFonts w:ascii="Arial" w:hAnsi="Arial"/>
                <w:color w:val="000000"/>
                <w:sz w:val="18"/>
              </w:rPr>
              <w:t>(0040,A121)</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b33e48f2_607d_4a85_9d6e_bbe887e958"/>
          <w:p>
            <w:pPr>
              <w:spacing w:before="180" w:after="0" w:line="240" w:lineRule="auto"/>
              <w:jc w:val="center"/>
            </w:pPr>
            <w:r>
              <w:rPr>
                <w:rFonts w:ascii="Arial" w:hAnsi="Arial"/>
                <w:color w:val="000000"/>
                <w:sz w:val="18"/>
              </w:rPr>
              <w:t>1C/1C</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110ea8eb_18ca_4a4b_aee7_39a080a786"/>
          <w:p>
            <w:pPr>
              <w:spacing w:before="180" w:after="0" w:line="240" w:lineRule="auto"/>
              <w:jc w:val="center"/>
            </w:pPr>
            <w:r>
              <w:rPr>
                <w:rFonts w:ascii="Arial" w:hAnsi="Arial"/>
                <w:color w:val="000000"/>
                <w:sz w:val="18"/>
              </w:rPr>
              <w:t>1/1</w:t>
            </w:r>
          </w:p>
          <w:bookmarkEnd w:id="12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3" w:name="para_003dbdd4_d95c_45b8_ab6e_5f17d509e3"/>
          <w:p>
            <w:pPr>
              <w:spacing w:before="180" w:after="0" w:line="240" w:lineRule="auto"/>
              <w:jc w:val="center"/>
            </w:pPr>
            <w:r>
              <w:rPr>
                <w:rFonts w:ascii="Arial" w:hAnsi="Arial"/>
                <w:color w:val="000000"/>
                <w:sz w:val="18"/>
              </w:rPr>
              <w:t>-/1</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0aa00e8e_6f55_45cd_bbae_9d137157f0"/>
          <w:p>
            <w:pPr>
              <w:spacing w:before="180" w:after="0" w:line="240" w:lineRule="auto"/>
              <w:jc w:val="center"/>
            </w:pPr>
            <w:r>
              <w:rPr>
                <w:rFonts w:ascii="Arial" w:hAnsi="Arial"/>
                <w:color w:val="000000"/>
                <w:sz w:val="18"/>
              </w:rPr>
              <w:t>*</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85ec8f19_3620_46a2_bd75_daa26734ec"/>
          <w:p>
            <w:pPr>
              <w:spacing w:before="180" w:after="0" w:line="240" w:lineRule="auto"/>
              <w:jc w:val="center"/>
            </w:pPr>
            <w:r>
              <w:rPr>
                <w:rFonts w:ascii="Arial" w:hAnsi="Arial"/>
                <w:color w:val="000000"/>
                <w:sz w:val="18"/>
              </w:rPr>
              <w:t>1C</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f5b4b571_d111_4ba3_8919_3e3f1953d6"/>
          <w:p>
            <w:pPr>
              <w:spacing w:before="180" w:after="0" w:line="240" w:lineRule="auto"/>
            </w:pPr>
            <w:r>
              <w:rPr>
                <w:rFonts w:ascii="Arial" w:hAnsi="Arial"/>
                <w:color w:val="000000"/>
                <w:sz w:val="18"/>
              </w:rPr>
              <w:t>Date value for this name-value Item.</w:t>
            </w:r>
          </w:p>
          <w:bookmarkEnd w:id="12576"/>
          <w:bookmarkStart w:id="12577" w:name="para_ec4fa370_348e_4a7c_90a4_26b07fcfc1"/>
          <w:p>
            <w:pPr>
              <w:spacing w:before="180" w:after="0" w:line="240" w:lineRule="auto"/>
            </w:pPr>
            <w:r>
              <w:rPr>
                <w:rFonts w:ascii="Arial" w:hAnsi="Arial"/>
                <w:color w:val="000000"/>
                <w:sz w:val="18"/>
              </w:rPr>
              <w:t>Required if Value Type (0040,A040) is DATE.</w:t>
            </w:r>
          </w:p>
          <w:bookmarkEnd w:id="12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8" w:name="para_338b863c_53ee_48a8_bed0_a852785182"/>
          <w:p>
            <w:pPr>
              <w:spacing w:before="180" w:after="0" w:line="240" w:lineRule="auto"/>
            </w:pPr>
            <w:r>
              <w:rPr>
                <w:rFonts w:ascii="Arial" w:hAnsi="Arial"/>
                <w:color w:val="000000"/>
                <w:sz w:val="18"/>
              </w:rPr>
              <w:t>Time</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cfe212a1_6a62_40d1_ab3e_20d3838e47"/>
          <w:p>
            <w:pPr>
              <w:spacing w:before="180" w:after="0" w:line="240" w:lineRule="auto"/>
              <w:jc w:val="center"/>
            </w:pPr>
            <w:r>
              <w:rPr>
                <w:rFonts w:ascii="Arial" w:hAnsi="Arial"/>
                <w:color w:val="000000"/>
                <w:sz w:val="18"/>
              </w:rPr>
              <w:t>(0040,A122)</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7eb5fe64_7894_4d6b_b8c3_bf6542bcad"/>
          <w:p>
            <w:pPr>
              <w:spacing w:before="180" w:after="0" w:line="240" w:lineRule="auto"/>
              <w:jc w:val="center"/>
            </w:pPr>
            <w:r>
              <w:rPr>
                <w:rFonts w:ascii="Arial" w:hAnsi="Arial"/>
                <w:color w:val="000000"/>
                <w:sz w:val="18"/>
              </w:rPr>
              <w:t>1C/1C</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faf28a0f_fa4a_457f_a480_927567d24d"/>
          <w:p>
            <w:pPr>
              <w:spacing w:before="180" w:after="0" w:line="240" w:lineRule="auto"/>
              <w:jc w:val="center"/>
            </w:pPr>
            <w:r>
              <w:rPr>
                <w:rFonts w:ascii="Arial" w:hAnsi="Arial"/>
                <w:color w:val="000000"/>
                <w:sz w:val="18"/>
              </w:rPr>
              <w:t>1/1</w:t>
            </w:r>
          </w:p>
          <w:bookmarkEnd w:id="12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82" w:name="para_2474aa77_0dd8_4e20_9dc3_68fff40a60"/>
          <w:p>
            <w:pPr>
              <w:spacing w:before="180" w:after="0" w:line="240" w:lineRule="auto"/>
              <w:jc w:val="center"/>
            </w:pPr>
            <w:r>
              <w:rPr>
                <w:rFonts w:ascii="Arial" w:hAnsi="Arial"/>
                <w:color w:val="000000"/>
                <w:sz w:val="18"/>
              </w:rPr>
              <w:t>-/1</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7466bfd5_4a9e_4f57_b305_22f08db436"/>
          <w:p>
            <w:pPr>
              <w:spacing w:before="180" w:after="0" w:line="240" w:lineRule="auto"/>
              <w:jc w:val="center"/>
            </w:pPr>
            <w:r>
              <w:rPr>
                <w:rFonts w:ascii="Arial" w:hAnsi="Arial"/>
                <w:color w:val="000000"/>
                <w:sz w:val="18"/>
              </w:rPr>
              <w:t>*</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2fa26d9e_c428_4bae_8994_5a6ed1ab45"/>
          <w:p>
            <w:pPr>
              <w:spacing w:before="180" w:after="0" w:line="240" w:lineRule="auto"/>
              <w:jc w:val="center"/>
            </w:pPr>
            <w:r>
              <w:rPr>
                <w:rFonts w:ascii="Arial" w:hAnsi="Arial"/>
                <w:color w:val="000000"/>
                <w:sz w:val="18"/>
              </w:rPr>
              <w:t>1C</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f6125ff5_a914_42e0_9306_270f1ceacd"/>
          <w:p>
            <w:pPr>
              <w:spacing w:before="180" w:after="0" w:line="240" w:lineRule="auto"/>
            </w:pPr>
            <w:r>
              <w:rPr>
                <w:rFonts w:ascii="Arial" w:hAnsi="Arial"/>
                <w:color w:val="000000"/>
                <w:sz w:val="18"/>
              </w:rPr>
              <w:t>Time value for this name-value Item.</w:t>
            </w:r>
          </w:p>
          <w:bookmarkEnd w:id="12585"/>
          <w:bookmarkStart w:id="12586" w:name="para_7a0ce474_6869_4b1e_a01e_67000ba7d5"/>
          <w:p>
            <w:pPr>
              <w:spacing w:before="180" w:after="0" w:line="240" w:lineRule="auto"/>
            </w:pPr>
            <w:r>
              <w:rPr>
                <w:rFonts w:ascii="Arial" w:hAnsi="Arial"/>
                <w:color w:val="000000"/>
                <w:sz w:val="18"/>
              </w:rPr>
              <w:t>Required if Value Type (0040,A040) is TIME.</w:t>
            </w:r>
          </w:p>
          <w:bookmarkEnd w:id="12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7" w:name="para_cf964abb_2469_4ea3_a303_04e81bf8eb"/>
          <w:p>
            <w:pPr>
              <w:spacing w:before="180" w:after="0" w:line="240" w:lineRule="auto"/>
            </w:pPr>
            <w:r>
              <w:rPr>
                <w:rFonts w:ascii="Arial" w:hAnsi="Arial"/>
                <w:color w:val="000000"/>
                <w:sz w:val="18"/>
              </w:rPr>
              <w:t>Person Name</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c9e9004b_661c_461e_bdab_d098f8e142"/>
          <w:p>
            <w:pPr>
              <w:spacing w:before="180" w:after="0" w:line="240" w:lineRule="auto"/>
              <w:jc w:val="center"/>
            </w:pPr>
            <w:r>
              <w:rPr>
                <w:rFonts w:ascii="Arial" w:hAnsi="Arial"/>
                <w:color w:val="000000"/>
                <w:sz w:val="18"/>
              </w:rPr>
              <w:t>(0040,A123)</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c97181d7_f419_40d7_bfde_adf15a55eb"/>
          <w:p>
            <w:pPr>
              <w:spacing w:before="180" w:after="0" w:line="240" w:lineRule="auto"/>
              <w:jc w:val="center"/>
            </w:pPr>
            <w:r>
              <w:rPr>
                <w:rFonts w:ascii="Arial" w:hAnsi="Arial"/>
                <w:color w:val="000000"/>
                <w:sz w:val="18"/>
              </w:rPr>
              <w:t>1C/1C</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3d4b6f83_fcce_47d5_aa2c_299056f2fd"/>
          <w:p>
            <w:pPr>
              <w:spacing w:before="180" w:after="0" w:line="240" w:lineRule="auto"/>
              <w:jc w:val="center"/>
            </w:pPr>
            <w:r>
              <w:rPr>
                <w:rFonts w:ascii="Arial" w:hAnsi="Arial"/>
                <w:color w:val="000000"/>
                <w:sz w:val="18"/>
              </w:rPr>
              <w:t>1/1</w:t>
            </w:r>
          </w:p>
          <w:bookmarkEnd w:id="12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1" w:name="para_5ed24a3d_686d_4912_9a0e_84a95e7cde"/>
          <w:p>
            <w:pPr>
              <w:spacing w:before="180" w:after="0" w:line="240" w:lineRule="auto"/>
              <w:jc w:val="center"/>
            </w:pPr>
            <w:r>
              <w:rPr>
                <w:rFonts w:ascii="Arial" w:hAnsi="Arial"/>
                <w:color w:val="000000"/>
                <w:sz w:val="18"/>
              </w:rPr>
              <w:t>-/1</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34fd65d2_cc13_473f_b1c0_a5031f3635"/>
          <w:p>
            <w:pPr>
              <w:spacing w:before="180" w:after="0" w:line="240" w:lineRule="auto"/>
              <w:jc w:val="center"/>
            </w:pPr>
            <w:r>
              <w:rPr>
                <w:rFonts w:ascii="Arial" w:hAnsi="Arial"/>
                <w:color w:val="000000"/>
                <w:sz w:val="18"/>
              </w:rPr>
              <w:t>*</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9a50a086_f6f6_48fe_b7dc_1be4349b73"/>
          <w:p>
            <w:pPr>
              <w:spacing w:before="180" w:after="0" w:line="240" w:lineRule="auto"/>
              <w:jc w:val="center"/>
            </w:pPr>
            <w:r>
              <w:rPr>
                <w:rFonts w:ascii="Arial" w:hAnsi="Arial"/>
                <w:color w:val="000000"/>
                <w:sz w:val="18"/>
              </w:rPr>
              <w:t>1C</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b3273058_6ed0_400e_8ce6_9cc0920b5c"/>
          <w:p>
            <w:pPr>
              <w:spacing w:before="180" w:after="0" w:line="240" w:lineRule="auto"/>
            </w:pPr>
            <w:r>
              <w:rPr>
                <w:rFonts w:ascii="Arial" w:hAnsi="Arial"/>
                <w:color w:val="000000"/>
                <w:sz w:val="18"/>
              </w:rPr>
              <w:t>Person name value for this name-value Item.</w:t>
            </w:r>
          </w:p>
          <w:bookmarkEnd w:id="12594"/>
          <w:bookmarkStart w:id="12595" w:name="para_1775bca7_1019_484e_b139_4790eb9c4a"/>
          <w:p>
            <w:pPr>
              <w:spacing w:before="180" w:after="0" w:line="240" w:lineRule="auto"/>
            </w:pPr>
            <w:r>
              <w:rPr>
                <w:rFonts w:ascii="Arial" w:hAnsi="Arial"/>
                <w:color w:val="000000"/>
                <w:sz w:val="18"/>
              </w:rPr>
              <w:t>Required if Value Type (0040,A040) is PNAME.</w:t>
            </w:r>
          </w:p>
          <w:bookmarkEnd w:id="12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6" w:name="para_7642f594_6d6f_49d1_9b4e_ada0df26f3"/>
          <w:p>
            <w:pPr>
              <w:spacing w:before="180" w:after="0" w:line="240" w:lineRule="auto"/>
            </w:pPr>
            <w:r>
              <w:rPr>
                <w:rFonts w:ascii="Arial" w:hAnsi="Arial"/>
                <w:color w:val="000000"/>
                <w:sz w:val="18"/>
              </w:rPr>
              <w:t>UID</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ce6f5391_d15c_4318_bef7_a069defced"/>
          <w:p>
            <w:pPr>
              <w:spacing w:before="180" w:after="0" w:line="240" w:lineRule="auto"/>
              <w:jc w:val="center"/>
            </w:pPr>
            <w:r>
              <w:rPr>
                <w:rFonts w:ascii="Arial" w:hAnsi="Arial"/>
                <w:color w:val="000000"/>
                <w:sz w:val="18"/>
              </w:rPr>
              <w:t>(0040,A124)</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01d45a8c_beff_4579_a3b6_78b54b7c95"/>
          <w:p>
            <w:pPr>
              <w:spacing w:before="180" w:after="0" w:line="240" w:lineRule="auto"/>
              <w:jc w:val="center"/>
            </w:pPr>
            <w:r>
              <w:rPr>
                <w:rFonts w:ascii="Arial" w:hAnsi="Arial"/>
                <w:color w:val="000000"/>
                <w:sz w:val="18"/>
              </w:rPr>
              <w:t>1C/1C</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840aac67_a4a4_484a_8924_b844607c4b"/>
          <w:p>
            <w:pPr>
              <w:spacing w:before="180" w:after="0" w:line="240" w:lineRule="auto"/>
              <w:jc w:val="center"/>
            </w:pPr>
            <w:r>
              <w:rPr>
                <w:rFonts w:ascii="Arial" w:hAnsi="Arial"/>
                <w:color w:val="000000"/>
                <w:sz w:val="18"/>
              </w:rPr>
              <w:t>1/1</w:t>
            </w:r>
          </w:p>
          <w:bookmarkEnd w:id="12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0" w:name="para_de5fa775_5104_4c6d_a207_922f52bb32"/>
          <w:p>
            <w:pPr>
              <w:spacing w:before="180" w:after="0" w:line="240" w:lineRule="auto"/>
              <w:jc w:val="center"/>
            </w:pPr>
            <w:r>
              <w:rPr>
                <w:rFonts w:ascii="Arial" w:hAnsi="Arial"/>
                <w:color w:val="000000"/>
                <w:sz w:val="18"/>
              </w:rPr>
              <w:t>-/1</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561bbe83_99ed_46d2_8b6e_c521dacf68"/>
          <w:p>
            <w:pPr>
              <w:spacing w:before="180" w:after="0" w:line="240" w:lineRule="auto"/>
              <w:jc w:val="center"/>
            </w:pPr>
            <w:r>
              <w:rPr>
                <w:rFonts w:ascii="Arial" w:hAnsi="Arial"/>
                <w:color w:val="000000"/>
                <w:sz w:val="18"/>
              </w:rPr>
              <w:t>*</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05f47410_851d_46fd_b603_4b69b9e800"/>
          <w:p>
            <w:pPr>
              <w:spacing w:before="180" w:after="0" w:line="240" w:lineRule="auto"/>
              <w:jc w:val="center"/>
            </w:pPr>
            <w:r>
              <w:rPr>
                <w:rFonts w:ascii="Arial" w:hAnsi="Arial"/>
                <w:color w:val="000000"/>
                <w:sz w:val="18"/>
              </w:rPr>
              <w:t>1C</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ff16cfdf_1122_45f3_bd32_99a4d294fa"/>
          <w:p>
            <w:pPr>
              <w:spacing w:before="180" w:after="0" w:line="240" w:lineRule="auto"/>
            </w:pPr>
            <w:r>
              <w:rPr>
                <w:rFonts w:ascii="Arial" w:hAnsi="Arial"/>
                <w:color w:val="000000"/>
                <w:sz w:val="18"/>
              </w:rPr>
              <w:t>UID value for this name-value Item.</w:t>
            </w:r>
          </w:p>
          <w:bookmarkEnd w:id="12603"/>
          <w:bookmarkStart w:id="12604" w:name="para_3cb22fc7_b1d0_430e_81f8_9fc73be85d"/>
          <w:p>
            <w:pPr>
              <w:spacing w:before="180" w:after="0" w:line="240" w:lineRule="auto"/>
            </w:pPr>
            <w:r>
              <w:rPr>
                <w:rFonts w:ascii="Arial" w:hAnsi="Arial"/>
                <w:color w:val="000000"/>
                <w:sz w:val="18"/>
              </w:rPr>
              <w:t>Required if Value Type (0040,A040) is UIDREF.</w:t>
            </w:r>
          </w:p>
          <w:bookmarkEnd w:id="12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5" w:name="para_67c1b965_2e44_4831_96d1_7fc8ccf7a1"/>
          <w:p>
            <w:pPr>
              <w:spacing w:before="180" w:after="0" w:line="240" w:lineRule="auto"/>
            </w:pPr>
            <w:r>
              <w:rPr>
                <w:rFonts w:ascii="Arial" w:hAnsi="Arial"/>
                <w:color w:val="000000"/>
                <w:sz w:val="18"/>
              </w:rPr>
              <w:t>Text Value</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cbfbf1a6_e2f8_489f_886e_7b1f58a321"/>
          <w:p>
            <w:pPr>
              <w:spacing w:before="180" w:after="0" w:line="240" w:lineRule="auto"/>
              <w:jc w:val="center"/>
            </w:pPr>
            <w:r>
              <w:rPr>
                <w:rFonts w:ascii="Arial" w:hAnsi="Arial"/>
                <w:color w:val="000000"/>
                <w:sz w:val="18"/>
              </w:rPr>
              <w:t>(0040,A160)</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a018c345_f66b_4dd5_9251_ef2879b353"/>
          <w:p>
            <w:pPr>
              <w:spacing w:before="180" w:after="0" w:line="240" w:lineRule="auto"/>
              <w:jc w:val="center"/>
            </w:pPr>
            <w:r>
              <w:rPr>
                <w:rFonts w:ascii="Arial" w:hAnsi="Arial"/>
                <w:color w:val="000000"/>
                <w:sz w:val="18"/>
              </w:rPr>
              <w:t>1C/1C</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a17ce383_3340_4b0a_9f7b_4ee4eba698"/>
          <w:p>
            <w:pPr>
              <w:spacing w:before="180" w:after="0" w:line="240" w:lineRule="auto"/>
              <w:jc w:val="center"/>
            </w:pPr>
            <w:r>
              <w:rPr>
                <w:rFonts w:ascii="Arial" w:hAnsi="Arial"/>
                <w:color w:val="000000"/>
                <w:sz w:val="18"/>
              </w:rPr>
              <w:t>1/1</w:t>
            </w:r>
          </w:p>
          <w:bookmarkEnd w:id="12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9" w:name="para_e330a146_02a7_4abd_ae80_4c0837ee6c"/>
          <w:p>
            <w:pPr>
              <w:spacing w:before="180" w:after="0" w:line="240" w:lineRule="auto"/>
              <w:jc w:val="center"/>
            </w:pPr>
            <w:r>
              <w:rPr>
                <w:rFonts w:ascii="Arial" w:hAnsi="Arial"/>
                <w:color w:val="000000"/>
                <w:sz w:val="18"/>
              </w:rPr>
              <w:t>-/1</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e907d385_4217_4651_a5ab_700a7bc69b"/>
          <w:p>
            <w:pPr>
              <w:spacing w:before="180" w:after="0" w:line="240" w:lineRule="auto"/>
              <w:jc w:val="center"/>
            </w:pPr>
            <w:r>
              <w:rPr>
                <w:rFonts w:ascii="Arial" w:hAnsi="Arial"/>
                <w:color w:val="000000"/>
                <w:sz w:val="18"/>
              </w:rPr>
              <w:t>*</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113d8737_f616_4038_9d9b_780814a2d8"/>
          <w:p>
            <w:pPr>
              <w:spacing w:before="180" w:after="0" w:line="240" w:lineRule="auto"/>
              <w:jc w:val="center"/>
            </w:pPr>
            <w:r>
              <w:rPr>
                <w:rFonts w:ascii="Arial" w:hAnsi="Arial"/>
                <w:color w:val="000000"/>
                <w:sz w:val="18"/>
              </w:rPr>
              <w:t>1C</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3287d031_3476_481e_9b2c_3f2f643039"/>
          <w:p>
            <w:pPr>
              <w:spacing w:before="180" w:after="0" w:line="240" w:lineRule="auto"/>
            </w:pPr>
            <w:r>
              <w:rPr>
                <w:rFonts w:ascii="Arial" w:hAnsi="Arial"/>
                <w:color w:val="000000"/>
                <w:sz w:val="18"/>
              </w:rPr>
              <w:t>Text value for this name-value Item.</w:t>
            </w:r>
          </w:p>
          <w:bookmarkEnd w:id="12612"/>
          <w:bookmarkStart w:id="12613" w:name="para_6899f1ae_efce_427f_9b7a_f0268d9546"/>
          <w:p>
            <w:pPr>
              <w:spacing w:before="180" w:after="0" w:line="240" w:lineRule="auto"/>
            </w:pPr>
            <w:r>
              <w:rPr>
                <w:rFonts w:ascii="Arial" w:hAnsi="Arial"/>
                <w:color w:val="000000"/>
                <w:sz w:val="18"/>
              </w:rPr>
              <w:t>Required if Value Type (0040,A040) is TEXT.</w:t>
            </w:r>
          </w:p>
          <w:bookmarkEnd w:id="12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4" w:name="para_6bfbe6c8_fbc4_4af3_8118_cd35e63f63"/>
          <w:p>
            <w:pPr>
              <w:spacing w:before="180" w:after="0" w:line="240" w:lineRule="auto"/>
            </w:pPr>
            <w:r>
              <w:rPr>
                <w:rFonts w:ascii="Arial" w:hAnsi="Arial"/>
                <w:color w:val="000000"/>
                <w:sz w:val="18"/>
              </w:rPr>
              <w:t>Concept Code Sequence</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5a5caf81_6805_4ca7_9fa1_30ad055632"/>
          <w:p>
            <w:pPr>
              <w:spacing w:before="180" w:after="0" w:line="240" w:lineRule="auto"/>
              <w:jc w:val="center"/>
            </w:pPr>
            <w:r>
              <w:rPr>
                <w:rFonts w:ascii="Arial" w:hAnsi="Arial"/>
                <w:color w:val="000000"/>
                <w:sz w:val="18"/>
              </w:rPr>
              <w:t>(0040,A168)</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289260c6_7151_471a_b4ed_c681690ec0"/>
          <w:p>
            <w:pPr>
              <w:spacing w:before="180" w:after="0" w:line="240" w:lineRule="auto"/>
              <w:jc w:val="center"/>
            </w:pPr>
            <w:r>
              <w:rPr>
                <w:rFonts w:ascii="Arial" w:hAnsi="Arial"/>
                <w:color w:val="000000"/>
                <w:sz w:val="18"/>
              </w:rPr>
              <w:t>1C/1C</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cf45e9dc_2753_4c27_b0b4_536e7f535d"/>
          <w:p>
            <w:pPr>
              <w:spacing w:before="180" w:after="0" w:line="240" w:lineRule="auto"/>
              <w:jc w:val="center"/>
            </w:pPr>
            <w:r>
              <w:rPr>
                <w:rFonts w:ascii="Arial" w:hAnsi="Arial"/>
                <w:color w:val="000000"/>
                <w:sz w:val="18"/>
              </w:rPr>
              <w:t>1/1</w:t>
            </w:r>
          </w:p>
          <w:bookmarkEnd w:id="12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8" w:name="para_e4caafda_0408_4e4a_96e1_c72fa2626f"/>
          <w:p>
            <w:pPr>
              <w:spacing w:before="180" w:after="0" w:line="240" w:lineRule="auto"/>
              <w:jc w:val="center"/>
            </w:pPr>
            <w:r>
              <w:rPr>
                <w:rFonts w:ascii="Arial" w:hAnsi="Arial"/>
                <w:color w:val="000000"/>
                <w:sz w:val="18"/>
              </w:rPr>
              <w:t>-/1</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9c8165c4_e666_4afc_95cf_06c687f32f"/>
          <w:p>
            <w:pPr>
              <w:spacing w:before="180" w:after="0" w:line="240" w:lineRule="auto"/>
              <w:jc w:val="center"/>
            </w:pPr>
            <w:r>
              <w:rPr>
                <w:rFonts w:ascii="Arial" w:hAnsi="Arial"/>
                <w:color w:val="000000"/>
                <w:sz w:val="18"/>
              </w:rPr>
              <w:t>*</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23a74f3d_9572_40e7_929a_62dd5bdfcb"/>
          <w:p>
            <w:pPr>
              <w:spacing w:before="180" w:after="0" w:line="240" w:lineRule="auto"/>
              <w:jc w:val="center"/>
            </w:pPr>
            <w:r>
              <w:rPr>
                <w:rFonts w:ascii="Arial" w:hAnsi="Arial"/>
                <w:color w:val="000000"/>
                <w:sz w:val="18"/>
              </w:rPr>
              <w:t>1C</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057dc008_0aaa_4705_a76a_fb769f5e2e"/>
          <w:p>
            <w:pPr>
              <w:spacing w:before="180" w:after="0" w:line="240" w:lineRule="auto"/>
            </w:pPr>
            <w:r>
              <w:rPr>
                <w:rFonts w:ascii="Arial" w:hAnsi="Arial"/>
                <w:color w:val="000000"/>
                <w:sz w:val="18"/>
              </w:rPr>
              <w:t>Coded concept value of this name-value Item.</w:t>
            </w:r>
          </w:p>
          <w:bookmarkEnd w:id="12621"/>
          <w:bookmarkStart w:id="12622" w:name="para_73af0f1c_0733_474a_a3c4_ad2b236233"/>
          <w:p>
            <w:pPr>
              <w:spacing w:before="180" w:after="0" w:line="240" w:lineRule="auto"/>
            </w:pPr>
            <w:r>
              <w:rPr>
                <w:rFonts w:ascii="Arial" w:hAnsi="Arial"/>
                <w:color w:val="000000"/>
                <w:sz w:val="18"/>
              </w:rPr>
              <w:t>Required if Value Type (0040,A040) is CODE.</w:t>
            </w:r>
          </w:p>
          <w:bookmarkEnd w:id="12622"/>
        </w:tc>
      </w:tr>
      <w:tr>
        <w:tblPrEx/>
        <w:trPr/>
        <w:tc>
          <w:tcPr>
            <w:hMerge w:val="restart"/>
            <w:tcBorders>
              <w:left w:val="single" w:sz="4" w:color="000000"/>
              <w:bottom w:val="single" w:sz="4" w:color="000000"/>
            </w:tcBorders>
            <w:tcMar>
              <w:top w:w="40" w:type="dxa"/>
              <w:left w:w="40" w:type="dxa"/>
              <w:bottom w:w="40" w:type="dxa"/>
            </w:tcMar>
            <w:vAlign w:val="top"/>
          </w:tcPr>
          <w:bookmarkStart w:id="12623"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6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24" w:name="para_e49ea83b_4a91_441e_aa9e_2c68a5e86d"/>
          <w:p>
            <w:pPr>
              <w:spacing w:before="180" w:after="0" w:line="240" w:lineRule="auto"/>
            </w:pPr>
            <w:r>
              <w:rPr>
                <w:rFonts w:ascii="Arial" w:hAnsi="Arial"/>
                <w:i/>
                <w:color w:val="000000"/>
                <w:sz w:val="18"/>
              </w:rPr>
              <w:t>No Baseline CID is defined.</w:t>
            </w:r>
          </w:p>
          <w:bookmarkEnd w:id="12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5" w:name="para_5199fcb3_9723_45ef_a0bf_6172f0a758"/>
          <w:p>
            <w:pPr>
              <w:spacing w:before="180" w:after="0" w:line="240" w:lineRule="auto"/>
            </w:pPr>
            <w:r>
              <w:rPr>
                <w:rFonts w:ascii="Arial" w:hAnsi="Arial"/>
                <w:color w:val="000000"/>
                <w:sz w:val="18"/>
              </w:rPr>
              <w:t>Numeric Value</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48f5f7a7_e7b6_42a0_ad3a_3374b97bab"/>
          <w:p>
            <w:pPr>
              <w:spacing w:before="180" w:after="0" w:line="240" w:lineRule="auto"/>
              <w:jc w:val="center"/>
            </w:pPr>
            <w:r>
              <w:rPr>
                <w:rFonts w:ascii="Arial" w:hAnsi="Arial"/>
                <w:color w:val="000000"/>
                <w:sz w:val="18"/>
              </w:rPr>
              <w:t>(0040,A30A)</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3d59eaed_ad2a_4ada_9696_5ae9107643"/>
          <w:p>
            <w:pPr>
              <w:spacing w:before="180" w:after="0" w:line="240" w:lineRule="auto"/>
              <w:jc w:val="center"/>
            </w:pPr>
            <w:r>
              <w:rPr>
                <w:rFonts w:ascii="Arial" w:hAnsi="Arial"/>
                <w:color w:val="000000"/>
                <w:sz w:val="18"/>
              </w:rPr>
              <w:t>1C/1C</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85e013c4_1ef4_426c_b457_f4e2e6c3b8"/>
          <w:p>
            <w:pPr>
              <w:spacing w:before="180" w:after="0" w:line="240" w:lineRule="auto"/>
              <w:jc w:val="center"/>
            </w:pPr>
            <w:r>
              <w:rPr>
                <w:rFonts w:ascii="Arial" w:hAnsi="Arial"/>
                <w:color w:val="000000"/>
                <w:sz w:val="18"/>
              </w:rPr>
              <w:t>1/1</w:t>
            </w:r>
          </w:p>
          <w:bookmarkEnd w:id="12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29" w:name="para_d5638d51_2a02_4495_b1c2_0adc97af57"/>
          <w:p>
            <w:pPr>
              <w:spacing w:before="180" w:after="0" w:line="240" w:lineRule="auto"/>
              <w:jc w:val="center"/>
            </w:pPr>
            <w:r>
              <w:rPr>
                <w:rFonts w:ascii="Arial" w:hAnsi="Arial"/>
                <w:color w:val="000000"/>
                <w:sz w:val="18"/>
              </w:rPr>
              <w:t>-/1</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30c71e68_179b_4468_afc9_bf4863b479"/>
          <w:p>
            <w:pPr>
              <w:spacing w:before="180" w:after="0" w:line="240" w:lineRule="auto"/>
              <w:jc w:val="center"/>
            </w:pPr>
            <w:r>
              <w:rPr>
                <w:rFonts w:ascii="Arial" w:hAnsi="Arial"/>
                <w:color w:val="000000"/>
                <w:sz w:val="18"/>
              </w:rPr>
              <w:t>*</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620c47e4_ce4e_44d6_98cb_2e89ea7626"/>
          <w:p>
            <w:pPr>
              <w:spacing w:before="180" w:after="0" w:line="240" w:lineRule="auto"/>
              <w:jc w:val="center"/>
            </w:pPr>
            <w:r>
              <w:rPr>
                <w:rFonts w:ascii="Arial" w:hAnsi="Arial"/>
                <w:color w:val="000000"/>
                <w:sz w:val="18"/>
              </w:rPr>
              <w:t>1C</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07f0eebb_9cac_4174_815a_44cefd0613"/>
          <w:p>
            <w:pPr>
              <w:spacing w:before="180" w:after="0" w:line="240" w:lineRule="auto"/>
            </w:pPr>
            <w:r>
              <w:rPr>
                <w:rFonts w:ascii="Arial" w:hAnsi="Arial"/>
                <w:color w:val="000000"/>
                <w:sz w:val="18"/>
              </w:rPr>
              <w:t>Numeric value for this name-value Item.</w:t>
            </w:r>
          </w:p>
          <w:bookmarkEnd w:id="12632"/>
          <w:bookmarkStart w:id="12633" w:name="para_38e21a14_3122_429c_becd_4aec796b9a"/>
          <w:p>
            <w:pPr>
              <w:spacing w:before="180" w:after="0" w:line="240" w:lineRule="auto"/>
            </w:pPr>
            <w:r>
              <w:rPr>
                <w:rFonts w:ascii="Arial" w:hAnsi="Arial"/>
                <w:color w:val="000000"/>
                <w:sz w:val="18"/>
              </w:rPr>
              <w:t>Required if Value Type (0040,A040) is NUMERIC.</w:t>
            </w:r>
          </w:p>
          <w:bookmarkEnd w:id="12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4" w:name="para_3b65b2d0_d969_4125_a359_909d31d236"/>
          <w:p>
            <w:pPr>
              <w:spacing w:before="180" w:after="0" w:line="240" w:lineRule="auto"/>
            </w:pPr>
            <w:r>
              <w:rPr>
                <w:rFonts w:ascii="Arial" w:hAnsi="Arial"/>
                <w:color w:val="000000"/>
                <w:sz w:val="18"/>
              </w:rPr>
              <w:t>Measurement Units Code Sequence</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7162918d_55fe_4312_888a_34239a3ce9"/>
          <w:p>
            <w:pPr>
              <w:spacing w:before="180" w:after="0" w:line="240" w:lineRule="auto"/>
              <w:jc w:val="center"/>
            </w:pPr>
            <w:r>
              <w:rPr>
                <w:rFonts w:ascii="Arial" w:hAnsi="Arial"/>
                <w:color w:val="000000"/>
                <w:sz w:val="18"/>
              </w:rPr>
              <w:t>(0040,08EA)</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10a13b2c_df84_4377_9c99_8f1d130b2d"/>
          <w:p>
            <w:pPr>
              <w:spacing w:before="180" w:after="0" w:line="240" w:lineRule="auto"/>
              <w:jc w:val="center"/>
            </w:pPr>
            <w:r>
              <w:rPr>
                <w:rFonts w:ascii="Arial" w:hAnsi="Arial"/>
                <w:color w:val="000000"/>
                <w:sz w:val="18"/>
              </w:rPr>
              <w:t>1C/1C</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825f428d_e3b7_4d4f_8a49_4b5be33986"/>
          <w:p>
            <w:pPr>
              <w:spacing w:before="180" w:after="0" w:line="240" w:lineRule="auto"/>
              <w:jc w:val="center"/>
            </w:pPr>
            <w:r>
              <w:rPr>
                <w:rFonts w:ascii="Arial" w:hAnsi="Arial"/>
                <w:color w:val="000000"/>
                <w:sz w:val="18"/>
              </w:rPr>
              <w:t>1/1</w:t>
            </w:r>
          </w:p>
          <w:bookmarkEnd w:id="12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8" w:name="para_adff2f12_060c_43e9_9143_9af41f5782"/>
          <w:p>
            <w:pPr>
              <w:spacing w:before="180" w:after="0" w:line="240" w:lineRule="auto"/>
              <w:jc w:val="center"/>
            </w:pPr>
            <w:r>
              <w:rPr>
                <w:rFonts w:ascii="Arial" w:hAnsi="Arial"/>
                <w:color w:val="000000"/>
                <w:sz w:val="18"/>
              </w:rPr>
              <w:t>-/1</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2b34badc_1124_4c72_b5bd_de190c25e6"/>
          <w:p>
            <w:pPr>
              <w:spacing w:before="180" w:after="0" w:line="240" w:lineRule="auto"/>
              <w:jc w:val="center"/>
            </w:pPr>
            <w:r>
              <w:rPr>
                <w:rFonts w:ascii="Arial" w:hAnsi="Arial"/>
                <w:color w:val="000000"/>
                <w:sz w:val="18"/>
              </w:rPr>
              <w:t>*</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c560b518_8f9b_4559_8816_e31266247d"/>
          <w:p>
            <w:pPr>
              <w:spacing w:before="180" w:after="0" w:line="240" w:lineRule="auto"/>
              <w:jc w:val="center"/>
            </w:pPr>
            <w:r>
              <w:rPr>
                <w:rFonts w:ascii="Arial" w:hAnsi="Arial"/>
                <w:color w:val="000000"/>
                <w:sz w:val="18"/>
              </w:rPr>
              <w:t>1C</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d2364f09_7ed7_4530_99de_96ac3d1d29"/>
          <w:p>
            <w:pPr>
              <w:spacing w:before="180" w:after="0" w:line="240" w:lineRule="auto"/>
            </w:pPr>
            <w:r>
              <w:rPr>
                <w:rFonts w:ascii="Arial" w:hAnsi="Arial"/>
                <w:color w:val="000000"/>
                <w:sz w:val="18"/>
              </w:rPr>
              <w:t>Units of measurement for a numeric value in this name-value Item.</w:t>
            </w:r>
          </w:p>
          <w:bookmarkEnd w:id="12641"/>
          <w:bookmarkStart w:id="12642" w:name="para_fd575a99_7763_4247_b72a_0549f5003c"/>
          <w:p>
            <w:pPr>
              <w:spacing w:before="180" w:after="0" w:line="240" w:lineRule="auto"/>
            </w:pPr>
            <w:r>
              <w:rPr>
                <w:rFonts w:ascii="Arial" w:hAnsi="Arial"/>
                <w:color w:val="000000"/>
                <w:sz w:val="18"/>
              </w:rPr>
              <w:t>Required if Value Type (0040,A040) is NUMERIC.</w:t>
            </w:r>
          </w:p>
          <w:bookmarkEnd w:id="12642"/>
        </w:tc>
      </w:tr>
      <w:tr>
        <w:tblPrEx/>
        <w:trPr/>
        <w:tc>
          <w:tcPr>
            <w:hMerge w:val="restart"/>
            <w:tcBorders>
              <w:left w:val="single" w:sz="4" w:color="000000"/>
              <w:bottom w:val="single" w:sz="4" w:color="000000"/>
            </w:tcBorders>
            <w:tcMar>
              <w:top w:w="40" w:type="dxa"/>
              <w:left w:w="40" w:type="dxa"/>
              <w:bottom w:w="40" w:type="dxa"/>
            </w:tcMar>
            <w:vAlign w:val="top"/>
          </w:tcPr>
          <w:bookmarkStart w:id="12643"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6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4" w:name="para_388d01a2_38aa_4e89_b041_1d333ac660"/>
          <w:p>
            <w:pPr>
              <w:spacing w:before="180" w:after="0" w:line="240" w:lineRule="auto"/>
            </w:pPr>
            <w:r>
              <w:rPr>
                <w:rFonts w:ascii="Arial" w:hAnsi="Arial"/>
                <w:i/>
                <w:color w:val="000000"/>
                <w:sz w:val="18"/>
              </w:rPr>
              <w:t xml:space="preserve">Baseline </w:t>
            </w:r>
            <w:hyperlink r:id="r755">
              <w:r>
                <w:rPr>
                  <w:rFonts w:ascii="Arial" w:hAnsi="Arial"/>
                  <w:i/>
                  <w:color w:val="000000"/>
                  <w:sz w:val="18"/>
                </w:rPr>
                <w:t>CID 82 “Units of Measurement”</w:t>
              </w:r>
            </w:hyperlink>
          </w:p>
          <w:bookmarkEnd w:id="12644"/>
        </w:tc>
      </w:tr>
    </w:tbl>
    <w:bookmarkStart w:id="12645" w:name="table_CC_2_5_2c"/>
    <w:p>
      <w:pPr>
        <w:keepNext/>
        <w:spacing w:before="216" w:after="0" w:line="240" w:lineRule="auto"/>
        <w:jc w:val="center"/>
      </w:pPr>
      <w:r>
        <w:rPr>
          <w:rFonts w:ascii="Arial" w:hAnsi="Arial"/>
          <w:b/>
          <w:color w:val="000000"/>
          <w:sz w:val="22"/>
        </w:rPr>
        <w:t>Table CC.2.5-2c. Referenced Instances and Access Macro</w:t>
      </w:r>
    </w:p>
    <w:bookmarkEnd w:id="12645"/>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46" w:name="para_72fe2336_e7d7_498c_af19_ddec0ab67e"/>
          <w:p>
            <w:pPr>
              <w:keepNext/>
              <w:spacing w:before="180" w:after="0" w:line="240" w:lineRule="auto"/>
              <w:jc w:val="center"/>
            </w:pPr>
            <w:r>
              <w:rPr>
                <w:rFonts w:ascii="Arial" w:hAnsi="Arial"/>
                <w:b/>
                <w:color w:val="000000"/>
                <w:sz w:val="18"/>
              </w:rPr>
              <w:t>Attribute Name</w:t>
            </w:r>
          </w:p>
          <w:bookmarkEnd w:id="12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47" w:name="para_3189d4ec_9f4a_4436_be5a_bcc5616307"/>
          <w:p>
            <w:pPr>
              <w:spacing w:before="180" w:after="0" w:line="240" w:lineRule="auto"/>
              <w:jc w:val="center"/>
            </w:pPr>
            <w:r>
              <w:rPr>
                <w:rFonts w:ascii="Arial" w:hAnsi="Arial"/>
                <w:b/>
                <w:color w:val="000000"/>
                <w:sz w:val="18"/>
              </w:rPr>
              <w:t>Tag</w:t>
            </w:r>
          </w:p>
          <w:bookmarkEnd w:id="12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48" w:name="para_eced52c6_9a63_48ad_a8a3_c0bcb79231"/>
          <w:p>
            <w:pPr>
              <w:spacing w:before="180" w:after="0" w:line="240" w:lineRule="auto"/>
              <w:jc w:val="center"/>
            </w:pPr>
            <w:r>
              <w:rPr>
                <w:rFonts w:ascii="Arial" w:hAnsi="Arial"/>
                <w:b/>
                <w:color w:val="000000"/>
                <w:sz w:val="18"/>
              </w:rPr>
              <w:t>Req. Type N-CREATE (SCU/SCP)</w:t>
            </w:r>
          </w:p>
          <w:bookmarkEnd w:id="12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49" w:name="para_a89a37f2_8f5e_49d1_9ab8_ecd5314521"/>
          <w:p>
            <w:pPr>
              <w:spacing w:before="180" w:after="0" w:line="240" w:lineRule="auto"/>
              <w:jc w:val="center"/>
            </w:pPr>
            <w:r>
              <w:rPr>
                <w:rFonts w:ascii="Arial" w:hAnsi="Arial"/>
                <w:b/>
                <w:color w:val="000000"/>
                <w:sz w:val="18"/>
              </w:rPr>
              <w:t>Req. Type N-SET (SCU/SCP)</w:t>
            </w:r>
          </w:p>
          <w:bookmarkEnd w:id="12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0" w:name="para_cc3be958_6ff7_46a6_9532_7bc56d0b7e"/>
          <w:p>
            <w:pPr>
              <w:spacing w:before="180" w:after="0" w:line="240" w:lineRule="auto"/>
              <w:jc w:val="center"/>
            </w:pPr>
            <w:r>
              <w:rPr>
                <w:rFonts w:ascii="Arial" w:hAnsi="Arial"/>
                <w:b/>
                <w:color w:val="000000"/>
                <w:sz w:val="18"/>
              </w:rPr>
              <w:t>Final State</w:t>
            </w:r>
          </w:p>
          <w:bookmarkEnd w:id="12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1" w:name="para_bacb7688_6b25_45eb_9ac6_f5dd2d4c8b"/>
          <w:p>
            <w:pPr>
              <w:spacing w:before="180" w:after="0" w:line="240" w:lineRule="auto"/>
              <w:jc w:val="center"/>
            </w:pPr>
            <w:r>
              <w:rPr>
                <w:rFonts w:ascii="Arial" w:hAnsi="Arial"/>
                <w:b/>
                <w:color w:val="000000"/>
                <w:sz w:val="18"/>
              </w:rPr>
              <w:t>Req. Type N-GET (SCU/SCP)</w:t>
            </w:r>
          </w:p>
          <w:bookmarkEnd w:id="12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2" w:name="para_0bbec9f3_b8fd_4066_ac23_960f2af1bb"/>
          <w:p>
            <w:pPr>
              <w:spacing w:before="180" w:after="0" w:line="240" w:lineRule="auto"/>
              <w:jc w:val="center"/>
            </w:pPr>
            <w:r>
              <w:rPr>
                <w:rFonts w:ascii="Arial" w:hAnsi="Arial"/>
                <w:b/>
                <w:color w:val="000000"/>
                <w:sz w:val="18"/>
              </w:rPr>
              <w:t>Match Key Type</w:t>
            </w:r>
          </w:p>
          <w:bookmarkEnd w:id="12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3" w:name="para_77ebc109_f437_4a8c_bd1a_cbee34b5ea"/>
          <w:p>
            <w:pPr>
              <w:spacing w:before="180" w:after="0" w:line="240" w:lineRule="auto"/>
              <w:jc w:val="center"/>
            </w:pPr>
            <w:r>
              <w:rPr>
                <w:rFonts w:ascii="Arial" w:hAnsi="Arial"/>
                <w:b/>
                <w:color w:val="000000"/>
                <w:sz w:val="18"/>
              </w:rPr>
              <w:t>Return Key Type</w:t>
            </w:r>
          </w:p>
          <w:bookmarkEnd w:id="12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4" w:name="para_71b2513f_aaf4_490a_b271_62e3ef0d23"/>
          <w:p>
            <w:pPr>
              <w:spacing w:before="180" w:after="0" w:line="240" w:lineRule="auto"/>
              <w:jc w:val="center"/>
            </w:pPr>
            <w:r>
              <w:rPr>
                <w:rFonts w:ascii="Arial" w:hAnsi="Arial"/>
                <w:b/>
                <w:color w:val="000000"/>
                <w:sz w:val="18"/>
              </w:rPr>
              <w:t>Remark/Matching Type</w:t>
            </w:r>
          </w:p>
          <w:bookmarkEnd w:id="12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5" w:name="para_7d9b2c4b_6c1a_4e54_8d32_7d3b4c38a3"/>
          <w:p>
            <w:pPr>
              <w:spacing w:before="180" w:after="0" w:line="240" w:lineRule="auto"/>
            </w:pPr>
            <w:r>
              <w:rPr>
                <w:rFonts w:ascii="Arial" w:hAnsi="Arial"/>
                <w:color w:val="000000"/>
                <w:sz w:val="18"/>
              </w:rPr>
              <w:t>Type of Instances</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bfce2cf3_88ea_4542_a149_3d7652e839"/>
          <w:p>
            <w:pPr>
              <w:spacing w:before="180" w:after="0" w:line="240" w:lineRule="auto"/>
              <w:jc w:val="center"/>
            </w:pPr>
            <w:r>
              <w:rPr>
                <w:rFonts w:ascii="Arial" w:hAnsi="Arial"/>
                <w:color w:val="000000"/>
                <w:sz w:val="18"/>
              </w:rPr>
              <w:t>(0040,E020)</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49422db8_e46a_452a_8f79_75dd5a1227"/>
          <w:p>
            <w:pPr>
              <w:spacing w:before="180" w:after="0" w:line="240" w:lineRule="auto"/>
              <w:jc w:val="center"/>
            </w:pPr>
            <w:r>
              <w:rPr>
                <w:rFonts w:ascii="Arial" w:hAnsi="Arial"/>
                <w:color w:val="000000"/>
                <w:sz w:val="18"/>
              </w:rPr>
              <w:t>1/1</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6ba2c32d_b1a3_47d5_bb8a_64de2739da"/>
          <w:p>
            <w:pPr>
              <w:spacing w:before="180" w:after="0" w:line="240" w:lineRule="auto"/>
              <w:jc w:val="center"/>
            </w:pPr>
            <w:r>
              <w:rPr>
                <w:rFonts w:ascii="Arial" w:hAnsi="Arial"/>
                <w:color w:val="000000"/>
                <w:sz w:val="18"/>
              </w:rPr>
              <w:t>1/1</w:t>
            </w:r>
          </w:p>
          <w:bookmarkEnd w:id="12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59" w:name="para_5552f7e1_e232_42a5_b807_1d84fada90"/>
          <w:p>
            <w:pPr>
              <w:spacing w:before="180" w:after="0" w:line="240" w:lineRule="auto"/>
              <w:jc w:val="center"/>
            </w:pPr>
            <w:r>
              <w:rPr>
                <w:rFonts w:ascii="Arial" w:hAnsi="Arial"/>
                <w:color w:val="000000"/>
                <w:sz w:val="18"/>
              </w:rPr>
              <w:t>-/1</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31c70f16_5e27_4ee1_93df_5fa1f6ae05"/>
          <w:p>
            <w:pPr>
              <w:spacing w:before="180" w:after="0" w:line="240" w:lineRule="auto"/>
              <w:jc w:val="center"/>
            </w:pPr>
            <w:r>
              <w:rPr>
                <w:rFonts w:ascii="Arial" w:hAnsi="Arial"/>
                <w:color w:val="000000"/>
                <w:sz w:val="18"/>
              </w:rPr>
              <w:t>O</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213abc78_1838_48bc_972e_29228e3ce6"/>
          <w:p>
            <w:pPr>
              <w:spacing w:before="180" w:after="0" w:line="240" w:lineRule="auto"/>
              <w:jc w:val="center"/>
            </w:pPr>
            <w:r>
              <w:rPr>
                <w:rFonts w:ascii="Arial" w:hAnsi="Arial"/>
                <w:color w:val="000000"/>
                <w:sz w:val="18"/>
              </w:rPr>
              <w:t>1</w:t>
            </w:r>
          </w:p>
          <w:bookmarkEnd w:id="12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2" w:name="para_79f611fd_c9e6_4bac_ac12_d83cecaf2f"/>
          <w:p>
            <w:pPr>
              <w:spacing w:before="180" w:after="0" w:line="240" w:lineRule="auto"/>
            </w:pPr>
            <w:r>
              <w:rPr>
                <w:rFonts w:ascii="Arial" w:hAnsi="Arial"/>
                <w:color w:val="000000"/>
                <w:sz w:val="18"/>
              </w:rPr>
              <w:t>Study Instance UID</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c212c4de_d551_48e8_b20f_c7e9c1e248"/>
          <w:p>
            <w:pPr>
              <w:spacing w:before="180" w:after="0" w:line="240" w:lineRule="auto"/>
              <w:jc w:val="center"/>
            </w:pPr>
            <w:r>
              <w:rPr>
                <w:rFonts w:ascii="Arial" w:hAnsi="Arial"/>
                <w:color w:val="000000"/>
                <w:sz w:val="18"/>
              </w:rPr>
              <w:t>(0020,000D)</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9650d179_4d22_42a7_ba95_dc35f3322b"/>
          <w:p>
            <w:pPr>
              <w:spacing w:before="180" w:after="0" w:line="240" w:lineRule="auto"/>
              <w:jc w:val="center"/>
            </w:pPr>
            <w:r>
              <w:rPr>
                <w:rFonts w:ascii="Arial" w:hAnsi="Arial"/>
                <w:color w:val="000000"/>
                <w:sz w:val="18"/>
              </w:rPr>
              <w:t>1C/1</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1af86788_20b0_4958_ba91_35ca3af270"/>
          <w:p>
            <w:pPr>
              <w:spacing w:before="180" w:after="0" w:line="240" w:lineRule="auto"/>
              <w:jc w:val="center"/>
            </w:pPr>
            <w:r>
              <w:rPr>
                <w:rFonts w:ascii="Arial" w:hAnsi="Arial"/>
                <w:color w:val="000000"/>
                <w:sz w:val="18"/>
              </w:rPr>
              <w:t>1C/1</w:t>
            </w:r>
          </w:p>
          <w:bookmarkEnd w:id="12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66" w:name="para_1f54209e_2044_46e1_bcf4_d1c92a58ca"/>
          <w:p>
            <w:pPr>
              <w:spacing w:before="180" w:after="0" w:line="240" w:lineRule="auto"/>
              <w:jc w:val="center"/>
            </w:pPr>
            <w:r>
              <w:rPr>
                <w:rFonts w:ascii="Arial" w:hAnsi="Arial"/>
                <w:color w:val="000000"/>
                <w:sz w:val="18"/>
              </w:rPr>
              <w:t>-/1</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b806c978_7ad6_43ea_9fdc_466c18ba45"/>
          <w:p>
            <w:pPr>
              <w:spacing w:before="180" w:after="0" w:line="240" w:lineRule="auto"/>
              <w:jc w:val="center"/>
            </w:pPr>
            <w:r>
              <w:rPr>
                <w:rFonts w:ascii="Arial" w:hAnsi="Arial"/>
                <w:color w:val="000000"/>
                <w:sz w:val="18"/>
              </w:rPr>
              <w:t>O</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5c54d06c_eb6e_437e_890f_a298a21b7b"/>
          <w:p>
            <w:pPr>
              <w:spacing w:before="180" w:after="0" w:line="240" w:lineRule="auto"/>
              <w:jc w:val="center"/>
            </w:pPr>
            <w:r>
              <w:rPr>
                <w:rFonts w:ascii="Arial" w:hAnsi="Arial"/>
                <w:color w:val="000000"/>
                <w:sz w:val="18"/>
              </w:rPr>
              <w:t>1C</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0d54d9bd_a85f_480c_b5d9_32ffa18d71"/>
          <w:p>
            <w:pPr>
              <w:spacing w:before="180" w:after="0" w:line="240" w:lineRule="auto"/>
            </w:pPr>
            <w:r>
              <w:rPr>
                <w:rFonts w:ascii="Arial" w:hAnsi="Arial"/>
                <w:color w:val="000000"/>
                <w:sz w:val="18"/>
              </w:rPr>
              <w:t>Required if Type of Instances (0040,E020) is DICOM</w:t>
            </w:r>
          </w:p>
          <w:bookmarkEnd w:id="12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0" w:name="para_e7f49269_5743_425e_b48f_d298a72d82"/>
          <w:p>
            <w:pPr>
              <w:spacing w:before="180" w:after="0" w:line="240" w:lineRule="auto"/>
            </w:pPr>
            <w:r>
              <w:rPr>
                <w:rFonts w:ascii="Arial" w:hAnsi="Arial"/>
                <w:color w:val="000000"/>
                <w:sz w:val="18"/>
              </w:rPr>
              <w:t>Series Instance UID</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4e26a8b3_f48d_4d04_be69_02f5be7c84"/>
          <w:p>
            <w:pPr>
              <w:spacing w:before="180" w:after="0" w:line="240" w:lineRule="auto"/>
              <w:jc w:val="center"/>
            </w:pPr>
            <w:r>
              <w:rPr>
                <w:rFonts w:ascii="Arial" w:hAnsi="Arial"/>
                <w:color w:val="000000"/>
                <w:sz w:val="18"/>
              </w:rPr>
              <w:t>(0020,000E)</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6bd834dc_4e35_424c_8afa_5ee2ef8356"/>
          <w:p>
            <w:pPr>
              <w:spacing w:before="180" w:after="0" w:line="240" w:lineRule="auto"/>
              <w:jc w:val="center"/>
            </w:pPr>
            <w:r>
              <w:rPr>
                <w:rFonts w:ascii="Arial" w:hAnsi="Arial"/>
                <w:color w:val="000000"/>
                <w:sz w:val="18"/>
              </w:rPr>
              <w:t>1C/1</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ef0aab41_a5d2_40d5_8fe6_4139e3208e"/>
          <w:p>
            <w:pPr>
              <w:spacing w:before="180" w:after="0" w:line="240" w:lineRule="auto"/>
              <w:jc w:val="center"/>
            </w:pPr>
            <w:r>
              <w:rPr>
                <w:rFonts w:ascii="Arial" w:hAnsi="Arial"/>
                <w:color w:val="000000"/>
                <w:sz w:val="18"/>
              </w:rPr>
              <w:t>1C/1</w:t>
            </w:r>
          </w:p>
          <w:bookmarkEnd w:id="12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74" w:name="para_2f0c5722_03c5_4acd_bb04_a2aa8e9ff7"/>
          <w:p>
            <w:pPr>
              <w:spacing w:before="180" w:after="0" w:line="240" w:lineRule="auto"/>
              <w:jc w:val="center"/>
            </w:pPr>
            <w:r>
              <w:rPr>
                <w:rFonts w:ascii="Arial" w:hAnsi="Arial"/>
                <w:color w:val="000000"/>
                <w:sz w:val="18"/>
              </w:rPr>
              <w:t>-/1</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3e4602d2_1748_4ea1_80af_ecbfc6dcb8"/>
          <w:p>
            <w:pPr>
              <w:spacing w:before="180" w:after="0" w:line="240" w:lineRule="auto"/>
              <w:jc w:val="center"/>
            </w:pPr>
            <w:r>
              <w:rPr>
                <w:rFonts w:ascii="Arial" w:hAnsi="Arial"/>
                <w:color w:val="000000"/>
                <w:sz w:val="18"/>
              </w:rPr>
              <w:t>O</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d7172888_ffba_48c0_9ed5_612115b21e"/>
          <w:p>
            <w:pPr>
              <w:spacing w:before="180" w:after="0" w:line="240" w:lineRule="auto"/>
              <w:jc w:val="center"/>
            </w:pPr>
            <w:r>
              <w:rPr>
                <w:rFonts w:ascii="Arial" w:hAnsi="Arial"/>
                <w:color w:val="000000"/>
                <w:sz w:val="18"/>
              </w:rPr>
              <w:t>1C</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cae8f066_2230_41c7_9731_a09627a565"/>
          <w:p>
            <w:pPr>
              <w:spacing w:before="180" w:after="0" w:line="240" w:lineRule="auto"/>
            </w:pPr>
            <w:r>
              <w:rPr>
                <w:rFonts w:ascii="Arial" w:hAnsi="Arial"/>
                <w:color w:val="000000"/>
                <w:sz w:val="18"/>
              </w:rPr>
              <w:t>Required if Type of Instances (0040,E020) is DICOM</w:t>
            </w:r>
          </w:p>
          <w:bookmarkEnd w:id="12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8" w:name="para_6a2745f9_eaef_41bc_9fa9_342e3a671b"/>
          <w:p>
            <w:pPr>
              <w:spacing w:before="180" w:after="0" w:line="240" w:lineRule="auto"/>
            </w:pPr>
            <w:r>
              <w:rPr>
                <w:rFonts w:ascii="Arial" w:hAnsi="Arial"/>
                <w:color w:val="000000"/>
                <w:sz w:val="18"/>
              </w:rPr>
              <w:t>Referenced SOP Sequence</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34b4d8cc_9d9e_4f8e_91a4_20cb6fab2b"/>
          <w:p>
            <w:pPr>
              <w:spacing w:before="180" w:after="0" w:line="240" w:lineRule="auto"/>
              <w:jc w:val="center"/>
            </w:pPr>
            <w:r>
              <w:rPr>
                <w:rFonts w:ascii="Arial" w:hAnsi="Arial"/>
                <w:color w:val="000000"/>
                <w:sz w:val="18"/>
              </w:rPr>
              <w:t>(0008,1199)</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36fc142d_af10_4ceb_a17c_233f36a81a"/>
          <w:p>
            <w:pPr>
              <w:spacing w:before="180" w:after="0" w:line="240" w:lineRule="auto"/>
              <w:jc w:val="center"/>
            </w:pPr>
            <w:r>
              <w:rPr>
                <w:rFonts w:ascii="Arial" w:hAnsi="Arial"/>
                <w:color w:val="000000"/>
                <w:sz w:val="18"/>
              </w:rPr>
              <w:t>1/1</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352d9d21_eaf0_4b57_9889_c038d2fa70"/>
          <w:p>
            <w:pPr>
              <w:spacing w:before="180" w:after="0" w:line="240" w:lineRule="auto"/>
              <w:jc w:val="center"/>
            </w:pPr>
            <w:r>
              <w:rPr>
                <w:rFonts w:ascii="Arial" w:hAnsi="Arial"/>
                <w:color w:val="000000"/>
                <w:sz w:val="18"/>
              </w:rPr>
              <w:t>1/1</w:t>
            </w:r>
          </w:p>
          <w:bookmarkEnd w:id="12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82" w:name="para_87d5091e_2eed_4888_b5cf_ab6cd3da24"/>
          <w:p>
            <w:pPr>
              <w:spacing w:before="180" w:after="0" w:line="240" w:lineRule="auto"/>
              <w:jc w:val="center"/>
            </w:pPr>
            <w:r>
              <w:rPr>
                <w:rFonts w:ascii="Arial" w:hAnsi="Arial"/>
                <w:color w:val="000000"/>
                <w:sz w:val="18"/>
              </w:rPr>
              <w:t>-/1</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bb7ae896_22a1_4b76_9cb0_a071cd515b"/>
          <w:p>
            <w:pPr>
              <w:spacing w:before="180" w:after="0" w:line="240" w:lineRule="auto"/>
              <w:jc w:val="center"/>
            </w:pPr>
            <w:r>
              <w:rPr>
                <w:rFonts w:ascii="Arial" w:hAnsi="Arial"/>
                <w:color w:val="000000"/>
                <w:sz w:val="18"/>
              </w:rPr>
              <w:t>O</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1943be69_d73a_479b_8508_5e94eab4e9"/>
          <w:p>
            <w:pPr>
              <w:spacing w:before="180" w:after="0" w:line="240" w:lineRule="auto"/>
              <w:jc w:val="center"/>
            </w:pPr>
            <w:r>
              <w:rPr>
                <w:rFonts w:ascii="Arial" w:hAnsi="Arial"/>
                <w:color w:val="000000"/>
                <w:sz w:val="18"/>
              </w:rPr>
              <w:t>1</w:t>
            </w:r>
          </w:p>
          <w:bookmarkEnd w:id="12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5" w:name="para_14f5461d_5a6f_46b4_af4c_596834018f"/>
          <w:p>
            <w:pPr>
              <w:spacing w:before="180" w:after="0" w:line="240" w:lineRule="auto"/>
            </w:pPr>
            <w:r>
              <w:rPr>
                <w:rFonts w:ascii="Arial" w:hAnsi="Arial"/>
                <w:color w:val="000000"/>
                <w:sz w:val="18"/>
              </w:rPr>
              <w:t>&gt;Referenced SOP Class UID</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93a5df72_511e_4498_832c_31f7dbdad5"/>
          <w:p>
            <w:pPr>
              <w:spacing w:before="180" w:after="0" w:line="240" w:lineRule="auto"/>
              <w:jc w:val="center"/>
            </w:pPr>
            <w:r>
              <w:rPr>
                <w:rFonts w:ascii="Arial" w:hAnsi="Arial"/>
                <w:color w:val="000000"/>
                <w:sz w:val="18"/>
              </w:rPr>
              <w:t>(0008,1150)</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de3b2e00_79a6_4aca_81d7_4d703b5685"/>
          <w:p>
            <w:pPr>
              <w:spacing w:before="180" w:after="0" w:line="240" w:lineRule="auto"/>
              <w:jc w:val="center"/>
            </w:pPr>
            <w:r>
              <w:rPr>
                <w:rFonts w:ascii="Arial" w:hAnsi="Arial"/>
                <w:color w:val="000000"/>
                <w:sz w:val="18"/>
              </w:rPr>
              <w:t>1/1</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e5bf211c_356a_4911_ade8_1027ad0bff"/>
          <w:p>
            <w:pPr>
              <w:spacing w:before="180" w:after="0" w:line="240" w:lineRule="auto"/>
              <w:jc w:val="center"/>
            </w:pPr>
            <w:r>
              <w:rPr>
                <w:rFonts w:ascii="Arial" w:hAnsi="Arial"/>
                <w:color w:val="000000"/>
                <w:sz w:val="18"/>
              </w:rPr>
              <w:t>1/1</w:t>
            </w:r>
          </w:p>
          <w:bookmarkEnd w:id="126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89" w:name="para_bdd6c5f0_8f55_405e_adc8_5cb1637c43"/>
          <w:p>
            <w:pPr>
              <w:spacing w:before="180" w:after="0" w:line="240" w:lineRule="auto"/>
              <w:jc w:val="center"/>
            </w:pPr>
            <w:r>
              <w:rPr>
                <w:rFonts w:ascii="Arial" w:hAnsi="Arial"/>
                <w:color w:val="000000"/>
                <w:sz w:val="18"/>
              </w:rPr>
              <w:t>-/1</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0bb50731_7204_4d90_8af1_8be468f0f0"/>
          <w:p>
            <w:pPr>
              <w:spacing w:before="180" w:after="0" w:line="240" w:lineRule="auto"/>
              <w:jc w:val="center"/>
            </w:pPr>
            <w:r>
              <w:rPr>
                <w:rFonts w:ascii="Arial" w:hAnsi="Arial"/>
                <w:color w:val="000000"/>
                <w:sz w:val="18"/>
              </w:rPr>
              <w:t>O</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d9c1c79c_96a5_48cc_a2b9_23e663eb30"/>
          <w:p>
            <w:pPr>
              <w:spacing w:before="180" w:after="0" w:line="240" w:lineRule="auto"/>
              <w:jc w:val="center"/>
            </w:pPr>
            <w:r>
              <w:rPr>
                <w:rFonts w:ascii="Arial" w:hAnsi="Arial"/>
                <w:color w:val="000000"/>
                <w:sz w:val="18"/>
              </w:rPr>
              <w:t>1</w:t>
            </w:r>
          </w:p>
          <w:bookmarkEnd w:id="12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2" w:name="para_4c735a65_3afb_4977_b694_62dc5b3a17"/>
          <w:p>
            <w:pPr>
              <w:spacing w:before="180" w:after="0" w:line="240" w:lineRule="auto"/>
            </w:pPr>
            <w:r>
              <w:rPr>
                <w:rFonts w:ascii="Arial" w:hAnsi="Arial"/>
                <w:color w:val="000000"/>
                <w:sz w:val="18"/>
              </w:rPr>
              <w:t>&gt;Referenced SOP Instance UID</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56954992_db75_4c82_808f_81518bf552"/>
          <w:p>
            <w:pPr>
              <w:spacing w:before="180" w:after="0" w:line="240" w:lineRule="auto"/>
              <w:jc w:val="center"/>
            </w:pPr>
            <w:r>
              <w:rPr>
                <w:rFonts w:ascii="Arial" w:hAnsi="Arial"/>
                <w:color w:val="000000"/>
                <w:sz w:val="18"/>
              </w:rPr>
              <w:t>(0008,1155)</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db157b11_1e28_4dd8_a5dd_50c8ec6af2"/>
          <w:p>
            <w:pPr>
              <w:spacing w:before="180" w:after="0" w:line="240" w:lineRule="auto"/>
              <w:jc w:val="center"/>
            </w:pPr>
            <w:r>
              <w:rPr>
                <w:rFonts w:ascii="Arial" w:hAnsi="Arial"/>
                <w:color w:val="000000"/>
                <w:sz w:val="18"/>
              </w:rPr>
              <w:t>1/1</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ca63faa7_c5fa_444b_8067_de7d50171c"/>
          <w:p>
            <w:pPr>
              <w:spacing w:before="180" w:after="0" w:line="240" w:lineRule="auto"/>
              <w:jc w:val="center"/>
            </w:pPr>
            <w:r>
              <w:rPr>
                <w:rFonts w:ascii="Arial" w:hAnsi="Arial"/>
                <w:color w:val="000000"/>
                <w:sz w:val="18"/>
              </w:rPr>
              <w:t>1/1</w:t>
            </w:r>
          </w:p>
          <w:bookmarkEnd w:id="12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96" w:name="para_7c818aa5_dd86_4e71_be8a_a123e4b5d3"/>
          <w:p>
            <w:pPr>
              <w:spacing w:before="180" w:after="0" w:line="240" w:lineRule="auto"/>
              <w:jc w:val="center"/>
            </w:pPr>
            <w:r>
              <w:rPr>
                <w:rFonts w:ascii="Arial" w:hAnsi="Arial"/>
                <w:color w:val="000000"/>
                <w:sz w:val="18"/>
              </w:rPr>
              <w:t>-/1</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0f96939f_3a5b_44d4_8a6e_0cd2b6ec1b"/>
          <w:p>
            <w:pPr>
              <w:spacing w:before="180" w:after="0" w:line="240" w:lineRule="auto"/>
              <w:jc w:val="center"/>
            </w:pPr>
            <w:r>
              <w:rPr>
                <w:rFonts w:ascii="Arial" w:hAnsi="Arial"/>
                <w:color w:val="000000"/>
                <w:sz w:val="18"/>
              </w:rPr>
              <w:t>O</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ef88e325_95ff_445e_a217_ac654d39bf"/>
          <w:p>
            <w:pPr>
              <w:spacing w:before="180" w:after="0" w:line="240" w:lineRule="auto"/>
              <w:jc w:val="center"/>
            </w:pPr>
            <w:r>
              <w:rPr>
                <w:rFonts w:ascii="Arial" w:hAnsi="Arial"/>
                <w:color w:val="000000"/>
                <w:sz w:val="18"/>
              </w:rPr>
              <w:t>1</w:t>
            </w:r>
          </w:p>
          <w:bookmarkEnd w:id="12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9" w:name="para_9800e372_906c_4398_b765_39cceee806"/>
          <w:p>
            <w:pPr>
              <w:spacing w:before="180" w:after="0" w:line="240" w:lineRule="auto"/>
            </w:pPr>
            <w:r>
              <w:rPr>
                <w:rFonts w:ascii="Arial" w:hAnsi="Arial"/>
                <w:color w:val="000000"/>
                <w:sz w:val="18"/>
              </w:rPr>
              <w:t>&gt;HL7 Instance Identifier</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c2a33820_14b7_4ce5_bbb0_4f73aa1504"/>
          <w:p>
            <w:pPr>
              <w:spacing w:before="180" w:after="0" w:line="240" w:lineRule="auto"/>
              <w:jc w:val="center"/>
            </w:pPr>
            <w:r>
              <w:rPr>
                <w:rFonts w:ascii="Arial" w:hAnsi="Arial"/>
                <w:color w:val="000000"/>
                <w:sz w:val="18"/>
              </w:rPr>
              <w:t>(0040,E001)</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2b7a3087_4b30_41a8_b1dc_1fc1087b23"/>
          <w:p>
            <w:pPr>
              <w:spacing w:before="180" w:after="0" w:line="240" w:lineRule="auto"/>
              <w:jc w:val="center"/>
            </w:pPr>
            <w:r>
              <w:rPr>
                <w:rFonts w:ascii="Arial" w:hAnsi="Arial"/>
                <w:color w:val="000000"/>
                <w:sz w:val="18"/>
              </w:rPr>
              <w:t>1C/1</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7042a916_c2cb_44e1_bb7e_6b432bdb75"/>
          <w:p>
            <w:pPr>
              <w:spacing w:before="180" w:after="0" w:line="240" w:lineRule="auto"/>
              <w:jc w:val="center"/>
            </w:pPr>
            <w:r>
              <w:rPr>
                <w:rFonts w:ascii="Arial" w:hAnsi="Arial"/>
                <w:color w:val="000000"/>
                <w:sz w:val="18"/>
              </w:rPr>
              <w:t>1C/1</w:t>
            </w:r>
          </w:p>
          <w:bookmarkEnd w:id="12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3" w:name="para_67838824_22e3_42ff_9a39_917560da54"/>
          <w:p>
            <w:pPr>
              <w:spacing w:before="180" w:after="0" w:line="240" w:lineRule="auto"/>
              <w:jc w:val="center"/>
            </w:pPr>
            <w:r>
              <w:rPr>
                <w:rFonts w:ascii="Arial" w:hAnsi="Arial"/>
                <w:color w:val="000000"/>
                <w:sz w:val="18"/>
              </w:rPr>
              <w:t>-/1</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327e7cb7_6f6f_4e4c_acc3_64d03699ba"/>
          <w:p>
            <w:pPr>
              <w:spacing w:before="180" w:after="0" w:line="240" w:lineRule="auto"/>
              <w:jc w:val="center"/>
            </w:pPr>
            <w:r>
              <w:rPr>
                <w:rFonts w:ascii="Arial" w:hAnsi="Arial"/>
                <w:color w:val="000000"/>
                <w:sz w:val="18"/>
              </w:rPr>
              <w:t>O</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df45c18c_0fb5_4e7b_94ac_fcc05d0162"/>
          <w:p>
            <w:pPr>
              <w:spacing w:before="180" w:after="0" w:line="240" w:lineRule="auto"/>
              <w:jc w:val="center"/>
            </w:pPr>
            <w:r>
              <w:rPr>
                <w:rFonts w:ascii="Arial" w:hAnsi="Arial"/>
                <w:color w:val="000000"/>
                <w:sz w:val="18"/>
              </w:rPr>
              <w:t>1C</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32bf4f37_80ed_49db_9a56_94b70bfff3"/>
          <w:p>
            <w:pPr>
              <w:spacing w:before="180" w:after="0" w:line="240" w:lineRule="auto"/>
            </w:pPr>
            <w:r>
              <w:rPr>
                <w:rFonts w:ascii="Arial" w:hAnsi="Arial"/>
                <w:color w:val="000000"/>
                <w:sz w:val="18"/>
              </w:rPr>
              <w:t>Required if Type of Instances (0040,E020) is CDA.</w:t>
            </w:r>
          </w:p>
          <w:bookmarkEnd w:id="12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7" w:name="para_2442b192_6626_4d9a_aa6e_cceb39bd5d"/>
          <w:p>
            <w:pPr>
              <w:spacing w:before="180" w:after="0" w:line="240" w:lineRule="auto"/>
            </w:pPr>
            <w:r>
              <w:rPr>
                <w:rFonts w:ascii="Arial" w:hAnsi="Arial"/>
                <w:color w:val="000000"/>
                <w:sz w:val="18"/>
              </w:rPr>
              <w:t>&gt;Referenced Frame Number</w:t>
            </w:r>
          </w:p>
          <w:bookmarkEnd w:id="12707"/>
        </w:tc>
        <w:tc>
          <w:tcPr>
            <w:tcBorders>
              <w:bottom w:val="single" w:sz="4" w:color="000000"/>
              <w:right w:val="single" w:sz="4" w:color="000000"/>
            </w:tcBorders>
            <w:tcMar>
              <w:top w:w="40" w:type="dxa"/>
              <w:left w:w="40" w:type="dxa"/>
              <w:bottom w:w="40" w:type="dxa"/>
              <w:right w:w="40" w:type="dxa"/>
            </w:tcMar>
            <w:vAlign w:val="top"/>
          </w:tcPr>
          <w:bookmarkStart w:id="12708" w:name="para_8b4cf1eb_b190_4bc3_a3a1_7e3124f283"/>
          <w:p>
            <w:pPr>
              <w:spacing w:before="180" w:after="0" w:line="240" w:lineRule="auto"/>
              <w:jc w:val="center"/>
            </w:pPr>
            <w:r>
              <w:rPr>
                <w:rFonts w:ascii="Arial" w:hAnsi="Arial"/>
                <w:color w:val="000000"/>
                <w:sz w:val="18"/>
              </w:rPr>
              <w:t>(0008,1160)</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e2354fd8_3556_4b77_b1c2_02571bd4b2"/>
          <w:p>
            <w:pPr>
              <w:spacing w:before="180" w:after="0" w:line="240" w:lineRule="auto"/>
              <w:jc w:val="center"/>
            </w:pPr>
            <w:r>
              <w:rPr>
                <w:rFonts w:ascii="Arial" w:hAnsi="Arial"/>
                <w:color w:val="000000"/>
                <w:sz w:val="18"/>
              </w:rPr>
              <w:t>1C/1</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b20017e1_1ea3_4a64_a946_9a646962e9"/>
          <w:p>
            <w:pPr>
              <w:spacing w:before="180" w:after="0" w:line="240" w:lineRule="auto"/>
              <w:jc w:val="center"/>
            </w:pPr>
            <w:r>
              <w:rPr>
                <w:rFonts w:ascii="Arial" w:hAnsi="Arial"/>
                <w:color w:val="000000"/>
                <w:sz w:val="18"/>
              </w:rPr>
              <w:t>1C/1</w:t>
            </w:r>
          </w:p>
          <w:bookmarkEnd w:id="12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11" w:name="para_ba3d5a32_2903_4ccf_a774_6e9706018d"/>
          <w:p>
            <w:pPr>
              <w:spacing w:before="180" w:after="0" w:line="240" w:lineRule="auto"/>
              <w:jc w:val="center"/>
            </w:pPr>
            <w:r>
              <w:rPr>
                <w:rFonts w:ascii="Arial" w:hAnsi="Arial"/>
                <w:color w:val="000000"/>
                <w:sz w:val="18"/>
              </w:rPr>
              <w:t>-/2</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1527ab9a_018e_4e7a_a811_7f0e1bd5c0"/>
          <w:p>
            <w:pPr>
              <w:spacing w:before="180" w:after="0" w:line="240" w:lineRule="auto"/>
              <w:jc w:val="center"/>
            </w:pPr>
            <w:r>
              <w:rPr>
                <w:rFonts w:ascii="Arial" w:hAnsi="Arial"/>
                <w:color w:val="000000"/>
                <w:sz w:val="18"/>
              </w:rPr>
              <w:t>O</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e22b83fd_50da_4362_a600_9f809695cb"/>
          <w:p>
            <w:pPr>
              <w:spacing w:before="180" w:after="0" w:line="240" w:lineRule="auto"/>
              <w:jc w:val="center"/>
            </w:pPr>
            <w:r>
              <w:rPr>
                <w:rFonts w:ascii="Arial" w:hAnsi="Arial"/>
                <w:color w:val="000000"/>
                <w:sz w:val="18"/>
              </w:rPr>
              <w:t>1C</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2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5" w:name="para_30a28788_b51b_45c7_b0f2_8fce7f5f7e"/>
          <w:p>
            <w:pPr>
              <w:spacing w:before="180" w:after="0" w:line="240" w:lineRule="auto"/>
            </w:pPr>
            <w:r>
              <w:rPr>
                <w:rFonts w:ascii="Arial" w:hAnsi="Arial"/>
                <w:color w:val="000000"/>
                <w:sz w:val="18"/>
              </w:rPr>
              <w:t>&gt;Referenced Segment Number</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bc91098a_d124_457a_9ad1_12396d0478"/>
          <w:p>
            <w:pPr>
              <w:spacing w:before="180" w:after="0" w:line="240" w:lineRule="auto"/>
              <w:jc w:val="center"/>
            </w:pPr>
            <w:r>
              <w:rPr>
                <w:rFonts w:ascii="Arial" w:hAnsi="Arial"/>
                <w:color w:val="000000"/>
                <w:sz w:val="18"/>
              </w:rPr>
              <w:t>(0062,000B)</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eafdbfee_1e9d_47c5_89c2_a9e7c25471"/>
          <w:p>
            <w:pPr>
              <w:spacing w:before="180" w:after="0" w:line="240" w:lineRule="auto"/>
              <w:jc w:val="center"/>
            </w:pPr>
            <w:r>
              <w:rPr>
                <w:rFonts w:ascii="Arial" w:hAnsi="Arial"/>
                <w:color w:val="000000"/>
                <w:sz w:val="18"/>
              </w:rPr>
              <w:t>1C/1</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d3904efb_1e1f_41f7_aed7_a998c78969"/>
          <w:p>
            <w:pPr>
              <w:spacing w:before="180" w:after="0" w:line="240" w:lineRule="auto"/>
              <w:jc w:val="center"/>
            </w:pPr>
            <w:r>
              <w:rPr>
                <w:rFonts w:ascii="Arial" w:hAnsi="Arial"/>
                <w:color w:val="000000"/>
                <w:sz w:val="18"/>
              </w:rPr>
              <w:t>1C/1</w:t>
            </w:r>
          </w:p>
          <w:bookmarkEnd w:id="127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19" w:name="para_7ad21721_622c_4d9a_8cc8_02f4a23076"/>
          <w:p>
            <w:pPr>
              <w:spacing w:before="180" w:after="0" w:line="240" w:lineRule="auto"/>
              <w:jc w:val="center"/>
            </w:pPr>
            <w:r>
              <w:rPr>
                <w:rFonts w:ascii="Arial" w:hAnsi="Arial"/>
                <w:color w:val="000000"/>
                <w:sz w:val="18"/>
              </w:rPr>
              <w:t>-/2</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e5ac6ca5_f38b_4a3a_bb37_34a203f165"/>
          <w:p>
            <w:pPr>
              <w:spacing w:before="180" w:after="0" w:line="240" w:lineRule="auto"/>
              <w:jc w:val="center"/>
            </w:pPr>
            <w:r>
              <w:rPr>
                <w:rFonts w:ascii="Arial" w:hAnsi="Arial"/>
                <w:color w:val="000000"/>
                <w:sz w:val="18"/>
              </w:rPr>
              <w:t>O</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f3a0fd59_07b6_4162_8087_c592d40510"/>
          <w:p>
            <w:pPr>
              <w:spacing w:before="180" w:after="0" w:line="240" w:lineRule="auto"/>
              <w:jc w:val="center"/>
            </w:pPr>
            <w:r>
              <w:rPr>
                <w:rFonts w:ascii="Arial" w:hAnsi="Arial"/>
                <w:color w:val="000000"/>
                <w:sz w:val="18"/>
              </w:rPr>
              <w:t>1C</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2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3" w:name="para_0d931e99_a4e1_4e5a_9375_ca94c19cc1"/>
          <w:p>
            <w:pPr>
              <w:spacing w:before="180" w:after="0" w:line="240" w:lineRule="auto"/>
            </w:pPr>
            <w:r>
              <w:rPr>
                <w:rFonts w:ascii="Arial" w:hAnsi="Arial"/>
                <w:color w:val="000000"/>
                <w:sz w:val="18"/>
              </w:rPr>
              <w:t>DICOM Retrieval Sequence</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f4c2339d_319d_4c44_9e0f_1fe27f6837"/>
          <w:p>
            <w:pPr>
              <w:spacing w:before="180" w:after="0" w:line="240" w:lineRule="auto"/>
              <w:jc w:val="center"/>
            </w:pPr>
            <w:r>
              <w:rPr>
                <w:rFonts w:ascii="Arial" w:hAnsi="Arial"/>
                <w:color w:val="000000"/>
                <w:sz w:val="18"/>
              </w:rPr>
              <w:t>(0040,E021)</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5a70d053_0e72_40f5_8c8a_d71b8d96d7"/>
          <w:p>
            <w:pPr>
              <w:spacing w:before="180" w:after="0" w:line="240" w:lineRule="auto"/>
              <w:jc w:val="center"/>
            </w:pPr>
            <w:r>
              <w:rPr>
                <w:rFonts w:ascii="Arial" w:hAnsi="Arial"/>
                <w:color w:val="000000"/>
                <w:sz w:val="18"/>
              </w:rPr>
              <w:t>1C/1</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436504e7_c681_40dd_ac54_4cae76ff19"/>
          <w:p>
            <w:pPr>
              <w:spacing w:before="180" w:after="0" w:line="240" w:lineRule="auto"/>
              <w:jc w:val="center"/>
            </w:pPr>
            <w:r>
              <w:rPr>
                <w:rFonts w:ascii="Arial" w:hAnsi="Arial"/>
                <w:color w:val="000000"/>
                <w:sz w:val="18"/>
              </w:rPr>
              <w:t>1C/1</w:t>
            </w:r>
          </w:p>
          <w:bookmarkEnd w:id="12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27" w:name="para_21348a96_1928_42a8_8d15_e1f95672d1"/>
          <w:p>
            <w:pPr>
              <w:spacing w:before="180" w:after="0" w:line="240" w:lineRule="auto"/>
              <w:jc w:val="center"/>
            </w:pPr>
            <w:r>
              <w:rPr>
                <w:rFonts w:ascii="Arial" w:hAnsi="Arial"/>
                <w:color w:val="000000"/>
                <w:sz w:val="18"/>
              </w:rPr>
              <w:t>-/1</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bc0713e6_47f8_45ba_b3fb_1b64d7dfcc"/>
          <w:p>
            <w:pPr>
              <w:spacing w:before="180" w:after="0" w:line="240" w:lineRule="auto"/>
              <w:jc w:val="center"/>
            </w:pPr>
            <w:r>
              <w:rPr>
                <w:rFonts w:ascii="Arial" w:hAnsi="Arial"/>
                <w:color w:val="000000"/>
                <w:sz w:val="18"/>
              </w:rPr>
              <w:t>O</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0164a986_b49a_4884_a2a4_ce4884e519"/>
          <w:p>
            <w:pPr>
              <w:spacing w:before="180" w:after="0" w:line="240" w:lineRule="auto"/>
              <w:jc w:val="center"/>
            </w:pPr>
            <w:r>
              <w:rPr>
                <w:rFonts w:ascii="Arial" w:hAnsi="Arial"/>
                <w:color w:val="000000"/>
                <w:sz w:val="18"/>
              </w:rPr>
              <w:t>1C</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2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1" w:name="para_454b7b95_bb15_4876_89be_e3e8de1b60"/>
          <w:p>
            <w:pPr>
              <w:spacing w:before="180" w:after="0" w:line="240" w:lineRule="auto"/>
            </w:pPr>
            <w:r>
              <w:rPr>
                <w:rFonts w:ascii="Arial" w:hAnsi="Arial"/>
                <w:color w:val="000000"/>
                <w:sz w:val="18"/>
              </w:rPr>
              <w:t>&gt;Retrieve AE Title</w:t>
            </w:r>
          </w:p>
          <w:bookmarkEnd w:id="12731"/>
        </w:tc>
        <w:tc>
          <w:tcPr>
            <w:tcBorders>
              <w:bottom w:val="single" w:sz="4" w:color="000000"/>
              <w:right w:val="single" w:sz="4" w:color="000000"/>
            </w:tcBorders>
            <w:tcMar>
              <w:top w:w="40" w:type="dxa"/>
              <w:left w:w="40" w:type="dxa"/>
              <w:bottom w:w="40" w:type="dxa"/>
              <w:right w:w="40" w:type="dxa"/>
            </w:tcMar>
            <w:vAlign w:val="top"/>
          </w:tcPr>
          <w:bookmarkStart w:id="12732" w:name="para_189f8479_ddc4_472c_83a0_7dc6620d7b"/>
          <w:p>
            <w:pPr>
              <w:spacing w:before="180" w:after="0" w:line="240" w:lineRule="auto"/>
              <w:jc w:val="center"/>
            </w:pPr>
            <w:r>
              <w:rPr>
                <w:rFonts w:ascii="Arial" w:hAnsi="Arial"/>
                <w:color w:val="000000"/>
                <w:sz w:val="18"/>
              </w:rPr>
              <w:t>(0008,0054)</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5a46376d_fe79_4f58_9674_db6ffa1038"/>
          <w:p>
            <w:pPr>
              <w:spacing w:before="180" w:after="0" w:line="240" w:lineRule="auto"/>
              <w:jc w:val="center"/>
            </w:pPr>
            <w:r>
              <w:rPr>
                <w:rFonts w:ascii="Arial" w:hAnsi="Arial"/>
                <w:color w:val="000000"/>
                <w:sz w:val="18"/>
              </w:rPr>
              <w:t>1/1</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0b8a5244_cdbe_4aea_aa44_4434367f82"/>
          <w:p>
            <w:pPr>
              <w:spacing w:before="180" w:after="0" w:line="240" w:lineRule="auto"/>
              <w:jc w:val="center"/>
            </w:pPr>
            <w:r>
              <w:rPr>
                <w:rFonts w:ascii="Arial" w:hAnsi="Arial"/>
                <w:color w:val="000000"/>
                <w:sz w:val="18"/>
              </w:rPr>
              <w:t>1/1</w:t>
            </w:r>
          </w:p>
          <w:bookmarkEnd w:id="12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35" w:name="para_284d52d4_bc19_43d8_810c_de59c6a6dd"/>
          <w:p>
            <w:pPr>
              <w:spacing w:before="180" w:after="0" w:line="240" w:lineRule="auto"/>
              <w:jc w:val="center"/>
            </w:pPr>
            <w:r>
              <w:rPr>
                <w:rFonts w:ascii="Arial" w:hAnsi="Arial"/>
                <w:color w:val="000000"/>
                <w:sz w:val="18"/>
              </w:rPr>
              <w:t>-/1</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c0f1a06b_7abb_4557_a918_b13254a9af"/>
          <w:p>
            <w:pPr>
              <w:spacing w:before="180" w:after="0" w:line="240" w:lineRule="auto"/>
              <w:jc w:val="center"/>
            </w:pPr>
            <w:r>
              <w:rPr>
                <w:rFonts w:ascii="Arial" w:hAnsi="Arial"/>
                <w:color w:val="000000"/>
                <w:sz w:val="18"/>
              </w:rPr>
              <w:t>O</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0b0d99a5_1857_4320_93b0_ace3851e8c"/>
          <w:p>
            <w:pPr>
              <w:spacing w:before="180" w:after="0" w:line="240" w:lineRule="auto"/>
              <w:jc w:val="center"/>
            </w:pPr>
            <w:r>
              <w:rPr>
                <w:rFonts w:ascii="Arial" w:hAnsi="Arial"/>
                <w:color w:val="000000"/>
                <w:sz w:val="18"/>
              </w:rPr>
              <w:t>1</w:t>
            </w:r>
          </w:p>
          <w:bookmarkEnd w:id="12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70be6a1e_71c1_47af_be96_6534dadc46"/>
          <w:p>
            <w:pPr>
              <w:spacing w:before="180" w:after="0" w:line="240" w:lineRule="auto"/>
            </w:pPr>
            <w:r>
              <w:rPr>
                <w:rFonts w:ascii="Arial" w:hAnsi="Arial"/>
                <w:color w:val="000000"/>
                <w:sz w:val="18"/>
              </w:rPr>
              <w:t>DICOM Media Retrieval Sequence</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ac5e9113_c858_4957_aee0_2147325494"/>
          <w:p>
            <w:pPr>
              <w:spacing w:before="180" w:after="0" w:line="240" w:lineRule="auto"/>
              <w:jc w:val="center"/>
            </w:pPr>
            <w:r>
              <w:rPr>
                <w:rFonts w:ascii="Arial" w:hAnsi="Arial"/>
                <w:color w:val="000000"/>
                <w:sz w:val="18"/>
              </w:rPr>
              <w:t>(0040,E022)</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17c54020_a431_489e_b756_61cb565894"/>
          <w:p>
            <w:pPr>
              <w:spacing w:before="180" w:after="0" w:line="240" w:lineRule="auto"/>
              <w:jc w:val="center"/>
            </w:pPr>
            <w:r>
              <w:rPr>
                <w:rFonts w:ascii="Arial" w:hAnsi="Arial"/>
                <w:color w:val="000000"/>
                <w:sz w:val="18"/>
              </w:rPr>
              <w:t>1C/1</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6980041b_caf2_4920_8c06_f2a671136a"/>
          <w:p>
            <w:pPr>
              <w:spacing w:before="180" w:after="0" w:line="240" w:lineRule="auto"/>
              <w:jc w:val="center"/>
            </w:pPr>
            <w:r>
              <w:rPr>
                <w:rFonts w:ascii="Arial" w:hAnsi="Arial"/>
                <w:color w:val="000000"/>
                <w:sz w:val="18"/>
              </w:rPr>
              <w:t>1C/1</w:t>
            </w:r>
          </w:p>
          <w:bookmarkEnd w:id="12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42" w:name="para_dd7c35a7_0593_42dd_806a_a75eb5af16"/>
          <w:p>
            <w:pPr>
              <w:spacing w:before="180" w:after="0" w:line="240" w:lineRule="auto"/>
              <w:jc w:val="center"/>
            </w:pPr>
            <w:r>
              <w:rPr>
                <w:rFonts w:ascii="Arial" w:hAnsi="Arial"/>
                <w:color w:val="000000"/>
                <w:sz w:val="18"/>
              </w:rPr>
              <w:t>-/1</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70758651_5b93_4b02_8c80_2167ca6a5b"/>
          <w:p>
            <w:pPr>
              <w:spacing w:before="180" w:after="0" w:line="240" w:lineRule="auto"/>
              <w:jc w:val="center"/>
            </w:pPr>
            <w:r>
              <w:rPr>
                <w:rFonts w:ascii="Arial" w:hAnsi="Arial"/>
                <w:color w:val="000000"/>
                <w:sz w:val="18"/>
              </w:rPr>
              <w:t>O</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b08bea2e_186a_4676_8129_7183a2d1da"/>
          <w:p>
            <w:pPr>
              <w:spacing w:before="180" w:after="0" w:line="240" w:lineRule="auto"/>
              <w:jc w:val="center"/>
            </w:pPr>
            <w:r>
              <w:rPr>
                <w:rFonts w:ascii="Arial" w:hAnsi="Arial"/>
                <w:color w:val="000000"/>
                <w:sz w:val="18"/>
              </w:rPr>
              <w:t>1C</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2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6" w:name="para_e9cf4859_8d7a_44b3_abd1_1b60494053"/>
          <w:p>
            <w:pPr>
              <w:spacing w:before="180" w:after="0" w:line="240" w:lineRule="auto"/>
            </w:pPr>
            <w:r>
              <w:rPr>
                <w:rFonts w:ascii="Arial" w:hAnsi="Arial"/>
                <w:color w:val="000000"/>
                <w:sz w:val="18"/>
              </w:rPr>
              <w:t>&gt;Storage Media File-Set ID</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44cc9aef_3801_4b08_afc9_f156ccfa09"/>
          <w:p>
            <w:pPr>
              <w:spacing w:before="180" w:after="0" w:line="240" w:lineRule="auto"/>
              <w:jc w:val="center"/>
            </w:pPr>
            <w:r>
              <w:rPr>
                <w:rFonts w:ascii="Arial" w:hAnsi="Arial"/>
                <w:color w:val="000000"/>
                <w:sz w:val="18"/>
              </w:rPr>
              <w:t>(0088,0130)</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6810d32f_bac9_4b7d_8a2b_d7e79c6fbd"/>
          <w:p>
            <w:pPr>
              <w:spacing w:before="180" w:after="0" w:line="240" w:lineRule="auto"/>
              <w:jc w:val="center"/>
            </w:pPr>
            <w:r>
              <w:rPr>
                <w:rFonts w:ascii="Arial" w:hAnsi="Arial"/>
                <w:color w:val="000000"/>
                <w:sz w:val="18"/>
              </w:rPr>
              <w:t>2/2</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8d3c39bf_a1b9_4b0d_bf96_c974339899"/>
          <w:p>
            <w:pPr>
              <w:spacing w:before="180" w:after="0" w:line="240" w:lineRule="auto"/>
              <w:jc w:val="center"/>
            </w:pPr>
            <w:r>
              <w:rPr>
                <w:rFonts w:ascii="Arial" w:hAnsi="Arial"/>
                <w:color w:val="000000"/>
                <w:sz w:val="18"/>
              </w:rPr>
              <w:t>2/2</w:t>
            </w:r>
          </w:p>
          <w:bookmarkEnd w:id="12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50" w:name="para_4cc8c2dc_a1d2_4df4_b489_db8c1b32d6"/>
          <w:p>
            <w:pPr>
              <w:spacing w:before="180" w:after="0" w:line="240" w:lineRule="auto"/>
              <w:jc w:val="center"/>
            </w:pPr>
            <w:r>
              <w:rPr>
                <w:rFonts w:ascii="Arial" w:hAnsi="Arial"/>
                <w:color w:val="000000"/>
                <w:sz w:val="18"/>
              </w:rPr>
              <w:t>-/2</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1dbaab54_0fdd_49c1_92ec_f6645d677c"/>
          <w:p>
            <w:pPr>
              <w:spacing w:before="180" w:after="0" w:line="240" w:lineRule="auto"/>
              <w:jc w:val="center"/>
            </w:pPr>
            <w:r>
              <w:rPr>
                <w:rFonts w:ascii="Arial" w:hAnsi="Arial"/>
                <w:color w:val="000000"/>
                <w:sz w:val="18"/>
              </w:rPr>
              <w:t>O</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126484a3_6484_426a_9dc6_7ce096e1f9"/>
          <w:p>
            <w:pPr>
              <w:spacing w:before="180" w:after="0" w:line="240" w:lineRule="auto"/>
              <w:jc w:val="center"/>
            </w:pPr>
            <w:r>
              <w:rPr>
                <w:rFonts w:ascii="Arial" w:hAnsi="Arial"/>
                <w:color w:val="000000"/>
                <w:sz w:val="18"/>
              </w:rPr>
              <w:t>2</w:t>
            </w:r>
          </w:p>
          <w:bookmarkEnd w:id="12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3" w:name="para_4bd9832a_a3f8_4249_93fb_c1a5d7cfd6"/>
          <w:p>
            <w:pPr>
              <w:spacing w:before="180" w:after="0" w:line="240" w:lineRule="auto"/>
            </w:pPr>
            <w:r>
              <w:rPr>
                <w:rFonts w:ascii="Arial" w:hAnsi="Arial"/>
                <w:color w:val="000000"/>
                <w:sz w:val="18"/>
              </w:rPr>
              <w:t>&gt;Storage Media File-Set UID</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d89d1889_40aa_4ed4_bcc8_5b26f6074f"/>
          <w:p>
            <w:pPr>
              <w:spacing w:before="180" w:after="0" w:line="240" w:lineRule="auto"/>
              <w:jc w:val="center"/>
            </w:pPr>
            <w:r>
              <w:rPr>
                <w:rFonts w:ascii="Arial" w:hAnsi="Arial"/>
                <w:color w:val="000000"/>
                <w:sz w:val="18"/>
              </w:rPr>
              <w:t>(0088,0140)</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8879e0ba_856a_4fa0_8207_ce2627a97d"/>
          <w:p>
            <w:pPr>
              <w:spacing w:before="180" w:after="0" w:line="240" w:lineRule="auto"/>
              <w:jc w:val="center"/>
            </w:pPr>
            <w:r>
              <w:rPr>
                <w:rFonts w:ascii="Arial" w:hAnsi="Arial"/>
                <w:color w:val="000000"/>
                <w:sz w:val="18"/>
              </w:rPr>
              <w:t>1/1</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6159be12_8302_454b_a4a8_da10f7670c"/>
          <w:p>
            <w:pPr>
              <w:spacing w:before="180" w:after="0" w:line="240" w:lineRule="auto"/>
              <w:jc w:val="center"/>
            </w:pPr>
            <w:r>
              <w:rPr>
                <w:rFonts w:ascii="Arial" w:hAnsi="Arial"/>
                <w:color w:val="000000"/>
                <w:sz w:val="18"/>
              </w:rPr>
              <w:t>1/1</w:t>
            </w:r>
          </w:p>
          <w:bookmarkEnd w:id="12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57" w:name="para_33373487_b5ab_4ccc_b771_e481193872"/>
          <w:p>
            <w:pPr>
              <w:spacing w:before="180" w:after="0" w:line="240" w:lineRule="auto"/>
              <w:jc w:val="center"/>
            </w:pPr>
            <w:r>
              <w:rPr>
                <w:rFonts w:ascii="Arial" w:hAnsi="Arial"/>
                <w:color w:val="000000"/>
                <w:sz w:val="18"/>
              </w:rPr>
              <w:t>-/1</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0b351886_ee85_4d33_ae50_833fbb4ba2"/>
          <w:p>
            <w:pPr>
              <w:spacing w:before="180" w:after="0" w:line="240" w:lineRule="auto"/>
              <w:jc w:val="center"/>
            </w:pPr>
            <w:r>
              <w:rPr>
                <w:rFonts w:ascii="Arial" w:hAnsi="Arial"/>
                <w:color w:val="000000"/>
                <w:sz w:val="18"/>
              </w:rPr>
              <w:t>O</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b0c9029a_6995_4813_afab_122086c08d"/>
          <w:p>
            <w:pPr>
              <w:spacing w:before="180" w:after="0" w:line="240" w:lineRule="auto"/>
              <w:jc w:val="center"/>
            </w:pPr>
            <w:r>
              <w:rPr>
                <w:rFonts w:ascii="Arial" w:hAnsi="Arial"/>
                <w:color w:val="000000"/>
                <w:sz w:val="18"/>
              </w:rPr>
              <w:t>1</w:t>
            </w:r>
          </w:p>
          <w:bookmarkEnd w:id="12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0" w:name="para_14ef9668_f8f9_4467_bb0f_c9f2619e71"/>
          <w:p>
            <w:pPr>
              <w:spacing w:before="180" w:after="0" w:line="240" w:lineRule="auto"/>
            </w:pPr>
            <w:r>
              <w:rPr>
                <w:rFonts w:ascii="Arial" w:hAnsi="Arial"/>
                <w:color w:val="000000"/>
                <w:sz w:val="18"/>
              </w:rPr>
              <w:t>WADO Retrieval Sequence</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0aef9a4e_98d6_46d4_a661_8c7d9478e7"/>
          <w:p>
            <w:pPr>
              <w:spacing w:before="180" w:after="0" w:line="240" w:lineRule="auto"/>
              <w:jc w:val="center"/>
            </w:pPr>
            <w:r>
              <w:rPr>
                <w:rFonts w:ascii="Arial" w:hAnsi="Arial"/>
                <w:color w:val="000000"/>
                <w:sz w:val="18"/>
              </w:rPr>
              <w:t>(0040,E023)</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15d5bab6_fdf2_4dc0_9bc7_127e32ef72"/>
          <w:p>
            <w:pPr>
              <w:spacing w:before="180" w:after="0" w:line="240" w:lineRule="auto"/>
              <w:jc w:val="center"/>
            </w:pPr>
            <w:r>
              <w:rPr>
                <w:rFonts w:ascii="Arial" w:hAnsi="Arial"/>
                <w:color w:val="000000"/>
                <w:sz w:val="18"/>
              </w:rPr>
              <w:t>1C/1</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4447fdd1_3cf9_441f_a6f0_159d11f5f0"/>
          <w:p>
            <w:pPr>
              <w:spacing w:before="180" w:after="0" w:line="240" w:lineRule="auto"/>
              <w:jc w:val="center"/>
            </w:pPr>
            <w:r>
              <w:rPr>
                <w:rFonts w:ascii="Arial" w:hAnsi="Arial"/>
                <w:color w:val="000000"/>
                <w:sz w:val="18"/>
              </w:rPr>
              <w:t>1C/1</w:t>
            </w:r>
          </w:p>
          <w:bookmarkEnd w:id="12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64" w:name="para_3ecef1ea_dec3_42a0_a6fd_a6a649b2f0"/>
          <w:p>
            <w:pPr>
              <w:spacing w:before="180" w:after="0" w:line="240" w:lineRule="auto"/>
              <w:jc w:val="center"/>
            </w:pPr>
            <w:r>
              <w:rPr>
                <w:rFonts w:ascii="Arial" w:hAnsi="Arial"/>
                <w:color w:val="000000"/>
                <w:sz w:val="18"/>
              </w:rPr>
              <w:t>-/1</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2f2e908f_db8b_4743_8307_aaabcd900d"/>
          <w:p>
            <w:pPr>
              <w:spacing w:before="180" w:after="0" w:line="240" w:lineRule="auto"/>
              <w:jc w:val="center"/>
            </w:pPr>
            <w:r>
              <w:rPr>
                <w:rFonts w:ascii="Arial" w:hAnsi="Arial"/>
                <w:color w:val="000000"/>
                <w:sz w:val="18"/>
              </w:rPr>
              <w:t>O</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1a6cfc4a_cc60_4071_b0e3_472809cc0e"/>
          <w:p>
            <w:pPr>
              <w:spacing w:before="180" w:after="0" w:line="240" w:lineRule="auto"/>
              <w:jc w:val="center"/>
            </w:pPr>
            <w:r>
              <w:rPr>
                <w:rFonts w:ascii="Arial" w:hAnsi="Arial"/>
                <w:color w:val="000000"/>
                <w:sz w:val="18"/>
              </w:rPr>
              <w:t>1C</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2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8" w:name="para_6b1692e6_3f49_4b98_8a7d_13be90a341"/>
          <w:p>
            <w:pPr>
              <w:spacing w:before="180" w:after="0" w:line="240" w:lineRule="auto"/>
            </w:pPr>
            <w:r>
              <w:rPr>
                <w:rFonts w:ascii="Arial" w:hAnsi="Arial"/>
                <w:color w:val="000000"/>
                <w:sz w:val="18"/>
              </w:rPr>
              <w:t>&gt;Retrieve URI</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be667b88_a0e3_4626_8f3c_b6758df7d8"/>
          <w:p>
            <w:pPr>
              <w:spacing w:before="180" w:after="0" w:line="240" w:lineRule="auto"/>
              <w:jc w:val="center"/>
            </w:pPr>
            <w:r>
              <w:rPr>
                <w:rFonts w:ascii="Arial" w:hAnsi="Arial"/>
                <w:color w:val="000000"/>
                <w:sz w:val="18"/>
              </w:rPr>
              <w:t>(0040,E010)</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d0d6beb9_e1f8_4689_9047_5d4a79c819"/>
          <w:p>
            <w:pPr>
              <w:spacing w:before="180" w:after="0" w:line="240" w:lineRule="auto"/>
              <w:jc w:val="center"/>
            </w:pPr>
            <w:r>
              <w:rPr>
                <w:rFonts w:ascii="Arial" w:hAnsi="Arial"/>
                <w:color w:val="000000"/>
                <w:sz w:val="18"/>
              </w:rPr>
              <w:t>1/1</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c37eac01_c423_4cae_a9b5_897d91789e"/>
          <w:p>
            <w:pPr>
              <w:spacing w:before="180" w:after="0" w:line="240" w:lineRule="auto"/>
              <w:jc w:val="center"/>
            </w:pPr>
            <w:r>
              <w:rPr>
                <w:rFonts w:ascii="Arial" w:hAnsi="Arial"/>
                <w:color w:val="000000"/>
                <w:sz w:val="18"/>
              </w:rPr>
              <w:t>1/1</w:t>
            </w:r>
          </w:p>
          <w:bookmarkEnd w:id="12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72" w:name="para_6ed4abe5_39be_49bb_b225_3eb22eedf2"/>
          <w:p>
            <w:pPr>
              <w:spacing w:before="180" w:after="0" w:line="240" w:lineRule="auto"/>
              <w:jc w:val="center"/>
            </w:pPr>
            <w:r>
              <w:rPr>
                <w:rFonts w:ascii="Arial" w:hAnsi="Arial"/>
                <w:color w:val="000000"/>
                <w:sz w:val="18"/>
              </w:rPr>
              <w:t>-/1</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546feb1a_572d_4c01_a9dd_5a527be86e"/>
          <w:p>
            <w:pPr>
              <w:spacing w:before="180" w:after="0" w:line="240" w:lineRule="auto"/>
              <w:jc w:val="center"/>
            </w:pPr>
            <w:r>
              <w:rPr>
                <w:rFonts w:ascii="Arial" w:hAnsi="Arial"/>
                <w:color w:val="000000"/>
                <w:sz w:val="18"/>
              </w:rPr>
              <w:t>O</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b612bf3b_7317_4ce3_ac0b_d427159114"/>
          <w:p>
            <w:pPr>
              <w:spacing w:before="180" w:after="0" w:line="240" w:lineRule="auto"/>
              <w:jc w:val="center"/>
            </w:pPr>
            <w:r>
              <w:rPr>
                <w:rFonts w:ascii="Arial" w:hAnsi="Arial"/>
                <w:color w:val="000000"/>
                <w:sz w:val="18"/>
              </w:rPr>
              <w:t>1</w:t>
            </w:r>
          </w:p>
          <w:bookmarkEnd w:id="12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5" w:name="para_cbaad6bd_f4c2_418e_8075_baddda373e"/>
          <w:p>
            <w:pPr>
              <w:spacing w:before="180" w:after="0" w:line="240" w:lineRule="auto"/>
            </w:pPr>
            <w:r>
              <w:rPr>
                <w:rFonts w:ascii="Arial" w:hAnsi="Arial"/>
                <w:color w:val="000000"/>
                <w:sz w:val="18"/>
              </w:rPr>
              <w:t>XDS Retrieval Sequence</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8778ddd9_f33c_4389_9fdf_b61fefe928"/>
          <w:p>
            <w:pPr>
              <w:spacing w:before="180" w:after="0" w:line="240" w:lineRule="auto"/>
              <w:jc w:val="center"/>
            </w:pPr>
            <w:r>
              <w:rPr>
                <w:rFonts w:ascii="Arial" w:hAnsi="Arial"/>
                <w:color w:val="000000"/>
                <w:sz w:val="18"/>
              </w:rPr>
              <w:t>(0040,E024)</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cbf9238c_6136_4446_bc7d_c8eb699687"/>
          <w:p>
            <w:pPr>
              <w:spacing w:before="180" w:after="0" w:line="240" w:lineRule="auto"/>
              <w:jc w:val="center"/>
            </w:pPr>
            <w:r>
              <w:rPr>
                <w:rFonts w:ascii="Arial" w:hAnsi="Arial"/>
                <w:color w:val="000000"/>
                <w:sz w:val="18"/>
              </w:rPr>
              <w:t>1C</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af2da707_5dc6_46f2_b709_5f0a0956b7"/>
          <w:p>
            <w:pPr>
              <w:spacing w:before="180" w:after="0" w:line="240" w:lineRule="auto"/>
              <w:jc w:val="center"/>
            </w:pPr>
            <w:r>
              <w:rPr>
                <w:rFonts w:ascii="Arial" w:hAnsi="Arial"/>
                <w:color w:val="000000"/>
                <w:sz w:val="18"/>
              </w:rPr>
              <w:t>1C/1</w:t>
            </w:r>
          </w:p>
          <w:bookmarkEnd w:id="12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79" w:name="para_ba5edaac_07a2_49e7_a555_5e1274ec17"/>
          <w:p>
            <w:pPr>
              <w:spacing w:before="180" w:after="0" w:line="240" w:lineRule="auto"/>
              <w:jc w:val="center"/>
            </w:pPr>
            <w:r>
              <w:rPr>
                <w:rFonts w:ascii="Arial" w:hAnsi="Arial"/>
                <w:color w:val="000000"/>
                <w:sz w:val="18"/>
              </w:rPr>
              <w:t>-/1</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e380656a_9e32_4adc_9e9c_33099ccf3f"/>
          <w:p>
            <w:pPr>
              <w:spacing w:before="180" w:after="0" w:line="240" w:lineRule="auto"/>
              <w:jc w:val="center"/>
            </w:pPr>
            <w:r>
              <w:rPr>
                <w:rFonts w:ascii="Arial" w:hAnsi="Arial"/>
                <w:color w:val="000000"/>
                <w:sz w:val="18"/>
              </w:rPr>
              <w:t>O</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0ba73cb9_1c99_4879_8134_d37ece5320"/>
          <w:p>
            <w:pPr>
              <w:spacing w:before="180" w:after="0" w:line="240" w:lineRule="auto"/>
              <w:jc w:val="center"/>
            </w:pPr>
            <w:r>
              <w:rPr>
                <w:rFonts w:ascii="Arial" w:hAnsi="Arial"/>
                <w:color w:val="000000"/>
                <w:sz w:val="18"/>
              </w:rPr>
              <w:t>1C</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2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3" w:name="para_fa616a43_918c_4e08_9a43_2cddc2b8d0"/>
          <w:p>
            <w:pPr>
              <w:spacing w:before="180" w:after="0" w:line="240" w:lineRule="auto"/>
            </w:pPr>
            <w:r>
              <w:rPr>
                <w:rFonts w:ascii="Arial" w:hAnsi="Arial"/>
                <w:color w:val="000000"/>
                <w:sz w:val="18"/>
              </w:rPr>
              <w:t>&gt;Repository Unique ID</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a2da49af_b15c_409a_9a61_68f1af300e"/>
          <w:p>
            <w:pPr>
              <w:spacing w:before="180" w:after="0" w:line="240" w:lineRule="auto"/>
              <w:jc w:val="center"/>
            </w:pPr>
            <w:r>
              <w:rPr>
                <w:rFonts w:ascii="Arial" w:hAnsi="Arial"/>
                <w:color w:val="000000"/>
                <w:sz w:val="18"/>
              </w:rPr>
              <w:t>(0040,E030)</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720e49c3_9807_4c60_8f1e_5f5ce591bb"/>
          <w:p>
            <w:pPr>
              <w:spacing w:before="180" w:after="0" w:line="240" w:lineRule="auto"/>
              <w:jc w:val="center"/>
            </w:pPr>
            <w:r>
              <w:rPr>
                <w:rFonts w:ascii="Arial" w:hAnsi="Arial"/>
                <w:color w:val="000000"/>
                <w:sz w:val="18"/>
              </w:rPr>
              <w:t>1</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5db71362_89e6_4233_8775_2abd181395"/>
          <w:p>
            <w:pPr>
              <w:spacing w:before="180" w:after="0" w:line="240" w:lineRule="auto"/>
              <w:jc w:val="center"/>
            </w:pPr>
            <w:r>
              <w:rPr>
                <w:rFonts w:ascii="Arial" w:hAnsi="Arial"/>
                <w:color w:val="000000"/>
                <w:sz w:val="18"/>
              </w:rPr>
              <w:t>1/1</w:t>
            </w:r>
          </w:p>
          <w:bookmarkEnd w:id="12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87" w:name="para_fdab43e7_ab83_4f5a_8fd4_ed109d4332"/>
          <w:p>
            <w:pPr>
              <w:spacing w:before="180" w:after="0" w:line="240" w:lineRule="auto"/>
              <w:jc w:val="center"/>
            </w:pPr>
            <w:r>
              <w:rPr>
                <w:rFonts w:ascii="Arial" w:hAnsi="Arial"/>
                <w:color w:val="000000"/>
                <w:sz w:val="18"/>
              </w:rPr>
              <w:t>-/1</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a81bf921_c681_440a_9a7d_c0cfce194d"/>
          <w:p>
            <w:pPr>
              <w:spacing w:before="180" w:after="0" w:line="240" w:lineRule="auto"/>
              <w:jc w:val="center"/>
            </w:pPr>
            <w:r>
              <w:rPr>
                <w:rFonts w:ascii="Arial" w:hAnsi="Arial"/>
                <w:color w:val="000000"/>
                <w:sz w:val="18"/>
              </w:rPr>
              <w:t>O</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408bf750_53aa_4c44_817e_c85d42dc97"/>
          <w:p>
            <w:pPr>
              <w:spacing w:before="180" w:after="0" w:line="240" w:lineRule="auto"/>
              <w:jc w:val="center"/>
            </w:pPr>
            <w:r>
              <w:rPr>
                <w:rFonts w:ascii="Arial" w:hAnsi="Arial"/>
                <w:color w:val="000000"/>
                <w:sz w:val="18"/>
              </w:rPr>
              <w:t>1</w:t>
            </w:r>
          </w:p>
          <w:bookmarkEnd w:id="12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0" w:name="para_3cfc408c_d86f_42f4_b7a0_2853944dd4"/>
          <w:p>
            <w:pPr>
              <w:spacing w:before="180" w:after="0" w:line="240" w:lineRule="auto"/>
            </w:pPr>
            <w:r>
              <w:rPr>
                <w:rFonts w:ascii="Arial" w:hAnsi="Arial"/>
                <w:color w:val="000000"/>
                <w:sz w:val="18"/>
              </w:rPr>
              <w:t>&gt;Home Community ID</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6a45a351_0d34_4d19_af5c_b220fb91f5"/>
          <w:p>
            <w:pPr>
              <w:spacing w:before="180" w:after="0" w:line="240" w:lineRule="auto"/>
              <w:jc w:val="center"/>
            </w:pPr>
            <w:r>
              <w:rPr>
                <w:rFonts w:ascii="Arial" w:hAnsi="Arial"/>
                <w:color w:val="000000"/>
                <w:sz w:val="18"/>
              </w:rPr>
              <w:t>(0040,E031)</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29f6ee12_e223_489e_9b13_995cd7a11a"/>
          <w:p>
            <w:pPr>
              <w:spacing w:before="180" w:after="0" w:line="240" w:lineRule="auto"/>
              <w:jc w:val="center"/>
            </w:pPr>
            <w:r>
              <w:rPr>
                <w:rFonts w:ascii="Arial" w:hAnsi="Arial"/>
                <w:color w:val="000000"/>
                <w:sz w:val="18"/>
              </w:rPr>
              <w:t>3/2</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fc2ba1c0_51f6_4d9f_8c4e_50e32e6d1a"/>
          <w:p>
            <w:pPr>
              <w:spacing w:before="180" w:after="0" w:line="240" w:lineRule="auto"/>
              <w:jc w:val="center"/>
            </w:pPr>
            <w:r>
              <w:rPr>
                <w:rFonts w:ascii="Arial" w:hAnsi="Arial"/>
                <w:color w:val="000000"/>
                <w:sz w:val="18"/>
              </w:rPr>
              <w:t>3/2</w:t>
            </w:r>
          </w:p>
          <w:bookmarkEnd w:id="12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94" w:name="para_a87e109e_ea7c_41ee_8bb6_84eae6eb6c"/>
          <w:p>
            <w:pPr>
              <w:spacing w:before="180" w:after="0" w:line="240" w:lineRule="auto"/>
              <w:jc w:val="center"/>
            </w:pPr>
            <w:r>
              <w:rPr>
                <w:rFonts w:ascii="Arial" w:hAnsi="Arial"/>
                <w:color w:val="000000"/>
                <w:sz w:val="18"/>
              </w:rPr>
              <w:t>3/2</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3e51b6c0_70e5_451b_9e73_77fe5cb5d3"/>
          <w:p>
            <w:pPr>
              <w:spacing w:before="180" w:after="0" w:line="240" w:lineRule="auto"/>
              <w:jc w:val="center"/>
            </w:pPr>
            <w:r>
              <w:rPr>
                <w:rFonts w:ascii="Arial" w:hAnsi="Arial"/>
                <w:color w:val="000000"/>
                <w:sz w:val="18"/>
              </w:rPr>
              <w:t>O</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99832fad_3941_431a_96df_9e39e88377"/>
          <w:p>
            <w:pPr>
              <w:spacing w:before="180" w:after="0" w:line="240" w:lineRule="auto"/>
              <w:jc w:val="center"/>
            </w:pPr>
            <w:r>
              <w:rPr>
                <w:rFonts w:ascii="Arial" w:hAnsi="Arial"/>
                <w:color w:val="000000"/>
                <w:sz w:val="18"/>
              </w:rPr>
              <w:t>2</w:t>
            </w:r>
          </w:p>
          <w:bookmarkEnd w:id="12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7" w:name="para_ffd9a3c1_6459_449b_927d_3819cca4b3"/>
          <w:p>
            <w:pPr>
              <w:spacing w:before="180" w:after="0" w:line="240" w:lineRule="auto"/>
            </w:pPr>
            <w:r>
              <w:rPr>
                <w:rFonts w:ascii="Arial" w:hAnsi="Arial"/>
                <w:color w:val="000000"/>
                <w:sz w:val="18"/>
              </w:rPr>
              <w:t>WADO-RS Retrieval Sequence</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7f5b9f2e_e155_485a_8566_62358e4b96"/>
          <w:p>
            <w:pPr>
              <w:spacing w:before="180" w:after="0" w:line="240" w:lineRule="auto"/>
              <w:jc w:val="center"/>
            </w:pPr>
            <w:r>
              <w:rPr>
                <w:rFonts w:ascii="Arial" w:hAnsi="Arial"/>
                <w:color w:val="000000"/>
                <w:sz w:val="18"/>
              </w:rPr>
              <w:t>(0040,E025)</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ef661116_c39d_4645_923f_c9f234e54d"/>
          <w:p>
            <w:pPr>
              <w:spacing w:before="180" w:after="0" w:line="240" w:lineRule="auto"/>
              <w:jc w:val="center"/>
            </w:pPr>
            <w:r>
              <w:rPr>
                <w:rFonts w:ascii="Arial" w:hAnsi="Arial"/>
                <w:color w:val="000000"/>
                <w:sz w:val="18"/>
              </w:rPr>
              <w:t>1C/1</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72c70f2e_07a2_4259_9f1d_bbe94e57f4"/>
          <w:p>
            <w:pPr>
              <w:spacing w:before="180" w:after="0" w:line="240" w:lineRule="auto"/>
              <w:jc w:val="center"/>
            </w:pPr>
            <w:r>
              <w:rPr>
                <w:rFonts w:ascii="Arial" w:hAnsi="Arial"/>
                <w:color w:val="000000"/>
                <w:sz w:val="18"/>
              </w:rPr>
              <w:t>1C/1</w:t>
            </w:r>
          </w:p>
          <w:bookmarkEnd w:id="12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01" w:name="para_354307cb_e163_4bee_bd74_d580f287f8"/>
          <w:p>
            <w:pPr>
              <w:spacing w:before="180" w:after="0" w:line="240" w:lineRule="auto"/>
              <w:jc w:val="center"/>
            </w:pPr>
            <w:r>
              <w:rPr>
                <w:rFonts w:ascii="Arial" w:hAnsi="Arial"/>
                <w:color w:val="000000"/>
                <w:sz w:val="18"/>
              </w:rPr>
              <w:t>-/1</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bcc762c7_015c_42ec_a0e1_f99f7601bc"/>
          <w:p>
            <w:pPr>
              <w:spacing w:before="180" w:after="0" w:line="240" w:lineRule="auto"/>
              <w:jc w:val="center"/>
            </w:pPr>
            <w:r>
              <w:rPr>
                <w:rFonts w:ascii="Arial" w:hAnsi="Arial"/>
                <w:color w:val="000000"/>
                <w:sz w:val="18"/>
              </w:rPr>
              <w:t>O</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af81f5a1_528f_4280_9d8d_a0421a1b36"/>
          <w:p>
            <w:pPr>
              <w:spacing w:before="180" w:after="0" w:line="240" w:lineRule="auto"/>
              <w:jc w:val="center"/>
            </w:pPr>
            <w:r>
              <w:rPr>
                <w:rFonts w:ascii="Arial" w:hAnsi="Arial"/>
                <w:color w:val="000000"/>
                <w:sz w:val="18"/>
              </w:rPr>
              <w:t>1C</w:t>
            </w:r>
          </w:p>
          <w:bookmarkEnd w:id="12803"/>
        </w:tc>
        <w:tc>
          <w:tcPr>
            <w:tcBorders>
              <w:bottom w:val="single" w:sz="4" w:color="000000"/>
              <w:right w:val="single" w:sz="4" w:color="000000"/>
            </w:tcBorders>
            <w:tcMar>
              <w:top w:w="40" w:type="dxa"/>
              <w:left w:w="40" w:type="dxa"/>
              <w:bottom w:w="40" w:type="dxa"/>
              <w:right w:w="40" w:type="dxa"/>
            </w:tcMar>
            <w:vAlign w:val="top"/>
          </w:tcPr>
          <w:bookmarkStart w:id="12804"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2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5" w:name="para_d449d589_0d30_41fb_ad96_0e5165c84b"/>
          <w:p>
            <w:pPr>
              <w:spacing w:before="180" w:after="0" w:line="240" w:lineRule="auto"/>
            </w:pPr>
            <w:r>
              <w:rPr>
                <w:rFonts w:ascii="Arial" w:hAnsi="Arial"/>
                <w:color w:val="000000"/>
                <w:sz w:val="18"/>
              </w:rPr>
              <w:t>&gt;Retrieve URL</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7b54d082_1c09_4a53_97dd_96213c8a2d"/>
          <w:p>
            <w:pPr>
              <w:spacing w:before="180" w:after="0" w:line="240" w:lineRule="auto"/>
              <w:jc w:val="center"/>
            </w:pPr>
            <w:r>
              <w:rPr>
                <w:rFonts w:ascii="Arial" w:hAnsi="Arial"/>
                <w:color w:val="000000"/>
                <w:sz w:val="18"/>
              </w:rPr>
              <w:t>(0008,1190)</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3a4aa25f_edbb_4c10_a1a6_8a3fe7997d"/>
          <w:p>
            <w:pPr>
              <w:spacing w:before="180" w:after="0" w:line="240" w:lineRule="auto"/>
              <w:jc w:val="center"/>
            </w:pPr>
            <w:r>
              <w:rPr>
                <w:rFonts w:ascii="Arial" w:hAnsi="Arial"/>
                <w:color w:val="000000"/>
                <w:sz w:val="18"/>
              </w:rPr>
              <w:t>1/1</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d1a5228a_ea40_4e9c_8fe7_b3b157c10c"/>
          <w:p>
            <w:pPr>
              <w:spacing w:before="180" w:after="0" w:line="240" w:lineRule="auto"/>
              <w:jc w:val="center"/>
            </w:pPr>
            <w:r>
              <w:rPr>
                <w:rFonts w:ascii="Arial" w:hAnsi="Arial"/>
                <w:color w:val="000000"/>
                <w:sz w:val="18"/>
              </w:rPr>
              <w:t>1/1</w:t>
            </w:r>
          </w:p>
          <w:bookmarkEnd w:id="12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09" w:name="para_246a712a_e7d7_4714_9998_1d13684d88"/>
          <w:p>
            <w:pPr>
              <w:spacing w:before="180" w:after="0" w:line="240" w:lineRule="auto"/>
              <w:jc w:val="center"/>
            </w:pPr>
            <w:r>
              <w:rPr>
                <w:rFonts w:ascii="Arial" w:hAnsi="Arial"/>
                <w:color w:val="000000"/>
                <w:sz w:val="18"/>
              </w:rPr>
              <w:t>-/1</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6be9f0ea_51e0_4142_8a0e_a012d96ff0"/>
          <w:p>
            <w:pPr>
              <w:spacing w:before="180" w:after="0" w:line="240" w:lineRule="auto"/>
              <w:jc w:val="center"/>
            </w:pPr>
            <w:r>
              <w:rPr>
                <w:rFonts w:ascii="Arial" w:hAnsi="Arial"/>
                <w:color w:val="000000"/>
                <w:sz w:val="18"/>
              </w:rPr>
              <w:t>O</w:t>
            </w:r>
          </w:p>
          <w:bookmarkEnd w:id="12810"/>
        </w:tc>
        <w:tc>
          <w:tcPr>
            <w:tcBorders>
              <w:bottom w:val="single" w:sz="4" w:color="000000"/>
              <w:right w:val="single" w:sz="4" w:color="000000"/>
            </w:tcBorders>
            <w:tcMar>
              <w:top w:w="40" w:type="dxa"/>
              <w:left w:w="40" w:type="dxa"/>
              <w:bottom w:w="40" w:type="dxa"/>
              <w:right w:w="40" w:type="dxa"/>
            </w:tcMar>
            <w:vAlign w:val="top"/>
          </w:tcPr>
          <w:bookmarkStart w:id="12811" w:name="para_46fe030d_41d8_408b_8390_140877dcfa"/>
          <w:p>
            <w:pPr>
              <w:spacing w:before="180" w:after="0" w:line="240" w:lineRule="auto"/>
              <w:jc w:val="center"/>
            </w:pPr>
            <w:r>
              <w:rPr>
                <w:rFonts w:ascii="Arial" w:hAnsi="Arial"/>
                <w:color w:val="000000"/>
                <w:sz w:val="18"/>
              </w:rPr>
              <w:t>1</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8051cee6_67b1_4614_9c31_aca143bf0e"/>
          <w:p>
            <w:pPr>
              <w:spacing w:before="180" w:after="0" w:line="240" w:lineRule="auto"/>
            </w:pPr>
            <w:r>
              <w:rPr>
                <w:rFonts w:ascii="Arial" w:hAnsi="Arial"/>
                <w:color w:val="000000"/>
                <w:sz w:val="18"/>
              </w:rPr>
              <w:t>URL specifying the location of the referenced instance(s).</w:t>
            </w:r>
          </w:p>
          <w:bookmarkEnd w:id="12812"/>
        </w:tc>
      </w:tr>
    </w:tbl>
    <w:bookmarkStart w:id="12813" w:name="table_CC_2_5_2d"/>
    <w:p>
      <w:pPr>
        <w:keepNext/>
        <w:spacing w:before="216" w:after="0" w:line="240" w:lineRule="auto"/>
        <w:jc w:val="center"/>
      </w:pPr>
      <w:r>
        <w:rPr>
          <w:rFonts w:ascii="Arial" w:hAnsi="Arial"/>
          <w:b/>
          <w:color w:val="000000"/>
          <w:sz w:val="22"/>
        </w:rPr>
        <w:t>Table CC.2.5-2d. HL7V2 Hierarchic Designator Macro</w:t>
      </w:r>
    </w:p>
    <w:bookmarkEnd w:id="12813"/>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14" w:name="para_07ccee03_4fb3_4d22_a61f_49abc7e626"/>
          <w:p>
            <w:pPr>
              <w:keepNext/>
              <w:spacing w:before="180" w:after="0" w:line="240" w:lineRule="auto"/>
              <w:jc w:val="center"/>
            </w:pPr>
            <w:r>
              <w:rPr>
                <w:rFonts w:ascii="Arial" w:hAnsi="Arial"/>
                <w:b/>
                <w:color w:val="000000"/>
                <w:sz w:val="18"/>
              </w:rPr>
              <w:t>Attribute Name</w:t>
            </w:r>
          </w:p>
          <w:bookmarkEnd w:id="12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5" w:name="para_222f5d32_dc7e_49a2_bae4_bf92f90f62"/>
          <w:p>
            <w:pPr>
              <w:spacing w:before="180" w:after="0" w:line="240" w:lineRule="auto"/>
              <w:jc w:val="center"/>
            </w:pPr>
            <w:r>
              <w:rPr>
                <w:rFonts w:ascii="Arial" w:hAnsi="Arial"/>
                <w:b/>
                <w:color w:val="000000"/>
                <w:sz w:val="18"/>
              </w:rPr>
              <w:t>Tag</w:t>
            </w:r>
          </w:p>
          <w:bookmarkEnd w:id="12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6" w:name="para_1bd5370d_d31d_47f5_8983_ad6a61dcc4"/>
          <w:p>
            <w:pPr>
              <w:spacing w:before="180" w:after="0" w:line="240" w:lineRule="auto"/>
              <w:jc w:val="center"/>
            </w:pPr>
            <w:r>
              <w:rPr>
                <w:rFonts w:ascii="Arial" w:hAnsi="Arial"/>
                <w:b/>
                <w:color w:val="000000"/>
                <w:sz w:val="18"/>
              </w:rPr>
              <w:t>Req. Type N-CREATE (SCU/SCP)</w:t>
            </w:r>
          </w:p>
          <w:bookmarkEnd w:id="12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7" w:name="para_cc325503_87fe_4b94_99d3_95cba02e2b"/>
          <w:p>
            <w:pPr>
              <w:spacing w:before="180" w:after="0" w:line="240" w:lineRule="auto"/>
              <w:jc w:val="center"/>
            </w:pPr>
            <w:r>
              <w:rPr>
                <w:rFonts w:ascii="Arial" w:hAnsi="Arial"/>
                <w:b/>
                <w:color w:val="000000"/>
                <w:sz w:val="18"/>
              </w:rPr>
              <w:t>Req. Type N-SET (SCU/SCP)</w:t>
            </w:r>
          </w:p>
          <w:bookmarkEnd w:id="12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8" w:name="para_7486b33c_1dfa_4c20_9ba5_fcca1ed942"/>
          <w:p>
            <w:pPr>
              <w:spacing w:before="180" w:after="0" w:line="240" w:lineRule="auto"/>
              <w:jc w:val="center"/>
            </w:pPr>
            <w:r>
              <w:rPr>
                <w:rFonts w:ascii="Arial" w:hAnsi="Arial"/>
                <w:b/>
                <w:color w:val="000000"/>
                <w:sz w:val="18"/>
              </w:rPr>
              <w:t>Final State</w:t>
            </w:r>
          </w:p>
          <w:bookmarkEnd w:id="12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9" w:name="para_963e366b_155c_458e_b107_28b788f273"/>
          <w:p>
            <w:pPr>
              <w:spacing w:before="180" w:after="0" w:line="240" w:lineRule="auto"/>
              <w:jc w:val="center"/>
            </w:pPr>
            <w:r>
              <w:rPr>
                <w:rFonts w:ascii="Arial" w:hAnsi="Arial"/>
                <w:b/>
                <w:color w:val="000000"/>
                <w:sz w:val="18"/>
              </w:rPr>
              <w:t>Req. Type N-GET (SCU/SCP)</w:t>
            </w:r>
          </w:p>
          <w:bookmarkEnd w:id="12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0" w:name="para_b6788c80_c09b_4f1b_9301_45725992eb"/>
          <w:p>
            <w:pPr>
              <w:spacing w:before="180" w:after="0" w:line="240" w:lineRule="auto"/>
              <w:jc w:val="center"/>
            </w:pPr>
            <w:r>
              <w:rPr>
                <w:rFonts w:ascii="Arial" w:hAnsi="Arial"/>
                <w:b/>
                <w:color w:val="000000"/>
                <w:sz w:val="18"/>
              </w:rPr>
              <w:t>Match Key Type</w:t>
            </w:r>
          </w:p>
          <w:bookmarkEnd w:id="12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1" w:name="para_f81efba6_5d3d_4e02_bc9d_70ce63a867"/>
          <w:p>
            <w:pPr>
              <w:spacing w:before="180" w:after="0" w:line="240" w:lineRule="auto"/>
              <w:jc w:val="center"/>
            </w:pPr>
            <w:r>
              <w:rPr>
                <w:rFonts w:ascii="Arial" w:hAnsi="Arial"/>
                <w:b/>
                <w:color w:val="000000"/>
                <w:sz w:val="18"/>
              </w:rPr>
              <w:t>Return Key Type</w:t>
            </w:r>
          </w:p>
          <w:bookmarkEnd w:id="12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2" w:name="para_fb741d60_083d_4087_a028_ca2f6f4699"/>
          <w:p>
            <w:pPr>
              <w:spacing w:before="180" w:after="0" w:line="240" w:lineRule="auto"/>
              <w:jc w:val="center"/>
            </w:pPr>
            <w:r>
              <w:rPr>
                <w:rFonts w:ascii="Arial" w:hAnsi="Arial"/>
                <w:b/>
                <w:color w:val="000000"/>
                <w:sz w:val="18"/>
              </w:rPr>
              <w:t>Remark/Matching Type</w:t>
            </w:r>
          </w:p>
          <w:bookmarkEnd w:id="12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3" w:name="para_b9a8bca6_b7d6_4252_afe4_8a39558f63"/>
          <w:p>
            <w:pPr>
              <w:spacing w:before="180" w:after="0" w:line="240" w:lineRule="auto"/>
            </w:pPr>
            <w:r>
              <w:rPr>
                <w:rFonts w:ascii="Arial" w:hAnsi="Arial"/>
                <w:color w:val="000000"/>
                <w:sz w:val="18"/>
              </w:rPr>
              <w:t>Local Namespace Entity ID</w:t>
            </w:r>
          </w:p>
          <w:bookmarkEnd w:id="12823"/>
        </w:tc>
        <w:tc>
          <w:tcPr>
            <w:tcBorders>
              <w:bottom w:val="single" w:sz="4" w:color="000000"/>
              <w:right w:val="single" w:sz="4" w:color="000000"/>
            </w:tcBorders>
            <w:tcMar>
              <w:top w:w="40" w:type="dxa"/>
              <w:left w:w="40" w:type="dxa"/>
              <w:bottom w:w="40" w:type="dxa"/>
              <w:right w:w="40" w:type="dxa"/>
            </w:tcMar>
            <w:vAlign w:val="top"/>
          </w:tcPr>
          <w:bookmarkStart w:id="12824" w:name="para_9a3e38f4_ad1b_4fe2_8b73_dee2443cec"/>
          <w:p>
            <w:pPr>
              <w:spacing w:before="180" w:after="0" w:line="240" w:lineRule="auto"/>
              <w:jc w:val="center"/>
            </w:pPr>
            <w:r>
              <w:rPr>
                <w:rFonts w:ascii="Arial" w:hAnsi="Arial"/>
                <w:color w:val="000000"/>
                <w:sz w:val="18"/>
              </w:rPr>
              <w:t>(0040,0031)</w:t>
            </w:r>
          </w:p>
          <w:bookmarkEnd w:id="12824"/>
        </w:tc>
        <w:tc>
          <w:tcPr>
            <w:tcBorders>
              <w:bottom w:val="single" w:sz="4" w:color="000000"/>
              <w:right w:val="single" w:sz="4" w:color="000000"/>
            </w:tcBorders>
            <w:tcMar>
              <w:top w:w="40" w:type="dxa"/>
              <w:left w:w="40" w:type="dxa"/>
              <w:bottom w:w="40" w:type="dxa"/>
              <w:right w:w="40" w:type="dxa"/>
            </w:tcMar>
            <w:vAlign w:val="top"/>
          </w:tcPr>
          <w:bookmarkStart w:id="12825" w:name="para_bababc77_0d02_4280_af0b_ddb30450d7"/>
          <w:p>
            <w:pPr>
              <w:spacing w:before="180" w:after="0" w:line="240" w:lineRule="auto"/>
              <w:jc w:val="center"/>
            </w:pPr>
            <w:r>
              <w:rPr>
                <w:rFonts w:ascii="Arial" w:hAnsi="Arial"/>
                <w:color w:val="000000"/>
                <w:sz w:val="18"/>
              </w:rPr>
              <w:t>1C/1</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355b2e0b_647a_4a1d_a4b8_145476270e"/>
          <w:p>
            <w:pPr>
              <w:spacing w:before="180" w:after="0" w:line="240" w:lineRule="auto"/>
              <w:jc w:val="center"/>
            </w:pPr>
            <w:r>
              <w:rPr>
                <w:rFonts w:ascii="Arial" w:hAnsi="Arial"/>
                <w:color w:val="000000"/>
                <w:sz w:val="18"/>
              </w:rPr>
              <w:t>Not Allowed</w:t>
            </w:r>
          </w:p>
          <w:bookmarkEnd w:id="12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7" w:name="para_5b24bebd_3507_4163_a984_70135eb259"/>
          <w:p>
            <w:pPr>
              <w:spacing w:before="180" w:after="0" w:line="240" w:lineRule="auto"/>
              <w:jc w:val="center"/>
            </w:pPr>
            <w:r>
              <w:rPr>
                <w:rFonts w:ascii="Arial" w:hAnsi="Arial"/>
                <w:color w:val="000000"/>
                <w:sz w:val="18"/>
              </w:rPr>
              <w:t>-/1</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748b469e_66c3_4310_a1a3_bf15333202"/>
          <w:p>
            <w:pPr>
              <w:spacing w:before="180" w:after="0" w:line="240" w:lineRule="auto"/>
              <w:jc w:val="center"/>
            </w:pPr>
            <w:r>
              <w:rPr>
                <w:rFonts w:ascii="Arial" w:hAnsi="Arial"/>
                <w:color w:val="000000"/>
                <w:sz w:val="18"/>
              </w:rPr>
              <w:t>*</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49eda2ad_4aa0_4af6_8645_06b96692b8"/>
          <w:p>
            <w:pPr>
              <w:spacing w:before="180" w:after="0" w:line="240" w:lineRule="auto"/>
              <w:jc w:val="center"/>
            </w:pPr>
            <w:r>
              <w:rPr>
                <w:rFonts w:ascii="Arial" w:hAnsi="Arial"/>
                <w:color w:val="000000"/>
                <w:sz w:val="18"/>
              </w:rPr>
              <w:t>1C</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2830"/>
          <w:bookmarkStart w:id="12831" w:name="para_961e19d7_88ab_491b_b81f_5208e7d17b"/>
          <w:p>
            <w:pPr>
              <w:spacing w:before="180" w:after="0" w:line="240" w:lineRule="auto"/>
            </w:pPr>
            <w:r>
              <w:rPr>
                <w:rFonts w:ascii="Arial" w:hAnsi="Arial"/>
                <w:color w:val="000000"/>
                <w:sz w:val="18"/>
              </w:rPr>
              <w:t>Return Key required if set.</w:t>
            </w:r>
          </w:p>
          <w:bookmarkEnd w:id="12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2" w:name="para_d483d92c_9cea_44cd_b89b_05aaafe54d"/>
          <w:p>
            <w:pPr>
              <w:spacing w:before="180" w:after="0" w:line="240" w:lineRule="auto"/>
            </w:pPr>
            <w:r>
              <w:rPr>
                <w:rFonts w:ascii="Arial" w:hAnsi="Arial"/>
                <w:color w:val="000000"/>
                <w:sz w:val="18"/>
              </w:rPr>
              <w:t>Universal Entity ID</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55f9dd57_9a1c_498d_a3dc_06f2660593"/>
          <w:p>
            <w:pPr>
              <w:spacing w:before="180" w:after="0" w:line="240" w:lineRule="auto"/>
              <w:jc w:val="center"/>
            </w:pPr>
            <w:r>
              <w:rPr>
                <w:rFonts w:ascii="Arial" w:hAnsi="Arial"/>
                <w:color w:val="000000"/>
                <w:sz w:val="18"/>
              </w:rPr>
              <w:t>(0040,0032)</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8aeccab9_8d03_4d46_a91c_a87d86ba6e"/>
          <w:p>
            <w:pPr>
              <w:spacing w:before="180" w:after="0" w:line="240" w:lineRule="auto"/>
              <w:jc w:val="center"/>
            </w:pPr>
            <w:r>
              <w:rPr>
                <w:rFonts w:ascii="Arial" w:hAnsi="Arial"/>
                <w:color w:val="000000"/>
                <w:sz w:val="18"/>
              </w:rPr>
              <w:t>1C/1</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61bcffac_b6ac_4333_bf95_1b8729a334"/>
          <w:p>
            <w:pPr>
              <w:spacing w:before="180" w:after="0" w:line="240" w:lineRule="auto"/>
              <w:jc w:val="center"/>
            </w:pPr>
            <w:r>
              <w:rPr>
                <w:rFonts w:ascii="Arial" w:hAnsi="Arial"/>
                <w:color w:val="000000"/>
                <w:sz w:val="18"/>
              </w:rPr>
              <w:t>Not Allowed</w:t>
            </w:r>
          </w:p>
          <w:bookmarkEnd w:id="12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6" w:name="para_7cf3df74_2df7_401d_8a62_2ac6abbe30"/>
          <w:p>
            <w:pPr>
              <w:spacing w:before="180" w:after="0" w:line="240" w:lineRule="auto"/>
              <w:jc w:val="center"/>
            </w:pPr>
            <w:r>
              <w:rPr>
                <w:rFonts w:ascii="Arial" w:hAnsi="Arial"/>
                <w:color w:val="000000"/>
                <w:sz w:val="18"/>
              </w:rPr>
              <w:t>-/1</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a25d5711_2728_4035_a4fd_715d4a7c0f"/>
          <w:p>
            <w:pPr>
              <w:spacing w:before="180" w:after="0" w:line="240" w:lineRule="auto"/>
              <w:jc w:val="center"/>
            </w:pPr>
            <w:r>
              <w:rPr>
                <w:rFonts w:ascii="Arial" w:hAnsi="Arial"/>
                <w:color w:val="000000"/>
                <w:sz w:val="18"/>
              </w:rPr>
              <w:t>*</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a3e14de9_b405_4fb2_9751_4fb0227bde"/>
          <w:p>
            <w:pPr>
              <w:spacing w:before="180" w:after="0" w:line="240" w:lineRule="auto"/>
              <w:jc w:val="center"/>
            </w:pPr>
            <w:r>
              <w:rPr>
                <w:rFonts w:ascii="Arial" w:hAnsi="Arial"/>
                <w:color w:val="000000"/>
                <w:sz w:val="18"/>
              </w:rPr>
              <w:t>1C</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2839"/>
          <w:bookmarkStart w:id="12840" w:name="para_fe1a9f2b_319e_4534_8d94_d7958796a0"/>
          <w:p>
            <w:pPr>
              <w:spacing w:before="180" w:after="0" w:line="240" w:lineRule="auto"/>
            </w:pPr>
            <w:r>
              <w:rPr>
                <w:rFonts w:ascii="Arial" w:hAnsi="Arial"/>
                <w:color w:val="000000"/>
                <w:sz w:val="18"/>
              </w:rPr>
              <w:t>Return Key required if set.</w:t>
            </w:r>
          </w:p>
          <w:bookmarkEnd w:id="12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1" w:name="para_1923f24e_ea03_4313_867b_ca379ae1ba"/>
          <w:p>
            <w:pPr>
              <w:spacing w:before="180" w:after="0" w:line="240" w:lineRule="auto"/>
            </w:pPr>
            <w:r>
              <w:rPr>
                <w:rFonts w:ascii="Arial" w:hAnsi="Arial"/>
                <w:color w:val="000000"/>
                <w:sz w:val="18"/>
              </w:rPr>
              <w:t>Universal Entity ID Type</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a2a6fe1f_e9d0_4c41_ac75_4537492908"/>
          <w:p>
            <w:pPr>
              <w:spacing w:before="180" w:after="0" w:line="240" w:lineRule="auto"/>
              <w:jc w:val="center"/>
            </w:pPr>
            <w:r>
              <w:rPr>
                <w:rFonts w:ascii="Arial" w:hAnsi="Arial"/>
                <w:color w:val="000000"/>
                <w:sz w:val="18"/>
              </w:rPr>
              <w:t>(0040,0033)</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50f9430f_9073_493b_a5a7_72b633ac2a"/>
          <w:p>
            <w:pPr>
              <w:spacing w:before="180" w:after="0" w:line="240" w:lineRule="auto"/>
              <w:jc w:val="center"/>
            </w:pPr>
            <w:r>
              <w:rPr>
                <w:rFonts w:ascii="Arial" w:hAnsi="Arial"/>
                <w:color w:val="000000"/>
                <w:sz w:val="18"/>
              </w:rPr>
              <w:t>1C/1</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8373671e_32e4_43c9_8215_586cc87e92"/>
          <w:p>
            <w:pPr>
              <w:spacing w:before="180" w:after="0" w:line="240" w:lineRule="auto"/>
              <w:jc w:val="center"/>
            </w:pPr>
            <w:r>
              <w:rPr>
                <w:rFonts w:ascii="Arial" w:hAnsi="Arial"/>
                <w:color w:val="000000"/>
                <w:sz w:val="18"/>
              </w:rPr>
              <w:t>Not Allowed</w:t>
            </w:r>
          </w:p>
          <w:bookmarkEnd w:id="12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45" w:name="para_3f346d7a_b9c1_4741_802f_75fb95d611"/>
          <w:p>
            <w:pPr>
              <w:spacing w:before="180" w:after="0" w:line="240" w:lineRule="auto"/>
              <w:jc w:val="center"/>
            </w:pPr>
            <w:r>
              <w:rPr>
                <w:rFonts w:ascii="Arial" w:hAnsi="Arial"/>
                <w:color w:val="000000"/>
                <w:sz w:val="18"/>
              </w:rPr>
              <w:t>-/1</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6fa827fb_56e5_4587_b4af_76761a0516"/>
          <w:p>
            <w:pPr>
              <w:spacing w:before="180" w:after="0" w:line="240" w:lineRule="auto"/>
              <w:jc w:val="center"/>
            </w:pPr>
            <w:r>
              <w:rPr>
                <w:rFonts w:ascii="Arial" w:hAnsi="Arial"/>
                <w:color w:val="000000"/>
                <w:sz w:val="18"/>
              </w:rPr>
              <w:t>*</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8268683e_678a_4029_a8b4_88a9afe5f1"/>
          <w:p>
            <w:pPr>
              <w:spacing w:before="180" w:after="0" w:line="240" w:lineRule="auto"/>
              <w:jc w:val="center"/>
            </w:pPr>
            <w:r>
              <w:rPr>
                <w:rFonts w:ascii="Arial" w:hAnsi="Arial"/>
                <w:color w:val="000000"/>
                <w:sz w:val="18"/>
              </w:rPr>
              <w:t>1C</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b2eb8888_1ae0_45f6_8aec_3b0120a3e8"/>
          <w:p>
            <w:pPr>
              <w:spacing w:before="180" w:after="0" w:line="240" w:lineRule="auto"/>
            </w:pPr>
            <w:r>
              <w:rPr>
                <w:rFonts w:ascii="Arial" w:hAnsi="Arial"/>
                <w:color w:val="000000"/>
                <w:sz w:val="18"/>
              </w:rPr>
              <w:t>Creation required if Universal Entity ID (0040,0032) is present.</w:t>
            </w:r>
          </w:p>
          <w:bookmarkEnd w:id="12848"/>
          <w:bookmarkStart w:id="12849" w:name="para_d44a9aed_3af5_4361_b11b_ddcf374edf"/>
          <w:p>
            <w:pPr>
              <w:spacing w:before="180" w:after="0" w:line="240" w:lineRule="auto"/>
            </w:pPr>
            <w:r>
              <w:rPr>
                <w:rFonts w:ascii="Arial" w:hAnsi="Arial"/>
                <w:color w:val="000000"/>
                <w:sz w:val="18"/>
              </w:rPr>
              <w:t>Return Key required if set.</w:t>
            </w:r>
          </w:p>
          <w:bookmarkEnd w:id="12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0" w:name="para_11a4e922_2d5c_4e8c_9687_ba03b84092"/>
          <w:p>
            <w:pPr>
              <w:spacing w:before="180" w:after="0" w:line="240" w:lineRule="auto"/>
            </w:pPr>
            <w:r>
              <w:rPr>
                <w:rFonts w:ascii="Arial" w:hAnsi="Arial"/>
                <w:color w:val="000000"/>
                <w:sz w:val="18"/>
              </w:rPr>
              <w:t>Local Namespace Entity ID</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469a5519_bbe3_4d17_bc7f_26e3fd1714"/>
          <w:p>
            <w:pPr>
              <w:spacing w:before="180" w:after="0" w:line="240" w:lineRule="auto"/>
              <w:jc w:val="center"/>
            </w:pPr>
            <w:r>
              <w:rPr>
                <w:rFonts w:ascii="Arial" w:hAnsi="Arial"/>
                <w:color w:val="000000"/>
                <w:sz w:val="18"/>
              </w:rPr>
              <w:t>(0040,0031)</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82f4d3b7_4c7e_4fca_9860_95a613f9d3"/>
          <w:p>
            <w:pPr>
              <w:spacing w:before="180" w:after="0" w:line="240" w:lineRule="auto"/>
              <w:jc w:val="center"/>
            </w:pPr>
            <w:r>
              <w:rPr>
                <w:rFonts w:ascii="Arial" w:hAnsi="Arial"/>
                <w:color w:val="000000"/>
                <w:sz w:val="18"/>
              </w:rPr>
              <w:t>1C/1</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6be620b4_e8fa_4a45_aa69_8a65c21a30"/>
          <w:p>
            <w:pPr>
              <w:spacing w:before="180" w:after="0" w:line="240" w:lineRule="auto"/>
              <w:jc w:val="center"/>
            </w:pPr>
            <w:r>
              <w:rPr>
                <w:rFonts w:ascii="Arial" w:hAnsi="Arial"/>
                <w:color w:val="000000"/>
                <w:sz w:val="18"/>
              </w:rPr>
              <w:t>Not Allowed</w:t>
            </w:r>
          </w:p>
          <w:bookmarkEnd w:id="12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54" w:name="para_66b73608_f8a5_4715_bfb9_9eb4ae7e8d"/>
          <w:p>
            <w:pPr>
              <w:spacing w:before="180" w:after="0" w:line="240" w:lineRule="auto"/>
              <w:jc w:val="center"/>
            </w:pPr>
            <w:r>
              <w:rPr>
                <w:rFonts w:ascii="Arial" w:hAnsi="Arial"/>
                <w:color w:val="000000"/>
                <w:sz w:val="18"/>
              </w:rPr>
              <w:t>-/1</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b29d37af_affa_4665_9e57_9bf6b43b0c"/>
          <w:p>
            <w:pPr>
              <w:spacing w:before="180" w:after="0" w:line="240" w:lineRule="auto"/>
              <w:jc w:val="center"/>
            </w:pPr>
            <w:r>
              <w:rPr>
                <w:rFonts w:ascii="Arial" w:hAnsi="Arial"/>
                <w:color w:val="000000"/>
                <w:sz w:val="18"/>
              </w:rPr>
              <w:t>*</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9617089d_0e46_4408_9b00_30622b616b"/>
          <w:p>
            <w:pPr>
              <w:spacing w:before="180" w:after="0" w:line="240" w:lineRule="auto"/>
              <w:jc w:val="center"/>
            </w:pPr>
            <w:r>
              <w:rPr>
                <w:rFonts w:ascii="Arial" w:hAnsi="Arial"/>
                <w:color w:val="000000"/>
                <w:sz w:val="18"/>
              </w:rPr>
              <w:t>1C</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2857"/>
          <w:bookmarkStart w:id="12858" w:name="para_f5c1de17_dcab_401e_b7a6_a31119aa9a"/>
          <w:p>
            <w:pPr>
              <w:spacing w:before="180" w:after="0" w:line="240" w:lineRule="auto"/>
            </w:pPr>
            <w:r>
              <w:rPr>
                <w:rFonts w:ascii="Arial" w:hAnsi="Arial"/>
                <w:color w:val="000000"/>
                <w:sz w:val="18"/>
              </w:rPr>
              <w:t>Return Key required if set.</w:t>
            </w:r>
          </w:p>
          <w:bookmarkEnd w:id="12858"/>
        </w:tc>
      </w:tr>
    </w:tbl>
    <w:bookmarkStart w:id="12859" w:name="table_CC_2_5_2e"/>
    <w:p>
      <w:pPr>
        <w:keepNext/>
        <w:spacing w:before="216" w:after="0" w:line="240" w:lineRule="auto"/>
        <w:jc w:val="center"/>
      </w:pPr>
      <w:r>
        <w:rPr>
          <w:rFonts w:ascii="Arial" w:hAnsi="Arial"/>
          <w:b/>
          <w:color w:val="000000"/>
          <w:sz w:val="22"/>
        </w:rPr>
        <w:t>Table CC.2.5-2e. Issuer of Patient ID Macro</w:t>
      </w:r>
    </w:p>
    <w:bookmarkEnd w:id="12859"/>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0" w:name="para_4afc2cae_8200_4488_981f_0870ec5208"/>
          <w:p>
            <w:pPr>
              <w:keepNext/>
              <w:spacing w:before="180" w:after="0" w:line="240" w:lineRule="auto"/>
              <w:jc w:val="center"/>
            </w:pPr>
            <w:r>
              <w:rPr>
                <w:rFonts w:ascii="Arial" w:hAnsi="Arial"/>
                <w:b/>
                <w:color w:val="000000"/>
                <w:sz w:val="18"/>
              </w:rPr>
              <w:t>Attribute Name</w:t>
            </w:r>
          </w:p>
          <w:bookmarkEnd w:id="12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1" w:name="para_8c89c196_906b_4790_b71d_74fcafe8cd"/>
          <w:p>
            <w:pPr>
              <w:spacing w:before="180" w:after="0" w:line="240" w:lineRule="auto"/>
              <w:jc w:val="center"/>
            </w:pPr>
            <w:r>
              <w:rPr>
                <w:rFonts w:ascii="Arial" w:hAnsi="Arial"/>
                <w:b/>
                <w:color w:val="000000"/>
                <w:sz w:val="18"/>
              </w:rPr>
              <w:t>Tag</w:t>
            </w:r>
          </w:p>
          <w:bookmarkEnd w:id="12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2" w:name="para_0ff47d19_a863_438d_b69a_58ab392816"/>
          <w:p>
            <w:pPr>
              <w:spacing w:before="180" w:after="0" w:line="240" w:lineRule="auto"/>
              <w:jc w:val="center"/>
            </w:pPr>
            <w:r>
              <w:rPr>
                <w:rFonts w:ascii="Arial" w:hAnsi="Arial"/>
                <w:b/>
                <w:color w:val="000000"/>
                <w:sz w:val="18"/>
              </w:rPr>
              <w:t>Req. Type N-CREATE (SCU/SCP)</w:t>
            </w:r>
          </w:p>
          <w:bookmarkEnd w:id="12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3" w:name="para_7b4d26cc_4f79_4ea8_8ded_853266b68e"/>
          <w:p>
            <w:pPr>
              <w:spacing w:before="180" w:after="0" w:line="240" w:lineRule="auto"/>
              <w:jc w:val="center"/>
            </w:pPr>
            <w:r>
              <w:rPr>
                <w:rFonts w:ascii="Arial" w:hAnsi="Arial"/>
                <w:b/>
                <w:color w:val="000000"/>
                <w:sz w:val="18"/>
              </w:rPr>
              <w:t>Req. Type N-SET (SCU/SCP)</w:t>
            </w:r>
          </w:p>
          <w:bookmarkEnd w:id="12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4" w:name="para_aa277414_5e32_4683_8f18_fd856823bd"/>
          <w:p>
            <w:pPr>
              <w:spacing w:before="180" w:after="0" w:line="240" w:lineRule="auto"/>
              <w:jc w:val="center"/>
            </w:pPr>
            <w:r>
              <w:rPr>
                <w:rFonts w:ascii="Arial" w:hAnsi="Arial"/>
                <w:b/>
                <w:color w:val="000000"/>
                <w:sz w:val="18"/>
              </w:rPr>
              <w:t>Final State</w:t>
            </w:r>
          </w:p>
          <w:bookmarkEnd w:id="12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5" w:name="para_5b09f450_7ce6_4a08_bfac_7901115ee6"/>
          <w:p>
            <w:pPr>
              <w:spacing w:before="180" w:after="0" w:line="240" w:lineRule="auto"/>
              <w:jc w:val="center"/>
            </w:pPr>
            <w:r>
              <w:rPr>
                <w:rFonts w:ascii="Arial" w:hAnsi="Arial"/>
                <w:b/>
                <w:color w:val="000000"/>
                <w:sz w:val="18"/>
              </w:rPr>
              <w:t>Req. Type N-GET (SCU/SCP)</w:t>
            </w:r>
          </w:p>
          <w:bookmarkEnd w:id="12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6" w:name="para_9d81946f_06f1_407b_a48d_3cde80bc40"/>
          <w:p>
            <w:pPr>
              <w:spacing w:before="180" w:after="0" w:line="240" w:lineRule="auto"/>
              <w:jc w:val="center"/>
            </w:pPr>
            <w:r>
              <w:rPr>
                <w:rFonts w:ascii="Arial" w:hAnsi="Arial"/>
                <w:b/>
                <w:color w:val="000000"/>
                <w:sz w:val="18"/>
              </w:rPr>
              <w:t>Match Key Type</w:t>
            </w:r>
          </w:p>
          <w:bookmarkEnd w:id="12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7" w:name="para_a8a398fd_2c9e_4cca_9479_1a13f07741"/>
          <w:p>
            <w:pPr>
              <w:spacing w:before="180" w:after="0" w:line="240" w:lineRule="auto"/>
              <w:jc w:val="center"/>
            </w:pPr>
            <w:r>
              <w:rPr>
                <w:rFonts w:ascii="Arial" w:hAnsi="Arial"/>
                <w:b/>
                <w:color w:val="000000"/>
                <w:sz w:val="18"/>
              </w:rPr>
              <w:t>Return Key Type</w:t>
            </w:r>
          </w:p>
          <w:bookmarkEnd w:id="12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8" w:name="para_954140c5_5b38_4075_aa90_421f2445c9"/>
          <w:p>
            <w:pPr>
              <w:spacing w:before="180" w:after="0" w:line="240" w:lineRule="auto"/>
              <w:jc w:val="center"/>
            </w:pPr>
            <w:r>
              <w:rPr>
                <w:rFonts w:ascii="Arial" w:hAnsi="Arial"/>
                <w:b/>
                <w:color w:val="000000"/>
                <w:sz w:val="18"/>
              </w:rPr>
              <w:t>Remark/Matching Type</w:t>
            </w:r>
          </w:p>
          <w:bookmarkEnd w:id="12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9" w:name="para_98c11c9e_70b7_4eb9_bab5_f6b0eb9926"/>
          <w:p>
            <w:pPr>
              <w:spacing w:before="180" w:after="0" w:line="240" w:lineRule="auto"/>
            </w:pPr>
            <w:r>
              <w:rPr>
                <w:rFonts w:ascii="Arial" w:hAnsi="Arial"/>
                <w:color w:val="000000"/>
                <w:sz w:val="18"/>
              </w:rPr>
              <w:t>Issuer of Patient ID</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108f336a_319e_4131_905c_de8bcd71ac"/>
          <w:p>
            <w:pPr>
              <w:spacing w:before="180" w:after="0" w:line="240" w:lineRule="auto"/>
              <w:jc w:val="center"/>
            </w:pPr>
            <w:r>
              <w:rPr>
                <w:rFonts w:ascii="Arial" w:hAnsi="Arial"/>
                <w:color w:val="000000"/>
                <w:sz w:val="18"/>
              </w:rPr>
              <w:t>(0010,0021)</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c8fefbcc_a26a_4873_a602_4c32eb1b02"/>
          <w:p>
            <w:pPr>
              <w:spacing w:before="180" w:after="0" w:line="240" w:lineRule="auto"/>
              <w:jc w:val="center"/>
            </w:pPr>
            <w:r>
              <w:rPr>
                <w:rFonts w:ascii="Arial" w:hAnsi="Arial"/>
                <w:color w:val="000000"/>
                <w:sz w:val="18"/>
              </w:rPr>
              <w:t>2/2</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9698b192_5ee9_43e8_ab0c_06a9e4400a"/>
          <w:p>
            <w:pPr>
              <w:spacing w:before="180" w:after="0" w:line="240" w:lineRule="auto"/>
              <w:jc w:val="center"/>
            </w:pPr>
            <w:r>
              <w:rPr>
                <w:rFonts w:ascii="Arial" w:hAnsi="Arial"/>
                <w:color w:val="000000"/>
                <w:sz w:val="18"/>
              </w:rPr>
              <w:t>Not allowed</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57af7a25_e0b7_4fae_a73d_e23375b1cd"/>
          <w:p>
            <w:pPr>
              <w:spacing w:before="180" w:after="0" w:line="240" w:lineRule="auto"/>
              <w:jc w:val="center"/>
            </w:pPr>
            <w:r>
              <w:rPr>
                <w:rFonts w:ascii="Arial" w:hAnsi="Arial"/>
                <w:color w:val="000000"/>
                <w:sz w:val="18"/>
              </w:rPr>
              <w:t>O</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7041feea_b992_4160_b29a_f3e282f0bb"/>
          <w:p>
            <w:pPr>
              <w:spacing w:before="180" w:after="0" w:line="240" w:lineRule="auto"/>
              <w:jc w:val="center"/>
            </w:pPr>
            <w:r>
              <w:rPr>
                <w:rFonts w:ascii="Arial" w:hAnsi="Arial"/>
                <w:color w:val="000000"/>
                <w:sz w:val="18"/>
              </w:rPr>
              <w:t>3/2</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e86cf195_e6e4_4b6a_9d74_b86d3ed794"/>
          <w:p>
            <w:pPr>
              <w:spacing w:before="180" w:after="0" w:line="240" w:lineRule="auto"/>
              <w:jc w:val="center"/>
            </w:pPr>
            <w:r>
              <w:rPr>
                <w:rFonts w:ascii="Arial" w:hAnsi="Arial"/>
                <w:color w:val="000000"/>
                <w:sz w:val="18"/>
              </w:rPr>
              <w:t>R</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d78e381e_6ab3_4f79_b35d_d50d3f2d23"/>
          <w:p>
            <w:pPr>
              <w:spacing w:before="180" w:after="0" w:line="240" w:lineRule="auto"/>
              <w:jc w:val="center"/>
            </w:pPr>
            <w:r>
              <w:rPr>
                <w:rFonts w:ascii="Arial" w:hAnsi="Arial"/>
                <w:color w:val="000000"/>
                <w:sz w:val="18"/>
              </w:rPr>
              <w:t>2</w:t>
            </w:r>
          </w:p>
          <w:bookmarkEnd w:id="12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7" w:name="para_f5970387_e0fc_4ee5_af09_1f5d6fdb24"/>
          <w:p>
            <w:pPr>
              <w:spacing w:before="180" w:after="0" w:line="240" w:lineRule="auto"/>
            </w:pPr>
            <w:r>
              <w:rPr>
                <w:rFonts w:ascii="Arial" w:hAnsi="Arial"/>
                <w:color w:val="000000"/>
                <w:sz w:val="18"/>
              </w:rPr>
              <w:t>Issuer of Patient ID Qualifiers Sequence</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e2c88d29_6681_44c0_b7fb_60fa0e153b"/>
          <w:p>
            <w:pPr>
              <w:spacing w:before="180" w:after="0" w:line="240" w:lineRule="auto"/>
              <w:jc w:val="center"/>
            </w:pPr>
            <w:r>
              <w:rPr>
                <w:rFonts w:ascii="Arial" w:hAnsi="Arial"/>
                <w:color w:val="000000"/>
                <w:sz w:val="18"/>
              </w:rPr>
              <w:t>(0010,0024)</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fd9c857f_dee3_4c5f_9203_b52210dc5f"/>
          <w:p>
            <w:pPr>
              <w:spacing w:before="180" w:after="0" w:line="240" w:lineRule="auto"/>
              <w:jc w:val="center"/>
            </w:pPr>
            <w:r>
              <w:rPr>
                <w:rFonts w:ascii="Arial" w:hAnsi="Arial"/>
                <w:color w:val="000000"/>
                <w:sz w:val="18"/>
              </w:rPr>
              <w:t>2/2</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b485ed7d_d85e_4049_9d8a_3b68837009"/>
          <w:p>
            <w:pPr>
              <w:spacing w:before="180" w:after="0" w:line="240" w:lineRule="auto"/>
              <w:jc w:val="center"/>
            </w:pPr>
            <w:r>
              <w:rPr>
                <w:rFonts w:ascii="Arial" w:hAnsi="Arial"/>
                <w:color w:val="000000"/>
                <w:sz w:val="18"/>
              </w:rPr>
              <w:t>Not allowed</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a076f379_fe29_406d_b18e_21902358a2"/>
          <w:p>
            <w:pPr>
              <w:spacing w:before="180" w:after="0" w:line="240" w:lineRule="auto"/>
              <w:jc w:val="center"/>
            </w:pPr>
            <w:r>
              <w:rPr>
                <w:rFonts w:ascii="Arial" w:hAnsi="Arial"/>
                <w:color w:val="000000"/>
                <w:sz w:val="18"/>
              </w:rPr>
              <w:t>O</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5bc54465_f068_4a12_b446_4cb30699ef"/>
          <w:p>
            <w:pPr>
              <w:spacing w:before="180" w:after="0" w:line="240" w:lineRule="auto"/>
              <w:jc w:val="center"/>
            </w:pPr>
            <w:r>
              <w:rPr>
                <w:rFonts w:ascii="Arial" w:hAnsi="Arial"/>
                <w:color w:val="000000"/>
                <w:sz w:val="18"/>
              </w:rPr>
              <w:t>3/2</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6b9e6617_67d2_49a0_80b1_410ec9c7d2"/>
          <w:p>
            <w:pPr>
              <w:spacing w:before="180" w:after="0" w:line="240" w:lineRule="auto"/>
              <w:jc w:val="center"/>
            </w:pPr>
            <w:r>
              <w:rPr>
                <w:rFonts w:ascii="Arial" w:hAnsi="Arial"/>
                <w:color w:val="000000"/>
                <w:sz w:val="18"/>
              </w:rPr>
              <w:t>O</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dc89e87d_9d6e_46ed_93a8_7aa3c118f3"/>
          <w:p>
            <w:pPr>
              <w:spacing w:before="180" w:after="0" w:line="240" w:lineRule="auto"/>
              <w:jc w:val="center"/>
            </w:pPr>
            <w:r>
              <w:rPr>
                <w:rFonts w:ascii="Arial" w:hAnsi="Arial"/>
                <w:color w:val="000000"/>
                <w:sz w:val="18"/>
              </w:rPr>
              <w:t>2</w:t>
            </w:r>
          </w:p>
          <w:bookmarkEnd w:id="12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5" w:name="para_6fe438b3_ba10_47d2_97d8_b7334da31e"/>
          <w:p>
            <w:pPr>
              <w:spacing w:before="180" w:after="0" w:line="240" w:lineRule="auto"/>
            </w:pPr>
            <w:r>
              <w:rPr>
                <w:rFonts w:ascii="Arial" w:hAnsi="Arial"/>
                <w:color w:val="000000"/>
                <w:sz w:val="18"/>
              </w:rPr>
              <w:t>&gt;Universal Entity ID</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fd84ab71_7481_40d7_aaf7_4ec9a58cd6"/>
          <w:p>
            <w:pPr>
              <w:spacing w:before="180" w:after="0" w:line="240" w:lineRule="auto"/>
              <w:jc w:val="center"/>
            </w:pPr>
            <w:r>
              <w:rPr>
                <w:rFonts w:ascii="Arial" w:hAnsi="Arial"/>
                <w:color w:val="000000"/>
                <w:sz w:val="18"/>
              </w:rPr>
              <w:t>(0040,0032)</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52cab2f5_bf35_4f7f_b37d_fa4df71f8e"/>
          <w:p>
            <w:pPr>
              <w:spacing w:before="180" w:after="0" w:line="240" w:lineRule="auto"/>
              <w:jc w:val="center"/>
            </w:pPr>
            <w:r>
              <w:rPr>
                <w:rFonts w:ascii="Arial" w:hAnsi="Arial"/>
                <w:color w:val="000000"/>
                <w:sz w:val="18"/>
              </w:rPr>
              <w:t>2/2</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9c4779a0_c489_4cd3_b688_695352814a"/>
          <w:p>
            <w:pPr>
              <w:spacing w:before="180" w:after="0" w:line="240" w:lineRule="auto"/>
              <w:jc w:val="center"/>
            </w:pPr>
            <w:r>
              <w:rPr>
                <w:rFonts w:ascii="Arial" w:hAnsi="Arial"/>
                <w:color w:val="000000"/>
                <w:sz w:val="18"/>
              </w:rPr>
              <w:t>Not allowed</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4a7a3f7b_85d3_443c_86c0_e3574cd2a5"/>
          <w:p>
            <w:pPr>
              <w:spacing w:before="180" w:after="0" w:line="240" w:lineRule="auto"/>
              <w:jc w:val="center"/>
            </w:pPr>
            <w:r>
              <w:rPr>
                <w:rFonts w:ascii="Arial" w:hAnsi="Arial"/>
                <w:color w:val="000000"/>
                <w:sz w:val="18"/>
              </w:rPr>
              <w:t>O</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f6af040e_ad76_47a7_8d75_2410ed26fc"/>
          <w:p>
            <w:pPr>
              <w:spacing w:before="180" w:after="0" w:line="240" w:lineRule="auto"/>
              <w:jc w:val="center"/>
            </w:pPr>
            <w:r>
              <w:rPr>
                <w:rFonts w:ascii="Arial" w:hAnsi="Arial"/>
                <w:color w:val="000000"/>
                <w:sz w:val="18"/>
              </w:rPr>
              <w:t>3/2</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023aecb9_946a_4eeb_a883_fdd0a9c23c"/>
          <w:p>
            <w:pPr>
              <w:spacing w:before="180" w:after="0" w:line="240" w:lineRule="auto"/>
              <w:jc w:val="center"/>
            </w:pPr>
            <w:r>
              <w:rPr>
                <w:rFonts w:ascii="Arial" w:hAnsi="Arial"/>
                <w:color w:val="000000"/>
                <w:sz w:val="18"/>
              </w:rPr>
              <w:t>O</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9996b1d8_c2de_4c56_908a_7fd57321d3"/>
          <w:p>
            <w:pPr>
              <w:spacing w:before="180" w:after="0" w:line="240" w:lineRule="auto"/>
              <w:jc w:val="center"/>
            </w:pPr>
            <w:r>
              <w:rPr>
                <w:rFonts w:ascii="Arial" w:hAnsi="Arial"/>
                <w:color w:val="000000"/>
                <w:sz w:val="18"/>
              </w:rPr>
              <w:t>2</w:t>
            </w:r>
          </w:p>
          <w:bookmarkEnd w:id="12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3" w:name="para_e5384270_4475_471a_9b87_94620a1827"/>
          <w:p>
            <w:pPr>
              <w:spacing w:before="180" w:after="0" w:line="240" w:lineRule="auto"/>
            </w:pPr>
            <w:r>
              <w:rPr>
                <w:rFonts w:ascii="Arial" w:hAnsi="Arial"/>
                <w:color w:val="000000"/>
                <w:sz w:val="18"/>
              </w:rPr>
              <w:t>&gt;Universal Entity ID Type</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e15f71aa_8801_48de_b697_31d3d25f08"/>
          <w:p>
            <w:pPr>
              <w:spacing w:before="180" w:after="0" w:line="240" w:lineRule="auto"/>
              <w:jc w:val="center"/>
            </w:pPr>
            <w:r>
              <w:rPr>
                <w:rFonts w:ascii="Arial" w:hAnsi="Arial"/>
                <w:color w:val="000000"/>
                <w:sz w:val="18"/>
              </w:rPr>
              <w:t>(0040,0033)</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465b9bd8_05d4_4fe4_bbb8_dae145fc7c"/>
          <w:p>
            <w:pPr>
              <w:spacing w:before="180" w:after="0" w:line="240" w:lineRule="auto"/>
              <w:jc w:val="center"/>
            </w:pPr>
            <w:r>
              <w:rPr>
                <w:rFonts w:ascii="Arial" w:hAnsi="Arial"/>
                <w:color w:val="000000"/>
                <w:sz w:val="18"/>
              </w:rPr>
              <w:t>1C/1</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b9118b87_b2ac_4b45_aec9_9e00c4f79d"/>
          <w:p>
            <w:pPr>
              <w:spacing w:before="180" w:after="0" w:line="240" w:lineRule="auto"/>
              <w:jc w:val="center"/>
            </w:pPr>
            <w:r>
              <w:rPr>
                <w:rFonts w:ascii="Arial" w:hAnsi="Arial"/>
                <w:color w:val="000000"/>
                <w:sz w:val="18"/>
              </w:rPr>
              <w:t>Not allowed</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ef2c125d_8162_4dd3_8250_030de75f1f"/>
          <w:p>
            <w:pPr>
              <w:spacing w:before="180" w:after="0" w:line="240" w:lineRule="auto"/>
              <w:jc w:val="center"/>
            </w:pPr>
            <w:r>
              <w:rPr>
                <w:rFonts w:ascii="Arial" w:hAnsi="Arial"/>
                <w:color w:val="000000"/>
                <w:sz w:val="18"/>
              </w:rPr>
              <w:t>O</w:t>
            </w:r>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1bd85fa5_1b76_4364_95c2_1fb3320e27"/>
          <w:p>
            <w:pPr>
              <w:spacing w:before="180" w:after="0" w:line="240" w:lineRule="auto"/>
              <w:jc w:val="center"/>
            </w:pPr>
            <w:r>
              <w:rPr>
                <w:rFonts w:ascii="Arial" w:hAnsi="Arial"/>
                <w:color w:val="000000"/>
                <w:sz w:val="18"/>
              </w:rPr>
              <w:t>3/2</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525609bd_1db6_47eb_96f8_045d95abab"/>
          <w:p>
            <w:pPr>
              <w:spacing w:before="180" w:after="0" w:line="240" w:lineRule="auto"/>
              <w:jc w:val="center"/>
            </w:pPr>
            <w:r>
              <w:rPr>
                <w:rFonts w:ascii="Arial" w:hAnsi="Arial"/>
                <w:color w:val="000000"/>
                <w:sz w:val="18"/>
              </w:rPr>
              <w:t>O</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63eeddf0_4f85_4d04_af58_c18f81dcc8"/>
          <w:p>
            <w:pPr>
              <w:spacing w:before="180" w:after="0" w:line="240" w:lineRule="auto"/>
              <w:jc w:val="center"/>
            </w:pPr>
            <w:r>
              <w:rPr>
                <w:rFonts w:ascii="Arial" w:hAnsi="Arial"/>
                <w:color w:val="000000"/>
                <w:sz w:val="18"/>
              </w:rPr>
              <w:t>1C</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2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2" w:name="para_d5717cbc_f93f_4df5_8414_52ce37ab7f"/>
          <w:p>
            <w:pPr>
              <w:spacing w:before="180" w:after="0" w:line="240" w:lineRule="auto"/>
            </w:pPr>
            <w:r>
              <w:rPr>
                <w:rFonts w:ascii="Arial" w:hAnsi="Arial"/>
                <w:color w:val="000000"/>
                <w:sz w:val="18"/>
              </w:rPr>
              <w:t>&gt;Identifier Type Code</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d896c8d9_1415_4656_9672_ff595ecaae"/>
          <w:p>
            <w:pPr>
              <w:spacing w:before="180" w:after="0" w:line="240" w:lineRule="auto"/>
              <w:jc w:val="center"/>
            </w:pPr>
            <w:r>
              <w:rPr>
                <w:rFonts w:ascii="Arial" w:hAnsi="Arial"/>
                <w:color w:val="000000"/>
                <w:sz w:val="18"/>
              </w:rPr>
              <w:t>(0040,0035)</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61913525_4825_4471_beb2_68581c7f50"/>
          <w:p>
            <w:pPr>
              <w:spacing w:before="180" w:after="0" w:line="240" w:lineRule="auto"/>
              <w:jc w:val="center"/>
            </w:pPr>
            <w:r>
              <w:rPr>
                <w:rFonts w:ascii="Arial" w:hAnsi="Arial"/>
                <w:color w:val="000000"/>
                <w:sz w:val="18"/>
              </w:rPr>
              <w:t>2/2</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a24a725f_2a01_4351_99d6_afa3f8e98a"/>
          <w:p>
            <w:pPr>
              <w:spacing w:before="180" w:after="0" w:line="240" w:lineRule="auto"/>
              <w:jc w:val="center"/>
            </w:pPr>
            <w:r>
              <w:rPr>
                <w:rFonts w:ascii="Arial" w:hAnsi="Arial"/>
                <w:color w:val="000000"/>
                <w:sz w:val="18"/>
              </w:rPr>
              <w:t>Not allowed</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24cd9808_7ff4_433b_9a19_a0a59196ca"/>
          <w:p>
            <w:pPr>
              <w:spacing w:before="180" w:after="0" w:line="240" w:lineRule="auto"/>
              <w:jc w:val="center"/>
            </w:pPr>
            <w:r>
              <w:rPr>
                <w:rFonts w:ascii="Arial" w:hAnsi="Arial"/>
                <w:color w:val="000000"/>
                <w:sz w:val="18"/>
              </w:rPr>
              <w:t>O</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8d941cc0_5729_4f20_ab87_17fda385cd"/>
          <w:p>
            <w:pPr>
              <w:spacing w:before="180" w:after="0" w:line="240" w:lineRule="auto"/>
              <w:jc w:val="center"/>
            </w:pPr>
            <w:r>
              <w:rPr>
                <w:rFonts w:ascii="Arial" w:hAnsi="Arial"/>
                <w:color w:val="000000"/>
                <w:sz w:val="18"/>
              </w:rPr>
              <w:t>3/2</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f5415893_dbda_4a17_b466_930c89fa72"/>
          <w:p>
            <w:pPr>
              <w:spacing w:before="180" w:after="0" w:line="240" w:lineRule="auto"/>
              <w:jc w:val="center"/>
            </w:pPr>
            <w:r>
              <w:rPr>
                <w:rFonts w:ascii="Arial" w:hAnsi="Arial"/>
                <w:color w:val="000000"/>
                <w:sz w:val="18"/>
              </w:rPr>
              <w:t>O</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83a10860_e0c0_425e_97b2_a6406f0b0c"/>
          <w:p>
            <w:pPr>
              <w:spacing w:before="180" w:after="0" w:line="240" w:lineRule="auto"/>
              <w:jc w:val="center"/>
            </w:pPr>
            <w:r>
              <w:rPr>
                <w:rFonts w:ascii="Arial" w:hAnsi="Arial"/>
                <w:color w:val="000000"/>
                <w:sz w:val="18"/>
              </w:rPr>
              <w:t>2</w:t>
            </w:r>
          </w:p>
          <w:bookmarkEnd w:id="12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0" w:name="para_061f5ca2_5ccf_455b_bf6b_c09e80e4e8"/>
          <w:p>
            <w:pPr>
              <w:spacing w:before="180" w:after="0" w:line="240" w:lineRule="auto"/>
            </w:pPr>
            <w:r>
              <w:rPr>
                <w:rFonts w:ascii="Arial" w:hAnsi="Arial"/>
                <w:color w:val="000000"/>
                <w:sz w:val="18"/>
              </w:rPr>
              <w:t>&gt;Assigning Facility Sequence</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03a809a0_d290_4659_83ca_0a5fca7b4d"/>
          <w:p>
            <w:pPr>
              <w:spacing w:before="180" w:after="0" w:line="240" w:lineRule="auto"/>
              <w:jc w:val="center"/>
            </w:pPr>
            <w:r>
              <w:rPr>
                <w:rFonts w:ascii="Arial" w:hAnsi="Arial"/>
                <w:color w:val="000000"/>
                <w:sz w:val="18"/>
              </w:rPr>
              <w:t>(0040,0036)</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31472fd2_c7ac_4ed3_a821_33334a3bd9"/>
          <w:p>
            <w:pPr>
              <w:spacing w:before="180" w:after="0" w:line="240" w:lineRule="auto"/>
              <w:jc w:val="center"/>
            </w:pPr>
            <w:r>
              <w:rPr>
                <w:rFonts w:ascii="Arial" w:hAnsi="Arial"/>
                <w:color w:val="000000"/>
                <w:sz w:val="18"/>
              </w:rPr>
              <w:t>2/2</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ab8a4684_7507_4766_b6ff_a9b5b48798"/>
          <w:p>
            <w:pPr>
              <w:spacing w:before="180" w:after="0" w:line="240" w:lineRule="auto"/>
              <w:jc w:val="center"/>
            </w:pPr>
            <w:r>
              <w:rPr>
                <w:rFonts w:ascii="Arial" w:hAnsi="Arial"/>
                <w:color w:val="000000"/>
                <w:sz w:val="18"/>
              </w:rPr>
              <w:t>Not allowed</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ab933fac_928b_4808_b039_83b092e270"/>
          <w:p>
            <w:pPr>
              <w:spacing w:before="180" w:after="0" w:line="240" w:lineRule="auto"/>
              <w:jc w:val="center"/>
            </w:pPr>
            <w:r>
              <w:rPr>
                <w:rFonts w:ascii="Arial" w:hAnsi="Arial"/>
                <w:color w:val="000000"/>
                <w:sz w:val="18"/>
              </w:rPr>
              <w:t>O</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ccab08da_3bae_473a_b831_f910852560"/>
          <w:p>
            <w:pPr>
              <w:spacing w:before="180" w:after="0" w:line="240" w:lineRule="auto"/>
              <w:jc w:val="center"/>
            </w:pPr>
            <w:r>
              <w:rPr>
                <w:rFonts w:ascii="Arial" w:hAnsi="Arial"/>
                <w:color w:val="000000"/>
                <w:sz w:val="18"/>
              </w:rPr>
              <w:t>3/2</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948ff9d5_9f81_49e0_b199_fc269a11fa"/>
          <w:p>
            <w:pPr>
              <w:spacing w:before="180" w:after="0" w:line="240" w:lineRule="auto"/>
              <w:jc w:val="center"/>
            </w:pPr>
            <w:r>
              <w:rPr>
                <w:rFonts w:ascii="Arial" w:hAnsi="Arial"/>
                <w:color w:val="000000"/>
                <w:sz w:val="18"/>
              </w:rPr>
              <w:t>O</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1b5d90e9_22fb_499c_b806_5577b73fe9"/>
          <w:p>
            <w:pPr>
              <w:spacing w:before="180" w:after="0" w:line="240" w:lineRule="auto"/>
              <w:jc w:val="center"/>
            </w:pPr>
            <w:r>
              <w:rPr>
                <w:rFonts w:ascii="Arial" w:hAnsi="Arial"/>
                <w:color w:val="000000"/>
                <w:sz w:val="18"/>
              </w:rPr>
              <w:t>2</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2918"/>
        </w:tc>
      </w:tr>
      <w:tr>
        <w:tblPrEx/>
        <w:trPr/>
        <w:tc>
          <w:tcPr>
            <w:hMerge w:val="restart"/>
            <w:tcBorders>
              <w:left w:val="single" w:sz="4" w:color="000000"/>
              <w:bottom w:val="single" w:sz="4" w:color="000000"/>
            </w:tcBorders>
            <w:tcMar>
              <w:top w:w="40" w:type="dxa"/>
              <w:left w:w="40" w:type="dxa"/>
              <w:bottom w:w="40" w:type="dxa"/>
            </w:tcMar>
            <w:vAlign w:val="top"/>
          </w:tcPr>
          <w:bookmarkStart w:id="12919"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291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0" w:name="para_afe392a1_0abd_4956_b4e4_6556aee4b3"/>
          <w:p>
            <w:pPr>
              <w:spacing w:before="180" w:after="0" w:line="240" w:lineRule="auto"/>
            </w:pPr>
            <w:r>
              <w:rPr>
                <w:rFonts w:ascii="Arial" w:hAnsi="Arial"/>
                <w:color w:val="000000"/>
                <w:sz w:val="18"/>
              </w:rPr>
              <w:t>&gt;Assigning Jurisdiction Code Sequence</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68639c5d_ca9d_442d_ba9b_d07f00df16"/>
          <w:p>
            <w:pPr>
              <w:spacing w:before="180" w:after="0" w:line="240" w:lineRule="auto"/>
              <w:jc w:val="center"/>
            </w:pPr>
            <w:r>
              <w:rPr>
                <w:rFonts w:ascii="Arial" w:hAnsi="Arial"/>
                <w:color w:val="000000"/>
                <w:sz w:val="18"/>
              </w:rPr>
              <w:t>(0040,0039)</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48b32157_bba2_444f_bc71_e543a9add4"/>
          <w:p>
            <w:pPr>
              <w:spacing w:before="180" w:after="0" w:line="240" w:lineRule="auto"/>
              <w:jc w:val="center"/>
            </w:pPr>
            <w:r>
              <w:rPr>
                <w:rFonts w:ascii="Arial" w:hAnsi="Arial"/>
                <w:color w:val="000000"/>
                <w:sz w:val="18"/>
              </w:rPr>
              <w:t>2/2</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a5c3596e_b2c3_4aba_aeea_bb5b6c1b43"/>
          <w:p>
            <w:pPr>
              <w:spacing w:before="180" w:after="0" w:line="240" w:lineRule="auto"/>
              <w:jc w:val="center"/>
            </w:pPr>
            <w:r>
              <w:rPr>
                <w:rFonts w:ascii="Arial" w:hAnsi="Arial"/>
                <w:color w:val="000000"/>
                <w:sz w:val="18"/>
              </w:rPr>
              <w:t>Not allowed</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2f4d1c31_1422_442e_87a2_9b18c34616"/>
          <w:p>
            <w:pPr>
              <w:spacing w:before="180" w:after="0" w:line="240" w:lineRule="auto"/>
              <w:jc w:val="center"/>
            </w:pPr>
            <w:r>
              <w:rPr>
                <w:rFonts w:ascii="Arial" w:hAnsi="Arial"/>
                <w:color w:val="000000"/>
                <w:sz w:val="18"/>
              </w:rPr>
              <w:t>O</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07b38284_2f71_4a82_8884_efc762360d"/>
          <w:p>
            <w:pPr>
              <w:spacing w:before="180" w:after="0" w:line="240" w:lineRule="auto"/>
              <w:jc w:val="center"/>
            </w:pPr>
            <w:r>
              <w:rPr>
                <w:rFonts w:ascii="Arial" w:hAnsi="Arial"/>
                <w:color w:val="000000"/>
                <w:sz w:val="18"/>
              </w:rPr>
              <w:t>3/2</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baa7be6f_6a0b_482d_9d20_f7aedd6120"/>
          <w:p>
            <w:pPr>
              <w:spacing w:before="180" w:after="0" w:line="240" w:lineRule="auto"/>
              <w:jc w:val="center"/>
            </w:pPr>
            <w:r>
              <w:rPr>
                <w:rFonts w:ascii="Arial" w:hAnsi="Arial"/>
                <w:color w:val="000000"/>
                <w:sz w:val="18"/>
              </w:rPr>
              <w:t>O</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1e27cf18_085e_4382_bdcd_9cdbddaafa"/>
          <w:p>
            <w:pPr>
              <w:spacing w:before="180" w:after="0" w:line="240" w:lineRule="auto"/>
              <w:jc w:val="center"/>
            </w:pPr>
            <w:r>
              <w:rPr>
                <w:rFonts w:ascii="Arial" w:hAnsi="Arial"/>
                <w:color w:val="000000"/>
                <w:sz w:val="18"/>
              </w:rPr>
              <w:t>2</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2928"/>
        </w:tc>
      </w:tr>
      <w:tr>
        <w:tblPrEx/>
        <w:trPr/>
        <w:tc>
          <w:tcPr>
            <w:hMerge w:val="restart"/>
            <w:tcBorders>
              <w:left w:val="single" w:sz="4" w:color="000000"/>
              <w:bottom w:val="single" w:sz="4" w:color="000000"/>
            </w:tcBorders>
            <w:tcMar>
              <w:top w:w="40" w:type="dxa"/>
              <w:left w:w="40" w:type="dxa"/>
              <w:bottom w:w="40" w:type="dxa"/>
            </w:tcMar>
            <w:vAlign w:val="top"/>
          </w:tcPr>
          <w:bookmarkStart w:id="12929"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29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30" w:name="para_ce0c2b09_747b_415c_9760_7059ccad4d"/>
          <w:p>
            <w:pPr>
              <w:spacing w:before="180" w:after="0" w:line="240" w:lineRule="auto"/>
            </w:pPr>
            <w:r>
              <w:rPr>
                <w:rFonts w:ascii="Arial" w:hAnsi="Arial"/>
                <w:i/>
                <w:color w:val="000000"/>
                <w:sz w:val="18"/>
              </w:rPr>
              <w:t xml:space="preserve">Baseline </w:t>
            </w:r>
            <w:hyperlink r:id="r756">
              <w:r>
                <w:rPr>
                  <w:rFonts w:ascii="Arial" w:hAnsi="Arial"/>
                  <w:i/>
                  <w:color w:val="000000"/>
                  <w:sz w:val="18"/>
                </w:rPr>
                <w:t>CID 5001 “Countries”</w:t>
              </w:r>
            </w:hyperlink>
            <w:r>
              <w:rPr>
                <w:rFonts w:ascii="Arial" w:hAnsi="Arial"/>
                <w:i/>
                <w:color w:val="000000"/>
                <w:sz w:val="18"/>
              </w:rPr>
              <w:t xml:space="preserve"> for country codes.</w:t>
            </w:r>
          </w:p>
          <w:bookmarkEnd w:id="12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1" w:name="para_419de3b4_3962_444c_bdea_1bdc57a2a1"/>
          <w:p>
            <w:pPr>
              <w:spacing w:before="180" w:after="0" w:line="240" w:lineRule="auto"/>
            </w:pPr>
            <w:r>
              <w:rPr>
                <w:rFonts w:ascii="Arial" w:hAnsi="Arial"/>
                <w:color w:val="000000"/>
                <w:sz w:val="18"/>
              </w:rPr>
              <w:t>&gt;Assigning Agency or Department Code Sequence</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d54cc6c5_d63e_476f_8338_eef8232e66"/>
          <w:p>
            <w:pPr>
              <w:spacing w:before="180" w:after="0" w:line="240" w:lineRule="auto"/>
              <w:jc w:val="center"/>
            </w:pPr>
            <w:r>
              <w:rPr>
                <w:rFonts w:ascii="Arial" w:hAnsi="Arial"/>
                <w:color w:val="000000"/>
                <w:sz w:val="18"/>
              </w:rPr>
              <w:t>(0040,003A)</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2657127a_c24c_4d34_8f68_7a46c66415"/>
          <w:p>
            <w:pPr>
              <w:spacing w:before="180" w:after="0" w:line="240" w:lineRule="auto"/>
              <w:jc w:val="center"/>
            </w:pPr>
            <w:r>
              <w:rPr>
                <w:rFonts w:ascii="Arial" w:hAnsi="Arial"/>
                <w:color w:val="000000"/>
                <w:sz w:val="18"/>
              </w:rPr>
              <w:t>2/2</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84f8f419_6512_48cc_9e45_79bcab1885"/>
          <w:p>
            <w:pPr>
              <w:spacing w:before="180" w:after="0" w:line="240" w:lineRule="auto"/>
              <w:jc w:val="center"/>
            </w:pPr>
            <w:r>
              <w:rPr>
                <w:rFonts w:ascii="Arial" w:hAnsi="Arial"/>
                <w:color w:val="000000"/>
                <w:sz w:val="18"/>
              </w:rPr>
              <w:t>Not allowed</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1d8a09a2_fd72_44f2_a81e_9f852d5bb4"/>
          <w:p>
            <w:pPr>
              <w:spacing w:before="180" w:after="0" w:line="240" w:lineRule="auto"/>
              <w:jc w:val="center"/>
            </w:pPr>
            <w:r>
              <w:rPr>
                <w:rFonts w:ascii="Arial" w:hAnsi="Arial"/>
                <w:color w:val="000000"/>
                <w:sz w:val="18"/>
              </w:rPr>
              <w:t>O</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8f2b0ca6_186d_4b28_9750_3ea129d7c7"/>
          <w:p>
            <w:pPr>
              <w:spacing w:before="180" w:after="0" w:line="240" w:lineRule="auto"/>
              <w:jc w:val="center"/>
            </w:pPr>
            <w:r>
              <w:rPr>
                <w:rFonts w:ascii="Arial" w:hAnsi="Arial"/>
                <w:color w:val="000000"/>
                <w:sz w:val="18"/>
              </w:rPr>
              <w:t>3/2</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be6c2095_ad49_426d_84c9_0e492b0218"/>
          <w:p>
            <w:pPr>
              <w:spacing w:before="180" w:after="0" w:line="240" w:lineRule="auto"/>
              <w:jc w:val="center"/>
            </w:pPr>
            <w:r>
              <w:rPr>
                <w:rFonts w:ascii="Arial" w:hAnsi="Arial"/>
                <w:color w:val="000000"/>
                <w:sz w:val="18"/>
              </w:rPr>
              <w:t>O</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740514d3_7fef_46fa_84ad_57e0398a60"/>
          <w:p>
            <w:pPr>
              <w:spacing w:before="180" w:after="0" w:line="240" w:lineRule="auto"/>
              <w:jc w:val="center"/>
            </w:pPr>
            <w:r>
              <w:rPr>
                <w:rFonts w:ascii="Arial" w:hAnsi="Arial"/>
                <w:color w:val="000000"/>
                <w:sz w:val="18"/>
              </w:rPr>
              <w:t>2</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2939"/>
        </w:tc>
      </w:tr>
      <w:tr>
        <w:tblPrEx/>
        <w:trPr/>
        <w:tc>
          <w:tcPr>
            <w:hMerge w:val="restart"/>
            <w:tcBorders>
              <w:left w:val="single" w:sz="4" w:color="000000"/>
              <w:bottom w:val="single" w:sz="4" w:color="000000"/>
            </w:tcBorders>
            <w:tcMar>
              <w:top w:w="40" w:type="dxa"/>
              <w:left w:w="40" w:type="dxa"/>
              <w:bottom w:w="40" w:type="dxa"/>
            </w:tcMar>
            <w:vAlign w:val="top"/>
          </w:tcPr>
          <w:bookmarkStart w:id="12940"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29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41" w:name="para_2b050a16_500b_4da3_87a7_9e04160691"/>
          <w:p>
            <w:pPr>
              <w:spacing w:before="180" w:after="0" w:line="240" w:lineRule="auto"/>
            </w:pPr>
            <w:r>
              <w:rPr>
                <w:rFonts w:ascii="Arial" w:hAnsi="Arial"/>
                <w:i/>
                <w:color w:val="000000"/>
                <w:sz w:val="18"/>
              </w:rPr>
              <w:t>No Baseline CID.</w:t>
            </w:r>
          </w:p>
          <w:bookmarkEnd w:id="12941"/>
        </w:tc>
      </w:tr>
    </w:tbl>
    <w:bookmarkStart w:id="12942" w:name="table_CC_2_5_2f"/>
    <w:p>
      <w:pPr>
        <w:keepNext/>
        <w:spacing w:before="216" w:after="0" w:line="240" w:lineRule="auto"/>
        <w:jc w:val="center"/>
      </w:pPr>
      <w:r>
        <w:rPr>
          <w:rFonts w:ascii="Arial" w:hAnsi="Arial"/>
          <w:b/>
          <w:color w:val="000000"/>
          <w:sz w:val="22"/>
        </w:rPr>
        <w:t>Table CC.2.5-2f. SOP Instance Reference Macro</w:t>
      </w:r>
    </w:p>
    <w:bookmarkEnd w:id="12942"/>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43" w:name="para_169e0ad3_83f4_4407_8e63_cce1ca96d6"/>
          <w:p>
            <w:pPr>
              <w:keepNext/>
              <w:spacing w:before="180" w:after="0" w:line="240" w:lineRule="auto"/>
              <w:jc w:val="center"/>
            </w:pPr>
            <w:r>
              <w:rPr>
                <w:rFonts w:ascii="Arial" w:hAnsi="Arial"/>
                <w:b/>
                <w:color w:val="000000"/>
                <w:sz w:val="18"/>
              </w:rPr>
              <w:t>Attribute Name</w:t>
            </w:r>
          </w:p>
          <w:bookmarkEnd w:id="12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4" w:name="para_6764bcfd_2b98_490d_a415_249c61a4d9"/>
          <w:p>
            <w:pPr>
              <w:spacing w:before="180" w:after="0" w:line="240" w:lineRule="auto"/>
              <w:jc w:val="center"/>
            </w:pPr>
            <w:r>
              <w:rPr>
                <w:rFonts w:ascii="Arial" w:hAnsi="Arial"/>
                <w:b/>
                <w:color w:val="000000"/>
                <w:sz w:val="18"/>
              </w:rPr>
              <w:t>Tag</w:t>
            </w:r>
          </w:p>
          <w:bookmarkEnd w:id="12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5" w:name="para_453ee17f_6ebf_45ce_a6f4_9ab51f2721"/>
          <w:p>
            <w:pPr>
              <w:spacing w:before="180" w:after="0" w:line="240" w:lineRule="auto"/>
              <w:jc w:val="center"/>
            </w:pPr>
            <w:r>
              <w:rPr>
                <w:rFonts w:ascii="Arial" w:hAnsi="Arial"/>
                <w:b/>
                <w:color w:val="000000"/>
                <w:sz w:val="18"/>
              </w:rPr>
              <w:t>Req. Type N-CREATE (SCU/SCP)</w:t>
            </w:r>
          </w:p>
          <w:bookmarkEnd w:id="12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6" w:name="para_2d36b4b6_fde2_43d5_8c19_4174b5afe0"/>
          <w:p>
            <w:pPr>
              <w:spacing w:before="180" w:after="0" w:line="240" w:lineRule="auto"/>
              <w:jc w:val="center"/>
            </w:pPr>
            <w:r>
              <w:rPr>
                <w:rFonts w:ascii="Arial" w:hAnsi="Arial"/>
                <w:b/>
                <w:color w:val="000000"/>
                <w:sz w:val="18"/>
              </w:rPr>
              <w:t>Req. Type N-SET (SCU/SCP)</w:t>
            </w:r>
          </w:p>
          <w:bookmarkEnd w:id="12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7" w:name="para_c4156017_f6f0_4434_89be_008c7b6e24"/>
          <w:p>
            <w:pPr>
              <w:spacing w:before="180" w:after="0" w:line="240" w:lineRule="auto"/>
              <w:jc w:val="center"/>
            </w:pPr>
            <w:r>
              <w:rPr>
                <w:rFonts w:ascii="Arial" w:hAnsi="Arial"/>
                <w:b/>
                <w:color w:val="000000"/>
                <w:sz w:val="18"/>
              </w:rPr>
              <w:t>Final State</w:t>
            </w:r>
          </w:p>
          <w:bookmarkEnd w:id="12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8" w:name="para_7d9d55e7_21c7_43ec_af17_7436991db7"/>
          <w:p>
            <w:pPr>
              <w:spacing w:before="180" w:after="0" w:line="240" w:lineRule="auto"/>
              <w:jc w:val="center"/>
            </w:pPr>
            <w:r>
              <w:rPr>
                <w:rFonts w:ascii="Arial" w:hAnsi="Arial"/>
                <w:b/>
                <w:color w:val="000000"/>
                <w:sz w:val="18"/>
              </w:rPr>
              <w:t>Req. Type N-GET (SCU/SCP)</w:t>
            </w:r>
          </w:p>
          <w:bookmarkEnd w:id="12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9" w:name="para_ea5a5a13_151d_40af_87fb_e92c97fb86"/>
          <w:p>
            <w:pPr>
              <w:spacing w:before="180" w:after="0" w:line="240" w:lineRule="auto"/>
              <w:jc w:val="center"/>
            </w:pPr>
            <w:r>
              <w:rPr>
                <w:rFonts w:ascii="Arial" w:hAnsi="Arial"/>
                <w:b/>
                <w:color w:val="000000"/>
                <w:sz w:val="18"/>
              </w:rPr>
              <w:t>Match Key Type</w:t>
            </w:r>
          </w:p>
          <w:bookmarkEnd w:id="12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0" w:name="para_e796b6b5_012e_496c_a76a_76887b8dfb"/>
          <w:p>
            <w:pPr>
              <w:spacing w:before="180" w:after="0" w:line="240" w:lineRule="auto"/>
              <w:jc w:val="center"/>
            </w:pPr>
            <w:r>
              <w:rPr>
                <w:rFonts w:ascii="Arial" w:hAnsi="Arial"/>
                <w:b/>
                <w:color w:val="000000"/>
                <w:sz w:val="18"/>
              </w:rPr>
              <w:t>Return Key Type</w:t>
            </w:r>
          </w:p>
          <w:bookmarkEnd w:id="12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1" w:name="para_e6735aa1_df9d_42d0_bf49_be9d6cd879"/>
          <w:p>
            <w:pPr>
              <w:spacing w:before="180" w:after="0" w:line="240" w:lineRule="auto"/>
              <w:jc w:val="center"/>
            </w:pPr>
            <w:r>
              <w:rPr>
                <w:rFonts w:ascii="Arial" w:hAnsi="Arial"/>
                <w:b/>
                <w:color w:val="000000"/>
                <w:sz w:val="18"/>
              </w:rPr>
              <w:t>Remark/Matching Type</w:t>
            </w:r>
          </w:p>
          <w:bookmarkEnd w:id="12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2" w:name="para_37e9bc25_2494_4ad0_b68d_1e2bcd23de"/>
          <w:p>
            <w:pPr>
              <w:spacing w:before="180" w:after="0" w:line="240" w:lineRule="auto"/>
            </w:pPr>
            <w:r>
              <w:rPr>
                <w:rFonts w:ascii="Arial" w:hAnsi="Arial"/>
                <w:color w:val="000000"/>
                <w:sz w:val="18"/>
              </w:rPr>
              <w:t>Referenced SOP Class UID</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abe79540_1179_4c97_a78c_bf01a8e463"/>
          <w:p>
            <w:pPr>
              <w:spacing w:before="180" w:after="0" w:line="240" w:lineRule="auto"/>
              <w:jc w:val="center"/>
            </w:pPr>
            <w:r>
              <w:rPr>
                <w:rFonts w:ascii="Arial" w:hAnsi="Arial"/>
                <w:color w:val="000000"/>
                <w:sz w:val="18"/>
              </w:rPr>
              <w:t>(0008,1150)</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b1a624b4_49bd_427c_9c1f_cd0c807ebe"/>
          <w:p>
            <w:pPr>
              <w:spacing w:before="180" w:after="0" w:line="240" w:lineRule="auto"/>
              <w:jc w:val="center"/>
            </w:pPr>
            <w:r>
              <w:rPr>
                <w:rFonts w:ascii="Arial" w:hAnsi="Arial"/>
                <w:color w:val="000000"/>
                <w:sz w:val="18"/>
              </w:rPr>
              <w:t>1/1</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53b274de_412f_4e2d_8bab_81a59cbbc3"/>
          <w:p>
            <w:pPr>
              <w:spacing w:before="180" w:after="0" w:line="240" w:lineRule="auto"/>
              <w:jc w:val="center"/>
            </w:pPr>
            <w:r>
              <w:rPr>
                <w:rFonts w:ascii="Arial" w:hAnsi="Arial"/>
                <w:color w:val="000000"/>
                <w:sz w:val="18"/>
              </w:rPr>
              <w:t>1/1</w:t>
            </w:r>
          </w:p>
          <w:bookmarkEnd w:id="12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56" w:name="para_b76fc344_0643_44ef_afb8_1e1426af63"/>
          <w:p>
            <w:pPr>
              <w:spacing w:before="180" w:after="0" w:line="240" w:lineRule="auto"/>
              <w:jc w:val="center"/>
            </w:pPr>
            <w:r>
              <w:rPr>
                <w:rFonts w:ascii="Arial" w:hAnsi="Arial"/>
                <w:color w:val="000000"/>
                <w:sz w:val="18"/>
              </w:rPr>
              <w:t>-/1</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8f82fcde_5b63_4ffa_b0a1_45283b42bf"/>
          <w:p>
            <w:pPr>
              <w:spacing w:before="180" w:after="0" w:line="240" w:lineRule="auto"/>
              <w:jc w:val="center"/>
            </w:pPr>
            <w:r>
              <w:rPr>
                <w:rFonts w:ascii="Arial" w:hAnsi="Arial"/>
                <w:color w:val="000000"/>
                <w:sz w:val="18"/>
              </w:rPr>
              <w:t>*</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69ecf147_9a9d_49f0_9d52_8b2e7d92ef"/>
          <w:p>
            <w:pPr>
              <w:spacing w:before="180" w:after="0" w:line="240" w:lineRule="auto"/>
              <w:jc w:val="center"/>
            </w:pPr>
            <w:r>
              <w:rPr>
                <w:rFonts w:ascii="Arial" w:hAnsi="Arial"/>
                <w:color w:val="000000"/>
                <w:sz w:val="18"/>
              </w:rPr>
              <w:t>1</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a68c75a9_0153_4c5b_be01_3a7ed499f5"/>
          <w:p>
            <w:pPr>
              <w:keepLines/>
              <w:spacing w:before="180" w:after="0" w:line="240" w:lineRule="auto"/>
            </w:pPr>
          </w:p>
          <w:bookmarkEnd w:id="12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0" w:name="para_46828e2d_4e1e_49da_ad2a_a3d5eb36b6"/>
          <w:p>
            <w:pPr>
              <w:spacing w:before="180" w:after="0" w:line="240" w:lineRule="auto"/>
            </w:pPr>
            <w:r>
              <w:rPr>
                <w:rFonts w:ascii="Arial" w:hAnsi="Arial"/>
                <w:color w:val="000000"/>
                <w:sz w:val="18"/>
              </w:rPr>
              <w:t>Referenced SOP Instance UID</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b69f90ca_4db7_4c50_8c3a_06bded3d0e"/>
          <w:p>
            <w:pPr>
              <w:spacing w:before="180" w:after="0" w:line="240" w:lineRule="auto"/>
              <w:jc w:val="center"/>
            </w:pPr>
            <w:r>
              <w:rPr>
                <w:rFonts w:ascii="Arial" w:hAnsi="Arial"/>
                <w:color w:val="000000"/>
                <w:sz w:val="18"/>
              </w:rPr>
              <w:t>(0008,1155)</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05adcf36_7e29_4243_93e2_a3038bb45c"/>
          <w:p>
            <w:pPr>
              <w:spacing w:before="180" w:after="0" w:line="240" w:lineRule="auto"/>
              <w:jc w:val="center"/>
            </w:pPr>
            <w:r>
              <w:rPr>
                <w:rFonts w:ascii="Arial" w:hAnsi="Arial"/>
                <w:color w:val="000000"/>
                <w:sz w:val="18"/>
              </w:rPr>
              <w:t>1/1</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7879ea25_6d96_4678_8abe_cdfc7ddd5c"/>
          <w:p>
            <w:pPr>
              <w:spacing w:before="180" w:after="0" w:line="240" w:lineRule="auto"/>
              <w:jc w:val="center"/>
            </w:pPr>
            <w:r>
              <w:rPr>
                <w:rFonts w:ascii="Arial" w:hAnsi="Arial"/>
                <w:color w:val="000000"/>
                <w:sz w:val="18"/>
              </w:rPr>
              <w:t>1/1</w:t>
            </w:r>
          </w:p>
          <w:bookmarkEnd w:id="12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64" w:name="para_6e28c507_7331_4f9a_8e62_531b6c2fdb"/>
          <w:p>
            <w:pPr>
              <w:spacing w:before="180" w:after="0" w:line="240" w:lineRule="auto"/>
              <w:jc w:val="center"/>
            </w:pPr>
            <w:r>
              <w:rPr>
                <w:rFonts w:ascii="Arial" w:hAnsi="Arial"/>
                <w:color w:val="000000"/>
                <w:sz w:val="18"/>
              </w:rPr>
              <w:t>-/1</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8d0355b1_7129_40f0_93ee_17ce68133b"/>
          <w:p>
            <w:pPr>
              <w:spacing w:before="180" w:after="0" w:line="240" w:lineRule="auto"/>
              <w:jc w:val="center"/>
            </w:pPr>
            <w:r>
              <w:rPr>
                <w:rFonts w:ascii="Arial" w:hAnsi="Arial"/>
                <w:color w:val="000000"/>
                <w:sz w:val="18"/>
              </w:rPr>
              <w:t>*</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2879f43a_7815_4f07_9fdb_4df7eaf285"/>
          <w:p>
            <w:pPr>
              <w:spacing w:before="180" w:after="0" w:line="240" w:lineRule="auto"/>
              <w:jc w:val="center"/>
            </w:pPr>
            <w:r>
              <w:rPr>
                <w:rFonts w:ascii="Arial" w:hAnsi="Arial"/>
                <w:color w:val="000000"/>
                <w:sz w:val="18"/>
              </w:rPr>
              <w:t>1</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e3aa008e_18bf_4bb5_a478_8eae0ce0cf"/>
          <w:p>
            <w:pPr>
              <w:keepLines/>
              <w:spacing w:before="180" w:after="0" w:line="240" w:lineRule="auto"/>
            </w:pPr>
          </w:p>
          <w:bookmarkEnd w:id="12967"/>
        </w:tc>
      </w:tr>
    </w:tbl>
    <w:bookmarkStart w:id="12968" w:name="table_CC_2_5_2g"/>
    <w:p>
      <w:pPr>
        <w:keepNext/>
        <w:spacing w:before="216" w:after="0" w:line="240" w:lineRule="auto"/>
        <w:jc w:val="center"/>
      </w:pPr>
      <w:r>
        <w:rPr>
          <w:rFonts w:ascii="Arial" w:hAnsi="Arial"/>
          <w:b/>
          <w:color w:val="000000"/>
          <w:sz w:val="22"/>
        </w:rPr>
        <w:t>Table CC.2.5-2g. Storage Macro</w:t>
      </w:r>
    </w:p>
    <w:bookmarkEnd w:id="12968"/>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69" w:name="para_ed54cf8b_cfa6_4e95_afed_29ea3a3501"/>
          <w:p>
            <w:pPr>
              <w:keepNext/>
              <w:spacing w:before="180" w:after="0" w:line="240" w:lineRule="auto"/>
              <w:jc w:val="center"/>
            </w:pPr>
            <w:r>
              <w:rPr>
                <w:rFonts w:ascii="Arial" w:hAnsi="Arial"/>
                <w:b/>
                <w:color w:val="000000"/>
                <w:sz w:val="18"/>
              </w:rPr>
              <w:t>Attribute Name</w:t>
            </w:r>
          </w:p>
          <w:bookmarkEnd w:id="12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0" w:name="para_72f47004_eb8c_4609_a475_a50ad8c020"/>
          <w:p>
            <w:pPr>
              <w:spacing w:before="180" w:after="0" w:line="240" w:lineRule="auto"/>
              <w:jc w:val="center"/>
            </w:pPr>
            <w:r>
              <w:rPr>
                <w:rFonts w:ascii="Arial" w:hAnsi="Arial"/>
                <w:b/>
                <w:color w:val="000000"/>
                <w:sz w:val="18"/>
              </w:rPr>
              <w:t>Tag</w:t>
            </w:r>
          </w:p>
          <w:bookmarkEnd w:id="12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1" w:name="para_f96c5e88_947b_48bf_825e_ed19e27a88"/>
          <w:p>
            <w:pPr>
              <w:spacing w:before="180" w:after="0" w:line="240" w:lineRule="auto"/>
              <w:jc w:val="center"/>
            </w:pPr>
            <w:r>
              <w:rPr>
                <w:rFonts w:ascii="Arial" w:hAnsi="Arial"/>
                <w:b/>
                <w:color w:val="000000"/>
                <w:sz w:val="18"/>
              </w:rPr>
              <w:t>Req. Type N-CREATE (SCU/SCP)</w:t>
            </w:r>
          </w:p>
          <w:bookmarkEnd w:id="12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2" w:name="para_792233bd_b1f8_48c1_a15d_a3b8d89695"/>
          <w:p>
            <w:pPr>
              <w:spacing w:before="180" w:after="0" w:line="240" w:lineRule="auto"/>
              <w:jc w:val="center"/>
            </w:pPr>
            <w:r>
              <w:rPr>
                <w:rFonts w:ascii="Arial" w:hAnsi="Arial"/>
                <w:b/>
                <w:color w:val="000000"/>
                <w:sz w:val="18"/>
              </w:rPr>
              <w:t>Req. Type N-SET (SCU/SCP)</w:t>
            </w:r>
          </w:p>
          <w:bookmarkEnd w:id="12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3" w:name="para_ac5a5274_c1c3_473d_9162_e028961b3b"/>
          <w:p>
            <w:pPr>
              <w:spacing w:before="180" w:after="0" w:line="240" w:lineRule="auto"/>
              <w:jc w:val="center"/>
            </w:pPr>
            <w:r>
              <w:rPr>
                <w:rFonts w:ascii="Arial" w:hAnsi="Arial"/>
                <w:b/>
                <w:color w:val="000000"/>
                <w:sz w:val="18"/>
              </w:rPr>
              <w:t>Final State</w:t>
            </w:r>
          </w:p>
          <w:bookmarkEnd w:id="12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4" w:name="para_8c8114b9_319a_43d8_bd93_3f03e89ac0"/>
          <w:p>
            <w:pPr>
              <w:spacing w:before="180" w:after="0" w:line="240" w:lineRule="auto"/>
              <w:jc w:val="center"/>
            </w:pPr>
            <w:r>
              <w:rPr>
                <w:rFonts w:ascii="Arial" w:hAnsi="Arial"/>
                <w:b/>
                <w:color w:val="000000"/>
                <w:sz w:val="18"/>
              </w:rPr>
              <w:t>Req. Type N-GET (SCU/SCP)</w:t>
            </w:r>
          </w:p>
          <w:bookmarkEnd w:id="12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5" w:name="para_5c022e7a_d039_4a30_a5c8_95153549c8"/>
          <w:p>
            <w:pPr>
              <w:spacing w:before="180" w:after="0" w:line="240" w:lineRule="auto"/>
              <w:jc w:val="center"/>
            </w:pPr>
            <w:r>
              <w:rPr>
                <w:rFonts w:ascii="Arial" w:hAnsi="Arial"/>
                <w:b/>
                <w:color w:val="000000"/>
                <w:sz w:val="18"/>
              </w:rPr>
              <w:t>Match Key Type</w:t>
            </w:r>
          </w:p>
          <w:bookmarkEnd w:id="12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6" w:name="para_55e37dbc_1f47_4957_8e01_ff3ebed19b"/>
          <w:p>
            <w:pPr>
              <w:spacing w:before="180" w:after="0" w:line="240" w:lineRule="auto"/>
              <w:jc w:val="center"/>
            </w:pPr>
            <w:r>
              <w:rPr>
                <w:rFonts w:ascii="Arial" w:hAnsi="Arial"/>
                <w:b/>
                <w:color w:val="000000"/>
                <w:sz w:val="18"/>
              </w:rPr>
              <w:t>Return Key Type</w:t>
            </w:r>
          </w:p>
          <w:bookmarkEnd w:id="12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7" w:name="para_638691a0_b24a_4371_ac90_fe9ec8186f"/>
          <w:p>
            <w:pPr>
              <w:spacing w:before="180" w:after="0" w:line="240" w:lineRule="auto"/>
              <w:jc w:val="center"/>
            </w:pPr>
            <w:r>
              <w:rPr>
                <w:rFonts w:ascii="Arial" w:hAnsi="Arial"/>
                <w:b/>
                <w:color w:val="000000"/>
                <w:sz w:val="18"/>
              </w:rPr>
              <w:t>Remark/Matching Type</w:t>
            </w:r>
          </w:p>
          <w:bookmarkEnd w:id="1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8" w:name="para_9f1afa8f_116a_47a0_a236_73429d9999"/>
          <w:p>
            <w:pPr>
              <w:spacing w:before="180" w:after="0" w:line="240" w:lineRule="auto"/>
            </w:pPr>
            <w:r>
              <w:rPr>
                <w:rFonts w:ascii="Arial" w:hAnsi="Arial"/>
                <w:color w:val="000000"/>
                <w:sz w:val="18"/>
              </w:rPr>
              <w:t>Referenced SOP Class UID</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b37212af_4c1d_4481_bd96_7d48927786"/>
          <w:p>
            <w:pPr>
              <w:spacing w:before="180" w:after="0" w:line="240" w:lineRule="auto"/>
              <w:jc w:val="center"/>
            </w:pPr>
            <w:r>
              <w:rPr>
                <w:rFonts w:ascii="Arial" w:hAnsi="Arial"/>
                <w:color w:val="000000"/>
                <w:sz w:val="18"/>
              </w:rPr>
              <w:t>(0008,1150)</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9a74c386_1da5_4049_a34f_a62996ad55"/>
          <w:p>
            <w:pPr>
              <w:spacing w:before="180" w:after="0" w:line="240" w:lineRule="auto"/>
              <w:jc w:val="center"/>
            </w:pPr>
            <w:r>
              <w:rPr>
                <w:rFonts w:ascii="Arial" w:hAnsi="Arial"/>
                <w:color w:val="000000"/>
                <w:sz w:val="18"/>
              </w:rPr>
              <w:t>1C/1</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36bbf057_dfad_4496_97d6_d80ea8500a"/>
          <w:p>
            <w:pPr>
              <w:spacing w:before="180" w:after="0" w:line="240" w:lineRule="auto"/>
              <w:jc w:val="center"/>
            </w:pPr>
            <w:r>
              <w:rPr>
                <w:rFonts w:ascii="Arial" w:hAnsi="Arial"/>
                <w:color w:val="000000"/>
                <w:sz w:val="18"/>
              </w:rPr>
              <w:t>1C/1</w:t>
            </w:r>
          </w:p>
          <w:bookmarkEnd w:id="12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82" w:name="para_0dfa0fa1_2671_4775_a000_445c31d699"/>
          <w:p>
            <w:pPr>
              <w:spacing w:before="180" w:after="0" w:line="240" w:lineRule="auto"/>
              <w:jc w:val="center"/>
            </w:pPr>
            <w:r>
              <w:rPr>
                <w:rFonts w:ascii="Arial" w:hAnsi="Arial"/>
                <w:color w:val="000000"/>
                <w:sz w:val="18"/>
              </w:rPr>
              <w:t>-/1</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ac37e3eb_1179_4930_ad26_80e1d1ed3c"/>
          <w:p>
            <w:pPr>
              <w:spacing w:before="180" w:after="0" w:line="240" w:lineRule="auto"/>
              <w:jc w:val="center"/>
            </w:pPr>
            <w:r>
              <w:rPr>
                <w:rFonts w:ascii="Arial" w:hAnsi="Arial"/>
                <w:color w:val="000000"/>
                <w:sz w:val="18"/>
              </w:rPr>
              <w:t>O</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a4058a1d_dfff_4d9a_9e26_e4292c08cc"/>
          <w:p>
            <w:pPr>
              <w:spacing w:before="180" w:after="0" w:line="240" w:lineRule="auto"/>
              <w:jc w:val="center"/>
            </w:pPr>
            <w:r>
              <w:rPr>
                <w:rFonts w:ascii="Arial" w:hAnsi="Arial"/>
                <w:color w:val="000000"/>
                <w:sz w:val="18"/>
              </w:rPr>
              <w:t>1C</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6" w:name="para_8a515aef_de5f_4128_835c_96dc3ab32c"/>
          <w:p>
            <w:pPr>
              <w:spacing w:before="180" w:after="0" w:line="240" w:lineRule="auto"/>
            </w:pPr>
            <w:r>
              <w:rPr>
                <w:rFonts w:ascii="Arial" w:hAnsi="Arial"/>
                <w:color w:val="000000"/>
                <w:sz w:val="18"/>
              </w:rPr>
              <w:t>DICOM Storage Sequence</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ef1afeaa_6b1f_4fe2_bc9f_a4a7275d31"/>
          <w:p>
            <w:pPr>
              <w:spacing w:before="180" w:after="0" w:line="240" w:lineRule="auto"/>
              <w:jc w:val="center"/>
            </w:pPr>
            <w:r>
              <w:rPr>
                <w:rFonts w:ascii="Arial" w:hAnsi="Arial"/>
                <w:color w:val="000000"/>
                <w:sz w:val="18"/>
              </w:rPr>
              <w:t>(0040,4071)</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9dd6f8a7_47fa_43b6_80f6_58d39aeea0"/>
          <w:p>
            <w:pPr>
              <w:spacing w:before="180" w:after="0" w:line="240" w:lineRule="auto"/>
              <w:jc w:val="center"/>
            </w:pPr>
            <w:r>
              <w:rPr>
                <w:rFonts w:ascii="Arial" w:hAnsi="Arial"/>
                <w:color w:val="000000"/>
                <w:sz w:val="18"/>
              </w:rPr>
              <w:t>1C/1</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7b2ec508_0049_4372_8c8f_6547c43018"/>
          <w:p>
            <w:pPr>
              <w:spacing w:before="180" w:after="0" w:line="240" w:lineRule="auto"/>
              <w:jc w:val="center"/>
            </w:pPr>
            <w:r>
              <w:rPr>
                <w:rFonts w:ascii="Arial" w:hAnsi="Arial"/>
                <w:color w:val="000000"/>
                <w:sz w:val="18"/>
              </w:rPr>
              <w:t>1C/1</w:t>
            </w:r>
          </w:p>
          <w:bookmarkEnd w:id="12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90" w:name="para_c9fba267_4def_48af_93de_511e68e726"/>
          <w:p>
            <w:pPr>
              <w:spacing w:before="180" w:after="0" w:line="240" w:lineRule="auto"/>
              <w:jc w:val="center"/>
            </w:pPr>
            <w:r>
              <w:rPr>
                <w:rFonts w:ascii="Arial" w:hAnsi="Arial"/>
                <w:color w:val="000000"/>
                <w:sz w:val="18"/>
              </w:rPr>
              <w:t>-/1</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40fc51e3_a38d_48f2_b0e4_3f6e36152c"/>
          <w:p>
            <w:pPr>
              <w:spacing w:before="180" w:after="0" w:line="240" w:lineRule="auto"/>
              <w:jc w:val="center"/>
            </w:pPr>
            <w:r>
              <w:rPr>
                <w:rFonts w:ascii="Arial" w:hAnsi="Arial"/>
                <w:color w:val="000000"/>
                <w:sz w:val="18"/>
              </w:rPr>
              <w:t>O</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90b0b0e2_8c7b_426e_a5d1_d784377bc4"/>
          <w:p>
            <w:pPr>
              <w:spacing w:before="180" w:after="0" w:line="240" w:lineRule="auto"/>
              <w:jc w:val="center"/>
            </w:pPr>
            <w:r>
              <w:rPr>
                <w:rFonts w:ascii="Arial" w:hAnsi="Arial"/>
                <w:color w:val="000000"/>
                <w:sz w:val="18"/>
              </w:rPr>
              <w:t>1C</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2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4" w:name="para_cb3e4b1f_dcbf_48a2_b8bf_ae24e65c47"/>
          <w:p>
            <w:pPr>
              <w:spacing w:before="180" w:after="0" w:line="240" w:lineRule="auto"/>
            </w:pPr>
            <w:r>
              <w:rPr>
                <w:rFonts w:ascii="Arial" w:hAnsi="Arial"/>
                <w:color w:val="000000"/>
                <w:sz w:val="18"/>
              </w:rPr>
              <w:t>&gt;Destination AE</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90f4cf0f_eef9_4296_b816_01376326da"/>
          <w:p>
            <w:pPr>
              <w:spacing w:before="180" w:after="0" w:line="240" w:lineRule="auto"/>
              <w:jc w:val="center"/>
            </w:pPr>
            <w:r>
              <w:rPr>
                <w:rFonts w:ascii="Arial" w:hAnsi="Arial"/>
                <w:color w:val="000000"/>
                <w:sz w:val="18"/>
              </w:rPr>
              <w:t>(0040,4071)</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3b307ca0_0327_467a_bbe4_55b4e9f153"/>
          <w:p>
            <w:pPr>
              <w:spacing w:before="180" w:after="0" w:line="240" w:lineRule="auto"/>
              <w:jc w:val="center"/>
            </w:pPr>
            <w:r>
              <w:rPr>
                <w:rFonts w:ascii="Arial" w:hAnsi="Arial"/>
                <w:color w:val="000000"/>
                <w:sz w:val="18"/>
              </w:rPr>
              <w:t>1/1</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eb778889_de87_49c3_a534_60d61ae4c8"/>
          <w:p>
            <w:pPr>
              <w:spacing w:before="180" w:after="0" w:line="240" w:lineRule="auto"/>
              <w:jc w:val="center"/>
            </w:pPr>
            <w:r>
              <w:rPr>
                <w:rFonts w:ascii="Arial" w:hAnsi="Arial"/>
                <w:color w:val="000000"/>
                <w:sz w:val="18"/>
              </w:rPr>
              <w:t>1/1</w:t>
            </w:r>
          </w:p>
          <w:bookmarkEnd w:id="12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98" w:name="para_4ee189db_c43a_40f5_8383_4338c06910"/>
          <w:p>
            <w:pPr>
              <w:spacing w:before="180" w:after="0" w:line="240" w:lineRule="auto"/>
              <w:jc w:val="center"/>
            </w:pPr>
            <w:r>
              <w:rPr>
                <w:rFonts w:ascii="Arial" w:hAnsi="Arial"/>
                <w:color w:val="000000"/>
                <w:sz w:val="18"/>
              </w:rPr>
              <w:t>-/1</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7366fefa_1c0b_4375_8e07_9abaf324ac"/>
          <w:p>
            <w:pPr>
              <w:spacing w:before="180" w:after="0" w:line="240" w:lineRule="auto"/>
              <w:jc w:val="center"/>
            </w:pPr>
            <w:r>
              <w:rPr>
                <w:rFonts w:ascii="Arial" w:hAnsi="Arial"/>
                <w:color w:val="000000"/>
                <w:sz w:val="18"/>
              </w:rPr>
              <w:t>*</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aef7849b_518a_417e_bfe2_b25cabcce1"/>
          <w:p>
            <w:pPr>
              <w:spacing w:before="180" w:after="0" w:line="240" w:lineRule="auto"/>
              <w:jc w:val="center"/>
            </w:pPr>
            <w:r>
              <w:rPr>
                <w:rFonts w:ascii="Arial" w:hAnsi="Arial"/>
                <w:color w:val="000000"/>
                <w:sz w:val="18"/>
              </w:rPr>
              <w:t>1</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6f2a9f03_df45_498c_9292_d0d6d34d5c"/>
          <w:p>
            <w:pPr>
              <w:keepLines/>
              <w:spacing w:before="180" w:after="0" w:line="240" w:lineRule="auto"/>
            </w:pPr>
          </w:p>
          <w:bookmarkEnd w:id="13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2" w:name="para_64f74336_7d61_4b69_9705_a202c63098"/>
          <w:p>
            <w:pPr>
              <w:spacing w:before="180" w:after="0" w:line="240" w:lineRule="auto"/>
            </w:pPr>
            <w:r>
              <w:rPr>
                <w:rFonts w:ascii="Arial" w:hAnsi="Arial"/>
                <w:color w:val="000000"/>
                <w:sz w:val="18"/>
              </w:rPr>
              <w:t>STOW-RS Storage Sequence</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4d569668_157d_4c01_91f0_3867e07da2"/>
          <w:p>
            <w:pPr>
              <w:spacing w:before="180" w:after="0" w:line="240" w:lineRule="auto"/>
              <w:jc w:val="center"/>
            </w:pPr>
            <w:r>
              <w:rPr>
                <w:rFonts w:ascii="Arial" w:hAnsi="Arial"/>
                <w:color w:val="000000"/>
                <w:sz w:val="18"/>
              </w:rPr>
              <w:t>(0040,4072)</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4e6b7134_9e3e_4348_85a7_3fde492040"/>
          <w:p>
            <w:pPr>
              <w:spacing w:before="180" w:after="0" w:line="240" w:lineRule="auto"/>
              <w:jc w:val="center"/>
            </w:pPr>
            <w:r>
              <w:rPr>
                <w:rFonts w:ascii="Arial" w:hAnsi="Arial"/>
                <w:color w:val="000000"/>
                <w:sz w:val="18"/>
              </w:rPr>
              <w:t>1C/1</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368e5f0c_c0ae_4c46_a4e1_3bc82ca91f"/>
          <w:p>
            <w:pPr>
              <w:spacing w:before="180" w:after="0" w:line="240" w:lineRule="auto"/>
              <w:jc w:val="center"/>
            </w:pPr>
            <w:r>
              <w:rPr>
                <w:rFonts w:ascii="Arial" w:hAnsi="Arial"/>
                <w:color w:val="000000"/>
                <w:sz w:val="18"/>
              </w:rPr>
              <w:t>1C/1</w:t>
            </w:r>
          </w:p>
          <w:bookmarkEnd w:id="13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06" w:name="para_dba159b1_679f_4deb_8873_38f1aac174"/>
          <w:p>
            <w:pPr>
              <w:spacing w:before="180" w:after="0" w:line="240" w:lineRule="auto"/>
              <w:jc w:val="center"/>
            </w:pPr>
            <w:r>
              <w:rPr>
                <w:rFonts w:ascii="Arial" w:hAnsi="Arial"/>
                <w:color w:val="000000"/>
                <w:sz w:val="18"/>
              </w:rPr>
              <w:t>-/1</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d8e654a2_0ed2_43ac_ba83_489e1d47a8"/>
          <w:p>
            <w:pPr>
              <w:spacing w:before="180" w:after="0" w:line="240" w:lineRule="auto"/>
              <w:jc w:val="center"/>
            </w:pPr>
            <w:r>
              <w:rPr>
                <w:rFonts w:ascii="Arial" w:hAnsi="Arial"/>
                <w:color w:val="000000"/>
                <w:sz w:val="18"/>
              </w:rPr>
              <w:t>O</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ca059176_dfbb_449b_a1de_afebaf26ca"/>
          <w:p>
            <w:pPr>
              <w:spacing w:before="180" w:after="0" w:line="240" w:lineRule="auto"/>
              <w:jc w:val="center"/>
            </w:pPr>
            <w:r>
              <w:rPr>
                <w:rFonts w:ascii="Arial" w:hAnsi="Arial"/>
                <w:color w:val="000000"/>
                <w:sz w:val="18"/>
              </w:rPr>
              <w:t>1C</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0" w:name="para_c2d053bd_2a3b_41f4_9009_d4749342e8"/>
          <w:p>
            <w:pPr>
              <w:spacing w:before="180" w:after="0" w:line="240" w:lineRule="auto"/>
            </w:pPr>
            <w:r>
              <w:rPr>
                <w:rFonts w:ascii="Arial" w:hAnsi="Arial"/>
                <w:color w:val="000000"/>
                <w:sz w:val="18"/>
              </w:rPr>
              <w:t>&gt;Storage URL</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5aa5bac9_88ee_4838_a9f5_da328bdcbf"/>
          <w:p>
            <w:pPr>
              <w:spacing w:before="180" w:after="0" w:line="240" w:lineRule="auto"/>
              <w:jc w:val="center"/>
            </w:pPr>
            <w:r>
              <w:rPr>
                <w:rFonts w:ascii="Arial" w:hAnsi="Arial"/>
                <w:color w:val="000000"/>
                <w:sz w:val="18"/>
              </w:rPr>
              <w:t>(0040,4073)</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669f0594_9aad_4ce7_b250_b9c4635086"/>
          <w:p>
            <w:pPr>
              <w:spacing w:before="180" w:after="0" w:line="240" w:lineRule="auto"/>
              <w:jc w:val="center"/>
            </w:pPr>
            <w:r>
              <w:rPr>
                <w:rFonts w:ascii="Arial" w:hAnsi="Arial"/>
                <w:color w:val="000000"/>
                <w:sz w:val="18"/>
              </w:rPr>
              <w:t>1/1</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80877d5b_758e_4be6_bee7_2184d28663"/>
          <w:p>
            <w:pPr>
              <w:spacing w:before="180" w:after="0" w:line="240" w:lineRule="auto"/>
              <w:jc w:val="center"/>
            </w:pPr>
            <w:r>
              <w:rPr>
                <w:rFonts w:ascii="Arial" w:hAnsi="Arial"/>
                <w:color w:val="000000"/>
                <w:sz w:val="18"/>
              </w:rPr>
              <w:t>1/1</w:t>
            </w:r>
          </w:p>
          <w:bookmarkEnd w:id="13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14" w:name="para_8b4708f4_c81d_4588_8ccb_5c1753bd66"/>
          <w:p>
            <w:pPr>
              <w:spacing w:before="180" w:after="0" w:line="240" w:lineRule="auto"/>
              <w:jc w:val="center"/>
            </w:pPr>
            <w:r>
              <w:rPr>
                <w:rFonts w:ascii="Arial" w:hAnsi="Arial"/>
                <w:color w:val="000000"/>
                <w:sz w:val="18"/>
              </w:rPr>
              <w:t>-/1</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212d915b_a725_4f77_b202_ff91c71fb9"/>
          <w:p>
            <w:pPr>
              <w:spacing w:before="180" w:after="0" w:line="240" w:lineRule="auto"/>
              <w:jc w:val="center"/>
            </w:pPr>
            <w:r>
              <w:rPr>
                <w:rFonts w:ascii="Arial" w:hAnsi="Arial"/>
                <w:color w:val="000000"/>
                <w:sz w:val="18"/>
              </w:rPr>
              <w:t>*</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d9a70490_0e96_42e5_9bec_8ef2c99979"/>
          <w:p>
            <w:pPr>
              <w:spacing w:before="180" w:after="0" w:line="240" w:lineRule="auto"/>
              <w:jc w:val="center"/>
            </w:pPr>
            <w:r>
              <w:rPr>
                <w:rFonts w:ascii="Arial" w:hAnsi="Arial"/>
                <w:color w:val="000000"/>
                <w:sz w:val="18"/>
              </w:rPr>
              <w:t>1</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ce5004d2_0073_43d8_ba81_8a23b4a005"/>
          <w:p>
            <w:pPr>
              <w:keepLines/>
              <w:spacing w:before="180" w:after="0" w:line="240" w:lineRule="auto"/>
            </w:pPr>
          </w:p>
          <w:bookmarkEnd w:id="13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8" w:name="para_17217027_3c1f_49d7_ae3f_691e56ba1f"/>
          <w:p>
            <w:pPr>
              <w:spacing w:before="180" w:after="0" w:line="240" w:lineRule="auto"/>
            </w:pPr>
            <w:r>
              <w:rPr>
                <w:rFonts w:ascii="Arial" w:hAnsi="Arial"/>
                <w:color w:val="000000"/>
                <w:sz w:val="18"/>
              </w:rPr>
              <w:t>XDS Storage Sequence</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db4d3512_8c78_4de7_8362_b6b29223c7"/>
          <w:p>
            <w:pPr>
              <w:spacing w:before="180" w:after="0" w:line="240" w:lineRule="auto"/>
              <w:jc w:val="center"/>
            </w:pPr>
            <w:r>
              <w:rPr>
                <w:rFonts w:ascii="Arial" w:hAnsi="Arial"/>
                <w:color w:val="000000"/>
                <w:sz w:val="18"/>
              </w:rPr>
              <w:t>(0040,4074)</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2e5c6c82_7f7f_4b7b_8657_4b03f6a52b"/>
          <w:p>
            <w:pPr>
              <w:spacing w:before="180" w:after="0" w:line="240" w:lineRule="auto"/>
              <w:jc w:val="center"/>
            </w:pPr>
            <w:r>
              <w:rPr>
                <w:rFonts w:ascii="Arial" w:hAnsi="Arial"/>
                <w:color w:val="000000"/>
                <w:sz w:val="18"/>
              </w:rPr>
              <w:t>1C/1</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605eaba6_9aa6_4fb1_be01_c6fc05bad5"/>
          <w:p>
            <w:pPr>
              <w:spacing w:before="180" w:after="0" w:line="240" w:lineRule="auto"/>
              <w:jc w:val="center"/>
            </w:pPr>
            <w:r>
              <w:rPr>
                <w:rFonts w:ascii="Arial" w:hAnsi="Arial"/>
                <w:color w:val="000000"/>
                <w:sz w:val="18"/>
              </w:rPr>
              <w:t>1C/1</w:t>
            </w:r>
          </w:p>
          <w:bookmarkEnd w:id="13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22" w:name="para_ddb66682_6d4a_452e_ab1e_6d47c7ac87"/>
          <w:p>
            <w:pPr>
              <w:spacing w:before="180" w:after="0" w:line="240" w:lineRule="auto"/>
              <w:jc w:val="center"/>
            </w:pPr>
            <w:r>
              <w:rPr>
                <w:rFonts w:ascii="Arial" w:hAnsi="Arial"/>
                <w:color w:val="000000"/>
                <w:sz w:val="18"/>
              </w:rPr>
              <w:t>-/1</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254a1f76_c5ed_46ed_b029_555c49ecc6"/>
          <w:p>
            <w:pPr>
              <w:spacing w:before="180" w:after="0" w:line="240" w:lineRule="auto"/>
              <w:jc w:val="center"/>
            </w:pPr>
            <w:r>
              <w:rPr>
                <w:rFonts w:ascii="Arial" w:hAnsi="Arial"/>
                <w:color w:val="000000"/>
                <w:sz w:val="18"/>
              </w:rPr>
              <w:t>O</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37387186_03a9_47a8_9cc2_8838943208"/>
          <w:p>
            <w:pPr>
              <w:spacing w:before="180" w:after="0" w:line="240" w:lineRule="auto"/>
              <w:jc w:val="center"/>
            </w:pPr>
            <w:r>
              <w:rPr>
                <w:rFonts w:ascii="Arial" w:hAnsi="Arial"/>
                <w:color w:val="000000"/>
                <w:sz w:val="18"/>
              </w:rPr>
              <w:t>1C</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6" w:name="para_9aa29864_dbe8_44f5_a8f1_52a1142796"/>
          <w:p>
            <w:pPr>
              <w:spacing w:before="180" w:after="0" w:line="240" w:lineRule="auto"/>
            </w:pPr>
            <w:r>
              <w:rPr>
                <w:rFonts w:ascii="Arial" w:hAnsi="Arial"/>
                <w:color w:val="000000"/>
                <w:sz w:val="18"/>
              </w:rPr>
              <w:t>&gt;Repository Unique ID</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707d51f4_a193_4224_9565_d3421a56b3"/>
          <w:p>
            <w:pPr>
              <w:spacing w:before="180" w:after="0" w:line="240" w:lineRule="auto"/>
              <w:jc w:val="center"/>
            </w:pPr>
            <w:r>
              <w:rPr>
                <w:rFonts w:ascii="Arial" w:hAnsi="Arial"/>
                <w:color w:val="000000"/>
                <w:sz w:val="18"/>
              </w:rPr>
              <w:t>(0040,E030)</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b584392d_4cb1_4281_a19b_ef8263f99e"/>
          <w:p>
            <w:pPr>
              <w:spacing w:before="180" w:after="0" w:line="240" w:lineRule="auto"/>
              <w:jc w:val="center"/>
            </w:pPr>
            <w:r>
              <w:rPr>
                <w:rFonts w:ascii="Arial" w:hAnsi="Arial"/>
                <w:color w:val="000000"/>
                <w:sz w:val="18"/>
              </w:rPr>
              <w:t>1/1</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669c09cf_e9ef_40c1_9318_d52d31e3c4"/>
          <w:p>
            <w:pPr>
              <w:spacing w:before="180" w:after="0" w:line="240" w:lineRule="auto"/>
              <w:jc w:val="center"/>
            </w:pPr>
            <w:r>
              <w:rPr>
                <w:rFonts w:ascii="Arial" w:hAnsi="Arial"/>
                <w:color w:val="000000"/>
                <w:sz w:val="18"/>
              </w:rPr>
              <w:t>1/1</w:t>
            </w:r>
          </w:p>
          <w:bookmarkEnd w:id="13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0" w:name="para_597571cc_8950_4400_9f79_4ed0535476"/>
          <w:p>
            <w:pPr>
              <w:spacing w:before="180" w:after="0" w:line="240" w:lineRule="auto"/>
              <w:jc w:val="center"/>
            </w:pPr>
            <w:r>
              <w:rPr>
                <w:rFonts w:ascii="Arial" w:hAnsi="Arial"/>
                <w:color w:val="000000"/>
                <w:sz w:val="18"/>
              </w:rPr>
              <w:t>-/1</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595186a4_7e85_4487_bf16_3598334936"/>
          <w:p>
            <w:pPr>
              <w:spacing w:before="180" w:after="0" w:line="240" w:lineRule="auto"/>
              <w:jc w:val="center"/>
            </w:pPr>
            <w:r>
              <w:rPr>
                <w:rFonts w:ascii="Arial" w:hAnsi="Arial"/>
                <w:color w:val="000000"/>
                <w:sz w:val="18"/>
              </w:rPr>
              <w:t>*</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4b7d189b_8b72_441e_9217_0c4d6d3fa4"/>
          <w:p>
            <w:pPr>
              <w:spacing w:before="180" w:after="0" w:line="240" w:lineRule="auto"/>
              <w:jc w:val="center"/>
            </w:pPr>
            <w:r>
              <w:rPr>
                <w:rFonts w:ascii="Arial" w:hAnsi="Arial"/>
                <w:color w:val="000000"/>
                <w:sz w:val="18"/>
              </w:rPr>
              <w:t>1</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40cfba06_2ffd_4e11_b59f_e1b36ba3b3"/>
          <w:p>
            <w:pPr>
              <w:keepLines/>
              <w:spacing w:before="180" w:after="0" w:line="240" w:lineRule="auto"/>
            </w:pPr>
          </w:p>
          <w:bookmarkEnd w:id="13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4" w:name="para_c02251a8_6e13_4173_b6b6_710f9499bf"/>
          <w:p>
            <w:pPr>
              <w:spacing w:before="180" w:after="0" w:line="240" w:lineRule="auto"/>
            </w:pPr>
            <w:r>
              <w:rPr>
                <w:rFonts w:ascii="Arial" w:hAnsi="Arial"/>
                <w:color w:val="000000"/>
                <w:sz w:val="18"/>
              </w:rPr>
              <w:t>&gt;Home Community ID</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9f0d1186_3677_4d57_8c6f_0f769a73d2"/>
          <w:p>
            <w:pPr>
              <w:spacing w:before="180" w:after="0" w:line="240" w:lineRule="auto"/>
              <w:jc w:val="center"/>
            </w:pPr>
            <w:r>
              <w:rPr>
                <w:rFonts w:ascii="Arial" w:hAnsi="Arial"/>
                <w:color w:val="000000"/>
                <w:sz w:val="18"/>
              </w:rPr>
              <w:t>(0040,E031)</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f17b588a_d863_4637_8d79_9f326707f2"/>
          <w:p>
            <w:pPr>
              <w:spacing w:before="180" w:after="0" w:line="240" w:lineRule="auto"/>
              <w:jc w:val="center"/>
            </w:pPr>
            <w:r>
              <w:rPr>
                <w:rFonts w:ascii="Arial" w:hAnsi="Arial"/>
                <w:color w:val="000000"/>
                <w:sz w:val="18"/>
              </w:rPr>
              <w:t>3/2</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947d8aeb_08aa_441b_b932_4649e28be5"/>
          <w:p>
            <w:pPr>
              <w:spacing w:before="180" w:after="0" w:line="240" w:lineRule="auto"/>
              <w:jc w:val="center"/>
            </w:pPr>
            <w:r>
              <w:rPr>
                <w:rFonts w:ascii="Arial" w:hAnsi="Arial"/>
                <w:color w:val="000000"/>
                <w:sz w:val="18"/>
              </w:rPr>
              <w:t>3/2</w:t>
            </w:r>
          </w:p>
          <w:bookmarkEnd w:id="13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8" w:name="para_2c628127_57a8_4373_b36c_927aa956ff"/>
          <w:p>
            <w:pPr>
              <w:spacing w:before="180" w:after="0" w:line="240" w:lineRule="auto"/>
              <w:jc w:val="center"/>
            </w:pPr>
            <w:r>
              <w:rPr>
                <w:rFonts w:ascii="Arial" w:hAnsi="Arial"/>
                <w:color w:val="000000"/>
                <w:sz w:val="18"/>
              </w:rPr>
              <w:t>3/2</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c55ea95e_59e7_47ee_9ef2_2ce4b341f9"/>
          <w:p>
            <w:pPr>
              <w:spacing w:before="180" w:after="0" w:line="240" w:lineRule="auto"/>
              <w:jc w:val="center"/>
            </w:pPr>
            <w:r>
              <w:rPr>
                <w:rFonts w:ascii="Arial" w:hAnsi="Arial"/>
                <w:color w:val="000000"/>
                <w:sz w:val="18"/>
              </w:rPr>
              <w:t>*</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de9b5e5d_09c2_4a18_8bd1_b52552eba9"/>
          <w:p>
            <w:pPr>
              <w:spacing w:before="180" w:after="0" w:line="240" w:lineRule="auto"/>
              <w:jc w:val="center"/>
            </w:pPr>
            <w:r>
              <w:rPr>
                <w:rFonts w:ascii="Arial" w:hAnsi="Arial"/>
                <w:color w:val="000000"/>
                <w:sz w:val="18"/>
              </w:rPr>
              <w:t>2</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69c328ec_787f_4d5c_ac10_1a0751bea0"/>
          <w:p>
            <w:pPr>
              <w:keepLines/>
              <w:spacing w:before="180" w:after="0" w:line="240" w:lineRule="auto"/>
            </w:pPr>
          </w:p>
          <w:bookmarkEnd w:id="13041"/>
        </w:tc>
      </w:tr>
    </w:tbl>
    <w:bookmarkStart w:id="13042" w:name="sect_CC_2_5_1_3"/>
    <w:p>
      <w:pPr>
        <w:spacing w:before="180" w:after="0" w:line="240" w:lineRule="auto"/>
      </w:pPr>
      <w:r>
        <w:rPr>
          <w:rFonts w:ascii="Arial" w:hAnsi="Arial"/>
          <w:b/>
          <w:color w:val="000000"/>
          <w:sz w:val="22"/>
        </w:rPr>
        <w:t>CC.2.5.1.3 UPS Attribute Service Requirements</w:t>
      </w:r>
    </w:p>
    <w:bookmarkEnd w:id="13042"/>
    <w:bookmarkStart w:id="13043"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043"/>
    <w:bookmarkStart w:id="13044"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044"/>
    <w:bookmarkStart w:id="13045"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045"/>
    <w:bookmarkStart w:id="13046"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046"/>
    <w:bookmarkStart w:id="13047" w:name="table_CC_2_5_3"/>
    <w:p>
      <w:pPr>
        <w:keepNext/>
        <w:spacing w:before="216" w:after="0" w:line="240" w:lineRule="auto"/>
        <w:jc w:val="center"/>
      </w:pPr>
      <w:r>
        <w:rPr>
          <w:rFonts w:ascii="Arial" w:hAnsi="Arial"/>
          <w:b/>
          <w:color w:val="000000"/>
          <w:sz w:val="22"/>
        </w:rPr>
        <w:t>Table CC.2.5-3. UPS SOP Class N-CREATE/N-SET/N-GET/C-FIND Attributes</w:t>
      </w:r>
    </w:p>
    <w:bookmarkEnd w:id="13047"/>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48" w:name="para_8e3220fc_f83f_42ab_b9ff_f98ce3fa45"/>
          <w:p>
            <w:pPr>
              <w:keepNext/>
              <w:spacing w:before="180" w:after="0" w:line="240" w:lineRule="auto"/>
              <w:jc w:val="center"/>
            </w:pPr>
            <w:r>
              <w:rPr>
                <w:rFonts w:ascii="Arial" w:hAnsi="Arial"/>
                <w:b/>
                <w:color w:val="000000"/>
                <w:sz w:val="18"/>
              </w:rPr>
              <w:t>Attribute Name</w:t>
            </w:r>
          </w:p>
          <w:bookmarkEnd w:id="13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49" w:name="para_3b71d557_3a95_4902_921c_d7d3ea4142"/>
          <w:p>
            <w:pPr>
              <w:spacing w:before="180" w:after="0" w:line="240" w:lineRule="auto"/>
              <w:jc w:val="center"/>
            </w:pPr>
            <w:r>
              <w:rPr>
                <w:rFonts w:ascii="Arial" w:hAnsi="Arial"/>
                <w:b/>
                <w:color w:val="000000"/>
                <w:sz w:val="18"/>
              </w:rPr>
              <w:t>Tag</w:t>
            </w:r>
          </w:p>
          <w:bookmarkEnd w:id="13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0" w:name="para_4dff3d0b_28ec_477b_b255_1aff96518e"/>
          <w:p>
            <w:pPr>
              <w:spacing w:before="180" w:after="0" w:line="240" w:lineRule="auto"/>
              <w:jc w:val="center"/>
            </w:pPr>
            <w:r>
              <w:rPr>
                <w:rFonts w:ascii="Arial" w:hAnsi="Arial"/>
                <w:b/>
                <w:color w:val="000000"/>
                <w:sz w:val="18"/>
              </w:rPr>
              <w:t>Req. Type N-CREATE (SCU/SCP)</w:t>
            </w:r>
          </w:p>
          <w:bookmarkEnd w:id="13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1" w:name="para_3a189d57_0735_41e1_a92b_9083de8bba"/>
          <w:p>
            <w:pPr>
              <w:spacing w:before="180" w:after="0" w:line="240" w:lineRule="auto"/>
              <w:jc w:val="center"/>
            </w:pPr>
            <w:r>
              <w:rPr>
                <w:rFonts w:ascii="Arial" w:hAnsi="Arial"/>
                <w:b/>
                <w:color w:val="000000"/>
                <w:sz w:val="18"/>
              </w:rPr>
              <w:t>Req. Type N-SET (SCU/SCP)</w:t>
            </w:r>
          </w:p>
          <w:bookmarkEnd w:id="13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2" w:name="para_d5efbf0d_79c0_4fa9_8a5b_ac194699a5"/>
          <w:p>
            <w:pPr>
              <w:spacing w:before="180" w:after="0" w:line="240" w:lineRule="auto"/>
              <w:jc w:val="center"/>
            </w:pPr>
            <w:r>
              <w:rPr>
                <w:rFonts w:ascii="Arial" w:hAnsi="Arial"/>
                <w:b/>
                <w:color w:val="000000"/>
                <w:sz w:val="18"/>
              </w:rPr>
              <w:t>Final State</w:t>
            </w:r>
          </w:p>
          <w:bookmarkEnd w:id="13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3" w:name="para_095dca5c_f418_4ce8_bb0c_f22fc1ee37"/>
          <w:p>
            <w:pPr>
              <w:spacing w:before="180" w:after="0" w:line="240" w:lineRule="auto"/>
              <w:jc w:val="center"/>
            </w:pPr>
            <w:r>
              <w:rPr>
                <w:rFonts w:ascii="Arial" w:hAnsi="Arial"/>
                <w:b/>
                <w:color w:val="000000"/>
                <w:sz w:val="18"/>
              </w:rPr>
              <w:t>Req. Type N-GET (SCU/SCP)</w:t>
            </w:r>
          </w:p>
          <w:bookmarkEnd w:id="13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4" w:name="para_b71720dc_c63b_4b04_8cbc_c90c309eef"/>
          <w:p>
            <w:pPr>
              <w:spacing w:before="180" w:after="0" w:line="240" w:lineRule="auto"/>
              <w:jc w:val="center"/>
            </w:pPr>
            <w:r>
              <w:rPr>
                <w:rFonts w:ascii="Arial" w:hAnsi="Arial"/>
                <w:b/>
                <w:color w:val="000000"/>
                <w:sz w:val="18"/>
              </w:rPr>
              <w:t>Match Key Type</w:t>
            </w:r>
          </w:p>
          <w:bookmarkEnd w:id="13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5" w:name="para_227222d9_5a44_4950_a37a_6791f572c8"/>
          <w:p>
            <w:pPr>
              <w:spacing w:before="180" w:after="0" w:line="240" w:lineRule="auto"/>
              <w:jc w:val="center"/>
            </w:pPr>
            <w:r>
              <w:rPr>
                <w:rFonts w:ascii="Arial" w:hAnsi="Arial"/>
                <w:b/>
                <w:color w:val="000000"/>
                <w:sz w:val="18"/>
              </w:rPr>
              <w:t>Return Key Type</w:t>
            </w:r>
          </w:p>
          <w:bookmarkEnd w:id="13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6" w:name="para_30dd46bf_5dd6_48c5_86d0_dfdc52013e"/>
          <w:p>
            <w:pPr>
              <w:spacing w:before="180" w:after="0" w:line="240" w:lineRule="auto"/>
              <w:jc w:val="center"/>
            </w:pPr>
            <w:r>
              <w:rPr>
                <w:rFonts w:ascii="Arial" w:hAnsi="Arial"/>
                <w:b/>
                <w:color w:val="000000"/>
                <w:sz w:val="18"/>
              </w:rPr>
              <w:t>Remark/Matching Type</w:t>
            </w:r>
          </w:p>
          <w:bookmarkEnd w:id="13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7" w:name="para_0be9abd3_b894_4d99_bab2_202e2702bb"/>
          <w:p>
            <w:pPr>
              <w:spacing w:before="180" w:after="0" w:line="240" w:lineRule="auto"/>
            </w:pPr>
            <w:r>
              <w:rPr>
                <w:rFonts w:ascii="Arial" w:hAnsi="Arial"/>
                <w:color w:val="000000"/>
                <w:sz w:val="18"/>
              </w:rPr>
              <w:t>Transaction UID</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9a3473ca_9b8a_4cb0_bf9b_a57bf697c6"/>
          <w:p>
            <w:pPr>
              <w:spacing w:before="180" w:after="0" w:line="240" w:lineRule="auto"/>
              <w:jc w:val="center"/>
            </w:pPr>
            <w:r>
              <w:rPr>
                <w:rFonts w:ascii="Arial" w:hAnsi="Arial"/>
                <w:color w:val="000000"/>
                <w:sz w:val="18"/>
              </w:rPr>
              <w:t>(0008,1195)</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5453adb5_3470_402a_8e76_4985da13ce"/>
          <w:p>
            <w:pPr>
              <w:spacing w:before="180" w:after="0" w:line="240" w:lineRule="auto"/>
              <w:jc w:val="center"/>
            </w:pPr>
            <w:r>
              <w:rPr>
                <w:rFonts w:ascii="Arial" w:hAnsi="Arial"/>
                <w:color w:val="000000"/>
                <w:sz w:val="18"/>
              </w:rPr>
              <w:t>2/2</w:t>
            </w:r>
          </w:p>
          <w:bookmarkEnd w:id="13059"/>
          <w:bookmarkStart w:id="13060" w:name="para_3378790a_eb91_4e25_9629_6cf6b85245"/>
          <w:p>
            <w:pPr>
              <w:spacing w:before="180" w:after="0" w:line="240" w:lineRule="auto"/>
              <w:jc w:val="center"/>
            </w:pPr>
            <w:r>
              <w:rPr>
                <w:rFonts w:ascii="Arial" w:hAnsi="Arial"/>
                <w:color w:val="000000"/>
                <w:sz w:val="18"/>
              </w:rPr>
              <w:t>Shall be empty</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6248c217_1f80_4b96_849e_5871172f63"/>
          <w:p>
            <w:pPr>
              <w:spacing w:before="180" w:after="0" w:line="240" w:lineRule="auto"/>
              <w:jc w:val="center"/>
            </w:pPr>
            <w:r>
              <w:rPr>
                <w:rFonts w:ascii="Arial" w:hAnsi="Arial"/>
                <w:color w:val="000000"/>
                <w:sz w:val="18"/>
              </w:rPr>
              <w:t>O</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bbdf9374_d981_459d_9f32_94f90f0581"/>
          <w:p>
            <w:pPr>
              <w:spacing w:before="180" w:after="0" w:line="240" w:lineRule="auto"/>
              <w:jc w:val="center"/>
            </w:pPr>
            <w:r>
              <w:rPr>
                <w:rFonts w:ascii="Arial" w:hAnsi="Arial"/>
                <w:color w:val="000000"/>
                <w:sz w:val="18"/>
              </w:rPr>
              <w:t>Not allowed</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a1948976_d5e0_4e49_b9a0_76d9abe429"/>
          <w:p>
            <w:pPr>
              <w:spacing w:before="180" w:after="0" w:line="240" w:lineRule="auto"/>
              <w:jc w:val="center"/>
            </w:pPr>
            <w:r>
              <w:rPr>
                <w:rFonts w:ascii="Arial" w:hAnsi="Arial"/>
                <w:color w:val="000000"/>
                <w:sz w:val="18"/>
              </w:rPr>
              <w:t>-</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368477f7_3373_44b6_8b4e_13a0a35ddc"/>
          <w:p>
            <w:pPr>
              <w:spacing w:before="180" w:after="0" w:line="240" w:lineRule="auto"/>
              <w:jc w:val="center"/>
            </w:pPr>
            <w:r>
              <w:rPr>
                <w:rFonts w:ascii="Arial" w:hAnsi="Arial"/>
                <w:color w:val="000000"/>
                <w:sz w:val="18"/>
              </w:rPr>
              <w:t>-</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d6d9d433_229d_49a6_805e_c27ce546d0"/>
          <w:p>
            <w:pPr>
              <w:spacing w:before="180" w:after="0" w:line="240" w:lineRule="auto"/>
            </w:pPr>
            <w:r>
              <w:rPr>
                <w:rFonts w:ascii="Arial" w:hAnsi="Arial"/>
                <w:color w:val="000000"/>
                <w:sz w:val="18"/>
              </w:rPr>
              <w:t>Cannot be queried.</w:t>
            </w:r>
          </w:p>
          <w:bookmarkEnd w:id="13066"/>
        </w:tc>
      </w:tr>
      <w:tr>
        <w:tblPrEx/>
        <w:trPr/>
        <w:tc>
          <w:tcPr>
            <w:hMerge w:val="restart"/>
            <w:tcBorders>
              <w:left w:val="single" w:sz="4" w:color="000000"/>
              <w:bottom w:val="single" w:sz="4" w:color="000000"/>
            </w:tcBorders>
            <w:tcMar>
              <w:top w:w="40" w:type="dxa"/>
              <w:left w:w="40" w:type="dxa"/>
              <w:bottom w:w="40" w:type="dxa"/>
            </w:tcMar>
            <w:vAlign w:val="top"/>
          </w:tcPr>
          <w:bookmarkStart w:id="13067" w:name="para_6dcdd263_b846_440d_943e_c6416202f7"/>
          <w:p>
            <w:pPr>
              <w:spacing w:before="180" w:after="0" w:line="240" w:lineRule="auto"/>
            </w:pPr>
            <w:r>
              <w:rPr>
                <w:rFonts w:ascii="Arial" w:hAnsi="Arial"/>
                <w:b/>
                <w:color w:val="000000"/>
                <w:sz w:val="18"/>
              </w:rPr>
              <w:t>SOP Common Module</w:t>
            </w:r>
          </w:p>
          <w:bookmarkEnd w:id="130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8" w:name="para_123965cd_c6a4_4de1_8bdb_83fdc107ff"/>
          <w:p>
            <w:pPr>
              <w:spacing w:before="180" w:after="0" w:line="240" w:lineRule="auto"/>
            </w:pPr>
            <w:r>
              <w:rPr>
                <w:rFonts w:ascii="Arial" w:hAnsi="Arial"/>
                <w:color w:val="000000"/>
                <w:sz w:val="18"/>
              </w:rPr>
              <w:t>Specific Character Set</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e1746fde_8452_4235_9928_526b7b0ea1"/>
          <w:p>
            <w:pPr>
              <w:spacing w:before="180" w:after="0" w:line="240" w:lineRule="auto"/>
              <w:jc w:val="center"/>
            </w:pPr>
            <w:r>
              <w:rPr>
                <w:rFonts w:ascii="Arial" w:hAnsi="Arial"/>
                <w:color w:val="000000"/>
                <w:sz w:val="18"/>
              </w:rPr>
              <w:t>(0008,0005)</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ecce7f44_874e_452b_b100_2fc0512cc4"/>
          <w:p>
            <w:pPr>
              <w:spacing w:before="180" w:after="0" w:line="240" w:lineRule="auto"/>
              <w:jc w:val="center"/>
            </w:pPr>
            <w:r>
              <w:rPr>
                <w:rFonts w:ascii="Arial" w:hAnsi="Arial"/>
                <w:color w:val="000000"/>
                <w:sz w:val="18"/>
              </w:rPr>
              <w:t>1C/1C</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31c8a3dd_6696_4bc5_bf60_703718ed63"/>
          <w:p>
            <w:pPr>
              <w:spacing w:before="180" w:after="0" w:line="240" w:lineRule="auto"/>
              <w:jc w:val="center"/>
            </w:pPr>
            <w:r>
              <w:rPr>
                <w:rFonts w:ascii="Arial" w:hAnsi="Arial"/>
                <w:color w:val="000000"/>
                <w:sz w:val="18"/>
              </w:rPr>
              <w:t>1C/1C</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a720aff2_5836_4a95_b678_d3f89b5e09"/>
          <w:p>
            <w:pPr>
              <w:spacing w:before="180" w:after="0" w:line="240" w:lineRule="auto"/>
              <w:jc w:val="center"/>
            </w:pPr>
            <w:r>
              <w:rPr>
                <w:rFonts w:ascii="Arial" w:hAnsi="Arial"/>
                <w:color w:val="000000"/>
                <w:sz w:val="18"/>
              </w:rPr>
              <w:t>RC</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a5c5d8a1_df8f_4508_972b_1968f2da5f"/>
          <w:p>
            <w:pPr>
              <w:spacing w:before="180" w:after="0" w:line="240" w:lineRule="auto"/>
              <w:jc w:val="center"/>
            </w:pPr>
            <w:r>
              <w:rPr>
                <w:rFonts w:ascii="Arial" w:hAnsi="Arial"/>
                <w:color w:val="000000"/>
                <w:sz w:val="18"/>
              </w:rPr>
              <w:t>3/1</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23838bd5_f9b2_48ef_aee2_365366e2ee"/>
          <w:p>
            <w:pPr>
              <w:spacing w:before="180" w:after="0" w:line="240" w:lineRule="auto"/>
              <w:jc w:val="center"/>
            </w:pPr>
            <w:r>
              <w:rPr>
                <w:rFonts w:ascii="Arial" w:hAnsi="Arial"/>
                <w:color w:val="000000"/>
                <w:sz w:val="18"/>
              </w:rPr>
              <w:t>-</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a18eb1ba_397f_4c3d_907d_53112325df"/>
          <w:p>
            <w:pPr>
              <w:spacing w:before="180" w:after="0" w:line="240" w:lineRule="auto"/>
              <w:jc w:val="center"/>
            </w:pPr>
            <w:r>
              <w:rPr>
                <w:rFonts w:ascii="Arial" w:hAnsi="Arial"/>
                <w:color w:val="000000"/>
                <w:sz w:val="18"/>
              </w:rPr>
              <w:t>1C</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b34ad5c6_43a0_478b_adb6_84f977465a"/>
          <w:p>
            <w:pPr>
              <w:spacing w:before="180" w:after="0" w:line="240" w:lineRule="auto"/>
            </w:pPr>
            <w:r>
              <w:rPr>
                <w:rFonts w:ascii="Arial" w:hAnsi="Arial"/>
                <w:color w:val="000000"/>
                <w:sz w:val="18"/>
              </w:rPr>
              <w:t>Required if extended or replacement character set is used</w:t>
            </w:r>
          </w:p>
          <w:bookmarkEnd w:id="13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7" w:name="para_4fba6ce6_f400_4dcd_a2c4_865b60fca0"/>
          <w:p>
            <w:pPr>
              <w:spacing w:before="180" w:after="0" w:line="240" w:lineRule="auto"/>
            </w:pPr>
            <w:r>
              <w:rPr>
                <w:rFonts w:ascii="Arial" w:hAnsi="Arial"/>
                <w:color w:val="000000"/>
                <w:sz w:val="18"/>
              </w:rPr>
              <w:t>SOP Class UID</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10d4c6b9_53f4_4dad_8f73_9b611d05dd"/>
          <w:p>
            <w:pPr>
              <w:spacing w:before="180" w:after="0" w:line="240" w:lineRule="auto"/>
              <w:jc w:val="center"/>
            </w:pPr>
            <w:r>
              <w:rPr>
                <w:rFonts w:ascii="Arial" w:hAnsi="Arial"/>
                <w:color w:val="000000"/>
                <w:sz w:val="18"/>
              </w:rPr>
              <w:t>(0008,0016)</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82905693_eca1_492c_9cb8_f225e20de3"/>
          <w:p>
            <w:pPr>
              <w:spacing w:before="180" w:after="0" w:line="240" w:lineRule="auto"/>
              <w:jc w:val="center"/>
            </w:pPr>
            <w:r>
              <w:rPr>
                <w:rFonts w:ascii="Arial" w:hAnsi="Arial"/>
                <w:color w:val="000000"/>
                <w:sz w:val="18"/>
              </w:rPr>
              <w:t>Not allowed</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f07652fc_6601_452b_960c_f7b3005ed8"/>
          <w:p>
            <w:pPr>
              <w:spacing w:before="180" w:after="0" w:line="240" w:lineRule="auto"/>
              <w:jc w:val="center"/>
            </w:pPr>
            <w:r>
              <w:rPr>
                <w:rFonts w:ascii="Arial" w:hAnsi="Arial"/>
                <w:color w:val="000000"/>
                <w:sz w:val="18"/>
              </w:rPr>
              <w:t>R</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9d218242_f2e0_4f9a_9af1_108650e87f"/>
          <w:p>
            <w:pPr>
              <w:spacing w:before="180" w:after="0" w:line="240" w:lineRule="auto"/>
              <w:jc w:val="center"/>
            </w:pPr>
            <w:r>
              <w:rPr>
                <w:rFonts w:ascii="Arial" w:hAnsi="Arial"/>
                <w:color w:val="000000"/>
                <w:sz w:val="18"/>
              </w:rPr>
              <w:t>Not allowed</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e02ed105_a1f2_41dc_9a3f_42361adae2"/>
          <w:p>
            <w:pPr>
              <w:spacing w:before="180" w:after="0" w:line="240" w:lineRule="auto"/>
              <w:jc w:val="center"/>
            </w:pPr>
            <w:r>
              <w:rPr>
                <w:rFonts w:ascii="Arial" w:hAnsi="Arial"/>
                <w:color w:val="000000"/>
                <w:sz w:val="18"/>
              </w:rPr>
              <w:t>O</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bf2f821c_90b8_43c5_b0a0_dababb5d6f"/>
          <w:p>
            <w:pPr>
              <w:spacing w:before="180" w:after="0" w:line="240" w:lineRule="auto"/>
              <w:jc w:val="center"/>
            </w:pPr>
            <w:r>
              <w:rPr>
                <w:rFonts w:ascii="Arial" w:hAnsi="Arial"/>
                <w:color w:val="000000"/>
                <w:sz w:val="18"/>
              </w:rPr>
              <w:t>1</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15ee1fbf_40a8_48fe_a5ce_17313d98bd"/>
          <w:p>
            <w:pPr>
              <w:spacing w:before="180" w:after="0" w:line="240" w:lineRule="auto"/>
            </w:pPr>
            <w:r>
              <w:rPr>
                <w:rFonts w:ascii="Arial" w:hAnsi="Arial"/>
                <w:color w:val="000000"/>
                <w:sz w:val="18"/>
              </w:rPr>
              <w:t>Uniquely identifies the SOP Class of the Unified Procedure Step.</w:t>
            </w:r>
          </w:p>
          <w:bookmarkEnd w:id="13085"/>
          <w:bookmarkStart w:id="13086"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7" w:name="para_cd67dc38_682b_4f30_a9f7_23e7b7aa71"/>
          <w:p>
            <w:pPr>
              <w:spacing w:before="180" w:after="0" w:line="240" w:lineRule="auto"/>
            </w:pPr>
            <w:r>
              <w:rPr>
                <w:rFonts w:ascii="Arial" w:hAnsi="Arial"/>
                <w:color w:val="000000"/>
                <w:sz w:val="18"/>
              </w:rPr>
              <w:t>SOP Instance UID</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e39710c5_7f88_49c1_89cc_e039440131"/>
          <w:p>
            <w:pPr>
              <w:spacing w:before="180" w:after="0" w:line="240" w:lineRule="auto"/>
              <w:jc w:val="center"/>
            </w:pPr>
            <w:r>
              <w:rPr>
                <w:rFonts w:ascii="Arial" w:hAnsi="Arial"/>
                <w:color w:val="000000"/>
                <w:sz w:val="18"/>
              </w:rPr>
              <w:t>(0008,0018)</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4ca3556e_f942_462e_b39a_ab59d4b0c2"/>
          <w:p>
            <w:pPr>
              <w:spacing w:before="180" w:after="0" w:line="240" w:lineRule="auto"/>
              <w:jc w:val="center"/>
            </w:pPr>
            <w:r>
              <w:rPr>
                <w:rFonts w:ascii="Arial" w:hAnsi="Arial"/>
                <w:color w:val="000000"/>
                <w:sz w:val="18"/>
              </w:rPr>
              <w:t>Not allowed.</w:t>
            </w:r>
          </w:p>
          <w:bookmarkEnd w:id="13089"/>
          <w:bookmarkStart w:id="13090"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ccda7663_4c99_40b8_9448_f3976a65cf"/>
          <w:p>
            <w:pPr>
              <w:spacing w:before="180" w:after="0" w:line="240" w:lineRule="auto"/>
              <w:jc w:val="center"/>
            </w:pPr>
            <w:r>
              <w:rPr>
                <w:rFonts w:ascii="Arial" w:hAnsi="Arial"/>
                <w:color w:val="000000"/>
                <w:sz w:val="18"/>
              </w:rPr>
              <w:t>Not allowed.</w:t>
            </w:r>
          </w:p>
          <w:bookmarkEnd w:id="13091"/>
          <w:bookmarkStart w:id="13092"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3ffb3544_30cc_4743_a991_586d1a1131"/>
          <w:p>
            <w:pPr>
              <w:spacing w:before="180" w:after="0" w:line="240" w:lineRule="auto"/>
              <w:jc w:val="center"/>
            </w:pPr>
            <w:r>
              <w:rPr>
                <w:rFonts w:ascii="Arial" w:hAnsi="Arial"/>
                <w:color w:val="000000"/>
                <w:sz w:val="18"/>
              </w:rPr>
              <w:t>R</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d2307323_e504_4c14_8d17_e056714e12"/>
          <w:p>
            <w:pPr>
              <w:spacing w:before="180" w:after="0" w:line="240" w:lineRule="auto"/>
              <w:jc w:val="center"/>
            </w:pPr>
            <w:r>
              <w:rPr>
                <w:rFonts w:ascii="Arial" w:hAnsi="Arial"/>
                <w:color w:val="000000"/>
                <w:sz w:val="18"/>
              </w:rPr>
              <w:t>Not allowed.</w:t>
            </w:r>
          </w:p>
          <w:bookmarkEnd w:id="13094"/>
          <w:bookmarkStart w:id="13095"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0932f699_f6b9_4506_8c1c_0011e88644"/>
          <w:p>
            <w:pPr>
              <w:spacing w:before="180" w:after="0" w:line="240" w:lineRule="auto"/>
              <w:jc w:val="center"/>
            </w:pPr>
            <w:r>
              <w:rPr>
                <w:rFonts w:ascii="Arial" w:hAnsi="Arial"/>
                <w:color w:val="000000"/>
                <w:sz w:val="18"/>
              </w:rPr>
              <w:t>U</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33c30923_a545_43d7_a190_a5bf21d63c"/>
          <w:p>
            <w:pPr>
              <w:spacing w:before="180" w:after="0" w:line="240" w:lineRule="auto"/>
              <w:jc w:val="center"/>
            </w:pPr>
            <w:r>
              <w:rPr>
                <w:rFonts w:ascii="Arial" w:hAnsi="Arial"/>
                <w:color w:val="000000"/>
                <w:sz w:val="18"/>
              </w:rPr>
              <w:t>1</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bbff2163_9294_4712_b514_079da0a9a4"/>
          <w:p>
            <w:pPr>
              <w:spacing w:before="180" w:after="0" w:line="240" w:lineRule="auto"/>
            </w:pPr>
            <w:r>
              <w:rPr>
                <w:rFonts w:ascii="Arial" w:hAnsi="Arial"/>
                <w:color w:val="000000"/>
                <w:sz w:val="18"/>
              </w:rPr>
              <w:t>Uniquely identifies the SOP Instance of the UPS.</w:t>
            </w:r>
          </w:p>
          <w:bookmarkEnd w:id="13098"/>
          <w:bookmarkStart w:id="13099" w:name="para_73b8fa71_abab_4dec_a3bc_e0b9d79cf1"/>
          <w:p>
            <w:pPr>
              <w:spacing w:before="180" w:after="0" w:line="240" w:lineRule="auto"/>
            </w:pPr>
            <w:r>
              <w:rPr>
                <w:rFonts w:ascii="Arial" w:hAnsi="Arial"/>
                <w:color w:val="000000"/>
                <w:sz w:val="18"/>
              </w:rPr>
              <w:t>SOP Instance UID shall be retrieved with Single Value Matching.</w:t>
            </w:r>
          </w:p>
          <w:bookmarkEnd w:id="13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0" w:name="para_09c9ef16_ec25_4871_8705_aa11ac4750"/>
          <w:p>
            <w:pPr>
              <w:spacing w:before="180" w:after="0" w:line="240" w:lineRule="auto"/>
            </w:pPr>
            <w:r>
              <w:rPr>
                <w:rFonts w:ascii="Arial" w:hAnsi="Arial"/>
                <w:i/>
                <w:color w:val="000000"/>
                <w:sz w:val="18"/>
              </w:rPr>
              <w:t xml:space="preserve">All other Attributes of the </w:t>
            </w:r>
            <w:hyperlink r:id="r757">
              <w:r>
                <w:rPr>
                  <w:rFonts w:ascii="Arial" w:hAnsi="Arial"/>
                  <w:i/>
                  <w:color w:val="000000"/>
                  <w:sz w:val="18"/>
                </w:rPr>
                <w:t>SOP Common Module</w:t>
              </w:r>
            </w:hyperlink>
          </w:p>
          <w:bookmarkEnd w:id="1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1" w:name="para_b91aa7b4_5742_4c0b_9e89_58db124a79"/>
          <w:p>
            <w:pPr>
              <w:spacing w:before="180" w:after="0" w:line="240" w:lineRule="auto"/>
              <w:jc w:val="center"/>
            </w:pPr>
            <w:r>
              <w:rPr>
                <w:rFonts w:ascii="Arial" w:hAnsi="Arial"/>
                <w:color w:val="000000"/>
                <w:sz w:val="18"/>
              </w:rPr>
              <w:t>3/3</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2d1b4d31_8f96_4f91_bd06_fbd9ac04ca"/>
          <w:p>
            <w:pPr>
              <w:spacing w:before="180" w:after="0" w:line="240" w:lineRule="auto"/>
              <w:jc w:val="center"/>
            </w:pPr>
            <w:r>
              <w:rPr>
                <w:rFonts w:ascii="Arial" w:hAnsi="Arial"/>
                <w:color w:val="000000"/>
                <w:sz w:val="18"/>
              </w:rPr>
              <w:t>3/3</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e171e9d5_e9d9_4c8f_871b_aaecc967bf"/>
          <w:p>
            <w:pPr>
              <w:spacing w:before="180" w:after="0" w:line="240" w:lineRule="auto"/>
              <w:jc w:val="center"/>
            </w:pPr>
            <w:r>
              <w:rPr>
                <w:rFonts w:ascii="Arial" w:hAnsi="Arial"/>
                <w:color w:val="000000"/>
                <w:sz w:val="18"/>
              </w:rPr>
              <w:t>O</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a1526c53_0de4_46ac_a688_8292a78951"/>
          <w:p>
            <w:pPr>
              <w:spacing w:before="180" w:after="0" w:line="240" w:lineRule="auto"/>
              <w:jc w:val="center"/>
            </w:pPr>
            <w:r>
              <w:rPr>
                <w:rFonts w:ascii="Arial" w:hAnsi="Arial"/>
                <w:color w:val="000000"/>
                <w:sz w:val="18"/>
              </w:rPr>
              <w:t>3/3</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2a6d9c98_9a48_4730_b84d_ac6da847a1"/>
          <w:p>
            <w:pPr>
              <w:spacing w:before="180" w:after="0" w:line="240" w:lineRule="auto"/>
              <w:jc w:val="center"/>
            </w:pPr>
            <w:r>
              <w:rPr>
                <w:rFonts w:ascii="Arial" w:hAnsi="Arial"/>
                <w:color w:val="000000"/>
                <w:sz w:val="18"/>
              </w:rPr>
              <w:t>-</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ee6f6fb3_2940_47a5_8741_5eea1d675c"/>
          <w:p>
            <w:pPr>
              <w:spacing w:before="180" w:after="0" w:line="240" w:lineRule="auto"/>
              <w:jc w:val="center"/>
            </w:pPr>
            <w:r>
              <w:rPr>
                <w:rFonts w:ascii="Arial" w:hAnsi="Arial"/>
                <w:color w:val="000000"/>
                <w:sz w:val="18"/>
              </w:rPr>
              <w:t>-</w:t>
            </w:r>
          </w:p>
          <w:bookmarkEnd w:id="13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07" w:name="para_c32a7980_f737_485d_9950_782d7771d6"/>
          <w:p>
            <w:pPr>
              <w:spacing w:before="180" w:after="0" w:line="240" w:lineRule="auto"/>
            </w:pPr>
            <w:r>
              <w:rPr>
                <w:rFonts w:ascii="Arial" w:hAnsi="Arial"/>
                <w:b/>
                <w:color w:val="000000"/>
                <w:sz w:val="18"/>
              </w:rPr>
              <w:t>Unified Procedure Step Scheduled Procedure Information Module</w:t>
            </w:r>
          </w:p>
          <w:bookmarkEnd w:id="131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8" w:name="para_570b27db_eda7_4176_ba37_d5de1a24df"/>
          <w:p>
            <w:pPr>
              <w:spacing w:before="180" w:after="0" w:line="240" w:lineRule="auto"/>
            </w:pPr>
            <w:r>
              <w:rPr>
                <w:rFonts w:ascii="Arial" w:hAnsi="Arial"/>
                <w:color w:val="000000"/>
                <w:sz w:val="18"/>
              </w:rPr>
              <w:t>Scheduled Procedure Step Priority</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740f0072_ee46_4abd_ad76_be3f721396"/>
          <w:p>
            <w:pPr>
              <w:spacing w:before="180" w:after="0" w:line="240" w:lineRule="auto"/>
              <w:jc w:val="center"/>
            </w:pPr>
            <w:r>
              <w:rPr>
                <w:rFonts w:ascii="Arial" w:hAnsi="Arial"/>
                <w:color w:val="000000"/>
                <w:sz w:val="18"/>
              </w:rPr>
              <w:t>(0074,1200)</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53b7b42b_7fbb_471c_9553_17f63bf52f"/>
          <w:p>
            <w:pPr>
              <w:spacing w:before="180" w:after="0" w:line="240" w:lineRule="auto"/>
              <w:jc w:val="center"/>
            </w:pPr>
            <w:r>
              <w:rPr>
                <w:rFonts w:ascii="Arial" w:hAnsi="Arial"/>
                <w:color w:val="000000"/>
                <w:sz w:val="18"/>
              </w:rPr>
              <w:t>1/1</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8847d351_2c56_49a2_b884_b2a6dad43b"/>
          <w:p>
            <w:pPr>
              <w:spacing w:before="180" w:after="0" w:line="240" w:lineRule="auto"/>
              <w:jc w:val="center"/>
            </w:pPr>
            <w:r>
              <w:rPr>
                <w:rFonts w:ascii="Arial" w:hAnsi="Arial"/>
                <w:color w:val="000000"/>
                <w:sz w:val="18"/>
              </w:rPr>
              <w:t>3/1</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a069bc0c_8099_41fd_95d0_fa694ef9f5"/>
          <w:p>
            <w:pPr>
              <w:spacing w:before="180" w:after="0" w:line="240" w:lineRule="auto"/>
              <w:jc w:val="center"/>
            </w:pPr>
            <w:r>
              <w:rPr>
                <w:rFonts w:ascii="Arial" w:hAnsi="Arial"/>
                <w:color w:val="000000"/>
                <w:sz w:val="18"/>
              </w:rPr>
              <w:t>R</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6910217c_e0cb_4c80_a456_27182ab081"/>
          <w:p>
            <w:pPr>
              <w:spacing w:before="180" w:after="0" w:line="240" w:lineRule="auto"/>
              <w:jc w:val="center"/>
            </w:pPr>
            <w:r>
              <w:rPr>
                <w:rFonts w:ascii="Arial" w:hAnsi="Arial"/>
                <w:color w:val="000000"/>
                <w:sz w:val="18"/>
              </w:rPr>
              <w:t>3/1</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ad96e2e9_ee4a_4404_aa6b_ffc8fdaf3f"/>
          <w:p>
            <w:pPr>
              <w:spacing w:before="180" w:after="0" w:line="240" w:lineRule="auto"/>
              <w:jc w:val="center"/>
            </w:pPr>
            <w:r>
              <w:rPr>
                <w:rFonts w:ascii="Arial" w:hAnsi="Arial"/>
                <w:color w:val="000000"/>
                <w:sz w:val="18"/>
              </w:rPr>
              <w:t>R</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2ad1652c_ea9f_4ddc_8fbd_2a00175ff9"/>
          <w:p>
            <w:pPr>
              <w:spacing w:before="180" w:after="0" w:line="240" w:lineRule="auto"/>
              <w:jc w:val="center"/>
            </w:pPr>
            <w:r>
              <w:rPr>
                <w:rFonts w:ascii="Arial" w:hAnsi="Arial"/>
                <w:color w:val="000000"/>
                <w:sz w:val="18"/>
              </w:rPr>
              <w:t>1</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7" w:name="para_a8ad4f06_2e97_4ee7_9105_08e457b0cf"/>
          <w:p>
            <w:pPr>
              <w:spacing w:before="180" w:after="0" w:line="240" w:lineRule="auto"/>
            </w:pPr>
            <w:r>
              <w:rPr>
                <w:rFonts w:ascii="Arial" w:hAnsi="Arial"/>
                <w:color w:val="000000"/>
                <w:sz w:val="18"/>
              </w:rPr>
              <w:t>Scheduled Procedure Step Modification Date and Time</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f848a9fc_8f3c_4e22_a0ec_ae62b33280"/>
          <w:p>
            <w:pPr>
              <w:spacing w:before="180" w:after="0" w:line="240" w:lineRule="auto"/>
              <w:jc w:val="center"/>
            </w:pPr>
            <w:r>
              <w:rPr>
                <w:rFonts w:ascii="Arial" w:hAnsi="Arial"/>
                <w:color w:val="000000"/>
                <w:sz w:val="18"/>
              </w:rPr>
              <w:t>(0040,4010)</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591e008d_c448_4fe5_b6af_100de331c7"/>
          <w:p>
            <w:pPr>
              <w:spacing w:before="180" w:after="0" w:line="240" w:lineRule="auto"/>
              <w:jc w:val="center"/>
            </w:pPr>
            <w:r>
              <w:rPr>
                <w:rFonts w:ascii="Arial" w:hAnsi="Arial"/>
                <w:color w:val="000000"/>
                <w:sz w:val="18"/>
              </w:rPr>
              <w:t>2/1</w:t>
            </w:r>
          </w:p>
          <w:bookmarkEnd w:id="13119"/>
          <w:bookmarkStart w:id="13120" w:name="para_39783d2d_8cdf_4653_9ed5_848eaaef93"/>
          <w:p>
            <w:pPr>
              <w:spacing w:before="180" w:after="0" w:line="240" w:lineRule="auto"/>
              <w:jc w:val="center"/>
            </w:pPr>
            <w:r>
              <w:rPr>
                <w:rFonts w:ascii="Arial" w:hAnsi="Arial"/>
                <w:color w:val="000000"/>
                <w:sz w:val="18"/>
              </w:rPr>
              <w:t>SCP shall use time of CREATE rather than any value provided</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72664f5f_d2d9_40bc_b612_008eb9f53b"/>
          <w:p>
            <w:pPr>
              <w:spacing w:before="180" w:after="0" w:line="240" w:lineRule="auto"/>
              <w:jc w:val="center"/>
            </w:pPr>
            <w:r>
              <w:rPr>
                <w:rFonts w:ascii="Arial" w:hAnsi="Arial"/>
                <w:color w:val="000000"/>
                <w:sz w:val="18"/>
              </w:rPr>
              <w:t>-/1</w:t>
            </w:r>
          </w:p>
          <w:bookmarkEnd w:id="13121"/>
          <w:bookmarkStart w:id="13122" w:name="para_1447eb2b_47e6_4950_bb68_0a933b3e99"/>
          <w:p>
            <w:pPr>
              <w:spacing w:before="180" w:after="0" w:line="240" w:lineRule="auto"/>
              <w:jc w:val="center"/>
            </w:pPr>
            <w:r>
              <w:rPr>
                <w:rFonts w:ascii="Arial" w:hAnsi="Arial"/>
                <w:color w:val="000000"/>
                <w:sz w:val="18"/>
              </w:rPr>
              <w:t>SCP will use time of SET</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8ee881c0_985a_4090_bbb7_690c770bc5"/>
          <w:p>
            <w:pPr>
              <w:spacing w:before="180" w:after="0" w:line="240" w:lineRule="auto"/>
              <w:jc w:val="center"/>
            </w:pPr>
            <w:r>
              <w:rPr>
                <w:rFonts w:ascii="Arial" w:hAnsi="Arial"/>
                <w:color w:val="000000"/>
                <w:sz w:val="18"/>
              </w:rPr>
              <w:t>R</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7d9aa0cb_96fd_4660_a538_b230d353a9"/>
          <w:p>
            <w:pPr>
              <w:spacing w:before="180" w:after="0" w:line="240" w:lineRule="auto"/>
              <w:jc w:val="center"/>
            </w:pPr>
            <w:r>
              <w:rPr>
                <w:rFonts w:ascii="Arial" w:hAnsi="Arial"/>
                <w:color w:val="000000"/>
                <w:sz w:val="18"/>
              </w:rPr>
              <w:t>3/1</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1d83d06a_7c65_4f51_bfa9_49f246ecd1"/>
          <w:p>
            <w:pPr>
              <w:spacing w:before="180" w:after="0" w:line="240" w:lineRule="auto"/>
              <w:jc w:val="center"/>
            </w:pPr>
            <w:r>
              <w:rPr>
                <w:rFonts w:ascii="Arial" w:hAnsi="Arial"/>
                <w:color w:val="000000"/>
                <w:sz w:val="18"/>
              </w:rPr>
              <w:t>O</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909db2fb_9f75_4c8c_a0c5_3935730f05"/>
          <w:p>
            <w:pPr>
              <w:spacing w:before="180" w:after="0" w:line="240" w:lineRule="auto"/>
              <w:jc w:val="center"/>
            </w:pPr>
            <w:r>
              <w:rPr>
                <w:rFonts w:ascii="Arial" w:hAnsi="Arial"/>
                <w:color w:val="000000"/>
                <w:sz w:val="18"/>
              </w:rPr>
              <w:t>3</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3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8" w:name="para_748029f2_e6e8_4933_834d_8caf39c22c"/>
          <w:p>
            <w:pPr>
              <w:spacing w:before="180" w:after="0" w:line="240" w:lineRule="auto"/>
            </w:pPr>
            <w:r>
              <w:rPr>
                <w:rFonts w:ascii="Arial" w:hAnsi="Arial"/>
                <w:color w:val="000000"/>
                <w:sz w:val="18"/>
              </w:rPr>
              <w:t>Procedure Step Label</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e3aa2d4d_00b7_4f28_811f_a841c5bd97"/>
          <w:p>
            <w:pPr>
              <w:spacing w:before="180" w:after="0" w:line="240" w:lineRule="auto"/>
              <w:jc w:val="center"/>
            </w:pPr>
            <w:r>
              <w:rPr>
                <w:rFonts w:ascii="Arial" w:hAnsi="Arial"/>
                <w:color w:val="000000"/>
                <w:sz w:val="18"/>
              </w:rPr>
              <w:t>(0074,1204)</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34ec3ea1_0977_4bba_8ca2_de72c96444"/>
          <w:p>
            <w:pPr>
              <w:spacing w:before="180" w:after="0" w:line="240" w:lineRule="auto"/>
              <w:jc w:val="center"/>
            </w:pPr>
            <w:r>
              <w:rPr>
                <w:rFonts w:ascii="Arial" w:hAnsi="Arial"/>
                <w:color w:val="000000"/>
                <w:sz w:val="18"/>
              </w:rPr>
              <w:t>1/1</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a08e10f0_dfc5_4141_853c_be243571fc"/>
          <w:p>
            <w:pPr>
              <w:spacing w:before="180" w:after="0" w:line="240" w:lineRule="auto"/>
              <w:jc w:val="center"/>
            </w:pPr>
            <w:r>
              <w:rPr>
                <w:rFonts w:ascii="Arial" w:hAnsi="Arial"/>
                <w:color w:val="000000"/>
                <w:sz w:val="18"/>
              </w:rPr>
              <w:t>3/1</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34e3aca4_a73b_40a2_9e2a_55862f7158"/>
          <w:p>
            <w:pPr>
              <w:spacing w:before="180" w:after="0" w:line="240" w:lineRule="auto"/>
              <w:jc w:val="center"/>
            </w:pPr>
            <w:r>
              <w:rPr>
                <w:rFonts w:ascii="Arial" w:hAnsi="Arial"/>
                <w:color w:val="000000"/>
                <w:sz w:val="18"/>
              </w:rPr>
              <w:t>O</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6aae0d35_3ab3_4bed_9a25_239b39d1e3"/>
          <w:p>
            <w:pPr>
              <w:spacing w:before="180" w:after="0" w:line="240" w:lineRule="auto"/>
              <w:jc w:val="center"/>
            </w:pPr>
            <w:r>
              <w:rPr>
                <w:rFonts w:ascii="Arial" w:hAnsi="Arial"/>
                <w:color w:val="000000"/>
                <w:sz w:val="18"/>
              </w:rPr>
              <w:t>3/1</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3234113c_057f_47c0_9e2f_ff6b92831a"/>
          <w:p>
            <w:pPr>
              <w:spacing w:before="180" w:after="0" w:line="240" w:lineRule="auto"/>
              <w:jc w:val="center"/>
            </w:pPr>
            <w:r>
              <w:rPr>
                <w:rFonts w:ascii="Arial" w:hAnsi="Arial"/>
                <w:color w:val="000000"/>
                <w:sz w:val="18"/>
              </w:rPr>
              <w:t>R</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ee2c8d89_3781_41fd_a714_9f6d93a4eb"/>
          <w:p>
            <w:pPr>
              <w:spacing w:before="180" w:after="0" w:line="240" w:lineRule="auto"/>
              <w:jc w:val="center"/>
            </w:pPr>
            <w:r>
              <w:rPr>
                <w:rFonts w:ascii="Arial" w:hAnsi="Arial"/>
                <w:color w:val="000000"/>
                <w:sz w:val="18"/>
              </w:rPr>
              <w:t>1</w:t>
            </w:r>
          </w:p>
          <w:bookmarkEnd w:id="13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6" w:name="para_93d9e6f3_ec5c_4f77_8ead_872cde6d7e"/>
          <w:p>
            <w:pPr>
              <w:spacing w:before="180" w:after="0" w:line="240" w:lineRule="auto"/>
            </w:pPr>
            <w:r>
              <w:rPr>
                <w:rFonts w:ascii="Arial" w:hAnsi="Arial"/>
                <w:color w:val="000000"/>
                <w:sz w:val="18"/>
              </w:rPr>
              <w:t>Worklist Label</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dc4974f1_bdcf_4610_b09b_64a5e8e631"/>
          <w:p>
            <w:pPr>
              <w:spacing w:before="180" w:after="0" w:line="240" w:lineRule="auto"/>
              <w:jc w:val="center"/>
            </w:pPr>
            <w:r>
              <w:rPr>
                <w:rFonts w:ascii="Arial" w:hAnsi="Arial"/>
                <w:color w:val="000000"/>
                <w:sz w:val="18"/>
              </w:rPr>
              <w:t>(0074,1202)</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fc551ba9_a499_40b1_8b37_f2768b6498"/>
          <w:p>
            <w:pPr>
              <w:spacing w:before="180" w:after="0" w:line="240" w:lineRule="auto"/>
              <w:jc w:val="center"/>
            </w:pPr>
            <w:r>
              <w:rPr>
                <w:rFonts w:ascii="Arial" w:hAnsi="Arial"/>
                <w:color w:val="000000"/>
                <w:sz w:val="18"/>
              </w:rPr>
              <w:t>2/1</w:t>
            </w:r>
          </w:p>
          <w:bookmarkEnd w:id="13138"/>
          <w:bookmarkStart w:id="13139"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0a74e914_532e_4614_9c36_d8ed5a43f2"/>
          <w:p>
            <w:pPr>
              <w:spacing w:before="180" w:after="0" w:line="240" w:lineRule="auto"/>
              <w:jc w:val="center"/>
            </w:pPr>
            <w:r>
              <w:rPr>
                <w:rFonts w:ascii="Arial" w:hAnsi="Arial"/>
                <w:color w:val="000000"/>
                <w:sz w:val="18"/>
              </w:rPr>
              <w:t>3/1</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ed686bfa_8029_4c05_9a54_84f26e9c5a"/>
          <w:p>
            <w:pPr>
              <w:spacing w:before="180" w:after="0" w:line="240" w:lineRule="auto"/>
              <w:jc w:val="center"/>
            </w:pPr>
            <w:r>
              <w:rPr>
                <w:rFonts w:ascii="Arial" w:hAnsi="Arial"/>
                <w:color w:val="000000"/>
                <w:sz w:val="18"/>
              </w:rPr>
              <w:t>O</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ff8ac210_4b0e_436f_9ee9_57f71d7eb0"/>
          <w:p>
            <w:pPr>
              <w:spacing w:before="180" w:after="0" w:line="240" w:lineRule="auto"/>
              <w:jc w:val="center"/>
            </w:pPr>
            <w:r>
              <w:rPr>
                <w:rFonts w:ascii="Arial" w:hAnsi="Arial"/>
                <w:color w:val="000000"/>
                <w:sz w:val="18"/>
              </w:rPr>
              <w:t>3/1</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a2060a30_0521_4fb5_ac18_758191289f"/>
          <w:p>
            <w:pPr>
              <w:spacing w:before="180" w:after="0" w:line="240" w:lineRule="auto"/>
              <w:jc w:val="center"/>
            </w:pPr>
            <w:r>
              <w:rPr>
                <w:rFonts w:ascii="Arial" w:hAnsi="Arial"/>
                <w:color w:val="000000"/>
                <w:sz w:val="18"/>
              </w:rPr>
              <w:t>R</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5a48ae79_6d95_4e5e_ad0b_f3854af0db"/>
          <w:p>
            <w:pPr>
              <w:spacing w:before="180" w:after="0" w:line="240" w:lineRule="auto"/>
              <w:jc w:val="center"/>
            </w:pPr>
            <w:r>
              <w:rPr>
                <w:rFonts w:ascii="Arial" w:hAnsi="Arial"/>
                <w:color w:val="000000"/>
                <w:sz w:val="18"/>
              </w:rPr>
              <w:t>1</w:t>
            </w:r>
          </w:p>
          <w:bookmarkEnd w:id="13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5" w:name="para_6283d893_5bbb_4efe_88f8_cf14c5acb9"/>
          <w:p>
            <w:pPr>
              <w:spacing w:before="180" w:after="0" w:line="240" w:lineRule="auto"/>
            </w:pPr>
            <w:r>
              <w:rPr>
                <w:rFonts w:ascii="Arial" w:hAnsi="Arial"/>
                <w:color w:val="000000"/>
                <w:sz w:val="18"/>
              </w:rPr>
              <w:t>Scheduled Processing Parameters Sequence</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de5f69da_29cf_4864_8087_e71f65ef5c"/>
          <w:p>
            <w:pPr>
              <w:spacing w:before="180" w:after="0" w:line="240" w:lineRule="auto"/>
              <w:jc w:val="center"/>
            </w:pPr>
            <w:r>
              <w:rPr>
                <w:rFonts w:ascii="Arial" w:hAnsi="Arial"/>
                <w:color w:val="000000"/>
                <w:sz w:val="18"/>
              </w:rPr>
              <w:t>(0074,1210)</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8dddcd97_667e_4421_9ebe_7262e98f2f"/>
          <w:p>
            <w:pPr>
              <w:spacing w:before="180" w:after="0" w:line="240" w:lineRule="auto"/>
              <w:jc w:val="center"/>
            </w:pPr>
            <w:r>
              <w:rPr>
                <w:rFonts w:ascii="Arial" w:hAnsi="Arial"/>
                <w:color w:val="000000"/>
                <w:sz w:val="18"/>
              </w:rPr>
              <w:t>2/2</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b5d690c5_90f3_49ca_ad18_cfce858fbb"/>
          <w:p>
            <w:pPr>
              <w:spacing w:before="180" w:after="0" w:line="240" w:lineRule="auto"/>
              <w:jc w:val="center"/>
            </w:pPr>
            <w:r>
              <w:rPr>
                <w:rFonts w:ascii="Arial" w:hAnsi="Arial"/>
                <w:color w:val="000000"/>
                <w:sz w:val="18"/>
              </w:rPr>
              <w:t>3/2</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c2472efd_bb0a_4d36_8eff_55314b5258"/>
          <w:p>
            <w:pPr>
              <w:spacing w:before="180" w:after="0" w:line="240" w:lineRule="auto"/>
              <w:jc w:val="center"/>
            </w:pPr>
            <w:r>
              <w:rPr>
                <w:rFonts w:ascii="Arial" w:hAnsi="Arial"/>
                <w:color w:val="000000"/>
                <w:sz w:val="18"/>
              </w:rPr>
              <w:t>O</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c9d61697_dac0_4f3f_a81b_3d3bc5d6fb"/>
          <w:p>
            <w:pPr>
              <w:spacing w:before="180" w:after="0" w:line="240" w:lineRule="auto"/>
              <w:jc w:val="center"/>
            </w:pPr>
            <w:r>
              <w:rPr>
                <w:rFonts w:ascii="Arial" w:hAnsi="Arial"/>
                <w:color w:val="000000"/>
                <w:sz w:val="18"/>
              </w:rPr>
              <w:t>3/2</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754748eb_794c_45a4_988e_7b47e08740"/>
          <w:p>
            <w:pPr>
              <w:spacing w:before="180" w:after="0" w:line="240" w:lineRule="auto"/>
              <w:jc w:val="center"/>
            </w:pPr>
            <w:r>
              <w:rPr>
                <w:rFonts w:ascii="Arial" w:hAnsi="Arial"/>
                <w:color w:val="000000"/>
                <w:sz w:val="18"/>
              </w:rPr>
              <w:t>-</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aa943273_7c79_4534_a5ec_dc277d9ccf"/>
          <w:p>
            <w:pPr>
              <w:spacing w:before="180" w:after="0" w:line="240" w:lineRule="auto"/>
              <w:jc w:val="center"/>
            </w:pPr>
            <w:r>
              <w:rPr>
                <w:rFonts w:ascii="Arial" w:hAnsi="Arial"/>
                <w:color w:val="000000"/>
                <w:sz w:val="18"/>
              </w:rPr>
              <w:t>2</w:t>
            </w:r>
          </w:p>
          <w:bookmarkEnd w:id="13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53"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1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4" w:name="para_7f3e0613_edfa_4292_8506_bb2c1c85f1"/>
          <w:p>
            <w:pPr>
              <w:spacing w:before="180" w:after="0" w:line="240" w:lineRule="auto"/>
            </w:pPr>
            <w:r>
              <w:rPr>
                <w:rFonts w:ascii="Arial" w:hAnsi="Arial"/>
                <w:color w:val="000000"/>
                <w:sz w:val="18"/>
              </w:rPr>
              <w:t>Scheduled Station Name Code Sequence</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c420a5f3_329f_42df_8bce_c2760eafbf"/>
          <w:p>
            <w:pPr>
              <w:spacing w:before="180" w:after="0" w:line="240" w:lineRule="auto"/>
              <w:jc w:val="center"/>
            </w:pPr>
            <w:r>
              <w:rPr>
                <w:rFonts w:ascii="Arial" w:hAnsi="Arial"/>
                <w:color w:val="000000"/>
                <w:sz w:val="18"/>
              </w:rPr>
              <w:t>(0040,4025)</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de15ac22_cacd_40c0_98ae_ff99199fc1"/>
          <w:p>
            <w:pPr>
              <w:spacing w:before="180" w:after="0" w:line="240" w:lineRule="auto"/>
              <w:jc w:val="center"/>
            </w:pPr>
            <w:r>
              <w:rPr>
                <w:rFonts w:ascii="Arial" w:hAnsi="Arial"/>
                <w:color w:val="000000"/>
                <w:sz w:val="18"/>
              </w:rPr>
              <w:t>2/2</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25ad76ed_7e90_4deb_bc24_213e5ff75b"/>
          <w:p>
            <w:pPr>
              <w:spacing w:before="180" w:after="0" w:line="240" w:lineRule="auto"/>
              <w:jc w:val="center"/>
            </w:pPr>
            <w:r>
              <w:rPr>
                <w:rFonts w:ascii="Arial" w:hAnsi="Arial"/>
                <w:color w:val="000000"/>
                <w:sz w:val="18"/>
              </w:rPr>
              <w:t>3/2</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82a37b57_5837_45ab_992b_f1812e4503"/>
          <w:p>
            <w:pPr>
              <w:spacing w:before="180" w:after="0" w:line="240" w:lineRule="auto"/>
              <w:jc w:val="center"/>
            </w:pPr>
            <w:r>
              <w:rPr>
                <w:rFonts w:ascii="Arial" w:hAnsi="Arial"/>
                <w:color w:val="000000"/>
                <w:sz w:val="18"/>
              </w:rPr>
              <w:t>O</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863705b9_b0b7_4248_bbd6_4b0193978e"/>
          <w:p>
            <w:pPr>
              <w:spacing w:before="180" w:after="0" w:line="240" w:lineRule="auto"/>
              <w:jc w:val="center"/>
            </w:pPr>
            <w:r>
              <w:rPr>
                <w:rFonts w:ascii="Arial" w:hAnsi="Arial"/>
                <w:color w:val="000000"/>
                <w:sz w:val="18"/>
              </w:rPr>
              <w:t>3/2</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be3efdcb_897b_45c5_adc2_869da58d6e"/>
          <w:p>
            <w:pPr>
              <w:spacing w:before="180" w:after="0" w:line="240" w:lineRule="auto"/>
              <w:jc w:val="center"/>
            </w:pPr>
            <w:r>
              <w:rPr>
                <w:rFonts w:ascii="Arial" w:hAnsi="Arial"/>
                <w:color w:val="000000"/>
                <w:sz w:val="18"/>
              </w:rPr>
              <w:t>R</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c08de848_077b_40c3_9a83_570de57bea"/>
          <w:p>
            <w:pPr>
              <w:spacing w:before="180" w:after="0" w:line="240" w:lineRule="auto"/>
              <w:jc w:val="center"/>
            </w:pPr>
            <w:r>
              <w:rPr>
                <w:rFonts w:ascii="Arial" w:hAnsi="Arial"/>
                <w:color w:val="000000"/>
                <w:sz w:val="18"/>
              </w:rPr>
              <w:t>2</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162"/>
          <w:bookmarkStart w:id="13163" w:name="idp140343451560768"/>
          <w:p>
            <w:pPr>
              <w:keepNext/>
              <w:spacing w:before="180" w:after="0" w:line="240" w:lineRule="auto"/>
              <w:ind w:left="360" w:right="360" w:firstLine="0"/>
            </w:pPr>
            <w:r>
              <w:rPr>
                <w:rFonts w:ascii="Arial" w:hAnsi="Arial"/>
                <w:color w:val="000000"/>
                <w:sz w:val="18"/>
              </w:rPr>
              <w:t>Note</w:t>
            </w:r>
          </w:p>
          <w:bookmarkEnd w:id="13163"/>
          <w:bookmarkStart w:id="13164"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164"/>
        </w:tc>
      </w:tr>
      <w:tr>
        <w:tblPrEx/>
        <w:trPr/>
        <w:tc>
          <w:tcPr>
            <w:hMerge w:val="restart"/>
            <w:tcBorders>
              <w:left w:val="single" w:sz="4" w:color="000000"/>
              <w:bottom w:val="single" w:sz="4" w:color="000000"/>
            </w:tcBorders>
            <w:tcMar>
              <w:top w:w="40" w:type="dxa"/>
              <w:left w:w="40" w:type="dxa"/>
              <w:bottom w:w="40" w:type="dxa"/>
            </w:tcMar>
            <w:vAlign w:val="top"/>
          </w:tcPr>
          <w:bookmarkStart w:id="13165"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6" w:name="para_d19d07a1_2eac_4d43_8456_e17b1e4260"/>
          <w:p>
            <w:pPr>
              <w:spacing w:before="180" w:after="0" w:line="240" w:lineRule="auto"/>
            </w:pPr>
            <w:r>
              <w:rPr>
                <w:rFonts w:ascii="Arial" w:hAnsi="Arial"/>
                <w:color w:val="000000"/>
                <w:sz w:val="18"/>
              </w:rPr>
              <w:t>Scheduled Station Class Code Sequence</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9368c033_b1e7_43f1_abe9_ba5bce2c8e"/>
          <w:p>
            <w:pPr>
              <w:spacing w:before="180" w:after="0" w:line="240" w:lineRule="auto"/>
              <w:jc w:val="center"/>
            </w:pPr>
            <w:r>
              <w:rPr>
                <w:rFonts w:ascii="Arial" w:hAnsi="Arial"/>
                <w:color w:val="000000"/>
                <w:sz w:val="18"/>
              </w:rPr>
              <w:t>(0040,4026)</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e27b53a0_39d7_4c4c_b4f4_a6c2e0f56b"/>
          <w:p>
            <w:pPr>
              <w:spacing w:before="180" w:after="0" w:line="240" w:lineRule="auto"/>
              <w:jc w:val="center"/>
            </w:pPr>
            <w:r>
              <w:rPr>
                <w:rFonts w:ascii="Arial" w:hAnsi="Arial"/>
                <w:color w:val="000000"/>
                <w:sz w:val="18"/>
              </w:rPr>
              <w:t>2/2</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8660ae7f_c332_4720_a76f_fe0b541235"/>
          <w:p>
            <w:pPr>
              <w:spacing w:before="180" w:after="0" w:line="240" w:lineRule="auto"/>
              <w:jc w:val="center"/>
            </w:pPr>
            <w:r>
              <w:rPr>
                <w:rFonts w:ascii="Arial" w:hAnsi="Arial"/>
                <w:color w:val="000000"/>
                <w:sz w:val="18"/>
              </w:rPr>
              <w:t>3/2</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86e88030_5d66_452e_8787_69389b4dce"/>
          <w:p>
            <w:pPr>
              <w:spacing w:before="180" w:after="0" w:line="240" w:lineRule="auto"/>
              <w:jc w:val="center"/>
            </w:pPr>
            <w:r>
              <w:rPr>
                <w:rFonts w:ascii="Arial" w:hAnsi="Arial"/>
                <w:color w:val="000000"/>
                <w:sz w:val="18"/>
              </w:rPr>
              <w:t>O</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a393b9eb_e68b_44aa_9c51_61484c1877"/>
          <w:p>
            <w:pPr>
              <w:spacing w:before="180" w:after="0" w:line="240" w:lineRule="auto"/>
              <w:jc w:val="center"/>
            </w:pPr>
            <w:r>
              <w:rPr>
                <w:rFonts w:ascii="Arial" w:hAnsi="Arial"/>
                <w:color w:val="000000"/>
                <w:sz w:val="18"/>
              </w:rPr>
              <w:t>3/2</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8b09a27c_74d4_476b_baa5_2e8e3d3b6d"/>
          <w:p>
            <w:pPr>
              <w:spacing w:before="180" w:after="0" w:line="240" w:lineRule="auto"/>
              <w:jc w:val="center"/>
            </w:pPr>
            <w:r>
              <w:rPr>
                <w:rFonts w:ascii="Arial" w:hAnsi="Arial"/>
                <w:color w:val="000000"/>
                <w:sz w:val="18"/>
              </w:rPr>
              <w:t>R</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ed1ae19e_9f08_459b_836b_a82624efb2"/>
          <w:p>
            <w:pPr>
              <w:spacing w:before="180" w:after="0" w:line="240" w:lineRule="auto"/>
              <w:jc w:val="center"/>
            </w:pPr>
            <w:r>
              <w:rPr>
                <w:rFonts w:ascii="Arial" w:hAnsi="Arial"/>
                <w:color w:val="000000"/>
                <w:sz w:val="18"/>
              </w:rPr>
              <w:t>2</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174"/>
        </w:tc>
      </w:tr>
      <w:tr>
        <w:tblPrEx/>
        <w:trPr/>
        <w:tc>
          <w:tcPr>
            <w:hMerge w:val="restart"/>
            <w:tcBorders>
              <w:left w:val="single" w:sz="4" w:color="000000"/>
              <w:bottom w:val="single" w:sz="4" w:color="000000"/>
            </w:tcBorders>
            <w:tcMar>
              <w:top w:w="40" w:type="dxa"/>
              <w:left w:w="40" w:type="dxa"/>
              <w:bottom w:w="40" w:type="dxa"/>
            </w:tcMar>
            <w:vAlign w:val="top"/>
          </w:tcPr>
          <w:bookmarkStart w:id="13175"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6" w:name="para_979afbca_d0f2_4c09_93d6_4f49794603"/>
          <w:p>
            <w:pPr>
              <w:spacing w:before="180" w:after="0" w:line="240" w:lineRule="auto"/>
            </w:pPr>
            <w:r>
              <w:rPr>
                <w:rFonts w:ascii="Arial" w:hAnsi="Arial"/>
                <w:color w:val="000000"/>
                <w:sz w:val="18"/>
              </w:rPr>
              <w:t>Scheduled Station Geographic Location Code Sequence</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6bd7e961_0ec9_4be3_8bed_ca1e572f2d"/>
          <w:p>
            <w:pPr>
              <w:spacing w:before="180" w:after="0" w:line="240" w:lineRule="auto"/>
              <w:jc w:val="center"/>
            </w:pPr>
            <w:r>
              <w:rPr>
                <w:rFonts w:ascii="Arial" w:hAnsi="Arial"/>
                <w:color w:val="000000"/>
                <w:sz w:val="18"/>
              </w:rPr>
              <w:t>(0040,4027)</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5b8b142c_ad06_42af_9947_4826590d9f"/>
          <w:p>
            <w:pPr>
              <w:spacing w:before="180" w:after="0" w:line="240" w:lineRule="auto"/>
              <w:jc w:val="center"/>
            </w:pPr>
            <w:r>
              <w:rPr>
                <w:rFonts w:ascii="Arial" w:hAnsi="Arial"/>
                <w:color w:val="000000"/>
                <w:sz w:val="18"/>
              </w:rPr>
              <w:t>2/2</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5dcff3d2_e018_4b00_8347_4da7c1ca58"/>
          <w:p>
            <w:pPr>
              <w:spacing w:before="180" w:after="0" w:line="240" w:lineRule="auto"/>
              <w:jc w:val="center"/>
            </w:pPr>
            <w:r>
              <w:rPr>
                <w:rFonts w:ascii="Arial" w:hAnsi="Arial"/>
                <w:color w:val="000000"/>
                <w:sz w:val="18"/>
              </w:rPr>
              <w:t>3/2</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b73a48cc_624b_4011_98af_d2dc98d2cd"/>
          <w:p>
            <w:pPr>
              <w:spacing w:before="180" w:after="0" w:line="240" w:lineRule="auto"/>
              <w:jc w:val="center"/>
            </w:pPr>
            <w:r>
              <w:rPr>
                <w:rFonts w:ascii="Arial" w:hAnsi="Arial"/>
                <w:color w:val="000000"/>
                <w:sz w:val="18"/>
              </w:rPr>
              <w:t>O</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801289f6_2078_489d_b922_d2ba22b1bd"/>
          <w:p>
            <w:pPr>
              <w:spacing w:before="180" w:after="0" w:line="240" w:lineRule="auto"/>
              <w:jc w:val="center"/>
            </w:pPr>
            <w:r>
              <w:rPr>
                <w:rFonts w:ascii="Arial" w:hAnsi="Arial"/>
                <w:color w:val="000000"/>
                <w:sz w:val="18"/>
              </w:rPr>
              <w:t>3/2</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dbb027ed_6b48_4d63_bbbf_6300b6b5ca"/>
          <w:p>
            <w:pPr>
              <w:spacing w:before="180" w:after="0" w:line="240" w:lineRule="auto"/>
              <w:jc w:val="center"/>
            </w:pPr>
            <w:r>
              <w:rPr>
                <w:rFonts w:ascii="Arial" w:hAnsi="Arial"/>
                <w:color w:val="000000"/>
                <w:sz w:val="18"/>
              </w:rPr>
              <w:t>R</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755470aa_ce65_4831_a779_3e0be2ca59"/>
          <w:p>
            <w:pPr>
              <w:spacing w:before="180" w:after="0" w:line="240" w:lineRule="auto"/>
              <w:jc w:val="center"/>
            </w:pPr>
            <w:r>
              <w:rPr>
                <w:rFonts w:ascii="Arial" w:hAnsi="Arial"/>
                <w:color w:val="000000"/>
                <w:sz w:val="18"/>
              </w:rPr>
              <w:t>2</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184"/>
        </w:tc>
      </w:tr>
      <w:tr>
        <w:tblPrEx/>
        <w:trPr/>
        <w:tc>
          <w:tcPr>
            <w:hMerge w:val="restart"/>
            <w:tcBorders>
              <w:left w:val="single" w:sz="4" w:color="000000"/>
              <w:bottom w:val="single" w:sz="4" w:color="000000"/>
            </w:tcBorders>
            <w:tcMar>
              <w:top w:w="40" w:type="dxa"/>
              <w:left w:w="40" w:type="dxa"/>
              <w:bottom w:w="40" w:type="dxa"/>
            </w:tcMar>
            <w:vAlign w:val="top"/>
          </w:tcPr>
          <w:bookmarkStart w:id="13185"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6" w:name="para_7fc7ec05_f664_4c0d_b1f2_239a7b79f9"/>
          <w:p>
            <w:pPr>
              <w:spacing w:before="180" w:after="0" w:line="240" w:lineRule="auto"/>
            </w:pPr>
            <w:r>
              <w:rPr>
                <w:rFonts w:ascii="Arial" w:hAnsi="Arial"/>
                <w:color w:val="000000"/>
                <w:sz w:val="18"/>
              </w:rPr>
              <w:t>Scheduled Human Performers Sequence</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cf016eb1_7c35_4cb7_bd00_6d9b3ead71"/>
          <w:p>
            <w:pPr>
              <w:spacing w:before="180" w:after="0" w:line="240" w:lineRule="auto"/>
              <w:jc w:val="center"/>
            </w:pPr>
            <w:r>
              <w:rPr>
                <w:rFonts w:ascii="Arial" w:hAnsi="Arial"/>
                <w:color w:val="000000"/>
                <w:sz w:val="18"/>
              </w:rPr>
              <w:t>(0040,4034)</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6950aa20_5fb6_4c7b_acb2_9000a2d0cb"/>
          <w:p>
            <w:pPr>
              <w:spacing w:before="180" w:after="0" w:line="240" w:lineRule="auto"/>
              <w:jc w:val="center"/>
            </w:pPr>
            <w:r>
              <w:rPr>
                <w:rFonts w:ascii="Arial" w:hAnsi="Arial"/>
                <w:color w:val="000000"/>
                <w:sz w:val="18"/>
              </w:rPr>
              <w:t>2C/2C</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d820adda_bbd5_4766_94ad_8d93372663"/>
          <w:p>
            <w:pPr>
              <w:spacing w:before="180" w:after="0" w:line="240" w:lineRule="auto"/>
              <w:jc w:val="center"/>
            </w:pPr>
            <w:r>
              <w:rPr>
                <w:rFonts w:ascii="Arial" w:hAnsi="Arial"/>
                <w:color w:val="000000"/>
                <w:sz w:val="18"/>
              </w:rPr>
              <w:t>3/2</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232d276c_a26d_4dcf_87ef_0a2144b27b"/>
          <w:p>
            <w:pPr>
              <w:spacing w:before="180" w:after="0" w:line="240" w:lineRule="auto"/>
              <w:jc w:val="center"/>
            </w:pPr>
            <w:r>
              <w:rPr>
                <w:rFonts w:ascii="Arial" w:hAnsi="Arial"/>
                <w:color w:val="000000"/>
                <w:sz w:val="18"/>
              </w:rPr>
              <w:t>O</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5043371c_4139_4559_a2cf_ce1c97baba"/>
          <w:p>
            <w:pPr>
              <w:spacing w:before="180" w:after="0" w:line="240" w:lineRule="auto"/>
              <w:jc w:val="center"/>
            </w:pPr>
            <w:r>
              <w:rPr>
                <w:rFonts w:ascii="Arial" w:hAnsi="Arial"/>
                <w:color w:val="000000"/>
                <w:sz w:val="18"/>
              </w:rPr>
              <w:t>3/2</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6ff9352e_16fb_4d0a_abdc_952c161113"/>
          <w:p>
            <w:pPr>
              <w:spacing w:before="180" w:after="0" w:line="240" w:lineRule="auto"/>
              <w:jc w:val="center"/>
            </w:pPr>
            <w:r>
              <w:rPr>
                <w:rFonts w:ascii="Arial" w:hAnsi="Arial"/>
                <w:color w:val="000000"/>
                <w:sz w:val="18"/>
              </w:rPr>
              <w:t>R</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e6cbac03_339a_4206_8efa_a6d7cef6a5"/>
          <w:p>
            <w:pPr>
              <w:spacing w:before="180" w:after="0" w:line="240" w:lineRule="auto"/>
              <w:jc w:val="center"/>
            </w:pPr>
            <w:r>
              <w:rPr>
                <w:rFonts w:ascii="Arial" w:hAnsi="Arial"/>
                <w:color w:val="000000"/>
                <w:sz w:val="18"/>
              </w:rPr>
              <w:t>2</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194"/>
          <w:bookmarkStart w:id="13195" w:name="para_0fe3060c_bcd1_4371_9032_7359ef01b3"/>
          <w:p>
            <w:pPr>
              <w:spacing w:before="180" w:after="0" w:line="240" w:lineRule="auto"/>
            </w:pPr>
            <w:r>
              <w:rPr>
                <w:rFonts w:ascii="Arial" w:hAnsi="Arial"/>
                <w:color w:val="000000"/>
                <w:sz w:val="18"/>
              </w:rPr>
              <w:t>Required if a Human Performer is specified.</w:t>
            </w:r>
          </w:p>
          <w:bookmarkEnd w:id="13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6" w:name="para_cae6744a_9bdf_4366_9435_b14be85934"/>
          <w:p>
            <w:pPr>
              <w:spacing w:before="180" w:after="0" w:line="240" w:lineRule="auto"/>
            </w:pPr>
            <w:r>
              <w:rPr>
                <w:rFonts w:ascii="Arial" w:hAnsi="Arial"/>
                <w:color w:val="000000"/>
                <w:sz w:val="18"/>
              </w:rPr>
              <w:t>&gt;Human Performer Code Sequence</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4e9c7c0d_811a_483e_9d7e_43c69edc46"/>
          <w:p>
            <w:pPr>
              <w:spacing w:before="180" w:after="0" w:line="240" w:lineRule="auto"/>
              <w:jc w:val="center"/>
            </w:pPr>
            <w:r>
              <w:rPr>
                <w:rFonts w:ascii="Arial" w:hAnsi="Arial"/>
                <w:color w:val="000000"/>
                <w:sz w:val="18"/>
              </w:rPr>
              <w:t>(0040,4009)</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e0e39e49_4850_4b59_8d08_c9629766f9"/>
          <w:p>
            <w:pPr>
              <w:spacing w:before="180" w:after="0" w:line="240" w:lineRule="auto"/>
              <w:jc w:val="center"/>
            </w:pPr>
            <w:r>
              <w:rPr>
                <w:rFonts w:ascii="Arial" w:hAnsi="Arial"/>
                <w:color w:val="000000"/>
                <w:sz w:val="18"/>
              </w:rPr>
              <w:t>1/1</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d6e9515a_ff0b_4d55_9358_82ea1c7873"/>
          <w:p>
            <w:pPr>
              <w:spacing w:before="180" w:after="0" w:line="240" w:lineRule="auto"/>
              <w:jc w:val="center"/>
            </w:pPr>
            <w:r>
              <w:rPr>
                <w:rFonts w:ascii="Arial" w:hAnsi="Arial"/>
                <w:color w:val="000000"/>
                <w:sz w:val="18"/>
              </w:rPr>
              <w:t>1/1</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76cefc2e_7704_43f1_a12f_fa55e1e1f8"/>
          <w:p>
            <w:pPr>
              <w:spacing w:before="180" w:after="0" w:line="240" w:lineRule="auto"/>
              <w:jc w:val="center"/>
            </w:pPr>
            <w:r>
              <w:rPr>
                <w:rFonts w:ascii="Arial" w:hAnsi="Arial"/>
                <w:color w:val="000000"/>
                <w:sz w:val="18"/>
              </w:rPr>
              <w:t>O</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e71706fd_9428_4f80_9c03_e9b5821008"/>
          <w:p>
            <w:pPr>
              <w:spacing w:before="180" w:after="0" w:line="240" w:lineRule="auto"/>
              <w:jc w:val="center"/>
            </w:pPr>
            <w:r>
              <w:rPr>
                <w:rFonts w:ascii="Arial" w:hAnsi="Arial"/>
                <w:color w:val="000000"/>
                <w:sz w:val="18"/>
              </w:rPr>
              <w:t>-/1</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18c7dbc5_c039_442a_8b36_4940bf7aa6"/>
          <w:p>
            <w:pPr>
              <w:spacing w:before="180" w:after="0" w:line="240" w:lineRule="auto"/>
              <w:jc w:val="center"/>
            </w:pPr>
            <w:r>
              <w:rPr>
                <w:rFonts w:ascii="Arial" w:hAnsi="Arial"/>
                <w:color w:val="000000"/>
                <w:sz w:val="18"/>
              </w:rPr>
              <w:t>R</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35534749_6a90_410c_8bb3_baf697f2c0"/>
          <w:p>
            <w:pPr>
              <w:spacing w:before="180" w:after="0" w:line="240" w:lineRule="auto"/>
              <w:jc w:val="center"/>
            </w:pPr>
            <w:r>
              <w:rPr>
                <w:rFonts w:ascii="Arial" w:hAnsi="Arial"/>
                <w:color w:val="000000"/>
                <w:sz w:val="18"/>
              </w:rPr>
              <w:t>1</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204"/>
        </w:tc>
      </w:tr>
      <w:tr>
        <w:tblPrEx/>
        <w:trPr/>
        <w:tc>
          <w:tcPr>
            <w:hMerge w:val="restart"/>
            <w:tcBorders>
              <w:left w:val="single" w:sz="4" w:color="000000"/>
              <w:bottom w:val="single" w:sz="4" w:color="000000"/>
            </w:tcBorders>
            <w:tcMar>
              <w:top w:w="40" w:type="dxa"/>
              <w:left w:w="40" w:type="dxa"/>
              <w:bottom w:w="40" w:type="dxa"/>
            </w:tcMar>
            <w:vAlign w:val="top"/>
          </w:tcPr>
          <w:bookmarkStart w:id="13205"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2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6" w:name="para_a0d94d93_3a30_4487_b7c4_d1776ece28"/>
          <w:p>
            <w:pPr>
              <w:spacing w:before="180" w:after="0" w:line="240" w:lineRule="auto"/>
            </w:pPr>
            <w:r>
              <w:rPr>
                <w:rFonts w:ascii="Arial" w:hAnsi="Arial"/>
                <w:color w:val="000000"/>
                <w:sz w:val="18"/>
              </w:rPr>
              <w:t>&gt;Human Performer's Name</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96bfdc73_ed7a_44bd_a713_4ab12825dc"/>
          <w:p>
            <w:pPr>
              <w:spacing w:before="180" w:after="0" w:line="240" w:lineRule="auto"/>
              <w:jc w:val="center"/>
            </w:pPr>
            <w:r>
              <w:rPr>
                <w:rFonts w:ascii="Arial" w:hAnsi="Arial"/>
                <w:color w:val="000000"/>
                <w:sz w:val="18"/>
              </w:rPr>
              <w:t>(0040,4037)</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800b03a9_0a82_4a19_9078_39115cb4ed"/>
          <w:p>
            <w:pPr>
              <w:spacing w:before="180" w:after="0" w:line="240" w:lineRule="auto"/>
              <w:jc w:val="center"/>
            </w:pPr>
            <w:r>
              <w:rPr>
                <w:rFonts w:ascii="Arial" w:hAnsi="Arial"/>
                <w:color w:val="000000"/>
                <w:sz w:val="18"/>
              </w:rPr>
              <w:t>1/1</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dca01f1f_6aeb_480d_a618_af232b0fde"/>
          <w:p>
            <w:pPr>
              <w:spacing w:before="180" w:after="0" w:line="240" w:lineRule="auto"/>
              <w:jc w:val="center"/>
            </w:pPr>
            <w:r>
              <w:rPr>
                <w:rFonts w:ascii="Arial" w:hAnsi="Arial"/>
                <w:color w:val="000000"/>
                <w:sz w:val="18"/>
              </w:rPr>
              <w:t>1/1</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80f78ace_8010_4946_bb59_03e84bf2af"/>
          <w:p>
            <w:pPr>
              <w:spacing w:before="180" w:after="0" w:line="240" w:lineRule="auto"/>
              <w:jc w:val="center"/>
            </w:pPr>
            <w:r>
              <w:rPr>
                <w:rFonts w:ascii="Arial" w:hAnsi="Arial"/>
                <w:color w:val="000000"/>
                <w:sz w:val="18"/>
              </w:rPr>
              <w:t>O</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9393e7af_cbc2_469e_b9e6_38640a9635"/>
          <w:p>
            <w:pPr>
              <w:spacing w:before="180" w:after="0" w:line="240" w:lineRule="auto"/>
              <w:jc w:val="center"/>
            </w:pPr>
            <w:r>
              <w:rPr>
                <w:rFonts w:ascii="Arial" w:hAnsi="Arial"/>
                <w:color w:val="000000"/>
                <w:sz w:val="18"/>
              </w:rPr>
              <w:t>-/1</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cb672894_18dd_4f3d_9bc0_8ce51614ab"/>
          <w:p>
            <w:pPr>
              <w:spacing w:before="180" w:after="0" w:line="240" w:lineRule="auto"/>
              <w:jc w:val="center"/>
            </w:pPr>
            <w:r>
              <w:rPr>
                <w:rFonts w:ascii="Arial" w:hAnsi="Arial"/>
                <w:color w:val="000000"/>
                <w:sz w:val="18"/>
              </w:rPr>
              <w:t>O</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73f911f9_a8d1_4e12_a9cd_96ead0ba3c"/>
          <w:p>
            <w:pPr>
              <w:spacing w:before="180" w:after="0" w:line="240" w:lineRule="auto"/>
              <w:jc w:val="center"/>
            </w:pPr>
            <w:r>
              <w:rPr>
                <w:rFonts w:ascii="Arial" w:hAnsi="Arial"/>
                <w:color w:val="000000"/>
                <w:sz w:val="18"/>
              </w:rPr>
              <w:t>3</w:t>
            </w:r>
          </w:p>
          <w:bookmarkEnd w:id="13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4" w:name="para_7a625c6a_889d_46a1_986a_4b2d462b46"/>
          <w:p>
            <w:pPr>
              <w:spacing w:before="180" w:after="0" w:line="240" w:lineRule="auto"/>
            </w:pPr>
            <w:r>
              <w:rPr>
                <w:rFonts w:ascii="Arial" w:hAnsi="Arial"/>
                <w:color w:val="000000"/>
                <w:sz w:val="18"/>
              </w:rPr>
              <w:t>&gt;Human Performer's Organization</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9346aa71_2c42_4a8c_8dba_df28f5ca9d"/>
          <w:p>
            <w:pPr>
              <w:spacing w:before="180" w:after="0" w:line="240" w:lineRule="auto"/>
              <w:jc w:val="center"/>
            </w:pPr>
            <w:r>
              <w:rPr>
                <w:rFonts w:ascii="Arial" w:hAnsi="Arial"/>
                <w:color w:val="000000"/>
                <w:sz w:val="18"/>
              </w:rPr>
              <w:t>(0040,4036)</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fe6d454e_683a_4b8f_9357_4259adf7a8"/>
          <w:p>
            <w:pPr>
              <w:spacing w:before="180" w:after="0" w:line="240" w:lineRule="auto"/>
              <w:jc w:val="center"/>
            </w:pPr>
            <w:r>
              <w:rPr>
                <w:rFonts w:ascii="Arial" w:hAnsi="Arial"/>
                <w:color w:val="000000"/>
                <w:sz w:val="18"/>
              </w:rPr>
              <w:t>1/1</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9faa0fa6_d2f3_4570_88d4_56c6c68bab"/>
          <w:p>
            <w:pPr>
              <w:spacing w:before="180" w:after="0" w:line="240" w:lineRule="auto"/>
              <w:jc w:val="center"/>
            </w:pPr>
            <w:r>
              <w:rPr>
                <w:rFonts w:ascii="Arial" w:hAnsi="Arial"/>
                <w:color w:val="000000"/>
                <w:sz w:val="18"/>
              </w:rPr>
              <w:t>1/1</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1aeb5379_5ea3_495e_a5de_0d00f19a53"/>
          <w:p>
            <w:pPr>
              <w:spacing w:before="180" w:after="0" w:line="240" w:lineRule="auto"/>
              <w:jc w:val="center"/>
            </w:pPr>
            <w:r>
              <w:rPr>
                <w:rFonts w:ascii="Arial" w:hAnsi="Arial"/>
                <w:color w:val="000000"/>
                <w:sz w:val="18"/>
              </w:rPr>
              <w:t>O</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427b8664_5c88_4eeb_a99a_e1c2e91cfa"/>
          <w:p>
            <w:pPr>
              <w:spacing w:before="180" w:after="0" w:line="240" w:lineRule="auto"/>
              <w:jc w:val="center"/>
            </w:pPr>
            <w:r>
              <w:rPr>
                <w:rFonts w:ascii="Arial" w:hAnsi="Arial"/>
                <w:color w:val="000000"/>
                <w:sz w:val="18"/>
              </w:rPr>
              <w:t>-/1</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ac53cf6c_d40b_40b0_9963_2b1b01b27b"/>
          <w:p>
            <w:pPr>
              <w:spacing w:before="180" w:after="0" w:line="240" w:lineRule="auto"/>
              <w:jc w:val="center"/>
            </w:pPr>
            <w:r>
              <w:rPr>
                <w:rFonts w:ascii="Arial" w:hAnsi="Arial"/>
                <w:color w:val="000000"/>
                <w:sz w:val="18"/>
              </w:rPr>
              <w:t>O</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df74422c_f972_47c0_b7db_1eefecde40"/>
          <w:p>
            <w:pPr>
              <w:spacing w:before="180" w:after="0" w:line="240" w:lineRule="auto"/>
              <w:jc w:val="center"/>
            </w:pPr>
            <w:r>
              <w:rPr>
                <w:rFonts w:ascii="Arial" w:hAnsi="Arial"/>
                <w:color w:val="000000"/>
                <w:sz w:val="18"/>
              </w:rPr>
              <w:t>3</w:t>
            </w:r>
          </w:p>
          <w:bookmarkEnd w:id="13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2" w:name="para_5ce6e560_475f_425a_badf_f69a1c5498"/>
          <w:p>
            <w:pPr>
              <w:spacing w:before="180" w:after="0" w:line="240" w:lineRule="auto"/>
            </w:pPr>
            <w:r>
              <w:rPr>
                <w:rFonts w:ascii="Arial" w:hAnsi="Arial"/>
                <w:color w:val="000000"/>
                <w:sz w:val="18"/>
              </w:rPr>
              <w:t>Scheduled Procedure Step Start Date and Time</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2657f6c1_b3bf_4712_a11c_660e8c0850"/>
          <w:p>
            <w:pPr>
              <w:spacing w:before="180" w:after="0" w:line="240" w:lineRule="auto"/>
              <w:jc w:val="center"/>
            </w:pPr>
            <w:r>
              <w:rPr>
                <w:rFonts w:ascii="Arial" w:hAnsi="Arial"/>
                <w:color w:val="000000"/>
                <w:sz w:val="18"/>
              </w:rPr>
              <w:t>(0040,4005)</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db00c446_ea91_4cd8_85e0_27b50310f2"/>
          <w:p>
            <w:pPr>
              <w:spacing w:before="180" w:after="0" w:line="240" w:lineRule="auto"/>
              <w:jc w:val="center"/>
            </w:pPr>
            <w:r>
              <w:rPr>
                <w:rFonts w:ascii="Arial" w:hAnsi="Arial"/>
                <w:color w:val="000000"/>
                <w:sz w:val="18"/>
              </w:rPr>
              <w:t>1/1</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8a7eb961_2f22_4dbe_9baf_93fed35d54"/>
          <w:p>
            <w:pPr>
              <w:spacing w:before="180" w:after="0" w:line="240" w:lineRule="auto"/>
              <w:jc w:val="center"/>
            </w:pPr>
            <w:r>
              <w:rPr>
                <w:rFonts w:ascii="Arial" w:hAnsi="Arial"/>
                <w:color w:val="000000"/>
                <w:sz w:val="18"/>
              </w:rPr>
              <w:t>3/1</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d726f96f_ecb7_4122_a5aa_0f189a471c"/>
          <w:p>
            <w:pPr>
              <w:spacing w:before="180" w:after="0" w:line="240" w:lineRule="auto"/>
              <w:jc w:val="center"/>
            </w:pPr>
            <w:r>
              <w:rPr>
                <w:rFonts w:ascii="Arial" w:hAnsi="Arial"/>
                <w:color w:val="000000"/>
                <w:sz w:val="18"/>
              </w:rPr>
              <w:t>R</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e69c5371_4f3e_4176_a420_b70d5e1b8d"/>
          <w:p>
            <w:pPr>
              <w:spacing w:before="180" w:after="0" w:line="240" w:lineRule="auto"/>
              <w:jc w:val="center"/>
            </w:pPr>
            <w:r>
              <w:rPr>
                <w:rFonts w:ascii="Arial" w:hAnsi="Arial"/>
                <w:color w:val="000000"/>
                <w:sz w:val="18"/>
              </w:rPr>
              <w:t>3/1</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5ef614d9_0a9c_4154_9c6f_a3e7023f8d"/>
          <w:p>
            <w:pPr>
              <w:spacing w:before="180" w:after="0" w:line="240" w:lineRule="auto"/>
              <w:jc w:val="center"/>
            </w:pPr>
            <w:r>
              <w:rPr>
                <w:rFonts w:ascii="Arial" w:hAnsi="Arial"/>
                <w:color w:val="000000"/>
                <w:sz w:val="18"/>
              </w:rPr>
              <w:t>R</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59046e4d_04c8_4173_a7c2_89b0a5d024"/>
          <w:p>
            <w:pPr>
              <w:spacing w:before="180" w:after="0" w:line="240" w:lineRule="auto"/>
              <w:jc w:val="center"/>
            </w:pPr>
            <w:r>
              <w:rPr>
                <w:rFonts w:ascii="Arial" w:hAnsi="Arial"/>
                <w:color w:val="000000"/>
                <w:sz w:val="18"/>
              </w:rPr>
              <w:t>1</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1" w:name="para_4680881b_8c11_40a2_814c_b67e04eeaa"/>
          <w:p>
            <w:pPr>
              <w:spacing w:before="180" w:after="0" w:line="240" w:lineRule="auto"/>
            </w:pPr>
            <w:r>
              <w:rPr>
                <w:rFonts w:ascii="Arial" w:hAnsi="Arial"/>
                <w:color w:val="000000"/>
                <w:sz w:val="18"/>
              </w:rPr>
              <w:t>Expected Completion Date and Time</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abf25f8b_b7e1_49cd_865f_f97e605cad"/>
          <w:p>
            <w:pPr>
              <w:spacing w:before="180" w:after="0" w:line="240" w:lineRule="auto"/>
              <w:jc w:val="center"/>
            </w:pPr>
            <w:r>
              <w:rPr>
                <w:rFonts w:ascii="Arial" w:hAnsi="Arial"/>
                <w:color w:val="000000"/>
                <w:sz w:val="18"/>
              </w:rPr>
              <w:t>(0040,4011)</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672e4af2_6b23_4052_975d_ef5772d77d"/>
          <w:p>
            <w:pPr>
              <w:spacing w:before="180" w:after="0" w:line="240" w:lineRule="auto"/>
              <w:jc w:val="center"/>
            </w:pPr>
            <w:r>
              <w:rPr>
                <w:rFonts w:ascii="Arial" w:hAnsi="Arial"/>
                <w:color w:val="000000"/>
                <w:sz w:val="18"/>
              </w:rPr>
              <w:t>3/1</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2b30d1a3_8e82_4653_bfc0_848b29e00a"/>
          <w:p>
            <w:pPr>
              <w:spacing w:before="180" w:after="0" w:line="240" w:lineRule="auto"/>
              <w:jc w:val="center"/>
            </w:pPr>
            <w:r>
              <w:rPr>
                <w:rFonts w:ascii="Arial" w:hAnsi="Arial"/>
                <w:color w:val="000000"/>
                <w:sz w:val="18"/>
              </w:rPr>
              <w:t>3/1</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a239ab21_d921_4aa2_bcf9_744df17696"/>
          <w:p>
            <w:pPr>
              <w:spacing w:before="180" w:after="0" w:line="240" w:lineRule="auto"/>
              <w:jc w:val="center"/>
            </w:pPr>
            <w:r>
              <w:rPr>
                <w:rFonts w:ascii="Arial" w:hAnsi="Arial"/>
                <w:color w:val="000000"/>
                <w:sz w:val="18"/>
              </w:rPr>
              <w:t>O</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721bec0a_3ff6_4af6_b820_33c818a584"/>
          <w:p>
            <w:pPr>
              <w:spacing w:before="180" w:after="0" w:line="240" w:lineRule="auto"/>
              <w:jc w:val="center"/>
            </w:pPr>
            <w:r>
              <w:rPr>
                <w:rFonts w:ascii="Arial" w:hAnsi="Arial"/>
                <w:color w:val="000000"/>
                <w:sz w:val="18"/>
              </w:rPr>
              <w:t>3/1</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37ca3646_25c9_4e55_b8f5_1a0807d666"/>
          <w:p>
            <w:pPr>
              <w:spacing w:before="180" w:after="0" w:line="240" w:lineRule="auto"/>
              <w:jc w:val="center"/>
            </w:pPr>
            <w:r>
              <w:rPr>
                <w:rFonts w:ascii="Arial" w:hAnsi="Arial"/>
                <w:color w:val="000000"/>
                <w:sz w:val="18"/>
              </w:rPr>
              <w:t>R</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4b712a1d_42e7_4a5c_9f8e_b0aa05847a"/>
          <w:p>
            <w:pPr>
              <w:spacing w:before="180" w:after="0" w:line="240" w:lineRule="auto"/>
              <w:jc w:val="center"/>
            </w:pPr>
            <w:r>
              <w:rPr>
                <w:rFonts w:ascii="Arial" w:hAnsi="Arial"/>
                <w:color w:val="000000"/>
                <w:sz w:val="18"/>
              </w:rPr>
              <w:t>3</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0" w:name="para_6d6740a6_c6a2_44e7_b2d2_318d627cea"/>
          <w:p>
            <w:pPr>
              <w:spacing w:before="180" w:after="0" w:line="240" w:lineRule="auto"/>
            </w:pPr>
            <w:r>
              <w:rPr>
                <w:rFonts w:ascii="Arial" w:hAnsi="Arial"/>
                <w:color w:val="000000"/>
                <w:sz w:val="18"/>
              </w:rPr>
              <w:t>Scheduled Workitem Code Sequence</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514c33b5_8830_4180_a9b0_7acc4eb2e5"/>
          <w:p>
            <w:pPr>
              <w:spacing w:before="180" w:after="0" w:line="240" w:lineRule="auto"/>
              <w:jc w:val="center"/>
            </w:pPr>
            <w:r>
              <w:rPr>
                <w:rFonts w:ascii="Arial" w:hAnsi="Arial"/>
                <w:color w:val="000000"/>
                <w:sz w:val="18"/>
              </w:rPr>
              <w:t>(0040,4018)</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5a726ec4_f957_4619_a8bb_eae9aaba44"/>
          <w:p>
            <w:pPr>
              <w:spacing w:before="180" w:after="0" w:line="240" w:lineRule="auto"/>
              <w:jc w:val="center"/>
            </w:pPr>
            <w:r>
              <w:rPr>
                <w:rFonts w:ascii="Arial" w:hAnsi="Arial"/>
                <w:color w:val="000000"/>
                <w:sz w:val="18"/>
              </w:rPr>
              <w:t>2/2</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b2e33b89_bb52_4db1_907a_58bb8652f4"/>
          <w:p>
            <w:pPr>
              <w:spacing w:before="180" w:after="0" w:line="240" w:lineRule="auto"/>
              <w:jc w:val="center"/>
            </w:pPr>
            <w:r>
              <w:rPr>
                <w:rFonts w:ascii="Arial" w:hAnsi="Arial"/>
                <w:color w:val="000000"/>
                <w:sz w:val="18"/>
              </w:rPr>
              <w:t>3/1</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f3f4f046_994b_4512_bb65_66a3da1134"/>
          <w:p>
            <w:pPr>
              <w:spacing w:before="180" w:after="0" w:line="240" w:lineRule="auto"/>
              <w:jc w:val="center"/>
            </w:pPr>
            <w:r>
              <w:rPr>
                <w:rFonts w:ascii="Arial" w:hAnsi="Arial"/>
                <w:color w:val="000000"/>
                <w:sz w:val="18"/>
              </w:rPr>
              <w:t>O</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88103ee0_b7ed_4745_96f2_1214a60bc5"/>
          <w:p>
            <w:pPr>
              <w:spacing w:before="180" w:after="0" w:line="240" w:lineRule="auto"/>
              <w:jc w:val="center"/>
            </w:pPr>
            <w:r>
              <w:rPr>
                <w:rFonts w:ascii="Arial" w:hAnsi="Arial"/>
                <w:color w:val="000000"/>
                <w:sz w:val="18"/>
              </w:rPr>
              <w:t>3/1</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6c670d66_4a34_46a4_83d0_5330fa5524"/>
          <w:p>
            <w:pPr>
              <w:spacing w:before="180" w:after="0" w:line="240" w:lineRule="auto"/>
              <w:jc w:val="center"/>
            </w:pPr>
            <w:r>
              <w:rPr>
                <w:rFonts w:ascii="Arial" w:hAnsi="Arial"/>
                <w:color w:val="000000"/>
                <w:sz w:val="18"/>
              </w:rPr>
              <w:t>R</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28495e51_1c22_47b4_a633_07ccc6ee82"/>
          <w:p>
            <w:pPr>
              <w:spacing w:before="180" w:after="0" w:line="240" w:lineRule="auto"/>
              <w:jc w:val="center"/>
            </w:pPr>
            <w:r>
              <w:rPr>
                <w:rFonts w:ascii="Arial" w:hAnsi="Arial"/>
                <w:color w:val="000000"/>
                <w:sz w:val="18"/>
              </w:rPr>
              <w:t>2</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248"/>
        </w:tc>
      </w:tr>
      <w:tr>
        <w:tblPrEx/>
        <w:trPr/>
        <w:tc>
          <w:tcPr>
            <w:hMerge w:val="restart"/>
            <w:tcBorders>
              <w:left w:val="single" w:sz="4" w:color="000000"/>
              <w:bottom w:val="single" w:sz="4" w:color="000000"/>
            </w:tcBorders>
            <w:tcMar>
              <w:top w:w="40" w:type="dxa"/>
              <w:left w:w="40" w:type="dxa"/>
              <w:bottom w:w="40" w:type="dxa"/>
            </w:tcMar>
            <w:vAlign w:val="top"/>
          </w:tcPr>
          <w:bookmarkStart w:id="13249"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2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0" w:name="para_fb1123a3_1d40_44f5_a2b4_be46bb59f9"/>
          <w:p>
            <w:pPr>
              <w:spacing w:before="180" w:after="0" w:line="240" w:lineRule="auto"/>
            </w:pPr>
            <w:r>
              <w:rPr>
                <w:rFonts w:ascii="Arial" w:hAnsi="Arial"/>
                <w:color w:val="000000"/>
                <w:sz w:val="18"/>
              </w:rPr>
              <w:t>Comments on the Scheduled Procedure Step</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b2c02d4a_5413_4049_8596_03add706b6"/>
          <w:p>
            <w:pPr>
              <w:spacing w:before="180" w:after="0" w:line="240" w:lineRule="auto"/>
              <w:jc w:val="center"/>
            </w:pPr>
            <w:r>
              <w:rPr>
                <w:rFonts w:ascii="Arial" w:hAnsi="Arial"/>
                <w:color w:val="000000"/>
                <w:sz w:val="18"/>
              </w:rPr>
              <w:t>(0040,0400)</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4826cf97_e195_4509_b6a5_e552086e5b"/>
          <w:p>
            <w:pPr>
              <w:spacing w:before="180" w:after="0" w:line="240" w:lineRule="auto"/>
              <w:jc w:val="center"/>
            </w:pPr>
            <w:r>
              <w:rPr>
                <w:rFonts w:ascii="Arial" w:hAnsi="Arial"/>
                <w:color w:val="000000"/>
                <w:sz w:val="18"/>
              </w:rPr>
              <w:t>2/2</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04f58751_5c26_4dd8_b1d1_74ecc542d4"/>
          <w:p>
            <w:pPr>
              <w:spacing w:before="180" w:after="0" w:line="240" w:lineRule="auto"/>
              <w:jc w:val="center"/>
            </w:pPr>
            <w:r>
              <w:rPr>
                <w:rFonts w:ascii="Arial" w:hAnsi="Arial"/>
                <w:color w:val="000000"/>
                <w:sz w:val="18"/>
              </w:rPr>
              <w:t>3/1</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54ed3496_fff0_4f85_80f1_a3059835e2"/>
          <w:p>
            <w:pPr>
              <w:spacing w:before="180" w:after="0" w:line="240" w:lineRule="auto"/>
              <w:jc w:val="center"/>
            </w:pPr>
            <w:r>
              <w:rPr>
                <w:rFonts w:ascii="Arial" w:hAnsi="Arial"/>
                <w:color w:val="000000"/>
                <w:sz w:val="18"/>
              </w:rPr>
              <w:t>O</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eb7e5ff0_6a71_4984_b1cc_2ab6acd483"/>
          <w:p>
            <w:pPr>
              <w:spacing w:before="180" w:after="0" w:line="240" w:lineRule="auto"/>
              <w:jc w:val="center"/>
            </w:pPr>
            <w:r>
              <w:rPr>
                <w:rFonts w:ascii="Arial" w:hAnsi="Arial"/>
                <w:color w:val="000000"/>
                <w:sz w:val="18"/>
              </w:rPr>
              <w:t>3/1</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2f8a4c96_1119_4abb_87c8_e493f3107b"/>
          <w:p>
            <w:pPr>
              <w:spacing w:before="180" w:after="0" w:line="240" w:lineRule="auto"/>
              <w:jc w:val="center"/>
            </w:pPr>
            <w:r>
              <w:rPr>
                <w:rFonts w:ascii="Arial" w:hAnsi="Arial"/>
                <w:color w:val="000000"/>
                <w:sz w:val="18"/>
              </w:rPr>
              <w:t>O</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490e2edd_1584_44a1_918f_c308520b98"/>
          <w:p>
            <w:pPr>
              <w:spacing w:before="180" w:after="0" w:line="240" w:lineRule="auto"/>
              <w:jc w:val="center"/>
            </w:pPr>
            <w:r>
              <w:rPr>
                <w:rFonts w:ascii="Arial" w:hAnsi="Arial"/>
                <w:color w:val="000000"/>
                <w:sz w:val="18"/>
              </w:rPr>
              <w:t>3</w:t>
            </w:r>
          </w:p>
          <w:bookmarkEnd w:id="13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8" w:name="para_ac65a3db_210e_448b_95e7_fc1d818458"/>
          <w:p>
            <w:pPr>
              <w:spacing w:before="180" w:after="0" w:line="240" w:lineRule="auto"/>
            </w:pPr>
            <w:r>
              <w:rPr>
                <w:rFonts w:ascii="Arial" w:hAnsi="Arial"/>
                <w:color w:val="000000"/>
                <w:sz w:val="18"/>
              </w:rPr>
              <w:t>Input Readiness State</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46c2fc9a_5987_48a4_9e7e_e11c775f57"/>
          <w:p>
            <w:pPr>
              <w:spacing w:before="180" w:after="0" w:line="240" w:lineRule="auto"/>
              <w:jc w:val="center"/>
            </w:pPr>
            <w:r>
              <w:rPr>
                <w:rFonts w:ascii="Arial" w:hAnsi="Arial"/>
                <w:color w:val="000000"/>
                <w:sz w:val="18"/>
              </w:rPr>
              <w:t>(0040,4041)</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ef514dee_9410_40f0_8fb7_beb76de487"/>
          <w:p>
            <w:pPr>
              <w:spacing w:before="180" w:after="0" w:line="240" w:lineRule="auto"/>
              <w:jc w:val="center"/>
            </w:pPr>
            <w:r>
              <w:rPr>
                <w:rFonts w:ascii="Arial" w:hAnsi="Arial"/>
                <w:color w:val="000000"/>
                <w:sz w:val="18"/>
              </w:rPr>
              <w:t>1/1</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d6d77530_3fac_42b5_8305_db06b6cf68"/>
          <w:p>
            <w:pPr>
              <w:spacing w:before="180" w:after="0" w:line="240" w:lineRule="auto"/>
              <w:jc w:val="center"/>
            </w:pPr>
            <w:r>
              <w:rPr>
                <w:rFonts w:ascii="Arial" w:hAnsi="Arial"/>
                <w:color w:val="000000"/>
                <w:sz w:val="18"/>
              </w:rPr>
              <w:t>3/1</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e50bf185_be43_45a9_89b5_8c6051e0aa"/>
          <w:p>
            <w:pPr>
              <w:spacing w:before="180" w:after="0" w:line="240" w:lineRule="auto"/>
              <w:jc w:val="center"/>
            </w:pPr>
            <w:r>
              <w:rPr>
                <w:rFonts w:ascii="Arial" w:hAnsi="Arial"/>
                <w:color w:val="000000"/>
                <w:sz w:val="18"/>
              </w:rPr>
              <w:t>R</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43bb5d23_0c7d_48a3_bf76_5bd3c0a596"/>
          <w:p>
            <w:pPr>
              <w:spacing w:before="180" w:after="0" w:line="240" w:lineRule="auto"/>
              <w:jc w:val="center"/>
            </w:pPr>
            <w:r>
              <w:rPr>
                <w:rFonts w:ascii="Arial" w:hAnsi="Arial"/>
                <w:color w:val="000000"/>
                <w:sz w:val="18"/>
              </w:rPr>
              <w:t>3/1</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a409d6ea_3c38_43f3_a11c_cbfe0d8d01"/>
          <w:p>
            <w:pPr>
              <w:spacing w:before="180" w:after="0" w:line="240" w:lineRule="auto"/>
              <w:jc w:val="center"/>
            </w:pPr>
            <w:r>
              <w:rPr>
                <w:rFonts w:ascii="Arial" w:hAnsi="Arial"/>
                <w:color w:val="000000"/>
                <w:sz w:val="18"/>
              </w:rPr>
              <w:t>R</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b4d2f4f5_00e0_4e81_8490_11d602a73c"/>
          <w:p>
            <w:pPr>
              <w:spacing w:before="180" w:after="0" w:line="240" w:lineRule="auto"/>
              <w:jc w:val="center"/>
            </w:pPr>
            <w:r>
              <w:rPr>
                <w:rFonts w:ascii="Arial" w:hAnsi="Arial"/>
                <w:color w:val="000000"/>
                <w:sz w:val="18"/>
              </w:rPr>
              <w:t>1</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7" w:name="para_357d1fe5_4d8a_4e85_a397_82e3907bc7"/>
          <w:p>
            <w:pPr>
              <w:spacing w:before="180" w:after="0" w:line="240" w:lineRule="auto"/>
            </w:pPr>
            <w:r>
              <w:rPr>
                <w:rFonts w:ascii="Arial" w:hAnsi="Arial"/>
                <w:color w:val="000000"/>
                <w:sz w:val="18"/>
              </w:rPr>
              <w:t>Input Information Sequence</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cc8e67a2_cd14_4852_8bb1_c24435686b"/>
          <w:p>
            <w:pPr>
              <w:spacing w:before="180" w:after="0" w:line="240" w:lineRule="auto"/>
              <w:jc w:val="center"/>
            </w:pPr>
            <w:r>
              <w:rPr>
                <w:rFonts w:ascii="Arial" w:hAnsi="Arial"/>
                <w:color w:val="000000"/>
                <w:sz w:val="18"/>
              </w:rPr>
              <w:t>(0040,4021)</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5ac85f3f_35db_414a_a4c5_5cfd079527"/>
          <w:p>
            <w:pPr>
              <w:spacing w:before="180" w:after="0" w:line="240" w:lineRule="auto"/>
              <w:jc w:val="center"/>
            </w:pPr>
            <w:r>
              <w:rPr>
                <w:rFonts w:ascii="Arial" w:hAnsi="Arial"/>
                <w:color w:val="000000"/>
                <w:sz w:val="18"/>
              </w:rPr>
              <w:t>2/2</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fd82ee88_f0be_4808_a494_b687851f48"/>
          <w:p>
            <w:pPr>
              <w:spacing w:before="180" w:after="0" w:line="240" w:lineRule="auto"/>
              <w:jc w:val="center"/>
            </w:pPr>
            <w:r>
              <w:rPr>
                <w:rFonts w:ascii="Arial" w:hAnsi="Arial"/>
                <w:color w:val="000000"/>
                <w:sz w:val="18"/>
              </w:rPr>
              <w:t>3/2</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8d11ea94_9d49_4e1d_9d14_9b32505c59"/>
          <w:p>
            <w:pPr>
              <w:spacing w:before="180" w:after="0" w:line="240" w:lineRule="auto"/>
              <w:jc w:val="center"/>
            </w:pPr>
            <w:r>
              <w:rPr>
                <w:rFonts w:ascii="Arial" w:hAnsi="Arial"/>
                <w:color w:val="000000"/>
                <w:sz w:val="18"/>
              </w:rPr>
              <w:t>O</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2249c542_afde_4d8d_ac54_0c3882a4a1"/>
          <w:p>
            <w:pPr>
              <w:spacing w:before="180" w:after="0" w:line="240" w:lineRule="auto"/>
              <w:jc w:val="center"/>
            </w:pPr>
            <w:r>
              <w:rPr>
                <w:rFonts w:ascii="Arial" w:hAnsi="Arial"/>
                <w:color w:val="000000"/>
                <w:sz w:val="18"/>
              </w:rPr>
              <w:t>3/2</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3e6e2a52_91e6_4802_b4d8_a1f2ed5fe4"/>
          <w:p>
            <w:pPr>
              <w:spacing w:before="180" w:after="0" w:line="240" w:lineRule="auto"/>
              <w:jc w:val="center"/>
            </w:pPr>
            <w:r>
              <w:rPr>
                <w:rFonts w:ascii="Arial" w:hAnsi="Arial"/>
                <w:color w:val="000000"/>
                <w:sz w:val="18"/>
              </w:rPr>
              <w:t>O</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dd67a23e_94ab_43d6_969f_a17dd31d85"/>
          <w:p>
            <w:pPr>
              <w:spacing w:before="180" w:after="0" w:line="240" w:lineRule="auto"/>
              <w:jc w:val="center"/>
            </w:pPr>
            <w:r>
              <w:rPr>
                <w:rFonts w:ascii="Arial" w:hAnsi="Arial"/>
                <w:color w:val="000000"/>
                <w:sz w:val="18"/>
              </w:rPr>
              <w:t>2</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275"/>
        </w:tc>
      </w:tr>
      <w:tr>
        <w:tblPrEx/>
        <w:trPr/>
        <w:tc>
          <w:tcPr>
            <w:hMerge w:val="restart"/>
            <w:tcBorders>
              <w:left w:val="single" w:sz="4" w:color="000000"/>
              <w:bottom w:val="single" w:sz="4" w:color="000000"/>
            </w:tcBorders>
            <w:tcMar>
              <w:top w:w="40" w:type="dxa"/>
              <w:left w:w="40" w:type="dxa"/>
              <w:bottom w:w="40" w:type="dxa"/>
            </w:tcMar>
            <w:vAlign w:val="top"/>
          </w:tcPr>
          <w:bookmarkStart w:id="13276"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2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7" w:name="para_8812814a_c161_421b_8279_dfc0756184"/>
          <w:p>
            <w:pPr>
              <w:spacing w:before="180" w:after="0" w:line="240" w:lineRule="auto"/>
            </w:pPr>
            <w:r>
              <w:rPr>
                <w:rFonts w:ascii="Arial" w:hAnsi="Arial"/>
                <w:color w:val="000000"/>
                <w:sz w:val="18"/>
              </w:rPr>
              <w:t>Study Instance UID</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5e406002_2bd9_469c_b158_c81ce264cd"/>
          <w:p>
            <w:pPr>
              <w:spacing w:before="180" w:after="0" w:line="240" w:lineRule="auto"/>
              <w:jc w:val="center"/>
            </w:pPr>
            <w:r>
              <w:rPr>
                <w:rFonts w:ascii="Arial" w:hAnsi="Arial"/>
                <w:color w:val="000000"/>
                <w:sz w:val="18"/>
              </w:rPr>
              <w:t>(0020,000D)</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cb41ea62_6865_4a94_b571_b67a4292e8"/>
          <w:p>
            <w:pPr>
              <w:spacing w:before="180" w:after="0" w:line="240" w:lineRule="auto"/>
              <w:jc w:val="center"/>
            </w:pPr>
            <w:r>
              <w:rPr>
                <w:rFonts w:ascii="Arial" w:hAnsi="Arial"/>
                <w:color w:val="000000"/>
                <w:sz w:val="18"/>
              </w:rPr>
              <w:t>1C/2</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3362033b_066e_440f_9c06_ab4d12f581"/>
          <w:p>
            <w:pPr>
              <w:spacing w:before="180" w:after="0" w:line="240" w:lineRule="auto"/>
              <w:jc w:val="center"/>
            </w:pPr>
            <w:r>
              <w:rPr>
                <w:rFonts w:ascii="Arial" w:hAnsi="Arial"/>
                <w:color w:val="000000"/>
                <w:sz w:val="18"/>
              </w:rPr>
              <w:t>3/2</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4fa6ff52_c99e_427f_99b2_d76da7158f"/>
          <w:p>
            <w:pPr>
              <w:spacing w:before="180" w:after="0" w:line="240" w:lineRule="auto"/>
              <w:jc w:val="center"/>
            </w:pPr>
            <w:r>
              <w:rPr>
                <w:rFonts w:ascii="Arial" w:hAnsi="Arial"/>
                <w:color w:val="000000"/>
                <w:sz w:val="18"/>
              </w:rPr>
              <w:t>O</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2043e312_2d89_434a_81bb_53508a198e"/>
          <w:p>
            <w:pPr>
              <w:spacing w:before="180" w:after="0" w:line="240" w:lineRule="auto"/>
              <w:jc w:val="center"/>
            </w:pPr>
            <w:r>
              <w:rPr>
                <w:rFonts w:ascii="Arial" w:hAnsi="Arial"/>
                <w:color w:val="000000"/>
                <w:sz w:val="18"/>
              </w:rPr>
              <w:t>3/2</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2c1dcbeb_3839_4d9c_a286_b1ea955c6e"/>
          <w:p>
            <w:pPr>
              <w:spacing w:before="180" w:after="0" w:line="240" w:lineRule="auto"/>
              <w:jc w:val="center"/>
            </w:pPr>
            <w:r>
              <w:rPr>
                <w:rFonts w:ascii="Arial" w:hAnsi="Arial"/>
                <w:color w:val="000000"/>
                <w:sz w:val="18"/>
              </w:rPr>
              <w:t>O</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6080bacd_50a1_4fa5_899f_c477509de5"/>
          <w:p>
            <w:pPr>
              <w:spacing w:before="180" w:after="0" w:line="240" w:lineRule="auto"/>
              <w:jc w:val="center"/>
            </w:pPr>
            <w:r>
              <w:rPr>
                <w:rFonts w:ascii="Arial" w:hAnsi="Arial"/>
                <w:color w:val="000000"/>
                <w:sz w:val="18"/>
              </w:rPr>
              <w:t>2</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285"/>
          <w:bookmarkStart w:id="13286"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7" w:name="para_a7c2a878_31c3_46b8_b75c_9e62522a66"/>
          <w:p>
            <w:pPr>
              <w:spacing w:before="180" w:after="0" w:line="240" w:lineRule="auto"/>
            </w:pPr>
            <w:r>
              <w:rPr>
                <w:rFonts w:ascii="Arial" w:hAnsi="Arial"/>
                <w:color w:val="000000"/>
                <w:sz w:val="18"/>
              </w:rPr>
              <w:t>Output Destination Sequence</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2a436bc8_9ebc_427f_b143_3f6ada4d06"/>
          <w:p>
            <w:pPr>
              <w:spacing w:before="180" w:after="0" w:line="240" w:lineRule="auto"/>
              <w:jc w:val="center"/>
            </w:pPr>
            <w:r>
              <w:rPr>
                <w:rFonts w:ascii="Arial" w:hAnsi="Arial"/>
                <w:color w:val="000000"/>
                <w:sz w:val="18"/>
              </w:rPr>
              <w:t>(0040,4070)</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2d901d94_d0e9_401a_9885_e2b7538cf7"/>
          <w:p>
            <w:pPr>
              <w:spacing w:before="180" w:after="0" w:line="240" w:lineRule="auto"/>
              <w:jc w:val="center"/>
            </w:pPr>
            <w:r>
              <w:rPr>
                <w:rFonts w:ascii="Arial" w:hAnsi="Arial"/>
                <w:color w:val="000000"/>
                <w:sz w:val="18"/>
              </w:rPr>
              <w:t>3/3</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f356cffb_4ab1_479b_bf70_48145a558e"/>
          <w:p>
            <w:pPr>
              <w:spacing w:before="180" w:after="0" w:line="240" w:lineRule="auto"/>
              <w:jc w:val="center"/>
            </w:pPr>
            <w:r>
              <w:rPr>
                <w:rFonts w:ascii="Arial" w:hAnsi="Arial"/>
                <w:color w:val="000000"/>
                <w:sz w:val="18"/>
              </w:rPr>
              <w:t>3/3</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fadefead_5e6a_4c92_abff_0aa2b7ca0e"/>
          <w:p>
            <w:pPr>
              <w:spacing w:before="180" w:after="0" w:line="240" w:lineRule="auto"/>
              <w:jc w:val="center"/>
            </w:pPr>
            <w:r>
              <w:rPr>
                <w:rFonts w:ascii="Arial" w:hAnsi="Arial"/>
                <w:color w:val="000000"/>
                <w:sz w:val="18"/>
              </w:rPr>
              <w:t>O</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39ec2a0f_d9b6_4ab6_9ecd_e9fe9fda87"/>
          <w:p>
            <w:pPr>
              <w:spacing w:before="180" w:after="0" w:line="240" w:lineRule="auto"/>
              <w:jc w:val="center"/>
            </w:pPr>
            <w:r>
              <w:rPr>
                <w:rFonts w:ascii="Arial" w:hAnsi="Arial"/>
                <w:color w:val="000000"/>
                <w:sz w:val="18"/>
              </w:rPr>
              <w:t>3/3</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00f1ae85_94cb_42d7_b64a_61cbcde9e3"/>
          <w:p>
            <w:pPr>
              <w:spacing w:before="180" w:after="0" w:line="240" w:lineRule="auto"/>
              <w:jc w:val="center"/>
            </w:pPr>
            <w:r>
              <w:rPr>
                <w:rFonts w:ascii="Arial" w:hAnsi="Arial"/>
                <w:color w:val="000000"/>
                <w:sz w:val="18"/>
              </w:rPr>
              <w:t>O</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31bed5f2_371d_4e27_9bca_069c8184ed"/>
          <w:p>
            <w:pPr>
              <w:spacing w:before="180" w:after="0" w:line="240" w:lineRule="auto"/>
              <w:jc w:val="center"/>
            </w:pPr>
            <w:r>
              <w:rPr>
                <w:rFonts w:ascii="Arial" w:hAnsi="Arial"/>
                <w:color w:val="000000"/>
                <w:sz w:val="18"/>
              </w:rPr>
              <w:t>3</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295"/>
        </w:tc>
      </w:tr>
      <w:tr>
        <w:tblPrEx/>
        <w:trPr/>
        <w:tc>
          <w:tcPr>
            <w:hMerge w:val="restart"/>
            <w:tcBorders>
              <w:left w:val="single" w:sz="4" w:color="000000"/>
              <w:bottom w:val="single" w:sz="4" w:color="000000"/>
            </w:tcBorders>
            <w:tcMar>
              <w:top w:w="40" w:type="dxa"/>
              <w:left w:w="40" w:type="dxa"/>
              <w:bottom w:w="40" w:type="dxa"/>
            </w:tcMar>
            <w:vAlign w:val="top"/>
          </w:tcPr>
          <w:bookmarkStart w:id="13296"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2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7" w:name="para_9f00cdce_5dc5_4751_b487_a6f9cda366"/>
          <w:p>
            <w:pPr>
              <w:spacing w:before="180" w:after="0" w:line="240" w:lineRule="auto"/>
            </w:pPr>
            <w:r>
              <w:rPr>
                <w:rFonts w:ascii="Arial" w:hAnsi="Arial"/>
                <w:i/>
                <w:color w:val="000000"/>
                <w:sz w:val="18"/>
              </w:rPr>
              <w:t xml:space="preserve">All other Attributes of the </w:t>
            </w:r>
            <w:hyperlink r:id="r758">
              <w:r>
                <w:rPr>
                  <w:rFonts w:ascii="Arial" w:hAnsi="Arial"/>
                  <w:i/>
                  <w:color w:val="000000"/>
                  <w:sz w:val="18"/>
                </w:rPr>
                <w:t>Unified Procedure Step Scheduled Procedure Information Module</w:t>
              </w:r>
            </w:hyperlink>
          </w:p>
          <w:bookmarkEnd w:id="13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98" w:name="para_7c10a1c1_a21d_4caf_ba66_758050ce21"/>
          <w:p>
            <w:pPr>
              <w:spacing w:before="180" w:after="0" w:line="240" w:lineRule="auto"/>
              <w:jc w:val="center"/>
            </w:pPr>
            <w:r>
              <w:rPr>
                <w:rFonts w:ascii="Arial" w:hAnsi="Arial"/>
                <w:color w:val="000000"/>
                <w:sz w:val="18"/>
              </w:rPr>
              <w:t>3/3</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8d55f25d_74ca_443f_a98a_973c2afd0c"/>
          <w:p>
            <w:pPr>
              <w:spacing w:before="180" w:after="0" w:line="240" w:lineRule="auto"/>
              <w:jc w:val="center"/>
            </w:pPr>
            <w:r>
              <w:rPr>
                <w:rFonts w:ascii="Arial" w:hAnsi="Arial"/>
                <w:color w:val="000000"/>
                <w:sz w:val="18"/>
              </w:rPr>
              <w:t>3/3</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bb96e544_e3cf_4685_8a6d_7f5879d0fc"/>
          <w:p>
            <w:pPr>
              <w:spacing w:before="180" w:after="0" w:line="240" w:lineRule="auto"/>
              <w:jc w:val="center"/>
            </w:pPr>
            <w:r>
              <w:rPr>
                <w:rFonts w:ascii="Arial" w:hAnsi="Arial"/>
                <w:color w:val="000000"/>
                <w:sz w:val="18"/>
              </w:rPr>
              <w:t>O</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a9a0840f_a0c8_4838_9e23_cc97007521"/>
          <w:p>
            <w:pPr>
              <w:spacing w:before="180" w:after="0" w:line="240" w:lineRule="auto"/>
              <w:jc w:val="center"/>
            </w:pPr>
            <w:r>
              <w:rPr>
                <w:rFonts w:ascii="Arial" w:hAnsi="Arial"/>
                <w:color w:val="000000"/>
                <w:sz w:val="18"/>
              </w:rPr>
              <w:t>3/3</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0d41f978_bd6c_469b_a749_3cead7a4c4"/>
          <w:p>
            <w:pPr>
              <w:spacing w:before="180" w:after="0" w:line="240" w:lineRule="auto"/>
              <w:jc w:val="center"/>
            </w:pPr>
            <w:r>
              <w:rPr>
                <w:rFonts w:ascii="Arial" w:hAnsi="Arial"/>
                <w:color w:val="000000"/>
                <w:sz w:val="18"/>
              </w:rPr>
              <w:t>-</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f9b9c6f8_a541_4a9d_b60e_c9e5894629"/>
          <w:p>
            <w:pPr>
              <w:spacing w:before="180" w:after="0" w:line="240" w:lineRule="auto"/>
              <w:jc w:val="center"/>
            </w:pPr>
            <w:r>
              <w:rPr>
                <w:rFonts w:ascii="Arial" w:hAnsi="Arial"/>
                <w:color w:val="000000"/>
                <w:sz w:val="18"/>
              </w:rPr>
              <w:t>-</w:t>
            </w:r>
          </w:p>
          <w:bookmarkEnd w:id="13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04" w:name="para_7a42198e_0733_47f5_a5bc_771b1109b2"/>
          <w:p>
            <w:pPr>
              <w:spacing w:before="180" w:after="0" w:line="240" w:lineRule="auto"/>
            </w:pPr>
            <w:r>
              <w:rPr>
                <w:rFonts w:ascii="Arial" w:hAnsi="Arial"/>
                <w:b/>
                <w:color w:val="000000"/>
                <w:sz w:val="18"/>
              </w:rPr>
              <w:t>Unified Procedure Step Relationship Module</w:t>
            </w:r>
          </w:p>
          <w:bookmarkEnd w:id="133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5" w:name="para_278e630f_c888_4c00_bf68_d6153de922"/>
          <w:p>
            <w:pPr>
              <w:spacing w:before="180" w:after="0" w:line="240" w:lineRule="auto"/>
            </w:pPr>
            <w:r>
              <w:rPr>
                <w:rFonts w:ascii="Arial" w:hAnsi="Arial"/>
                <w:color w:val="000000"/>
                <w:sz w:val="18"/>
              </w:rPr>
              <w:t>Patient's Name</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14c3d559_6cf7_4117_9606_6631c03bd7"/>
          <w:p>
            <w:pPr>
              <w:spacing w:before="180" w:after="0" w:line="240" w:lineRule="auto"/>
              <w:jc w:val="center"/>
            </w:pPr>
            <w:r>
              <w:rPr>
                <w:rFonts w:ascii="Arial" w:hAnsi="Arial"/>
                <w:color w:val="000000"/>
                <w:sz w:val="18"/>
              </w:rPr>
              <w:t>(0010,0010)</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a392b645_ee78_4fa4_bcd0_8c09d728e3"/>
          <w:p>
            <w:pPr>
              <w:spacing w:before="180" w:after="0" w:line="240" w:lineRule="auto"/>
              <w:jc w:val="center"/>
            </w:pPr>
            <w:r>
              <w:rPr>
                <w:rFonts w:ascii="Arial" w:hAnsi="Arial"/>
                <w:color w:val="000000"/>
                <w:sz w:val="18"/>
              </w:rPr>
              <w:t>2/2</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ac5e02aa_69f1_4a47_9369_a5f4e178a3"/>
          <w:p>
            <w:pPr>
              <w:spacing w:before="180" w:after="0" w:line="240" w:lineRule="auto"/>
              <w:jc w:val="center"/>
            </w:pPr>
            <w:r>
              <w:rPr>
                <w:rFonts w:ascii="Arial" w:hAnsi="Arial"/>
                <w:color w:val="000000"/>
                <w:sz w:val="18"/>
              </w:rPr>
              <w:t>Not allowed</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7443edd1_3925_40b3_8d4d_7aec87a013"/>
          <w:p>
            <w:pPr>
              <w:spacing w:before="180" w:after="0" w:line="240" w:lineRule="auto"/>
              <w:jc w:val="center"/>
            </w:pPr>
            <w:r>
              <w:rPr>
                <w:rFonts w:ascii="Arial" w:hAnsi="Arial"/>
                <w:color w:val="000000"/>
                <w:sz w:val="18"/>
              </w:rPr>
              <w:t>O</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b8c1c9a8_31e2_4058_b1af_f05a22efb9"/>
          <w:p>
            <w:pPr>
              <w:spacing w:before="180" w:after="0" w:line="240" w:lineRule="auto"/>
              <w:jc w:val="center"/>
            </w:pPr>
            <w:r>
              <w:rPr>
                <w:rFonts w:ascii="Arial" w:hAnsi="Arial"/>
                <w:color w:val="000000"/>
                <w:sz w:val="18"/>
              </w:rPr>
              <w:t>3/2</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70d3b3c6_0e2b_4d3d_bac7_673c57839d"/>
          <w:p>
            <w:pPr>
              <w:spacing w:before="180" w:after="0" w:line="240" w:lineRule="auto"/>
              <w:jc w:val="center"/>
            </w:pPr>
            <w:r>
              <w:rPr>
                <w:rFonts w:ascii="Arial" w:hAnsi="Arial"/>
                <w:color w:val="000000"/>
                <w:sz w:val="18"/>
              </w:rPr>
              <w:t>R</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6a7e4996_1db4_4f8f_891b_d53358a13d"/>
          <w:p>
            <w:pPr>
              <w:spacing w:before="180" w:after="0" w:line="240" w:lineRule="auto"/>
              <w:jc w:val="center"/>
            </w:pPr>
            <w:r>
              <w:rPr>
                <w:rFonts w:ascii="Arial" w:hAnsi="Arial"/>
                <w:color w:val="000000"/>
                <w:sz w:val="18"/>
              </w:rPr>
              <w:t>2</w:t>
            </w:r>
          </w:p>
          <w:bookmarkEnd w:id="13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3" w:name="para_6610c82b_d223_4dfb_9fec_f2f022317b"/>
          <w:p>
            <w:pPr>
              <w:spacing w:before="180" w:after="0" w:line="240" w:lineRule="auto"/>
            </w:pPr>
            <w:r>
              <w:rPr>
                <w:rFonts w:ascii="Arial" w:hAnsi="Arial"/>
                <w:color w:val="000000"/>
                <w:sz w:val="18"/>
              </w:rPr>
              <w:t>Patient ID</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a9d20e04_2d1d_4f1d_8a6f_117ce77f5a"/>
          <w:p>
            <w:pPr>
              <w:spacing w:before="180" w:after="0" w:line="240" w:lineRule="auto"/>
              <w:jc w:val="center"/>
            </w:pPr>
            <w:r>
              <w:rPr>
                <w:rFonts w:ascii="Arial" w:hAnsi="Arial"/>
                <w:color w:val="000000"/>
                <w:sz w:val="18"/>
              </w:rPr>
              <w:t>(0010,0020)</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155f3007_ef2f_47ce_bf65_ab63891b68"/>
          <w:p>
            <w:pPr>
              <w:spacing w:before="180" w:after="0" w:line="240" w:lineRule="auto"/>
              <w:jc w:val="center"/>
            </w:pPr>
            <w:r>
              <w:rPr>
                <w:rFonts w:ascii="Arial" w:hAnsi="Arial"/>
                <w:color w:val="000000"/>
                <w:sz w:val="18"/>
              </w:rPr>
              <w:t>1C/2</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b7e1d42a_740f_49f1_92ac_b7c06bfb72"/>
          <w:p>
            <w:pPr>
              <w:spacing w:before="180" w:after="0" w:line="240" w:lineRule="auto"/>
              <w:jc w:val="center"/>
            </w:pPr>
            <w:r>
              <w:rPr>
                <w:rFonts w:ascii="Arial" w:hAnsi="Arial"/>
                <w:color w:val="000000"/>
                <w:sz w:val="18"/>
              </w:rPr>
              <w:t>Not allowed</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25c126b0_cda3_40c7_8ef6_6105e130d4"/>
          <w:p>
            <w:pPr>
              <w:spacing w:before="180" w:after="0" w:line="240" w:lineRule="auto"/>
              <w:jc w:val="center"/>
            </w:pPr>
            <w:r>
              <w:rPr>
                <w:rFonts w:ascii="Arial" w:hAnsi="Arial"/>
                <w:color w:val="000000"/>
                <w:sz w:val="18"/>
              </w:rPr>
              <w:t>O</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f136be29_8c24_45ab_9d68_90c630cf5f"/>
          <w:p>
            <w:pPr>
              <w:spacing w:before="180" w:after="0" w:line="240" w:lineRule="auto"/>
              <w:jc w:val="center"/>
            </w:pPr>
            <w:r>
              <w:rPr>
                <w:rFonts w:ascii="Arial" w:hAnsi="Arial"/>
                <w:color w:val="000000"/>
                <w:sz w:val="18"/>
              </w:rPr>
              <w:t>3/2</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0d406939_c0b7_477a_a753_308b7c8d3b"/>
          <w:p>
            <w:pPr>
              <w:spacing w:before="180" w:after="0" w:line="240" w:lineRule="auto"/>
              <w:jc w:val="center"/>
            </w:pPr>
            <w:r>
              <w:rPr>
                <w:rFonts w:ascii="Arial" w:hAnsi="Arial"/>
                <w:color w:val="000000"/>
                <w:sz w:val="18"/>
              </w:rPr>
              <w:t>R</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7f1155ac_8b73_40fd_8195_f7af4083b2"/>
          <w:p>
            <w:pPr>
              <w:spacing w:before="180" w:after="0" w:line="240" w:lineRule="auto"/>
              <w:jc w:val="center"/>
            </w:pPr>
            <w:r>
              <w:rPr>
                <w:rFonts w:ascii="Arial" w:hAnsi="Arial"/>
                <w:color w:val="000000"/>
                <w:sz w:val="18"/>
              </w:rPr>
              <w:t>2</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321"/>
          <w:bookmarkStart w:id="13322" w:name="para_3fd0a85d_5847_4cbc_bf40_1b54fba085"/>
          <w:p>
            <w:pPr>
              <w:spacing w:before="180" w:after="0" w:line="240" w:lineRule="auto"/>
            </w:pPr>
            <w:r>
              <w:rPr>
                <w:rFonts w:ascii="Arial" w:hAnsi="Arial"/>
                <w:color w:val="000000"/>
                <w:sz w:val="18"/>
              </w:rPr>
              <w:t xml:space="preserve">See </w:t>
            </w:r>
            <w:hyperlink r:id="r759">
              <w:r>
                <w:rPr>
                  <w:rFonts w:ascii="Arial" w:hAnsi="Arial"/>
                  <w:color w:val="000000"/>
                  <w:sz w:val="18"/>
                </w:rPr>
                <w:t xml:space="preserve">Section C.30.4.1 “Patient Identification” in </w:t>
              </w:r>
              <w:r>
                <w:rPr>
                  <w:rFonts w:ascii="Arial" w:hAnsi="Arial"/>
                  <w:color w:val="000000"/>
                  <w:sz w:val="18"/>
                </w:rPr>
                <w:t>PS3.3</w:t>
              </w:r>
            </w:hyperlink>
          </w:p>
          <w:bookmarkEnd w:id="13322"/>
        </w:tc>
      </w:tr>
      <w:tr>
        <w:tblPrEx/>
        <w:trPr/>
        <w:tc>
          <w:tcPr>
            <w:hMerge w:val="restart"/>
            <w:tcBorders>
              <w:left w:val="single" w:sz="4" w:color="000000"/>
              <w:bottom w:val="single" w:sz="4" w:color="000000"/>
            </w:tcBorders>
            <w:tcMar>
              <w:top w:w="40" w:type="dxa"/>
              <w:left w:w="40" w:type="dxa"/>
              <w:bottom w:w="40" w:type="dxa"/>
            </w:tcMar>
            <w:vAlign w:val="top"/>
          </w:tcPr>
          <w:bookmarkStart w:id="13323"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3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4" w:name="para_a9196fda_6a5d_46d8_b014_8093a48687"/>
          <w:p>
            <w:pPr>
              <w:spacing w:before="180" w:after="0" w:line="240" w:lineRule="auto"/>
            </w:pPr>
            <w:r>
              <w:rPr>
                <w:rFonts w:ascii="Arial" w:hAnsi="Arial"/>
                <w:color w:val="000000"/>
                <w:sz w:val="18"/>
              </w:rPr>
              <w:t>Other Patient IDs Sequence</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cec83b28_f942_4b39_9bfc_1cb75566c8"/>
          <w:p>
            <w:pPr>
              <w:spacing w:before="180" w:after="0" w:line="240" w:lineRule="auto"/>
              <w:jc w:val="center"/>
            </w:pPr>
            <w:r>
              <w:rPr>
                <w:rFonts w:ascii="Arial" w:hAnsi="Arial"/>
                <w:color w:val="000000"/>
                <w:sz w:val="18"/>
              </w:rPr>
              <w:t>(0010,1002)</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10301233_841c_4112_b7de_87ff4054c9"/>
          <w:p>
            <w:pPr>
              <w:spacing w:before="180" w:after="0" w:line="240" w:lineRule="auto"/>
              <w:jc w:val="center"/>
            </w:pPr>
            <w:r>
              <w:rPr>
                <w:rFonts w:ascii="Arial" w:hAnsi="Arial"/>
                <w:color w:val="000000"/>
                <w:sz w:val="18"/>
              </w:rPr>
              <w:t>2/2</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524a6e6c_30ba_4474_bc53_d098bfbc90"/>
          <w:p>
            <w:pPr>
              <w:spacing w:before="180" w:after="0" w:line="240" w:lineRule="auto"/>
              <w:jc w:val="center"/>
            </w:pPr>
            <w:r>
              <w:rPr>
                <w:rFonts w:ascii="Arial" w:hAnsi="Arial"/>
                <w:color w:val="000000"/>
                <w:sz w:val="18"/>
              </w:rPr>
              <w:t>3/3</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6316150e_71a9_4579_9158_839f13d104"/>
          <w:p>
            <w:pPr>
              <w:spacing w:before="180" w:after="0" w:line="240" w:lineRule="auto"/>
              <w:jc w:val="center"/>
            </w:pPr>
            <w:r>
              <w:rPr>
                <w:rFonts w:ascii="Arial" w:hAnsi="Arial"/>
                <w:color w:val="000000"/>
                <w:sz w:val="18"/>
              </w:rPr>
              <w:t>O</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ba4d26cf_8ea3_4eb4_9ff0_635b5b5cf3"/>
          <w:p>
            <w:pPr>
              <w:spacing w:before="180" w:after="0" w:line="240" w:lineRule="auto"/>
              <w:jc w:val="center"/>
            </w:pPr>
            <w:r>
              <w:rPr>
                <w:rFonts w:ascii="Arial" w:hAnsi="Arial"/>
                <w:color w:val="000000"/>
                <w:sz w:val="18"/>
              </w:rPr>
              <w:t>3/2</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f37dd690_0e56_4380_bcbd_6245a32325"/>
          <w:p>
            <w:pPr>
              <w:spacing w:before="180" w:after="0" w:line="240" w:lineRule="auto"/>
              <w:jc w:val="center"/>
            </w:pPr>
            <w:r>
              <w:rPr>
                <w:rFonts w:ascii="Arial" w:hAnsi="Arial"/>
                <w:color w:val="000000"/>
                <w:sz w:val="18"/>
              </w:rPr>
              <w:t>O</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9351acee_5389_4c0a_94de_0bed89b328"/>
          <w:p>
            <w:pPr>
              <w:spacing w:before="180" w:after="0" w:line="240" w:lineRule="auto"/>
              <w:jc w:val="center"/>
            </w:pPr>
            <w:r>
              <w:rPr>
                <w:rFonts w:ascii="Arial" w:hAnsi="Arial"/>
                <w:color w:val="000000"/>
                <w:sz w:val="18"/>
              </w:rPr>
              <w:t>2</w:t>
            </w:r>
          </w:p>
          <w:bookmarkEnd w:id="13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2" w:name="para_ae032d08_e959_42a1_ad72_63ccd448a5"/>
          <w:p>
            <w:pPr>
              <w:spacing w:before="180" w:after="0" w:line="240" w:lineRule="auto"/>
            </w:pPr>
            <w:r>
              <w:rPr>
                <w:rFonts w:ascii="Arial" w:hAnsi="Arial"/>
                <w:color w:val="000000"/>
                <w:sz w:val="18"/>
              </w:rPr>
              <w:t>&gt;Patient ID</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be68db02_3f7b_44ef_bddb_3af2e465ae"/>
          <w:p>
            <w:pPr>
              <w:spacing w:before="180" w:after="0" w:line="240" w:lineRule="auto"/>
              <w:jc w:val="center"/>
            </w:pPr>
            <w:r>
              <w:rPr>
                <w:rFonts w:ascii="Arial" w:hAnsi="Arial"/>
                <w:color w:val="000000"/>
                <w:sz w:val="18"/>
              </w:rPr>
              <w:t>(0010,0020)</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23f00008_2ab7_4aee_bdd0_6719ce3ce0"/>
          <w:p>
            <w:pPr>
              <w:spacing w:before="180" w:after="0" w:line="240" w:lineRule="auto"/>
              <w:jc w:val="center"/>
            </w:pPr>
            <w:r>
              <w:rPr>
                <w:rFonts w:ascii="Arial" w:hAnsi="Arial"/>
                <w:color w:val="000000"/>
                <w:sz w:val="18"/>
              </w:rPr>
              <w:t>1/1</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d8b4ac53_1888_436b_8a9c_3b240c1ffe"/>
          <w:p>
            <w:pPr>
              <w:spacing w:before="180" w:after="0" w:line="240" w:lineRule="auto"/>
              <w:jc w:val="center"/>
            </w:pPr>
            <w:r>
              <w:rPr>
                <w:rFonts w:ascii="Arial" w:hAnsi="Arial"/>
                <w:color w:val="000000"/>
                <w:sz w:val="18"/>
              </w:rPr>
              <w:t>1/1</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9c9f4bfb_fd70_454b_aef7_cf701e21e5"/>
          <w:p>
            <w:pPr>
              <w:spacing w:before="180" w:after="0" w:line="240" w:lineRule="auto"/>
              <w:jc w:val="center"/>
            </w:pPr>
            <w:r>
              <w:rPr>
                <w:rFonts w:ascii="Arial" w:hAnsi="Arial"/>
                <w:color w:val="000000"/>
                <w:sz w:val="18"/>
              </w:rPr>
              <w:t>O</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724a81d2_7cba_4777_8e2e_f3ba42b88b"/>
          <w:p>
            <w:pPr>
              <w:spacing w:before="180" w:after="0" w:line="240" w:lineRule="auto"/>
              <w:jc w:val="center"/>
            </w:pPr>
            <w:r>
              <w:rPr>
                <w:rFonts w:ascii="Arial" w:hAnsi="Arial"/>
                <w:color w:val="000000"/>
                <w:sz w:val="18"/>
              </w:rPr>
              <w:t>-/1</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6943d192_4fde_4fd3_8ad0_99c3dbd1fd"/>
          <w:p>
            <w:pPr>
              <w:spacing w:before="180" w:after="0" w:line="240" w:lineRule="auto"/>
              <w:jc w:val="center"/>
            </w:pPr>
            <w:r>
              <w:rPr>
                <w:rFonts w:ascii="Arial" w:hAnsi="Arial"/>
                <w:color w:val="000000"/>
                <w:sz w:val="18"/>
              </w:rPr>
              <w:t>O</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9b90e106_32ce_4b4a_a247_e61530f85d"/>
          <w:p>
            <w:pPr>
              <w:spacing w:before="180" w:after="0" w:line="240" w:lineRule="auto"/>
              <w:jc w:val="center"/>
            </w:pPr>
            <w:r>
              <w:rPr>
                <w:rFonts w:ascii="Arial" w:hAnsi="Arial"/>
                <w:color w:val="000000"/>
                <w:sz w:val="18"/>
              </w:rPr>
              <w:t>1</w:t>
            </w:r>
          </w:p>
          <w:bookmarkEnd w:id="13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40" w:name="para_686e842b_b4e3_47f4_9a52_9d2b58ae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3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1" w:name="para_c404e594_acc8_464f_b65e_7084a7befb"/>
          <w:p>
            <w:pPr>
              <w:spacing w:before="180" w:after="0" w:line="240" w:lineRule="auto"/>
            </w:pPr>
            <w:r>
              <w:rPr>
                <w:rFonts w:ascii="Arial" w:hAnsi="Arial"/>
                <w:color w:val="000000"/>
                <w:sz w:val="18"/>
              </w:rPr>
              <w:t>Patient's Birth Date</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72238c26_7e4f_4cac_a723_c535fdae3c"/>
          <w:p>
            <w:pPr>
              <w:spacing w:before="180" w:after="0" w:line="240" w:lineRule="auto"/>
              <w:jc w:val="center"/>
            </w:pPr>
            <w:r>
              <w:rPr>
                <w:rFonts w:ascii="Arial" w:hAnsi="Arial"/>
                <w:color w:val="000000"/>
                <w:sz w:val="18"/>
              </w:rPr>
              <w:t>(0010,0030)</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d80303da_cd97_4970_a069_2262a87c4a"/>
          <w:p>
            <w:pPr>
              <w:spacing w:before="180" w:after="0" w:line="240" w:lineRule="auto"/>
              <w:jc w:val="center"/>
            </w:pPr>
            <w:r>
              <w:rPr>
                <w:rFonts w:ascii="Arial" w:hAnsi="Arial"/>
                <w:color w:val="000000"/>
                <w:sz w:val="18"/>
              </w:rPr>
              <w:t>2/2</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e732b657_5400_45fa_9032_4f2c259055"/>
          <w:p>
            <w:pPr>
              <w:spacing w:before="180" w:after="0" w:line="240" w:lineRule="auto"/>
              <w:jc w:val="center"/>
            </w:pPr>
            <w:r>
              <w:rPr>
                <w:rFonts w:ascii="Arial" w:hAnsi="Arial"/>
                <w:color w:val="000000"/>
                <w:sz w:val="18"/>
              </w:rPr>
              <w:t>Not allowed</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4a4ff8f5_2e94_4ef1_adfa_71316170f8"/>
          <w:p>
            <w:pPr>
              <w:spacing w:before="180" w:after="0" w:line="240" w:lineRule="auto"/>
              <w:jc w:val="center"/>
            </w:pPr>
            <w:r>
              <w:rPr>
                <w:rFonts w:ascii="Arial" w:hAnsi="Arial"/>
                <w:color w:val="000000"/>
                <w:sz w:val="18"/>
              </w:rPr>
              <w:t>O</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0e20765e_8f7d_49c4_8f42_74fb3b14ab"/>
          <w:p>
            <w:pPr>
              <w:spacing w:before="180" w:after="0" w:line="240" w:lineRule="auto"/>
              <w:jc w:val="center"/>
            </w:pPr>
            <w:r>
              <w:rPr>
                <w:rFonts w:ascii="Arial" w:hAnsi="Arial"/>
                <w:color w:val="000000"/>
                <w:sz w:val="18"/>
              </w:rPr>
              <w:t>3/2</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10597232_9faa_4b11_bf77_86c381058c"/>
          <w:p>
            <w:pPr>
              <w:spacing w:before="180" w:after="0" w:line="240" w:lineRule="auto"/>
              <w:jc w:val="center"/>
            </w:pPr>
            <w:r>
              <w:rPr>
                <w:rFonts w:ascii="Arial" w:hAnsi="Arial"/>
                <w:color w:val="000000"/>
                <w:sz w:val="18"/>
              </w:rPr>
              <w:t>R</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abf8f9d4_3269_46ae_96e1_f990ff7fa5"/>
          <w:p>
            <w:pPr>
              <w:spacing w:before="180" w:after="0" w:line="240" w:lineRule="auto"/>
              <w:jc w:val="center"/>
            </w:pPr>
            <w:r>
              <w:rPr>
                <w:rFonts w:ascii="Arial" w:hAnsi="Arial"/>
                <w:color w:val="000000"/>
                <w:sz w:val="18"/>
              </w:rPr>
              <w:t>2</w:t>
            </w:r>
          </w:p>
          <w:bookmarkEnd w:id="13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9" w:name="para_80770594_d98d_4033_8340_9ee7d45d89"/>
          <w:p>
            <w:pPr>
              <w:spacing w:before="180" w:after="0" w:line="240" w:lineRule="auto"/>
            </w:pPr>
            <w:r>
              <w:rPr>
                <w:rFonts w:ascii="Arial" w:hAnsi="Arial"/>
                <w:color w:val="000000"/>
                <w:sz w:val="18"/>
              </w:rPr>
              <w:t>Patient's Sex</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3bd1e225_7a2e_4de9_a1f0_9dc71cd345"/>
          <w:p>
            <w:pPr>
              <w:spacing w:before="180" w:after="0" w:line="240" w:lineRule="auto"/>
              <w:jc w:val="center"/>
            </w:pPr>
            <w:r>
              <w:rPr>
                <w:rFonts w:ascii="Arial" w:hAnsi="Arial"/>
                <w:color w:val="000000"/>
                <w:sz w:val="18"/>
              </w:rPr>
              <w:t>(0010,0040)</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c2284f39_088b_4a6e_ae1c_5b228830c3"/>
          <w:p>
            <w:pPr>
              <w:spacing w:before="180" w:after="0" w:line="240" w:lineRule="auto"/>
              <w:jc w:val="center"/>
            </w:pPr>
            <w:r>
              <w:rPr>
                <w:rFonts w:ascii="Arial" w:hAnsi="Arial"/>
                <w:color w:val="000000"/>
                <w:sz w:val="18"/>
              </w:rPr>
              <w:t>2/2</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01e082a2_dfd5_475b_a1eb_26d269f716"/>
          <w:p>
            <w:pPr>
              <w:spacing w:before="180" w:after="0" w:line="240" w:lineRule="auto"/>
              <w:jc w:val="center"/>
            </w:pPr>
            <w:r>
              <w:rPr>
                <w:rFonts w:ascii="Arial" w:hAnsi="Arial"/>
                <w:color w:val="000000"/>
                <w:sz w:val="18"/>
              </w:rPr>
              <w:t>Not allowed</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d52e4ec5_8205_4c01_8915_64a30c8f38"/>
          <w:p>
            <w:pPr>
              <w:spacing w:before="180" w:after="0" w:line="240" w:lineRule="auto"/>
              <w:jc w:val="center"/>
            </w:pPr>
            <w:r>
              <w:rPr>
                <w:rFonts w:ascii="Arial" w:hAnsi="Arial"/>
                <w:color w:val="000000"/>
                <w:sz w:val="18"/>
              </w:rPr>
              <w:t>O</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b8a6afa1_e2ae_4c4f_9b73_e97a4919a0"/>
          <w:p>
            <w:pPr>
              <w:spacing w:before="180" w:after="0" w:line="240" w:lineRule="auto"/>
              <w:jc w:val="center"/>
            </w:pPr>
            <w:r>
              <w:rPr>
                <w:rFonts w:ascii="Arial" w:hAnsi="Arial"/>
                <w:color w:val="000000"/>
                <w:sz w:val="18"/>
              </w:rPr>
              <w:t>3/2</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d397f57a_133c_432a_b612_59bd1e7988"/>
          <w:p>
            <w:pPr>
              <w:spacing w:before="180" w:after="0" w:line="240" w:lineRule="auto"/>
              <w:jc w:val="center"/>
            </w:pPr>
            <w:r>
              <w:rPr>
                <w:rFonts w:ascii="Arial" w:hAnsi="Arial"/>
                <w:color w:val="000000"/>
                <w:sz w:val="18"/>
              </w:rPr>
              <w:t>R</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19390576_59b5_4863_b3f4_725b2e1b77"/>
          <w:p>
            <w:pPr>
              <w:spacing w:before="180" w:after="0" w:line="240" w:lineRule="auto"/>
              <w:jc w:val="center"/>
            </w:pPr>
            <w:r>
              <w:rPr>
                <w:rFonts w:ascii="Arial" w:hAnsi="Arial"/>
                <w:color w:val="000000"/>
                <w:sz w:val="18"/>
              </w:rPr>
              <w:t>2</w:t>
            </w:r>
          </w:p>
          <w:bookmarkEnd w:id="13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7" w:name="para_3fc886b7_9c7c_4173_a49f_ca96ed67ed"/>
          <w:p>
            <w:pPr>
              <w:spacing w:before="180" w:after="0" w:line="240" w:lineRule="auto"/>
            </w:pPr>
            <w:r>
              <w:rPr>
                <w:rFonts w:ascii="Arial" w:hAnsi="Arial"/>
                <w:color w:val="000000"/>
                <w:sz w:val="18"/>
              </w:rPr>
              <w:t>Referenced Patient Photo Sequence</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baacc4a6_8b58_4fdc_aad0_13584f182e"/>
          <w:p>
            <w:pPr>
              <w:spacing w:before="180" w:after="0" w:line="240" w:lineRule="auto"/>
              <w:jc w:val="center"/>
            </w:pPr>
            <w:r>
              <w:rPr>
                <w:rFonts w:ascii="Arial" w:hAnsi="Arial"/>
                <w:color w:val="000000"/>
                <w:sz w:val="18"/>
              </w:rPr>
              <w:t>(0010,1100)</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4d16bfca_d29f_47e9_a1f5_93ff002c9e"/>
          <w:p>
            <w:pPr>
              <w:spacing w:before="180" w:after="0" w:line="240" w:lineRule="auto"/>
              <w:jc w:val="center"/>
            </w:pPr>
            <w:r>
              <w:rPr>
                <w:rFonts w:ascii="Arial" w:hAnsi="Arial"/>
                <w:color w:val="000000"/>
                <w:sz w:val="18"/>
              </w:rPr>
              <w:t>3/3</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3363bb17_4311_40f8_948f_7ddaf147f5"/>
          <w:p>
            <w:pPr>
              <w:spacing w:before="180" w:after="0" w:line="240" w:lineRule="auto"/>
              <w:jc w:val="center"/>
            </w:pPr>
            <w:r>
              <w:rPr>
                <w:rFonts w:ascii="Arial" w:hAnsi="Arial"/>
                <w:color w:val="000000"/>
                <w:sz w:val="18"/>
              </w:rPr>
              <w:t>3/3</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859dacc3_ea85_4c8c_b895_31a8dab2ac"/>
          <w:p>
            <w:pPr>
              <w:spacing w:before="180" w:after="0" w:line="240" w:lineRule="auto"/>
              <w:jc w:val="center"/>
            </w:pPr>
            <w:r>
              <w:rPr>
                <w:rFonts w:ascii="Arial" w:hAnsi="Arial"/>
                <w:color w:val="000000"/>
                <w:sz w:val="18"/>
              </w:rPr>
              <w:t>O</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a76c577d_7a6d_4ad1_a697_6827a4c050"/>
          <w:p>
            <w:pPr>
              <w:spacing w:before="180" w:after="0" w:line="240" w:lineRule="auto"/>
              <w:jc w:val="center"/>
            </w:pPr>
            <w:r>
              <w:rPr>
                <w:rFonts w:ascii="Arial" w:hAnsi="Arial"/>
                <w:color w:val="000000"/>
                <w:sz w:val="18"/>
              </w:rPr>
              <w:t>3/3</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98e73518_0cba_4bc6_badb_333b6c557f"/>
          <w:p>
            <w:pPr>
              <w:spacing w:before="180" w:after="0" w:line="240" w:lineRule="auto"/>
              <w:jc w:val="center"/>
            </w:pPr>
            <w:r>
              <w:rPr>
                <w:rFonts w:ascii="Arial" w:hAnsi="Arial"/>
                <w:color w:val="000000"/>
                <w:sz w:val="18"/>
              </w:rPr>
              <w:t>-</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5a6eecb0_86bf_48e2_9fc0_44dfd1ca0e"/>
          <w:p>
            <w:pPr>
              <w:spacing w:before="180" w:after="0" w:line="240" w:lineRule="auto"/>
              <w:jc w:val="center"/>
            </w:pPr>
            <w:r>
              <w:rPr>
                <w:rFonts w:ascii="Arial" w:hAnsi="Arial"/>
                <w:color w:val="000000"/>
                <w:sz w:val="18"/>
              </w:rPr>
              <w:t>3</w:t>
            </w:r>
          </w:p>
          <w:bookmarkEnd w:id="13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65"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3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6" w:name="para_fdb5b8ea_3dac_43fd_be6a_2334c8fcc6"/>
          <w:p>
            <w:pPr>
              <w:spacing w:before="180" w:after="0" w:line="240" w:lineRule="auto"/>
            </w:pPr>
            <w:r>
              <w:rPr>
                <w:rFonts w:ascii="Arial" w:hAnsi="Arial"/>
                <w:color w:val="000000"/>
                <w:sz w:val="18"/>
              </w:rPr>
              <w:t>Admission ID</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ebcc6962_2b60_4d99_a991_c3d2162e6e"/>
          <w:p>
            <w:pPr>
              <w:spacing w:before="180" w:after="0" w:line="240" w:lineRule="auto"/>
              <w:jc w:val="center"/>
            </w:pPr>
            <w:r>
              <w:rPr>
                <w:rFonts w:ascii="Arial" w:hAnsi="Arial"/>
                <w:color w:val="000000"/>
                <w:sz w:val="18"/>
              </w:rPr>
              <w:t>(0038,0010)</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7a41db6b_5118_4543_a54e_365aed6e1e"/>
          <w:p>
            <w:pPr>
              <w:spacing w:before="180" w:after="0" w:line="240" w:lineRule="auto"/>
              <w:jc w:val="center"/>
            </w:pPr>
            <w:r>
              <w:rPr>
                <w:rFonts w:ascii="Arial" w:hAnsi="Arial"/>
                <w:color w:val="000000"/>
                <w:sz w:val="18"/>
              </w:rPr>
              <w:t>2/2</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93d5db71_d31b_4d5e_b4ca_55d17cd521"/>
          <w:p>
            <w:pPr>
              <w:spacing w:before="180" w:after="0" w:line="240" w:lineRule="auto"/>
              <w:jc w:val="center"/>
            </w:pPr>
            <w:r>
              <w:rPr>
                <w:rFonts w:ascii="Arial" w:hAnsi="Arial"/>
                <w:color w:val="000000"/>
                <w:sz w:val="18"/>
              </w:rPr>
              <w:t>Not allowed</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94c0e6cb_7b48_4270_9145_5e76e45223"/>
          <w:p>
            <w:pPr>
              <w:spacing w:before="180" w:after="0" w:line="240" w:lineRule="auto"/>
              <w:jc w:val="center"/>
            </w:pPr>
            <w:r>
              <w:rPr>
                <w:rFonts w:ascii="Arial" w:hAnsi="Arial"/>
                <w:color w:val="000000"/>
                <w:sz w:val="18"/>
              </w:rPr>
              <w:t>O</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aadb3cde_4f68_4014_ba2e_f27a4c0d51"/>
          <w:p>
            <w:pPr>
              <w:spacing w:before="180" w:after="0" w:line="240" w:lineRule="auto"/>
              <w:jc w:val="center"/>
            </w:pPr>
            <w:r>
              <w:rPr>
                <w:rFonts w:ascii="Arial" w:hAnsi="Arial"/>
                <w:color w:val="000000"/>
                <w:sz w:val="18"/>
              </w:rPr>
              <w:t>3/2</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b1b35287_3f94_42cb_80fc_0766797373"/>
          <w:p>
            <w:pPr>
              <w:spacing w:before="180" w:after="0" w:line="240" w:lineRule="auto"/>
              <w:jc w:val="center"/>
            </w:pPr>
            <w:r>
              <w:rPr>
                <w:rFonts w:ascii="Arial" w:hAnsi="Arial"/>
                <w:color w:val="000000"/>
                <w:sz w:val="18"/>
              </w:rPr>
              <w:t>R</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31c40a18_bbce_4d6b_9566_1f45393dde"/>
          <w:p>
            <w:pPr>
              <w:spacing w:before="180" w:after="0" w:line="240" w:lineRule="auto"/>
              <w:jc w:val="center"/>
            </w:pPr>
            <w:r>
              <w:rPr>
                <w:rFonts w:ascii="Arial" w:hAnsi="Arial"/>
                <w:color w:val="000000"/>
                <w:sz w:val="18"/>
              </w:rPr>
              <w:t>2</w:t>
            </w:r>
          </w:p>
          <w:bookmarkEnd w:id="13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4" w:name="para_6a0538b6_4ed5_4847_be65_c3f9f68949"/>
          <w:p>
            <w:pPr>
              <w:spacing w:before="180" w:after="0" w:line="240" w:lineRule="auto"/>
            </w:pPr>
            <w:r>
              <w:rPr>
                <w:rFonts w:ascii="Arial" w:hAnsi="Arial"/>
                <w:color w:val="000000"/>
                <w:sz w:val="18"/>
              </w:rPr>
              <w:t>Issuer of Admission ID Sequence</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3cddb73a_c872_4fbe_b20b_415fc871eb"/>
          <w:p>
            <w:pPr>
              <w:spacing w:before="180" w:after="0" w:line="240" w:lineRule="auto"/>
              <w:jc w:val="center"/>
            </w:pPr>
            <w:r>
              <w:rPr>
                <w:rFonts w:ascii="Arial" w:hAnsi="Arial"/>
                <w:color w:val="000000"/>
                <w:sz w:val="18"/>
              </w:rPr>
              <w:t>(0038,0014)</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7fc55260_f678_42ce_a3d9_3ad6c35b57"/>
          <w:p>
            <w:pPr>
              <w:spacing w:before="180" w:after="0" w:line="240" w:lineRule="auto"/>
              <w:jc w:val="center"/>
            </w:pPr>
            <w:r>
              <w:rPr>
                <w:rFonts w:ascii="Arial" w:hAnsi="Arial"/>
                <w:color w:val="000000"/>
                <w:sz w:val="18"/>
              </w:rPr>
              <w:t>2/2</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978cf410_4c95_4644_bb69_cefda396f6"/>
          <w:p>
            <w:pPr>
              <w:spacing w:before="180" w:after="0" w:line="240" w:lineRule="auto"/>
              <w:jc w:val="center"/>
            </w:pPr>
            <w:r>
              <w:rPr>
                <w:rFonts w:ascii="Arial" w:hAnsi="Arial"/>
                <w:color w:val="000000"/>
                <w:sz w:val="18"/>
              </w:rPr>
              <w:t>Not allowed</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1c986d9e_671e_418f_bde6_36f631dca4"/>
          <w:p>
            <w:pPr>
              <w:spacing w:before="180" w:after="0" w:line="240" w:lineRule="auto"/>
              <w:jc w:val="center"/>
            </w:pPr>
            <w:r>
              <w:rPr>
                <w:rFonts w:ascii="Arial" w:hAnsi="Arial"/>
                <w:color w:val="000000"/>
                <w:sz w:val="18"/>
              </w:rPr>
              <w:t>O</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57657338_985e_494e_a5e9_7a2a58887f"/>
          <w:p>
            <w:pPr>
              <w:spacing w:before="180" w:after="0" w:line="240" w:lineRule="auto"/>
              <w:jc w:val="center"/>
            </w:pPr>
            <w:r>
              <w:rPr>
                <w:rFonts w:ascii="Arial" w:hAnsi="Arial"/>
                <w:color w:val="000000"/>
                <w:sz w:val="18"/>
              </w:rPr>
              <w:t>3/2</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47753724_dfbf_4769_a69e_df7f5c8300"/>
          <w:p>
            <w:pPr>
              <w:spacing w:before="180" w:after="0" w:line="240" w:lineRule="auto"/>
              <w:jc w:val="center"/>
            </w:pPr>
            <w:r>
              <w:rPr>
                <w:rFonts w:ascii="Arial" w:hAnsi="Arial"/>
                <w:color w:val="000000"/>
                <w:sz w:val="18"/>
              </w:rPr>
              <w:t>R</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1516c691_b040_475e_9d26_aac1fe545e"/>
          <w:p>
            <w:pPr>
              <w:spacing w:before="180" w:after="0" w:line="240" w:lineRule="auto"/>
              <w:jc w:val="center"/>
            </w:pPr>
            <w:r>
              <w:rPr>
                <w:rFonts w:ascii="Arial" w:hAnsi="Arial"/>
                <w:color w:val="000000"/>
                <w:sz w:val="18"/>
              </w:rPr>
              <w:t>2</w:t>
            </w:r>
          </w:p>
          <w:bookmarkEnd w:id="13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82"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3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3" w:name="para_cd890e88_47ca_484f_a63f_2c80b4fc8a"/>
          <w:p>
            <w:pPr>
              <w:spacing w:before="180" w:after="0" w:line="240" w:lineRule="auto"/>
            </w:pPr>
            <w:r>
              <w:rPr>
                <w:rFonts w:ascii="Arial" w:hAnsi="Arial"/>
                <w:color w:val="000000"/>
                <w:sz w:val="18"/>
              </w:rPr>
              <w:t>Admitting Diagnoses Description</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7806601e_252a_4941_b732_bf280e0292"/>
          <w:p>
            <w:pPr>
              <w:spacing w:before="180" w:after="0" w:line="240" w:lineRule="auto"/>
              <w:jc w:val="center"/>
            </w:pPr>
            <w:r>
              <w:rPr>
                <w:rFonts w:ascii="Arial" w:hAnsi="Arial"/>
                <w:color w:val="000000"/>
                <w:sz w:val="18"/>
              </w:rPr>
              <w:t>(0008,1080)</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8e8d9d78_2fe5_433a_bd10_aedaab2991"/>
          <w:p>
            <w:pPr>
              <w:spacing w:before="180" w:after="0" w:line="240" w:lineRule="auto"/>
              <w:jc w:val="center"/>
            </w:pPr>
            <w:r>
              <w:rPr>
                <w:rFonts w:ascii="Arial" w:hAnsi="Arial"/>
                <w:color w:val="000000"/>
                <w:sz w:val="18"/>
              </w:rPr>
              <w:t>2/2</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14950365_228e_4d23_b3dd_86c6179792"/>
          <w:p>
            <w:pPr>
              <w:spacing w:before="180" w:after="0" w:line="240" w:lineRule="auto"/>
              <w:jc w:val="center"/>
            </w:pPr>
            <w:r>
              <w:rPr>
                <w:rFonts w:ascii="Arial" w:hAnsi="Arial"/>
                <w:color w:val="000000"/>
                <w:sz w:val="18"/>
              </w:rPr>
              <w:t>Not allowed</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2dadbb84_43d8_40a1_a52d_fcb70adebb"/>
          <w:p>
            <w:pPr>
              <w:spacing w:before="180" w:after="0" w:line="240" w:lineRule="auto"/>
              <w:jc w:val="center"/>
            </w:pPr>
            <w:r>
              <w:rPr>
                <w:rFonts w:ascii="Arial" w:hAnsi="Arial"/>
                <w:color w:val="000000"/>
                <w:sz w:val="18"/>
              </w:rPr>
              <w:t>O</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689690b3_07fa_4738_8a71_77375e4d1a"/>
          <w:p>
            <w:pPr>
              <w:spacing w:before="180" w:after="0" w:line="240" w:lineRule="auto"/>
              <w:jc w:val="center"/>
            </w:pPr>
            <w:r>
              <w:rPr>
                <w:rFonts w:ascii="Arial" w:hAnsi="Arial"/>
                <w:color w:val="000000"/>
                <w:sz w:val="18"/>
              </w:rPr>
              <w:t>3/2</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b5944dac_20b4_4e59_af4e_c6d6562def"/>
          <w:p>
            <w:pPr>
              <w:spacing w:before="180" w:after="0" w:line="240" w:lineRule="auto"/>
              <w:jc w:val="center"/>
            </w:pPr>
            <w:r>
              <w:rPr>
                <w:rFonts w:ascii="Arial" w:hAnsi="Arial"/>
                <w:color w:val="000000"/>
                <w:sz w:val="18"/>
              </w:rPr>
              <w:t>O</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d1ad2afc_2bc2_4f47_8c72_4fc1d8837d"/>
          <w:p>
            <w:pPr>
              <w:spacing w:before="180" w:after="0" w:line="240" w:lineRule="auto"/>
              <w:jc w:val="center"/>
            </w:pPr>
            <w:r>
              <w:rPr>
                <w:rFonts w:ascii="Arial" w:hAnsi="Arial"/>
                <w:color w:val="000000"/>
                <w:sz w:val="18"/>
              </w:rPr>
              <w:t>2</w:t>
            </w:r>
          </w:p>
          <w:bookmarkEnd w:id="13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1" w:name="para_9bc54243_f677_4647_a021_b1355a85bc"/>
          <w:p>
            <w:pPr>
              <w:spacing w:before="180" w:after="0" w:line="240" w:lineRule="auto"/>
            </w:pPr>
            <w:r>
              <w:rPr>
                <w:rFonts w:ascii="Arial" w:hAnsi="Arial"/>
                <w:color w:val="000000"/>
                <w:sz w:val="18"/>
              </w:rPr>
              <w:t>Admitting Diagnoses Code Sequence</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0f78e17e_3cff_475b_ba30_2b935965ef"/>
          <w:p>
            <w:pPr>
              <w:spacing w:before="180" w:after="0" w:line="240" w:lineRule="auto"/>
              <w:jc w:val="center"/>
            </w:pPr>
            <w:r>
              <w:rPr>
                <w:rFonts w:ascii="Arial" w:hAnsi="Arial"/>
                <w:color w:val="000000"/>
                <w:sz w:val="18"/>
              </w:rPr>
              <w:t>(0008,1084)</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75a13348_920a_4eba_ba55_8466776d01"/>
          <w:p>
            <w:pPr>
              <w:spacing w:before="180" w:after="0" w:line="240" w:lineRule="auto"/>
              <w:jc w:val="center"/>
            </w:pPr>
            <w:r>
              <w:rPr>
                <w:rFonts w:ascii="Arial" w:hAnsi="Arial"/>
                <w:color w:val="000000"/>
                <w:sz w:val="18"/>
              </w:rPr>
              <w:t>2/2</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f89e6bd7_5e66_4dd2_b834_5575f96bea"/>
          <w:p>
            <w:pPr>
              <w:spacing w:before="180" w:after="0" w:line="240" w:lineRule="auto"/>
              <w:jc w:val="center"/>
            </w:pPr>
            <w:r>
              <w:rPr>
                <w:rFonts w:ascii="Arial" w:hAnsi="Arial"/>
                <w:color w:val="000000"/>
                <w:sz w:val="18"/>
              </w:rPr>
              <w:t>Not allowed</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93cdd54e_1ffa_483a_a128_1289b9a3df"/>
          <w:p>
            <w:pPr>
              <w:spacing w:before="180" w:after="0" w:line="240" w:lineRule="auto"/>
              <w:jc w:val="center"/>
            </w:pPr>
            <w:r>
              <w:rPr>
                <w:rFonts w:ascii="Arial" w:hAnsi="Arial"/>
                <w:color w:val="000000"/>
                <w:sz w:val="18"/>
              </w:rPr>
              <w:t>O</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ebb6ff24_fc62_43ea_9641_4b4cde132e"/>
          <w:p>
            <w:pPr>
              <w:spacing w:before="180" w:after="0" w:line="240" w:lineRule="auto"/>
              <w:jc w:val="center"/>
            </w:pPr>
            <w:r>
              <w:rPr>
                <w:rFonts w:ascii="Arial" w:hAnsi="Arial"/>
                <w:color w:val="000000"/>
                <w:sz w:val="18"/>
              </w:rPr>
              <w:t>3/2</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0c85322a_a635_4a07_aceb_18f7d7ab3c"/>
          <w:p>
            <w:pPr>
              <w:spacing w:before="180" w:after="0" w:line="240" w:lineRule="auto"/>
              <w:jc w:val="center"/>
            </w:pPr>
            <w:r>
              <w:rPr>
                <w:rFonts w:ascii="Arial" w:hAnsi="Arial"/>
                <w:color w:val="000000"/>
                <w:sz w:val="18"/>
              </w:rPr>
              <w:t>O</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78c6ea33_a52a_4e88_9f54_e84524f883"/>
          <w:p>
            <w:pPr>
              <w:spacing w:before="180" w:after="0" w:line="240" w:lineRule="auto"/>
              <w:jc w:val="center"/>
            </w:pPr>
            <w:r>
              <w:rPr>
                <w:rFonts w:ascii="Arial" w:hAnsi="Arial"/>
                <w:color w:val="000000"/>
                <w:sz w:val="18"/>
              </w:rPr>
              <w:t>2</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399"/>
        </w:tc>
      </w:tr>
      <w:tr>
        <w:tblPrEx/>
        <w:trPr/>
        <w:tc>
          <w:tcPr>
            <w:hMerge w:val="restart"/>
            <w:tcBorders>
              <w:left w:val="single" w:sz="4" w:color="000000"/>
              <w:bottom w:val="single" w:sz="4" w:color="000000"/>
            </w:tcBorders>
            <w:tcMar>
              <w:top w:w="40" w:type="dxa"/>
              <w:left w:w="40" w:type="dxa"/>
              <w:bottom w:w="40" w:type="dxa"/>
            </w:tcMar>
            <w:vAlign w:val="top"/>
          </w:tcPr>
          <w:bookmarkStart w:id="13400"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4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1" w:name="para_108065ce_46c8_4ec9_96df_7ac7bf0a41"/>
          <w:p>
            <w:pPr>
              <w:spacing w:before="180" w:after="0" w:line="240" w:lineRule="auto"/>
            </w:pPr>
            <w:r>
              <w:rPr>
                <w:rFonts w:ascii="Arial" w:hAnsi="Arial"/>
                <w:color w:val="000000"/>
                <w:sz w:val="18"/>
              </w:rPr>
              <w:t>Referenced Request Sequence</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76723890_3fbe_4836_b93e_db40dd3c66"/>
          <w:p>
            <w:pPr>
              <w:spacing w:before="180" w:after="0" w:line="240" w:lineRule="auto"/>
              <w:jc w:val="center"/>
            </w:pPr>
            <w:r>
              <w:rPr>
                <w:rFonts w:ascii="Arial" w:hAnsi="Arial"/>
                <w:color w:val="000000"/>
                <w:sz w:val="18"/>
              </w:rPr>
              <w:t>(0040,A370)</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088fc6ba_e8ed_4576_90e3_7602b2d4da"/>
          <w:p>
            <w:pPr>
              <w:spacing w:before="180" w:after="0" w:line="240" w:lineRule="auto"/>
              <w:jc w:val="center"/>
            </w:pPr>
            <w:r>
              <w:rPr>
                <w:rFonts w:ascii="Arial" w:hAnsi="Arial"/>
                <w:color w:val="000000"/>
                <w:sz w:val="18"/>
              </w:rPr>
              <w:t>2/2</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22591b55_84fd_45cd_b879_76a7e47423"/>
          <w:p>
            <w:pPr>
              <w:spacing w:before="180" w:after="0" w:line="240" w:lineRule="auto"/>
              <w:jc w:val="center"/>
            </w:pPr>
            <w:r>
              <w:rPr>
                <w:rFonts w:ascii="Arial" w:hAnsi="Arial"/>
                <w:color w:val="000000"/>
                <w:sz w:val="18"/>
              </w:rPr>
              <w:t>Not allowed</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927876fd_e793_4d9f_9e8f_9a59b2991e"/>
          <w:p>
            <w:pPr>
              <w:spacing w:before="180" w:after="0" w:line="240" w:lineRule="auto"/>
              <w:jc w:val="center"/>
            </w:pPr>
            <w:r>
              <w:rPr>
                <w:rFonts w:ascii="Arial" w:hAnsi="Arial"/>
                <w:color w:val="000000"/>
                <w:sz w:val="18"/>
              </w:rPr>
              <w:t>O</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d65dfd8f_3959_4bc2_b664_4e125783dd"/>
          <w:p>
            <w:pPr>
              <w:spacing w:before="180" w:after="0" w:line="240" w:lineRule="auto"/>
              <w:jc w:val="center"/>
            </w:pPr>
            <w:r>
              <w:rPr>
                <w:rFonts w:ascii="Arial" w:hAnsi="Arial"/>
                <w:color w:val="000000"/>
                <w:sz w:val="18"/>
              </w:rPr>
              <w:t>3/2</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6aab2d1a_cc09_4536_ad06_7ab7abf32e"/>
          <w:p>
            <w:pPr>
              <w:spacing w:before="180" w:after="0" w:line="240" w:lineRule="auto"/>
              <w:jc w:val="center"/>
            </w:pPr>
            <w:r>
              <w:rPr>
                <w:rFonts w:ascii="Arial" w:hAnsi="Arial"/>
                <w:color w:val="000000"/>
                <w:sz w:val="18"/>
              </w:rPr>
              <w:t>R</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6ec20491_db52_47d5_9c88_19214dfca5"/>
          <w:p>
            <w:pPr>
              <w:spacing w:before="180" w:after="0" w:line="240" w:lineRule="auto"/>
              <w:jc w:val="center"/>
            </w:pPr>
            <w:r>
              <w:rPr>
                <w:rFonts w:ascii="Arial" w:hAnsi="Arial"/>
                <w:color w:val="000000"/>
                <w:sz w:val="18"/>
              </w:rPr>
              <w:t>2</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0" w:name="para_16bc4d28_a020_4776_9cda_841d47dfec"/>
          <w:p>
            <w:pPr>
              <w:spacing w:before="180" w:after="0" w:line="240" w:lineRule="auto"/>
            </w:pPr>
            <w:r>
              <w:rPr>
                <w:rFonts w:ascii="Arial" w:hAnsi="Arial"/>
                <w:color w:val="000000"/>
                <w:sz w:val="18"/>
              </w:rPr>
              <w:t>&gt;Study Instance UID</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172d4842_544a_4b8d_a48d_aebe5bcad8"/>
          <w:p>
            <w:pPr>
              <w:spacing w:before="180" w:after="0" w:line="240" w:lineRule="auto"/>
              <w:jc w:val="center"/>
            </w:pPr>
            <w:r>
              <w:rPr>
                <w:rFonts w:ascii="Arial" w:hAnsi="Arial"/>
                <w:color w:val="000000"/>
                <w:sz w:val="18"/>
              </w:rPr>
              <w:t>(0020,000D)</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8d35084a_11ec_4eb8_bf07_84f58cdc78"/>
          <w:p>
            <w:pPr>
              <w:spacing w:before="180" w:after="0" w:line="240" w:lineRule="auto"/>
              <w:jc w:val="center"/>
            </w:pPr>
            <w:r>
              <w:rPr>
                <w:rFonts w:ascii="Arial" w:hAnsi="Arial"/>
                <w:color w:val="000000"/>
                <w:sz w:val="18"/>
              </w:rPr>
              <w:t>1/1</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e851b25b_fbff_4f55_992f_348b2fca6d"/>
          <w:p>
            <w:pPr>
              <w:spacing w:before="180" w:after="0" w:line="240" w:lineRule="auto"/>
              <w:jc w:val="center"/>
            </w:pPr>
            <w:r>
              <w:rPr>
                <w:rFonts w:ascii="Arial" w:hAnsi="Arial"/>
                <w:color w:val="000000"/>
                <w:sz w:val="18"/>
              </w:rPr>
              <w:t>Not allowed</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702ea2e4_829a_458a_9e77_f7f321a6f3"/>
          <w:p>
            <w:pPr>
              <w:spacing w:before="180" w:after="0" w:line="240" w:lineRule="auto"/>
              <w:jc w:val="center"/>
            </w:pPr>
            <w:r>
              <w:rPr>
                <w:rFonts w:ascii="Arial" w:hAnsi="Arial"/>
                <w:color w:val="000000"/>
                <w:sz w:val="18"/>
              </w:rPr>
              <w:t>O</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89c0eb90_6dc6_4d9b_8ff9_09d3d97518"/>
          <w:p>
            <w:pPr>
              <w:spacing w:before="180" w:after="0" w:line="240" w:lineRule="auto"/>
              <w:jc w:val="center"/>
            </w:pPr>
            <w:r>
              <w:rPr>
                <w:rFonts w:ascii="Arial" w:hAnsi="Arial"/>
                <w:color w:val="000000"/>
                <w:sz w:val="18"/>
              </w:rPr>
              <w:t>-/1</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2d019434_aa15_4a4b_b365_0851812d5e"/>
          <w:p>
            <w:pPr>
              <w:spacing w:before="180" w:after="0" w:line="240" w:lineRule="auto"/>
              <w:jc w:val="center"/>
            </w:pPr>
            <w:r>
              <w:rPr>
                <w:rFonts w:ascii="Arial" w:hAnsi="Arial"/>
                <w:color w:val="000000"/>
                <w:sz w:val="18"/>
              </w:rPr>
              <w:t>O</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3e142d89_8a55_4d46_839d_f65185d189"/>
          <w:p>
            <w:pPr>
              <w:spacing w:before="180" w:after="0" w:line="240" w:lineRule="auto"/>
              <w:jc w:val="center"/>
            </w:pPr>
            <w:r>
              <w:rPr>
                <w:rFonts w:ascii="Arial" w:hAnsi="Arial"/>
                <w:color w:val="000000"/>
                <w:sz w:val="18"/>
              </w:rPr>
              <w:t>1</w:t>
            </w:r>
          </w:p>
          <w:bookmarkEnd w:id="13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8" w:name="para_d9e533f9_4726_45ce_a63e_2968a8760c"/>
          <w:p>
            <w:pPr>
              <w:spacing w:before="180" w:after="0" w:line="240" w:lineRule="auto"/>
            </w:pPr>
            <w:r>
              <w:rPr>
                <w:rFonts w:ascii="Arial" w:hAnsi="Arial"/>
                <w:color w:val="000000"/>
                <w:sz w:val="18"/>
              </w:rPr>
              <w:t>&gt;Accession Number</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1bf2904f_e9f8_4583_99c9_c6b53ae3c8"/>
          <w:p>
            <w:pPr>
              <w:spacing w:before="180" w:after="0" w:line="240" w:lineRule="auto"/>
              <w:jc w:val="center"/>
            </w:pPr>
            <w:r>
              <w:rPr>
                <w:rFonts w:ascii="Arial" w:hAnsi="Arial"/>
                <w:color w:val="000000"/>
                <w:sz w:val="18"/>
              </w:rPr>
              <w:t>(0008,0050)</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1b1cb519_e299_471c_8061_4a37e96b3f"/>
          <w:p>
            <w:pPr>
              <w:spacing w:before="180" w:after="0" w:line="240" w:lineRule="auto"/>
              <w:jc w:val="center"/>
            </w:pPr>
            <w:r>
              <w:rPr>
                <w:rFonts w:ascii="Arial" w:hAnsi="Arial"/>
                <w:color w:val="000000"/>
                <w:sz w:val="18"/>
              </w:rPr>
              <w:t>2/2</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cb760357_c72b_4f4a_bbff_265205af0f"/>
          <w:p>
            <w:pPr>
              <w:spacing w:before="180" w:after="0" w:line="240" w:lineRule="auto"/>
              <w:jc w:val="center"/>
            </w:pPr>
            <w:r>
              <w:rPr>
                <w:rFonts w:ascii="Arial" w:hAnsi="Arial"/>
                <w:color w:val="000000"/>
                <w:sz w:val="18"/>
              </w:rPr>
              <w:t>Not allowed</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6ddf1d19_d9d0_4d5f_8175_e97682f58b"/>
          <w:p>
            <w:pPr>
              <w:spacing w:before="180" w:after="0" w:line="240" w:lineRule="auto"/>
              <w:jc w:val="center"/>
            </w:pPr>
            <w:r>
              <w:rPr>
                <w:rFonts w:ascii="Arial" w:hAnsi="Arial"/>
                <w:color w:val="000000"/>
                <w:sz w:val="18"/>
              </w:rPr>
              <w:t>O</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116b50a9_3c94_4dd8_b4e4_a88431a8f1"/>
          <w:p>
            <w:pPr>
              <w:spacing w:before="180" w:after="0" w:line="240" w:lineRule="auto"/>
              <w:jc w:val="center"/>
            </w:pPr>
            <w:r>
              <w:rPr>
                <w:rFonts w:ascii="Arial" w:hAnsi="Arial"/>
                <w:color w:val="000000"/>
                <w:sz w:val="18"/>
              </w:rPr>
              <w:t>-/2</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418ea1e0_8dbf_4f80_83b7_9d57ef5d81"/>
          <w:p>
            <w:pPr>
              <w:spacing w:before="180" w:after="0" w:line="240" w:lineRule="auto"/>
              <w:jc w:val="center"/>
            </w:pPr>
            <w:r>
              <w:rPr>
                <w:rFonts w:ascii="Arial" w:hAnsi="Arial"/>
                <w:color w:val="000000"/>
                <w:sz w:val="18"/>
              </w:rPr>
              <w:t>R</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66ebe083_3cec_481f_bcdb_6b01e20a5b"/>
          <w:p>
            <w:pPr>
              <w:spacing w:before="180" w:after="0" w:line="240" w:lineRule="auto"/>
              <w:jc w:val="center"/>
            </w:pPr>
            <w:r>
              <w:rPr>
                <w:rFonts w:ascii="Arial" w:hAnsi="Arial"/>
                <w:color w:val="000000"/>
                <w:sz w:val="18"/>
              </w:rPr>
              <w:t>2</w:t>
            </w:r>
          </w:p>
          <w:bookmarkEnd w:id="13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6" w:name="para_878fcb96_06dd_4751_854a_d66dcecc38"/>
          <w:p>
            <w:pPr>
              <w:spacing w:before="180" w:after="0" w:line="240" w:lineRule="auto"/>
            </w:pPr>
            <w:r>
              <w:rPr>
                <w:rFonts w:ascii="Arial" w:hAnsi="Arial"/>
                <w:color w:val="000000"/>
                <w:sz w:val="18"/>
              </w:rPr>
              <w:t>&gt;Issuer of Accession Number Sequence</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36ff2789_a881_4fe1_9770_3383875734"/>
          <w:p>
            <w:pPr>
              <w:spacing w:before="180" w:after="0" w:line="240" w:lineRule="auto"/>
              <w:jc w:val="center"/>
            </w:pPr>
            <w:r>
              <w:rPr>
                <w:rFonts w:ascii="Arial" w:hAnsi="Arial"/>
                <w:color w:val="000000"/>
                <w:sz w:val="18"/>
              </w:rPr>
              <w:t>(0008,0051)</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67c70169_05be_4924_a513_702670f793"/>
          <w:p>
            <w:pPr>
              <w:spacing w:before="180" w:after="0" w:line="240" w:lineRule="auto"/>
              <w:jc w:val="center"/>
            </w:pPr>
            <w:r>
              <w:rPr>
                <w:rFonts w:ascii="Arial" w:hAnsi="Arial"/>
                <w:color w:val="000000"/>
                <w:sz w:val="18"/>
              </w:rPr>
              <w:t>2/2</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1dbbbb1e_b3e1_48fb_9e54_49595b79f3"/>
          <w:p>
            <w:pPr>
              <w:spacing w:before="180" w:after="0" w:line="240" w:lineRule="auto"/>
              <w:jc w:val="center"/>
            </w:pPr>
            <w:r>
              <w:rPr>
                <w:rFonts w:ascii="Arial" w:hAnsi="Arial"/>
                <w:color w:val="000000"/>
                <w:sz w:val="18"/>
              </w:rPr>
              <w:t>Not allowed</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eab7fe95_63e1_4991_8b11_1e2dc78af2"/>
          <w:p>
            <w:pPr>
              <w:spacing w:before="180" w:after="0" w:line="240" w:lineRule="auto"/>
              <w:jc w:val="center"/>
            </w:pPr>
            <w:r>
              <w:rPr>
                <w:rFonts w:ascii="Arial" w:hAnsi="Arial"/>
                <w:color w:val="000000"/>
                <w:sz w:val="18"/>
              </w:rPr>
              <w:t>O</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28b4d2df_a774_442b_9a54_6b15191f28"/>
          <w:p>
            <w:pPr>
              <w:spacing w:before="180" w:after="0" w:line="240" w:lineRule="auto"/>
              <w:jc w:val="center"/>
            </w:pPr>
            <w:r>
              <w:rPr>
                <w:rFonts w:ascii="Arial" w:hAnsi="Arial"/>
                <w:color w:val="000000"/>
                <w:sz w:val="18"/>
              </w:rPr>
              <w:t>-/2</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24050f52_448b_436b_9cb7_a617331bb8"/>
          <w:p>
            <w:pPr>
              <w:spacing w:before="180" w:after="0" w:line="240" w:lineRule="auto"/>
              <w:jc w:val="center"/>
            </w:pPr>
            <w:r>
              <w:rPr>
                <w:rFonts w:ascii="Arial" w:hAnsi="Arial"/>
                <w:color w:val="000000"/>
                <w:sz w:val="18"/>
              </w:rPr>
              <w:t>R</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d3615bec_fff0_4374_9416_b62e8622ab"/>
          <w:p>
            <w:pPr>
              <w:spacing w:before="180" w:after="0" w:line="240" w:lineRule="auto"/>
              <w:jc w:val="center"/>
            </w:pPr>
            <w:r>
              <w:rPr>
                <w:rFonts w:ascii="Arial" w:hAnsi="Arial"/>
                <w:color w:val="000000"/>
                <w:sz w:val="18"/>
              </w:rPr>
              <w:t>2</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434"/>
        </w:tc>
      </w:tr>
      <w:tr>
        <w:tblPrEx/>
        <w:trPr/>
        <w:tc>
          <w:tcPr>
            <w:hMerge w:val="restart"/>
            <w:tcBorders>
              <w:left w:val="single" w:sz="4" w:color="000000"/>
              <w:bottom w:val="single" w:sz="4" w:color="000000"/>
            </w:tcBorders>
            <w:tcMar>
              <w:top w:w="40" w:type="dxa"/>
              <w:left w:w="40" w:type="dxa"/>
              <w:bottom w:w="40" w:type="dxa"/>
            </w:tcMar>
            <w:vAlign w:val="top"/>
          </w:tcPr>
          <w:bookmarkStart w:id="13435"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4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6" w:name="para_a736e1d4_8995_4dba_97a0_e185ca3436"/>
          <w:p>
            <w:pPr>
              <w:spacing w:before="180" w:after="0" w:line="240" w:lineRule="auto"/>
            </w:pPr>
            <w:r>
              <w:rPr>
                <w:rFonts w:ascii="Arial" w:hAnsi="Arial"/>
                <w:color w:val="000000"/>
                <w:sz w:val="18"/>
              </w:rPr>
              <w:t>&gt;Placer Order Number/Imaging Service Request</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0a0cf544_d5f3_4d4c_8ac3_6407cbcb2d"/>
          <w:p>
            <w:pPr>
              <w:spacing w:before="180" w:after="0" w:line="240" w:lineRule="auto"/>
              <w:jc w:val="center"/>
            </w:pPr>
            <w:r>
              <w:rPr>
                <w:rFonts w:ascii="Arial" w:hAnsi="Arial"/>
                <w:color w:val="000000"/>
                <w:sz w:val="18"/>
              </w:rPr>
              <w:t>(0040,2016)</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a849228f_1d1f_4e5f_9331_79c6d06823"/>
          <w:p>
            <w:pPr>
              <w:spacing w:before="180" w:after="0" w:line="240" w:lineRule="auto"/>
              <w:jc w:val="center"/>
            </w:pPr>
            <w:r>
              <w:rPr>
                <w:rFonts w:ascii="Arial" w:hAnsi="Arial"/>
                <w:color w:val="000000"/>
                <w:sz w:val="18"/>
              </w:rPr>
              <w:t>3/1</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3a375292_5c83_49b2_bd72_9f143bad78"/>
          <w:p>
            <w:pPr>
              <w:spacing w:before="180" w:after="0" w:line="240" w:lineRule="auto"/>
              <w:jc w:val="center"/>
            </w:pPr>
            <w:r>
              <w:rPr>
                <w:rFonts w:ascii="Arial" w:hAnsi="Arial"/>
                <w:color w:val="000000"/>
                <w:sz w:val="18"/>
              </w:rPr>
              <w:t>Not allowed</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d18d33cc_5569_4bb7_940e_e2e369ae6d"/>
          <w:p>
            <w:pPr>
              <w:spacing w:before="180" w:after="0" w:line="240" w:lineRule="auto"/>
              <w:jc w:val="center"/>
            </w:pPr>
            <w:r>
              <w:rPr>
                <w:rFonts w:ascii="Arial" w:hAnsi="Arial"/>
                <w:color w:val="000000"/>
                <w:sz w:val="18"/>
              </w:rPr>
              <w:t>O</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709aed28_7ab8_417b_979c_224fe4cd9c"/>
          <w:p>
            <w:pPr>
              <w:spacing w:before="180" w:after="0" w:line="240" w:lineRule="auto"/>
              <w:jc w:val="center"/>
            </w:pPr>
            <w:r>
              <w:rPr>
                <w:rFonts w:ascii="Arial" w:hAnsi="Arial"/>
                <w:color w:val="000000"/>
                <w:sz w:val="18"/>
              </w:rPr>
              <w:t>-/1</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6d61f67e_382f_44f0_9b6c_40601b6696"/>
          <w:p>
            <w:pPr>
              <w:spacing w:before="180" w:after="0" w:line="240" w:lineRule="auto"/>
              <w:jc w:val="center"/>
            </w:pPr>
            <w:r>
              <w:rPr>
                <w:rFonts w:ascii="Arial" w:hAnsi="Arial"/>
                <w:color w:val="000000"/>
                <w:sz w:val="18"/>
              </w:rPr>
              <w:t>O</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dcda9ff1_286b_4433_841b_5a36477caa"/>
          <w:p>
            <w:pPr>
              <w:spacing w:before="180" w:after="0" w:line="240" w:lineRule="auto"/>
              <w:jc w:val="center"/>
            </w:pPr>
            <w:r>
              <w:rPr>
                <w:rFonts w:ascii="Arial" w:hAnsi="Arial"/>
                <w:color w:val="000000"/>
                <w:sz w:val="18"/>
              </w:rPr>
              <w:t>1C</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7a088975_2b69_4cda_a091_470b0ff1f8"/>
          <w:p>
            <w:pPr>
              <w:spacing w:before="180" w:after="0" w:line="240" w:lineRule="auto"/>
            </w:pPr>
            <w:r>
              <w:rPr>
                <w:rFonts w:ascii="Arial" w:hAnsi="Arial"/>
                <w:color w:val="000000"/>
                <w:sz w:val="18"/>
              </w:rPr>
              <w:t>Required if set.</w:t>
            </w:r>
          </w:p>
          <w:bookmarkEnd w:id="1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5" w:name="para_0505f42e_4cb5_4152_b263_38268ccc8d"/>
          <w:p>
            <w:pPr>
              <w:spacing w:before="180" w:after="0" w:line="240" w:lineRule="auto"/>
            </w:pPr>
            <w:r>
              <w:rPr>
                <w:rFonts w:ascii="Arial" w:hAnsi="Arial"/>
                <w:color w:val="000000"/>
                <w:sz w:val="18"/>
              </w:rPr>
              <w:t>&gt;Order Placer Identifier Sequence</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3059c425_6d5b_4daf_b987_2e61964e1e"/>
          <w:p>
            <w:pPr>
              <w:spacing w:before="180" w:after="0" w:line="240" w:lineRule="auto"/>
              <w:jc w:val="center"/>
            </w:pPr>
            <w:r>
              <w:rPr>
                <w:rFonts w:ascii="Arial" w:hAnsi="Arial"/>
                <w:color w:val="000000"/>
                <w:sz w:val="18"/>
              </w:rPr>
              <w:t>(0040,0026)</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f3113619_b823_4721_88f6_154ea6f791"/>
          <w:p>
            <w:pPr>
              <w:spacing w:before="180" w:after="0" w:line="240" w:lineRule="auto"/>
              <w:jc w:val="center"/>
            </w:pPr>
            <w:r>
              <w:rPr>
                <w:rFonts w:ascii="Arial" w:hAnsi="Arial"/>
                <w:color w:val="000000"/>
                <w:sz w:val="18"/>
              </w:rPr>
              <w:t>2/2</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c7b28eac_8683_4608_be5c_b1791773be"/>
          <w:p>
            <w:pPr>
              <w:spacing w:before="180" w:after="0" w:line="240" w:lineRule="auto"/>
              <w:jc w:val="center"/>
            </w:pPr>
            <w:r>
              <w:rPr>
                <w:rFonts w:ascii="Arial" w:hAnsi="Arial"/>
                <w:color w:val="000000"/>
                <w:sz w:val="18"/>
              </w:rPr>
              <w:t>Not allowed</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fbf9a1ff_f3dd_451e_83b5_7b549e9efa"/>
          <w:p>
            <w:pPr>
              <w:spacing w:before="180" w:after="0" w:line="240" w:lineRule="auto"/>
              <w:jc w:val="center"/>
            </w:pPr>
            <w:r>
              <w:rPr>
                <w:rFonts w:ascii="Arial" w:hAnsi="Arial"/>
                <w:color w:val="000000"/>
                <w:sz w:val="18"/>
              </w:rPr>
              <w:t>O</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959657be_3a4c_4688_9553_515d01f157"/>
          <w:p>
            <w:pPr>
              <w:spacing w:before="180" w:after="0" w:line="240" w:lineRule="auto"/>
              <w:jc w:val="center"/>
            </w:pPr>
            <w:r>
              <w:rPr>
                <w:rFonts w:ascii="Arial" w:hAnsi="Arial"/>
                <w:color w:val="000000"/>
                <w:sz w:val="18"/>
              </w:rPr>
              <w:t>-/2</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57ccf5fe_f6a5_49b0_9a88_f7b18f28eb"/>
          <w:p>
            <w:pPr>
              <w:spacing w:before="180" w:after="0" w:line="240" w:lineRule="auto"/>
              <w:jc w:val="center"/>
            </w:pPr>
            <w:r>
              <w:rPr>
                <w:rFonts w:ascii="Arial" w:hAnsi="Arial"/>
                <w:color w:val="000000"/>
                <w:sz w:val="18"/>
              </w:rPr>
              <w:t>O</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6ceac47f_33cf_4e39_9f3f_2544a0bd20"/>
          <w:p>
            <w:pPr>
              <w:spacing w:before="180" w:after="0" w:line="240" w:lineRule="auto"/>
              <w:jc w:val="center"/>
            </w:pPr>
            <w:r>
              <w:rPr>
                <w:rFonts w:ascii="Arial" w:hAnsi="Arial"/>
                <w:color w:val="000000"/>
                <w:sz w:val="18"/>
              </w:rPr>
              <w:t>2</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453"/>
        </w:tc>
      </w:tr>
      <w:tr>
        <w:tblPrEx/>
        <w:trPr/>
        <w:tc>
          <w:tcPr>
            <w:hMerge w:val="restart"/>
            <w:tcBorders>
              <w:left w:val="single" w:sz="4" w:color="000000"/>
              <w:bottom w:val="single" w:sz="4" w:color="000000"/>
            </w:tcBorders>
            <w:tcMar>
              <w:top w:w="40" w:type="dxa"/>
              <w:left w:w="40" w:type="dxa"/>
              <w:bottom w:w="40" w:type="dxa"/>
            </w:tcMar>
            <w:vAlign w:val="top"/>
          </w:tcPr>
          <w:bookmarkStart w:id="13454"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4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5" w:name="para_88a2048b_209d_4db1_9313_4dcc25e77d"/>
          <w:p>
            <w:pPr>
              <w:spacing w:before="180" w:after="0" w:line="240" w:lineRule="auto"/>
            </w:pPr>
            <w:r>
              <w:rPr>
                <w:rFonts w:ascii="Arial" w:hAnsi="Arial"/>
                <w:color w:val="000000"/>
                <w:sz w:val="18"/>
              </w:rPr>
              <w:t>&gt;Filler Order Number/Imaging Service Request</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da1cf306_5c74_44ce_b863_e0dfea060b"/>
          <w:p>
            <w:pPr>
              <w:spacing w:before="180" w:after="0" w:line="240" w:lineRule="auto"/>
              <w:jc w:val="center"/>
            </w:pPr>
            <w:r>
              <w:rPr>
                <w:rFonts w:ascii="Arial" w:hAnsi="Arial"/>
                <w:color w:val="000000"/>
                <w:sz w:val="18"/>
              </w:rPr>
              <w:t>(0040,2017)</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b0a3a7a8_629c_481d_bcc9_bbfc60bed9"/>
          <w:p>
            <w:pPr>
              <w:spacing w:before="180" w:after="0" w:line="240" w:lineRule="auto"/>
              <w:jc w:val="center"/>
            </w:pPr>
            <w:r>
              <w:rPr>
                <w:rFonts w:ascii="Arial" w:hAnsi="Arial"/>
                <w:color w:val="000000"/>
                <w:sz w:val="18"/>
              </w:rPr>
              <w:t>3/1</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dbeeb4d3_0c36_407f_a22e_c54b4e8915"/>
          <w:p>
            <w:pPr>
              <w:spacing w:before="180" w:after="0" w:line="240" w:lineRule="auto"/>
              <w:jc w:val="center"/>
            </w:pPr>
            <w:r>
              <w:rPr>
                <w:rFonts w:ascii="Arial" w:hAnsi="Arial"/>
                <w:color w:val="000000"/>
                <w:sz w:val="18"/>
              </w:rPr>
              <w:t>Not allowed</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7be0e522_47db_4817_ab38_9b15247d2c"/>
          <w:p>
            <w:pPr>
              <w:spacing w:before="180" w:after="0" w:line="240" w:lineRule="auto"/>
              <w:jc w:val="center"/>
            </w:pPr>
            <w:r>
              <w:rPr>
                <w:rFonts w:ascii="Arial" w:hAnsi="Arial"/>
                <w:color w:val="000000"/>
                <w:sz w:val="18"/>
              </w:rPr>
              <w:t>O</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91a00a52_6ba9_4a8a_9912_05bda1f3e0"/>
          <w:p>
            <w:pPr>
              <w:spacing w:before="180" w:after="0" w:line="240" w:lineRule="auto"/>
              <w:jc w:val="center"/>
            </w:pPr>
            <w:r>
              <w:rPr>
                <w:rFonts w:ascii="Arial" w:hAnsi="Arial"/>
                <w:color w:val="000000"/>
                <w:sz w:val="18"/>
              </w:rPr>
              <w:t>-/1</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57e686d9_b510_44ff_bfb1_42dfe92bf6"/>
          <w:p>
            <w:pPr>
              <w:spacing w:before="180" w:after="0" w:line="240" w:lineRule="auto"/>
              <w:jc w:val="center"/>
            </w:pPr>
            <w:r>
              <w:rPr>
                <w:rFonts w:ascii="Arial" w:hAnsi="Arial"/>
                <w:color w:val="000000"/>
                <w:sz w:val="18"/>
              </w:rPr>
              <w:t>O</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32b938ff_aede_4230_9a7a_ecaf79a032"/>
          <w:p>
            <w:pPr>
              <w:spacing w:before="180" w:after="0" w:line="240" w:lineRule="auto"/>
              <w:jc w:val="center"/>
            </w:pPr>
            <w:r>
              <w:rPr>
                <w:rFonts w:ascii="Arial" w:hAnsi="Arial"/>
                <w:color w:val="000000"/>
                <w:sz w:val="18"/>
              </w:rPr>
              <w:t>1C</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7a6afe30_5217_4796_9bed_8c81a2c273"/>
          <w:p>
            <w:pPr>
              <w:spacing w:before="180" w:after="0" w:line="240" w:lineRule="auto"/>
            </w:pPr>
            <w:r>
              <w:rPr>
                <w:rFonts w:ascii="Arial" w:hAnsi="Arial"/>
                <w:color w:val="000000"/>
                <w:sz w:val="18"/>
              </w:rPr>
              <w:t>Required if set.</w:t>
            </w:r>
          </w:p>
          <w:bookmarkEnd w:id="13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4" w:name="para_1a705517_45ff_4349_99f5_d8c09a17c2"/>
          <w:p>
            <w:pPr>
              <w:spacing w:before="180" w:after="0" w:line="240" w:lineRule="auto"/>
            </w:pPr>
            <w:r>
              <w:rPr>
                <w:rFonts w:ascii="Arial" w:hAnsi="Arial"/>
                <w:color w:val="000000"/>
                <w:sz w:val="18"/>
              </w:rPr>
              <w:t>&gt;Order Filler Identifier Sequence</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bb9d02b7_ab16_4538_8658_79d1ab833d"/>
          <w:p>
            <w:pPr>
              <w:spacing w:before="180" w:after="0" w:line="240" w:lineRule="auto"/>
              <w:jc w:val="center"/>
            </w:pPr>
            <w:r>
              <w:rPr>
                <w:rFonts w:ascii="Arial" w:hAnsi="Arial"/>
                <w:color w:val="000000"/>
                <w:sz w:val="18"/>
              </w:rPr>
              <w:t>(0040,0027)</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2264f3e1_cb83_4c52_812e_4bdb834de6"/>
          <w:p>
            <w:pPr>
              <w:spacing w:before="180" w:after="0" w:line="240" w:lineRule="auto"/>
              <w:jc w:val="center"/>
            </w:pPr>
            <w:r>
              <w:rPr>
                <w:rFonts w:ascii="Arial" w:hAnsi="Arial"/>
                <w:color w:val="000000"/>
                <w:sz w:val="18"/>
              </w:rPr>
              <w:t>2/2</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56e843f8_55db_4547_9414_60aa41fa0d"/>
          <w:p>
            <w:pPr>
              <w:spacing w:before="180" w:after="0" w:line="240" w:lineRule="auto"/>
              <w:jc w:val="center"/>
            </w:pPr>
            <w:r>
              <w:rPr>
                <w:rFonts w:ascii="Arial" w:hAnsi="Arial"/>
                <w:color w:val="000000"/>
                <w:sz w:val="18"/>
              </w:rPr>
              <w:t>Not allowed</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043f52c7_cb7e_4091_814d_b0ca37598a"/>
          <w:p>
            <w:pPr>
              <w:spacing w:before="180" w:after="0" w:line="240" w:lineRule="auto"/>
              <w:jc w:val="center"/>
            </w:pPr>
            <w:r>
              <w:rPr>
                <w:rFonts w:ascii="Arial" w:hAnsi="Arial"/>
                <w:color w:val="000000"/>
                <w:sz w:val="18"/>
              </w:rPr>
              <w:t>O</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6fcaa7d2_70a7_4941_bff9_f4ccfeb23e"/>
          <w:p>
            <w:pPr>
              <w:spacing w:before="180" w:after="0" w:line="240" w:lineRule="auto"/>
              <w:jc w:val="center"/>
            </w:pPr>
            <w:r>
              <w:rPr>
                <w:rFonts w:ascii="Arial" w:hAnsi="Arial"/>
                <w:color w:val="000000"/>
                <w:sz w:val="18"/>
              </w:rPr>
              <w:t>-/2</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33c9a2bc_a9c3_4b1d_bff0_ece38967ee"/>
          <w:p>
            <w:pPr>
              <w:spacing w:before="180" w:after="0" w:line="240" w:lineRule="auto"/>
              <w:jc w:val="center"/>
            </w:pPr>
            <w:r>
              <w:rPr>
                <w:rFonts w:ascii="Arial" w:hAnsi="Arial"/>
                <w:color w:val="000000"/>
                <w:sz w:val="18"/>
              </w:rPr>
              <w:t>O</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d64a1757_71eb_4dd8_b761_620cea07a1"/>
          <w:p>
            <w:pPr>
              <w:spacing w:before="180" w:after="0" w:line="240" w:lineRule="auto"/>
              <w:jc w:val="center"/>
            </w:pPr>
            <w:r>
              <w:rPr>
                <w:rFonts w:ascii="Arial" w:hAnsi="Arial"/>
                <w:color w:val="000000"/>
                <w:sz w:val="18"/>
              </w:rPr>
              <w:t>2</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472"/>
        </w:tc>
      </w:tr>
      <w:tr>
        <w:tblPrEx/>
        <w:trPr/>
        <w:tc>
          <w:tcPr>
            <w:hMerge w:val="restart"/>
            <w:tcBorders>
              <w:left w:val="single" w:sz="4" w:color="000000"/>
              <w:bottom w:val="single" w:sz="4" w:color="000000"/>
            </w:tcBorders>
            <w:tcMar>
              <w:top w:w="40" w:type="dxa"/>
              <w:left w:w="40" w:type="dxa"/>
              <w:bottom w:w="40" w:type="dxa"/>
            </w:tcMar>
            <w:vAlign w:val="top"/>
          </w:tcPr>
          <w:bookmarkStart w:id="13473"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4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4" w:name="para_11b20a3d_fe9a_401d_bd2b_98fa3a7230"/>
          <w:p>
            <w:pPr>
              <w:spacing w:before="180" w:after="0" w:line="240" w:lineRule="auto"/>
            </w:pPr>
            <w:r>
              <w:rPr>
                <w:rFonts w:ascii="Arial" w:hAnsi="Arial"/>
                <w:color w:val="000000"/>
                <w:sz w:val="18"/>
              </w:rPr>
              <w:t>&gt;Requested Procedure ID</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38437bae_5ec7_4d02_b468_d91aaace00"/>
          <w:p>
            <w:pPr>
              <w:spacing w:before="180" w:after="0" w:line="240" w:lineRule="auto"/>
              <w:jc w:val="center"/>
            </w:pPr>
            <w:r>
              <w:rPr>
                <w:rFonts w:ascii="Arial" w:hAnsi="Arial"/>
                <w:color w:val="000000"/>
                <w:sz w:val="18"/>
              </w:rPr>
              <w:t>(0040,1001)</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d94efc16_7b06_4ac3_ac12_9bec3ef0e5"/>
          <w:p>
            <w:pPr>
              <w:spacing w:before="180" w:after="0" w:line="240" w:lineRule="auto"/>
              <w:jc w:val="center"/>
            </w:pPr>
            <w:r>
              <w:rPr>
                <w:rFonts w:ascii="Arial" w:hAnsi="Arial"/>
                <w:color w:val="000000"/>
                <w:sz w:val="18"/>
              </w:rPr>
              <w:t>2/2</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2fd84bc8_8d86_4c06_aec5_56530db7b8"/>
          <w:p>
            <w:pPr>
              <w:spacing w:before="180" w:after="0" w:line="240" w:lineRule="auto"/>
              <w:jc w:val="center"/>
            </w:pPr>
            <w:r>
              <w:rPr>
                <w:rFonts w:ascii="Arial" w:hAnsi="Arial"/>
                <w:color w:val="000000"/>
                <w:sz w:val="18"/>
              </w:rPr>
              <w:t>Not allowed</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3bcc4a95_2a4f_4280_bfcb_ce11cc8418"/>
          <w:p>
            <w:pPr>
              <w:spacing w:before="180" w:after="0" w:line="240" w:lineRule="auto"/>
              <w:jc w:val="center"/>
            </w:pPr>
            <w:r>
              <w:rPr>
                <w:rFonts w:ascii="Arial" w:hAnsi="Arial"/>
                <w:color w:val="000000"/>
                <w:sz w:val="18"/>
              </w:rPr>
              <w:t>O</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97585c34_bd30_42ac_8610_601435ab5a"/>
          <w:p>
            <w:pPr>
              <w:spacing w:before="180" w:after="0" w:line="240" w:lineRule="auto"/>
              <w:jc w:val="center"/>
            </w:pPr>
            <w:r>
              <w:rPr>
                <w:rFonts w:ascii="Arial" w:hAnsi="Arial"/>
                <w:color w:val="000000"/>
                <w:sz w:val="18"/>
              </w:rPr>
              <w:t>-/2</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86f29ef3_0fa7_4cff_8b2d_80902d848b"/>
          <w:p>
            <w:pPr>
              <w:spacing w:before="180" w:after="0" w:line="240" w:lineRule="auto"/>
              <w:jc w:val="center"/>
            </w:pPr>
            <w:r>
              <w:rPr>
                <w:rFonts w:ascii="Arial" w:hAnsi="Arial"/>
                <w:color w:val="000000"/>
                <w:sz w:val="18"/>
              </w:rPr>
              <w:t>R</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04c45a54_de1c_49b6_9364_5956fee944"/>
          <w:p>
            <w:pPr>
              <w:spacing w:before="180" w:after="0" w:line="240" w:lineRule="auto"/>
              <w:jc w:val="center"/>
            </w:pPr>
            <w:r>
              <w:rPr>
                <w:rFonts w:ascii="Arial" w:hAnsi="Arial"/>
                <w:color w:val="000000"/>
                <w:sz w:val="18"/>
              </w:rPr>
              <w:t>2</w:t>
            </w:r>
          </w:p>
          <w:bookmarkEnd w:id="13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2" w:name="para_8516b768_7986_4eec_abcb_dcb1e6369d"/>
          <w:p>
            <w:pPr>
              <w:spacing w:before="180" w:after="0" w:line="240" w:lineRule="auto"/>
            </w:pPr>
            <w:r>
              <w:rPr>
                <w:rFonts w:ascii="Arial" w:hAnsi="Arial"/>
                <w:color w:val="000000"/>
                <w:sz w:val="18"/>
              </w:rPr>
              <w:t>&gt;Requested Procedure Description</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59693a33_4aa3_41f4_89f9_307b76d446"/>
          <w:p>
            <w:pPr>
              <w:spacing w:before="180" w:after="0" w:line="240" w:lineRule="auto"/>
              <w:jc w:val="center"/>
            </w:pPr>
            <w:r>
              <w:rPr>
                <w:rFonts w:ascii="Arial" w:hAnsi="Arial"/>
                <w:color w:val="000000"/>
                <w:sz w:val="18"/>
              </w:rPr>
              <w:t>(0032,1060)</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3ad03ad7_75b8_487e_a1b4_6ad8e98143"/>
          <w:p>
            <w:pPr>
              <w:spacing w:before="180" w:after="0" w:line="240" w:lineRule="auto"/>
              <w:jc w:val="center"/>
            </w:pPr>
            <w:r>
              <w:rPr>
                <w:rFonts w:ascii="Arial" w:hAnsi="Arial"/>
                <w:color w:val="000000"/>
                <w:sz w:val="18"/>
              </w:rPr>
              <w:t>2/2</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21ade299_320d_4be3_afc2_e5104af76b"/>
          <w:p>
            <w:pPr>
              <w:spacing w:before="180" w:after="0" w:line="240" w:lineRule="auto"/>
              <w:jc w:val="center"/>
            </w:pPr>
            <w:r>
              <w:rPr>
                <w:rFonts w:ascii="Arial" w:hAnsi="Arial"/>
                <w:color w:val="000000"/>
                <w:sz w:val="18"/>
              </w:rPr>
              <w:t>Not allowed</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cff00c4e_6f1f_4b4b_98d9_d5d682e550"/>
          <w:p>
            <w:pPr>
              <w:spacing w:before="180" w:after="0" w:line="240" w:lineRule="auto"/>
              <w:jc w:val="center"/>
            </w:pPr>
            <w:r>
              <w:rPr>
                <w:rFonts w:ascii="Arial" w:hAnsi="Arial"/>
                <w:color w:val="000000"/>
                <w:sz w:val="18"/>
              </w:rPr>
              <w:t>O</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78008b9c_5e12_471b_ba90_5426dbf0b0"/>
          <w:p>
            <w:pPr>
              <w:spacing w:before="180" w:after="0" w:line="240" w:lineRule="auto"/>
              <w:jc w:val="center"/>
            </w:pPr>
            <w:r>
              <w:rPr>
                <w:rFonts w:ascii="Arial" w:hAnsi="Arial"/>
                <w:color w:val="000000"/>
                <w:sz w:val="18"/>
              </w:rPr>
              <w:t>-/2</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70ad6c16_70d7_487f_8ead_8253b486aa"/>
          <w:p>
            <w:pPr>
              <w:spacing w:before="180" w:after="0" w:line="240" w:lineRule="auto"/>
              <w:jc w:val="center"/>
            </w:pPr>
            <w:r>
              <w:rPr>
                <w:rFonts w:ascii="Arial" w:hAnsi="Arial"/>
                <w:color w:val="000000"/>
                <w:sz w:val="18"/>
              </w:rPr>
              <w:t>O</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1cb365ab_25dc_4e0e_9c97_19c6beb8bb"/>
          <w:p>
            <w:pPr>
              <w:spacing w:before="180" w:after="0" w:line="240" w:lineRule="auto"/>
              <w:jc w:val="center"/>
            </w:pPr>
            <w:r>
              <w:rPr>
                <w:rFonts w:ascii="Arial" w:hAnsi="Arial"/>
                <w:color w:val="000000"/>
                <w:sz w:val="18"/>
              </w:rPr>
              <w:t>2</w:t>
            </w:r>
          </w:p>
          <w:bookmarkEnd w:id="13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0" w:name="para_dd52953b_6007_49b2_a990_14e0b86683"/>
          <w:p>
            <w:pPr>
              <w:spacing w:before="180" w:after="0" w:line="240" w:lineRule="auto"/>
            </w:pPr>
            <w:r>
              <w:rPr>
                <w:rFonts w:ascii="Arial" w:hAnsi="Arial"/>
                <w:color w:val="000000"/>
                <w:sz w:val="18"/>
              </w:rPr>
              <w:t>&gt;Requested Procedure Code Sequence</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ed6afb0e_00df_411b_ac12_0e769d2f7e"/>
          <w:p>
            <w:pPr>
              <w:spacing w:before="180" w:after="0" w:line="240" w:lineRule="auto"/>
              <w:jc w:val="center"/>
            </w:pPr>
            <w:r>
              <w:rPr>
                <w:rFonts w:ascii="Arial" w:hAnsi="Arial"/>
                <w:color w:val="000000"/>
                <w:sz w:val="18"/>
              </w:rPr>
              <w:t>(0032,1064)</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4b1285b8_e17c_4afa_8d44_21476f23bc"/>
          <w:p>
            <w:pPr>
              <w:spacing w:before="180" w:after="0" w:line="240" w:lineRule="auto"/>
              <w:jc w:val="center"/>
            </w:pPr>
            <w:r>
              <w:rPr>
                <w:rFonts w:ascii="Arial" w:hAnsi="Arial"/>
                <w:color w:val="000000"/>
                <w:sz w:val="18"/>
              </w:rPr>
              <w:t>2/2</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510c22d1_9cfd_4252_a0a0_331a584f8d"/>
          <w:p>
            <w:pPr>
              <w:spacing w:before="180" w:after="0" w:line="240" w:lineRule="auto"/>
              <w:jc w:val="center"/>
            </w:pPr>
            <w:r>
              <w:rPr>
                <w:rFonts w:ascii="Arial" w:hAnsi="Arial"/>
                <w:color w:val="000000"/>
                <w:sz w:val="18"/>
              </w:rPr>
              <w:t>Not allowed</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f4ae0399_d973_41d0_b003_15840d0cf4"/>
          <w:p>
            <w:pPr>
              <w:spacing w:before="180" w:after="0" w:line="240" w:lineRule="auto"/>
              <w:jc w:val="center"/>
            </w:pPr>
            <w:r>
              <w:rPr>
                <w:rFonts w:ascii="Arial" w:hAnsi="Arial"/>
                <w:color w:val="000000"/>
                <w:sz w:val="18"/>
              </w:rPr>
              <w:t>O</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31c0a6a3_64d3_453c_867c_8587515080"/>
          <w:p>
            <w:pPr>
              <w:spacing w:before="180" w:after="0" w:line="240" w:lineRule="auto"/>
              <w:jc w:val="center"/>
            </w:pPr>
            <w:r>
              <w:rPr>
                <w:rFonts w:ascii="Arial" w:hAnsi="Arial"/>
                <w:color w:val="000000"/>
                <w:sz w:val="18"/>
              </w:rPr>
              <w:t>-/2</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1eea3385_b87f_4924_b4cb_fb7c7fbb64"/>
          <w:p>
            <w:pPr>
              <w:spacing w:before="180" w:after="0" w:line="240" w:lineRule="auto"/>
              <w:jc w:val="center"/>
            </w:pPr>
            <w:r>
              <w:rPr>
                <w:rFonts w:ascii="Arial" w:hAnsi="Arial"/>
                <w:color w:val="000000"/>
                <w:sz w:val="18"/>
              </w:rPr>
              <w:t>O</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91745dd1_4045_4530_8802_a58364fff4"/>
          <w:p>
            <w:pPr>
              <w:spacing w:before="180" w:after="0" w:line="240" w:lineRule="auto"/>
              <w:jc w:val="center"/>
            </w:pPr>
            <w:r>
              <w:rPr>
                <w:rFonts w:ascii="Arial" w:hAnsi="Arial"/>
                <w:color w:val="000000"/>
                <w:sz w:val="18"/>
              </w:rPr>
              <w:t>2</w:t>
            </w:r>
          </w:p>
          <w:bookmarkEnd w:id="13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98"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9" w:name="para_4a89c11b_d95b_4f0e_8a57_12c8fe2151"/>
          <w:p>
            <w:pPr>
              <w:spacing w:before="180" w:after="0" w:line="240" w:lineRule="auto"/>
            </w:pPr>
            <w:r>
              <w:rPr>
                <w:rFonts w:ascii="Arial" w:hAnsi="Arial"/>
                <w:color w:val="000000"/>
                <w:sz w:val="18"/>
              </w:rPr>
              <w:t>&gt;Reason for the Requested Procedure</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38be4f85_1f57_4e73_91b3_c7f21d73ca"/>
          <w:p>
            <w:pPr>
              <w:spacing w:before="180" w:after="0" w:line="240" w:lineRule="auto"/>
              <w:jc w:val="center"/>
            </w:pPr>
            <w:r>
              <w:rPr>
                <w:rFonts w:ascii="Arial" w:hAnsi="Arial"/>
                <w:color w:val="000000"/>
                <w:sz w:val="18"/>
              </w:rPr>
              <w:t>(0040,1002)</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a3edf5b5_e2a6_4faf_8c9a_34ee70eb4f"/>
          <w:p>
            <w:pPr>
              <w:spacing w:before="180" w:after="0" w:line="240" w:lineRule="auto"/>
              <w:jc w:val="center"/>
            </w:pPr>
            <w:r>
              <w:rPr>
                <w:rFonts w:ascii="Arial" w:hAnsi="Arial"/>
                <w:color w:val="000000"/>
                <w:sz w:val="18"/>
              </w:rPr>
              <w:t>3/3</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17d419c1_c693_4bce_b1b6_2bbb90820e"/>
          <w:p>
            <w:pPr>
              <w:spacing w:before="180" w:after="0" w:line="240" w:lineRule="auto"/>
              <w:jc w:val="center"/>
            </w:pPr>
            <w:r>
              <w:rPr>
                <w:rFonts w:ascii="Arial" w:hAnsi="Arial"/>
                <w:color w:val="000000"/>
                <w:sz w:val="18"/>
              </w:rPr>
              <w:t>3/3</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fab183c4_6a97_4f45_8b1b_8bb7f43e5e"/>
          <w:p>
            <w:pPr>
              <w:spacing w:before="180" w:after="0" w:line="240" w:lineRule="auto"/>
              <w:jc w:val="center"/>
            </w:pPr>
            <w:r>
              <w:rPr>
                <w:rFonts w:ascii="Arial" w:hAnsi="Arial"/>
                <w:color w:val="000000"/>
                <w:sz w:val="18"/>
              </w:rPr>
              <w:t>O</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28a93d45_2f03_4285_a90c_774b44e8d8"/>
          <w:p>
            <w:pPr>
              <w:spacing w:before="180" w:after="0" w:line="240" w:lineRule="auto"/>
              <w:jc w:val="center"/>
            </w:pPr>
            <w:r>
              <w:rPr>
                <w:rFonts w:ascii="Arial" w:hAnsi="Arial"/>
                <w:color w:val="000000"/>
                <w:sz w:val="18"/>
              </w:rPr>
              <w:t>-/3</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58bf0b91_e2f5_4e69_a678_3f112c7f30"/>
          <w:p>
            <w:pPr>
              <w:spacing w:before="180" w:after="0" w:line="240" w:lineRule="auto"/>
              <w:jc w:val="center"/>
            </w:pPr>
            <w:r>
              <w:rPr>
                <w:rFonts w:ascii="Arial" w:hAnsi="Arial"/>
                <w:color w:val="000000"/>
                <w:sz w:val="18"/>
              </w:rPr>
              <w:t>-</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508d1f97_0b66_49a7_a257_0e3ea1f6d8"/>
          <w:p>
            <w:pPr>
              <w:spacing w:before="180" w:after="0" w:line="240" w:lineRule="auto"/>
              <w:jc w:val="center"/>
            </w:pPr>
            <w:r>
              <w:rPr>
                <w:rFonts w:ascii="Arial" w:hAnsi="Arial"/>
                <w:color w:val="000000"/>
                <w:sz w:val="18"/>
              </w:rPr>
              <w:t>-</w:t>
            </w:r>
          </w:p>
          <w:bookmarkEnd w:id="13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7" w:name="para_fc020fb4_613a_4454_a3aa_f196f0752a"/>
          <w:p>
            <w:pPr>
              <w:spacing w:before="180" w:after="0" w:line="240" w:lineRule="auto"/>
            </w:pPr>
            <w:r>
              <w:rPr>
                <w:rFonts w:ascii="Arial" w:hAnsi="Arial"/>
                <w:color w:val="000000"/>
                <w:sz w:val="18"/>
              </w:rPr>
              <w:t>&gt; Reason for Requested Procedure Code Sequence</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445da882_99e2_4527_b40d_096ed3014e"/>
          <w:p>
            <w:pPr>
              <w:spacing w:before="180" w:after="0" w:line="240" w:lineRule="auto"/>
              <w:jc w:val="center"/>
            </w:pPr>
            <w:r>
              <w:rPr>
                <w:rFonts w:ascii="Arial" w:hAnsi="Arial"/>
                <w:color w:val="000000"/>
                <w:sz w:val="18"/>
              </w:rPr>
              <w:t>(0040,100A)</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cfc2bd69_9c0a_44a4_9536_856c067066"/>
          <w:p>
            <w:pPr>
              <w:spacing w:before="180" w:after="0" w:line="240" w:lineRule="auto"/>
              <w:jc w:val="center"/>
            </w:pPr>
            <w:r>
              <w:rPr>
                <w:rFonts w:ascii="Arial" w:hAnsi="Arial"/>
                <w:color w:val="000000"/>
                <w:sz w:val="18"/>
              </w:rPr>
              <w:t>3/3</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4d4addf5_ab07_4f16_b260_3b17e72fa9"/>
          <w:p>
            <w:pPr>
              <w:spacing w:before="180" w:after="0" w:line="240" w:lineRule="auto"/>
              <w:jc w:val="center"/>
            </w:pPr>
            <w:r>
              <w:rPr>
                <w:rFonts w:ascii="Arial" w:hAnsi="Arial"/>
                <w:color w:val="000000"/>
                <w:sz w:val="18"/>
              </w:rPr>
              <w:t>3/3</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d96c7106_4d3d_481d_abc1_ef7bcbfb31"/>
          <w:p>
            <w:pPr>
              <w:spacing w:before="180" w:after="0" w:line="240" w:lineRule="auto"/>
              <w:jc w:val="center"/>
            </w:pPr>
            <w:r>
              <w:rPr>
                <w:rFonts w:ascii="Arial" w:hAnsi="Arial"/>
                <w:color w:val="000000"/>
                <w:sz w:val="18"/>
              </w:rPr>
              <w:t>O</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792e3027_b423_4074_93e1_d2966f1525"/>
          <w:p>
            <w:pPr>
              <w:spacing w:before="180" w:after="0" w:line="240" w:lineRule="auto"/>
              <w:jc w:val="center"/>
            </w:pPr>
            <w:r>
              <w:rPr>
                <w:rFonts w:ascii="Arial" w:hAnsi="Arial"/>
                <w:color w:val="000000"/>
                <w:sz w:val="18"/>
              </w:rPr>
              <w:t>-/3</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395d7478_6703_4e3b_bafe_d50047ff98"/>
          <w:p>
            <w:pPr>
              <w:spacing w:before="180" w:after="0" w:line="240" w:lineRule="auto"/>
              <w:jc w:val="center"/>
            </w:pPr>
            <w:r>
              <w:rPr>
                <w:rFonts w:ascii="Arial" w:hAnsi="Arial"/>
                <w:color w:val="000000"/>
                <w:sz w:val="18"/>
              </w:rPr>
              <w:t>-</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31642047_fb5b_4738_acc9_da08f46c8e"/>
          <w:p>
            <w:pPr>
              <w:spacing w:before="180" w:after="0" w:line="240" w:lineRule="auto"/>
              <w:jc w:val="center"/>
            </w:pPr>
            <w:r>
              <w:rPr>
                <w:rFonts w:ascii="Arial" w:hAnsi="Arial"/>
                <w:color w:val="000000"/>
                <w:sz w:val="18"/>
              </w:rPr>
              <w:t>-</w:t>
            </w:r>
          </w:p>
          <w:bookmarkEnd w:id="13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15"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5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6" w:name="para_ebb5b446_b95c_4d7b_bee9_c1430a1e1a"/>
          <w:p>
            <w:pPr>
              <w:spacing w:before="180" w:after="0" w:line="240" w:lineRule="auto"/>
            </w:pPr>
            <w:r>
              <w:rPr>
                <w:rFonts w:ascii="Arial" w:hAnsi="Arial"/>
                <w:color w:val="000000"/>
                <w:sz w:val="18"/>
              </w:rPr>
              <w:t>&gt;Requested Procedure Comments</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bb9e8542_7f5e_45d9_8016_63ec00a450"/>
          <w:p>
            <w:pPr>
              <w:spacing w:before="180" w:after="0" w:line="240" w:lineRule="auto"/>
              <w:jc w:val="center"/>
            </w:pPr>
            <w:r>
              <w:rPr>
                <w:rFonts w:ascii="Arial" w:hAnsi="Arial"/>
                <w:color w:val="000000"/>
                <w:sz w:val="18"/>
              </w:rPr>
              <w:t>(0040,1400)</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e3447b57_ea15_4aa9_8aaf_f26edc7583"/>
          <w:p>
            <w:pPr>
              <w:spacing w:before="180" w:after="0" w:line="240" w:lineRule="auto"/>
              <w:jc w:val="center"/>
            </w:pPr>
            <w:r>
              <w:rPr>
                <w:rFonts w:ascii="Arial" w:hAnsi="Arial"/>
                <w:color w:val="000000"/>
                <w:sz w:val="18"/>
              </w:rPr>
              <w:t>3/3</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3badcc15_84d3_4ba4_935c_92d7992038"/>
          <w:p>
            <w:pPr>
              <w:spacing w:before="180" w:after="0" w:line="240" w:lineRule="auto"/>
              <w:jc w:val="center"/>
            </w:pPr>
            <w:r>
              <w:rPr>
                <w:rFonts w:ascii="Arial" w:hAnsi="Arial"/>
                <w:color w:val="000000"/>
                <w:sz w:val="18"/>
              </w:rPr>
              <w:t>3/3</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aa27d919_f019_4975_89df_33c4640b69"/>
          <w:p>
            <w:pPr>
              <w:spacing w:before="180" w:after="0" w:line="240" w:lineRule="auto"/>
              <w:jc w:val="center"/>
            </w:pPr>
            <w:r>
              <w:rPr>
                <w:rFonts w:ascii="Arial" w:hAnsi="Arial"/>
                <w:color w:val="000000"/>
                <w:sz w:val="18"/>
              </w:rPr>
              <w:t>O</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e76033d9_c49b_431d_81d5_033d2c716c"/>
          <w:p>
            <w:pPr>
              <w:spacing w:before="180" w:after="0" w:line="240" w:lineRule="auto"/>
              <w:jc w:val="center"/>
            </w:pPr>
            <w:r>
              <w:rPr>
                <w:rFonts w:ascii="Arial" w:hAnsi="Arial"/>
                <w:color w:val="000000"/>
                <w:sz w:val="18"/>
              </w:rPr>
              <w:t>-/3</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ff288420_8e81_4b29_9d92_e048c21711"/>
          <w:p>
            <w:pPr>
              <w:spacing w:before="180" w:after="0" w:line="240" w:lineRule="auto"/>
              <w:jc w:val="center"/>
            </w:pPr>
            <w:r>
              <w:rPr>
                <w:rFonts w:ascii="Arial" w:hAnsi="Arial"/>
                <w:color w:val="000000"/>
                <w:sz w:val="18"/>
              </w:rPr>
              <w:t>O</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a03b0175_2680_4807_90c7_0606954dae"/>
          <w:p>
            <w:pPr>
              <w:spacing w:before="180" w:after="0" w:line="240" w:lineRule="auto"/>
              <w:jc w:val="center"/>
            </w:pPr>
            <w:r>
              <w:rPr>
                <w:rFonts w:ascii="Arial" w:hAnsi="Arial"/>
                <w:color w:val="000000"/>
                <w:sz w:val="18"/>
              </w:rPr>
              <w:t>1C</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d91402b3_443b_4023_9c24_af8830ba8f"/>
          <w:p>
            <w:pPr>
              <w:spacing w:before="180" w:after="0" w:line="240" w:lineRule="auto"/>
            </w:pPr>
            <w:r>
              <w:rPr>
                <w:rFonts w:ascii="Arial" w:hAnsi="Arial"/>
                <w:color w:val="000000"/>
                <w:sz w:val="18"/>
              </w:rPr>
              <w:t>Required if set.</w:t>
            </w:r>
          </w:p>
          <w:bookmarkEnd w:id="13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5" w:name="para_580818bb_0973_4ef1_aa04_88f5d0fb25"/>
          <w:p>
            <w:pPr>
              <w:spacing w:before="180" w:after="0" w:line="240" w:lineRule="auto"/>
            </w:pPr>
            <w:r>
              <w:rPr>
                <w:rFonts w:ascii="Arial" w:hAnsi="Arial"/>
                <w:color w:val="000000"/>
                <w:sz w:val="18"/>
              </w:rPr>
              <w:t>&gt;Confidentiality Code</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6a4e8e44_1267_4a48_bc79_2fce64cd1d"/>
          <w:p>
            <w:pPr>
              <w:spacing w:before="180" w:after="0" w:line="240" w:lineRule="auto"/>
              <w:jc w:val="center"/>
            </w:pPr>
            <w:r>
              <w:rPr>
                <w:rFonts w:ascii="Arial" w:hAnsi="Arial"/>
                <w:color w:val="000000"/>
                <w:sz w:val="18"/>
              </w:rPr>
              <w:t>(0040,1008)</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ecfd17a4_ab4b_4c78_b808_719b21c4f4"/>
          <w:p>
            <w:pPr>
              <w:spacing w:before="180" w:after="0" w:line="240" w:lineRule="auto"/>
              <w:jc w:val="center"/>
            </w:pPr>
            <w:r>
              <w:rPr>
                <w:rFonts w:ascii="Arial" w:hAnsi="Arial"/>
                <w:color w:val="000000"/>
                <w:sz w:val="18"/>
              </w:rPr>
              <w:t>3/3</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f5b10e74_3574_426a_bcd7_8b89b3c14d"/>
          <w:p>
            <w:pPr>
              <w:spacing w:before="180" w:after="0" w:line="240" w:lineRule="auto"/>
              <w:jc w:val="center"/>
            </w:pPr>
            <w:r>
              <w:rPr>
                <w:rFonts w:ascii="Arial" w:hAnsi="Arial"/>
                <w:color w:val="000000"/>
                <w:sz w:val="18"/>
              </w:rPr>
              <w:t>3/3</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15837a70_1534_430e_ad6e_b04bd016c9"/>
          <w:p>
            <w:pPr>
              <w:spacing w:before="180" w:after="0" w:line="240" w:lineRule="auto"/>
              <w:jc w:val="center"/>
            </w:pPr>
            <w:r>
              <w:rPr>
                <w:rFonts w:ascii="Arial" w:hAnsi="Arial"/>
                <w:color w:val="000000"/>
                <w:sz w:val="18"/>
              </w:rPr>
              <w:t>O</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a807f1a2_1689_4e20_a190_f99ce4f33f"/>
          <w:p>
            <w:pPr>
              <w:spacing w:before="180" w:after="0" w:line="240" w:lineRule="auto"/>
              <w:jc w:val="center"/>
            </w:pPr>
            <w:r>
              <w:rPr>
                <w:rFonts w:ascii="Arial" w:hAnsi="Arial"/>
                <w:color w:val="000000"/>
                <w:sz w:val="18"/>
              </w:rPr>
              <w:t>-/3</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95986dc1_78a2_4913_a41b_715a6d5bf1"/>
          <w:p>
            <w:pPr>
              <w:spacing w:before="180" w:after="0" w:line="240" w:lineRule="auto"/>
              <w:jc w:val="center"/>
            </w:pPr>
            <w:r>
              <w:rPr>
                <w:rFonts w:ascii="Arial" w:hAnsi="Arial"/>
                <w:color w:val="000000"/>
                <w:sz w:val="18"/>
              </w:rPr>
              <w:t>O</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bbd7e0b5_2c7b_4f42_9d3a_237d75c8ee"/>
          <w:p>
            <w:pPr>
              <w:spacing w:before="180" w:after="0" w:line="240" w:lineRule="auto"/>
              <w:jc w:val="center"/>
            </w:pPr>
            <w:r>
              <w:rPr>
                <w:rFonts w:ascii="Arial" w:hAnsi="Arial"/>
                <w:color w:val="000000"/>
                <w:sz w:val="18"/>
              </w:rPr>
              <w:t>3</w:t>
            </w:r>
          </w:p>
          <w:bookmarkEnd w:id="13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3" w:name="para_e2d2f5f5_e87a_4be8_a18f_f772ae19bc"/>
          <w:p>
            <w:pPr>
              <w:spacing w:before="180" w:after="0" w:line="240" w:lineRule="auto"/>
            </w:pPr>
            <w:r>
              <w:rPr>
                <w:rFonts w:ascii="Arial" w:hAnsi="Arial"/>
                <w:color w:val="000000"/>
                <w:sz w:val="18"/>
              </w:rPr>
              <w:t>&gt;Names of Intended Recipients of Results</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a1e55439_b704_4a05_8c63_b3bf5cd88e"/>
          <w:p>
            <w:pPr>
              <w:spacing w:before="180" w:after="0" w:line="240" w:lineRule="auto"/>
              <w:jc w:val="center"/>
            </w:pPr>
            <w:r>
              <w:rPr>
                <w:rFonts w:ascii="Arial" w:hAnsi="Arial"/>
                <w:color w:val="000000"/>
                <w:sz w:val="18"/>
              </w:rPr>
              <w:t>(0040,1010)</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225ad6ba_3748_47bf_b88f_367567a62b"/>
          <w:p>
            <w:pPr>
              <w:spacing w:before="180" w:after="0" w:line="240" w:lineRule="auto"/>
              <w:jc w:val="center"/>
            </w:pPr>
            <w:r>
              <w:rPr>
                <w:rFonts w:ascii="Arial" w:hAnsi="Arial"/>
                <w:color w:val="000000"/>
                <w:sz w:val="18"/>
              </w:rPr>
              <w:t>3/3</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0a51f332_e2bb_4b68_b0b0_2f65e015b1"/>
          <w:p>
            <w:pPr>
              <w:spacing w:before="180" w:after="0" w:line="240" w:lineRule="auto"/>
              <w:jc w:val="center"/>
            </w:pPr>
            <w:r>
              <w:rPr>
                <w:rFonts w:ascii="Arial" w:hAnsi="Arial"/>
                <w:color w:val="000000"/>
                <w:sz w:val="18"/>
              </w:rPr>
              <w:t>3/3</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8250c211_cb4c_4628_a809_acfb648172"/>
          <w:p>
            <w:pPr>
              <w:spacing w:before="180" w:after="0" w:line="240" w:lineRule="auto"/>
              <w:jc w:val="center"/>
            </w:pPr>
            <w:r>
              <w:rPr>
                <w:rFonts w:ascii="Arial" w:hAnsi="Arial"/>
                <w:color w:val="000000"/>
                <w:sz w:val="18"/>
              </w:rPr>
              <w:t>O</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a92829c3_a2f8_451d_8f5b_af370658c1"/>
          <w:p>
            <w:pPr>
              <w:spacing w:before="180" w:after="0" w:line="240" w:lineRule="auto"/>
              <w:jc w:val="center"/>
            </w:pPr>
            <w:r>
              <w:rPr>
                <w:rFonts w:ascii="Arial" w:hAnsi="Arial"/>
                <w:color w:val="000000"/>
                <w:sz w:val="18"/>
              </w:rPr>
              <w:t>-/3</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0aac8c0e_97a2_4db9_891c_432adb0f7a"/>
          <w:p>
            <w:pPr>
              <w:spacing w:before="180" w:after="0" w:line="240" w:lineRule="auto"/>
              <w:jc w:val="center"/>
            </w:pPr>
            <w:r>
              <w:rPr>
                <w:rFonts w:ascii="Arial" w:hAnsi="Arial"/>
                <w:color w:val="000000"/>
                <w:sz w:val="18"/>
              </w:rPr>
              <w:t>O</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32685c33_525b_446c_aa9c_45ad71802b"/>
          <w:p>
            <w:pPr>
              <w:spacing w:before="180" w:after="0" w:line="240" w:lineRule="auto"/>
              <w:jc w:val="center"/>
            </w:pPr>
            <w:r>
              <w:rPr>
                <w:rFonts w:ascii="Arial" w:hAnsi="Arial"/>
                <w:color w:val="000000"/>
                <w:sz w:val="18"/>
              </w:rPr>
              <w:t>3</w:t>
            </w:r>
          </w:p>
          <w:bookmarkEnd w:id="13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1" w:name="para_cdd82e4f_a1ce_4fc1_8106_9f6206e19f"/>
          <w:p>
            <w:pPr>
              <w:spacing w:before="180" w:after="0" w:line="240" w:lineRule="auto"/>
            </w:pPr>
            <w:r>
              <w:rPr>
                <w:rFonts w:ascii="Arial" w:hAnsi="Arial"/>
                <w:color w:val="000000"/>
                <w:sz w:val="18"/>
              </w:rPr>
              <w:t>&gt;Imaging Service Request Comments</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895a4c1e_886b_47b7_aa21_e306c4e19f"/>
          <w:p>
            <w:pPr>
              <w:spacing w:before="180" w:after="0" w:line="240" w:lineRule="auto"/>
              <w:jc w:val="center"/>
            </w:pPr>
            <w:r>
              <w:rPr>
                <w:rFonts w:ascii="Arial" w:hAnsi="Arial"/>
                <w:color w:val="000000"/>
                <w:sz w:val="18"/>
              </w:rPr>
              <w:t>(0040,2400)</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6285ecd2_4960_4428_a5ac_bd330c95fa"/>
          <w:p>
            <w:pPr>
              <w:spacing w:before="180" w:after="0" w:line="240" w:lineRule="auto"/>
              <w:jc w:val="center"/>
            </w:pPr>
            <w:r>
              <w:rPr>
                <w:rFonts w:ascii="Arial" w:hAnsi="Arial"/>
                <w:color w:val="000000"/>
                <w:sz w:val="18"/>
              </w:rPr>
              <w:t>3/3</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c6356cea_0d3c_4212_a4bf_dfd55e85a5"/>
          <w:p>
            <w:pPr>
              <w:spacing w:before="180" w:after="0" w:line="240" w:lineRule="auto"/>
              <w:jc w:val="center"/>
            </w:pPr>
            <w:r>
              <w:rPr>
                <w:rFonts w:ascii="Arial" w:hAnsi="Arial"/>
                <w:color w:val="000000"/>
                <w:sz w:val="18"/>
              </w:rPr>
              <w:t>3/3</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3cb40c1d_5ee2_4af6_9b8c_f16736f222"/>
          <w:p>
            <w:pPr>
              <w:spacing w:before="180" w:after="0" w:line="240" w:lineRule="auto"/>
              <w:jc w:val="center"/>
            </w:pPr>
            <w:r>
              <w:rPr>
                <w:rFonts w:ascii="Arial" w:hAnsi="Arial"/>
                <w:color w:val="000000"/>
                <w:sz w:val="18"/>
              </w:rPr>
              <w:t>O</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daaca1da_7377_4e60_b8e2_5c6c47b6de"/>
          <w:p>
            <w:pPr>
              <w:spacing w:before="180" w:after="0" w:line="240" w:lineRule="auto"/>
              <w:jc w:val="center"/>
            </w:pPr>
            <w:r>
              <w:rPr>
                <w:rFonts w:ascii="Arial" w:hAnsi="Arial"/>
                <w:color w:val="000000"/>
                <w:sz w:val="18"/>
              </w:rPr>
              <w:t>-/3</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b48d5e1e_67aa_448b_a2e9_d6099ed826"/>
          <w:p>
            <w:pPr>
              <w:spacing w:before="180" w:after="0" w:line="240" w:lineRule="auto"/>
              <w:jc w:val="center"/>
            </w:pPr>
            <w:r>
              <w:rPr>
                <w:rFonts w:ascii="Arial" w:hAnsi="Arial"/>
                <w:color w:val="000000"/>
                <w:sz w:val="18"/>
              </w:rPr>
              <w:t>O</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c2f166c1_9b8a_40ee_abf7_a4fe489b92"/>
          <w:p>
            <w:pPr>
              <w:spacing w:before="180" w:after="0" w:line="240" w:lineRule="auto"/>
              <w:jc w:val="center"/>
            </w:pPr>
            <w:r>
              <w:rPr>
                <w:rFonts w:ascii="Arial" w:hAnsi="Arial"/>
                <w:color w:val="000000"/>
                <w:sz w:val="18"/>
              </w:rPr>
              <w:t>3</w:t>
            </w:r>
          </w:p>
          <w:bookmarkEnd w:id="13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9" w:name="para_0b24df3b_1e19_473c_bb29_75ab9b5db2"/>
          <w:p>
            <w:pPr>
              <w:spacing w:before="180" w:after="0" w:line="240" w:lineRule="auto"/>
            </w:pPr>
            <w:r>
              <w:rPr>
                <w:rFonts w:ascii="Arial" w:hAnsi="Arial"/>
                <w:color w:val="000000"/>
                <w:sz w:val="18"/>
              </w:rPr>
              <w:t>&gt;Requesting Physician</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9e7e4f8e_8383_4bbf_8470_378d4fd7f0"/>
          <w:p>
            <w:pPr>
              <w:spacing w:before="180" w:after="0" w:line="240" w:lineRule="auto"/>
              <w:jc w:val="center"/>
            </w:pPr>
            <w:r>
              <w:rPr>
                <w:rFonts w:ascii="Arial" w:hAnsi="Arial"/>
                <w:color w:val="000000"/>
                <w:sz w:val="18"/>
              </w:rPr>
              <w:t>(0032,1032)</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9f719141_c838_4339_ba88_364d9e6fde"/>
          <w:p>
            <w:pPr>
              <w:spacing w:before="180" w:after="0" w:line="240" w:lineRule="auto"/>
              <w:jc w:val="center"/>
            </w:pPr>
            <w:r>
              <w:rPr>
                <w:rFonts w:ascii="Arial" w:hAnsi="Arial"/>
                <w:color w:val="000000"/>
                <w:sz w:val="18"/>
              </w:rPr>
              <w:t>3/3</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f8a2cd2c_8a25_411a_bec8_25c2711fa2"/>
          <w:p>
            <w:pPr>
              <w:spacing w:before="180" w:after="0" w:line="240" w:lineRule="auto"/>
              <w:jc w:val="center"/>
            </w:pPr>
            <w:r>
              <w:rPr>
                <w:rFonts w:ascii="Arial" w:hAnsi="Arial"/>
                <w:color w:val="000000"/>
                <w:sz w:val="18"/>
              </w:rPr>
              <w:t>3/3</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a157d633_a3bc_4bcb_b1c5_c1b101288c"/>
          <w:p>
            <w:pPr>
              <w:spacing w:before="180" w:after="0" w:line="240" w:lineRule="auto"/>
              <w:jc w:val="center"/>
            </w:pPr>
            <w:r>
              <w:rPr>
                <w:rFonts w:ascii="Arial" w:hAnsi="Arial"/>
                <w:color w:val="000000"/>
                <w:sz w:val="18"/>
              </w:rPr>
              <w:t>O</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471cc0a0_5c9d_4574_b1e9_6248c5b693"/>
          <w:p>
            <w:pPr>
              <w:spacing w:before="180" w:after="0" w:line="240" w:lineRule="auto"/>
              <w:jc w:val="center"/>
            </w:pPr>
            <w:r>
              <w:rPr>
                <w:rFonts w:ascii="Arial" w:hAnsi="Arial"/>
                <w:color w:val="000000"/>
                <w:sz w:val="18"/>
              </w:rPr>
              <w:t>-/3</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8a3b3057_3364_46ff_bef1_33b0844c65"/>
          <w:p>
            <w:pPr>
              <w:spacing w:before="180" w:after="0" w:line="240" w:lineRule="auto"/>
              <w:jc w:val="center"/>
            </w:pPr>
            <w:r>
              <w:rPr>
                <w:rFonts w:ascii="Arial" w:hAnsi="Arial"/>
                <w:color w:val="000000"/>
                <w:sz w:val="18"/>
              </w:rPr>
              <w:t>O</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f2dd40e9_ee4a_4fd5_89fa_2214e8923f"/>
          <w:p>
            <w:pPr>
              <w:spacing w:before="180" w:after="0" w:line="240" w:lineRule="auto"/>
              <w:jc w:val="center"/>
            </w:pPr>
            <w:r>
              <w:rPr>
                <w:rFonts w:ascii="Arial" w:hAnsi="Arial"/>
                <w:color w:val="000000"/>
                <w:sz w:val="18"/>
              </w:rPr>
              <w:t>3</w:t>
            </w:r>
          </w:p>
          <w:bookmarkEnd w:id="13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7" w:name="para_b662af60_61c8_4b74_b76d_e2b0d65799"/>
          <w:p>
            <w:pPr>
              <w:spacing w:before="180" w:after="0" w:line="240" w:lineRule="auto"/>
            </w:pPr>
            <w:r>
              <w:rPr>
                <w:rFonts w:ascii="Arial" w:hAnsi="Arial"/>
                <w:color w:val="000000"/>
                <w:sz w:val="18"/>
              </w:rPr>
              <w:t>&gt;Requesting Service</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f450290e_9a0c_4173_9de0_b4f70fda3c"/>
          <w:p>
            <w:pPr>
              <w:spacing w:before="180" w:after="0" w:line="240" w:lineRule="auto"/>
              <w:jc w:val="center"/>
            </w:pPr>
            <w:r>
              <w:rPr>
                <w:rFonts w:ascii="Arial" w:hAnsi="Arial"/>
                <w:color w:val="000000"/>
                <w:sz w:val="18"/>
              </w:rPr>
              <w:t>(0032,1033)</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ec14b38d_0e67_470a_b823_f3ba5b0d36"/>
          <w:p>
            <w:pPr>
              <w:spacing w:before="180" w:after="0" w:line="240" w:lineRule="auto"/>
              <w:jc w:val="center"/>
            </w:pPr>
            <w:r>
              <w:rPr>
                <w:rFonts w:ascii="Arial" w:hAnsi="Arial"/>
                <w:color w:val="000000"/>
                <w:sz w:val="18"/>
              </w:rPr>
              <w:t>3/1</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c5c29d14_e210_46e0_97f4_f757a3b690"/>
          <w:p>
            <w:pPr>
              <w:spacing w:before="180" w:after="0" w:line="240" w:lineRule="auto"/>
              <w:jc w:val="center"/>
            </w:pPr>
            <w:r>
              <w:rPr>
                <w:rFonts w:ascii="Arial" w:hAnsi="Arial"/>
                <w:color w:val="000000"/>
                <w:sz w:val="18"/>
              </w:rPr>
              <w:t>3/1</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9cb966bc_ef17_4630_8fbf_49c88789c8"/>
          <w:p>
            <w:pPr>
              <w:spacing w:before="180" w:after="0" w:line="240" w:lineRule="auto"/>
              <w:jc w:val="center"/>
            </w:pPr>
            <w:r>
              <w:rPr>
                <w:rFonts w:ascii="Arial" w:hAnsi="Arial"/>
                <w:color w:val="000000"/>
                <w:sz w:val="18"/>
              </w:rPr>
              <w:t>O</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60daa5ff_6d71_48ce_a245_098cb421d6"/>
          <w:p>
            <w:pPr>
              <w:spacing w:before="180" w:after="0" w:line="240" w:lineRule="auto"/>
              <w:jc w:val="center"/>
            </w:pPr>
            <w:r>
              <w:rPr>
                <w:rFonts w:ascii="Arial" w:hAnsi="Arial"/>
                <w:color w:val="000000"/>
                <w:sz w:val="18"/>
              </w:rPr>
              <w:t>-/3</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4e7c1b7c_871b_49c7_bad5_35ae42dd24"/>
          <w:p>
            <w:pPr>
              <w:spacing w:before="180" w:after="0" w:line="240" w:lineRule="auto"/>
              <w:jc w:val="center"/>
            </w:pPr>
            <w:r>
              <w:rPr>
                <w:rFonts w:ascii="Arial" w:hAnsi="Arial"/>
                <w:color w:val="000000"/>
                <w:sz w:val="18"/>
              </w:rPr>
              <w:t>R</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b631aa75_7cd3_4ae6_95ac_a61791631f"/>
          <w:p>
            <w:pPr>
              <w:spacing w:before="180" w:after="0" w:line="240" w:lineRule="auto"/>
              <w:jc w:val="center"/>
            </w:pPr>
            <w:r>
              <w:rPr>
                <w:rFonts w:ascii="Arial" w:hAnsi="Arial"/>
                <w:color w:val="000000"/>
                <w:sz w:val="18"/>
              </w:rPr>
              <w:t>3</w:t>
            </w:r>
          </w:p>
          <w:bookmarkEnd w:id="13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5" w:name="para_245b185d_1390_41da_badb_98c0b221a5"/>
          <w:p>
            <w:pPr>
              <w:spacing w:before="180" w:after="0" w:line="240" w:lineRule="auto"/>
            </w:pPr>
            <w:r>
              <w:rPr>
                <w:rFonts w:ascii="Arial" w:hAnsi="Arial"/>
                <w:color w:val="000000"/>
                <w:sz w:val="18"/>
              </w:rPr>
              <w:t>&gt;Issue Date of Imaging Service Request</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9316b3cd_17b5_4f02_95d4_4e86c36790"/>
          <w:p>
            <w:pPr>
              <w:spacing w:before="180" w:after="0" w:line="240" w:lineRule="auto"/>
              <w:jc w:val="center"/>
            </w:pPr>
            <w:r>
              <w:rPr>
                <w:rFonts w:ascii="Arial" w:hAnsi="Arial"/>
                <w:color w:val="000000"/>
                <w:sz w:val="18"/>
              </w:rPr>
              <w:t>(0040,2004)</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6e2e25c8_1ed1_4680_b404_8c2cc72296"/>
          <w:p>
            <w:pPr>
              <w:spacing w:before="180" w:after="0" w:line="240" w:lineRule="auto"/>
              <w:jc w:val="center"/>
            </w:pPr>
            <w:r>
              <w:rPr>
                <w:rFonts w:ascii="Arial" w:hAnsi="Arial"/>
                <w:color w:val="000000"/>
                <w:sz w:val="18"/>
              </w:rPr>
              <w:t>3/3</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27de53b7_2aa9_47fa_b42d_424bfe1181"/>
          <w:p>
            <w:pPr>
              <w:spacing w:before="180" w:after="0" w:line="240" w:lineRule="auto"/>
              <w:jc w:val="center"/>
            </w:pPr>
            <w:r>
              <w:rPr>
                <w:rFonts w:ascii="Arial" w:hAnsi="Arial"/>
                <w:color w:val="000000"/>
                <w:sz w:val="18"/>
              </w:rPr>
              <w:t>3/3</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4a7c322c_be35_4048_a459_2af2501f72"/>
          <w:p>
            <w:pPr>
              <w:spacing w:before="180" w:after="0" w:line="240" w:lineRule="auto"/>
              <w:jc w:val="center"/>
            </w:pPr>
            <w:r>
              <w:rPr>
                <w:rFonts w:ascii="Arial" w:hAnsi="Arial"/>
                <w:color w:val="000000"/>
                <w:sz w:val="18"/>
              </w:rPr>
              <w:t>O</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6d68c6e1_87b1_42d7_99f0_51b9e55401"/>
          <w:p>
            <w:pPr>
              <w:spacing w:before="180" w:after="0" w:line="240" w:lineRule="auto"/>
              <w:jc w:val="center"/>
            </w:pPr>
            <w:r>
              <w:rPr>
                <w:rFonts w:ascii="Arial" w:hAnsi="Arial"/>
                <w:color w:val="000000"/>
                <w:sz w:val="18"/>
              </w:rPr>
              <w:t>-/3</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bfbc3b8e_f486_4da6_b6fb_ff6f1e4eab"/>
          <w:p>
            <w:pPr>
              <w:spacing w:before="180" w:after="0" w:line="240" w:lineRule="auto"/>
              <w:jc w:val="center"/>
            </w:pPr>
            <w:r>
              <w:rPr>
                <w:rFonts w:ascii="Arial" w:hAnsi="Arial"/>
                <w:color w:val="000000"/>
                <w:sz w:val="18"/>
              </w:rPr>
              <w:t>O</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54ba58b9_ae91_434f_9fc7_786eae30f8"/>
          <w:p>
            <w:pPr>
              <w:spacing w:before="180" w:after="0" w:line="240" w:lineRule="auto"/>
              <w:jc w:val="center"/>
            </w:pPr>
            <w:r>
              <w:rPr>
                <w:rFonts w:ascii="Arial" w:hAnsi="Arial"/>
                <w:color w:val="000000"/>
                <w:sz w:val="18"/>
              </w:rPr>
              <w:t>3</w:t>
            </w:r>
          </w:p>
          <w:bookmarkEnd w:id="13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3" w:name="para_4a7195b6_4667_472d_9117_bd1ffe3c0a"/>
          <w:p>
            <w:pPr>
              <w:spacing w:before="180" w:after="0" w:line="240" w:lineRule="auto"/>
            </w:pPr>
            <w:r>
              <w:rPr>
                <w:rFonts w:ascii="Arial" w:hAnsi="Arial"/>
                <w:color w:val="000000"/>
                <w:sz w:val="18"/>
              </w:rPr>
              <w:t>&gt;Issue Time of Imaging Service Request</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3ac7f7d2_2db0_422c_9df0_e3d2714617"/>
          <w:p>
            <w:pPr>
              <w:spacing w:before="180" w:after="0" w:line="240" w:lineRule="auto"/>
              <w:jc w:val="center"/>
            </w:pPr>
            <w:r>
              <w:rPr>
                <w:rFonts w:ascii="Arial" w:hAnsi="Arial"/>
                <w:color w:val="000000"/>
                <w:sz w:val="18"/>
              </w:rPr>
              <w:t>(0040,2005)</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4dbb7523_dcaa_488f_8061_9a617e0cd0"/>
          <w:p>
            <w:pPr>
              <w:spacing w:before="180" w:after="0" w:line="240" w:lineRule="auto"/>
              <w:jc w:val="center"/>
            </w:pPr>
            <w:r>
              <w:rPr>
                <w:rFonts w:ascii="Arial" w:hAnsi="Arial"/>
                <w:color w:val="000000"/>
                <w:sz w:val="18"/>
              </w:rPr>
              <w:t>3/3</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83e2ca16_1798_434d_b0c6_363a3cd899"/>
          <w:p>
            <w:pPr>
              <w:spacing w:before="180" w:after="0" w:line="240" w:lineRule="auto"/>
              <w:jc w:val="center"/>
            </w:pPr>
            <w:r>
              <w:rPr>
                <w:rFonts w:ascii="Arial" w:hAnsi="Arial"/>
                <w:color w:val="000000"/>
                <w:sz w:val="18"/>
              </w:rPr>
              <w:t>3/3</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c585f2a8_8d96_4db9_9da2_3fb72eaef7"/>
          <w:p>
            <w:pPr>
              <w:spacing w:before="180" w:after="0" w:line="240" w:lineRule="auto"/>
              <w:jc w:val="center"/>
            </w:pPr>
            <w:r>
              <w:rPr>
                <w:rFonts w:ascii="Arial" w:hAnsi="Arial"/>
                <w:color w:val="000000"/>
                <w:sz w:val="18"/>
              </w:rPr>
              <w:t>O</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00396d3d_9281_4413_a33c_80f716d1a2"/>
          <w:p>
            <w:pPr>
              <w:spacing w:before="180" w:after="0" w:line="240" w:lineRule="auto"/>
              <w:jc w:val="center"/>
            </w:pPr>
            <w:r>
              <w:rPr>
                <w:rFonts w:ascii="Arial" w:hAnsi="Arial"/>
                <w:color w:val="000000"/>
                <w:sz w:val="18"/>
              </w:rPr>
              <w:t>-/3</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c62270be_3070_4116_90ac_f26ad5c4e1"/>
          <w:p>
            <w:pPr>
              <w:spacing w:before="180" w:after="0" w:line="240" w:lineRule="auto"/>
              <w:jc w:val="center"/>
            </w:pPr>
            <w:r>
              <w:rPr>
                <w:rFonts w:ascii="Arial" w:hAnsi="Arial"/>
                <w:color w:val="000000"/>
                <w:sz w:val="18"/>
              </w:rPr>
              <w:t>O</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a60f10ba_89f6_4f3e_8b63_a76ed135bc"/>
          <w:p>
            <w:pPr>
              <w:spacing w:before="180" w:after="0" w:line="240" w:lineRule="auto"/>
              <w:jc w:val="center"/>
            </w:pPr>
            <w:r>
              <w:rPr>
                <w:rFonts w:ascii="Arial" w:hAnsi="Arial"/>
                <w:color w:val="000000"/>
                <w:sz w:val="18"/>
              </w:rPr>
              <w:t>3</w:t>
            </w:r>
          </w:p>
          <w:bookmarkEnd w:id="13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1" w:name="para_58d62b99_c4e0_4d61_92b7_54f3c0d174"/>
          <w:p>
            <w:pPr>
              <w:spacing w:before="180" w:after="0" w:line="240" w:lineRule="auto"/>
            </w:pPr>
            <w:r>
              <w:rPr>
                <w:rFonts w:ascii="Arial" w:hAnsi="Arial"/>
                <w:color w:val="000000"/>
                <w:sz w:val="18"/>
              </w:rPr>
              <w:t>&gt;Referring Physician's Name</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285d8cda_6e04_4fef_b348_a60690f9ed"/>
          <w:p>
            <w:pPr>
              <w:spacing w:before="180" w:after="0" w:line="240" w:lineRule="auto"/>
              <w:jc w:val="center"/>
            </w:pPr>
            <w:r>
              <w:rPr>
                <w:rFonts w:ascii="Arial" w:hAnsi="Arial"/>
                <w:color w:val="000000"/>
                <w:sz w:val="18"/>
              </w:rPr>
              <w:t>(0008,0090)</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a10cbf3e_11da_467f_bdd4_99afddd9d4"/>
          <w:p>
            <w:pPr>
              <w:spacing w:before="180" w:after="0" w:line="240" w:lineRule="auto"/>
              <w:jc w:val="center"/>
            </w:pPr>
            <w:r>
              <w:rPr>
                <w:rFonts w:ascii="Arial" w:hAnsi="Arial"/>
                <w:color w:val="000000"/>
                <w:sz w:val="18"/>
              </w:rPr>
              <w:t>3/3</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90c6d7b3_1a68_470b_8b4e_4557d447f4"/>
          <w:p>
            <w:pPr>
              <w:spacing w:before="180" w:after="0" w:line="240" w:lineRule="auto"/>
              <w:jc w:val="center"/>
            </w:pPr>
            <w:r>
              <w:rPr>
                <w:rFonts w:ascii="Arial" w:hAnsi="Arial"/>
                <w:color w:val="000000"/>
                <w:sz w:val="18"/>
              </w:rPr>
              <w:t>3/3</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05fbf444_0eaf_4711_9ccc_3e5df12c66"/>
          <w:p>
            <w:pPr>
              <w:spacing w:before="180" w:after="0" w:line="240" w:lineRule="auto"/>
              <w:jc w:val="center"/>
            </w:pPr>
            <w:r>
              <w:rPr>
                <w:rFonts w:ascii="Arial" w:hAnsi="Arial"/>
                <w:color w:val="000000"/>
                <w:sz w:val="18"/>
              </w:rPr>
              <w:t>O</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eb31a7f7_8eb2_4148_a018_61f6b010e3"/>
          <w:p>
            <w:pPr>
              <w:spacing w:before="180" w:after="0" w:line="240" w:lineRule="auto"/>
              <w:jc w:val="center"/>
            </w:pPr>
            <w:r>
              <w:rPr>
                <w:rFonts w:ascii="Arial" w:hAnsi="Arial"/>
                <w:color w:val="000000"/>
                <w:sz w:val="18"/>
              </w:rPr>
              <w:t>-/3</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22610a98_cc16_4d64_a338_eda7c58566"/>
          <w:p>
            <w:pPr>
              <w:spacing w:before="180" w:after="0" w:line="240" w:lineRule="auto"/>
              <w:jc w:val="center"/>
            </w:pPr>
            <w:r>
              <w:rPr>
                <w:rFonts w:ascii="Arial" w:hAnsi="Arial"/>
                <w:color w:val="000000"/>
                <w:sz w:val="18"/>
              </w:rPr>
              <w:t>O</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d38ae7cf_7094_4c93_bed8_c4fe3be9a6"/>
          <w:p>
            <w:pPr>
              <w:spacing w:before="180" w:after="0" w:line="240" w:lineRule="auto"/>
              <w:jc w:val="center"/>
            </w:pPr>
            <w:r>
              <w:rPr>
                <w:rFonts w:ascii="Arial" w:hAnsi="Arial"/>
                <w:color w:val="000000"/>
                <w:sz w:val="18"/>
              </w:rPr>
              <w:t>3</w:t>
            </w:r>
          </w:p>
          <w:bookmarkEnd w:id="13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9" w:name="para_7714c43b_80fb_4ef7_9596_401ab20863"/>
          <w:p>
            <w:pPr>
              <w:spacing w:before="180" w:after="0" w:line="240" w:lineRule="auto"/>
            </w:pPr>
            <w:r>
              <w:rPr>
                <w:rFonts w:ascii="Arial" w:hAnsi="Arial"/>
                <w:color w:val="000000"/>
                <w:sz w:val="18"/>
              </w:rPr>
              <w:t>Replaced Procedure Step Sequence</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55a0df04_df62_4791_9e92_03efb9e07c"/>
          <w:p>
            <w:pPr>
              <w:spacing w:before="180" w:after="0" w:line="240" w:lineRule="auto"/>
              <w:jc w:val="center"/>
            </w:pPr>
            <w:r>
              <w:rPr>
                <w:rFonts w:ascii="Arial" w:hAnsi="Arial"/>
                <w:color w:val="000000"/>
                <w:sz w:val="18"/>
              </w:rPr>
              <w:t>(0074,1224)</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acef13b4_4ba5_41da_9774_3a1a24c11a"/>
          <w:p>
            <w:pPr>
              <w:spacing w:before="180" w:after="0" w:line="240" w:lineRule="auto"/>
              <w:jc w:val="center"/>
            </w:pPr>
            <w:r>
              <w:rPr>
                <w:rFonts w:ascii="Arial" w:hAnsi="Arial"/>
                <w:color w:val="000000"/>
                <w:sz w:val="18"/>
              </w:rPr>
              <w:t>1C/1C</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507c51f7_0749_4de3_be5f_8090411fc1"/>
          <w:p>
            <w:pPr>
              <w:spacing w:before="180" w:after="0" w:line="240" w:lineRule="auto"/>
              <w:jc w:val="center"/>
            </w:pPr>
            <w:r>
              <w:rPr>
                <w:rFonts w:ascii="Arial" w:hAnsi="Arial"/>
                <w:color w:val="000000"/>
                <w:sz w:val="18"/>
              </w:rPr>
              <w:t>Not allowed</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3b5bdbdf_71d2_4ef6_9d64_041e24d143"/>
          <w:p>
            <w:pPr>
              <w:spacing w:before="180" w:after="0" w:line="240" w:lineRule="auto"/>
              <w:jc w:val="center"/>
            </w:pPr>
            <w:r>
              <w:rPr>
                <w:rFonts w:ascii="Arial" w:hAnsi="Arial"/>
                <w:color w:val="000000"/>
                <w:sz w:val="18"/>
              </w:rPr>
              <w:t>O</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65e8c718_659f_4956_b5a4_2d9bbb447d"/>
          <w:p>
            <w:pPr>
              <w:spacing w:before="180" w:after="0" w:line="240" w:lineRule="auto"/>
              <w:jc w:val="center"/>
            </w:pPr>
            <w:r>
              <w:rPr>
                <w:rFonts w:ascii="Arial" w:hAnsi="Arial"/>
                <w:color w:val="000000"/>
                <w:sz w:val="18"/>
              </w:rPr>
              <w:t>3/2</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6f4f339a_9c02_45ff_8c10_26229a879a"/>
          <w:p>
            <w:pPr>
              <w:spacing w:before="180" w:after="0" w:line="240" w:lineRule="auto"/>
              <w:jc w:val="center"/>
            </w:pPr>
            <w:r>
              <w:rPr>
                <w:rFonts w:ascii="Arial" w:hAnsi="Arial"/>
                <w:color w:val="000000"/>
                <w:sz w:val="18"/>
              </w:rPr>
              <w:t>R</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5578c416_c3a1_47e5_a405_00d7853818"/>
          <w:p>
            <w:pPr>
              <w:spacing w:before="180" w:after="0" w:line="240" w:lineRule="auto"/>
              <w:jc w:val="center"/>
            </w:pPr>
            <w:r>
              <w:rPr>
                <w:rFonts w:ascii="Arial" w:hAnsi="Arial"/>
                <w:color w:val="000000"/>
                <w:sz w:val="18"/>
              </w:rPr>
              <w:t>3</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029949ba_110d_4949_beb1_97cfb765e0"/>
          <w:p>
            <w:pPr>
              <w:spacing w:before="180" w:after="0" w:line="240" w:lineRule="auto"/>
            </w:pPr>
            <w:r>
              <w:rPr>
                <w:rFonts w:ascii="Arial" w:hAnsi="Arial"/>
                <w:color w:val="000000"/>
                <w:sz w:val="18"/>
              </w:rPr>
              <w:t>Required if the UPS replaces another Procedure Step.</w:t>
            </w:r>
          </w:p>
          <w:bookmarkEnd w:id="13597"/>
        </w:tc>
      </w:tr>
      <w:tr>
        <w:tblPrEx/>
        <w:trPr/>
        <w:tc>
          <w:tcPr>
            <w:hMerge w:val="restart"/>
            <w:tcBorders>
              <w:left w:val="single" w:sz="4" w:color="000000"/>
              <w:bottom w:val="single" w:sz="4" w:color="000000"/>
            </w:tcBorders>
            <w:tcMar>
              <w:top w:w="40" w:type="dxa"/>
              <w:left w:w="40" w:type="dxa"/>
              <w:bottom w:w="40" w:type="dxa"/>
            </w:tcMar>
            <w:vAlign w:val="top"/>
          </w:tcPr>
          <w:bookmarkStart w:id="13598"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5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99" w:name="para_44465d10_79a0_428e_b9cf_2514f683c4"/>
          <w:p>
            <w:pPr>
              <w:spacing w:before="180" w:after="0" w:line="240" w:lineRule="auto"/>
            </w:pPr>
            <w:r>
              <w:rPr>
                <w:rFonts w:ascii="Arial" w:hAnsi="Arial"/>
                <w:b/>
                <w:color w:val="000000"/>
                <w:sz w:val="18"/>
              </w:rPr>
              <w:t>Patient Medical Module</w:t>
            </w:r>
          </w:p>
          <w:bookmarkEnd w:id="135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0" w:name="para_084f264a_569a_44e5_94b0_08f1c657f3"/>
          <w:p>
            <w:pPr>
              <w:spacing w:before="180" w:after="0" w:line="240" w:lineRule="auto"/>
            </w:pPr>
            <w:r>
              <w:rPr>
                <w:rFonts w:ascii="Arial" w:hAnsi="Arial"/>
                <w:color w:val="000000"/>
                <w:sz w:val="18"/>
              </w:rPr>
              <w:t>Medical Alerts</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211ff173_54be_4692_89b8_e65ca23423"/>
          <w:p>
            <w:pPr>
              <w:spacing w:before="180" w:after="0" w:line="240" w:lineRule="auto"/>
              <w:jc w:val="center"/>
            </w:pPr>
            <w:r>
              <w:rPr>
                <w:rFonts w:ascii="Arial" w:hAnsi="Arial"/>
                <w:color w:val="000000"/>
                <w:sz w:val="18"/>
              </w:rPr>
              <w:t>(0010,2000)</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7863f2c4_8ce7_4687_96b9_546cdcaeca"/>
          <w:p>
            <w:pPr>
              <w:spacing w:before="180" w:after="0" w:line="240" w:lineRule="auto"/>
              <w:jc w:val="center"/>
            </w:pPr>
            <w:r>
              <w:rPr>
                <w:rFonts w:ascii="Arial" w:hAnsi="Arial"/>
                <w:color w:val="000000"/>
                <w:sz w:val="18"/>
              </w:rPr>
              <w:t>3/2</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5ae857a9_153d_4f15_8736_ad7d62ea9a"/>
          <w:p>
            <w:pPr>
              <w:spacing w:before="180" w:after="0" w:line="240" w:lineRule="auto"/>
              <w:jc w:val="center"/>
            </w:pPr>
            <w:r>
              <w:rPr>
                <w:rFonts w:ascii="Arial" w:hAnsi="Arial"/>
                <w:color w:val="000000"/>
                <w:sz w:val="18"/>
              </w:rPr>
              <w:t>3/2</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4b815bf4_0e50_4bea_aa22_35ddbbd60d"/>
          <w:p>
            <w:pPr>
              <w:spacing w:before="180" w:after="0" w:line="240" w:lineRule="auto"/>
              <w:jc w:val="center"/>
            </w:pPr>
            <w:r>
              <w:rPr>
                <w:rFonts w:ascii="Arial" w:hAnsi="Arial"/>
                <w:color w:val="000000"/>
                <w:sz w:val="18"/>
              </w:rPr>
              <w:t>O</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5aff2645_8d0d_4a66_b05d_a38fe7784b"/>
          <w:p>
            <w:pPr>
              <w:spacing w:before="180" w:after="0" w:line="240" w:lineRule="auto"/>
              <w:jc w:val="center"/>
            </w:pPr>
            <w:r>
              <w:rPr>
                <w:rFonts w:ascii="Arial" w:hAnsi="Arial"/>
                <w:color w:val="000000"/>
                <w:sz w:val="18"/>
              </w:rPr>
              <w:t>3/2</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b2723a9a_3c2b_4a38_a045_526a59fb41"/>
          <w:p>
            <w:pPr>
              <w:spacing w:before="180" w:after="0" w:line="240" w:lineRule="auto"/>
              <w:jc w:val="center"/>
            </w:pPr>
            <w:r>
              <w:rPr>
                <w:rFonts w:ascii="Arial" w:hAnsi="Arial"/>
                <w:color w:val="000000"/>
                <w:sz w:val="18"/>
              </w:rPr>
              <w:t>O</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34f123a7_cd19_4b4d_91a3_49464dd8db"/>
          <w:p>
            <w:pPr>
              <w:spacing w:before="180" w:after="0" w:line="240" w:lineRule="auto"/>
              <w:jc w:val="center"/>
            </w:pPr>
            <w:r>
              <w:rPr>
                <w:rFonts w:ascii="Arial" w:hAnsi="Arial"/>
                <w:color w:val="000000"/>
                <w:sz w:val="18"/>
              </w:rPr>
              <w:t>2C</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3cc11786_99dd_46ee_be38_b40ab85402"/>
          <w:p>
            <w:pPr>
              <w:spacing w:before="180" w:after="0" w:line="240" w:lineRule="auto"/>
            </w:pPr>
            <w:r>
              <w:rPr>
                <w:rFonts w:ascii="Arial" w:hAnsi="Arial"/>
                <w:color w:val="000000"/>
                <w:sz w:val="18"/>
              </w:rPr>
              <w:t>Required if present.</w:t>
            </w:r>
          </w:p>
          <w:bookmarkEnd w:id="13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9" w:name="para_501b47d3_6e46_4f1e_861e_efe78a8074"/>
          <w:p>
            <w:pPr>
              <w:spacing w:before="180" w:after="0" w:line="240" w:lineRule="auto"/>
            </w:pPr>
            <w:r>
              <w:rPr>
                <w:rFonts w:ascii="Arial" w:hAnsi="Arial"/>
                <w:color w:val="000000"/>
                <w:sz w:val="18"/>
              </w:rPr>
              <w:t>Pregnancy Status</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9848c471_fd5e_47d5_9355_39b96a055a"/>
          <w:p>
            <w:pPr>
              <w:spacing w:before="180" w:after="0" w:line="240" w:lineRule="auto"/>
              <w:jc w:val="center"/>
            </w:pPr>
            <w:r>
              <w:rPr>
                <w:rFonts w:ascii="Arial" w:hAnsi="Arial"/>
                <w:color w:val="000000"/>
                <w:sz w:val="18"/>
              </w:rPr>
              <w:t>(0010,21C0)</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15ccc347_5cde_47b4_ac60_340330ca83"/>
          <w:p>
            <w:pPr>
              <w:spacing w:before="180" w:after="0" w:line="240" w:lineRule="auto"/>
              <w:jc w:val="center"/>
            </w:pPr>
            <w:r>
              <w:rPr>
                <w:rFonts w:ascii="Arial" w:hAnsi="Arial"/>
                <w:color w:val="000000"/>
                <w:sz w:val="18"/>
              </w:rPr>
              <w:t>3/2</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deccdf8d_8bb0_47c2_8914_82fe856b47"/>
          <w:p>
            <w:pPr>
              <w:spacing w:before="180" w:after="0" w:line="240" w:lineRule="auto"/>
              <w:jc w:val="center"/>
            </w:pPr>
            <w:r>
              <w:rPr>
                <w:rFonts w:ascii="Arial" w:hAnsi="Arial"/>
                <w:color w:val="000000"/>
                <w:sz w:val="18"/>
              </w:rPr>
              <w:t>3/2</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3395d9cb_7475_4bbe_ac2b_6cdc095d2c"/>
          <w:p>
            <w:pPr>
              <w:spacing w:before="180" w:after="0" w:line="240" w:lineRule="auto"/>
              <w:jc w:val="center"/>
            </w:pPr>
            <w:r>
              <w:rPr>
                <w:rFonts w:ascii="Arial" w:hAnsi="Arial"/>
                <w:color w:val="000000"/>
                <w:sz w:val="18"/>
              </w:rPr>
              <w:t>O</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73871dec_7c7c_4606_a0b9_8ad84ea1d3"/>
          <w:p>
            <w:pPr>
              <w:spacing w:before="180" w:after="0" w:line="240" w:lineRule="auto"/>
              <w:jc w:val="center"/>
            </w:pPr>
            <w:r>
              <w:rPr>
                <w:rFonts w:ascii="Arial" w:hAnsi="Arial"/>
                <w:color w:val="000000"/>
                <w:sz w:val="18"/>
              </w:rPr>
              <w:t>3/2</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9d8e98dd_20ff_4012_b46f_7f90067ad6"/>
          <w:p>
            <w:pPr>
              <w:spacing w:before="180" w:after="0" w:line="240" w:lineRule="auto"/>
              <w:jc w:val="center"/>
            </w:pPr>
            <w:r>
              <w:rPr>
                <w:rFonts w:ascii="Arial" w:hAnsi="Arial"/>
                <w:color w:val="000000"/>
                <w:sz w:val="18"/>
              </w:rPr>
              <w:t>O</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77155f97_b762_48f0_ba70_88b656b1fb"/>
          <w:p>
            <w:pPr>
              <w:spacing w:before="180" w:after="0" w:line="240" w:lineRule="auto"/>
              <w:jc w:val="center"/>
            </w:pPr>
            <w:r>
              <w:rPr>
                <w:rFonts w:ascii="Arial" w:hAnsi="Arial"/>
                <w:color w:val="000000"/>
                <w:sz w:val="18"/>
              </w:rPr>
              <w:t>2C</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31f2f02f_d932_4982_af15_dc7d96f81f"/>
          <w:p>
            <w:pPr>
              <w:spacing w:before="180" w:after="0" w:line="240" w:lineRule="auto"/>
            </w:pPr>
            <w:r>
              <w:rPr>
                <w:rFonts w:ascii="Arial" w:hAnsi="Arial"/>
                <w:color w:val="000000"/>
                <w:sz w:val="18"/>
              </w:rPr>
              <w:t>Required if present.</w:t>
            </w:r>
          </w:p>
          <w:bookmarkEnd w:id="13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8" w:name="para_a176e195_b892_429d_a531_3d9eb886f1"/>
          <w:p>
            <w:pPr>
              <w:spacing w:before="180" w:after="0" w:line="240" w:lineRule="auto"/>
            </w:pPr>
            <w:r>
              <w:rPr>
                <w:rFonts w:ascii="Arial" w:hAnsi="Arial"/>
                <w:color w:val="000000"/>
                <w:sz w:val="18"/>
              </w:rPr>
              <w:t>Special Needs</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b6834a7f_9428_4de7_8346_04bf2262d9"/>
          <w:p>
            <w:pPr>
              <w:spacing w:before="180" w:after="0" w:line="240" w:lineRule="auto"/>
              <w:jc w:val="center"/>
            </w:pPr>
            <w:r>
              <w:rPr>
                <w:rFonts w:ascii="Arial" w:hAnsi="Arial"/>
                <w:color w:val="000000"/>
                <w:sz w:val="18"/>
              </w:rPr>
              <w:t>(0038,0050)</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4a22da2d_9ee5_43af_a7d9_e138edf533"/>
          <w:p>
            <w:pPr>
              <w:spacing w:before="180" w:after="0" w:line="240" w:lineRule="auto"/>
              <w:jc w:val="center"/>
            </w:pPr>
            <w:r>
              <w:rPr>
                <w:rFonts w:ascii="Arial" w:hAnsi="Arial"/>
                <w:color w:val="000000"/>
                <w:sz w:val="18"/>
              </w:rPr>
              <w:t>3/2</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648aae7e_89db_48e9_b948_4c05bd51bb"/>
          <w:p>
            <w:pPr>
              <w:spacing w:before="180" w:after="0" w:line="240" w:lineRule="auto"/>
              <w:jc w:val="center"/>
            </w:pPr>
            <w:r>
              <w:rPr>
                <w:rFonts w:ascii="Arial" w:hAnsi="Arial"/>
                <w:color w:val="000000"/>
                <w:sz w:val="18"/>
              </w:rPr>
              <w:t>3/2</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003eaa60_dffe_421f_893c_27779e7a11"/>
          <w:p>
            <w:pPr>
              <w:spacing w:before="180" w:after="0" w:line="240" w:lineRule="auto"/>
              <w:jc w:val="center"/>
            </w:pPr>
            <w:r>
              <w:rPr>
                <w:rFonts w:ascii="Arial" w:hAnsi="Arial"/>
                <w:color w:val="000000"/>
                <w:sz w:val="18"/>
              </w:rPr>
              <w:t>O</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aefa6df4_3311_4eea_8cf9_425dfa832c"/>
          <w:p>
            <w:pPr>
              <w:spacing w:before="180" w:after="0" w:line="240" w:lineRule="auto"/>
              <w:jc w:val="center"/>
            </w:pPr>
            <w:r>
              <w:rPr>
                <w:rFonts w:ascii="Arial" w:hAnsi="Arial"/>
                <w:color w:val="000000"/>
                <w:sz w:val="18"/>
              </w:rPr>
              <w:t>3/2</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2f0af04c_0e3e_488b_8e95_06f44be764"/>
          <w:p>
            <w:pPr>
              <w:spacing w:before="180" w:after="0" w:line="240" w:lineRule="auto"/>
              <w:jc w:val="center"/>
            </w:pPr>
            <w:r>
              <w:rPr>
                <w:rFonts w:ascii="Arial" w:hAnsi="Arial"/>
                <w:color w:val="000000"/>
                <w:sz w:val="18"/>
              </w:rPr>
              <w:t>O</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b5272653_0bb8_4e35_8a9c_a6e4c6a257"/>
          <w:p>
            <w:pPr>
              <w:spacing w:before="180" w:after="0" w:line="240" w:lineRule="auto"/>
              <w:jc w:val="center"/>
            </w:pPr>
            <w:r>
              <w:rPr>
                <w:rFonts w:ascii="Arial" w:hAnsi="Arial"/>
                <w:color w:val="000000"/>
                <w:sz w:val="18"/>
              </w:rPr>
              <w:t>2C</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ebafa844_f1c9_4b0a_ab53_c6fbb18cae"/>
          <w:p>
            <w:pPr>
              <w:spacing w:before="180" w:after="0" w:line="240" w:lineRule="auto"/>
            </w:pPr>
            <w:r>
              <w:rPr>
                <w:rFonts w:ascii="Arial" w:hAnsi="Arial"/>
                <w:color w:val="000000"/>
                <w:sz w:val="18"/>
              </w:rPr>
              <w:t>Required if present.</w:t>
            </w:r>
          </w:p>
          <w:bookmarkEnd w:id="1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7" w:name="para_d6418ce9_e9ad_42fa_9226_d859a61a19"/>
          <w:p>
            <w:pPr>
              <w:spacing w:before="180" w:after="0" w:line="240" w:lineRule="auto"/>
            </w:pPr>
            <w:r>
              <w:rPr>
                <w:rFonts w:ascii="Arial" w:hAnsi="Arial"/>
                <w:i/>
                <w:color w:val="000000"/>
                <w:sz w:val="18"/>
              </w:rPr>
              <w:t xml:space="preserve">All other Attributes of the </w:t>
            </w:r>
            <w:hyperlink r:id="r760">
              <w:r>
                <w:rPr>
                  <w:rFonts w:ascii="Arial" w:hAnsi="Arial"/>
                  <w:i/>
                  <w:color w:val="000000"/>
                  <w:sz w:val="18"/>
                </w:rPr>
                <w:t>Patient Medical Module</w:t>
              </w:r>
            </w:hyperlink>
          </w:p>
          <w:bookmarkEnd w:id="13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28" w:name="para_c1cb6b47_cfee_4fbe_b800_5d98c49c82"/>
          <w:p>
            <w:pPr>
              <w:spacing w:before="180" w:after="0" w:line="240" w:lineRule="auto"/>
              <w:jc w:val="center"/>
            </w:pPr>
            <w:r>
              <w:rPr>
                <w:rFonts w:ascii="Arial" w:hAnsi="Arial"/>
                <w:color w:val="000000"/>
                <w:sz w:val="18"/>
              </w:rPr>
              <w:t>3/3</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fcfb34b7_dba1_4a2d_a5b3_f460b1abab"/>
          <w:p>
            <w:pPr>
              <w:spacing w:before="180" w:after="0" w:line="240" w:lineRule="auto"/>
              <w:jc w:val="center"/>
            </w:pPr>
            <w:r>
              <w:rPr>
                <w:rFonts w:ascii="Arial" w:hAnsi="Arial"/>
                <w:color w:val="000000"/>
                <w:sz w:val="18"/>
              </w:rPr>
              <w:t>3/3</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2877e27e_4e4a_4068_97cd_6bbff83315"/>
          <w:p>
            <w:pPr>
              <w:spacing w:before="180" w:after="0" w:line="240" w:lineRule="auto"/>
              <w:jc w:val="center"/>
            </w:pPr>
            <w:r>
              <w:rPr>
                <w:rFonts w:ascii="Arial" w:hAnsi="Arial"/>
                <w:color w:val="000000"/>
                <w:sz w:val="18"/>
              </w:rPr>
              <w:t>O</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8dbf0719_9ba6_4732_837b_bb4904d473"/>
          <w:p>
            <w:pPr>
              <w:spacing w:before="180" w:after="0" w:line="240" w:lineRule="auto"/>
              <w:jc w:val="center"/>
            </w:pPr>
            <w:r>
              <w:rPr>
                <w:rFonts w:ascii="Arial" w:hAnsi="Arial"/>
                <w:color w:val="000000"/>
                <w:sz w:val="18"/>
              </w:rPr>
              <w:t>3/3</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4839eb8c_4573_48db_a31e_8f7aedb726"/>
          <w:p>
            <w:pPr>
              <w:spacing w:before="180" w:after="0" w:line="240" w:lineRule="auto"/>
              <w:jc w:val="center"/>
            </w:pPr>
            <w:r>
              <w:rPr>
                <w:rFonts w:ascii="Arial" w:hAnsi="Arial"/>
                <w:color w:val="000000"/>
                <w:sz w:val="18"/>
              </w:rPr>
              <w:t>O</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d0c3099a_7087_40ce_b015_0d93cc4443"/>
          <w:p>
            <w:pPr>
              <w:spacing w:before="180" w:after="0" w:line="240" w:lineRule="auto"/>
              <w:jc w:val="center"/>
            </w:pPr>
            <w:r>
              <w:rPr>
                <w:rFonts w:ascii="Arial" w:hAnsi="Arial"/>
                <w:color w:val="000000"/>
                <w:sz w:val="18"/>
              </w:rPr>
              <w:t>3</w:t>
            </w:r>
          </w:p>
          <w:bookmarkEnd w:id="13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34" w:name="para_2e260a12_5c8d_4c98_b962_907784d4f0"/>
          <w:p>
            <w:pPr>
              <w:spacing w:before="180" w:after="0" w:line="240" w:lineRule="auto"/>
            </w:pPr>
            <w:r>
              <w:rPr>
                <w:rFonts w:ascii="Arial" w:hAnsi="Arial"/>
                <w:b/>
                <w:color w:val="000000"/>
                <w:sz w:val="18"/>
              </w:rPr>
              <w:t>Unified Procedure Step Progress Information Module</w:t>
            </w:r>
          </w:p>
          <w:bookmarkEnd w:id="136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5" w:name="para_19b6ed6e_93c4_442e_bc86_c363a43d4f"/>
          <w:p>
            <w:pPr>
              <w:spacing w:before="180" w:after="0" w:line="240" w:lineRule="auto"/>
            </w:pPr>
            <w:r>
              <w:rPr>
                <w:rFonts w:ascii="Arial" w:hAnsi="Arial"/>
                <w:color w:val="000000"/>
                <w:sz w:val="18"/>
              </w:rPr>
              <w:t>Procedure Step State</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5241721c_cbad_4706_9b27_d7cb29770e"/>
          <w:p>
            <w:pPr>
              <w:spacing w:before="180" w:after="0" w:line="240" w:lineRule="auto"/>
              <w:jc w:val="center"/>
            </w:pPr>
            <w:r>
              <w:rPr>
                <w:rFonts w:ascii="Arial" w:hAnsi="Arial"/>
                <w:color w:val="000000"/>
                <w:sz w:val="18"/>
              </w:rPr>
              <w:t>(0074,1000)</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3469bd86_3b63_47cd_bc8a_324a6e8bdf"/>
          <w:p>
            <w:pPr>
              <w:spacing w:before="180" w:after="0" w:line="240" w:lineRule="auto"/>
              <w:jc w:val="center"/>
            </w:pPr>
            <w:r>
              <w:rPr>
                <w:rFonts w:ascii="Arial" w:hAnsi="Arial"/>
                <w:color w:val="000000"/>
                <w:sz w:val="18"/>
              </w:rPr>
              <w:t>1/1</w:t>
            </w:r>
          </w:p>
          <w:bookmarkEnd w:id="13637"/>
          <w:bookmarkStart w:id="13638" w:name="para_21a655f8_e63e_4271_9414_6528660b2f"/>
          <w:p>
            <w:pPr>
              <w:spacing w:before="180" w:after="0" w:line="240" w:lineRule="auto"/>
              <w:jc w:val="center"/>
            </w:pPr>
            <w:r>
              <w:rPr>
                <w:rFonts w:ascii="Arial" w:hAnsi="Arial"/>
                <w:color w:val="000000"/>
                <w:sz w:val="18"/>
              </w:rPr>
              <w:t>Shall be created with a value of "SCHEDULED"</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f51f766a_3187_4689_992d_26af893134"/>
          <w:p>
            <w:pPr>
              <w:spacing w:before="180" w:after="0" w:line="240" w:lineRule="auto"/>
            </w:pPr>
            <w:r>
              <w:rPr>
                <w:rFonts w:ascii="Arial" w:hAnsi="Arial"/>
                <w:color w:val="000000"/>
                <w:sz w:val="18"/>
              </w:rPr>
              <w:t>Not Allowed.</w:t>
            </w:r>
          </w:p>
          <w:bookmarkEnd w:id="13639"/>
          <w:bookmarkStart w:id="13640" w:name="para_4a2fa233_39d2_4d4b_b5eb_2cd1308c17"/>
          <w:p>
            <w:pPr>
              <w:spacing w:before="180" w:after="0" w:line="240" w:lineRule="auto"/>
            </w:pPr>
            <w:r>
              <w:rPr>
                <w:rFonts w:ascii="Arial" w:hAnsi="Arial"/>
                <w:color w:val="000000"/>
                <w:sz w:val="18"/>
              </w:rPr>
              <w:t>Use N-ACTION</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e30f782f_409a_4296_888d_825a82f493"/>
          <w:p>
            <w:pPr>
              <w:spacing w:before="180" w:after="0" w:line="240" w:lineRule="auto"/>
              <w:jc w:val="center"/>
            </w:pPr>
            <w:r>
              <w:rPr>
                <w:rFonts w:ascii="Arial" w:hAnsi="Arial"/>
                <w:color w:val="000000"/>
                <w:sz w:val="18"/>
              </w:rPr>
              <w:t>R</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6ebf4781_3e97_4e04_b0b7_8cd382562d"/>
          <w:p>
            <w:pPr>
              <w:spacing w:before="180" w:after="0" w:line="240" w:lineRule="auto"/>
              <w:jc w:val="center"/>
            </w:pPr>
            <w:r>
              <w:rPr>
                <w:rFonts w:ascii="Arial" w:hAnsi="Arial"/>
                <w:color w:val="000000"/>
                <w:sz w:val="18"/>
              </w:rPr>
              <w:t>3/1</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dd177821_623c_426a_9e2e_2c505c2cab"/>
          <w:p>
            <w:pPr>
              <w:spacing w:before="180" w:after="0" w:line="240" w:lineRule="auto"/>
              <w:jc w:val="center"/>
            </w:pPr>
            <w:r>
              <w:rPr>
                <w:rFonts w:ascii="Arial" w:hAnsi="Arial"/>
                <w:color w:val="000000"/>
                <w:sz w:val="18"/>
              </w:rPr>
              <w:t>R</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bdb82db4_f145_4019_a4c3_075ded7ab4"/>
          <w:p>
            <w:pPr>
              <w:spacing w:before="180" w:after="0" w:line="240" w:lineRule="auto"/>
              <w:jc w:val="center"/>
            </w:pPr>
            <w:r>
              <w:rPr>
                <w:rFonts w:ascii="Arial" w:hAnsi="Arial"/>
                <w:color w:val="000000"/>
                <w:sz w:val="18"/>
              </w:rPr>
              <w:t>1</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7243bf53_5648_4f09_8a29_a21bfffc99"/>
          <w:p>
            <w:pPr>
              <w:spacing w:before="180" w:after="0" w:line="240" w:lineRule="auto"/>
            </w:pPr>
            <w:r>
              <w:rPr>
                <w:rFonts w:ascii="Arial" w:hAnsi="Arial"/>
                <w:color w:val="000000"/>
                <w:sz w:val="18"/>
              </w:rPr>
              <w:t>Procedure Step State shall be retrieved with Single Value Matching</w:t>
            </w:r>
          </w:p>
          <w:bookmarkEnd w:id="13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6" w:name="para_9f73d98f_84aa_451b_bcf6_a9160669b7"/>
          <w:p>
            <w:pPr>
              <w:spacing w:before="180" w:after="0" w:line="240" w:lineRule="auto"/>
            </w:pPr>
            <w:r>
              <w:rPr>
                <w:rFonts w:ascii="Arial" w:hAnsi="Arial"/>
                <w:color w:val="000000"/>
                <w:sz w:val="18"/>
              </w:rPr>
              <w:t>Progress Information Sequence</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b6be50e3_4801_4832_82a6_d8c944351d"/>
          <w:p>
            <w:pPr>
              <w:spacing w:before="180" w:after="0" w:line="240" w:lineRule="auto"/>
              <w:jc w:val="center"/>
            </w:pPr>
            <w:r>
              <w:rPr>
                <w:rFonts w:ascii="Arial" w:hAnsi="Arial"/>
                <w:color w:val="000000"/>
                <w:sz w:val="18"/>
              </w:rPr>
              <w:t>(0074,1002)</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8cf8b84e_b44e_476e_ae4e_3508a66efe"/>
          <w:p>
            <w:pPr>
              <w:spacing w:before="180" w:after="0" w:line="240" w:lineRule="auto"/>
              <w:jc w:val="center"/>
            </w:pPr>
            <w:r>
              <w:rPr>
                <w:rFonts w:ascii="Arial" w:hAnsi="Arial"/>
                <w:color w:val="000000"/>
                <w:sz w:val="18"/>
              </w:rPr>
              <w:t>2/2</w:t>
            </w:r>
          </w:p>
          <w:bookmarkEnd w:id="13648"/>
          <w:bookmarkStart w:id="13649" w:name="para_ede5175b_a729_4441_b6ac_a739a074a0"/>
          <w:p>
            <w:pPr>
              <w:spacing w:before="180" w:after="0" w:line="240" w:lineRule="auto"/>
              <w:jc w:val="center"/>
            </w:pPr>
            <w:r>
              <w:rPr>
                <w:rFonts w:ascii="Arial" w:hAnsi="Arial"/>
                <w:color w:val="000000"/>
                <w:sz w:val="18"/>
              </w:rPr>
              <w:t>Shall be empty</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cfd27b24_7d65_4dd3_a1e7_c5ac41b46d"/>
          <w:p>
            <w:pPr>
              <w:spacing w:before="180" w:after="0" w:line="240" w:lineRule="auto"/>
              <w:jc w:val="center"/>
            </w:pPr>
            <w:r>
              <w:rPr>
                <w:rFonts w:ascii="Arial" w:hAnsi="Arial"/>
                <w:color w:val="000000"/>
                <w:sz w:val="18"/>
              </w:rPr>
              <w:t>3/2</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f0c0ddc4_00a6_4ec7_994a_16f381c591"/>
          <w:p>
            <w:pPr>
              <w:spacing w:before="180" w:after="0" w:line="240" w:lineRule="auto"/>
              <w:jc w:val="center"/>
            </w:pPr>
            <w:r>
              <w:rPr>
                <w:rFonts w:ascii="Arial" w:hAnsi="Arial"/>
                <w:color w:val="000000"/>
                <w:sz w:val="18"/>
              </w:rPr>
              <w:t>X</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42e36278_21fe_4d49_82d9_5fc46c0d6b"/>
          <w:p>
            <w:pPr>
              <w:spacing w:before="180" w:after="0" w:line="240" w:lineRule="auto"/>
              <w:jc w:val="center"/>
            </w:pPr>
            <w:r>
              <w:rPr>
                <w:rFonts w:ascii="Arial" w:hAnsi="Arial"/>
                <w:color w:val="000000"/>
                <w:sz w:val="18"/>
              </w:rPr>
              <w:t>3/2</w:t>
            </w:r>
          </w:p>
          <w:bookmarkEnd w:id="13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53" w:name="para_db577c38_dab3_44e4_8b8e_8374bd320a"/>
          <w:p>
            <w:pPr>
              <w:spacing w:before="180" w:after="0" w:line="240" w:lineRule="auto"/>
              <w:jc w:val="center"/>
            </w:pPr>
            <w:r>
              <w:rPr>
                <w:rFonts w:ascii="Arial" w:hAnsi="Arial"/>
                <w:color w:val="000000"/>
                <w:sz w:val="18"/>
              </w:rPr>
              <w:t>2</w:t>
            </w:r>
          </w:p>
          <w:bookmarkEnd w:id="13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4" w:name="para_71beb9d3_16c0_4c2b_87a2_f13dbdfed5"/>
          <w:p>
            <w:pPr>
              <w:spacing w:before="180" w:after="0" w:line="240" w:lineRule="auto"/>
            </w:pPr>
            <w:r>
              <w:rPr>
                <w:rFonts w:ascii="Arial" w:hAnsi="Arial"/>
                <w:color w:val="000000"/>
                <w:sz w:val="18"/>
              </w:rPr>
              <w:t>&gt;Procedure Step Progress</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cd364ef3_7a3b_4f1f_9546_39e6ebcbe3"/>
          <w:p>
            <w:pPr>
              <w:spacing w:before="180" w:after="0" w:line="240" w:lineRule="auto"/>
              <w:jc w:val="center"/>
            </w:pPr>
            <w:r>
              <w:rPr>
                <w:rFonts w:ascii="Arial" w:hAnsi="Arial"/>
                <w:color w:val="000000"/>
                <w:sz w:val="18"/>
              </w:rPr>
              <w:t>(0074,1004)</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765b9b6c_74f6_4c3e_904e_376249b53c"/>
          <w:p>
            <w:pPr>
              <w:spacing w:before="180" w:after="0" w:line="240" w:lineRule="auto"/>
              <w:jc w:val="center"/>
            </w:pPr>
            <w:r>
              <w:rPr>
                <w:rFonts w:ascii="Arial" w:hAnsi="Arial"/>
                <w:color w:val="000000"/>
                <w:sz w:val="18"/>
              </w:rPr>
              <w:t>Not Allowed</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68f6004a_44a5_4e45_98b8_15e706687f"/>
          <w:p>
            <w:pPr>
              <w:spacing w:before="180" w:after="0" w:line="240" w:lineRule="auto"/>
              <w:jc w:val="center"/>
            </w:pPr>
            <w:r>
              <w:rPr>
                <w:rFonts w:ascii="Arial" w:hAnsi="Arial"/>
                <w:color w:val="000000"/>
                <w:sz w:val="18"/>
              </w:rPr>
              <w:t>3/1</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c2e79d7f_4f5e_420f_83dc_7322e1d295"/>
          <w:p>
            <w:pPr>
              <w:spacing w:before="180" w:after="0" w:line="240" w:lineRule="auto"/>
              <w:jc w:val="center"/>
            </w:pPr>
            <w:r>
              <w:rPr>
                <w:rFonts w:ascii="Arial" w:hAnsi="Arial"/>
                <w:color w:val="000000"/>
                <w:sz w:val="18"/>
              </w:rPr>
              <w:t>O</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dbcf1218_c361_45f9_bd93_ff3b506784"/>
          <w:p>
            <w:pPr>
              <w:spacing w:before="180" w:after="0" w:line="240" w:lineRule="auto"/>
              <w:jc w:val="center"/>
            </w:pPr>
            <w:r>
              <w:rPr>
                <w:rFonts w:ascii="Arial" w:hAnsi="Arial"/>
                <w:color w:val="000000"/>
                <w:sz w:val="18"/>
              </w:rPr>
              <w:t>-/1</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a0990dd4_5704_49b7_b43d_9a34e0dc24"/>
          <w:p>
            <w:pPr>
              <w:spacing w:before="180" w:after="0" w:line="240" w:lineRule="auto"/>
              <w:jc w:val="center"/>
            </w:pPr>
            <w:r>
              <w:rPr>
                <w:rFonts w:ascii="Arial" w:hAnsi="Arial"/>
                <w:color w:val="000000"/>
                <w:sz w:val="18"/>
              </w:rPr>
              <w:t>-</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22884333_0016_4bbd_a28f_4fa20eedfa"/>
          <w:p>
            <w:pPr>
              <w:spacing w:before="180" w:after="0" w:line="240" w:lineRule="auto"/>
              <w:jc w:val="center"/>
            </w:pPr>
            <w:r>
              <w:rPr>
                <w:rFonts w:ascii="Arial" w:hAnsi="Arial"/>
                <w:color w:val="000000"/>
                <w:sz w:val="18"/>
              </w:rPr>
              <w:t>-</w:t>
            </w:r>
          </w:p>
          <w:bookmarkEnd w:id="13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2" w:name="para_81bba500_f9bf_409d_95c9_d8310ef193"/>
          <w:p>
            <w:pPr>
              <w:spacing w:before="180" w:after="0" w:line="240" w:lineRule="auto"/>
            </w:pPr>
            <w:r>
              <w:rPr>
                <w:rFonts w:ascii="Arial" w:hAnsi="Arial"/>
                <w:color w:val="000000"/>
                <w:sz w:val="18"/>
              </w:rPr>
              <w:t>&gt;Procedure Step Progress Description</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8b026e31_1bea_4e3d_b85c_45e18592e5"/>
          <w:p>
            <w:pPr>
              <w:spacing w:before="180" w:after="0" w:line="240" w:lineRule="auto"/>
              <w:jc w:val="center"/>
            </w:pPr>
            <w:r>
              <w:rPr>
                <w:rFonts w:ascii="Arial" w:hAnsi="Arial"/>
                <w:color w:val="000000"/>
                <w:sz w:val="18"/>
              </w:rPr>
              <w:t>(0074,1006)</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a8e5c9e6_193a_4b32_8627_ede98c53ac"/>
          <w:p>
            <w:pPr>
              <w:spacing w:before="180" w:after="0" w:line="240" w:lineRule="auto"/>
              <w:jc w:val="center"/>
            </w:pPr>
            <w:r>
              <w:rPr>
                <w:rFonts w:ascii="Arial" w:hAnsi="Arial"/>
                <w:color w:val="000000"/>
                <w:sz w:val="18"/>
              </w:rPr>
              <w:t>Not Allowed</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afecc169_7d30_4655_9276_90f1fc61ff"/>
          <w:p>
            <w:pPr>
              <w:spacing w:before="180" w:after="0" w:line="240" w:lineRule="auto"/>
              <w:jc w:val="center"/>
            </w:pPr>
            <w:r>
              <w:rPr>
                <w:rFonts w:ascii="Arial" w:hAnsi="Arial"/>
                <w:color w:val="000000"/>
                <w:sz w:val="18"/>
              </w:rPr>
              <w:t>3/1</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26c9a999_7cce_46f2_bfb0_3d71ffa0cf"/>
          <w:p>
            <w:pPr>
              <w:spacing w:before="180" w:after="0" w:line="240" w:lineRule="auto"/>
              <w:jc w:val="center"/>
            </w:pPr>
            <w:r>
              <w:rPr>
                <w:rFonts w:ascii="Arial" w:hAnsi="Arial"/>
                <w:color w:val="000000"/>
                <w:sz w:val="18"/>
              </w:rPr>
              <w:t>O</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9e50fe8a_890e_4698_9be4_aa507b14bf"/>
          <w:p>
            <w:pPr>
              <w:spacing w:before="180" w:after="0" w:line="240" w:lineRule="auto"/>
              <w:jc w:val="center"/>
            </w:pPr>
            <w:r>
              <w:rPr>
                <w:rFonts w:ascii="Arial" w:hAnsi="Arial"/>
                <w:color w:val="000000"/>
                <w:sz w:val="18"/>
              </w:rPr>
              <w:t>-/1</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68f5eb1b_8131_4755_811b_e5e435002d"/>
          <w:p>
            <w:pPr>
              <w:spacing w:before="180" w:after="0" w:line="240" w:lineRule="auto"/>
              <w:jc w:val="center"/>
            </w:pPr>
            <w:r>
              <w:rPr>
                <w:rFonts w:ascii="Arial" w:hAnsi="Arial"/>
                <w:color w:val="000000"/>
                <w:sz w:val="18"/>
              </w:rPr>
              <w:t>-</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031ac6d1_a02b_455f_bdf0_3eebbb519a"/>
          <w:p>
            <w:pPr>
              <w:spacing w:before="180" w:after="0" w:line="240" w:lineRule="auto"/>
              <w:jc w:val="center"/>
            </w:pPr>
            <w:r>
              <w:rPr>
                <w:rFonts w:ascii="Arial" w:hAnsi="Arial"/>
                <w:color w:val="000000"/>
                <w:sz w:val="18"/>
              </w:rPr>
              <w:t>-</w:t>
            </w:r>
          </w:p>
          <w:bookmarkEnd w:id="136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0" w:name="para_972cb9c2_c318_4c37_b437_f3ffff20e7"/>
          <w:p>
            <w:pPr>
              <w:spacing w:before="180" w:after="0" w:line="240" w:lineRule="auto"/>
            </w:pPr>
            <w:r>
              <w:rPr>
                <w:rFonts w:ascii="Arial" w:hAnsi="Arial"/>
                <w:color w:val="000000"/>
                <w:sz w:val="18"/>
              </w:rPr>
              <w:t>&gt;Procedure Step Communications URI Sequence</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c2f5de70_16be_4a97_a742_762aa39a48"/>
          <w:p>
            <w:pPr>
              <w:spacing w:before="180" w:after="0" w:line="240" w:lineRule="auto"/>
              <w:jc w:val="center"/>
            </w:pPr>
            <w:r>
              <w:rPr>
                <w:rFonts w:ascii="Arial" w:hAnsi="Arial"/>
                <w:color w:val="000000"/>
                <w:sz w:val="18"/>
              </w:rPr>
              <w:t>(0074,1008)</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1947fc2a_b93c_4653_9b41_97abac4527"/>
          <w:p>
            <w:pPr>
              <w:spacing w:before="180" w:after="0" w:line="240" w:lineRule="auto"/>
              <w:jc w:val="center"/>
            </w:pPr>
            <w:r>
              <w:rPr>
                <w:rFonts w:ascii="Arial" w:hAnsi="Arial"/>
                <w:color w:val="000000"/>
                <w:sz w:val="18"/>
              </w:rPr>
              <w:t>Not Allowed</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88156008_d2f5_4f23_bab8_8f81157983"/>
          <w:p>
            <w:pPr>
              <w:spacing w:before="180" w:after="0" w:line="240" w:lineRule="auto"/>
              <w:jc w:val="center"/>
            </w:pPr>
            <w:r>
              <w:rPr>
                <w:rFonts w:ascii="Arial" w:hAnsi="Arial"/>
                <w:color w:val="000000"/>
                <w:sz w:val="18"/>
              </w:rPr>
              <w:t>3/1</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a94bf948_4831_455d_bfc4_d096411028"/>
          <w:p>
            <w:pPr>
              <w:spacing w:before="180" w:after="0" w:line="240" w:lineRule="auto"/>
              <w:jc w:val="center"/>
            </w:pPr>
            <w:r>
              <w:rPr>
                <w:rFonts w:ascii="Arial" w:hAnsi="Arial"/>
                <w:color w:val="000000"/>
                <w:sz w:val="18"/>
              </w:rPr>
              <w:t>O</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8fecbf08_2844_4d75_8104_8beb8d60cd"/>
          <w:p>
            <w:pPr>
              <w:spacing w:before="180" w:after="0" w:line="240" w:lineRule="auto"/>
              <w:jc w:val="center"/>
            </w:pPr>
            <w:r>
              <w:rPr>
                <w:rFonts w:ascii="Arial" w:hAnsi="Arial"/>
                <w:color w:val="000000"/>
                <w:sz w:val="18"/>
              </w:rPr>
              <w:t>-/1</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0f89a3d0_6ba9_421b_b878_a787302cb8"/>
          <w:p>
            <w:pPr>
              <w:spacing w:before="180" w:after="0" w:line="240" w:lineRule="auto"/>
              <w:jc w:val="center"/>
            </w:pPr>
            <w:r>
              <w:rPr>
                <w:rFonts w:ascii="Arial" w:hAnsi="Arial"/>
                <w:color w:val="000000"/>
                <w:sz w:val="18"/>
              </w:rPr>
              <w:t>-</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58e71659_5e92_4756_8da7_fe282193e0"/>
          <w:p>
            <w:pPr>
              <w:spacing w:before="180" w:after="0" w:line="240" w:lineRule="auto"/>
              <w:jc w:val="center"/>
            </w:pPr>
            <w:r>
              <w:rPr>
                <w:rFonts w:ascii="Arial" w:hAnsi="Arial"/>
                <w:color w:val="000000"/>
                <w:sz w:val="18"/>
              </w:rPr>
              <w:t>-</w:t>
            </w:r>
          </w:p>
          <w:bookmarkEnd w:id="13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8" w:name="para_da921a0e_946e_422e_8717_c46861328a"/>
          <w:p>
            <w:pPr>
              <w:spacing w:before="180" w:after="0" w:line="240" w:lineRule="auto"/>
            </w:pPr>
            <w:r>
              <w:rPr>
                <w:rFonts w:ascii="Arial" w:hAnsi="Arial"/>
                <w:color w:val="000000"/>
                <w:sz w:val="18"/>
              </w:rPr>
              <w:t>&gt;&gt;Contact URI</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4564d17b_b399_43bf_8549_ff6509fde9"/>
          <w:p>
            <w:pPr>
              <w:spacing w:before="180" w:after="0" w:line="240" w:lineRule="auto"/>
              <w:jc w:val="center"/>
            </w:pPr>
            <w:r>
              <w:rPr>
                <w:rFonts w:ascii="Arial" w:hAnsi="Arial"/>
                <w:color w:val="000000"/>
                <w:sz w:val="18"/>
              </w:rPr>
              <w:t>(0074,100a)</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9206afdc_cc3e_48ca_8879_1cd70c3d9e"/>
          <w:p>
            <w:pPr>
              <w:spacing w:before="180" w:after="0" w:line="240" w:lineRule="auto"/>
              <w:jc w:val="center"/>
            </w:pPr>
            <w:r>
              <w:rPr>
                <w:rFonts w:ascii="Arial" w:hAnsi="Arial"/>
                <w:color w:val="000000"/>
                <w:sz w:val="18"/>
              </w:rPr>
              <w:t>Not Allowed</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d722da83_789f_4001_9c1e_17b37ee6ed"/>
          <w:p>
            <w:pPr>
              <w:spacing w:before="180" w:after="0" w:line="240" w:lineRule="auto"/>
              <w:jc w:val="center"/>
            </w:pPr>
            <w:r>
              <w:rPr>
                <w:rFonts w:ascii="Arial" w:hAnsi="Arial"/>
                <w:color w:val="000000"/>
                <w:sz w:val="18"/>
              </w:rPr>
              <w:t>1/1</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cd5df500_ee60_4d6b_8e2c_2a241bdacd"/>
          <w:p>
            <w:pPr>
              <w:spacing w:before="180" w:after="0" w:line="240" w:lineRule="auto"/>
              <w:jc w:val="center"/>
            </w:pPr>
            <w:r>
              <w:rPr>
                <w:rFonts w:ascii="Arial" w:hAnsi="Arial"/>
                <w:color w:val="000000"/>
                <w:sz w:val="18"/>
              </w:rPr>
              <w:t>O</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11d12b86_557a_4fa6_83c2_f4c88c1e5e"/>
          <w:p>
            <w:pPr>
              <w:spacing w:before="180" w:after="0" w:line="240" w:lineRule="auto"/>
              <w:jc w:val="center"/>
            </w:pPr>
            <w:r>
              <w:rPr>
                <w:rFonts w:ascii="Arial" w:hAnsi="Arial"/>
                <w:color w:val="000000"/>
                <w:sz w:val="18"/>
              </w:rPr>
              <w:t>-/1</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1a5e9a7d_3cbd_4b80_88fe_246b1a07c7"/>
          <w:p>
            <w:pPr>
              <w:spacing w:before="180" w:after="0" w:line="240" w:lineRule="auto"/>
              <w:jc w:val="center"/>
            </w:pPr>
            <w:r>
              <w:rPr>
                <w:rFonts w:ascii="Arial" w:hAnsi="Arial"/>
                <w:color w:val="000000"/>
                <w:sz w:val="18"/>
              </w:rPr>
              <w:t>-</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ad079ca9_767d_4f59_a5de_82bcc89a38"/>
          <w:p>
            <w:pPr>
              <w:spacing w:before="180" w:after="0" w:line="240" w:lineRule="auto"/>
              <w:jc w:val="center"/>
            </w:pPr>
            <w:r>
              <w:rPr>
                <w:rFonts w:ascii="Arial" w:hAnsi="Arial"/>
                <w:color w:val="000000"/>
                <w:sz w:val="18"/>
              </w:rPr>
              <w:t>-</w:t>
            </w:r>
          </w:p>
          <w:bookmarkEnd w:id="13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6" w:name="para_c6bc4cb5_cba7_4237_b8b2_2c17d31a26"/>
          <w:p>
            <w:pPr>
              <w:spacing w:before="180" w:after="0" w:line="240" w:lineRule="auto"/>
            </w:pPr>
            <w:r>
              <w:rPr>
                <w:rFonts w:ascii="Arial" w:hAnsi="Arial"/>
                <w:color w:val="000000"/>
                <w:sz w:val="18"/>
              </w:rPr>
              <w:t>&gt;&gt;Contact Display Name</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15c6b5a5_8b4d_4ef2_b9c4_a8209b22eb"/>
          <w:p>
            <w:pPr>
              <w:spacing w:before="180" w:after="0" w:line="240" w:lineRule="auto"/>
              <w:jc w:val="center"/>
            </w:pPr>
            <w:r>
              <w:rPr>
                <w:rFonts w:ascii="Arial" w:hAnsi="Arial"/>
                <w:color w:val="000000"/>
                <w:sz w:val="18"/>
              </w:rPr>
              <w:t>(0074,100c)</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6b1c4f6c_05a7_4fef_aa48_f3512dbbcf"/>
          <w:p>
            <w:pPr>
              <w:spacing w:before="180" w:after="0" w:line="240" w:lineRule="auto"/>
              <w:jc w:val="center"/>
            </w:pPr>
            <w:r>
              <w:rPr>
                <w:rFonts w:ascii="Arial" w:hAnsi="Arial"/>
                <w:color w:val="000000"/>
                <w:sz w:val="18"/>
              </w:rPr>
              <w:t>Not Allowed</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ef5b7d12_3129_4508_ae3c_48c672e985"/>
          <w:p>
            <w:pPr>
              <w:spacing w:before="180" w:after="0" w:line="240" w:lineRule="auto"/>
              <w:jc w:val="center"/>
            </w:pPr>
            <w:r>
              <w:rPr>
                <w:rFonts w:ascii="Arial" w:hAnsi="Arial"/>
                <w:color w:val="000000"/>
                <w:sz w:val="18"/>
              </w:rPr>
              <w:t>3/1</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375dc5f6_4c08_4151_a245_89980eefa1"/>
          <w:p>
            <w:pPr>
              <w:spacing w:before="180" w:after="0" w:line="240" w:lineRule="auto"/>
              <w:jc w:val="center"/>
            </w:pPr>
            <w:r>
              <w:rPr>
                <w:rFonts w:ascii="Arial" w:hAnsi="Arial"/>
                <w:color w:val="000000"/>
                <w:sz w:val="18"/>
              </w:rPr>
              <w:t>O</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8a2a5394_d6a3_4c3a_bddc_3f1afddd16"/>
          <w:p>
            <w:pPr>
              <w:spacing w:before="180" w:after="0" w:line="240" w:lineRule="auto"/>
              <w:jc w:val="center"/>
            </w:pPr>
            <w:r>
              <w:rPr>
                <w:rFonts w:ascii="Arial" w:hAnsi="Arial"/>
                <w:color w:val="000000"/>
                <w:sz w:val="18"/>
              </w:rPr>
              <w:t>-/1</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df8e0576_9dc9_466e_8b29_1616b348f9"/>
          <w:p>
            <w:pPr>
              <w:spacing w:before="180" w:after="0" w:line="240" w:lineRule="auto"/>
              <w:jc w:val="center"/>
            </w:pPr>
            <w:r>
              <w:rPr>
                <w:rFonts w:ascii="Arial" w:hAnsi="Arial"/>
                <w:color w:val="000000"/>
                <w:sz w:val="18"/>
              </w:rPr>
              <w:t>-</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3135f661_29c0_497a_9d4d_8fe33195f1"/>
          <w:p>
            <w:pPr>
              <w:spacing w:before="180" w:after="0" w:line="240" w:lineRule="auto"/>
              <w:jc w:val="center"/>
            </w:pPr>
            <w:r>
              <w:rPr>
                <w:rFonts w:ascii="Arial" w:hAnsi="Arial"/>
                <w:color w:val="000000"/>
                <w:sz w:val="18"/>
              </w:rPr>
              <w:t>-</w:t>
            </w:r>
          </w:p>
          <w:bookmarkEnd w:id="136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4" w:name="para_80410851_e53a_4d88_9111_c6a0df830b"/>
          <w:p>
            <w:pPr>
              <w:spacing w:before="180" w:after="0" w:line="240" w:lineRule="auto"/>
            </w:pPr>
            <w:r>
              <w:rPr>
                <w:rFonts w:ascii="Arial" w:hAnsi="Arial"/>
                <w:color w:val="000000"/>
                <w:sz w:val="18"/>
              </w:rPr>
              <w:t>&gt;Procedure Step Cancellation DateTime</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c5d5a697_e3c4_49c8_8a32_cdeb2e575e"/>
          <w:p>
            <w:pPr>
              <w:spacing w:before="180" w:after="0" w:line="240" w:lineRule="auto"/>
              <w:jc w:val="center"/>
            </w:pPr>
            <w:r>
              <w:rPr>
                <w:rFonts w:ascii="Arial" w:hAnsi="Arial"/>
                <w:color w:val="000000"/>
                <w:sz w:val="18"/>
              </w:rPr>
              <w:t>(0040,4052)</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3a557b84_8ded_4d0c_882f_21dff28e1c"/>
          <w:p>
            <w:pPr>
              <w:spacing w:before="180" w:after="0" w:line="240" w:lineRule="auto"/>
              <w:jc w:val="center"/>
            </w:pPr>
            <w:r>
              <w:rPr>
                <w:rFonts w:ascii="Arial" w:hAnsi="Arial"/>
                <w:color w:val="000000"/>
                <w:sz w:val="18"/>
              </w:rPr>
              <w:t>Not Allowed</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c3227ae4_9749_4cd3_98b6_69c5e98cdf"/>
          <w:p>
            <w:pPr>
              <w:spacing w:before="180" w:after="0" w:line="240" w:lineRule="auto"/>
              <w:jc w:val="center"/>
            </w:pPr>
            <w:r>
              <w:rPr>
                <w:rFonts w:ascii="Arial" w:hAnsi="Arial"/>
                <w:color w:val="000000"/>
                <w:sz w:val="18"/>
              </w:rPr>
              <w:t>3/1</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82aeff8e_46f5_4b1e_ad03_a1c8f3f4ef"/>
          <w:p>
            <w:pPr>
              <w:spacing w:before="180" w:after="0" w:line="240" w:lineRule="auto"/>
              <w:jc w:val="center"/>
            </w:pPr>
            <w:r>
              <w:rPr>
                <w:rFonts w:ascii="Arial" w:hAnsi="Arial"/>
                <w:color w:val="000000"/>
                <w:sz w:val="18"/>
              </w:rPr>
              <w:t>X</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1fa13b8b_a56c_4e62_8889_873de196f9"/>
          <w:p>
            <w:pPr>
              <w:spacing w:before="180" w:after="0" w:line="240" w:lineRule="auto"/>
              <w:jc w:val="center"/>
            </w:pPr>
            <w:r>
              <w:rPr>
                <w:rFonts w:ascii="Arial" w:hAnsi="Arial"/>
                <w:color w:val="000000"/>
                <w:sz w:val="18"/>
              </w:rPr>
              <w:t>-/1</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145bd594_1530_4390_aab5_de2590638a"/>
          <w:p>
            <w:pPr>
              <w:spacing w:before="180" w:after="0" w:line="240" w:lineRule="auto"/>
              <w:jc w:val="center"/>
            </w:pPr>
            <w:r>
              <w:rPr>
                <w:rFonts w:ascii="Arial" w:hAnsi="Arial"/>
                <w:color w:val="000000"/>
                <w:sz w:val="18"/>
              </w:rPr>
              <w:t>-</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7e045d10_5c24_48f5_b958_e6449850d4"/>
          <w:p>
            <w:pPr>
              <w:spacing w:before="180" w:after="0" w:line="240" w:lineRule="auto"/>
              <w:jc w:val="center"/>
            </w:pPr>
            <w:r>
              <w:rPr>
                <w:rFonts w:ascii="Arial" w:hAnsi="Arial"/>
                <w:color w:val="000000"/>
                <w:sz w:val="18"/>
              </w:rPr>
              <w:t>-</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3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3" w:name="para_ab0b063c_232c_4d5b_b707_09e4a1eff6"/>
          <w:p>
            <w:pPr>
              <w:spacing w:before="180" w:after="0" w:line="240" w:lineRule="auto"/>
            </w:pPr>
            <w:r>
              <w:rPr>
                <w:rFonts w:ascii="Arial" w:hAnsi="Arial"/>
                <w:color w:val="000000"/>
                <w:sz w:val="18"/>
              </w:rPr>
              <w:t>&gt;Reason For Cancellation</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766558ab_6aa2_4989_b23c_56a921156b"/>
          <w:p>
            <w:pPr>
              <w:spacing w:before="180" w:after="0" w:line="240" w:lineRule="auto"/>
              <w:jc w:val="center"/>
            </w:pPr>
            <w:r>
              <w:rPr>
                <w:rFonts w:ascii="Arial" w:hAnsi="Arial"/>
                <w:color w:val="000000"/>
                <w:sz w:val="18"/>
              </w:rPr>
              <w:t>(0074,1238)</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2781e395_1d7f_4152_abb1_983de21e70"/>
          <w:p>
            <w:pPr>
              <w:spacing w:before="180" w:after="0" w:line="240" w:lineRule="auto"/>
              <w:jc w:val="center"/>
            </w:pPr>
            <w:r>
              <w:rPr>
                <w:rFonts w:ascii="Arial" w:hAnsi="Arial"/>
                <w:color w:val="000000"/>
                <w:sz w:val="18"/>
              </w:rPr>
              <w:t>Not Allowed</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1fd9d6ef_0654_47ee_8b60_211ce3a275"/>
          <w:p>
            <w:pPr>
              <w:spacing w:before="180" w:after="0" w:line="240" w:lineRule="auto"/>
              <w:jc w:val="center"/>
            </w:pPr>
            <w:r>
              <w:rPr>
                <w:rFonts w:ascii="Arial" w:hAnsi="Arial"/>
                <w:color w:val="000000"/>
                <w:sz w:val="18"/>
              </w:rPr>
              <w:t>3/1</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131c8504_d06a_47be_b55a_bdfb13dc6f"/>
          <w:p>
            <w:pPr>
              <w:spacing w:before="180" w:after="0" w:line="240" w:lineRule="auto"/>
              <w:jc w:val="center"/>
            </w:pPr>
            <w:r>
              <w:rPr>
                <w:rFonts w:ascii="Arial" w:hAnsi="Arial"/>
                <w:color w:val="000000"/>
                <w:sz w:val="18"/>
              </w:rPr>
              <w:t>O</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17e0dffb_5e36_4e43_b953_1288f20415"/>
          <w:p>
            <w:pPr>
              <w:spacing w:before="180" w:after="0" w:line="240" w:lineRule="auto"/>
              <w:jc w:val="center"/>
            </w:pPr>
            <w:r>
              <w:rPr>
                <w:rFonts w:ascii="Arial" w:hAnsi="Arial"/>
                <w:color w:val="000000"/>
                <w:sz w:val="18"/>
              </w:rPr>
              <w:t>-/1</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1718f9d2_1447_4cb2_9d21_4eb7b2742a"/>
          <w:p>
            <w:pPr>
              <w:spacing w:before="180" w:after="0" w:line="240" w:lineRule="auto"/>
              <w:jc w:val="center"/>
            </w:pPr>
            <w:r>
              <w:rPr>
                <w:rFonts w:ascii="Arial" w:hAnsi="Arial"/>
                <w:color w:val="000000"/>
                <w:sz w:val="18"/>
              </w:rPr>
              <w:t>-</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341a9dc2_6dc7_4023_bdaa_09f58771d0"/>
          <w:p>
            <w:pPr>
              <w:spacing w:before="180" w:after="0" w:line="240" w:lineRule="auto"/>
              <w:jc w:val="center"/>
            </w:pPr>
            <w:r>
              <w:rPr>
                <w:rFonts w:ascii="Arial" w:hAnsi="Arial"/>
                <w:color w:val="000000"/>
                <w:sz w:val="18"/>
              </w:rPr>
              <w:t>-</w:t>
            </w:r>
          </w:p>
          <w:bookmarkEnd w:id="13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1" w:name="para_b6af76a2_0102_4d25_96c1_71d1889679"/>
          <w:p>
            <w:pPr>
              <w:spacing w:before="180" w:after="0" w:line="240" w:lineRule="auto"/>
            </w:pPr>
            <w:r>
              <w:rPr>
                <w:rFonts w:ascii="Arial" w:hAnsi="Arial"/>
                <w:color w:val="000000"/>
                <w:sz w:val="18"/>
              </w:rPr>
              <w:t>&gt;Procedure Step Discontinuation Reason Code Sequence</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ee66d84e_649a_44a6_bf19_7a6590f10e"/>
          <w:p>
            <w:pPr>
              <w:spacing w:before="180" w:after="0" w:line="240" w:lineRule="auto"/>
              <w:jc w:val="center"/>
            </w:pPr>
            <w:r>
              <w:rPr>
                <w:rFonts w:ascii="Arial" w:hAnsi="Arial"/>
                <w:color w:val="000000"/>
                <w:sz w:val="18"/>
              </w:rPr>
              <w:t>(0074,100e)</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777c83cf_b0a5_41e0_b336_e2c4b1e635"/>
          <w:p>
            <w:pPr>
              <w:spacing w:before="180" w:after="0" w:line="240" w:lineRule="auto"/>
              <w:jc w:val="center"/>
            </w:pPr>
            <w:r>
              <w:rPr>
                <w:rFonts w:ascii="Arial" w:hAnsi="Arial"/>
                <w:color w:val="000000"/>
                <w:sz w:val="18"/>
              </w:rPr>
              <w:t>Not Allowed</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a852c2e0_de35_4ff5_9c45_8860a4939b"/>
          <w:p>
            <w:pPr>
              <w:spacing w:before="180" w:after="0" w:line="240" w:lineRule="auto"/>
              <w:jc w:val="center"/>
            </w:pPr>
            <w:r>
              <w:rPr>
                <w:rFonts w:ascii="Arial" w:hAnsi="Arial"/>
                <w:color w:val="000000"/>
                <w:sz w:val="18"/>
              </w:rPr>
              <w:t>3/1</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f6091186_b6f9_40d4_8a57_dcf00f5cc6"/>
          <w:p>
            <w:pPr>
              <w:spacing w:before="180" w:after="0" w:line="240" w:lineRule="auto"/>
              <w:jc w:val="center"/>
            </w:pPr>
            <w:r>
              <w:rPr>
                <w:rFonts w:ascii="Arial" w:hAnsi="Arial"/>
                <w:color w:val="000000"/>
                <w:sz w:val="18"/>
              </w:rPr>
              <w:t>X</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46951647_247d_44fd_8ab1_eb2a3d6040"/>
          <w:p>
            <w:pPr>
              <w:spacing w:before="180" w:after="0" w:line="240" w:lineRule="auto"/>
              <w:jc w:val="center"/>
            </w:pPr>
            <w:r>
              <w:rPr>
                <w:rFonts w:ascii="Arial" w:hAnsi="Arial"/>
                <w:color w:val="000000"/>
                <w:sz w:val="18"/>
              </w:rPr>
              <w:t>-/1</w:t>
            </w:r>
          </w:p>
          <w:bookmarkEnd w:id="13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17"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18" w:name="para_a81880bc_7a52_4fdc_9d51_2a80baed68"/>
          <w:p>
            <w:pPr>
              <w:spacing w:before="180" w:after="0" w:line="240" w:lineRule="auto"/>
            </w:pPr>
            <w:r>
              <w:rPr>
                <w:rFonts w:ascii="Arial" w:hAnsi="Arial"/>
                <w:b/>
                <w:color w:val="000000"/>
                <w:sz w:val="18"/>
              </w:rPr>
              <w:t>Unified Procedure Step Performed Procedure Information Module</w:t>
            </w:r>
          </w:p>
          <w:bookmarkEnd w:id="137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9" w:name="para_ab5f6b95_4cbb_40bf_bce4_1f12607805"/>
          <w:p>
            <w:pPr>
              <w:spacing w:before="180" w:after="0" w:line="240" w:lineRule="auto"/>
            </w:pPr>
            <w:r>
              <w:rPr>
                <w:rFonts w:ascii="Arial" w:hAnsi="Arial"/>
                <w:color w:val="000000"/>
                <w:sz w:val="18"/>
              </w:rPr>
              <w:t>Unified Procedure Step Performed Procedure Sequence</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44bd985b_fec1_4e5c_bc3b_16ba712d2a"/>
          <w:p>
            <w:pPr>
              <w:spacing w:before="180" w:after="0" w:line="240" w:lineRule="auto"/>
              <w:jc w:val="center"/>
            </w:pPr>
            <w:r>
              <w:rPr>
                <w:rFonts w:ascii="Arial" w:hAnsi="Arial"/>
                <w:color w:val="000000"/>
                <w:sz w:val="18"/>
              </w:rPr>
              <w:t>(0074,1216)</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e519d2ed_c226_495d_add3_1eaea999ea"/>
          <w:p>
            <w:pPr>
              <w:spacing w:before="180" w:after="0" w:line="240" w:lineRule="auto"/>
              <w:jc w:val="center"/>
            </w:pPr>
            <w:r>
              <w:rPr>
                <w:rFonts w:ascii="Arial" w:hAnsi="Arial"/>
                <w:color w:val="000000"/>
                <w:sz w:val="18"/>
              </w:rPr>
              <w:t>2/2</w:t>
            </w:r>
          </w:p>
          <w:bookmarkEnd w:id="13721"/>
          <w:bookmarkStart w:id="13722" w:name="para_67bd28db_33c1_48da_86bb_d68ab710ca"/>
          <w:p>
            <w:pPr>
              <w:spacing w:before="180" w:after="0" w:line="240" w:lineRule="auto"/>
              <w:jc w:val="center"/>
            </w:pPr>
            <w:r>
              <w:rPr>
                <w:rFonts w:ascii="Arial" w:hAnsi="Arial"/>
                <w:color w:val="000000"/>
                <w:sz w:val="18"/>
              </w:rPr>
              <w:t>Shall be created empty</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58bed032_6db4_481e_90e5_9278e61b3a"/>
          <w:p>
            <w:pPr>
              <w:spacing w:before="180" w:after="0" w:line="240" w:lineRule="auto"/>
              <w:jc w:val="center"/>
            </w:pPr>
            <w:r>
              <w:rPr>
                <w:rFonts w:ascii="Arial" w:hAnsi="Arial"/>
                <w:color w:val="000000"/>
                <w:sz w:val="18"/>
              </w:rPr>
              <w:t>3/2</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8872c83f_b622_420a_a5e0_5b49a5565a"/>
          <w:p>
            <w:pPr>
              <w:spacing w:before="180" w:after="0" w:line="240" w:lineRule="auto"/>
              <w:jc w:val="center"/>
            </w:pPr>
            <w:r>
              <w:rPr>
                <w:rFonts w:ascii="Arial" w:hAnsi="Arial"/>
                <w:color w:val="000000"/>
                <w:sz w:val="18"/>
              </w:rPr>
              <w:t>P</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584bf6b6_d1b0_43a5_8703_213484fcd2"/>
          <w:p>
            <w:pPr>
              <w:spacing w:before="180" w:after="0" w:line="240" w:lineRule="auto"/>
              <w:jc w:val="center"/>
            </w:pPr>
            <w:r>
              <w:rPr>
                <w:rFonts w:ascii="Arial" w:hAnsi="Arial"/>
                <w:color w:val="000000"/>
                <w:sz w:val="18"/>
              </w:rPr>
              <w:t>3/2</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95fff2dc_5f9d_412b_a743_91a19991d9"/>
          <w:p>
            <w:pPr>
              <w:spacing w:before="180" w:after="0" w:line="240" w:lineRule="auto"/>
              <w:jc w:val="center"/>
            </w:pPr>
            <w:r>
              <w:rPr>
                <w:rFonts w:ascii="Arial" w:hAnsi="Arial"/>
                <w:color w:val="000000"/>
                <w:sz w:val="18"/>
              </w:rPr>
              <w:t>-</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bdbdca98_5d2e_40bb_b102_353965748a"/>
          <w:p>
            <w:pPr>
              <w:spacing w:before="180" w:after="0" w:line="240" w:lineRule="auto"/>
              <w:jc w:val="center"/>
            </w:pPr>
            <w:r>
              <w:rPr>
                <w:rFonts w:ascii="Arial" w:hAnsi="Arial"/>
                <w:color w:val="000000"/>
                <w:sz w:val="18"/>
              </w:rPr>
              <w:t>-</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3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9" w:name="para_bb1c299c_08f7_4ac9_baed_0907e8fd69"/>
          <w:p>
            <w:pPr>
              <w:spacing w:before="180" w:after="0" w:line="240" w:lineRule="auto"/>
            </w:pPr>
            <w:r>
              <w:rPr>
                <w:rFonts w:ascii="Arial" w:hAnsi="Arial"/>
                <w:color w:val="000000"/>
                <w:sz w:val="18"/>
              </w:rPr>
              <w:t>&gt;Actual Human Performers Sequence</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d97e6182_f0a9_4d70_b71e_091b1eae6e"/>
          <w:p>
            <w:pPr>
              <w:spacing w:before="180" w:after="0" w:line="240" w:lineRule="auto"/>
              <w:jc w:val="center"/>
            </w:pPr>
            <w:r>
              <w:rPr>
                <w:rFonts w:ascii="Arial" w:hAnsi="Arial"/>
                <w:color w:val="000000"/>
                <w:sz w:val="18"/>
              </w:rPr>
              <w:t>(0040,4035)</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f4c8364d_7b73_4255_9704_9e3a252a23"/>
          <w:p>
            <w:pPr>
              <w:spacing w:before="180" w:after="0" w:line="240" w:lineRule="auto"/>
              <w:jc w:val="center"/>
            </w:pPr>
            <w:r>
              <w:rPr>
                <w:rFonts w:ascii="Arial" w:hAnsi="Arial"/>
                <w:color w:val="000000"/>
                <w:sz w:val="18"/>
              </w:rPr>
              <w:t>Not Allowed</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4c9c64c1_ae0c_4f9a_868b_8e2ee9ff5d"/>
          <w:p>
            <w:pPr>
              <w:spacing w:before="180" w:after="0" w:line="240" w:lineRule="auto"/>
              <w:jc w:val="center"/>
            </w:pPr>
            <w:r>
              <w:rPr>
                <w:rFonts w:ascii="Arial" w:hAnsi="Arial"/>
                <w:color w:val="000000"/>
                <w:sz w:val="18"/>
              </w:rPr>
              <w:t>3/1</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b2b28596_1728_4d07_ab90_d5795c7153"/>
          <w:p>
            <w:pPr>
              <w:spacing w:before="180" w:after="0" w:line="240" w:lineRule="auto"/>
              <w:jc w:val="center"/>
            </w:pPr>
            <w:r>
              <w:rPr>
                <w:rFonts w:ascii="Arial" w:hAnsi="Arial"/>
                <w:color w:val="000000"/>
                <w:sz w:val="18"/>
              </w:rPr>
              <w:t>RC</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d1bf1a3a_fc9d_4be6_a705_abd7b30912"/>
          <w:p>
            <w:pPr>
              <w:spacing w:before="180" w:after="0" w:line="240" w:lineRule="auto"/>
              <w:jc w:val="center"/>
            </w:pPr>
            <w:r>
              <w:rPr>
                <w:rFonts w:ascii="Arial" w:hAnsi="Arial"/>
                <w:color w:val="000000"/>
                <w:sz w:val="18"/>
              </w:rPr>
              <w:t>-/1</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434dd261_1f86_44f9_a83c_c8edcf421c"/>
          <w:p>
            <w:pPr>
              <w:spacing w:before="180" w:after="0" w:line="240" w:lineRule="auto"/>
              <w:jc w:val="center"/>
            </w:pPr>
            <w:r>
              <w:rPr>
                <w:rFonts w:ascii="Arial" w:hAnsi="Arial"/>
                <w:color w:val="000000"/>
                <w:sz w:val="18"/>
              </w:rPr>
              <w:t>O</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9d90cfd9_49d0_4ac4_9883_456bd6ff98"/>
          <w:p>
            <w:pPr>
              <w:spacing w:before="180" w:after="0" w:line="240" w:lineRule="auto"/>
              <w:jc w:val="center"/>
            </w:pPr>
            <w:r>
              <w:rPr>
                <w:rFonts w:ascii="Arial" w:hAnsi="Arial"/>
                <w:color w:val="000000"/>
                <w:sz w:val="18"/>
              </w:rPr>
              <w:t>1C</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8d388808_5c85_4489_b886_72d2869e43"/>
          <w:p>
            <w:pPr>
              <w:spacing w:before="180" w:after="0" w:line="240" w:lineRule="auto"/>
            </w:pPr>
            <w:r>
              <w:rPr>
                <w:rFonts w:ascii="Arial" w:hAnsi="Arial"/>
                <w:color w:val="000000"/>
                <w:sz w:val="18"/>
              </w:rPr>
              <w:t>Shall be provided if known.</w:t>
            </w:r>
          </w:p>
          <w:bookmarkEnd w:id="13737"/>
          <w:bookmarkStart w:id="13738" w:name="para_c1db4f3d_b13b_4dea_a824_808dc9092b"/>
          <w:p>
            <w:pPr>
              <w:spacing w:before="180" w:after="0" w:line="240" w:lineRule="auto"/>
            </w:pPr>
            <w:r>
              <w:rPr>
                <w:rFonts w:ascii="Arial" w:hAnsi="Arial"/>
                <w:color w:val="000000"/>
                <w:sz w:val="18"/>
              </w:rPr>
              <w:t>Return Key required if set.</w:t>
            </w:r>
          </w:p>
          <w:bookmarkEnd w:id="13738"/>
          <w:bookmarkStart w:id="13739"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3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0" w:name="para_7da09e52_1651_4d43_a63f_e25cc40847"/>
          <w:p>
            <w:pPr>
              <w:spacing w:before="180" w:after="0" w:line="240" w:lineRule="auto"/>
            </w:pPr>
            <w:r>
              <w:rPr>
                <w:rFonts w:ascii="Arial" w:hAnsi="Arial"/>
                <w:color w:val="000000"/>
                <w:sz w:val="18"/>
              </w:rPr>
              <w:t>&gt;&gt;Human Performer Code Sequence</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ad2b3afd_d162_40a7_95ed_71ae4cd85c"/>
          <w:p>
            <w:pPr>
              <w:spacing w:before="180" w:after="0" w:line="240" w:lineRule="auto"/>
              <w:jc w:val="center"/>
            </w:pPr>
            <w:r>
              <w:rPr>
                <w:rFonts w:ascii="Arial" w:hAnsi="Arial"/>
                <w:color w:val="000000"/>
                <w:sz w:val="18"/>
              </w:rPr>
              <w:t>(0040,4009)</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86d87c43_d9dc_4f3d_bc26_9879fb25de"/>
          <w:p>
            <w:pPr>
              <w:spacing w:before="180" w:after="0" w:line="240" w:lineRule="auto"/>
              <w:jc w:val="center"/>
            </w:pPr>
            <w:r>
              <w:rPr>
                <w:rFonts w:ascii="Arial" w:hAnsi="Arial"/>
                <w:color w:val="000000"/>
                <w:sz w:val="18"/>
              </w:rPr>
              <w:t>Not Allowed</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f4425b81_78bb_4a86_b2d6_a46a6c5fb5"/>
          <w:p>
            <w:pPr>
              <w:spacing w:before="180" w:after="0" w:line="240" w:lineRule="auto"/>
              <w:jc w:val="center"/>
            </w:pPr>
            <w:r>
              <w:rPr>
                <w:rFonts w:ascii="Arial" w:hAnsi="Arial"/>
                <w:color w:val="000000"/>
                <w:sz w:val="18"/>
              </w:rPr>
              <w:t>3/1</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5d7e50da_96d2_4d0f_9d62_8b9ad9ac42"/>
          <w:p>
            <w:pPr>
              <w:spacing w:before="180" w:after="0" w:line="240" w:lineRule="auto"/>
              <w:jc w:val="center"/>
            </w:pPr>
            <w:r>
              <w:rPr>
                <w:rFonts w:ascii="Arial" w:hAnsi="Arial"/>
                <w:color w:val="000000"/>
                <w:sz w:val="18"/>
              </w:rPr>
              <w:t>RC</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23131438_feea_435f_a298_bb1d28a44e"/>
          <w:p>
            <w:pPr>
              <w:spacing w:before="180" w:after="0" w:line="240" w:lineRule="auto"/>
              <w:jc w:val="center"/>
            </w:pPr>
            <w:r>
              <w:rPr>
                <w:rFonts w:ascii="Arial" w:hAnsi="Arial"/>
                <w:color w:val="000000"/>
                <w:sz w:val="18"/>
              </w:rPr>
              <w:t>-/1</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4004ee72_68db_408c_bb50_755995ba5a"/>
          <w:p>
            <w:pPr>
              <w:spacing w:before="180" w:after="0" w:line="240" w:lineRule="auto"/>
              <w:jc w:val="center"/>
            </w:pPr>
            <w:r>
              <w:rPr>
                <w:rFonts w:ascii="Arial" w:hAnsi="Arial"/>
                <w:color w:val="000000"/>
                <w:sz w:val="18"/>
              </w:rPr>
              <w:t>-</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9fb7cc65_45eb_4620_8d6a_eff9c7dbbd"/>
          <w:p>
            <w:pPr>
              <w:spacing w:before="180" w:after="0" w:line="240" w:lineRule="auto"/>
              <w:jc w:val="center"/>
            </w:pPr>
            <w:r>
              <w:rPr>
                <w:rFonts w:ascii="Arial" w:hAnsi="Arial"/>
                <w:color w:val="000000"/>
                <w:sz w:val="18"/>
              </w:rPr>
              <w:t>-</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2a7654bd_fe2b_468a_b9ab_835c7205a5"/>
          <w:p>
            <w:pPr>
              <w:spacing w:before="180" w:after="0" w:line="240" w:lineRule="auto"/>
            </w:pPr>
            <w:r>
              <w:rPr>
                <w:rFonts w:ascii="Arial" w:hAnsi="Arial"/>
                <w:color w:val="000000"/>
                <w:sz w:val="18"/>
              </w:rPr>
              <w:t>Shall be provided if known.</w:t>
            </w:r>
          </w:p>
          <w:bookmarkEnd w:id="13748"/>
        </w:tc>
      </w:tr>
      <w:tr>
        <w:tblPrEx/>
        <w:trPr/>
        <w:tc>
          <w:tcPr>
            <w:hMerge w:val="restart"/>
            <w:tcBorders>
              <w:left w:val="single" w:sz="4" w:color="000000"/>
              <w:bottom w:val="single" w:sz="4" w:color="000000"/>
            </w:tcBorders>
            <w:tcMar>
              <w:top w:w="40" w:type="dxa"/>
              <w:left w:w="40" w:type="dxa"/>
              <w:bottom w:w="40" w:type="dxa"/>
            </w:tcMar>
            <w:vAlign w:val="top"/>
          </w:tcPr>
          <w:bookmarkStart w:id="13749"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37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0" w:name="para_4b06894e_9f80_466b_8613_25d5048638"/>
          <w:p>
            <w:pPr>
              <w:spacing w:before="180" w:after="0" w:line="240" w:lineRule="auto"/>
            </w:pPr>
            <w:r>
              <w:rPr>
                <w:rFonts w:ascii="Arial" w:hAnsi="Arial"/>
                <w:color w:val="000000"/>
                <w:sz w:val="18"/>
              </w:rPr>
              <w:t>&gt;&gt;Human Performer's Name</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1b7a48ba_e941_4d97_a4b0_26eebd9951"/>
          <w:p>
            <w:pPr>
              <w:spacing w:before="180" w:after="0" w:line="240" w:lineRule="auto"/>
              <w:jc w:val="center"/>
            </w:pPr>
            <w:r>
              <w:rPr>
                <w:rFonts w:ascii="Arial" w:hAnsi="Arial"/>
                <w:color w:val="000000"/>
                <w:sz w:val="18"/>
              </w:rPr>
              <w:t>(0040,4037)</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38ebf4da_1cee_405b_a119_bc3aec8616"/>
          <w:p>
            <w:pPr>
              <w:spacing w:before="180" w:after="0" w:line="240" w:lineRule="auto"/>
              <w:jc w:val="center"/>
            </w:pPr>
            <w:r>
              <w:rPr>
                <w:rFonts w:ascii="Arial" w:hAnsi="Arial"/>
                <w:color w:val="000000"/>
                <w:sz w:val="18"/>
              </w:rPr>
              <w:t>Not Allowed</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5ed65536_8e72_431e_aa47_37eb7adfc9"/>
          <w:p>
            <w:pPr>
              <w:spacing w:before="180" w:after="0" w:line="240" w:lineRule="auto"/>
              <w:jc w:val="center"/>
            </w:pPr>
            <w:r>
              <w:rPr>
                <w:rFonts w:ascii="Arial" w:hAnsi="Arial"/>
                <w:color w:val="000000"/>
                <w:sz w:val="18"/>
              </w:rPr>
              <w:t>3/1</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1c3a63c4_4aba_410b_8865_57574a5f3c"/>
          <w:p>
            <w:pPr>
              <w:spacing w:before="180" w:after="0" w:line="240" w:lineRule="auto"/>
              <w:jc w:val="center"/>
            </w:pPr>
            <w:r>
              <w:rPr>
                <w:rFonts w:ascii="Arial" w:hAnsi="Arial"/>
                <w:color w:val="000000"/>
                <w:sz w:val="18"/>
              </w:rPr>
              <w:t>RC</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b443eb7b_6200_4877_87f8_dc3820823c"/>
          <w:p>
            <w:pPr>
              <w:spacing w:before="180" w:after="0" w:line="240" w:lineRule="auto"/>
              <w:jc w:val="center"/>
            </w:pPr>
            <w:r>
              <w:rPr>
                <w:rFonts w:ascii="Arial" w:hAnsi="Arial"/>
                <w:color w:val="000000"/>
                <w:sz w:val="18"/>
              </w:rPr>
              <w:t>-/1</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2377e0a6_77e4_4ba3_94cb_d971267020"/>
          <w:p>
            <w:pPr>
              <w:spacing w:before="180" w:after="0" w:line="240" w:lineRule="auto"/>
              <w:jc w:val="center"/>
            </w:pPr>
            <w:r>
              <w:rPr>
                <w:rFonts w:ascii="Arial" w:hAnsi="Arial"/>
                <w:color w:val="000000"/>
                <w:sz w:val="18"/>
              </w:rPr>
              <w:t>-</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fa1388d4_42fb_415e_b77f_346f2ccfb8"/>
          <w:p>
            <w:pPr>
              <w:spacing w:before="180" w:after="0" w:line="240" w:lineRule="auto"/>
              <w:jc w:val="center"/>
            </w:pPr>
            <w:r>
              <w:rPr>
                <w:rFonts w:ascii="Arial" w:hAnsi="Arial"/>
                <w:color w:val="000000"/>
                <w:sz w:val="18"/>
              </w:rPr>
              <w:t>-</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8d7bdf10_fad7_44b2_9698_6bad796fea"/>
          <w:p>
            <w:pPr>
              <w:spacing w:before="180" w:after="0" w:line="240" w:lineRule="auto"/>
            </w:pPr>
            <w:r>
              <w:rPr>
                <w:rFonts w:ascii="Arial" w:hAnsi="Arial"/>
                <w:color w:val="000000"/>
                <w:sz w:val="18"/>
              </w:rPr>
              <w:t>Shall be provided if known</w:t>
            </w:r>
          </w:p>
          <w:bookmarkEnd w:id="13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9" w:name="para_ed26ba37_e01c_4f12_95ee_f598d449c6"/>
          <w:p>
            <w:pPr>
              <w:spacing w:before="180" w:after="0" w:line="240" w:lineRule="auto"/>
            </w:pPr>
            <w:r>
              <w:rPr>
                <w:rFonts w:ascii="Arial" w:hAnsi="Arial"/>
                <w:color w:val="000000"/>
                <w:sz w:val="18"/>
              </w:rPr>
              <w:t>&gt;&gt;Human Performer's Organization</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e3252a49_214a_4666_8aae_2c796881f5"/>
          <w:p>
            <w:pPr>
              <w:spacing w:before="180" w:after="0" w:line="240" w:lineRule="auto"/>
              <w:jc w:val="center"/>
            </w:pPr>
            <w:r>
              <w:rPr>
                <w:rFonts w:ascii="Arial" w:hAnsi="Arial"/>
                <w:color w:val="000000"/>
                <w:sz w:val="18"/>
              </w:rPr>
              <w:t>(0040,4036)</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d4486958_ebd5_4b83_bbf5_cc0384be4f"/>
          <w:p>
            <w:pPr>
              <w:spacing w:before="180" w:after="0" w:line="240" w:lineRule="auto"/>
              <w:jc w:val="center"/>
            </w:pPr>
            <w:r>
              <w:rPr>
                <w:rFonts w:ascii="Arial" w:hAnsi="Arial"/>
                <w:color w:val="000000"/>
                <w:sz w:val="18"/>
              </w:rPr>
              <w:t>Not Allowed</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99d2a9bc_0857_4903_abeb_9547288386"/>
          <w:p>
            <w:pPr>
              <w:spacing w:before="180" w:after="0" w:line="240" w:lineRule="auto"/>
              <w:jc w:val="center"/>
            </w:pPr>
            <w:r>
              <w:rPr>
                <w:rFonts w:ascii="Arial" w:hAnsi="Arial"/>
                <w:color w:val="000000"/>
                <w:sz w:val="18"/>
              </w:rPr>
              <w:t>3/1</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96d56bf2_6ae6_4859_8f77_19b1cc8b59"/>
          <w:p>
            <w:pPr>
              <w:spacing w:before="180" w:after="0" w:line="240" w:lineRule="auto"/>
              <w:jc w:val="center"/>
            </w:pPr>
            <w:r>
              <w:rPr>
                <w:rFonts w:ascii="Arial" w:hAnsi="Arial"/>
                <w:color w:val="000000"/>
                <w:sz w:val="18"/>
              </w:rPr>
              <w:t>O</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4ae8f640_63ba_4196_a6f8_4584370ed8"/>
          <w:p>
            <w:pPr>
              <w:spacing w:before="180" w:after="0" w:line="240" w:lineRule="auto"/>
              <w:jc w:val="center"/>
            </w:pPr>
            <w:r>
              <w:rPr>
                <w:rFonts w:ascii="Arial" w:hAnsi="Arial"/>
                <w:color w:val="000000"/>
                <w:sz w:val="18"/>
              </w:rPr>
              <w:t>-/1</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53036e71_776b_41eb_b069_3053ccfe93"/>
          <w:p>
            <w:pPr>
              <w:spacing w:before="180" w:after="0" w:line="240" w:lineRule="auto"/>
              <w:jc w:val="center"/>
            </w:pPr>
            <w:r>
              <w:rPr>
                <w:rFonts w:ascii="Arial" w:hAnsi="Arial"/>
                <w:color w:val="000000"/>
                <w:sz w:val="18"/>
              </w:rPr>
              <w:t>-</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0d41047d_e077_498f_ae9a_4afe2963f0"/>
          <w:p>
            <w:pPr>
              <w:spacing w:before="180" w:after="0" w:line="240" w:lineRule="auto"/>
              <w:jc w:val="center"/>
            </w:pPr>
            <w:r>
              <w:rPr>
                <w:rFonts w:ascii="Arial" w:hAnsi="Arial"/>
                <w:color w:val="000000"/>
                <w:sz w:val="18"/>
              </w:rPr>
              <w:t>-</w:t>
            </w:r>
          </w:p>
          <w:bookmarkEnd w:id="13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7" w:name="para_3e04e922_b20a_4cdb_8505_2e6e242306"/>
          <w:p>
            <w:pPr>
              <w:spacing w:before="180" w:after="0" w:line="240" w:lineRule="auto"/>
            </w:pPr>
            <w:r>
              <w:rPr>
                <w:rFonts w:ascii="Arial" w:hAnsi="Arial"/>
                <w:color w:val="000000"/>
                <w:sz w:val="18"/>
              </w:rPr>
              <w:t>&gt;Performed Station Name Code Sequence</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3a345309_c61f_4981_bdc5_71ac803176"/>
          <w:p>
            <w:pPr>
              <w:spacing w:before="180" w:after="0" w:line="240" w:lineRule="auto"/>
              <w:jc w:val="center"/>
            </w:pPr>
            <w:r>
              <w:rPr>
                <w:rFonts w:ascii="Arial" w:hAnsi="Arial"/>
                <w:color w:val="000000"/>
                <w:sz w:val="18"/>
              </w:rPr>
              <w:t>(0040,4028)</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939c4abb_1ddb_44a6_a06a_2e1895d284"/>
          <w:p>
            <w:pPr>
              <w:spacing w:before="180" w:after="0" w:line="240" w:lineRule="auto"/>
              <w:jc w:val="center"/>
            </w:pPr>
            <w:r>
              <w:rPr>
                <w:rFonts w:ascii="Arial" w:hAnsi="Arial"/>
                <w:color w:val="000000"/>
                <w:sz w:val="18"/>
              </w:rPr>
              <w:t>Not Allowed</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5e470297_669a_4ced_89e2_cb4597f46b"/>
          <w:p>
            <w:pPr>
              <w:spacing w:before="180" w:after="0" w:line="240" w:lineRule="auto"/>
              <w:jc w:val="center"/>
            </w:pPr>
            <w:r>
              <w:rPr>
                <w:rFonts w:ascii="Arial" w:hAnsi="Arial"/>
                <w:color w:val="000000"/>
                <w:sz w:val="18"/>
              </w:rPr>
              <w:t>3/2</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53f79533_b100_4ae4_9c23_19aed45469"/>
          <w:p>
            <w:pPr>
              <w:spacing w:before="180" w:after="0" w:line="240" w:lineRule="auto"/>
              <w:jc w:val="center"/>
            </w:pPr>
            <w:r>
              <w:rPr>
                <w:rFonts w:ascii="Arial" w:hAnsi="Arial"/>
                <w:color w:val="000000"/>
                <w:sz w:val="18"/>
              </w:rPr>
              <w:t>P</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fb9debc7_7fe4_46de_8f52_dd932c91dc"/>
          <w:p>
            <w:pPr>
              <w:spacing w:before="180" w:after="0" w:line="240" w:lineRule="auto"/>
              <w:jc w:val="center"/>
            </w:pPr>
            <w:r>
              <w:rPr>
                <w:rFonts w:ascii="Arial" w:hAnsi="Arial"/>
                <w:color w:val="000000"/>
                <w:sz w:val="18"/>
              </w:rPr>
              <w:t>-/2</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564c084a_797f_47da_b2df_e1cd6c3541"/>
          <w:p>
            <w:pPr>
              <w:spacing w:before="180" w:after="0" w:line="240" w:lineRule="auto"/>
              <w:jc w:val="center"/>
            </w:pPr>
            <w:r>
              <w:rPr>
                <w:rFonts w:ascii="Arial" w:hAnsi="Arial"/>
                <w:color w:val="000000"/>
                <w:sz w:val="18"/>
              </w:rPr>
              <w:t>O</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b00abcf3_026b_47c9_b2df_b81d61605b"/>
          <w:p>
            <w:pPr>
              <w:spacing w:before="180" w:after="0" w:line="240" w:lineRule="auto"/>
              <w:jc w:val="center"/>
            </w:pPr>
            <w:r>
              <w:rPr>
                <w:rFonts w:ascii="Arial" w:hAnsi="Arial"/>
                <w:color w:val="000000"/>
                <w:sz w:val="18"/>
              </w:rPr>
              <w:t>3</w:t>
            </w:r>
          </w:p>
          <w:bookmarkEnd w:id="13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75"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6" w:name="para_bc7ee0c2_dc49_4041_9986_b296150864"/>
          <w:p>
            <w:pPr>
              <w:spacing w:before="180" w:after="0" w:line="240" w:lineRule="auto"/>
            </w:pPr>
            <w:r>
              <w:rPr>
                <w:rFonts w:ascii="Arial" w:hAnsi="Arial"/>
                <w:color w:val="000000"/>
                <w:sz w:val="18"/>
              </w:rPr>
              <w:t>&gt;Performed Station Class Code Sequence</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94332526_76ca_4126_8592_f6ad39bab7"/>
          <w:p>
            <w:pPr>
              <w:spacing w:before="180" w:after="0" w:line="240" w:lineRule="auto"/>
              <w:jc w:val="center"/>
            </w:pPr>
            <w:r>
              <w:rPr>
                <w:rFonts w:ascii="Arial" w:hAnsi="Arial"/>
                <w:color w:val="000000"/>
                <w:sz w:val="18"/>
              </w:rPr>
              <w:t>(0040,4029)</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bab50474_d4f3_440a_821e_390c123d21"/>
          <w:p>
            <w:pPr>
              <w:spacing w:before="180" w:after="0" w:line="240" w:lineRule="auto"/>
              <w:jc w:val="center"/>
            </w:pPr>
            <w:r>
              <w:rPr>
                <w:rFonts w:ascii="Arial" w:hAnsi="Arial"/>
                <w:color w:val="000000"/>
                <w:sz w:val="18"/>
              </w:rPr>
              <w:t>Not Allowed</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0f78526f_ebd0_44a3_a91a_5c036e7700"/>
          <w:p>
            <w:pPr>
              <w:spacing w:before="180" w:after="0" w:line="240" w:lineRule="auto"/>
              <w:jc w:val="center"/>
            </w:pPr>
            <w:r>
              <w:rPr>
                <w:rFonts w:ascii="Arial" w:hAnsi="Arial"/>
                <w:color w:val="000000"/>
                <w:sz w:val="18"/>
              </w:rPr>
              <w:t>3/2</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91caeea1_50da_4d68_b25b_2b00ab3ff5"/>
          <w:p>
            <w:pPr>
              <w:spacing w:before="180" w:after="0" w:line="240" w:lineRule="auto"/>
              <w:jc w:val="center"/>
            </w:pPr>
            <w:r>
              <w:rPr>
                <w:rFonts w:ascii="Arial" w:hAnsi="Arial"/>
                <w:color w:val="000000"/>
                <w:sz w:val="18"/>
              </w:rPr>
              <w:t>O</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254e1952_361d_46c2_a997_43a1869304"/>
          <w:p>
            <w:pPr>
              <w:spacing w:before="180" w:after="0" w:line="240" w:lineRule="auto"/>
              <w:jc w:val="center"/>
            </w:pPr>
            <w:r>
              <w:rPr>
                <w:rFonts w:ascii="Arial" w:hAnsi="Arial"/>
                <w:color w:val="000000"/>
                <w:sz w:val="18"/>
              </w:rPr>
              <w:t>-/2</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646faf3e_a8f6_4b52_8ee3_4cac7fee4a"/>
          <w:p>
            <w:pPr>
              <w:spacing w:before="180" w:after="0" w:line="240" w:lineRule="auto"/>
              <w:jc w:val="center"/>
            </w:pPr>
            <w:r>
              <w:rPr>
                <w:rFonts w:ascii="Arial" w:hAnsi="Arial"/>
                <w:color w:val="000000"/>
                <w:sz w:val="18"/>
              </w:rPr>
              <w:t>-</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edf496e6_40df_454d_8237_41d6cd2f73"/>
          <w:p>
            <w:pPr>
              <w:spacing w:before="180" w:after="0" w:line="240" w:lineRule="auto"/>
              <w:jc w:val="center"/>
            </w:pPr>
            <w:r>
              <w:rPr>
                <w:rFonts w:ascii="Arial" w:hAnsi="Arial"/>
                <w:color w:val="000000"/>
                <w:sz w:val="18"/>
              </w:rPr>
              <w:t>-</w:t>
            </w:r>
          </w:p>
          <w:bookmarkEnd w:id="13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84"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5" w:name="para_024ac171_84b6_48d4_8003_0c53055486"/>
          <w:p>
            <w:pPr>
              <w:spacing w:before="180" w:after="0" w:line="240" w:lineRule="auto"/>
            </w:pPr>
            <w:r>
              <w:rPr>
                <w:rFonts w:ascii="Arial" w:hAnsi="Arial"/>
                <w:color w:val="000000"/>
                <w:sz w:val="18"/>
              </w:rPr>
              <w:t>&gt;Performed Station Geographic Location Code Sequence</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3fd6ea02_3230_4504_881c_1e49af21a2"/>
          <w:p>
            <w:pPr>
              <w:spacing w:before="180" w:after="0" w:line="240" w:lineRule="auto"/>
              <w:jc w:val="center"/>
            </w:pPr>
            <w:r>
              <w:rPr>
                <w:rFonts w:ascii="Arial" w:hAnsi="Arial"/>
                <w:color w:val="000000"/>
                <w:sz w:val="18"/>
              </w:rPr>
              <w:t>(0040,4030)</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272a12cf_d64d_48af_aef1_57e3970ca5"/>
          <w:p>
            <w:pPr>
              <w:spacing w:before="180" w:after="0" w:line="240" w:lineRule="auto"/>
              <w:jc w:val="center"/>
            </w:pPr>
            <w:r>
              <w:rPr>
                <w:rFonts w:ascii="Arial" w:hAnsi="Arial"/>
                <w:color w:val="000000"/>
                <w:sz w:val="18"/>
              </w:rPr>
              <w:t>Not Allowed</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facc6011_0d24_47d0_90cd_66c3081e22"/>
          <w:p>
            <w:pPr>
              <w:spacing w:before="180" w:after="0" w:line="240" w:lineRule="auto"/>
              <w:jc w:val="center"/>
            </w:pPr>
            <w:r>
              <w:rPr>
                <w:rFonts w:ascii="Arial" w:hAnsi="Arial"/>
                <w:color w:val="000000"/>
                <w:sz w:val="18"/>
              </w:rPr>
              <w:t>3/2</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34b73f4a_008d_4226_9f96_71c08eba82"/>
          <w:p>
            <w:pPr>
              <w:spacing w:before="180" w:after="0" w:line="240" w:lineRule="auto"/>
              <w:jc w:val="center"/>
            </w:pPr>
            <w:r>
              <w:rPr>
                <w:rFonts w:ascii="Arial" w:hAnsi="Arial"/>
                <w:color w:val="000000"/>
                <w:sz w:val="18"/>
              </w:rPr>
              <w:t>O</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ead78e1b_8a7c_4fd5_bffd_2ef7cb6225"/>
          <w:p>
            <w:pPr>
              <w:spacing w:before="180" w:after="0" w:line="240" w:lineRule="auto"/>
              <w:jc w:val="center"/>
            </w:pPr>
            <w:r>
              <w:rPr>
                <w:rFonts w:ascii="Arial" w:hAnsi="Arial"/>
                <w:color w:val="000000"/>
                <w:sz w:val="18"/>
              </w:rPr>
              <w:t>-/2</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5a14dad8_ade9_4769_931d_9580e83f9c"/>
          <w:p>
            <w:pPr>
              <w:spacing w:before="180" w:after="0" w:line="240" w:lineRule="auto"/>
              <w:jc w:val="center"/>
            </w:pPr>
            <w:r>
              <w:rPr>
                <w:rFonts w:ascii="Arial" w:hAnsi="Arial"/>
                <w:color w:val="000000"/>
                <w:sz w:val="18"/>
              </w:rPr>
              <w:t>-</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00e9c8d8_3c6b_4459_ac5f_b1590597b6"/>
          <w:p>
            <w:pPr>
              <w:spacing w:before="180" w:after="0" w:line="240" w:lineRule="auto"/>
              <w:jc w:val="center"/>
            </w:pPr>
            <w:r>
              <w:rPr>
                <w:rFonts w:ascii="Arial" w:hAnsi="Arial"/>
                <w:color w:val="000000"/>
                <w:sz w:val="18"/>
              </w:rPr>
              <w:t>-</w:t>
            </w:r>
          </w:p>
          <w:bookmarkEnd w:id="13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93"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4" w:name="para_03ce645e_c1d8_4f51_aa2b_b54d5fbcf2"/>
          <w:p>
            <w:pPr>
              <w:spacing w:before="180" w:after="0" w:line="240" w:lineRule="auto"/>
            </w:pPr>
            <w:r>
              <w:rPr>
                <w:rFonts w:ascii="Arial" w:hAnsi="Arial"/>
                <w:color w:val="000000"/>
                <w:sz w:val="18"/>
              </w:rPr>
              <w:t>&gt;Performed Procedure Step Start DateTime</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4c219ac8_211a_4ba6_b095_e6ffa6e7b8"/>
          <w:p>
            <w:pPr>
              <w:spacing w:before="180" w:after="0" w:line="240" w:lineRule="auto"/>
              <w:jc w:val="center"/>
            </w:pPr>
            <w:r>
              <w:rPr>
                <w:rFonts w:ascii="Arial" w:hAnsi="Arial"/>
                <w:color w:val="000000"/>
                <w:sz w:val="18"/>
              </w:rPr>
              <w:t>(0040,4050)</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66edf812_4785_4367_b05a_1be2d97279"/>
          <w:p>
            <w:pPr>
              <w:spacing w:before="180" w:after="0" w:line="240" w:lineRule="auto"/>
              <w:jc w:val="center"/>
            </w:pPr>
            <w:r>
              <w:rPr>
                <w:rFonts w:ascii="Arial" w:hAnsi="Arial"/>
                <w:color w:val="000000"/>
                <w:sz w:val="18"/>
              </w:rPr>
              <w:t>Not Allowed</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4536792f_c740_474c_9d21_77bc860481"/>
          <w:p>
            <w:pPr>
              <w:spacing w:before="180" w:after="0" w:line="240" w:lineRule="auto"/>
              <w:jc w:val="center"/>
            </w:pPr>
            <w:r>
              <w:rPr>
                <w:rFonts w:ascii="Arial" w:hAnsi="Arial"/>
                <w:color w:val="000000"/>
                <w:sz w:val="18"/>
              </w:rPr>
              <w:t>3/1</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2f81558d_85ae_4649_bd20_b739ab7a73"/>
          <w:p>
            <w:pPr>
              <w:spacing w:before="180" w:after="0" w:line="240" w:lineRule="auto"/>
              <w:jc w:val="center"/>
            </w:pPr>
            <w:r>
              <w:rPr>
                <w:rFonts w:ascii="Arial" w:hAnsi="Arial"/>
                <w:color w:val="000000"/>
                <w:sz w:val="18"/>
              </w:rPr>
              <w:t>P</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34c86517_6b3d_4cd3_b99b_2bd68fa15c"/>
          <w:p>
            <w:pPr>
              <w:spacing w:before="180" w:after="0" w:line="240" w:lineRule="auto"/>
              <w:jc w:val="center"/>
            </w:pPr>
            <w:r>
              <w:rPr>
                <w:rFonts w:ascii="Arial" w:hAnsi="Arial"/>
                <w:color w:val="000000"/>
                <w:sz w:val="18"/>
              </w:rPr>
              <w:t>-/1</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60283724_0844_48ad_8639_d9250debac"/>
          <w:p>
            <w:pPr>
              <w:spacing w:before="180" w:after="0" w:line="240" w:lineRule="auto"/>
              <w:jc w:val="center"/>
            </w:pPr>
            <w:r>
              <w:rPr>
                <w:rFonts w:ascii="Arial" w:hAnsi="Arial"/>
                <w:color w:val="000000"/>
                <w:sz w:val="18"/>
              </w:rPr>
              <w:t>-</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5e67d3d0_f02a_4f04_8098_1fa42f60f7"/>
          <w:p>
            <w:pPr>
              <w:spacing w:before="180" w:after="0" w:line="240" w:lineRule="auto"/>
              <w:jc w:val="center"/>
            </w:pPr>
            <w:r>
              <w:rPr>
                <w:rFonts w:ascii="Arial" w:hAnsi="Arial"/>
                <w:color w:val="000000"/>
                <w:sz w:val="18"/>
              </w:rPr>
              <w:t>-</w:t>
            </w:r>
          </w:p>
          <w:bookmarkEnd w:id="13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2" w:name="para_ab21b71e_6677_4c1e_b4ce_35591677ef"/>
          <w:p>
            <w:pPr>
              <w:spacing w:before="180" w:after="0" w:line="240" w:lineRule="auto"/>
            </w:pPr>
            <w:r>
              <w:rPr>
                <w:rFonts w:ascii="Arial" w:hAnsi="Arial"/>
                <w:color w:val="000000"/>
                <w:sz w:val="18"/>
              </w:rPr>
              <w:t>&gt;Performed Procedure Step Description</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1215d0f6_e356_4d14_a65b_8ce0db650e"/>
          <w:p>
            <w:pPr>
              <w:spacing w:before="180" w:after="0" w:line="240" w:lineRule="auto"/>
              <w:jc w:val="center"/>
            </w:pPr>
            <w:r>
              <w:rPr>
                <w:rFonts w:ascii="Arial" w:hAnsi="Arial"/>
                <w:color w:val="000000"/>
                <w:sz w:val="18"/>
              </w:rPr>
              <w:t>(0040,0254)</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dcafc968_67bc_4d10_86e0_e27a8795b7"/>
          <w:p>
            <w:pPr>
              <w:spacing w:before="180" w:after="0" w:line="240" w:lineRule="auto"/>
              <w:jc w:val="center"/>
            </w:pPr>
            <w:r>
              <w:rPr>
                <w:rFonts w:ascii="Arial" w:hAnsi="Arial"/>
                <w:color w:val="000000"/>
                <w:sz w:val="18"/>
              </w:rPr>
              <w:t>Not Allowed</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bc5b52be_4e5a_4f74_9e3b_aead9babcd"/>
          <w:p>
            <w:pPr>
              <w:spacing w:before="180" w:after="0" w:line="240" w:lineRule="auto"/>
              <w:jc w:val="center"/>
            </w:pPr>
            <w:r>
              <w:rPr>
                <w:rFonts w:ascii="Arial" w:hAnsi="Arial"/>
                <w:color w:val="000000"/>
                <w:sz w:val="18"/>
              </w:rPr>
              <w:t>3/1</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b815a3e7_8a86_4fdd_be08_549150a125"/>
          <w:p>
            <w:pPr>
              <w:spacing w:before="180" w:after="0" w:line="240" w:lineRule="auto"/>
              <w:jc w:val="center"/>
            </w:pPr>
            <w:r>
              <w:rPr>
                <w:rFonts w:ascii="Arial" w:hAnsi="Arial"/>
                <w:color w:val="000000"/>
                <w:sz w:val="18"/>
              </w:rPr>
              <w:t>O</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d44d4b73_0c80_4548_8f00_33735f1a82"/>
          <w:p>
            <w:pPr>
              <w:spacing w:before="180" w:after="0" w:line="240" w:lineRule="auto"/>
              <w:jc w:val="center"/>
            </w:pPr>
            <w:r>
              <w:rPr>
                <w:rFonts w:ascii="Arial" w:hAnsi="Arial"/>
                <w:color w:val="000000"/>
                <w:sz w:val="18"/>
              </w:rPr>
              <w:t>-/1</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dd092c52_5164_44c6_9164_0203c21a69"/>
          <w:p>
            <w:pPr>
              <w:spacing w:before="180" w:after="0" w:line="240" w:lineRule="auto"/>
              <w:jc w:val="center"/>
            </w:pPr>
            <w:r>
              <w:rPr>
                <w:rFonts w:ascii="Arial" w:hAnsi="Arial"/>
                <w:color w:val="000000"/>
                <w:sz w:val="18"/>
              </w:rPr>
              <w:t>-</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13ecb5a6_4452_4f82_afb5_d80c076333"/>
          <w:p>
            <w:pPr>
              <w:spacing w:before="180" w:after="0" w:line="240" w:lineRule="auto"/>
              <w:jc w:val="center"/>
            </w:pPr>
            <w:r>
              <w:rPr>
                <w:rFonts w:ascii="Arial" w:hAnsi="Arial"/>
                <w:color w:val="000000"/>
                <w:sz w:val="18"/>
              </w:rPr>
              <w:t>-</w:t>
            </w:r>
          </w:p>
          <w:bookmarkEnd w:id="13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0" w:name="para_f8973aca_5373_44a4_a7f6_2ada36bce4"/>
          <w:p>
            <w:pPr>
              <w:spacing w:before="180" w:after="0" w:line="240" w:lineRule="auto"/>
            </w:pPr>
            <w:r>
              <w:rPr>
                <w:rFonts w:ascii="Arial" w:hAnsi="Arial"/>
                <w:color w:val="000000"/>
                <w:sz w:val="18"/>
              </w:rPr>
              <w:t>&gt;Comments on the Performed Procedure Step</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4a413c73_601d_47ed_afc1_04ac6ba4ae"/>
          <w:p>
            <w:pPr>
              <w:spacing w:before="180" w:after="0" w:line="240" w:lineRule="auto"/>
              <w:jc w:val="center"/>
            </w:pPr>
            <w:r>
              <w:rPr>
                <w:rFonts w:ascii="Arial" w:hAnsi="Arial"/>
                <w:color w:val="000000"/>
                <w:sz w:val="18"/>
              </w:rPr>
              <w:t>(0040,0280)</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2a0af262_3144_4823_a7ad_8cbfb57f81"/>
          <w:p>
            <w:pPr>
              <w:spacing w:before="180" w:after="0" w:line="240" w:lineRule="auto"/>
              <w:jc w:val="center"/>
            </w:pPr>
            <w:r>
              <w:rPr>
                <w:rFonts w:ascii="Arial" w:hAnsi="Arial"/>
                <w:color w:val="000000"/>
                <w:sz w:val="18"/>
              </w:rPr>
              <w:t>Not Allowed</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e8ef7bd2_9896_4ccf_a4bf_5538fbfa04"/>
          <w:p>
            <w:pPr>
              <w:spacing w:before="180" w:after="0" w:line="240" w:lineRule="auto"/>
              <w:jc w:val="center"/>
            </w:pPr>
            <w:r>
              <w:rPr>
                <w:rFonts w:ascii="Arial" w:hAnsi="Arial"/>
                <w:color w:val="000000"/>
                <w:sz w:val="18"/>
              </w:rPr>
              <w:t>3/1</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c38bd027_e906_4f78_a7d9_46ffba4d53"/>
          <w:p>
            <w:pPr>
              <w:spacing w:before="180" w:after="0" w:line="240" w:lineRule="auto"/>
              <w:jc w:val="center"/>
            </w:pPr>
            <w:r>
              <w:rPr>
                <w:rFonts w:ascii="Arial" w:hAnsi="Arial"/>
                <w:color w:val="000000"/>
                <w:sz w:val="18"/>
              </w:rPr>
              <w:t>O</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2d8ef1ad_2856_40b8_b6ba_f1bf01c411"/>
          <w:p>
            <w:pPr>
              <w:spacing w:before="180" w:after="0" w:line="240" w:lineRule="auto"/>
              <w:jc w:val="center"/>
            </w:pPr>
            <w:r>
              <w:rPr>
                <w:rFonts w:ascii="Arial" w:hAnsi="Arial"/>
                <w:color w:val="000000"/>
                <w:sz w:val="18"/>
              </w:rPr>
              <w:t>-/1</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0aa80712_6c1f_4f7d_a6a3_c988f7790e"/>
          <w:p>
            <w:pPr>
              <w:spacing w:before="180" w:after="0" w:line="240" w:lineRule="auto"/>
              <w:jc w:val="center"/>
            </w:pPr>
            <w:r>
              <w:rPr>
                <w:rFonts w:ascii="Arial" w:hAnsi="Arial"/>
                <w:color w:val="000000"/>
                <w:sz w:val="18"/>
              </w:rPr>
              <w:t>-</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8f1c3cd5_9970_477e_a6f0_d0993341b0"/>
          <w:p>
            <w:pPr>
              <w:spacing w:before="180" w:after="0" w:line="240" w:lineRule="auto"/>
              <w:jc w:val="center"/>
            </w:pPr>
            <w:r>
              <w:rPr>
                <w:rFonts w:ascii="Arial" w:hAnsi="Arial"/>
                <w:color w:val="000000"/>
                <w:sz w:val="18"/>
              </w:rPr>
              <w:t>-</w:t>
            </w:r>
          </w:p>
          <w:bookmarkEnd w:id="13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8" w:name="para_d068b428_c39b_44cf_8251_00d04e3e3b"/>
          <w:p>
            <w:pPr>
              <w:spacing w:before="180" w:after="0" w:line="240" w:lineRule="auto"/>
            </w:pPr>
            <w:r>
              <w:rPr>
                <w:rFonts w:ascii="Arial" w:hAnsi="Arial"/>
                <w:color w:val="000000"/>
                <w:sz w:val="18"/>
              </w:rPr>
              <w:t>&gt;Performed Workitem Code Sequence</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9553ef85_07c2_478f_ba72_3cc2c4d5c9"/>
          <w:p>
            <w:pPr>
              <w:spacing w:before="180" w:after="0" w:line="240" w:lineRule="auto"/>
              <w:jc w:val="center"/>
            </w:pPr>
            <w:r>
              <w:rPr>
                <w:rFonts w:ascii="Arial" w:hAnsi="Arial"/>
                <w:color w:val="000000"/>
                <w:sz w:val="18"/>
              </w:rPr>
              <w:t>(0040,4019)</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9b957b0c_5ab5_452d_9539_5cc8207d5b"/>
          <w:p>
            <w:pPr>
              <w:spacing w:before="180" w:after="0" w:line="240" w:lineRule="auto"/>
              <w:jc w:val="center"/>
            </w:pPr>
            <w:r>
              <w:rPr>
                <w:rFonts w:ascii="Arial" w:hAnsi="Arial"/>
                <w:color w:val="000000"/>
                <w:sz w:val="18"/>
              </w:rPr>
              <w:t>Not Allowed</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f80d4a9e_4875_455c_b335_956a2b66b1"/>
          <w:p>
            <w:pPr>
              <w:spacing w:before="180" w:after="0" w:line="240" w:lineRule="auto"/>
              <w:jc w:val="center"/>
            </w:pPr>
            <w:r>
              <w:rPr>
                <w:rFonts w:ascii="Arial" w:hAnsi="Arial"/>
                <w:color w:val="000000"/>
                <w:sz w:val="18"/>
              </w:rPr>
              <w:t>3/1</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cd13433c_de44_4471_bdf5_c0f0b0ec5d"/>
          <w:p>
            <w:pPr>
              <w:spacing w:before="180" w:after="0" w:line="240" w:lineRule="auto"/>
              <w:jc w:val="center"/>
            </w:pPr>
            <w:r>
              <w:rPr>
                <w:rFonts w:ascii="Arial" w:hAnsi="Arial"/>
                <w:color w:val="000000"/>
                <w:sz w:val="18"/>
              </w:rPr>
              <w:t>P</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63bf7b0a_3430_4b2a_b76f_fcdba5bcf3"/>
          <w:p>
            <w:pPr>
              <w:spacing w:before="180" w:after="0" w:line="240" w:lineRule="auto"/>
              <w:jc w:val="center"/>
            </w:pPr>
            <w:r>
              <w:rPr>
                <w:rFonts w:ascii="Arial" w:hAnsi="Arial"/>
                <w:color w:val="000000"/>
                <w:sz w:val="18"/>
              </w:rPr>
              <w:t>-/1</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66d4cbb6_d658_4b87_bd1a_6892d6bb67"/>
          <w:p>
            <w:pPr>
              <w:spacing w:before="180" w:after="0" w:line="240" w:lineRule="auto"/>
              <w:jc w:val="center"/>
            </w:pPr>
            <w:r>
              <w:rPr>
                <w:rFonts w:ascii="Arial" w:hAnsi="Arial"/>
                <w:color w:val="000000"/>
                <w:sz w:val="18"/>
              </w:rPr>
              <w:t>-</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d0c33aad_cae7_4d47_bcae_883b58480d"/>
          <w:p>
            <w:pPr>
              <w:spacing w:before="180" w:after="0" w:line="240" w:lineRule="auto"/>
              <w:jc w:val="center"/>
            </w:pPr>
            <w:r>
              <w:rPr>
                <w:rFonts w:ascii="Arial" w:hAnsi="Arial"/>
                <w:color w:val="000000"/>
                <w:sz w:val="18"/>
              </w:rPr>
              <w:t>-</w:t>
            </w:r>
          </w:p>
          <w:bookmarkEnd w:id="13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26"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7" w:name="para_61af067e_b325_4f0e_b84e_0b81a62fb2"/>
          <w:p>
            <w:pPr>
              <w:spacing w:before="180" w:after="0" w:line="240" w:lineRule="auto"/>
            </w:pPr>
            <w:r>
              <w:rPr>
                <w:rFonts w:ascii="Arial" w:hAnsi="Arial"/>
                <w:color w:val="000000"/>
                <w:sz w:val="18"/>
              </w:rPr>
              <w:t>&gt;Performed Processing Parameters Sequence</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e5222344_906c_4b59_a992_5d8cdc2a4c"/>
          <w:p>
            <w:pPr>
              <w:spacing w:before="180" w:after="0" w:line="240" w:lineRule="auto"/>
              <w:jc w:val="center"/>
            </w:pPr>
            <w:r>
              <w:rPr>
                <w:rFonts w:ascii="Arial" w:hAnsi="Arial"/>
                <w:color w:val="000000"/>
                <w:sz w:val="18"/>
              </w:rPr>
              <w:t>(0074,1212)</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dbea4066_bcaa_4495_b454_7c580c5adb"/>
          <w:p>
            <w:pPr>
              <w:spacing w:before="180" w:after="0" w:line="240" w:lineRule="auto"/>
              <w:jc w:val="center"/>
            </w:pPr>
            <w:r>
              <w:rPr>
                <w:rFonts w:ascii="Arial" w:hAnsi="Arial"/>
                <w:color w:val="000000"/>
                <w:sz w:val="18"/>
              </w:rPr>
              <w:t>Not Allowed</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a70b2b2f_84e0_4534_bdfa_d6c6a00351"/>
          <w:p>
            <w:pPr>
              <w:spacing w:before="180" w:after="0" w:line="240" w:lineRule="auto"/>
              <w:jc w:val="center"/>
            </w:pPr>
            <w:r>
              <w:rPr>
                <w:rFonts w:ascii="Arial" w:hAnsi="Arial"/>
                <w:color w:val="000000"/>
                <w:sz w:val="18"/>
              </w:rPr>
              <w:t>3/1</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8ef970f5_a3d8_4436_9573_7c649798a6"/>
          <w:p>
            <w:pPr>
              <w:spacing w:before="180" w:after="0" w:line="240" w:lineRule="auto"/>
              <w:jc w:val="center"/>
            </w:pPr>
            <w:r>
              <w:rPr>
                <w:rFonts w:ascii="Arial" w:hAnsi="Arial"/>
                <w:color w:val="000000"/>
                <w:sz w:val="18"/>
              </w:rPr>
              <w:t>O</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5f5bd5cd_cc11_472e_b931_8a05fced6d"/>
          <w:p>
            <w:pPr>
              <w:spacing w:before="180" w:after="0" w:line="240" w:lineRule="auto"/>
              <w:jc w:val="center"/>
            </w:pPr>
            <w:r>
              <w:rPr>
                <w:rFonts w:ascii="Arial" w:hAnsi="Arial"/>
                <w:color w:val="000000"/>
                <w:sz w:val="18"/>
              </w:rPr>
              <w:t>-/1</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569af7f8_8c11_4684_9e81_109c7a6b71"/>
          <w:p>
            <w:pPr>
              <w:spacing w:before="180" w:after="0" w:line="240" w:lineRule="auto"/>
              <w:jc w:val="center"/>
            </w:pPr>
            <w:r>
              <w:rPr>
                <w:rFonts w:ascii="Arial" w:hAnsi="Arial"/>
                <w:color w:val="000000"/>
                <w:sz w:val="18"/>
              </w:rPr>
              <w:t>-</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8a613033_e137_4b41_a91e_9566ef3275"/>
          <w:p>
            <w:pPr>
              <w:spacing w:before="180" w:after="0" w:line="240" w:lineRule="auto"/>
              <w:jc w:val="center"/>
            </w:pPr>
            <w:r>
              <w:rPr>
                <w:rFonts w:ascii="Arial" w:hAnsi="Arial"/>
                <w:color w:val="000000"/>
                <w:sz w:val="18"/>
              </w:rPr>
              <w:t>-</w:t>
            </w:r>
          </w:p>
          <w:bookmarkEnd w:id="13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35"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8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6" w:name="para_9e7a497a_d4be_43da_8242_66f78fd032"/>
          <w:p>
            <w:pPr>
              <w:spacing w:before="180" w:after="0" w:line="240" w:lineRule="auto"/>
            </w:pPr>
            <w:r>
              <w:rPr>
                <w:rFonts w:ascii="Arial" w:hAnsi="Arial"/>
                <w:color w:val="000000"/>
                <w:sz w:val="18"/>
              </w:rPr>
              <w:t>&gt;Performed Procedure Step End DateTime</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20214698_bc7e_4b65_b371_37acdff7f8"/>
          <w:p>
            <w:pPr>
              <w:spacing w:before="180" w:after="0" w:line="240" w:lineRule="auto"/>
              <w:jc w:val="center"/>
            </w:pPr>
            <w:r>
              <w:rPr>
                <w:rFonts w:ascii="Arial" w:hAnsi="Arial"/>
                <w:color w:val="000000"/>
                <w:sz w:val="18"/>
              </w:rPr>
              <w:t>(0040,4051)</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71285430_facb_45ef_91c7_85d20ab06a"/>
          <w:p>
            <w:pPr>
              <w:spacing w:before="180" w:after="0" w:line="240" w:lineRule="auto"/>
              <w:jc w:val="center"/>
            </w:pPr>
            <w:r>
              <w:rPr>
                <w:rFonts w:ascii="Arial" w:hAnsi="Arial"/>
                <w:color w:val="000000"/>
                <w:sz w:val="18"/>
              </w:rPr>
              <w:t>Not Allowed</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dc79ee25_5a38_4fb2_af57_77aca5ef1c"/>
          <w:p>
            <w:pPr>
              <w:spacing w:before="180" w:after="0" w:line="240" w:lineRule="auto"/>
              <w:jc w:val="center"/>
            </w:pPr>
            <w:r>
              <w:rPr>
                <w:rFonts w:ascii="Arial" w:hAnsi="Arial"/>
                <w:color w:val="000000"/>
                <w:sz w:val="18"/>
              </w:rPr>
              <w:t>3/1</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f0e30dd3_bff1_46ea_bad7_b530aa9465"/>
          <w:p>
            <w:pPr>
              <w:spacing w:before="180" w:after="0" w:line="240" w:lineRule="auto"/>
              <w:jc w:val="center"/>
            </w:pPr>
            <w:r>
              <w:rPr>
                <w:rFonts w:ascii="Arial" w:hAnsi="Arial"/>
                <w:color w:val="000000"/>
                <w:sz w:val="18"/>
              </w:rPr>
              <w:t>P</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0410b9b7_6df4_43d2_9f6b_c6673b6954"/>
          <w:p>
            <w:pPr>
              <w:spacing w:before="180" w:after="0" w:line="240" w:lineRule="auto"/>
              <w:jc w:val="center"/>
            </w:pPr>
            <w:r>
              <w:rPr>
                <w:rFonts w:ascii="Arial" w:hAnsi="Arial"/>
                <w:color w:val="000000"/>
                <w:sz w:val="18"/>
              </w:rPr>
              <w:t>-/1</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bbb275a2_d3e9_4ab1_b171_7c0e63ca70"/>
          <w:p>
            <w:pPr>
              <w:spacing w:before="180" w:after="0" w:line="240" w:lineRule="auto"/>
              <w:jc w:val="center"/>
            </w:pPr>
            <w:r>
              <w:rPr>
                <w:rFonts w:ascii="Arial" w:hAnsi="Arial"/>
                <w:color w:val="000000"/>
                <w:sz w:val="18"/>
              </w:rPr>
              <w:t>O</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d0a6b915_8c22_4aa6_bd9a_a97ac6794a"/>
          <w:p>
            <w:pPr>
              <w:spacing w:before="180" w:after="0" w:line="240" w:lineRule="auto"/>
              <w:jc w:val="center"/>
            </w:pPr>
            <w:r>
              <w:rPr>
                <w:rFonts w:ascii="Arial" w:hAnsi="Arial"/>
                <w:color w:val="000000"/>
                <w:sz w:val="18"/>
              </w:rPr>
              <w:t>1C</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2c9da69a_6472_4fa9_ac8b_b76565919c"/>
          <w:p>
            <w:pPr>
              <w:spacing w:before="180" w:after="0" w:line="240" w:lineRule="auto"/>
            </w:pPr>
            <w:r>
              <w:rPr>
                <w:rFonts w:ascii="Arial" w:hAnsi="Arial"/>
                <w:color w:val="000000"/>
                <w:sz w:val="18"/>
              </w:rPr>
              <w:t>Required if set.</w:t>
            </w:r>
          </w:p>
          <w:bookmarkEnd w:id="13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5" w:name="para_52418082_3d7d_4a50_a91f_819718666a"/>
          <w:p>
            <w:pPr>
              <w:spacing w:before="180" w:after="0" w:line="240" w:lineRule="auto"/>
            </w:pPr>
            <w:r>
              <w:rPr>
                <w:rFonts w:ascii="Arial" w:hAnsi="Arial"/>
                <w:color w:val="000000"/>
                <w:sz w:val="18"/>
              </w:rPr>
              <w:t>&gt;Output Information Sequence</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96b98b49_b2e8_48a6_aa8d_fa0e9bf547"/>
          <w:p>
            <w:pPr>
              <w:spacing w:before="180" w:after="0" w:line="240" w:lineRule="auto"/>
              <w:jc w:val="center"/>
            </w:pPr>
            <w:r>
              <w:rPr>
                <w:rFonts w:ascii="Arial" w:hAnsi="Arial"/>
                <w:color w:val="000000"/>
                <w:sz w:val="18"/>
              </w:rPr>
              <w:t>(0040,4033)</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be50f156_c615_4fe2_8be4_182a0ee4d6"/>
          <w:p>
            <w:pPr>
              <w:spacing w:before="180" w:after="0" w:line="240" w:lineRule="auto"/>
              <w:jc w:val="center"/>
            </w:pPr>
            <w:r>
              <w:rPr>
                <w:rFonts w:ascii="Arial" w:hAnsi="Arial"/>
                <w:color w:val="000000"/>
                <w:sz w:val="18"/>
              </w:rPr>
              <w:t>Not Allowed</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b2be313e_aa05_469e_85a1_0a0805c811"/>
          <w:p>
            <w:pPr>
              <w:spacing w:before="180" w:after="0" w:line="240" w:lineRule="auto"/>
              <w:jc w:val="center"/>
            </w:pPr>
            <w:r>
              <w:rPr>
                <w:rFonts w:ascii="Arial" w:hAnsi="Arial"/>
                <w:color w:val="000000"/>
                <w:sz w:val="18"/>
              </w:rPr>
              <w:t>2/2</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92722ac4_1c66_4d71_bf07_39819c7d82"/>
          <w:p>
            <w:pPr>
              <w:spacing w:before="180" w:after="0" w:line="240" w:lineRule="auto"/>
              <w:jc w:val="center"/>
            </w:pPr>
            <w:r>
              <w:rPr>
                <w:rFonts w:ascii="Arial" w:hAnsi="Arial"/>
                <w:color w:val="000000"/>
                <w:sz w:val="18"/>
              </w:rPr>
              <w:t>P</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dcd17719_7458_430c_9ed5_0a39545c47"/>
          <w:p>
            <w:pPr>
              <w:spacing w:before="180" w:after="0" w:line="240" w:lineRule="auto"/>
              <w:jc w:val="center"/>
            </w:pPr>
            <w:r>
              <w:rPr>
                <w:rFonts w:ascii="Arial" w:hAnsi="Arial"/>
                <w:color w:val="000000"/>
                <w:sz w:val="18"/>
              </w:rPr>
              <w:t>-/2</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1612d08f_0e7f_435c_870d_76da009705"/>
          <w:p>
            <w:pPr>
              <w:spacing w:before="180" w:after="0" w:line="240" w:lineRule="auto"/>
              <w:jc w:val="center"/>
            </w:pPr>
            <w:r>
              <w:rPr>
                <w:rFonts w:ascii="Arial" w:hAnsi="Arial"/>
                <w:color w:val="000000"/>
                <w:sz w:val="18"/>
              </w:rPr>
              <w:t>-</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d6805ea4_401f_40c2_9469_10835e2ee4"/>
          <w:p>
            <w:pPr>
              <w:spacing w:before="180" w:after="0" w:line="240" w:lineRule="auto"/>
              <w:jc w:val="center"/>
            </w:pPr>
            <w:r>
              <w:rPr>
                <w:rFonts w:ascii="Arial" w:hAnsi="Arial"/>
                <w:color w:val="000000"/>
                <w:sz w:val="18"/>
              </w:rPr>
              <w:t>-</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3853"/>
        </w:tc>
      </w:tr>
      <w:tr>
        <w:tblPrEx/>
        <w:trPr/>
        <w:tc>
          <w:tcPr>
            <w:hMerge w:val="restart"/>
            <w:tcBorders>
              <w:left w:val="single" w:sz="4" w:color="000000"/>
              <w:bottom w:val="single" w:sz="4" w:color="000000"/>
            </w:tcBorders>
            <w:tcMar>
              <w:top w:w="40" w:type="dxa"/>
              <w:left w:w="40" w:type="dxa"/>
              <w:bottom w:w="40" w:type="dxa"/>
            </w:tcMar>
            <w:vAlign w:val="top"/>
          </w:tcPr>
          <w:bookmarkStart w:id="13854"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8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bl>
    <w:bookmarkStart w:id="13855" w:name="sect_CC_2_5_1_3_1"/>
    <w:p>
      <w:pPr>
        <w:spacing w:before="180" w:after="0" w:line="240" w:lineRule="auto"/>
      </w:pPr>
      <w:r>
        <w:rPr>
          <w:rFonts w:ascii="Arial" w:hAnsi="Arial"/>
          <w:b/>
          <w:color w:val="000000"/>
          <w:sz w:val="18"/>
        </w:rPr>
        <w:t>CC.2.5.1.3.1 UPS SOP Class UID</w:t>
      </w:r>
    </w:p>
    <w:bookmarkEnd w:id="13855"/>
    <w:bookmarkStart w:id="13856"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3856"/>
    <w:bookmarkStart w:id="13857" w:name="sect_CC_2_5_1_3_2"/>
    <w:p>
      <w:pPr>
        <w:spacing w:before="180" w:after="0" w:line="240" w:lineRule="auto"/>
      </w:pPr>
      <w:r>
        <w:rPr>
          <w:rFonts w:ascii="Arial" w:hAnsi="Arial"/>
          <w:b/>
          <w:color w:val="000000"/>
          <w:sz w:val="18"/>
        </w:rPr>
        <w:t>CC.2.5.1.3.2 Unified Procedure Step Performed Procedure Sequence</w:t>
      </w:r>
    </w:p>
    <w:bookmarkEnd w:id="13857"/>
    <w:bookmarkStart w:id="13858"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3858"/>
    <w:bookmarkStart w:id="13859" w:name="idp140343452644800"/>
    <w:p>
      <w:pPr>
        <w:keepNext/>
        <w:spacing w:before="180" w:after="0" w:line="240" w:lineRule="auto"/>
        <w:ind w:left="360" w:right="360" w:firstLine="0"/>
        <w:jc w:val="both"/>
      </w:pPr>
      <w:r>
        <w:rPr>
          <w:rFonts w:ascii="Arial" w:hAnsi="Arial"/>
          <w:color w:val="000000"/>
          <w:sz w:val="18"/>
        </w:rPr>
        <w:t>Note</w:t>
      </w:r>
    </w:p>
    <w:bookmarkEnd w:id="13859"/>
    <w:bookmarkStart w:id="13860"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3860"/>
    <w:bookmarkStart w:id="13861" w:name="sect_CC_2_5_2"/>
    <w:p>
      <w:pPr>
        <w:spacing w:before="180" w:after="0" w:line="240" w:lineRule="auto"/>
      </w:pPr>
      <w:r>
        <w:rPr>
          <w:rFonts w:ascii="Arial" w:hAnsi="Arial"/>
          <w:b/>
          <w:color w:val="000000"/>
          <w:sz w:val="26"/>
        </w:rPr>
        <w:t>CC.2.5.2 Service Class User Behavior</w:t>
      </w:r>
    </w:p>
    <w:bookmarkEnd w:id="13861"/>
    <w:bookmarkStart w:id="13862"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3862"/>
    <w:bookmarkStart w:id="13863"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3863"/>
    <w:bookmarkStart w:id="13864"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3864"/>
    <w:bookmarkStart w:id="13865"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3865"/>
    <w:bookmarkStart w:id="13866" w:name="sect_CC_2_5_3"/>
    <w:p>
      <w:pPr>
        <w:spacing w:before="180" w:after="0" w:line="240" w:lineRule="auto"/>
      </w:pPr>
      <w:r>
        <w:rPr>
          <w:rFonts w:ascii="Arial" w:hAnsi="Arial"/>
          <w:b/>
          <w:color w:val="000000"/>
          <w:sz w:val="26"/>
        </w:rPr>
        <w:t>CC.2.5.3 Service Class Provider Behavior</w:t>
      </w:r>
    </w:p>
    <w:bookmarkEnd w:id="13866"/>
    <w:bookmarkStart w:id="13867"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3867"/>
    <w:bookmarkStart w:id="13868"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3868"/>
    <w:bookmarkStart w:id="13869"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3869"/>
    <w:bookmarkStart w:id="13870"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3870"/>
    <w:bookmarkStart w:id="13871"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3871"/>
    <w:bookmarkStart w:id="13872"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3872"/>
    <w:bookmarkStart w:id="13873"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3873"/>
    <w:bookmarkStart w:id="13874"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61">
        <w:r>
          <w:rPr>
            <w:rFonts w:ascii="Arial" w:hAnsi="Arial"/>
            <w:color w:val="000000"/>
            <w:sz w:val="18"/>
          </w:rPr>
          <w:t>PS3.7</w:t>
        </w:r>
      </w:hyperlink>
      <w:r>
        <w:rPr>
          <w:rFonts w:ascii="Arial" w:hAnsi="Arial"/>
          <w:color w:val="000000"/>
          <w:sz w:val="18"/>
        </w:rPr>
        <w:t xml:space="preserve"> and </w:t>
      </w:r>
      <w:hyperlink r:id="r762">
        <w:r>
          <w:rPr>
            <w:rFonts w:ascii="Arial" w:hAnsi="Arial"/>
            <w:color w:val="000000"/>
            <w:sz w:val="18"/>
          </w:rPr>
          <w:t>PS3.15</w:t>
        </w:r>
      </w:hyperlink>
      <w:r>
        <w:rPr>
          <w:rFonts w:ascii="Arial" w:hAnsi="Arial"/>
          <w:color w:val="000000"/>
          <w:sz w:val="18"/>
        </w:rPr>
        <w:t xml:space="preserve">). </w:t>
      </w:r>
      <w:hyperlink r:id="r763">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3874"/>
    <w:bookmarkStart w:id="13875" w:name="sect_CC_2_5_4"/>
    <w:p>
      <w:pPr>
        <w:spacing w:before="180" w:after="0" w:line="240" w:lineRule="auto"/>
      </w:pPr>
      <w:r>
        <w:rPr>
          <w:rFonts w:ascii="Arial" w:hAnsi="Arial"/>
          <w:b/>
          <w:color w:val="000000"/>
          <w:sz w:val="26"/>
        </w:rPr>
        <w:t>CC.2.5.4 Status Codes</w:t>
      </w:r>
    </w:p>
    <w:bookmarkEnd w:id="13875"/>
    <w:bookmarkStart w:id="13876" w:name="para_e00eb7cb_01b0_4b51_a6dd_9bd4732915"/>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5_4">
        <w:r>
          <w:rPr>
            <w:rFonts w:ascii="Arial" w:hAnsi="Arial"/>
            <w:color w:val="000000"/>
            <w:sz w:val="18"/>
          </w:rPr>
          <w:t>Table CC.2.5-4</w:t>
        </w:r>
      </w:hyperlink>
      <w:r>
        <w:rPr>
          <w:rFonts w:ascii="Arial" w:hAnsi="Arial"/>
          <w:color w:val="000000"/>
          <w:sz w:val="18"/>
        </w:rPr>
        <w:t>.</w:t>
      </w:r>
    </w:p>
    <w:bookmarkEnd w:id="13876"/>
    <w:bookmarkStart w:id="13877" w:name="table_CC_2_5_4"/>
    <w:p>
      <w:pPr>
        <w:keepNext/>
        <w:spacing w:before="216" w:after="0" w:line="240" w:lineRule="auto"/>
        <w:jc w:val="center"/>
      </w:pPr>
      <w:r>
        <w:rPr>
          <w:rFonts w:ascii="Arial" w:hAnsi="Arial"/>
          <w:b/>
          <w:color w:val="000000"/>
          <w:sz w:val="22"/>
        </w:rPr>
        <w:t>Table CC.2.5-4. Status Values</w:t>
      </w:r>
    </w:p>
    <w:bookmarkEnd w:id="13877"/>
    <w:p>
      <w:pPr>
        <w:spacing w:before="0" w:after="0" w:line="240" w:lineRule="auto"/>
        <w:rPr>
          <w:sz w:val="13"/>
        </w:rPr>
      </w:pPr>
    </w:p>
    <w:tbl>
      <w:tblPr>
        <w:tblInd w:w="45" w:type="dxa"/>
        <w:tblLayout w:type="fixed"/>
      </w:tblPr>
      <w:tblGrid>
        <w:gridCol w:w="1952"/>
        <w:gridCol w:w="6667"/>
        <w:gridCol w:w="18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78" w:name="para_12b8108d_a9db_49a5_a4fc_560b3001e5"/>
          <w:p>
            <w:pPr>
              <w:keepNext/>
              <w:spacing w:before="180" w:after="0" w:line="240" w:lineRule="auto"/>
              <w:jc w:val="center"/>
            </w:pPr>
            <w:r>
              <w:rPr>
                <w:rFonts w:ascii="Arial" w:hAnsi="Arial"/>
                <w:b/>
                <w:color w:val="000000"/>
                <w:sz w:val="18"/>
              </w:rPr>
              <w:t>Status</w:t>
            </w:r>
          </w:p>
          <w:bookmarkEnd w:id="13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9" w:name="para_aef3f750_eced_4437_bd39_f519b94bc8"/>
          <w:p>
            <w:pPr>
              <w:spacing w:before="180" w:after="0" w:line="240" w:lineRule="auto"/>
              <w:jc w:val="center"/>
            </w:pPr>
            <w:r>
              <w:rPr>
                <w:rFonts w:ascii="Arial" w:hAnsi="Arial"/>
                <w:b/>
                <w:color w:val="000000"/>
                <w:sz w:val="18"/>
              </w:rPr>
              <w:t>Meaning</w:t>
            </w:r>
          </w:p>
          <w:bookmarkEnd w:id="13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0" w:name="para_bc8293e2_2dea_4723_a924_b98394d410"/>
          <w:p>
            <w:pPr>
              <w:spacing w:before="180" w:after="0" w:line="240" w:lineRule="auto"/>
              <w:jc w:val="center"/>
            </w:pPr>
            <w:r>
              <w:rPr>
                <w:rFonts w:ascii="Arial" w:hAnsi="Arial"/>
                <w:b/>
                <w:color w:val="000000"/>
                <w:sz w:val="18"/>
              </w:rPr>
              <w:t>Code</w:t>
            </w:r>
          </w:p>
          <w:bookmarkEnd w:id="13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1" w:name="para_9ba6ba58_aa2d_450c_918d_5ef7659e14"/>
          <w:p>
            <w:pPr>
              <w:spacing w:before="180" w:after="0" w:line="240" w:lineRule="auto"/>
            </w:pPr>
            <w:r>
              <w:rPr>
                <w:rFonts w:ascii="Arial" w:hAnsi="Arial"/>
                <w:color w:val="000000"/>
                <w:sz w:val="18"/>
              </w:rPr>
              <w:t>Success</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c5b87dd6_e224_4d10_93f1_1e0ca293cc"/>
          <w:p>
            <w:pPr>
              <w:spacing w:before="180" w:after="0" w:line="240" w:lineRule="auto"/>
            </w:pPr>
            <w:r>
              <w:rPr>
                <w:rFonts w:ascii="Arial" w:hAnsi="Arial"/>
                <w:color w:val="000000"/>
                <w:sz w:val="18"/>
              </w:rPr>
              <w:t>The UPS was created as requested</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4923173b_1735_4e1a_ae09_242231fab9"/>
          <w:p>
            <w:pPr>
              <w:spacing w:before="180" w:after="0" w:line="240" w:lineRule="auto"/>
              <w:jc w:val="center"/>
            </w:pPr>
            <w:r>
              <w:rPr>
                <w:rFonts w:ascii="Arial" w:hAnsi="Arial"/>
                <w:color w:val="000000"/>
                <w:sz w:val="18"/>
              </w:rPr>
              <w:t>0000</w:t>
            </w:r>
          </w:p>
          <w:bookmarkEnd w:id="13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4" w:name="para_3b99f0b7_fd0d_41e6_a15d_b67dcf8cfd"/>
          <w:p>
            <w:pPr>
              <w:spacing w:before="180" w:after="0" w:line="240" w:lineRule="auto"/>
            </w:pPr>
            <w:r>
              <w:rPr>
                <w:rFonts w:ascii="Arial" w:hAnsi="Arial"/>
                <w:color w:val="000000"/>
                <w:sz w:val="18"/>
              </w:rPr>
              <w:t>Warning</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1dce0d0b_8d90_4113_92cf_2c905a4b2d"/>
          <w:p>
            <w:pPr>
              <w:spacing w:before="180" w:after="0" w:line="240" w:lineRule="auto"/>
            </w:pPr>
            <w:r>
              <w:rPr>
                <w:rFonts w:ascii="Arial" w:hAnsi="Arial"/>
                <w:color w:val="000000"/>
                <w:sz w:val="18"/>
              </w:rPr>
              <w:t>The UPS was created with modifications</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80298327_0704_411c_bb70_265b5ded15"/>
          <w:p>
            <w:pPr>
              <w:spacing w:before="180" w:after="0" w:line="240" w:lineRule="auto"/>
              <w:jc w:val="center"/>
            </w:pPr>
            <w:r>
              <w:rPr>
                <w:rFonts w:ascii="Arial" w:hAnsi="Arial"/>
                <w:color w:val="000000"/>
                <w:sz w:val="18"/>
              </w:rPr>
              <w:t>B300</w:t>
            </w:r>
          </w:p>
          <w:bookmarkEnd w:id="13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7" w:name="para_fe08d486_710a_4fb3_bbab_5e54a6ab81"/>
          <w:p>
            <w:pPr>
              <w:spacing w:before="180" w:after="0" w:line="240" w:lineRule="auto"/>
            </w:pPr>
            <w:r>
              <w:rPr>
                <w:rFonts w:ascii="Arial" w:hAnsi="Arial"/>
                <w:color w:val="000000"/>
                <w:sz w:val="18"/>
              </w:rPr>
              <w:t>Failure</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e2325d76_776b_451f_a075_5fc2a7d13a"/>
          <w:p>
            <w:pPr>
              <w:spacing w:before="180" w:after="0" w:line="240" w:lineRule="auto"/>
            </w:pPr>
            <w:r>
              <w:rPr>
                <w:rFonts w:ascii="Arial" w:hAnsi="Arial"/>
                <w:color w:val="000000"/>
                <w:sz w:val="18"/>
              </w:rPr>
              <w:t>Refused: The provided value of UPS State was not "SCHEDULED".</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29b929fe_4e5d_41dd_86e4_81cc0f2eb4"/>
          <w:p>
            <w:pPr>
              <w:spacing w:before="180" w:after="0" w:line="240" w:lineRule="auto"/>
              <w:jc w:val="center"/>
            </w:pPr>
            <w:r>
              <w:rPr>
                <w:rFonts w:ascii="Arial" w:hAnsi="Arial"/>
                <w:color w:val="000000"/>
                <w:sz w:val="18"/>
              </w:rPr>
              <w:t>C309</w:t>
            </w:r>
          </w:p>
          <w:bookmarkEnd w:id="13889"/>
        </w:tc>
      </w:tr>
    </w:tbl>
    <w:bookmarkStart w:id="13890" w:name="sect_CC_2_6"/>
    <w:p>
      <w:pPr>
        <w:spacing w:before="180" w:after="0" w:line="240" w:lineRule="auto"/>
      </w:pPr>
      <w:r>
        <w:rPr>
          <w:rFonts w:ascii="Arial" w:hAnsi="Arial"/>
          <w:b/>
          <w:color w:val="000000"/>
          <w:sz w:val="24"/>
        </w:rPr>
        <w:t>CC.2.6 Set Unified Procedure Step Information (N-SET)</w:t>
      </w:r>
    </w:p>
    <w:bookmarkEnd w:id="13890"/>
    <w:bookmarkStart w:id="13891"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3891"/>
    <w:bookmarkStart w:id="13892" w:name="sect_CC_2_6_1"/>
    <w:p>
      <w:pPr>
        <w:spacing w:before="180" w:after="0" w:line="240" w:lineRule="auto"/>
      </w:pPr>
      <w:r>
        <w:rPr>
          <w:rFonts w:ascii="Arial" w:hAnsi="Arial"/>
          <w:b/>
          <w:color w:val="000000"/>
          <w:sz w:val="26"/>
        </w:rPr>
        <w:t>CC.2.6.1 Unified Procedure Step IOD Subset Specification</w:t>
      </w:r>
    </w:p>
    <w:bookmarkEnd w:id="13892"/>
    <w:bookmarkStart w:id="13893"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3893"/>
    <w:bookmarkStart w:id="13894" w:name="sect_CC_2_6_2"/>
    <w:p>
      <w:pPr>
        <w:spacing w:before="180" w:after="0" w:line="240" w:lineRule="auto"/>
      </w:pPr>
      <w:r>
        <w:rPr>
          <w:rFonts w:ascii="Arial" w:hAnsi="Arial"/>
          <w:b/>
          <w:color w:val="000000"/>
          <w:sz w:val="26"/>
        </w:rPr>
        <w:t>CC.2.6.2 Service Class User Behavior</w:t>
      </w:r>
    </w:p>
    <w:bookmarkEnd w:id="13894"/>
    <w:bookmarkStart w:id="13895"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895"/>
    <w:bookmarkStart w:id="13896"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3896"/>
    <w:bookmarkStart w:id="13897"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3897"/>
    <w:bookmarkStart w:id="13898"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3898"/>
    <w:bookmarkStart w:id="13899"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3899"/>
    <w:bookmarkStart w:id="13900"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3900"/>
    <w:bookmarkStart w:id="13901"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3901"/>
    <w:bookmarkStart w:id="13902"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3902"/>
    <w:bookmarkStart w:id="13903" w:name="idp140343452722656"/>
    <w:p>
      <w:pPr>
        <w:keepNext/>
        <w:spacing w:before="180" w:after="0" w:line="240" w:lineRule="auto"/>
        <w:ind w:left="360" w:right="360" w:firstLine="0"/>
        <w:jc w:val="both"/>
      </w:pPr>
      <w:r>
        <w:rPr>
          <w:rFonts w:ascii="Arial" w:hAnsi="Arial"/>
          <w:color w:val="000000"/>
          <w:sz w:val="18"/>
        </w:rPr>
        <w:t>Note</w:t>
      </w:r>
    </w:p>
    <w:bookmarkEnd w:id="13903"/>
    <w:bookmarkStart w:id="13904"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3904"/>
    <w:bookmarkStart w:id="13905" w:name="sect_CC_2_6_3"/>
    <w:p>
      <w:pPr>
        <w:spacing w:before="180" w:after="0" w:line="240" w:lineRule="auto"/>
      </w:pPr>
      <w:r>
        <w:rPr>
          <w:rFonts w:ascii="Arial" w:hAnsi="Arial"/>
          <w:b/>
          <w:color w:val="000000"/>
          <w:sz w:val="26"/>
        </w:rPr>
        <w:t>CC.2.6.3 Service Class Provider Behavior</w:t>
      </w:r>
    </w:p>
    <w:bookmarkEnd w:id="13905"/>
    <w:bookmarkStart w:id="13906"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906"/>
    <w:bookmarkStart w:id="13907"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3907"/>
    <w:bookmarkStart w:id="13908"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3908"/>
    <w:bookmarkStart w:id="13909"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3909"/>
    <w:bookmarkStart w:id="13910"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3910"/>
    <w:bookmarkStart w:id="13911"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3911"/>
    <w:bookmarkStart w:id="13912"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3912"/>
    <w:bookmarkStart w:id="13913"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64">
        <w:r>
          <w:rPr>
            <w:rFonts w:ascii="Arial" w:hAnsi="Arial"/>
            <w:color w:val="000000"/>
            <w:sz w:val="18"/>
          </w:rPr>
          <w:t>PS3.7</w:t>
        </w:r>
      </w:hyperlink>
      <w:r>
        <w:rPr>
          <w:rFonts w:ascii="Arial" w:hAnsi="Arial"/>
          <w:color w:val="000000"/>
          <w:sz w:val="18"/>
        </w:rPr>
        <w:t xml:space="preserve"> and </w:t>
      </w:r>
      <w:hyperlink r:id="r765">
        <w:r>
          <w:rPr>
            <w:rFonts w:ascii="Arial" w:hAnsi="Arial"/>
            <w:color w:val="000000"/>
            <w:sz w:val="18"/>
          </w:rPr>
          <w:t>PS3.15</w:t>
        </w:r>
      </w:hyperlink>
      <w:r>
        <w:rPr>
          <w:rFonts w:ascii="Arial" w:hAnsi="Arial"/>
          <w:color w:val="000000"/>
          <w:sz w:val="18"/>
        </w:rPr>
        <w:t xml:space="preserve">). </w:t>
      </w:r>
      <w:hyperlink r:id="r766">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3913"/>
    <w:bookmarkStart w:id="13914" w:name="sect_CC_2_6_4"/>
    <w:p>
      <w:pPr>
        <w:spacing w:before="180" w:after="0" w:line="240" w:lineRule="auto"/>
      </w:pPr>
      <w:r>
        <w:rPr>
          <w:rFonts w:ascii="Arial" w:hAnsi="Arial"/>
          <w:b/>
          <w:color w:val="000000"/>
          <w:sz w:val="26"/>
        </w:rPr>
        <w:t>CC.2.6.4 Status Codes</w:t>
      </w:r>
    </w:p>
    <w:bookmarkEnd w:id="13914"/>
    <w:bookmarkStart w:id="13915" w:name="para_f809bb02_2842_48e2_9973_cbbe20ad79"/>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6_1">
        <w:r>
          <w:rPr>
            <w:rFonts w:ascii="Arial" w:hAnsi="Arial"/>
            <w:color w:val="000000"/>
            <w:sz w:val="18"/>
          </w:rPr>
          <w:t>Table CC.2.6-1</w:t>
        </w:r>
      </w:hyperlink>
      <w:r>
        <w:rPr>
          <w:rFonts w:ascii="Arial" w:hAnsi="Arial"/>
          <w:color w:val="000000"/>
          <w:sz w:val="18"/>
        </w:rPr>
        <w:t xml:space="preserve">. See </w:t>
      </w:r>
      <w:hyperlink r:id="r767">
        <w:r>
          <w:rPr>
            <w:rFonts w:ascii="Arial" w:hAnsi="Arial"/>
            <w:color w:val="000000"/>
            <w:sz w:val="18"/>
          </w:rPr>
          <w:t>PS3.7</w:t>
        </w:r>
      </w:hyperlink>
      <w:r>
        <w:rPr>
          <w:rFonts w:ascii="Arial" w:hAnsi="Arial"/>
          <w:color w:val="000000"/>
          <w:sz w:val="18"/>
        </w:rPr>
        <w:t xml:space="preserve"> for additional response status codes.</w:t>
      </w:r>
    </w:p>
    <w:bookmarkEnd w:id="13915"/>
    <w:bookmarkStart w:id="13916" w:name="table_CC_2_6_1"/>
    <w:p>
      <w:pPr>
        <w:keepNext/>
        <w:spacing w:before="216" w:after="0" w:line="240" w:lineRule="auto"/>
        <w:jc w:val="center"/>
      </w:pPr>
      <w:r>
        <w:rPr>
          <w:rFonts w:ascii="Arial" w:hAnsi="Arial"/>
          <w:b/>
          <w:color w:val="000000"/>
          <w:sz w:val="22"/>
        </w:rPr>
        <w:t>Table CC.2.6-1. Status Values</w:t>
      </w:r>
    </w:p>
    <w:bookmarkEnd w:id="13916"/>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17" w:name="para_44c7cf97_f118_4f4b_a2d1_1505350384"/>
          <w:p>
            <w:pPr>
              <w:keepNext/>
              <w:spacing w:before="180" w:after="0" w:line="240" w:lineRule="auto"/>
              <w:jc w:val="center"/>
            </w:pPr>
            <w:r>
              <w:rPr>
                <w:rFonts w:ascii="Arial" w:hAnsi="Arial"/>
                <w:b/>
                <w:color w:val="000000"/>
                <w:sz w:val="18"/>
              </w:rPr>
              <w:t>Status</w:t>
            </w:r>
          </w:p>
          <w:bookmarkEnd w:id="13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8" w:name="para_f7d94106_e9a6_49be_a8af_ab0c7532ad"/>
          <w:p>
            <w:pPr>
              <w:spacing w:before="180" w:after="0" w:line="240" w:lineRule="auto"/>
              <w:jc w:val="center"/>
            </w:pPr>
            <w:r>
              <w:rPr>
                <w:rFonts w:ascii="Arial" w:hAnsi="Arial"/>
                <w:b/>
                <w:color w:val="000000"/>
                <w:sz w:val="18"/>
              </w:rPr>
              <w:t>Meaning</w:t>
            </w:r>
          </w:p>
          <w:bookmarkEnd w:id="13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9" w:name="para_fae46929_b35e_4869_a7eb_0cc4d4c897"/>
          <w:p>
            <w:pPr>
              <w:spacing w:before="180" w:after="0" w:line="240" w:lineRule="auto"/>
              <w:jc w:val="center"/>
            </w:pPr>
            <w:r>
              <w:rPr>
                <w:rFonts w:ascii="Arial" w:hAnsi="Arial"/>
                <w:b/>
                <w:color w:val="000000"/>
                <w:sz w:val="18"/>
              </w:rPr>
              <w:t>Code</w:t>
            </w:r>
          </w:p>
          <w:bookmarkEnd w:id="13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0" w:name="para_3bbea1d4_53d7_4bfb_921c_31b66f6a3b"/>
          <w:p>
            <w:pPr>
              <w:spacing w:before="180" w:after="0" w:line="240" w:lineRule="auto"/>
            </w:pPr>
            <w:r>
              <w:rPr>
                <w:rFonts w:ascii="Arial" w:hAnsi="Arial"/>
                <w:color w:val="000000"/>
                <w:sz w:val="18"/>
              </w:rPr>
              <w:t>Success</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79fdbc28_1a84_4957_8683_f84dd4bdd7"/>
          <w:p>
            <w:pPr>
              <w:spacing w:before="180" w:after="0" w:line="240" w:lineRule="auto"/>
            </w:pPr>
            <w:r>
              <w:rPr>
                <w:rFonts w:ascii="Arial" w:hAnsi="Arial"/>
                <w:color w:val="000000"/>
                <w:sz w:val="18"/>
              </w:rPr>
              <w:t>The requested modification of the Attribute values is performed</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5b12f8c8_592a_4bf2_93e8_a9118cc981"/>
          <w:p>
            <w:pPr>
              <w:spacing w:before="180" w:after="0" w:line="240" w:lineRule="auto"/>
              <w:jc w:val="center"/>
            </w:pPr>
            <w:r>
              <w:rPr>
                <w:rFonts w:ascii="Arial" w:hAnsi="Arial"/>
                <w:color w:val="000000"/>
                <w:sz w:val="18"/>
              </w:rPr>
              <w:t>0000</w:t>
            </w:r>
          </w:p>
          <w:bookmarkEnd w:id="13922"/>
        </w:tc>
      </w:tr>
      <w:tr>
        <w:tblPrEx/>
        <w:trPr/>
        <w:tc>
          <w:tcPr>
            <w:vMerge w:val="restart"/>
            <w:tcBorders>
              <w:left w:val="single" w:sz="4" w:color="000000"/>
              <w:right w:val="single" w:sz="4" w:color="000000"/>
            </w:tcBorders>
            <w:tcMar>
              <w:top w:w="40" w:type="dxa"/>
              <w:left w:w="40" w:type="dxa"/>
              <w:right w:w="40" w:type="dxa"/>
            </w:tcMar>
            <w:vAlign w:val="top"/>
          </w:tcPr>
          <w:bookmarkStart w:id="13923" w:name="para_05feaa3b_60ec_4cde_b4a9_225e3466a4"/>
          <w:p>
            <w:pPr>
              <w:spacing w:before="180" w:after="0" w:line="240" w:lineRule="auto"/>
            </w:pPr>
            <w:r>
              <w:rPr>
                <w:rFonts w:ascii="Arial" w:hAnsi="Arial"/>
                <w:color w:val="000000"/>
                <w:sz w:val="18"/>
              </w:rPr>
              <w:t>Warning</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ba17f7d9_5874_4c7f_9344_d2ea815c09"/>
          <w:p>
            <w:pPr>
              <w:spacing w:before="180" w:after="0" w:line="240" w:lineRule="auto"/>
            </w:pPr>
            <w:r>
              <w:rPr>
                <w:rFonts w:ascii="Arial" w:hAnsi="Arial"/>
                <w:color w:val="000000"/>
                <w:sz w:val="18"/>
              </w:rPr>
              <w:t>Requested optional Attributes are not supported.</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ef3d83e0_858f_45da_b86e_2d0baf5f5f"/>
          <w:p>
            <w:pPr>
              <w:spacing w:before="180" w:after="0" w:line="240" w:lineRule="auto"/>
              <w:jc w:val="center"/>
            </w:pPr>
            <w:r>
              <w:rPr>
                <w:rFonts w:ascii="Arial" w:hAnsi="Arial"/>
                <w:color w:val="000000"/>
                <w:sz w:val="18"/>
              </w:rPr>
              <w:t>0001</w:t>
            </w:r>
          </w:p>
          <w:bookmarkEnd w:id="139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26" w:name="para_b5cfe735_f7fe_4ced_99ac_58103ec125"/>
          <w:p>
            <w:pPr>
              <w:spacing w:before="180" w:after="0" w:line="240" w:lineRule="auto"/>
            </w:pPr>
            <w:r>
              <w:rPr>
                <w:rFonts w:ascii="Arial" w:hAnsi="Arial"/>
                <w:color w:val="000000"/>
                <w:sz w:val="18"/>
              </w:rPr>
              <w:t>Coerced invalid values to valid values</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0c896cfd_3f28_4772_a60e_57bfba0190"/>
          <w:p>
            <w:pPr>
              <w:spacing w:before="180" w:after="0" w:line="240" w:lineRule="auto"/>
              <w:jc w:val="center"/>
            </w:pPr>
            <w:r>
              <w:rPr>
                <w:rFonts w:ascii="Arial" w:hAnsi="Arial"/>
                <w:color w:val="000000"/>
                <w:sz w:val="18"/>
              </w:rPr>
              <w:t>B305</w:t>
            </w:r>
          </w:p>
          <w:bookmarkEnd w:id="13927"/>
        </w:tc>
      </w:tr>
      <w:tr>
        <w:tblPrEx/>
        <w:trPr/>
        <w:tc>
          <w:tcPr>
            <w:vMerge w:val="restart"/>
            <w:tcBorders>
              <w:left w:val="single" w:sz="4" w:color="000000"/>
              <w:right w:val="single" w:sz="4" w:color="000000"/>
            </w:tcBorders>
            <w:tcMar>
              <w:top w:w="40" w:type="dxa"/>
              <w:left w:w="40" w:type="dxa"/>
              <w:right w:w="40" w:type="dxa"/>
            </w:tcMar>
            <w:vAlign w:val="top"/>
          </w:tcPr>
          <w:bookmarkStart w:id="13928" w:name="para_968f74a6_2f90_482f_bec7_6a6d88e858"/>
          <w:p>
            <w:pPr>
              <w:spacing w:before="180" w:after="0" w:line="240" w:lineRule="auto"/>
            </w:pPr>
            <w:r>
              <w:rPr>
                <w:rFonts w:ascii="Arial" w:hAnsi="Arial"/>
                <w:color w:val="000000"/>
                <w:sz w:val="18"/>
              </w:rPr>
              <w:t>Failure</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d139e98a_1cc2_42ea_9561_4a30629dfa"/>
          <w:p>
            <w:pPr>
              <w:spacing w:before="180" w:after="0" w:line="240" w:lineRule="auto"/>
            </w:pPr>
            <w:r>
              <w:rPr>
                <w:rFonts w:ascii="Arial" w:hAnsi="Arial"/>
                <w:color w:val="000000"/>
                <w:sz w:val="18"/>
              </w:rPr>
              <w:t>Refused: The UPS is not in the "IN PROGRESS" state</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173d0c98_8231_4006_b269_51883cc617"/>
          <w:p>
            <w:pPr>
              <w:spacing w:before="180" w:after="0" w:line="240" w:lineRule="auto"/>
              <w:jc w:val="center"/>
            </w:pPr>
            <w:r>
              <w:rPr>
                <w:rFonts w:ascii="Arial" w:hAnsi="Arial"/>
                <w:color w:val="000000"/>
                <w:sz w:val="18"/>
              </w:rPr>
              <w:t>C310</w:t>
            </w:r>
          </w:p>
          <w:bookmarkEnd w:id="139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31" w:name="para_acbd24cd_a54d_46c1_a79f_b2f9da3ef3"/>
          <w:p>
            <w:pPr>
              <w:spacing w:before="180" w:after="0" w:line="240" w:lineRule="auto"/>
            </w:pPr>
            <w:r>
              <w:rPr>
                <w:rFonts w:ascii="Arial" w:hAnsi="Arial"/>
                <w:color w:val="000000"/>
                <w:sz w:val="18"/>
              </w:rPr>
              <w:t>Refused: The correct Transaction UID was not provided</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6cba0340_8635_4e38_956a_5cd8904090"/>
          <w:p>
            <w:pPr>
              <w:spacing w:before="180" w:after="0" w:line="240" w:lineRule="auto"/>
              <w:jc w:val="center"/>
            </w:pPr>
            <w:r>
              <w:rPr>
                <w:rFonts w:ascii="Arial" w:hAnsi="Arial"/>
                <w:color w:val="000000"/>
                <w:sz w:val="18"/>
              </w:rPr>
              <w:t>C301</w:t>
            </w:r>
          </w:p>
          <w:bookmarkEnd w:id="139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33" w:name="para_e1996d2b_5c76_4727_8c09_84090e2009"/>
          <w:p>
            <w:pPr>
              <w:spacing w:before="180" w:after="0" w:line="240" w:lineRule="auto"/>
            </w:pPr>
            <w:r>
              <w:rPr>
                <w:rFonts w:ascii="Arial" w:hAnsi="Arial"/>
                <w:color w:val="000000"/>
                <w:sz w:val="18"/>
              </w:rPr>
              <w:t>Refused: The UPS may no longer be updated</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d24b9881_761e_4b36_bb03_d6d364face"/>
          <w:p>
            <w:pPr>
              <w:spacing w:before="180" w:after="0" w:line="240" w:lineRule="auto"/>
              <w:jc w:val="center"/>
            </w:pPr>
            <w:r>
              <w:rPr>
                <w:rFonts w:ascii="Arial" w:hAnsi="Arial"/>
                <w:color w:val="000000"/>
                <w:sz w:val="18"/>
              </w:rPr>
              <w:t>C300</w:t>
            </w:r>
          </w:p>
          <w:bookmarkEnd w:id="139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35" w:name="para_8d86706f_3392_44b6_8a35_209578096d"/>
          <w:p>
            <w:pPr>
              <w:spacing w:before="180" w:after="0" w:line="240" w:lineRule="auto"/>
            </w:pPr>
            <w:r>
              <w:rPr>
                <w:rFonts w:ascii="Arial" w:hAnsi="Arial"/>
                <w:color w:val="000000"/>
                <w:sz w:val="18"/>
              </w:rPr>
              <w:t>Specified SOP Instance UID does not exist or is not a UPS Instance managed by this SCP</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90ade82d_3d8c_4f97_9b59_c5ae376036"/>
          <w:p>
            <w:pPr>
              <w:spacing w:before="180" w:after="0" w:line="240" w:lineRule="auto"/>
              <w:jc w:val="center"/>
            </w:pPr>
            <w:r>
              <w:rPr>
                <w:rFonts w:ascii="Arial" w:hAnsi="Arial"/>
                <w:color w:val="000000"/>
                <w:sz w:val="18"/>
              </w:rPr>
              <w:t>C307</w:t>
            </w:r>
          </w:p>
          <w:bookmarkEnd w:id="13936"/>
        </w:tc>
      </w:tr>
    </w:tbl>
    <w:bookmarkStart w:id="13937" w:name="sect_CC_2_7"/>
    <w:p>
      <w:pPr>
        <w:spacing w:before="180" w:after="0" w:line="240" w:lineRule="auto"/>
      </w:pPr>
      <w:r>
        <w:rPr>
          <w:rFonts w:ascii="Arial" w:hAnsi="Arial"/>
          <w:b/>
          <w:color w:val="000000"/>
          <w:sz w:val="24"/>
        </w:rPr>
        <w:t>CC.2.7 Get Unified Procedure Step Information (N-GET)</w:t>
      </w:r>
    </w:p>
    <w:bookmarkEnd w:id="13937"/>
    <w:bookmarkStart w:id="13938"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3938"/>
    <w:bookmarkStart w:id="13939" w:name="sect_CC_2_7_1"/>
    <w:p>
      <w:pPr>
        <w:spacing w:before="180" w:after="0" w:line="240" w:lineRule="auto"/>
      </w:pPr>
      <w:r>
        <w:rPr>
          <w:rFonts w:ascii="Arial" w:hAnsi="Arial"/>
          <w:b/>
          <w:color w:val="000000"/>
          <w:sz w:val="26"/>
        </w:rPr>
        <w:t>CC.2.7.1 Unified Procedure Step IOD Subset Specification</w:t>
      </w:r>
    </w:p>
    <w:bookmarkEnd w:id="13939"/>
    <w:bookmarkStart w:id="13940"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3940"/>
    <w:bookmarkStart w:id="13941" w:name="sect_CC_2_7_2"/>
    <w:p>
      <w:pPr>
        <w:spacing w:before="180" w:after="0" w:line="240" w:lineRule="auto"/>
      </w:pPr>
      <w:r>
        <w:rPr>
          <w:rFonts w:ascii="Arial" w:hAnsi="Arial"/>
          <w:b/>
          <w:color w:val="000000"/>
          <w:sz w:val="26"/>
        </w:rPr>
        <w:t>CC.2.7.2 Service Class User Behavior</w:t>
      </w:r>
    </w:p>
    <w:bookmarkEnd w:id="13941"/>
    <w:bookmarkStart w:id="13942"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942"/>
    <w:bookmarkStart w:id="13943"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3943"/>
    <w:bookmarkStart w:id="13944"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3944"/>
    <w:bookmarkStart w:id="13945"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3945"/>
    <w:bookmarkStart w:id="13946"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3946"/>
    <w:bookmarkStart w:id="13947" w:name="idp140343452804064"/>
    <w:p>
      <w:pPr>
        <w:keepNext/>
        <w:spacing w:before="180" w:after="0" w:line="240" w:lineRule="auto"/>
        <w:ind w:left="360" w:right="360" w:firstLine="0"/>
        <w:jc w:val="both"/>
      </w:pPr>
      <w:r>
        <w:rPr>
          <w:rFonts w:ascii="Arial" w:hAnsi="Arial"/>
          <w:color w:val="000000"/>
          <w:sz w:val="18"/>
        </w:rPr>
        <w:t>Note</w:t>
      </w:r>
    </w:p>
    <w:bookmarkEnd w:id="13947"/>
    <w:bookmarkStart w:id="13948"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3948"/>
    <w:bookmarkStart w:id="13949"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3949"/>
    <w:bookmarkStart w:id="13950"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3950"/>
    <w:bookmarkStart w:id="13951" w:name="idp140343452808160"/>
    <w:p>
      <w:pPr>
        <w:keepNext/>
        <w:spacing w:before="180" w:after="0" w:line="240" w:lineRule="auto"/>
        <w:ind w:left="360" w:right="360" w:firstLine="0"/>
        <w:jc w:val="both"/>
      </w:pPr>
      <w:r>
        <w:rPr>
          <w:rFonts w:ascii="Arial" w:hAnsi="Arial"/>
          <w:color w:val="000000"/>
          <w:sz w:val="18"/>
        </w:rPr>
        <w:t>Note</w:t>
      </w:r>
    </w:p>
    <w:bookmarkEnd w:id="13951"/>
    <w:bookmarkStart w:id="13952"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3952"/>
    <w:bookmarkStart w:id="13953" w:name="sect_CC_2_7_3"/>
    <w:p>
      <w:pPr>
        <w:spacing w:before="180" w:after="0" w:line="240" w:lineRule="auto"/>
      </w:pPr>
      <w:r>
        <w:rPr>
          <w:rFonts w:ascii="Arial" w:hAnsi="Arial"/>
          <w:b/>
          <w:color w:val="000000"/>
          <w:sz w:val="26"/>
        </w:rPr>
        <w:t>CC.2.7.3 Service Class Provider Behavior</w:t>
      </w:r>
    </w:p>
    <w:bookmarkEnd w:id="13953"/>
    <w:bookmarkStart w:id="13954"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954"/>
    <w:bookmarkStart w:id="13955"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3955"/>
    <w:bookmarkStart w:id="13956" w:name="idp140343452815088"/>
    <w:p>
      <w:pPr>
        <w:keepNext/>
        <w:spacing w:before="180" w:after="0" w:line="240" w:lineRule="auto"/>
        <w:ind w:left="360" w:right="360" w:firstLine="0"/>
        <w:jc w:val="both"/>
      </w:pPr>
      <w:r>
        <w:rPr>
          <w:rFonts w:ascii="Arial" w:hAnsi="Arial"/>
          <w:color w:val="000000"/>
          <w:sz w:val="18"/>
        </w:rPr>
        <w:t>Note</w:t>
      </w:r>
    </w:p>
    <w:bookmarkEnd w:id="13956"/>
    <w:bookmarkStart w:id="13957"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3957"/>
    <w:bookmarkStart w:id="13958"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3958"/>
    <w:bookmarkStart w:id="13959"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3959"/>
    <w:bookmarkStart w:id="13960"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68">
        <w:r>
          <w:rPr>
            <w:rFonts w:ascii="Arial" w:hAnsi="Arial"/>
            <w:color w:val="000000"/>
            <w:sz w:val="18"/>
          </w:rPr>
          <w:t>PS3.7</w:t>
        </w:r>
      </w:hyperlink>
      <w:r>
        <w:rPr>
          <w:rFonts w:ascii="Arial" w:hAnsi="Arial"/>
          <w:color w:val="000000"/>
          <w:sz w:val="18"/>
        </w:rPr>
        <w:t xml:space="preserve"> and </w:t>
      </w:r>
      <w:hyperlink r:id="r769">
        <w:r>
          <w:rPr>
            <w:rFonts w:ascii="Arial" w:hAnsi="Arial"/>
            <w:color w:val="000000"/>
            <w:sz w:val="18"/>
          </w:rPr>
          <w:t>PS3.15</w:t>
        </w:r>
      </w:hyperlink>
      <w:r>
        <w:rPr>
          <w:rFonts w:ascii="Arial" w:hAnsi="Arial"/>
          <w:color w:val="000000"/>
          <w:sz w:val="18"/>
        </w:rPr>
        <w:t xml:space="preserve">). </w:t>
      </w:r>
      <w:hyperlink r:id="r770">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3960"/>
    <w:bookmarkStart w:id="13961" w:name="sect_CC_2_7_4"/>
    <w:p>
      <w:pPr>
        <w:spacing w:before="180" w:after="0" w:line="240" w:lineRule="auto"/>
      </w:pPr>
      <w:r>
        <w:rPr>
          <w:rFonts w:ascii="Arial" w:hAnsi="Arial"/>
          <w:b/>
          <w:color w:val="000000"/>
          <w:sz w:val="26"/>
        </w:rPr>
        <w:t>CC.2.7.4 Status Codes</w:t>
      </w:r>
    </w:p>
    <w:bookmarkEnd w:id="13961"/>
    <w:bookmarkStart w:id="13962" w:name="para_877bc66c_8c88_4eea_aa17_3924f807f4"/>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7_1">
        <w:r>
          <w:rPr>
            <w:rFonts w:ascii="Arial" w:hAnsi="Arial"/>
            <w:color w:val="000000"/>
            <w:sz w:val="18"/>
          </w:rPr>
          <w:t>Table CC.2.7-1</w:t>
        </w:r>
      </w:hyperlink>
      <w:r>
        <w:rPr>
          <w:rFonts w:ascii="Arial" w:hAnsi="Arial"/>
          <w:color w:val="000000"/>
          <w:sz w:val="18"/>
        </w:rPr>
        <w:t xml:space="preserve">. See </w:t>
      </w:r>
      <w:hyperlink r:id="r771">
        <w:r>
          <w:rPr>
            <w:rFonts w:ascii="Arial" w:hAnsi="Arial"/>
            <w:color w:val="000000"/>
            <w:sz w:val="18"/>
          </w:rPr>
          <w:t>PS3.7</w:t>
        </w:r>
      </w:hyperlink>
      <w:r>
        <w:rPr>
          <w:rFonts w:ascii="Arial" w:hAnsi="Arial"/>
          <w:color w:val="000000"/>
          <w:sz w:val="18"/>
        </w:rPr>
        <w:t xml:space="preserve"> for additional response status codes.</w:t>
      </w:r>
    </w:p>
    <w:bookmarkEnd w:id="13962"/>
    <w:bookmarkStart w:id="13963" w:name="table_CC_2_7_1"/>
    <w:p>
      <w:pPr>
        <w:keepNext/>
        <w:spacing w:before="216" w:after="0" w:line="240" w:lineRule="auto"/>
        <w:jc w:val="center"/>
      </w:pPr>
      <w:r>
        <w:rPr>
          <w:rFonts w:ascii="Arial" w:hAnsi="Arial"/>
          <w:b/>
          <w:color w:val="000000"/>
          <w:sz w:val="22"/>
        </w:rPr>
        <w:t>Table CC.2.7-1. Status Values</w:t>
      </w:r>
    </w:p>
    <w:bookmarkEnd w:id="13963"/>
    <w:p>
      <w:pPr>
        <w:spacing w:before="0" w:after="0" w:line="240" w:lineRule="auto"/>
        <w:rPr>
          <w:sz w:val="13"/>
        </w:rPr>
      </w:pPr>
    </w:p>
    <w:tbl>
      <w:tblPr>
        <w:tblInd w:w="45" w:type="dxa"/>
        <w:tblLayout w:type="fixed"/>
      </w:tblPr>
      <w:tblGrid>
        <w:gridCol w:w="1344"/>
        <w:gridCol w:w="7872"/>
        <w:gridCol w:w="12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64" w:name="para_d1e9ba26_9406_4d27_935e_59a32c4eaa"/>
          <w:p>
            <w:pPr>
              <w:keepNext/>
              <w:spacing w:before="180" w:after="0" w:line="240" w:lineRule="auto"/>
              <w:jc w:val="center"/>
            </w:pPr>
            <w:r>
              <w:rPr>
                <w:rFonts w:ascii="Arial" w:hAnsi="Arial"/>
                <w:b/>
                <w:color w:val="000000"/>
                <w:sz w:val="18"/>
              </w:rPr>
              <w:t>Status</w:t>
            </w:r>
          </w:p>
          <w:bookmarkEnd w:id="13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65" w:name="para_7e2482c5_4909_4049_a87c_eae41dcfcd"/>
          <w:p>
            <w:pPr>
              <w:spacing w:before="180" w:after="0" w:line="240" w:lineRule="auto"/>
              <w:jc w:val="center"/>
            </w:pPr>
            <w:r>
              <w:rPr>
                <w:rFonts w:ascii="Arial" w:hAnsi="Arial"/>
                <w:b/>
                <w:color w:val="000000"/>
                <w:sz w:val="18"/>
              </w:rPr>
              <w:t>Meaning</w:t>
            </w:r>
          </w:p>
          <w:bookmarkEnd w:id="13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66" w:name="para_56221e08_cd6a_4267_82ef_2301f2d2d3"/>
          <w:p>
            <w:pPr>
              <w:spacing w:before="180" w:after="0" w:line="240" w:lineRule="auto"/>
              <w:jc w:val="center"/>
            </w:pPr>
            <w:r>
              <w:rPr>
                <w:rFonts w:ascii="Arial" w:hAnsi="Arial"/>
                <w:b/>
                <w:color w:val="000000"/>
                <w:sz w:val="18"/>
              </w:rPr>
              <w:t>Code</w:t>
            </w:r>
          </w:p>
          <w:bookmarkEnd w:id="13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7" w:name="para_a9c4261c_d3e6_4914_ba7c_97e8503c33"/>
          <w:p>
            <w:pPr>
              <w:spacing w:before="180" w:after="0" w:line="240" w:lineRule="auto"/>
            </w:pPr>
            <w:r>
              <w:rPr>
                <w:rFonts w:ascii="Arial" w:hAnsi="Arial"/>
                <w:color w:val="000000"/>
                <w:sz w:val="18"/>
              </w:rPr>
              <w:t>Warning</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d6537255_a55e_4a18_a468_624c4c165e"/>
          <w:p>
            <w:pPr>
              <w:spacing w:before="180" w:after="0" w:line="240" w:lineRule="auto"/>
            </w:pPr>
            <w:r>
              <w:rPr>
                <w:rFonts w:ascii="Arial" w:hAnsi="Arial"/>
                <w:color w:val="000000"/>
                <w:sz w:val="18"/>
              </w:rPr>
              <w:t>Requested optional Attributes are not supported</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4d00f78e_8e36_4947_b92f_dbd99b4290"/>
          <w:p>
            <w:pPr>
              <w:spacing w:before="180" w:after="0" w:line="240" w:lineRule="auto"/>
              <w:jc w:val="center"/>
            </w:pPr>
            <w:r>
              <w:rPr>
                <w:rFonts w:ascii="Arial" w:hAnsi="Arial"/>
                <w:color w:val="000000"/>
                <w:sz w:val="18"/>
              </w:rPr>
              <w:t>0001</w:t>
            </w:r>
          </w:p>
          <w:bookmarkEnd w:id="13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0" w:name="para_9f589ddd_6e9e_4703_8b90_a249cf3d48"/>
          <w:p>
            <w:pPr>
              <w:spacing w:before="180" w:after="0" w:line="240" w:lineRule="auto"/>
            </w:pPr>
            <w:r>
              <w:rPr>
                <w:rFonts w:ascii="Arial" w:hAnsi="Arial"/>
                <w:color w:val="000000"/>
                <w:sz w:val="18"/>
              </w:rPr>
              <w:t>Failure</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ecf3a807_7816_459e_8ac3_8cfdc714fd"/>
          <w:p>
            <w:pPr>
              <w:spacing w:before="180" w:after="0" w:line="240" w:lineRule="auto"/>
            </w:pPr>
            <w:r>
              <w:rPr>
                <w:rFonts w:ascii="Arial" w:hAnsi="Arial"/>
                <w:color w:val="000000"/>
                <w:sz w:val="18"/>
              </w:rPr>
              <w:t>Specified SOP Instance UID does not exist or is not a UPS Instance managed by this SCP</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0783466a_1a09_49a7_9176_876ff23309"/>
          <w:p>
            <w:pPr>
              <w:spacing w:before="180" w:after="0" w:line="240" w:lineRule="auto"/>
              <w:jc w:val="center"/>
            </w:pPr>
            <w:r>
              <w:rPr>
                <w:rFonts w:ascii="Arial" w:hAnsi="Arial"/>
                <w:color w:val="000000"/>
                <w:sz w:val="18"/>
              </w:rPr>
              <w:t>C307</w:t>
            </w:r>
          </w:p>
          <w:bookmarkEnd w:id="13972"/>
        </w:tc>
      </w:tr>
    </w:tbl>
    <w:bookmarkStart w:id="13973" w:name="sect_CC_2_8"/>
    <w:p>
      <w:pPr>
        <w:spacing w:before="180" w:after="0" w:line="240" w:lineRule="auto"/>
      </w:pPr>
      <w:r>
        <w:rPr>
          <w:rFonts w:ascii="Arial" w:hAnsi="Arial"/>
          <w:b/>
          <w:color w:val="000000"/>
          <w:sz w:val="24"/>
        </w:rPr>
        <w:t>CC.2.8 Search for Unified Procedure Step (C-FIND)</w:t>
      </w:r>
    </w:p>
    <w:bookmarkEnd w:id="13973"/>
    <w:bookmarkStart w:id="13974"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3974"/>
    <w:bookmarkStart w:id="13975"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3975"/>
    <w:bookmarkStart w:id="13976" w:name="sect_CC_2_8_1"/>
    <w:p>
      <w:pPr>
        <w:spacing w:before="180" w:after="0" w:line="240" w:lineRule="auto"/>
      </w:pPr>
      <w:r>
        <w:rPr>
          <w:rFonts w:ascii="Arial" w:hAnsi="Arial"/>
          <w:b/>
          <w:color w:val="000000"/>
          <w:sz w:val="26"/>
        </w:rPr>
        <w:t>CC.2.8.1 Operation</w:t>
      </w:r>
    </w:p>
    <w:bookmarkEnd w:id="13976"/>
    <w:bookmarkStart w:id="13977" w:name="sect_CC_2_8_1_1"/>
    <w:p>
      <w:pPr>
        <w:spacing w:before="180" w:after="0" w:line="240" w:lineRule="auto"/>
      </w:pPr>
      <w:r>
        <w:rPr>
          <w:rFonts w:ascii="Arial" w:hAnsi="Arial"/>
          <w:b/>
          <w:color w:val="000000"/>
          <w:sz w:val="22"/>
        </w:rPr>
        <w:t>CC.2.8.1.1 E/R Model</w:t>
      </w:r>
    </w:p>
    <w:bookmarkEnd w:id="13977"/>
    <w:bookmarkStart w:id="13978"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3978"/>
    <w:bookmarkStart w:id="13979"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3979"/>
    <w:bookmarkStart w:id="13980" w:name="para_4067711d_4931_4563_9b5e_18591d7039"/>
    <w:p>
      <w:pPr>
        <w:spacing w:before="180" w:after="0" w:line="240" w:lineRule="auto"/>
        <w:jc w:val="both"/>
      </w:pPr>
    </w:p>
    <w:bookmarkEnd w:id="13980"/>
    <w:bookmarkStart w:id="13981" w:name="figure_CC_2_8_1"/>
    <w:bookmarkStart w:id="13982" w:name="idp140343452862864"/>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772"/>
                    <a:srcRect/>
                    <a:stretch>
                      <a:fillRect/>
                    </a:stretch>
                  </p:blipFill>
                  <p:spPr>
                    <a:xfrm>
                      <a:off x="0" y="0"/>
                      <a:ext cx="4781550" cy="638175"/>
                    </a:xfrm>
                    <a:prstGeom prst="rect"/>
                  </p:spPr>
                </p:pic>
              </a:graphicData>
            </a:graphic>
          </wp:inline>
        </w:drawing>
      </w:r>
    </w:p>
    <w:bookmarkEnd w:id="13982"/>
    <w:bookmarkEnd w:id="13981"/>
    <w:p>
      <w:pPr>
        <w:spacing w:before="216" w:after="0" w:line="240" w:lineRule="auto"/>
        <w:jc w:val="center"/>
      </w:pPr>
      <w:r>
        <w:rPr>
          <w:rFonts w:ascii="Arial" w:hAnsi="Arial"/>
          <w:b/>
          <w:color w:val="000000"/>
          <w:sz w:val="22"/>
        </w:rPr>
        <w:t>Figure CC.2.8-1. Unified Procedure Step E-R Diagram</w:t>
      </w:r>
    </w:p>
    <w:bookmarkStart w:id="13983"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3983"/>
    <w:bookmarkStart w:id="13984" w:name="sect_CC_2_8_1_2"/>
    <w:p>
      <w:pPr>
        <w:spacing w:before="180" w:after="0" w:line="240" w:lineRule="auto"/>
      </w:pPr>
      <w:r>
        <w:rPr>
          <w:rFonts w:ascii="Arial" w:hAnsi="Arial"/>
          <w:b/>
          <w:color w:val="000000"/>
          <w:sz w:val="22"/>
        </w:rPr>
        <w:t>CC.2.8.1.2 C-FIND Service Parameters</w:t>
      </w:r>
    </w:p>
    <w:bookmarkEnd w:id="13984"/>
    <w:bookmarkStart w:id="13985" w:name="sect_CC_2_8_1_2_1"/>
    <w:p>
      <w:pPr>
        <w:spacing w:before="180" w:after="0" w:line="240" w:lineRule="auto"/>
      </w:pPr>
      <w:r>
        <w:rPr>
          <w:rFonts w:ascii="Arial" w:hAnsi="Arial"/>
          <w:b/>
          <w:color w:val="000000"/>
          <w:sz w:val="18"/>
        </w:rPr>
        <w:t>CC.2.8.1.2.1 SOP Class UID</w:t>
      </w:r>
    </w:p>
    <w:bookmarkEnd w:id="13985"/>
    <w:bookmarkStart w:id="13986"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986"/>
    <w:bookmarkStart w:id="13987"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3987"/>
    <w:bookmarkStart w:id="13988" w:name="sect_CC_2_8_1_2_2"/>
    <w:p>
      <w:pPr>
        <w:spacing w:before="180" w:after="0" w:line="240" w:lineRule="auto"/>
      </w:pPr>
      <w:r>
        <w:rPr>
          <w:rFonts w:ascii="Arial" w:hAnsi="Arial"/>
          <w:b/>
          <w:color w:val="000000"/>
          <w:sz w:val="18"/>
        </w:rPr>
        <w:t>CC.2.8.1.2.2 Priority</w:t>
      </w:r>
    </w:p>
    <w:bookmarkEnd w:id="13988"/>
    <w:bookmarkStart w:id="13989"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3989"/>
    <w:bookmarkStart w:id="13990"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3990"/>
    <w:bookmarkStart w:id="13991" w:name="sect_CC_2_8_1_3"/>
    <w:p>
      <w:pPr>
        <w:spacing w:before="180" w:after="0" w:line="240" w:lineRule="auto"/>
      </w:pPr>
      <w:r>
        <w:rPr>
          <w:rFonts w:ascii="Arial" w:hAnsi="Arial"/>
          <w:b/>
          <w:color w:val="000000"/>
          <w:sz w:val="22"/>
        </w:rPr>
        <w:t>CC.2.8.1.3 Identifier</w:t>
      </w:r>
    </w:p>
    <w:bookmarkEnd w:id="13991"/>
    <w:bookmarkStart w:id="13992"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773">
        <w:r>
          <w:rPr>
            <w:rFonts w:ascii="Arial" w:hAnsi="Arial"/>
            <w:color w:val="000000"/>
            <w:sz w:val="18"/>
          </w:rPr>
          <w:t>PS3.5</w:t>
        </w:r>
      </w:hyperlink>
      <w:r>
        <w:rPr>
          <w:rFonts w:ascii="Arial" w:hAnsi="Arial"/>
          <w:color w:val="000000"/>
          <w:sz w:val="18"/>
        </w:rPr>
        <w:t>).</w:t>
      </w:r>
    </w:p>
    <w:bookmarkEnd w:id="13992"/>
    <w:bookmarkStart w:id="13993" w:name="sect_CC_2_8_1_3_1"/>
    <w:p>
      <w:pPr>
        <w:spacing w:before="180" w:after="0" w:line="240" w:lineRule="auto"/>
      </w:pPr>
      <w:r>
        <w:rPr>
          <w:rFonts w:ascii="Arial" w:hAnsi="Arial"/>
          <w:b/>
          <w:color w:val="000000"/>
          <w:sz w:val="18"/>
        </w:rPr>
        <w:t>CC.2.8.1.3.1 Request Identifier Structure</w:t>
      </w:r>
    </w:p>
    <w:bookmarkEnd w:id="13993"/>
    <w:bookmarkStart w:id="13994" w:name="para_c3437249_17c3_4825_abef_ecd1cd85bd"/>
    <w:p>
      <w:pPr>
        <w:spacing w:before="180" w:after="0" w:line="240" w:lineRule="auto"/>
        <w:jc w:val="both"/>
      </w:pPr>
      <w:r>
        <w:rPr>
          <w:rFonts w:ascii="Arial" w:hAnsi="Arial"/>
          <w:color w:val="000000"/>
          <w:sz w:val="18"/>
        </w:rPr>
        <w:t>An Identifier in a C-FIND request shall contain:</w:t>
      </w:r>
    </w:p>
    <w:bookmarkEnd w:id="13994"/>
    <w:bookmarkStart w:id="13995" w:name="idp140343452882704"/>
    <w:bookmarkStart w:id="13996" w:name="idp140343452882960"/>
    <w:bookmarkStart w:id="13997" w:name="para_e3d1a2df_7141_4403_9acd_914c748de6"/>
    <w:p>
      <w:pPr>
        <w:numPr>
          <w:ilvl w:val="0"/>
          <w:numId w:val="347"/>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the SOP Class identified by the Affected SOP Class UID.</w:t>
      </w:r>
    </w:p>
    <w:bookmarkEnd w:id="13997"/>
    <w:bookmarkEnd w:id="13996"/>
    <w:bookmarkEnd w:id="13995"/>
    <w:bookmarkStart w:id="13998" w:name="idp140343452884320"/>
    <w:bookmarkStart w:id="13999" w:name="para_ffcf2237_d313_446f_89a4_1b97c98cc0"/>
    <w:p>
      <w:pPr>
        <w:numPr>
          <w:ilvl w:val="0"/>
          <w:numId w:val="347"/>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3999"/>
    <w:bookmarkEnd w:id="13998"/>
    <w:bookmarkStart w:id="14000" w:name="idp140343452885728"/>
    <w:bookmarkStart w:id="14001" w:name="para_7c971226_4ad7_46b8_b21a_e51c76df0e"/>
    <w:p>
      <w:pPr>
        <w:numPr>
          <w:ilvl w:val="0"/>
          <w:numId w:val="347"/>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001"/>
    <w:bookmarkEnd w:id="14000"/>
    <w:bookmarkStart w:id="14002" w:name="idp140343452887360"/>
    <w:p>
      <w:pPr>
        <w:keepNext/>
        <w:spacing w:before="180" w:after="0" w:line="240" w:lineRule="auto"/>
        <w:ind w:left="360" w:right="360" w:firstLine="0"/>
        <w:jc w:val="both"/>
      </w:pPr>
      <w:r>
        <w:rPr>
          <w:rFonts w:ascii="Arial" w:hAnsi="Arial"/>
          <w:color w:val="000000"/>
          <w:sz w:val="18"/>
        </w:rPr>
        <w:t>Note</w:t>
      </w:r>
    </w:p>
    <w:bookmarkEnd w:id="14002"/>
    <w:bookmarkStart w:id="14003"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003"/>
    <w:bookmarkStart w:id="14004"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004"/>
    <w:bookmarkStart w:id="14005" w:name="sect_CC_2_8_1_3_2"/>
    <w:p>
      <w:pPr>
        <w:spacing w:before="180" w:after="0" w:line="240" w:lineRule="auto"/>
      </w:pPr>
      <w:r>
        <w:rPr>
          <w:rFonts w:ascii="Arial" w:hAnsi="Arial"/>
          <w:b/>
          <w:color w:val="000000"/>
          <w:sz w:val="18"/>
        </w:rPr>
        <w:t>CC.2.8.1.3.2 Response Identifier Structure</w:t>
      </w:r>
    </w:p>
    <w:bookmarkEnd w:id="14005"/>
    <w:bookmarkStart w:id="14006"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006"/>
    <w:bookmarkStart w:id="14007" w:name="para_7a2eaf73_5326_4ce2_956f_e0ce4315e8"/>
    <w:p>
      <w:pPr>
        <w:spacing w:before="180" w:after="0" w:line="240" w:lineRule="auto"/>
        <w:jc w:val="both"/>
      </w:pPr>
      <w:r>
        <w:rPr>
          <w:rFonts w:ascii="Arial" w:hAnsi="Arial"/>
          <w:color w:val="000000"/>
          <w:sz w:val="18"/>
        </w:rPr>
        <w:t>An Identifier in a C-FIND response shall contain:</w:t>
      </w:r>
    </w:p>
    <w:bookmarkEnd w:id="14007"/>
    <w:bookmarkStart w:id="14008" w:name="idp140343452893264"/>
    <w:bookmarkStart w:id="14009" w:name="idp140343452893520"/>
    <w:bookmarkStart w:id="14010" w:name="para_4ff73554_cad3_4a7c_8378_0174bb0d69"/>
    <w:p>
      <w:pPr>
        <w:numPr>
          <w:ilvl w:val="0"/>
          <w:numId w:val="348"/>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010"/>
    <w:bookmarkEnd w:id="14009"/>
    <w:bookmarkEnd w:id="14008"/>
    <w:bookmarkStart w:id="14011" w:name="idp140343452895568"/>
    <w:bookmarkStart w:id="14012" w:name="para_1ad36e15_838e_4ab1_85b7_043d6ec3c4"/>
    <w:p>
      <w:pPr>
        <w:numPr>
          <w:ilvl w:val="0"/>
          <w:numId w:val="34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012"/>
    <w:bookmarkEnd w:id="14011"/>
    <w:bookmarkStart w:id="14013" w:name="idp140343452897248"/>
    <w:bookmarkStart w:id="14014" w:name="para_d2360b44_fc07_4a0c_a210_0d0a4f1ccb"/>
    <w:p>
      <w:pPr>
        <w:numPr>
          <w:ilvl w:val="0"/>
          <w:numId w:val="34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014"/>
    <w:bookmarkEnd w:id="14013"/>
    <w:bookmarkStart w:id="14015" w:name="idp140343452898864"/>
    <w:p>
      <w:pPr>
        <w:keepNext/>
        <w:spacing w:before="180" w:after="0" w:line="240" w:lineRule="auto"/>
        <w:ind w:left="360" w:right="360" w:firstLine="0"/>
        <w:jc w:val="both"/>
      </w:pPr>
      <w:r>
        <w:rPr>
          <w:rFonts w:ascii="Arial" w:hAnsi="Arial"/>
          <w:color w:val="000000"/>
          <w:sz w:val="18"/>
        </w:rPr>
        <w:t>Note</w:t>
      </w:r>
    </w:p>
    <w:bookmarkEnd w:id="14015"/>
    <w:bookmarkStart w:id="14016"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016"/>
    <w:bookmarkStart w:id="14017" w:name="sect_CC_2_8_2"/>
    <w:p>
      <w:pPr>
        <w:spacing w:before="180" w:after="0" w:line="240" w:lineRule="auto"/>
      </w:pPr>
      <w:r>
        <w:rPr>
          <w:rFonts w:ascii="Arial" w:hAnsi="Arial"/>
          <w:b/>
          <w:color w:val="000000"/>
          <w:sz w:val="26"/>
        </w:rPr>
        <w:t>CC.2.8.2 Service Class User Behavior</w:t>
      </w:r>
    </w:p>
    <w:bookmarkEnd w:id="14017"/>
    <w:bookmarkStart w:id="14018"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018"/>
    <w:bookmarkStart w:id="14019"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019"/>
    <w:bookmarkStart w:id="14020"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020"/>
    <w:bookmarkStart w:id="14021" w:name="idp140343452906480"/>
    <w:bookmarkStart w:id="14022" w:name="idp140343452906736"/>
    <w:bookmarkStart w:id="14023" w:name="para_1a5b6a8f_93e7_426b_9e32_d927b2b7f0"/>
    <w:p>
      <w:pPr>
        <w:numPr>
          <w:ilvl w:val="0"/>
          <w:numId w:val="349"/>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023"/>
    <w:bookmarkEnd w:id="14022"/>
    <w:bookmarkEnd w:id="14021"/>
    <w:bookmarkStart w:id="14024" w:name="idp140343452908144"/>
    <w:bookmarkStart w:id="14025" w:name="para_82c05b55_d932_4638_a746_983afb11bd"/>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4025"/>
    <w:bookmarkEnd w:id="14024"/>
    <w:bookmarkStart w:id="14026" w:name="idp140343452909456"/>
    <w:bookmarkStart w:id="14027" w:name="para_b31c5b61_95b8_4caa_9bb8_d928ca24e3"/>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4027"/>
    <w:bookmarkEnd w:id="14026"/>
    <w:bookmarkStart w:id="14028" w:name="idp140343452910752"/>
    <w:bookmarkStart w:id="14029" w:name="para_12b16c4d_fe46_4721_8fc7_bdba2ce474"/>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4029"/>
    <w:bookmarkEnd w:id="14028"/>
    <w:bookmarkStart w:id="14030" w:name="idp140343452912096"/>
    <w:bookmarkStart w:id="14031" w:name="para_6a8fe607_2cb3_418a_b5c5_97c7048fb9"/>
    <w:p>
      <w:pPr>
        <w:numPr>
          <w:ilvl w:val="0"/>
          <w:numId w:val="349"/>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031"/>
    <w:bookmarkEnd w:id="14030"/>
    <w:bookmarkStart w:id="14032" w:name="sect_CC_2_8_3"/>
    <w:p>
      <w:pPr>
        <w:spacing w:before="180" w:after="0" w:line="240" w:lineRule="auto"/>
      </w:pPr>
      <w:r>
        <w:rPr>
          <w:rFonts w:ascii="Arial" w:hAnsi="Arial"/>
          <w:b/>
          <w:color w:val="000000"/>
          <w:sz w:val="26"/>
        </w:rPr>
        <w:t>CC.2.8.3 Service Class Provider Behavior</w:t>
      </w:r>
    </w:p>
    <w:bookmarkEnd w:id="14032"/>
    <w:bookmarkStart w:id="14033"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4033"/>
    <w:bookmarkStart w:id="14034"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034"/>
    <w:bookmarkStart w:id="14035"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035"/>
    <w:bookmarkStart w:id="14036" w:name="idp140343452919680"/>
    <w:bookmarkStart w:id="14037" w:name="idp140343452919936"/>
    <w:bookmarkStart w:id="14038" w:name="para_c4c5e217_5a78_4080_ae04_33a4a35652"/>
    <w:p>
      <w:pPr>
        <w:numPr>
          <w:ilvl w:val="0"/>
          <w:numId w:val="350"/>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038"/>
    <w:bookmarkEnd w:id="14037"/>
    <w:bookmarkEnd w:id="14036"/>
    <w:bookmarkStart w:id="14039" w:name="idp140343452922144"/>
    <w:bookmarkStart w:id="14040" w:name="para_663714da_8560_4856_aa06_f0a7601228"/>
    <w:p>
      <w:pPr>
        <w:numPr>
          <w:ilvl w:val="0"/>
          <w:numId w:val="350"/>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040"/>
    <w:bookmarkEnd w:id="14039"/>
    <w:bookmarkStart w:id="14041" w:name="idp140343452923616"/>
    <w:bookmarkStart w:id="14042" w:name="para_2bec2971_8b48_4a4b_a934_36dea321f2"/>
    <w:p>
      <w:pPr>
        <w:numPr>
          <w:ilvl w:val="0"/>
          <w:numId w:val="350"/>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042"/>
    <w:bookmarkEnd w:id="14041"/>
    <w:bookmarkStart w:id="14043" w:name="idp140343452925120"/>
    <w:p>
      <w:pPr>
        <w:keepNext/>
        <w:spacing w:before="180" w:after="0" w:line="240" w:lineRule="auto"/>
        <w:ind w:left="360" w:right="360" w:firstLine="0"/>
        <w:jc w:val="both"/>
      </w:pPr>
      <w:r>
        <w:rPr>
          <w:rFonts w:ascii="Arial" w:hAnsi="Arial"/>
          <w:color w:val="000000"/>
          <w:sz w:val="18"/>
        </w:rPr>
        <w:t>Note</w:t>
      </w:r>
    </w:p>
    <w:bookmarkEnd w:id="14043"/>
    <w:bookmarkStart w:id="14044" w:name="idp140343452925376"/>
    <w:bookmarkStart w:id="14045" w:name="idp140343452925632"/>
    <w:bookmarkStart w:id="14046" w:name="para_dcc8a04d_259c_4d0d_b01d_c375d03d89"/>
    <w:p>
      <w:pPr>
        <w:numPr>
          <w:ilvl w:val="0"/>
          <w:numId w:val="351"/>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774">
        <w:r>
          <w:rPr>
            <w:rFonts w:ascii="Arial" w:hAnsi="Arial"/>
            <w:color w:val="000000"/>
            <w:sz w:val="18"/>
          </w:rPr>
          <w:t>PS3.7</w:t>
        </w:r>
      </w:hyperlink>
      <w:r>
        <w:rPr>
          <w:rFonts w:ascii="Arial" w:hAnsi="Arial"/>
          <w:color w:val="000000"/>
          <w:sz w:val="18"/>
        </w:rPr>
        <w:t>.</w:t>
      </w:r>
    </w:p>
    <w:bookmarkEnd w:id="14046"/>
    <w:bookmarkEnd w:id="14045"/>
    <w:bookmarkEnd w:id="14044"/>
    <w:bookmarkStart w:id="14047" w:name="idp140343452927904"/>
    <w:bookmarkStart w:id="14048" w:name="para_040ef99b_2b8a_4307_8226_db7dc34780"/>
    <w:p>
      <w:pPr>
        <w:numPr>
          <w:ilvl w:val="0"/>
          <w:numId w:val="351"/>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4048"/>
    <w:bookmarkEnd w:id="14047"/>
    <w:bookmarkStart w:id="14049" w:name="idp140343452929520"/>
    <w:bookmarkStart w:id="14050" w:name="idp140343452929776"/>
    <w:bookmarkStart w:id="14051" w:name="para_c9855d9e_b23e_4697_b079_1fec640847"/>
    <w:p>
      <w:pPr>
        <w:numPr>
          <w:ilvl w:val="0"/>
          <w:numId w:val="352"/>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4051"/>
    <w:bookmarkEnd w:id="14050"/>
    <w:bookmarkEnd w:id="14049"/>
    <w:bookmarkStart w:id="14052" w:name="idp140343452931152"/>
    <w:bookmarkStart w:id="14053" w:name="para_125e9761_0267_4a11_a586_d72a573163"/>
    <w:p>
      <w:pPr>
        <w:numPr>
          <w:ilvl w:val="0"/>
          <w:numId w:val="352"/>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14053"/>
    <w:bookmarkEnd w:id="14052"/>
    <w:bookmarkStart w:id="14054"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75">
        <w:r>
          <w:rPr>
            <w:rFonts w:ascii="Arial" w:hAnsi="Arial"/>
            <w:color w:val="000000"/>
            <w:sz w:val="18"/>
          </w:rPr>
          <w:t>PS3.7</w:t>
        </w:r>
      </w:hyperlink>
      <w:r>
        <w:rPr>
          <w:rFonts w:ascii="Arial" w:hAnsi="Arial"/>
          <w:color w:val="000000"/>
          <w:sz w:val="18"/>
        </w:rPr>
        <w:t xml:space="preserve"> and </w:t>
      </w:r>
      <w:hyperlink r:id="r776">
        <w:r>
          <w:rPr>
            <w:rFonts w:ascii="Arial" w:hAnsi="Arial"/>
            <w:color w:val="000000"/>
            <w:sz w:val="18"/>
          </w:rPr>
          <w:t>PS3.15</w:t>
        </w:r>
      </w:hyperlink>
      <w:r>
        <w:rPr>
          <w:rFonts w:ascii="Arial" w:hAnsi="Arial"/>
          <w:color w:val="000000"/>
          <w:sz w:val="18"/>
        </w:rPr>
        <w:t xml:space="preserve">). </w:t>
      </w:r>
      <w:hyperlink r:id="r777">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054"/>
    <w:bookmarkStart w:id="14055" w:name="sect_CC_2_8_3_1"/>
    <w:p>
      <w:pPr>
        <w:spacing w:before="180" w:after="0" w:line="240" w:lineRule="auto"/>
      </w:pPr>
      <w:r>
        <w:rPr>
          <w:rFonts w:ascii="Arial" w:hAnsi="Arial"/>
          <w:b/>
          <w:color w:val="000000"/>
          <w:sz w:val="22"/>
        </w:rPr>
        <w:t>CC.2.8.3.1 Worklist Search Method</w:t>
      </w:r>
    </w:p>
    <w:bookmarkEnd w:id="14055"/>
    <w:bookmarkStart w:id="14056"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056"/>
    <w:bookmarkStart w:id="14057" w:name="idp140343452939104"/>
    <w:bookmarkStart w:id="14058" w:name="idp140343452939360"/>
    <w:bookmarkStart w:id="14059" w:name="para_1e25680b_80f4_40b6_a7b3_1ce79eae02"/>
    <w:p>
      <w:pPr>
        <w:numPr>
          <w:ilvl w:val="0"/>
          <w:numId w:val="354"/>
        </w:numPr>
        <w:tabs>
          <w:tab w:val="left" w:pos="180"/>
        </w:tabs>
        <w:spacing w:before="180" w:after="0" w:line="240" w:lineRule="auto"/>
        <w:ind w:left="180" w:right="0" w:hanging="180"/>
        <w:jc w:val="both"/>
      </w:pPr>
      <w:r>
        <w:rPr>
          <w:rFonts w:ascii="Arial" w:hAnsi="Arial"/>
          <w:color w:val="000000"/>
          <w:sz w:val="18"/>
        </w:rPr>
        <w:t>Match the key match Attributes contained in the Identifier of the C-FIND request against the values of the Key Attributes for each worklist entity.</w:t>
      </w:r>
    </w:p>
    <w:bookmarkEnd w:id="14059"/>
    <w:bookmarkEnd w:id="14058"/>
    <w:bookmarkEnd w:id="14057"/>
    <w:bookmarkStart w:id="14060" w:name="idp140343452940688"/>
    <w:bookmarkStart w:id="14061" w:name="para_8599049c_7684_492a_a1c1_99c70e371a"/>
    <w:p>
      <w:pPr>
        <w:numPr>
          <w:ilvl w:val="0"/>
          <w:numId w:val="354"/>
        </w:numPr>
        <w:tabs>
          <w:tab w:val="left" w:pos="180"/>
        </w:tabs>
        <w:spacing w:before="180" w:after="0" w:line="240" w:lineRule="auto"/>
        <w:ind w:left="180" w:right="0" w:hanging="180"/>
        <w:jc w:val="both"/>
      </w:pPr>
      <w:r>
        <w:rPr>
          <w:rFonts w:ascii="Arial" w:hAnsi="Arial"/>
          <w:color w:val="000000"/>
          <w:sz w:val="18"/>
        </w:rPr>
        <w:t>If there are no matching keys, then there are no matches, return a response with a status equal to Success and with no Identifier.</w:t>
      </w:r>
    </w:p>
    <w:bookmarkEnd w:id="14061"/>
    <w:bookmarkEnd w:id="14060"/>
    <w:bookmarkStart w:id="14062" w:name="idp140343452942000"/>
    <w:bookmarkStart w:id="14063" w:name="para_e2a9be40_0fb3_4a43_bde0_85d45bb2db"/>
    <w:p>
      <w:pPr>
        <w:numPr>
          <w:ilvl w:val="0"/>
          <w:numId w:val="354"/>
        </w:numPr>
        <w:tabs>
          <w:tab w:val="left" w:pos="180"/>
        </w:tabs>
        <w:spacing w:before="180" w:after="0" w:line="240" w:lineRule="auto"/>
        <w:ind w:left="180" w:right="0" w:hanging="180"/>
        <w:jc w:val="both"/>
      </w:pPr>
      <w:r>
        <w:rPr>
          <w:rFonts w:ascii="Arial" w:hAnsi="Arial"/>
          <w:color w:val="000000"/>
          <w:sz w:val="18"/>
        </w:rPr>
        <w:t>Otherwise,</w:t>
      </w:r>
    </w:p>
    <w:bookmarkEnd w:id="14063"/>
    <w:bookmarkEnd w:id="14062"/>
    <w:bookmarkStart w:id="14064" w:name="idp140343452943088"/>
    <w:bookmarkStart w:id="14065" w:name="idp140343452943344"/>
    <w:bookmarkStart w:id="14066" w:name="para_474a730c_b592_41f8_a588_e6dfcc8452"/>
    <w:p>
      <w:pPr>
        <w:numPr>
          <w:ilvl w:val="0"/>
          <w:numId w:val="353"/>
        </w:numPr>
        <w:tabs>
          <w:tab w:val="left" w:pos="360"/>
        </w:tabs>
        <w:spacing w:before="180" w:after="0" w:line="240" w:lineRule="auto"/>
        <w:ind w:left="360" w:right="0" w:hanging="180"/>
        <w:jc w:val="both"/>
      </w:pP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066"/>
    <w:bookmarkEnd w:id="14065"/>
    <w:bookmarkEnd w:id="14064"/>
    <w:bookmarkStart w:id="14067" w:name="idp140343452944800"/>
    <w:bookmarkStart w:id="14068" w:name="para_60731ff6_e4da_45f6_a634_66186595e2"/>
    <w:p>
      <w:pPr>
        <w:numPr>
          <w:ilvl w:val="0"/>
          <w:numId w:val="353"/>
        </w:numPr>
        <w:tabs>
          <w:tab w:val="left" w:pos="360"/>
        </w:tabs>
        <w:spacing w:before="180" w:after="0" w:line="240" w:lineRule="auto"/>
        <w:ind w:left="360" w:right="0" w:hanging="180"/>
        <w:jc w:val="both"/>
      </w:pPr>
      <w:r>
        <w:rPr>
          <w:rFonts w:ascii="Arial" w:hAnsi="Arial"/>
          <w:color w:val="000000"/>
          <w:sz w:val="18"/>
        </w:rPr>
        <w:t>Return a response for each remaining Identifier.</w:t>
      </w:r>
    </w:p>
    <w:bookmarkEnd w:id="14068"/>
    <w:bookmarkEnd w:id="14067"/>
    <w:bookmarkStart w:id="14069"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069"/>
    <w:bookmarkStart w:id="14070" w:name="sect_CC_2_8_4"/>
    <w:p>
      <w:pPr>
        <w:spacing w:before="180" w:after="0" w:line="240" w:lineRule="auto"/>
      </w:pPr>
      <w:r>
        <w:rPr>
          <w:rFonts w:ascii="Arial" w:hAnsi="Arial"/>
          <w:b/>
          <w:color w:val="000000"/>
          <w:sz w:val="26"/>
        </w:rPr>
        <w:t>CC.2.8.4 Status Codes</w:t>
      </w:r>
    </w:p>
    <w:bookmarkEnd w:id="14070"/>
    <w:bookmarkStart w:id="14071"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Fields related to status code values are defined in </w:t>
      </w:r>
      <w:hyperlink r:id="r778">
        <w:r>
          <w:rPr>
            <w:rFonts w:ascii="Arial" w:hAnsi="Arial"/>
            <w:color w:val="000000"/>
            <w:sz w:val="18"/>
          </w:rPr>
          <w:t>PS3.7</w:t>
        </w:r>
      </w:hyperlink>
      <w:r>
        <w:rPr>
          <w:rFonts w:ascii="Arial" w:hAnsi="Arial"/>
          <w:color w:val="000000"/>
          <w:sz w:val="18"/>
        </w:rPr>
        <w:t>.</w:t>
      </w:r>
    </w:p>
    <w:bookmarkEnd w:id="14071"/>
    <w:bookmarkStart w:id="14072" w:name="table_CC_2_8_2"/>
    <w:p>
      <w:pPr>
        <w:keepNext/>
        <w:spacing w:before="216" w:after="0" w:line="240" w:lineRule="auto"/>
        <w:jc w:val="center"/>
      </w:pPr>
      <w:r>
        <w:rPr>
          <w:rFonts w:ascii="Arial" w:hAnsi="Arial"/>
          <w:b/>
          <w:color w:val="000000"/>
          <w:sz w:val="22"/>
        </w:rPr>
        <w:t>Table CC.2.8-2. C-FIND Response Status Values</w:t>
      </w:r>
    </w:p>
    <w:bookmarkEnd w:id="14072"/>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73" w:name="para_4a912ea6_e280_4443_a3fe_b43c841af9"/>
          <w:p>
            <w:pPr>
              <w:keepNext/>
              <w:spacing w:before="180" w:after="0" w:line="240" w:lineRule="auto"/>
              <w:jc w:val="center"/>
            </w:pPr>
            <w:r>
              <w:rPr>
                <w:rFonts w:ascii="Arial" w:hAnsi="Arial"/>
                <w:b/>
                <w:color w:val="000000"/>
                <w:sz w:val="18"/>
              </w:rPr>
              <w:t>Service Status</w:t>
            </w:r>
          </w:p>
          <w:bookmarkEnd w:id="14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4" w:name="para_b9249f36_7f54_443e_8c3d_8b4fa51597"/>
          <w:p>
            <w:pPr>
              <w:spacing w:before="180" w:after="0" w:line="240" w:lineRule="auto"/>
              <w:jc w:val="center"/>
            </w:pPr>
            <w:r>
              <w:rPr>
                <w:rFonts w:ascii="Arial" w:hAnsi="Arial"/>
                <w:b/>
                <w:color w:val="000000"/>
                <w:sz w:val="18"/>
              </w:rPr>
              <w:t>Further Meaning</w:t>
            </w:r>
          </w:p>
          <w:bookmarkEnd w:id="14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5" w:name="para_91e4e234_2844_4a4e_bacf_f88629457b"/>
          <w:p>
            <w:pPr>
              <w:spacing w:before="180" w:after="0" w:line="240" w:lineRule="auto"/>
              <w:jc w:val="center"/>
            </w:pPr>
            <w:r>
              <w:rPr>
                <w:rFonts w:ascii="Arial" w:hAnsi="Arial"/>
                <w:b/>
                <w:color w:val="000000"/>
                <w:sz w:val="18"/>
              </w:rPr>
              <w:t>Status Codes</w:t>
            </w:r>
          </w:p>
          <w:bookmarkEnd w:id="14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6" w:name="para_0c3a4e01_cce3_4950_ad44_9f952e9861"/>
          <w:p>
            <w:pPr>
              <w:spacing w:before="180" w:after="0" w:line="240" w:lineRule="auto"/>
              <w:jc w:val="center"/>
            </w:pPr>
            <w:r>
              <w:rPr>
                <w:rFonts w:ascii="Arial" w:hAnsi="Arial"/>
                <w:b/>
                <w:color w:val="000000"/>
                <w:sz w:val="18"/>
              </w:rPr>
              <w:t>Related Fields</w:t>
            </w:r>
          </w:p>
          <w:bookmarkEnd w:id="14076"/>
        </w:tc>
      </w:tr>
      <w:tr>
        <w:tblPrEx/>
        <w:trPr/>
        <w:tc>
          <w:tcPr>
            <w:vMerge w:val="restart"/>
            <w:tcBorders>
              <w:left w:val="single" w:sz="4" w:color="000000"/>
              <w:right w:val="single" w:sz="4" w:color="000000"/>
            </w:tcBorders>
            <w:tcMar>
              <w:top w:w="40" w:type="dxa"/>
              <w:left w:w="40" w:type="dxa"/>
              <w:right w:w="40" w:type="dxa"/>
            </w:tcMar>
            <w:vAlign w:val="top"/>
          </w:tcPr>
          <w:bookmarkStart w:id="14077" w:name="para_a3919f0a_e3af_4591_8d8a_9d09ed78b7"/>
          <w:p>
            <w:pPr>
              <w:spacing w:before="180" w:after="0" w:line="240" w:lineRule="auto"/>
            </w:pPr>
            <w:r>
              <w:rPr>
                <w:rFonts w:ascii="Arial" w:hAnsi="Arial"/>
                <w:color w:val="000000"/>
                <w:sz w:val="18"/>
              </w:rPr>
              <w:t>Failure</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0a73f50e_adcc_44c6_aebc_b0382567cd"/>
          <w:p>
            <w:pPr>
              <w:spacing w:before="180" w:after="0" w:line="240" w:lineRule="auto"/>
            </w:pPr>
            <w:r>
              <w:rPr>
                <w:rFonts w:ascii="Arial" w:hAnsi="Arial"/>
                <w:color w:val="000000"/>
                <w:sz w:val="18"/>
              </w:rPr>
              <w:t>Refused: Out of Resources</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46b13d12_6c68_4046_b958_98d5de98f1"/>
          <w:p>
            <w:pPr>
              <w:spacing w:before="180" w:after="0" w:line="240" w:lineRule="auto"/>
              <w:jc w:val="center"/>
            </w:pPr>
            <w:r>
              <w:rPr>
                <w:rFonts w:ascii="Arial" w:hAnsi="Arial"/>
                <w:color w:val="000000"/>
                <w:sz w:val="18"/>
              </w:rPr>
              <w:t>A700</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e0281c7c_35a6_4082_b42c_5434df48f9"/>
          <w:p>
            <w:pPr>
              <w:spacing w:before="180" w:after="0" w:line="240" w:lineRule="auto"/>
              <w:jc w:val="center"/>
            </w:pPr>
            <w:r>
              <w:rPr>
                <w:rFonts w:ascii="Arial" w:hAnsi="Arial"/>
                <w:color w:val="000000"/>
                <w:sz w:val="18"/>
              </w:rPr>
              <w:t>(0000,0902)</w:t>
            </w:r>
          </w:p>
          <w:bookmarkEnd w:id="140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81" w:name="para_977ed46c_7471_4cf0_992a_a94609b8e0"/>
          <w:p>
            <w:pPr>
              <w:spacing w:before="180" w:after="0" w:line="240" w:lineRule="auto"/>
            </w:pPr>
            <w:r>
              <w:rPr>
                <w:rFonts w:ascii="Arial" w:hAnsi="Arial"/>
                <w:color w:val="000000"/>
                <w:sz w:val="18"/>
              </w:rPr>
              <w:t>Identifier Does Not Match SOP Class</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659d8715_83cb_4156_9e76_94b7b5d3c3"/>
          <w:p>
            <w:pPr>
              <w:spacing w:before="180" w:after="0" w:line="240" w:lineRule="auto"/>
              <w:jc w:val="center"/>
            </w:pPr>
            <w:r>
              <w:rPr>
                <w:rFonts w:ascii="Arial" w:hAnsi="Arial"/>
                <w:color w:val="000000"/>
                <w:sz w:val="18"/>
              </w:rPr>
              <w:t>A900</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d73b03fb_683e_4323_a756_2f8fdf93bd"/>
          <w:p>
            <w:pPr>
              <w:spacing w:before="180" w:after="0" w:line="240" w:lineRule="auto"/>
              <w:jc w:val="center"/>
            </w:pPr>
            <w:r>
              <w:rPr>
                <w:rFonts w:ascii="Arial" w:hAnsi="Arial"/>
                <w:color w:val="000000"/>
                <w:sz w:val="18"/>
              </w:rPr>
              <w:t>(0000,0901)</w:t>
            </w:r>
          </w:p>
          <w:bookmarkEnd w:id="14083"/>
          <w:bookmarkStart w:id="14084" w:name="para_f42bacae_336c_4984_892c_74adcc7138"/>
          <w:p>
            <w:pPr>
              <w:spacing w:before="180" w:after="0" w:line="240" w:lineRule="auto"/>
              <w:jc w:val="center"/>
            </w:pPr>
            <w:r>
              <w:rPr>
                <w:rFonts w:ascii="Arial" w:hAnsi="Arial"/>
                <w:color w:val="000000"/>
                <w:sz w:val="18"/>
              </w:rPr>
              <w:t>(0000,0902)</w:t>
            </w:r>
          </w:p>
          <w:bookmarkEnd w:id="140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85" w:name="para_061a7137_cc42_4654_b73a_f852838ee9"/>
          <w:p>
            <w:pPr>
              <w:spacing w:before="180" w:after="0" w:line="240" w:lineRule="auto"/>
            </w:pPr>
            <w:r>
              <w:rPr>
                <w:rFonts w:ascii="Arial" w:hAnsi="Arial"/>
                <w:color w:val="000000"/>
                <w:sz w:val="18"/>
              </w:rPr>
              <w:t>SOP Class not Supported</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0b262552_ae91_4bb2_b702_4eb074bf98"/>
          <w:p>
            <w:pPr>
              <w:spacing w:before="180" w:after="0" w:line="240" w:lineRule="auto"/>
              <w:jc w:val="center"/>
            </w:pPr>
            <w:r>
              <w:rPr>
                <w:rFonts w:ascii="Arial" w:hAnsi="Arial"/>
                <w:color w:val="000000"/>
                <w:sz w:val="18"/>
              </w:rPr>
              <w:t>0122</w:t>
            </w:r>
          </w:p>
          <w:bookmarkEnd w:id="14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87" w:name="para_5907c7ff_c3d9_4075_9b2b_55a6e5b960"/>
          <w:p>
            <w:pPr>
              <w:spacing w:before="180" w:after="0" w:line="240" w:lineRule="auto"/>
            </w:pPr>
            <w:r>
              <w:rPr>
                <w:rFonts w:ascii="Arial" w:hAnsi="Arial"/>
                <w:color w:val="000000"/>
                <w:sz w:val="18"/>
              </w:rPr>
              <w:t>Unable to process</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61572608_6fbc_4d54_ac97_147b38a876"/>
          <w:p>
            <w:pPr>
              <w:spacing w:before="180" w:after="0" w:line="240" w:lineRule="auto"/>
            </w:pPr>
            <w:r>
              <w:rPr>
                <w:rFonts w:ascii="Arial" w:hAnsi="Arial"/>
                <w:color w:val="000000"/>
                <w:sz w:val="18"/>
              </w:rPr>
              <w:t>(any value C000 through CFFF as assigned by the implementation)</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aa92b479_2be9_49a1_957f_3b21c81c80"/>
          <w:p>
            <w:pPr>
              <w:spacing w:before="180" w:after="0" w:line="240" w:lineRule="auto"/>
              <w:jc w:val="center"/>
            </w:pPr>
            <w:r>
              <w:rPr>
                <w:rFonts w:ascii="Arial" w:hAnsi="Arial"/>
                <w:color w:val="000000"/>
                <w:sz w:val="18"/>
              </w:rPr>
              <w:t>(0000,0901)</w:t>
            </w:r>
          </w:p>
          <w:bookmarkEnd w:id="14089"/>
          <w:bookmarkStart w:id="14090" w:name="para_4ebb7bc5_cefa_486b_8c0e_ad60de054f"/>
          <w:p>
            <w:pPr>
              <w:spacing w:before="180" w:after="0" w:line="240" w:lineRule="auto"/>
              <w:jc w:val="center"/>
            </w:pPr>
            <w:r>
              <w:rPr>
                <w:rFonts w:ascii="Arial" w:hAnsi="Arial"/>
                <w:color w:val="000000"/>
                <w:sz w:val="18"/>
              </w:rPr>
              <w:t>(0000,0902)</w:t>
            </w:r>
          </w:p>
          <w:bookmarkEnd w:id="14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1" w:name="para_b0764252_6932_4288_9cf1_f5f12ab56a"/>
          <w:p>
            <w:pPr>
              <w:spacing w:before="180" w:after="0" w:line="240" w:lineRule="auto"/>
            </w:pPr>
            <w:r>
              <w:rPr>
                <w:rFonts w:ascii="Arial" w:hAnsi="Arial"/>
                <w:color w:val="000000"/>
                <w:sz w:val="18"/>
              </w:rPr>
              <w:t>Cancel</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f1c21df2_83a9_4d99_959b_03df7e9f4e"/>
          <w:p>
            <w:pPr>
              <w:spacing w:before="180" w:after="0" w:line="240" w:lineRule="auto"/>
            </w:pPr>
            <w:r>
              <w:rPr>
                <w:rFonts w:ascii="Arial" w:hAnsi="Arial"/>
                <w:color w:val="000000"/>
                <w:sz w:val="18"/>
              </w:rPr>
              <w:t>Matching terminated due to Cancel request</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8a0ba15c_c227_4abd_b4c4_694d23b0a9"/>
          <w:p>
            <w:pPr>
              <w:spacing w:before="180" w:after="0" w:line="240" w:lineRule="auto"/>
              <w:jc w:val="center"/>
            </w:pPr>
            <w:r>
              <w:rPr>
                <w:rFonts w:ascii="Arial" w:hAnsi="Arial"/>
                <w:color w:val="000000"/>
                <w:sz w:val="18"/>
              </w:rPr>
              <w:t>FE00</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13d02d91_b22c_4af2_8645_c79e7a3ba9"/>
          <w:p>
            <w:pPr>
              <w:spacing w:before="180" w:after="0" w:line="240" w:lineRule="auto"/>
              <w:jc w:val="center"/>
            </w:pPr>
            <w:r>
              <w:rPr>
                <w:rFonts w:ascii="Arial" w:hAnsi="Arial"/>
                <w:color w:val="000000"/>
                <w:sz w:val="18"/>
              </w:rPr>
              <w:t>None</w:t>
            </w:r>
          </w:p>
          <w:bookmarkEnd w:id="14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5" w:name="para_484cfb6e_1081_480e_97d5_6fcc78c34c"/>
          <w:p>
            <w:pPr>
              <w:spacing w:before="180" w:after="0" w:line="240" w:lineRule="auto"/>
            </w:pPr>
            <w:r>
              <w:rPr>
                <w:rFonts w:ascii="Arial" w:hAnsi="Arial"/>
                <w:color w:val="000000"/>
                <w:sz w:val="18"/>
              </w:rPr>
              <w:t>Success</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a5b33b14_a09f_4d16_bab9_e74e91c40d"/>
          <w:p>
            <w:pPr>
              <w:spacing w:before="180" w:after="0" w:line="240" w:lineRule="auto"/>
            </w:pPr>
            <w:r>
              <w:rPr>
                <w:rFonts w:ascii="Arial" w:hAnsi="Arial"/>
                <w:color w:val="000000"/>
                <w:sz w:val="18"/>
              </w:rPr>
              <w:t>Matching is complete - No final Identifier is supplied.</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0b1d87df_8f0f_4299_96ff_d22289d92d"/>
          <w:p>
            <w:pPr>
              <w:spacing w:before="180" w:after="0" w:line="240" w:lineRule="auto"/>
              <w:jc w:val="center"/>
            </w:pPr>
            <w:r>
              <w:rPr>
                <w:rFonts w:ascii="Arial" w:hAnsi="Arial"/>
                <w:color w:val="000000"/>
                <w:sz w:val="18"/>
              </w:rPr>
              <w:t>0000</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f21b79fc_3cbb_4a00_b868_d67a2c0e98"/>
          <w:p>
            <w:pPr>
              <w:spacing w:before="180" w:after="0" w:line="240" w:lineRule="auto"/>
              <w:jc w:val="center"/>
            </w:pPr>
            <w:r>
              <w:rPr>
                <w:rFonts w:ascii="Arial" w:hAnsi="Arial"/>
                <w:color w:val="000000"/>
                <w:sz w:val="18"/>
              </w:rPr>
              <w:t>None</w:t>
            </w:r>
          </w:p>
          <w:bookmarkEnd w:id="14098"/>
        </w:tc>
      </w:tr>
      <w:tr>
        <w:tblPrEx/>
        <w:trPr/>
        <w:tc>
          <w:tcPr>
            <w:vMerge w:val="restart"/>
            <w:tcBorders>
              <w:left w:val="single" w:sz="4" w:color="000000"/>
              <w:right w:val="single" w:sz="4" w:color="000000"/>
            </w:tcBorders>
            <w:tcMar>
              <w:top w:w="40" w:type="dxa"/>
              <w:left w:w="40" w:type="dxa"/>
              <w:right w:w="40" w:type="dxa"/>
            </w:tcMar>
            <w:vAlign w:val="top"/>
          </w:tcPr>
          <w:bookmarkStart w:id="14099" w:name="para_df1d39cc_9266_450b_8cad_06fc0d66a0"/>
          <w:p>
            <w:pPr>
              <w:spacing w:before="180" w:after="0" w:line="240" w:lineRule="auto"/>
            </w:pPr>
            <w:r>
              <w:rPr>
                <w:rFonts w:ascii="Arial" w:hAnsi="Arial"/>
                <w:color w:val="000000"/>
                <w:sz w:val="18"/>
              </w:rPr>
              <w:t>Pending</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ef4dba81_3003_4d97_a21c_52a4dfbbf7"/>
          <w:p>
            <w:pPr>
              <w:spacing w:before="180" w:after="0" w:line="240" w:lineRule="auto"/>
              <w:jc w:val="center"/>
            </w:pPr>
            <w:r>
              <w:rPr>
                <w:rFonts w:ascii="Arial" w:hAnsi="Arial"/>
                <w:color w:val="000000"/>
                <w:sz w:val="18"/>
              </w:rPr>
              <w:t>FF00</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89aaa3f7_2b20_4929_a879_c6549052c5"/>
          <w:p>
            <w:pPr>
              <w:spacing w:before="180" w:after="0" w:line="240" w:lineRule="auto"/>
              <w:jc w:val="center"/>
            </w:pPr>
            <w:r>
              <w:rPr>
                <w:rFonts w:ascii="Arial" w:hAnsi="Arial"/>
                <w:color w:val="000000"/>
                <w:sz w:val="18"/>
              </w:rPr>
              <w:t>Identifier</w:t>
            </w:r>
          </w:p>
          <w:bookmarkEnd w:id="141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03"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ab5aaafe_a9b1_4632_9374_54efd68ed7"/>
          <w:p>
            <w:pPr>
              <w:spacing w:before="180" w:after="0" w:line="240" w:lineRule="auto"/>
              <w:jc w:val="center"/>
            </w:pPr>
            <w:r>
              <w:rPr>
                <w:rFonts w:ascii="Arial" w:hAnsi="Arial"/>
                <w:color w:val="000000"/>
                <w:sz w:val="18"/>
              </w:rPr>
              <w:t>FF01</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d8c2c303_a550_47b8_b4cf_14e8aca0e3"/>
          <w:p>
            <w:pPr>
              <w:spacing w:before="180" w:after="0" w:line="240" w:lineRule="auto"/>
              <w:jc w:val="center"/>
            </w:pPr>
            <w:r>
              <w:rPr>
                <w:rFonts w:ascii="Arial" w:hAnsi="Arial"/>
                <w:color w:val="000000"/>
                <w:sz w:val="18"/>
              </w:rPr>
              <w:t>Identifier</w:t>
            </w:r>
          </w:p>
          <w:bookmarkEnd w:id="14105"/>
        </w:tc>
      </w:tr>
    </w:tbl>
    <w:bookmarkStart w:id="14106" w:name="idp140343453024752"/>
    <w:p>
      <w:pPr>
        <w:keepNext/>
        <w:spacing w:before="180" w:after="0" w:line="240" w:lineRule="auto"/>
        <w:ind w:left="360" w:right="360" w:firstLine="0"/>
        <w:jc w:val="both"/>
      </w:pPr>
      <w:r>
        <w:rPr>
          <w:rFonts w:ascii="Arial" w:hAnsi="Arial"/>
          <w:color w:val="000000"/>
          <w:sz w:val="18"/>
        </w:rPr>
        <w:t>Note</w:t>
      </w:r>
    </w:p>
    <w:bookmarkEnd w:id="14106"/>
    <w:bookmarkStart w:id="14107"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79">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107"/>
    <w:bookmarkStart w:id="14108" w:name="sect_CC_3"/>
    <w:p>
      <w:pPr>
        <w:spacing w:before="180" w:after="0" w:line="240" w:lineRule="auto"/>
      </w:pPr>
      <w:r>
        <w:rPr>
          <w:rFonts w:ascii="Arial" w:hAnsi="Arial"/>
          <w:b/>
          <w:color w:val="000000"/>
          <w:sz w:val="28"/>
        </w:rPr>
        <w:t>CC.3 UPS SOP Classes</w:t>
      </w:r>
    </w:p>
    <w:bookmarkEnd w:id="14108"/>
    <w:bookmarkStart w:id="14109"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4109"/>
    <w:bookmarkStart w:id="14110" w:name="para_0ab50540_ccdb_495a_b34a_848b448865"/>
    <w:p>
      <w:pPr>
        <w:spacing w:before="180" w:after="0" w:line="240" w:lineRule="auto"/>
        <w:jc w:val="both"/>
      </w:pPr>
      <w:r>
        <w:rPr>
          <w:rFonts w:ascii="Arial" w:hAnsi="Arial"/>
          <w:color w:val="000000"/>
          <w:sz w:val="18"/>
        </w:rPr>
        <w:t>The UPS Push SOP Class allows SCU systems to:</w:t>
      </w:r>
    </w:p>
    <w:bookmarkEnd w:id="14110"/>
    <w:bookmarkStart w:id="14111" w:name="idp140343453030736"/>
    <w:bookmarkStart w:id="14112" w:name="idp140343453030992"/>
    <w:bookmarkStart w:id="14113" w:name="para_03e3b8e4_fb57_4bf3_a3bb_aa7668319c"/>
    <w:p>
      <w:pPr>
        <w:numPr>
          <w:ilvl w:val="0"/>
          <w:numId w:val="355"/>
        </w:numPr>
        <w:tabs>
          <w:tab w:val="left" w:pos="180"/>
        </w:tabs>
        <w:spacing w:before="180" w:after="0" w:line="240" w:lineRule="auto"/>
        <w:ind w:left="180" w:right="0" w:hanging="180"/>
        <w:jc w:val="both"/>
      </w:pPr>
      <w:r>
        <w:rPr>
          <w:rFonts w:ascii="Arial" w:hAnsi="Arial"/>
          <w:color w:val="000000"/>
          <w:sz w:val="18"/>
        </w:rPr>
        <w:t>create (push) a new worklist item (i.e., instance) onto a worklist</w:t>
      </w:r>
    </w:p>
    <w:bookmarkEnd w:id="14113"/>
    <w:bookmarkEnd w:id="14112"/>
    <w:bookmarkEnd w:id="14111"/>
    <w:bookmarkStart w:id="14114" w:name="idp140343453032288"/>
    <w:bookmarkStart w:id="14115" w:name="para_850d26da_85f1_4b98_96e6_a84970883e"/>
    <w:p>
      <w:pPr>
        <w:numPr>
          <w:ilvl w:val="0"/>
          <w:numId w:val="355"/>
        </w:numPr>
        <w:tabs>
          <w:tab w:val="left" w:pos="180"/>
        </w:tabs>
        <w:spacing w:before="180" w:after="0" w:line="240" w:lineRule="auto"/>
        <w:ind w:left="180" w:right="0" w:hanging="180"/>
        <w:jc w:val="both"/>
      </w:pPr>
      <w:r>
        <w:rPr>
          <w:rFonts w:ascii="Arial" w:hAnsi="Arial"/>
          <w:color w:val="000000"/>
          <w:sz w:val="18"/>
        </w:rPr>
        <w:t>submit a cancellation request for a worklist item</w:t>
      </w:r>
    </w:p>
    <w:bookmarkEnd w:id="14115"/>
    <w:bookmarkEnd w:id="14114"/>
    <w:bookmarkStart w:id="14116" w:name="para_c776e4ad_6919_455c_a4ac_a9edc18a4e"/>
    <w:p>
      <w:pPr>
        <w:spacing w:before="180" w:after="0" w:line="240" w:lineRule="auto"/>
        <w:jc w:val="both"/>
      </w:pPr>
      <w:r>
        <w:rPr>
          <w:rFonts w:ascii="Arial" w:hAnsi="Arial"/>
          <w:color w:val="000000"/>
          <w:sz w:val="18"/>
        </w:rPr>
        <w:t>The UPS Pull SOP Class allows SCU systems to:</w:t>
      </w:r>
    </w:p>
    <w:bookmarkEnd w:id="14116"/>
    <w:bookmarkStart w:id="14117" w:name="idp140343453034528"/>
    <w:bookmarkStart w:id="14118" w:name="idp140343453034784"/>
    <w:bookmarkStart w:id="14119" w:name="para_8e8ad6da_df1e_45b8_b725_1d52b762e5"/>
    <w:p>
      <w:pPr>
        <w:numPr>
          <w:ilvl w:val="0"/>
          <w:numId w:val="356"/>
        </w:numPr>
        <w:tabs>
          <w:tab w:val="left" w:pos="180"/>
        </w:tabs>
        <w:spacing w:before="180" w:after="0" w:line="240" w:lineRule="auto"/>
        <w:ind w:left="180" w:right="0" w:hanging="180"/>
        <w:jc w:val="both"/>
      </w:pPr>
      <w:r>
        <w:rPr>
          <w:rFonts w:ascii="Arial" w:hAnsi="Arial"/>
          <w:color w:val="000000"/>
          <w:sz w:val="18"/>
        </w:rPr>
        <w:t>query a worklist for matching items</w:t>
      </w:r>
    </w:p>
    <w:bookmarkEnd w:id="14119"/>
    <w:bookmarkEnd w:id="14118"/>
    <w:bookmarkEnd w:id="14117"/>
    <w:bookmarkStart w:id="14120" w:name="idp140343453036048"/>
    <w:bookmarkStart w:id="14121" w:name="para_914e0f30_8cb8_4952_8efa_da7ea23114"/>
    <w:p>
      <w:pPr>
        <w:numPr>
          <w:ilvl w:val="0"/>
          <w:numId w:val="356"/>
        </w:numPr>
        <w:tabs>
          <w:tab w:val="left" w:pos="180"/>
        </w:tabs>
        <w:spacing w:before="180" w:after="0" w:line="240" w:lineRule="auto"/>
        <w:ind w:left="180" w:right="0" w:hanging="180"/>
        <w:jc w:val="both"/>
      </w:pPr>
      <w:r>
        <w:rPr>
          <w:rFonts w:ascii="Arial" w:hAnsi="Arial"/>
          <w:color w:val="000000"/>
          <w:sz w:val="18"/>
        </w:rPr>
        <w:t>take responsibility for performing a worklist item</w:t>
      </w:r>
    </w:p>
    <w:bookmarkEnd w:id="14121"/>
    <w:bookmarkEnd w:id="14120"/>
    <w:bookmarkStart w:id="14122" w:name="idp140343453037344"/>
    <w:bookmarkStart w:id="14123" w:name="para_0e68f6c5_ee1b_447c_9147_12665cd0f6"/>
    <w:p>
      <w:pPr>
        <w:numPr>
          <w:ilvl w:val="0"/>
          <w:numId w:val="356"/>
        </w:numPr>
        <w:tabs>
          <w:tab w:val="left" w:pos="180"/>
        </w:tabs>
        <w:spacing w:before="180" w:after="0" w:line="240" w:lineRule="auto"/>
        <w:ind w:left="180" w:right="0" w:hanging="180"/>
        <w:jc w:val="both"/>
      </w:pPr>
      <w:r>
        <w:rPr>
          <w:rFonts w:ascii="Arial" w:hAnsi="Arial"/>
          <w:color w:val="000000"/>
          <w:sz w:val="18"/>
        </w:rPr>
        <w:t>add/modify progress/status/result details for the worklist item</w:t>
      </w:r>
    </w:p>
    <w:bookmarkEnd w:id="14123"/>
    <w:bookmarkEnd w:id="14122"/>
    <w:bookmarkStart w:id="14124" w:name="idp140343453038576"/>
    <w:bookmarkStart w:id="14125" w:name="para_074778f1_f5c8_4150_88f0_f602924797"/>
    <w:p>
      <w:pPr>
        <w:numPr>
          <w:ilvl w:val="0"/>
          <w:numId w:val="356"/>
        </w:numPr>
        <w:tabs>
          <w:tab w:val="left" w:pos="180"/>
        </w:tabs>
        <w:spacing w:before="180" w:after="0" w:line="240" w:lineRule="auto"/>
        <w:ind w:left="180" w:right="0" w:hanging="180"/>
        <w:jc w:val="both"/>
      </w:pPr>
      <w:r>
        <w:rPr>
          <w:rFonts w:ascii="Arial" w:hAnsi="Arial"/>
          <w:color w:val="000000"/>
          <w:sz w:val="18"/>
        </w:rPr>
        <w:t>finalize a controlled worklist item as Completed or Canceled.</w:t>
      </w:r>
    </w:p>
    <w:bookmarkEnd w:id="14125"/>
    <w:bookmarkEnd w:id="14124"/>
    <w:bookmarkStart w:id="14126" w:name="para_3ab3d200_8db1_4d95_9bd4_1142f9f4f3"/>
    <w:p>
      <w:pPr>
        <w:spacing w:before="180" w:after="0" w:line="240" w:lineRule="auto"/>
        <w:jc w:val="both"/>
      </w:pPr>
      <w:r>
        <w:rPr>
          <w:rFonts w:ascii="Arial" w:hAnsi="Arial"/>
          <w:color w:val="000000"/>
          <w:sz w:val="18"/>
        </w:rPr>
        <w:t>The UPS Watch SOP Class allows SCU systems to:</w:t>
      </w:r>
    </w:p>
    <w:bookmarkEnd w:id="14126"/>
    <w:bookmarkStart w:id="14127" w:name="idp140343453040720"/>
    <w:bookmarkStart w:id="14128" w:name="idp140343453040976"/>
    <w:bookmarkStart w:id="14129" w:name="para_580f18a3_ff5c_4f73_9b17_e653b9906a"/>
    <w:p>
      <w:pPr>
        <w:numPr>
          <w:ilvl w:val="0"/>
          <w:numId w:val="357"/>
        </w:numPr>
        <w:tabs>
          <w:tab w:val="left" w:pos="180"/>
        </w:tabs>
        <w:spacing w:before="180" w:after="0" w:line="240" w:lineRule="auto"/>
        <w:ind w:left="180" w:right="0" w:hanging="180"/>
        <w:jc w:val="both"/>
      </w:pPr>
      <w:r>
        <w:rPr>
          <w:rFonts w:ascii="Arial" w:hAnsi="Arial"/>
          <w:color w:val="000000"/>
          <w:sz w:val="18"/>
        </w:rPr>
        <w:t>query for worklist items of interest</w:t>
      </w:r>
    </w:p>
    <w:bookmarkEnd w:id="14129"/>
    <w:bookmarkEnd w:id="14128"/>
    <w:bookmarkEnd w:id="14127"/>
    <w:bookmarkStart w:id="14130" w:name="idp140343453042240"/>
    <w:bookmarkStart w:id="14131" w:name="para_a798048a_c30d_465d_a8fd_4ca9a85def"/>
    <w:p>
      <w:pPr>
        <w:numPr>
          <w:ilvl w:val="0"/>
          <w:numId w:val="357"/>
        </w:numPr>
        <w:tabs>
          <w:tab w:val="left" w:pos="180"/>
        </w:tabs>
        <w:spacing w:before="180" w:after="0" w:line="240" w:lineRule="auto"/>
        <w:ind w:left="180" w:right="0" w:hanging="180"/>
        <w:jc w:val="both"/>
      </w:pPr>
      <w:r>
        <w:rPr>
          <w:rFonts w:ascii="Arial" w:hAnsi="Arial"/>
          <w:color w:val="000000"/>
          <w:sz w:val="18"/>
        </w:rPr>
        <w:t>subscribe/unsubscribe for event notifications of changes to a given worklist item</w:t>
      </w:r>
    </w:p>
    <w:bookmarkEnd w:id="14131"/>
    <w:bookmarkEnd w:id="14130"/>
    <w:bookmarkStart w:id="14132" w:name="idp140343453043552"/>
    <w:bookmarkStart w:id="14133" w:name="para_4282ed11_93a7_45a0_90c6_77257c6e9d"/>
    <w:p>
      <w:pPr>
        <w:numPr>
          <w:ilvl w:val="0"/>
          <w:numId w:val="357"/>
        </w:numPr>
        <w:tabs>
          <w:tab w:val="left" w:pos="180"/>
        </w:tabs>
        <w:spacing w:before="180" w:after="0" w:line="240" w:lineRule="auto"/>
        <w:ind w:left="180" w:right="0" w:hanging="180"/>
        <w:jc w:val="both"/>
      </w:pPr>
      <w:r>
        <w:rPr>
          <w:rFonts w:ascii="Arial" w:hAnsi="Arial"/>
          <w:color w:val="000000"/>
          <w:sz w:val="18"/>
        </w:rPr>
        <w:t>subscribe/unsubscribe for event notifications of all worklist items</w:t>
      </w:r>
    </w:p>
    <w:bookmarkEnd w:id="14133"/>
    <w:bookmarkEnd w:id="14132"/>
    <w:bookmarkStart w:id="14134" w:name="idp140343453044800"/>
    <w:bookmarkStart w:id="14135" w:name="para_7c036a99_fb2b_4ce7_a56a_2818800451"/>
    <w:p>
      <w:pPr>
        <w:numPr>
          <w:ilvl w:val="0"/>
          <w:numId w:val="357"/>
        </w:numPr>
        <w:tabs>
          <w:tab w:val="left" w:pos="180"/>
        </w:tabs>
        <w:spacing w:before="180" w:after="0" w:line="240" w:lineRule="auto"/>
        <w:ind w:left="180" w:right="0" w:hanging="180"/>
        <w:jc w:val="both"/>
      </w:pPr>
      <w:r>
        <w:rPr>
          <w:rFonts w:ascii="Arial" w:hAnsi="Arial"/>
          <w:color w:val="000000"/>
          <w:sz w:val="18"/>
        </w:rPr>
        <w:t>get details for a given worklist item</w:t>
      </w:r>
    </w:p>
    <w:bookmarkEnd w:id="14135"/>
    <w:bookmarkEnd w:id="14134"/>
    <w:bookmarkStart w:id="14136" w:name="idp140343453045968"/>
    <w:bookmarkStart w:id="14137" w:name="para_ca711430_b09c_47b6_86d5_6a7464cdd1"/>
    <w:p>
      <w:pPr>
        <w:numPr>
          <w:ilvl w:val="0"/>
          <w:numId w:val="357"/>
        </w:numPr>
        <w:tabs>
          <w:tab w:val="left" w:pos="180"/>
        </w:tabs>
        <w:spacing w:before="180" w:after="0" w:line="240" w:lineRule="auto"/>
        <w:ind w:left="180" w:right="0" w:hanging="180"/>
        <w:jc w:val="both"/>
      </w:pPr>
      <w:r>
        <w:rPr>
          <w:rFonts w:ascii="Arial" w:hAnsi="Arial"/>
          <w:color w:val="000000"/>
          <w:sz w:val="18"/>
        </w:rPr>
        <w:t>submit a cancellation request for a given worklist item</w:t>
      </w:r>
    </w:p>
    <w:bookmarkEnd w:id="14137"/>
    <w:bookmarkEnd w:id="14136"/>
    <w:bookmarkStart w:id="14138" w:name="para_c0911773_ec8b_4e81_9f03_971649f0db"/>
    <w:p>
      <w:pPr>
        <w:spacing w:before="180" w:after="0" w:line="240" w:lineRule="auto"/>
        <w:jc w:val="both"/>
      </w:pPr>
      <w:r>
        <w:rPr>
          <w:rFonts w:ascii="Arial" w:hAnsi="Arial"/>
          <w:color w:val="000000"/>
          <w:sz w:val="18"/>
        </w:rPr>
        <w:t>The UPS Event SOP Class allows SCU systems to:</w:t>
      </w:r>
    </w:p>
    <w:bookmarkEnd w:id="14138"/>
    <w:bookmarkStart w:id="14139" w:name="idp140343453048176"/>
    <w:bookmarkStart w:id="14140" w:name="idp140343453048432"/>
    <w:bookmarkStart w:id="14141" w:name="para_b4702f29_9725_4473_a141_b139a1beb2"/>
    <w:p>
      <w:pPr>
        <w:numPr>
          <w:ilvl w:val="0"/>
          <w:numId w:val="358"/>
        </w:numPr>
        <w:tabs>
          <w:tab w:val="left" w:pos="180"/>
        </w:tabs>
        <w:spacing w:before="180" w:after="0" w:line="240" w:lineRule="auto"/>
        <w:ind w:left="180" w:right="0" w:hanging="180"/>
        <w:jc w:val="both"/>
      </w:pPr>
      <w:r>
        <w:rPr>
          <w:rFonts w:ascii="Arial" w:hAnsi="Arial"/>
          <w:color w:val="000000"/>
          <w:sz w:val="18"/>
        </w:rPr>
        <w:t>receive event notifications of changes to a worklist item</w:t>
      </w:r>
    </w:p>
    <w:bookmarkEnd w:id="14141"/>
    <w:bookmarkEnd w:id="14140"/>
    <w:bookmarkEnd w:id="14139"/>
    <w:bookmarkStart w:id="14142"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4142"/>
    <w:bookmarkStart w:id="14143" w:name="sect_CC_3_1"/>
    <w:p>
      <w:pPr>
        <w:spacing w:before="180" w:after="0" w:line="240" w:lineRule="auto"/>
      </w:pPr>
      <w:r>
        <w:rPr>
          <w:rFonts w:ascii="Arial" w:hAnsi="Arial"/>
          <w:b/>
          <w:color w:val="000000"/>
          <w:sz w:val="24"/>
        </w:rPr>
        <w:t>CC.3.1 Service Class and SOP Class UIDs</w:t>
      </w:r>
    </w:p>
    <w:bookmarkEnd w:id="14143"/>
    <w:bookmarkStart w:id="14144"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144"/>
    <w:bookmarkStart w:id="14145" w:name="idp140343453056160"/>
    <w:p>
      <w:pPr>
        <w:keepNext/>
        <w:spacing w:before="180" w:after="0" w:line="240" w:lineRule="auto"/>
        <w:ind w:left="360" w:right="360" w:firstLine="0"/>
        <w:jc w:val="both"/>
      </w:pPr>
      <w:r>
        <w:rPr>
          <w:rFonts w:ascii="Arial" w:hAnsi="Arial"/>
          <w:color w:val="000000"/>
          <w:sz w:val="18"/>
        </w:rPr>
        <w:t>Note</w:t>
      </w:r>
    </w:p>
    <w:bookmarkEnd w:id="14145"/>
    <w:bookmarkStart w:id="14146"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146"/>
    <w:bookmarkStart w:id="14147"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147"/>
    <w:bookmarkStart w:id="14148"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148"/>
    <w:bookmarkStart w:id="14149" w:name="idp140343453059440"/>
    <w:bookmarkStart w:id="14150" w:name="idp140343453059696"/>
    <w:bookmarkStart w:id="14151" w:name="para_edb6e157_ebd5_4a07_bd98_361b5becb4"/>
    <w:p>
      <w:pPr>
        <w:numPr>
          <w:ilvl w:val="0"/>
          <w:numId w:val="359"/>
        </w:numPr>
        <w:tabs>
          <w:tab w:val="left" w:pos="180"/>
        </w:tabs>
        <w:spacing w:before="180" w:after="0" w:line="240" w:lineRule="auto"/>
        <w:ind w:left="180" w:right="0" w:hanging="180"/>
        <w:jc w:val="both"/>
      </w:pPr>
      <w:r>
        <w:rPr>
          <w:rFonts w:ascii="Arial" w:hAnsi="Arial"/>
          <w:color w:val="000000"/>
          <w:sz w:val="18"/>
        </w:rPr>
        <w:t>1.2.840.10008.5.1.4.34.6.1 (UPS Push SOP Class)</w:t>
      </w:r>
    </w:p>
    <w:bookmarkEnd w:id="14151"/>
    <w:bookmarkEnd w:id="14150"/>
    <w:bookmarkEnd w:id="14149"/>
    <w:bookmarkStart w:id="14152" w:name="idp140343453060912"/>
    <w:bookmarkStart w:id="14153" w:name="para_c4772817_a058_4021_9851_f446368584"/>
    <w:p>
      <w:pPr>
        <w:numPr>
          <w:ilvl w:val="0"/>
          <w:numId w:val="359"/>
        </w:numPr>
        <w:tabs>
          <w:tab w:val="left" w:pos="180"/>
        </w:tabs>
        <w:spacing w:before="180" w:after="0" w:line="240" w:lineRule="auto"/>
        <w:ind w:left="180" w:right="0" w:hanging="180"/>
        <w:jc w:val="both"/>
      </w:pPr>
      <w:r>
        <w:rPr>
          <w:rFonts w:ascii="Arial" w:hAnsi="Arial"/>
          <w:color w:val="000000"/>
          <w:sz w:val="18"/>
        </w:rPr>
        <w:t>1.2.840.10008.5.1.4.34.6.2 (UPS Watch SOP Class)</w:t>
      </w:r>
    </w:p>
    <w:bookmarkEnd w:id="14153"/>
    <w:bookmarkEnd w:id="14152"/>
    <w:bookmarkStart w:id="14154" w:name="idp140343453062240"/>
    <w:bookmarkStart w:id="14155" w:name="para_f571a408_5905_4613_9856_81d741b711"/>
    <w:p>
      <w:pPr>
        <w:numPr>
          <w:ilvl w:val="0"/>
          <w:numId w:val="359"/>
        </w:numPr>
        <w:tabs>
          <w:tab w:val="left" w:pos="180"/>
        </w:tabs>
        <w:spacing w:before="180" w:after="0" w:line="240" w:lineRule="auto"/>
        <w:ind w:left="180" w:right="0" w:hanging="180"/>
        <w:jc w:val="both"/>
      </w:pPr>
      <w:r>
        <w:rPr>
          <w:rFonts w:ascii="Arial" w:hAnsi="Arial"/>
          <w:color w:val="000000"/>
          <w:sz w:val="18"/>
        </w:rPr>
        <w:t>1.2.840.10008.5.1.4.34.6.3 (UPS Pull SOP Class)</w:t>
      </w:r>
    </w:p>
    <w:bookmarkEnd w:id="14155"/>
    <w:bookmarkEnd w:id="14154"/>
    <w:bookmarkStart w:id="14156" w:name="idp140343453063408"/>
    <w:bookmarkStart w:id="14157" w:name="para_0519706e_cce4_4b34_8ef6_32f914e3ec"/>
    <w:p>
      <w:pPr>
        <w:numPr>
          <w:ilvl w:val="0"/>
          <w:numId w:val="359"/>
        </w:numPr>
        <w:tabs>
          <w:tab w:val="left" w:pos="180"/>
        </w:tabs>
        <w:spacing w:before="180" w:after="0" w:line="240" w:lineRule="auto"/>
        <w:ind w:left="180" w:right="0" w:hanging="180"/>
        <w:jc w:val="both"/>
      </w:pPr>
      <w:r>
        <w:rPr>
          <w:rFonts w:ascii="Arial" w:hAnsi="Arial"/>
          <w:color w:val="000000"/>
          <w:sz w:val="18"/>
        </w:rPr>
        <w:t>1.2.840.10008.5.1.4.34.6.4 (UPS Event SOP Class)</w:t>
      </w:r>
    </w:p>
    <w:bookmarkEnd w:id="14157"/>
    <w:bookmarkEnd w:id="14156"/>
    <w:bookmarkStart w:id="14158" w:name="sect_CC_3_1_1"/>
    <w:p>
      <w:pPr>
        <w:spacing w:before="180" w:after="0" w:line="240" w:lineRule="auto"/>
      </w:pPr>
      <w:r>
        <w:rPr>
          <w:rFonts w:ascii="Arial" w:hAnsi="Arial"/>
          <w:b/>
          <w:color w:val="000000"/>
          <w:sz w:val="26"/>
        </w:rPr>
        <w:t>CC.3.1.1 DIMSE Implications for UPS (Informative)</w:t>
      </w:r>
    </w:p>
    <w:bookmarkEnd w:id="14158"/>
    <w:bookmarkStart w:id="14159"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780">
        <w:r>
          <w:rPr>
            <w:rFonts w:ascii="Arial" w:hAnsi="Arial"/>
            <w:color w:val="000000"/>
            <w:sz w:val="18"/>
          </w:rPr>
          <w:t xml:space="preserve">Chapter 10 in </w:t>
        </w:r>
        <w:r>
          <w:rPr>
            <w:rFonts w:ascii="Arial" w:hAnsi="Arial"/>
            <w:color w:val="000000"/>
            <w:sz w:val="18"/>
          </w:rPr>
          <w:t>PS3.7</w:t>
        </w:r>
      </w:hyperlink>
      <w:r>
        <w:rPr>
          <w:rFonts w:ascii="Arial" w:hAnsi="Arial"/>
          <w:color w:val="000000"/>
          <w:sz w:val="18"/>
        </w:rPr>
        <w:t>.</w:t>
      </w:r>
    </w:p>
    <w:bookmarkEnd w:id="14159"/>
    <w:bookmarkStart w:id="14160"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4160"/>
    <w:bookmarkStart w:id="14161"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161"/>
    <w:bookmarkStart w:id="14162"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162"/>
    <w:bookmarkStart w:id="14163" w:name="sect_CC_3_1_2"/>
    <w:p>
      <w:pPr>
        <w:spacing w:before="180" w:after="0" w:line="240" w:lineRule="auto"/>
      </w:pPr>
      <w:r>
        <w:rPr>
          <w:rFonts w:ascii="Arial" w:hAnsi="Arial"/>
          <w:b/>
          <w:color w:val="000000"/>
          <w:sz w:val="26"/>
        </w:rPr>
        <w:t>CC.3.1.2 Global Instance Subscription UID</w:t>
      </w:r>
    </w:p>
    <w:bookmarkEnd w:id="14163"/>
    <w:bookmarkStart w:id="14164"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164"/>
    <w:bookmarkStart w:id="14165" w:name="sect_CC_3_2"/>
    <w:p>
      <w:pPr>
        <w:spacing w:before="180" w:after="0" w:line="240" w:lineRule="auto"/>
      </w:pPr>
      <w:r>
        <w:rPr>
          <w:rFonts w:ascii="Arial" w:hAnsi="Arial"/>
          <w:b/>
          <w:color w:val="000000"/>
          <w:sz w:val="24"/>
        </w:rPr>
        <w:t>CC.3.2 Association Negotiation</w:t>
      </w:r>
    </w:p>
    <w:bookmarkEnd w:id="14165"/>
    <w:bookmarkStart w:id="14166"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81">
        <w:r>
          <w:rPr>
            <w:rFonts w:ascii="Arial" w:hAnsi="Arial"/>
            <w:color w:val="000000"/>
            <w:sz w:val="18"/>
          </w:rPr>
          <w:t>PS3.7</w:t>
        </w:r>
      </w:hyperlink>
      <w:r>
        <w:rPr>
          <w:rFonts w:ascii="Arial" w:hAnsi="Arial"/>
          <w:color w:val="000000"/>
          <w:sz w:val="18"/>
        </w:rPr>
        <w:t xml:space="preserve"> shall be used to negotiate the supported SOP Classes.</w:t>
      </w:r>
    </w:p>
    <w:bookmarkEnd w:id="14166"/>
    <w:bookmarkStart w:id="14167"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167"/>
    <w:bookmarkStart w:id="14168" w:name="sect_CC_4"/>
    <w:p>
      <w:pPr>
        <w:spacing w:before="180" w:after="0" w:line="240" w:lineRule="auto"/>
      </w:pPr>
      <w:r>
        <w:rPr>
          <w:rFonts w:ascii="Arial" w:hAnsi="Arial"/>
          <w:b/>
          <w:color w:val="000000"/>
          <w:sz w:val="28"/>
        </w:rPr>
        <w:t>CC.4 Conformance Requirements</w:t>
      </w:r>
    </w:p>
    <w:bookmarkEnd w:id="14168"/>
    <w:bookmarkStart w:id="14169"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4169"/>
    <w:bookmarkStart w:id="14170"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782">
        <w:r>
          <w:rPr>
            <w:rFonts w:ascii="Arial" w:hAnsi="Arial"/>
            <w:color w:val="000000"/>
            <w:sz w:val="18"/>
          </w:rPr>
          <w:t>Annex A “DICOM Conformance Statement Template (Normative)” in PS3.2</w:t>
        </w:r>
      </w:hyperlink>
      <w:r>
        <w:rPr>
          <w:rFonts w:ascii="Arial" w:hAnsi="Arial"/>
          <w:color w:val="000000"/>
          <w:sz w:val="18"/>
        </w:rPr>
        <w:t>.</w:t>
      </w:r>
    </w:p>
    <w:bookmarkEnd w:id="14170"/>
    <w:bookmarkStart w:id="14171" w:name="sect_CC_4_1"/>
    <w:p>
      <w:pPr>
        <w:spacing w:before="180" w:after="0" w:line="240" w:lineRule="auto"/>
      </w:pPr>
      <w:r>
        <w:rPr>
          <w:rFonts w:ascii="Arial" w:hAnsi="Arial"/>
          <w:b/>
          <w:color w:val="000000"/>
          <w:sz w:val="24"/>
        </w:rPr>
        <w:t>CC.4.1 SCU Conformance</w:t>
      </w:r>
    </w:p>
    <w:bookmarkEnd w:id="14171"/>
    <w:bookmarkStart w:id="14172"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172"/>
    <w:bookmarkStart w:id="14173" w:name="sect_CC_4_1_1"/>
    <w:p>
      <w:pPr>
        <w:spacing w:before="180" w:after="0" w:line="240" w:lineRule="auto"/>
      </w:pPr>
      <w:r>
        <w:rPr>
          <w:rFonts w:ascii="Arial" w:hAnsi="Arial"/>
          <w:b/>
          <w:color w:val="000000"/>
          <w:sz w:val="26"/>
        </w:rPr>
        <w:t>CC.4.1.1 Operations</w:t>
      </w:r>
    </w:p>
    <w:bookmarkEnd w:id="14173"/>
    <w:bookmarkStart w:id="14174"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783">
        <w:r>
          <w:rPr>
            <w:rFonts w:ascii="Arial" w:hAnsi="Arial"/>
            <w:color w:val="000000"/>
            <w:sz w:val="18"/>
          </w:rPr>
          <w:t>Annex A “DICOM Conformance Statement Template (Normative)” in PS3.2</w:t>
        </w:r>
      </w:hyperlink>
      <w:r>
        <w:rPr>
          <w:rFonts w:ascii="Arial" w:hAnsi="Arial"/>
          <w:color w:val="000000"/>
          <w:sz w:val="18"/>
        </w:rPr>
        <w:t>.</w:t>
      </w:r>
    </w:p>
    <w:bookmarkEnd w:id="14174"/>
    <w:bookmarkStart w:id="14175"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175"/>
    <w:bookmarkStart w:id="14176"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4176"/>
    <w:bookmarkStart w:id="14177" w:name="idp140343453093664"/>
    <w:bookmarkStart w:id="14178" w:name="idp140343453093920"/>
    <w:bookmarkStart w:id="14179" w:name="para_f5abd854_4b8a_4b12_a595_9f70937062"/>
    <w:p>
      <w:pPr>
        <w:numPr>
          <w:ilvl w:val="0"/>
          <w:numId w:val="360"/>
        </w:numPr>
        <w:tabs>
          <w:tab w:val="left" w:pos="180"/>
        </w:tabs>
        <w:spacing w:before="180" w:after="0" w:line="240" w:lineRule="auto"/>
        <w:ind w:left="180" w:right="0" w:hanging="180"/>
        <w:jc w:val="both"/>
      </w:pPr>
      <w:r>
        <w:rPr>
          <w:rFonts w:ascii="Arial" w:hAnsi="Arial"/>
          <w:color w:val="000000"/>
          <w:sz w:val="18"/>
        </w:rPr>
        <w:t>Whether it requests matching on Optional Matching Key Attributes for C-FIND.</w:t>
      </w:r>
    </w:p>
    <w:bookmarkEnd w:id="14179"/>
    <w:bookmarkEnd w:id="14178"/>
    <w:bookmarkEnd w:id="14177"/>
    <w:bookmarkStart w:id="14180" w:name="idp140343453095216"/>
    <w:bookmarkStart w:id="14181" w:name="para_c5b43b10_b811_4e23_839c_225e22aa6d"/>
    <w:p>
      <w:pPr>
        <w:numPr>
          <w:ilvl w:val="0"/>
          <w:numId w:val="360"/>
        </w:numPr>
        <w:tabs>
          <w:tab w:val="left" w:pos="180"/>
        </w:tabs>
        <w:spacing w:before="180" w:after="0" w:line="240" w:lineRule="auto"/>
        <w:ind w:left="180" w:right="0" w:hanging="180"/>
        <w:jc w:val="both"/>
      </w:pPr>
      <w:r>
        <w:rPr>
          <w:rFonts w:ascii="Arial" w:hAnsi="Arial"/>
          <w:color w:val="000000"/>
          <w:sz w:val="18"/>
        </w:rPr>
        <w:t>Whether it requests Type 3 Return Key Attributes. If it requests Type 3 Return Key Attributes, then it shall list these Optional Return Key Attributes.</w:t>
      </w:r>
    </w:p>
    <w:bookmarkEnd w:id="14181"/>
    <w:bookmarkEnd w:id="14180"/>
    <w:bookmarkStart w:id="14182" w:name="idp140343453096592"/>
    <w:bookmarkStart w:id="14183" w:name="para_3775f0dc_5ddc_4f17_9d21_254f38f106"/>
    <w:p>
      <w:pPr>
        <w:numPr>
          <w:ilvl w:val="0"/>
          <w:numId w:val="360"/>
        </w:numPr>
        <w:tabs>
          <w:tab w:val="left" w:pos="180"/>
        </w:tabs>
        <w:spacing w:before="180" w:after="0" w:line="240" w:lineRule="auto"/>
        <w:ind w:left="180" w:right="0" w:hanging="180"/>
        <w:jc w:val="both"/>
      </w:pPr>
      <w:r>
        <w:rPr>
          <w:rFonts w:ascii="Arial" w:hAnsi="Arial"/>
          <w:color w:val="000000"/>
          <w:sz w:val="18"/>
        </w:rPr>
        <w:t>Whether or not it supports extended negotiation of fuzzy semantic matching of person names for C-FIND.</w:t>
      </w:r>
    </w:p>
    <w:bookmarkEnd w:id="14183"/>
    <w:bookmarkEnd w:id="14182"/>
    <w:bookmarkStart w:id="14184" w:name="idp140343453097872"/>
    <w:bookmarkStart w:id="14185" w:name="para_6f8cc990_d32a_401b_a5b3_e9edef635e"/>
    <w:p>
      <w:pPr>
        <w:numPr>
          <w:ilvl w:val="0"/>
          <w:numId w:val="360"/>
        </w:numPr>
        <w:tabs>
          <w:tab w:val="left" w:pos="180"/>
        </w:tabs>
        <w:spacing w:before="180" w:after="0" w:line="240" w:lineRule="auto"/>
        <w:ind w:left="180" w:right="0" w:hanging="180"/>
        <w:jc w:val="both"/>
      </w:pPr>
      <w:r>
        <w:rPr>
          <w:rFonts w:ascii="Arial" w:hAnsi="Arial"/>
          <w:color w:val="000000"/>
          <w:sz w:val="18"/>
        </w:rPr>
        <w:t>How it makes use of Specific Character Set (0008,0005) and Timezone Offset From UTC (0008,0201) when encoding queries and interpreting responses for C-FIND.</w:t>
      </w:r>
    </w:p>
    <w:bookmarkEnd w:id="14185"/>
    <w:bookmarkEnd w:id="14184"/>
    <w:bookmarkStart w:id="14186" w:name="idp140343453099248"/>
    <w:bookmarkStart w:id="14187" w:name="para_e2a90abb_ea03_46a5_b1a1_45f45cb5aa"/>
    <w:p>
      <w:pPr>
        <w:numPr>
          <w:ilvl w:val="0"/>
          <w:numId w:val="360"/>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784">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187"/>
    <w:bookmarkEnd w:id="14186"/>
    <w:bookmarkStart w:id="14188" w:name="sect_CC_4_2"/>
    <w:p>
      <w:pPr>
        <w:spacing w:before="180" w:after="0" w:line="240" w:lineRule="auto"/>
      </w:pPr>
      <w:r>
        <w:rPr>
          <w:rFonts w:ascii="Arial" w:hAnsi="Arial"/>
          <w:b/>
          <w:color w:val="000000"/>
          <w:sz w:val="24"/>
        </w:rPr>
        <w:t>CC.4.2 SCP Conformance</w:t>
      </w:r>
    </w:p>
    <w:bookmarkEnd w:id="14188"/>
    <w:bookmarkStart w:id="14189"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189"/>
    <w:bookmarkStart w:id="14190" w:name="sect_CC_4_2_1"/>
    <w:p>
      <w:pPr>
        <w:spacing w:before="180" w:after="0" w:line="240" w:lineRule="auto"/>
      </w:pPr>
      <w:r>
        <w:rPr>
          <w:rFonts w:ascii="Arial" w:hAnsi="Arial"/>
          <w:b/>
          <w:color w:val="000000"/>
          <w:sz w:val="26"/>
        </w:rPr>
        <w:t>CC.4.2.1 Operations</w:t>
      </w:r>
    </w:p>
    <w:bookmarkEnd w:id="14190"/>
    <w:bookmarkStart w:id="14191"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785">
        <w:r>
          <w:rPr>
            <w:rFonts w:ascii="Arial" w:hAnsi="Arial"/>
            <w:color w:val="000000"/>
            <w:sz w:val="18"/>
          </w:rPr>
          <w:t>Annex A “DICOM Conformance Statement Template (Normative)” in PS3.2</w:t>
        </w:r>
      </w:hyperlink>
      <w:r>
        <w:rPr>
          <w:rFonts w:ascii="Arial" w:hAnsi="Arial"/>
          <w:color w:val="000000"/>
          <w:sz w:val="18"/>
        </w:rPr>
        <w:t>.</w:t>
      </w:r>
    </w:p>
    <w:bookmarkEnd w:id="14191"/>
    <w:bookmarkStart w:id="14192"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192"/>
    <w:bookmarkStart w:id="14193" w:name="idp140343453108864"/>
    <w:bookmarkStart w:id="14194" w:name="idp140343453109120"/>
    <w:bookmarkStart w:id="14195" w:name="para_d3680feb_af1d_432c_8b47_dc46194555"/>
    <w:p>
      <w:pPr>
        <w:numPr>
          <w:ilvl w:val="0"/>
          <w:numId w:val="361"/>
        </w:numPr>
        <w:tabs>
          <w:tab w:val="left" w:pos="180"/>
        </w:tabs>
        <w:spacing w:before="180" w:after="0" w:line="240" w:lineRule="auto"/>
        <w:ind w:left="180" w:right="0" w:hanging="180"/>
        <w:jc w:val="both"/>
      </w:pP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195"/>
    <w:bookmarkEnd w:id="14194"/>
    <w:bookmarkEnd w:id="14193"/>
    <w:bookmarkStart w:id="14196" w:name="idp140343453110528"/>
    <w:bookmarkStart w:id="14197" w:name="para_4b787fbb_3d2f_4beb_a260_6a271c1560"/>
    <w:p>
      <w:pPr>
        <w:numPr>
          <w:ilvl w:val="0"/>
          <w:numId w:val="361"/>
        </w:numPr>
        <w:tabs>
          <w:tab w:val="left" w:pos="180"/>
        </w:tabs>
        <w:spacing w:before="180" w:after="0" w:line="240" w:lineRule="auto"/>
        <w:ind w:left="180" w:right="0" w:hanging="180"/>
        <w:jc w:val="both"/>
      </w:pPr>
      <w:r>
        <w:rPr>
          <w:rFonts w:ascii="Arial" w:hAnsi="Arial"/>
          <w:color w:val="000000"/>
          <w:sz w:val="18"/>
        </w:rPr>
        <w:t>The conditions for the update of the Attribute "Procedure Step State" (0074,1000), i.e., the change to the state "IN PROGRESS" or to "CANCELED" or to "COMPLETED".</w:t>
      </w:r>
    </w:p>
    <w:bookmarkEnd w:id="14197"/>
    <w:bookmarkEnd w:id="14196"/>
    <w:bookmarkStart w:id="14198" w:name="idp140343453111872"/>
    <w:bookmarkStart w:id="14199" w:name="para_c4a93fba_b72a_483f_a29f_0fee6c3980"/>
    <w:p>
      <w:pPr>
        <w:numPr>
          <w:ilvl w:val="0"/>
          <w:numId w:val="361"/>
        </w:numPr>
        <w:tabs>
          <w:tab w:val="left" w:pos="180"/>
        </w:tabs>
        <w:spacing w:before="180" w:after="0" w:line="240" w:lineRule="auto"/>
        <w:ind w:left="180" w:right="0" w:hanging="180"/>
        <w:jc w:val="both"/>
      </w:pPr>
      <w:r>
        <w:rPr>
          <w:rFonts w:ascii="Arial" w:hAnsi="Arial"/>
          <w:color w:val="000000"/>
          <w:sz w:val="18"/>
        </w:rPr>
        <w:t>Which Attributes the SCP may update after the state has been set to "IN PROGRESS" or "CANCELED" or "COMPLETED".</w:t>
      </w:r>
    </w:p>
    <w:bookmarkEnd w:id="14199"/>
    <w:bookmarkEnd w:id="14198"/>
    <w:bookmarkStart w:id="14200" w:name="idp140343453113152"/>
    <w:bookmarkStart w:id="14201" w:name="para_e5ba3e7a_362f_4481_8c90_e913f03435"/>
    <w:p>
      <w:pPr>
        <w:numPr>
          <w:ilvl w:val="0"/>
          <w:numId w:val="361"/>
        </w:numPr>
        <w:tabs>
          <w:tab w:val="left" w:pos="180"/>
        </w:tabs>
        <w:spacing w:before="180" w:after="0" w:line="240" w:lineRule="auto"/>
        <w:ind w:left="180" w:right="0" w:hanging="180"/>
        <w:jc w:val="both"/>
      </w:pPr>
      <w:r>
        <w:rPr>
          <w:rFonts w:ascii="Arial" w:hAnsi="Arial"/>
          <w:color w:val="000000"/>
          <w:sz w:val="18"/>
        </w:rPr>
        <w:t>For how long the UPS Instance will persist on the SCP, and how long it will be available for N-GETs once its state has been set to "COMPLETED" or "CANCELED".</w:t>
      </w:r>
    </w:p>
    <w:bookmarkEnd w:id="14201"/>
    <w:bookmarkEnd w:id="14200"/>
    <w:bookmarkStart w:id="14202" w:name="idp140343453114528"/>
    <w:bookmarkStart w:id="14203" w:name="para_7f0c85d3_1bae_40a2_a441_2581ea2bce"/>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priority for C-FIND. If the SCP supports priority for C-FIND, then the meaning of the different priority levels shall be specified.</w:t>
      </w:r>
    </w:p>
    <w:bookmarkEnd w:id="14203"/>
    <w:bookmarkEnd w:id="14202"/>
    <w:bookmarkStart w:id="14204" w:name="idp140343453115856"/>
    <w:bookmarkStart w:id="14205" w:name="para_7491118c_4023_4ad9_803d_8b331dfe35"/>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205"/>
    <w:bookmarkEnd w:id="14204"/>
    <w:bookmarkStart w:id="14206" w:name="idp140343453117248"/>
    <w:bookmarkStart w:id="14207" w:name="para_58972a3a_c164_4a62_bab5_0260a9cb6e"/>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207"/>
    <w:bookmarkEnd w:id="14206"/>
    <w:bookmarkStart w:id="14208" w:name="idp140343453118720"/>
    <w:bookmarkStart w:id="14209" w:name="para_e5292352_f6c6_4e78_ab82_30faf5be6a"/>
    <w:p>
      <w:pPr>
        <w:numPr>
          <w:ilvl w:val="0"/>
          <w:numId w:val="361"/>
        </w:numPr>
        <w:tabs>
          <w:tab w:val="left" w:pos="180"/>
        </w:tabs>
        <w:spacing w:before="180" w:after="0" w:line="240" w:lineRule="auto"/>
        <w:ind w:left="180" w:right="0" w:hanging="180"/>
        <w:jc w:val="both"/>
      </w:pPr>
      <w:r>
        <w:rPr>
          <w:rFonts w:ascii="Arial" w:hAnsi="Arial"/>
          <w:color w:val="000000"/>
          <w:sz w:val="18"/>
        </w:rPr>
        <w:t>How the SCP makes use of Specific Character Set (0008,0005) and Timezone Offset From UTC (0008,0201) when interpreting C-FIND queries, performing matching and encoding responses.</w:t>
      </w:r>
    </w:p>
    <w:bookmarkEnd w:id="14209"/>
    <w:bookmarkEnd w:id="14208"/>
    <w:bookmarkStart w:id="14210" w:name="idp140343453120128"/>
    <w:bookmarkStart w:id="14211" w:name="para_29cb9b66_d32e_43e2_8a3a_253e7259ae"/>
    <w:p>
      <w:pPr>
        <w:numPr>
          <w:ilvl w:val="0"/>
          <w:numId w:val="361"/>
        </w:numPr>
        <w:tabs>
          <w:tab w:val="left" w:pos="180"/>
        </w:tabs>
        <w:spacing w:before="180" w:after="0" w:line="240" w:lineRule="auto"/>
        <w:ind w:left="180" w:right="0" w:hanging="180"/>
        <w:jc w:val="both"/>
      </w:pP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211"/>
    <w:bookmarkEnd w:id="14210"/>
    <w:bookmarkStart w:id="14212" w:name="idp140343453121648"/>
    <w:bookmarkStart w:id="14213" w:name="para_d7970af9_fd63_4fc4_ab6a_f132f659cd"/>
    <w:p>
      <w:pPr>
        <w:numPr>
          <w:ilvl w:val="0"/>
          <w:numId w:val="361"/>
        </w:numPr>
        <w:tabs>
          <w:tab w:val="left" w:pos="180"/>
        </w:tabs>
        <w:spacing w:before="180" w:after="0" w:line="240" w:lineRule="auto"/>
        <w:ind w:left="180" w:right="0" w:hanging="180"/>
        <w:jc w:val="both"/>
      </w:pPr>
      <w:r>
        <w:rPr>
          <w:rFonts w:ascii="Arial" w:hAnsi="Arial"/>
          <w:color w:val="000000"/>
          <w:sz w:val="18"/>
        </w:rPr>
        <w:t>Whether the SCP might refuse Subscription requests and/or Deletion Locks and for what reasons.</w:t>
      </w:r>
    </w:p>
    <w:bookmarkEnd w:id="14213"/>
    <w:bookmarkEnd w:id="14212"/>
    <w:bookmarkStart w:id="14214" w:name="idp140343453122912"/>
    <w:bookmarkStart w:id="14215" w:name="para_aa5c849a_613a_4341_9322_0c2d897846"/>
    <w:p>
      <w:pPr>
        <w:numPr>
          <w:ilvl w:val="0"/>
          <w:numId w:val="361"/>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786">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215"/>
    <w:bookmarkEnd w:id="14214"/>
    <w:p>
      <w:pPr>
        <w:sectPr>
          <w:headerReference w:type="default" r:id="r728"/>
          <w:headerReference w:type="even" r:id="r729"/>
          <w:headerReference w:type="first" r:id="r727"/>
          <w:footerReference w:type="default" r:id="r731"/>
          <w:footerReference w:type="even" r:id="r732"/>
          <w:footerReference w:type="first" r:id="r730"/>
          <w:pgSz w:w="12240" w:h="15840"/>
          <w:pgMar w:top="1440" w:bottom="1440" w:left="1080" w:right="720" w:header="720" w:footer="720" w:gutter="0"/>
          <w:pgNumType w:fmt="decimal"/>
          <w:titlePg/>
        </w:sectPr>
      </w:pPr>
    </w:p>
    <w:bookmarkStart w:id="14216" w:name="chapter_DD"/>
    <w:p>
      <w:pPr>
        <w:keepNext/>
        <w:spacing w:before="180" w:after="0" w:line="240" w:lineRule="auto"/>
      </w:pPr>
      <w:r>
        <w:rPr>
          <w:rFonts w:ascii="Arial" w:hAnsi="Arial"/>
          <w:b/>
          <w:color w:val="000000"/>
          <w:sz w:val="50"/>
        </w:rPr>
        <w:t>DD RT Machine Verification Service Classes (Normative)</w:t>
      </w:r>
    </w:p>
    <w:bookmarkEnd w:id="14216"/>
    <w:bookmarkStart w:id="14217" w:name="sect_DD_1"/>
    <w:p>
      <w:pPr>
        <w:spacing w:before="180" w:after="0" w:line="240" w:lineRule="auto"/>
      </w:pPr>
      <w:r>
        <w:rPr>
          <w:rFonts w:ascii="Arial" w:hAnsi="Arial"/>
          <w:b/>
          <w:color w:val="000000"/>
          <w:sz w:val="28"/>
        </w:rPr>
        <w:t>DD.1 Scope</w:t>
      </w:r>
    </w:p>
    <w:bookmarkEnd w:id="14217"/>
    <w:bookmarkStart w:id="14218"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218"/>
    <w:bookmarkStart w:id="14219" w:name="sect_DD_2"/>
    <w:p>
      <w:pPr>
        <w:spacing w:before="180" w:after="0" w:line="240" w:lineRule="auto"/>
      </w:pPr>
      <w:r>
        <w:rPr>
          <w:rFonts w:ascii="Arial" w:hAnsi="Arial"/>
          <w:b/>
          <w:color w:val="000000"/>
          <w:sz w:val="28"/>
        </w:rPr>
        <w:t>DD.2 RT Machine Verification Model</w:t>
      </w:r>
    </w:p>
    <w:bookmarkEnd w:id="14219"/>
    <w:bookmarkStart w:id="14220" w:name="sect_DD_2_1"/>
    <w:p>
      <w:pPr>
        <w:spacing w:before="180" w:after="0" w:line="240" w:lineRule="auto"/>
      </w:pPr>
      <w:r>
        <w:rPr>
          <w:rFonts w:ascii="Arial" w:hAnsi="Arial"/>
          <w:b/>
          <w:color w:val="000000"/>
          <w:sz w:val="24"/>
        </w:rPr>
        <w:t>DD.2.1 RT Machine Verification Data Flow</w:t>
      </w:r>
    </w:p>
    <w:bookmarkEnd w:id="14220"/>
    <w:bookmarkStart w:id="14221"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221"/>
    <w:bookmarkStart w:id="14222"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222"/>
    <w:bookmarkStart w:id="14223"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223"/>
    <w:bookmarkStart w:id="14224"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224"/>
    <w:bookmarkStart w:id="14225"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225"/>
    <w:bookmarkStart w:id="14226" w:name="para_543fe251_a7d2_4f6f_9129_821e21c5fb"/>
    <w:p>
      <w:pPr>
        <w:spacing w:before="180" w:after="0" w:line="240" w:lineRule="auto"/>
        <w:jc w:val="both"/>
      </w:pPr>
    </w:p>
    <w:bookmarkEnd w:id="14226"/>
    <w:bookmarkStart w:id="14227" w:name="figure_DD_2_1"/>
    <w:bookmarkStart w:id="14228" w:name="idp140343453142032"/>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793"/>
                    <a:srcRect/>
                    <a:stretch>
                      <a:fillRect/>
                    </a:stretch>
                  </p:blipFill>
                  <p:spPr>
                    <a:xfrm>
                      <a:off x="0" y="0"/>
                      <a:ext cx="4781550" cy="5495925"/>
                    </a:xfrm>
                    <a:prstGeom prst="rect"/>
                  </p:spPr>
                </p:pic>
              </a:graphicData>
            </a:graphic>
          </wp:inline>
        </w:drawing>
      </w:r>
    </w:p>
    <w:bookmarkEnd w:id="14228"/>
    <w:bookmarkEnd w:id="14227"/>
    <w:p>
      <w:pPr>
        <w:spacing w:before="216" w:after="0" w:line="240" w:lineRule="auto"/>
        <w:jc w:val="center"/>
      </w:pPr>
      <w:r>
        <w:rPr>
          <w:rFonts w:ascii="Arial" w:hAnsi="Arial"/>
          <w:b/>
          <w:color w:val="000000"/>
          <w:sz w:val="22"/>
        </w:rPr>
        <w:t>Figure DD.2-1.  RT Verification Data Flow</w:t>
      </w:r>
    </w:p>
    <w:bookmarkStart w:id="14229" w:name="sect_DD_3"/>
    <w:p>
      <w:pPr>
        <w:spacing w:before="180" w:after="0" w:line="240" w:lineRule="auto"/>
      </w:pPr>
      <w:r>
        <w:rPr>
          <w:rFonts w:ascii="Arial" w:hAnsi="Arial"/>
          <w:b/>
          <w:color w:val="000000"/>
          <w:sz w:val="28"/>
        </w:rPr>
        <w:t>DD.3 Machine Verification SOP Class Definitions</w:t>
      </w:r>
    </w:p>
    <w:bookmarkEnd w:id="14229"/>
    <w:bookmarkStart w:id="14230" w:name="sect_DD_3_1"/>
    <w:p>
      <w:pPr>
        <w:spacing w:before="180" w:after="0" w:line="240" w:lineRule="auto"/>
      </w:pPr>
      <w:r>
        <w:rPr>
          <w:rFonts w:ascii="Arial" w:hAnsi="Arial"/>
          <w:b/>
          <w:color w:val="000000"/>
          <w:sz w:val="24"/>
        </w:rPr>
        <w:t>DD.3.1 IOD Description</w:t>
      </w:r>
    </w:p>
    <w:bookmarkEnd w:id="14230"/>
    <w:bookmarkStart w:id="14231"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231"/>
    <w:bookmarkStart w:id="14232" w:name="sect_DD_3_2"/>
    <w:p>
      <w:pPr>
        <w:spacing w:before="180" w:after="0" w:line="240" w:lineRule="auto"/>
      </w:pPr>
      <w:r>
        <w:rPr>
          <w:rFonts w:ascii="Arial" w:hAnsi="Arial"/>
          <w:b/>
          <w:color w:val="000000"/>
          <w:sz w:val="24"/>
        </w:rPr>
        <w:t>DD.3.2 DIMSE Service Group</w:t>
      </w:r>
    </w:p>
    <w:bookmarkEnd w:id="14232"/>
    <w:bookmarkStart w:id="14233"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233"/>
    <w:bookmarkStart w:id="14234" w:name="table_DD_3_2_1"/>
    <w:p>
      <w:pPr>
        <w:keepNext/>
        <w:spacing w:before="216" w:after="0" w:line="240" w:lineRule="auto"/>
        <w:jc w:val="center"/>
      </w:pPr>
      <w:r>
        <w:rPr>
          <w:rFonts w:ascii="Arial" w:hAnsi="Arial"/>
          <w:b/>
          <w:color w:val="000000"/>
          <w:sz w:val="22"/>
        </w:rPr>
        <w:t>Table DD.3.2-1. DIMSE Service Group</w:t>
      </w:r>
    </w:p>
    <w:bookmarkEnd w:id="1423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35" w:name="para_f91816e7_7a1a_4c0e_974f_6efeac07f1"/>
          <w:p>
            <w:pPr>
              <w:keepNext/>
              <w:spacing w:before="180" w:after="0" w:line="240" w:lineRule="auto"/>
              <w:jc w:val="center"/>
            </w:pPr>
            <w:r>
              <w:rPr>
                <w:rFonts w:ascii="Arial" w:hAnsi="Arial"/>
                <w:b/>
                <w:color w:val="000000"/>
                <w:sz w:val="18"/>
              </w:rPr>
              <w:t>DIMSE Service Element</w:t>
            </w:r>
          </w:p>
          <w:bookmarkEnd w:id="14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36" w:name="para_c560c9a2_e806_419e_abae_712ad26a72"/>
          <w:p>
            <w:pPr>
              <w:spacing w:before="180" w:after="0" w:line="240" w:lineRule="auto"/>
              <w:jc w:val="center"/>
            </w:pPr>
            <w:r>
              <w:rPr>
                <w:rFonts w:ascii="Arial" w:hAnsi="Arial"/>
                <w:b/>
                <w:color w:val="000000"/>
                <w:sz w:val="18"/>
              </w:rPr>
              <w:t>Usage SCU/SCP</w:t>
            </w:r>
          </w:p>
          <w:bookmarkEnd w:id="14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7" w:name="para_b04ea1e0_0597_4e29_8785_44e658c5a9"/>
          <w:p>
            <w:pPr>
              <w:spacing w:before="180" w:after="0" w:line="240" w:lineRule="auto"/>
            </w:pPr>
            <w:r>
              <w:rPr>
                <w:rFonts w:ascii="Arial" w:hAnsi="Arial"/>
                <w:color w:val="000000"/>
                <w:sz w:val="18"/>
              </w:rPr>
              <w:t>N-CREATE</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97ade91c_7615_4393_9290_9ff64bfbef"/>
          <w:p>
            <w:pPr>
              <w:spacing w:before="180" w:after="0" w:line="240" w:lineRule="auto"/>
              <w:jc w:val="center"/>
            </w:pPr>
            <w:r>
              <w:rPr>
                <w:rFonts w:ascii="Arial" w:hAnsi="Arial"/>
                <w:color w:val="000000"/>
                <w:sz w:val="18"/>
              </w:rPr>
              <w:t>M/M</w:t>
            </w:r>
          </w:p>
          <w:bookmarkEnd w:id="1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4cf6f806_8c69_4755_a835_7f2d276fb5"/>
          <w:p>
            <w:pPr>
              <w:spacing w:before="180" w:after="0" w:line="240" w:lineRule="auto"/>
            </w:pPr>
            <w:r>
              <w:rPr>
                <w:rFonts w:ascii="Arial" w:hAnsi="Arial"/>
                <w:color w:val="000000"/>
                <w:sz w:val="18"/>
              </w:rPr>
              <w:t>N-SET</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8d31f6e3_e613_4016_9591_e64bee4f80"/>
          <w:p>
            <w:pPr>
              <w:spacing w:before="180" w:after="0" w:line="240" w:lineRule="auto"/>
              <w:jc w:val="center"/>
            </w:pPr>
            <w:r>
              <w:rPr>
                <w:rFonts w:ascii="Arial" w:hAnsi="Arial"/>
                <w:color w:val="000000"/>
                <w:sz w:val="18"/>
              </w:rPr>
              <w:t>M/M</w:t>
            </w:r>
          </w:p>
          <w:bookmarkEnd w:id="14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1" w:name="para_88f08133_cc60_413b_ad5a_3267500489"/>
          <w:p>
            <w:pPr>
              <w:spacing w:before="180" w:after="0" w:line="240" w:lineRule="auto"/>
            </w:pPr>
            <w:r>
              <w:rPr>
                <w:rFonts w:ascii="Arial" w:hAnsi="Arial"/>
                <w:color w:val="000000"/>
                <w:sz w:val="18"/>
              </w:rPr>
              <w:t>N-GET</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b6a7616d_bd3c_40f7_b7f4_50ae188204"/>
          <w:p>
            <w:pPr>
              <w:spacing w:before="180" w:after="0" w:line="240" w:lineRule="auto"/>
              <w:jc w:val="center"/>
            </w:pPr>
            <w:r>
              <w:rPr>
                <w:rFonts w:ascii="Arial" w:hAnsi="Arial"/>
                <w:color w:val="000000"/>
                <w:sz w:val="18"/>
              </w:rPr>
              <w:t>M/M</w:t>
            </w:r>
          </w:p>
          <w:bookmarkEnd w:id="14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3" w:name="para_ec3b3f80_9539_4f10_94be_7c9cd0133f"/>
          <w:p>
            <w:pPr>
              <w:spacing w:before="180" w:after="0" w:line="240" w:lineRule="auto"/>
            </w:pPr>
            <w:r>
              <w:rPr>
                <w:rFonts w:ascii="Arial" w:hAnsi="Arial"/>
                <w:color w:val="000000"/>
                <w:sz w:val="18"/>
              </w:rPr>
              <w:t>N-ACTION</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08911f3b_5655_4f6e_9da7_1c831770f7"/>
          <w:p>
            <w:pPr>
              <w:spacing w:before="180" w:after="0" w:line="240" w:lineRule="auto"/>
              <w:jc w:val="center"/>
            </w:pPr>
            <w:r>
              <w:rPr>
                <w:rFonts w:ascii="Arial" w:hAnsi="Arial"/>
                <w:color w:val="000000"/>
                <w:sz w:val="18"/>
              </w:rPr>
              <w:t>M/M</w:t>
            </w:r>
          </w:p>
          <w:bookmarkEnd w:id="14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5" w:name="para_4a4643ee_966d_46c0_b929_9343c148f1"/>
          <w:p>
            <w:pPr>
              <w:spacing w:before="180" w:after="0" w:line="240" w:lineRule="auto"/>
            </w:pPr>
            <w:r>
              <w:rPr>
                <w:rFonts w:ascii="Arial" w:hAnsi="Arial"/>
                <w:color w:val="000000"/>
                <w:sz w:val="18"/>
              </w:rPr>
              <w:t>N-DELETE</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bffee1d7_59e6_4137_83d3_8eb608b394"/>
          <w:p>
            <w:pPr>
              <w:spacing w:before="180" w:after="0" w:line="240" w:lineRule="auto"/>
              <w:jc w:val="center"/>
            </w:pPr>
            <w:r>
              <w:rPr>
                <w:rFonts w:ascii="Arial" w:hAnsi="Arial"/>
                <w:color w:val="000000"/>
                <w:sz w:val="18"/>
              </w:rPr>
              <w:t>M/M</w:t>
            </w:r>
          </w:p>
          <w:bookmarkEnd w:id="14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7" w:name="para_6317abac_5fcd_4b77_b084_4d54b8a087"/>
          <w:p>
            <w:pPr>
              <w:spacing w:before="180" w:after="0" w:line="240" w:lineRule="auto"/>
            </w:pPr>
            <w:r>
              <w:rPr>
                <w:rFonts w:ascii="Arial" w:hAnsi="Arial"/>
                <w:color w:val="000000"/>
                <w:sz w:val="18"/>
              </w:rPr>
              <w:t>N-EVENT-REPORT</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32d2306b_73a4_4b40_a5b5_5bb52f2b8b"/>
          <w:p>
            <w:pPr>
              <w:spacing w:before="180" w:after="0" w:line="240" w:lineRule="auto"/>
              <w:jc w:val="center"/>
            </w:pPr>
            <w:r>
              <w:rPr>
                <w:rFonts w:ascii="Arial" w:hAnsi="Arial"/>
                <w:color w:val="000000"/>
                <w:sz w:val="18"/>
              </w:rPr>
              <w:t>M/M</w:t>
            </w:r>
          </w:p>
          <w:bookmarkEnd w:id="14248"/>
        </w:tc>
      </w:tr>
    </w:tbl>
    <w:bookmarkStart w:id="14249"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249"/>
    <w:bookmarkStart w:id="14250"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794">
        <w:r>
          <w:rPr>
            <w:rFonts w:ascii="Arial" w:hAnsi="Arial"/>
            <w:color w:val="000000"/>
            <w:sz w:val="18"/>
          </w:rPr>
          <w:t>PS3.7</w:t>
        </w:r>
      </w:hyperlink>
      <w:r>
        <w:rPr>
          <w:rFonts w:ascii="Arial" w:hAnsi="Arial"/>
          <w:color w:val="000000"/>
          <w:sz w:val="18"/>
        </w:rPr>
        <w:t>.</w:t>
      </w:r>
    </w:p>
    <w:bookmarkEnd w:id="14250"/>
    <w:bookmarkStart w:id="14251" w:name="sect_DD_3_2_1"/>
    <w:p>
      <w:pPr>
        <w:spacing w:before="180" w:after="0" w:line="240" w:lineRule="auto"/>
      </w:pPr>
      <w:r>
        <w:rPr>
          <w:rFonts w:ascii="Arial" w:hAnsi="Arial"/>
          <w:b/>
          <w:color w:val="000000"/>
          <w:sz w:val="26"/>
        </w:rPr>
        <w:t>DD.3.2.1 N-CREATE and N-SET</w:t>
      </w:r>
    </w:p>
    <w:bookmarkEnd w:id="14251"/>
    <w:bookmarkStart w:id="14252"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252"/>
    <w:bookmarkStart w:id="14253"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253"/>
    <w:bookmarkStart w:id="14254"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254"/>
    <w:bookmarkStart w:id="14255" w:name="sect_DD_3_2_1_1"/>
    <w:p>
      <w:pPr>
        <w:spacing w:before="180" w:after="0" w:line="240" w:lineRule="auto"/>
      </w:pPr>
      <w:r>
        <w:rPr>
          <w:rFonts w:ascii="Arial" w:hAnsi="Arial"/>
          <w:b/>
          <w:color w:val="000000"/>
          <w:sz w:val="22"/>
        </w:rPr>
        <w:t>DD.3.2.1.1 Attributes</w:t>
      </w:r>
    </w:p>
    <w:bookmarkEnd w:id="14255"/>
    <w:bookmarkStart w:id="14256"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256"/>
    <w:bookmarkStart w:id="14257"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257"/>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58" w:name="para_48d7eef4_8244_4e1c_9bc8_4dc094b12f"/>
          <w:p>
            <w:pPr>
              <w:keepNext/>
              <w:spacing w:before="180" w:after="0" w:line="240" w:lineRule="auto"/>
              <w:jc w:val="center"/>
            </w:pPr>
            <w:r>
              <w:rPr>
                <w:rFonts w:ascii="Arial" w:hAnsi="Arial"/>
                <w:b/>
                <w:color w:val="000000"/>
                <w:sz w:val="18"/>
              </w:rPr>
              <w:t>Attribute Name</w:t>
            </w:r>
          </w:p>
          <w:bookmarkEnd w:id="14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59" w:name="para_c74f7057_c568_48ac_a78c_20336bb1e2"/>
          <w:p>
            <w:pPr>
              <w:spacing w:before="180" w:after="0" w:line="240" w:lineRule="auto"/>
              <w:jc w:val="center"/>
            </w:pPr>
            <w:r>
              <w:rPr>
                <w:rFonts w:ascii="Arial" w:hAnsi="Arial"/>
                <w:b/>
                <w:color w:val="000000"/>
                <w:sz w:val="18"/>
              </w:rPr>
              <w:t>Tag</w:t>
            </w:r>
          </w:p>
          <w:bookmarkEnd w:id="14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0" w:name="para_d23ca7a9_86af_45d6_9168_c78abdc9bb"/>
          <w:p>
            <w:pPr>
              <w:spacing w:before="180" w:after="0" w:line="240" w:lineRule="auto"/>
              <w:jc w:val="center"/>
            </w:pPr>
            <w:r>
              <w:rPr>
                <w:rFonts w:ascii="Arial" w:hAnsi="Arial"/>
                <w:b/>
                <w:color w:val="000000"/>
                <w:sz w:val="18"/>
              </w:rPr>
              <w:t>N-CREATE Usage SCU/SCP</w:t>
            </w:r>
          </w:p>
          <w:bookmarkEnd w:id="14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1" w:name="para_0fa98b9d_db79_430e_ac43_9c95c74b8e"/>
          <w:p>
            <w:pPr>
              <w:spacing w:before="180" w:after="0" w:line="240" w:lineRule="auto"/>
              <w:jc w:val="center"/>
            </w:pPr>
            <w:r>
              <w:rPr>
                <w:rFonts w:ascii="Arial" w:hAnsi="Arial"/>
                <w:b/>
                <w:color w:val="000000"/>
                <w:sz w:val="18"/>
              </w:rPr>
              <w:t>N-SET Usage SCU/SCP</w:t>
            </w:r>
          </w:p>
          <w:bookmarkEnd w:id="14261"/>
        </w:tc>
      </w:tr>
      <w:tr>
        <w:tblPrEx/>
        <w:trPr/>
        <w:tc>
          <w:tcPr>
            <w:hMerge w:val="restart"/>
            <w:tcBorders>
              <w:left w:val="single" w:sz="4" w:color="000000"/>
              <w:bottom w:val="single" w:sz="4" w:color="000000"/>
            </w:tcBorders>
            <w:tcMar>
              <w:top w:w="40" w:type="dxa"/>
              <w:left w:w="40" w:type="dxa"/>
              <w:bottom w:w="40" w:type="dxa"/>
            </w:tcMar>
            <w:vAlign w:val="top"/>
          </w:tcPr>
          <w:bookmarkStart w:id="14262" w:name="para_c5298100_0811_4244_9996_8e570a2434"/>
          <w:p>
            <w:pPr>
              <w:spacing w:before="180" w:after="0" w:line="240" w:lineRule="auto"/>
            </w:pPr>
            <w:r>
              <w:rPr>
                <w:rFonts w:ascii="Arial" w:hAnsi="Arial"/>
                <w:b/>
                <w:color w:val="000000"/>
                <w:sz w:val="18"/>
              </w:rPr>
              <w:t>RT General Machine Verification Module</w:t>
            </w:r>
          </w:p>
          <w:bookmarkEnd w:id="142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3" w:name="para_411cfc03_12cd_45c4_a8b7_dd16f9e846"/>
          <w:p>
            <w:pPr>
              <w:spacing w:before="180" w:after="0" w:line="240" w:lineRule="auto"/>
            </w:pPr>
            <w:r>
              <w:rPr>
                <w:rFonts w:ascii="Arial" w:hAnsi="Arial"/>
                <w:color w:val="000000"/>
                <w:sz w:val="18"/>
              </w:rPr>
              <w:t>Referenced RT Plan Sequence</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d6da35dd_e1fc_476e_afab_6840d1d12e"/>
          <w:p>
            <w:pPr>
              <w:spacing w:before="180" w:after="0" w:line="240" w:lineRule="auto"/>
              <w:jc w:val="center"/>
            </w:pPr>
            <w:r>
              <w:rPr>
                <w:rFonts w:ascii="Arial" w:hAnsi="Arial"/>
                <w:color w:val="000000"/>
                <w:sz w:val="18"/>
              </w:rPr>
              <w:t>(300C,0002)</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9a05bfda_43ea_46ba_a76a_d850d44469"/>
          <w:p>
            <w:pPr>
              <w:spacing w:before="180" w:after="0" w:line="240" w:lineRule="auto"/>
              <w:jc w:val="center"/>
            </w:pPr>
            <w:r>
              <w:rPr>
                <w:rFonts w:ascii="Arial" w:hAnsi="Arial"/>
                <w:color w:val="000000"/>
                <w:sz w:val="18"/>
              </w:rPr>
              <w:t>1/1</w:t>
            </w:r>
          </w:p>
          <w:bookmarkEnd w:id="14265"/>
          <w:bookmarkStart w:id="14266" w:name="para_d93b5271_6741_4920_83b8_392404d4af"/>
          <w:p>
            <w:pPr>
              <w:spacing w:before="180" w:after="0" w:line="240" w:lineRule="auto"/>
              <w:jc w:val="center"/>
            </w:pPr>
            <w:r>
              <w:rPr>
                <w:rFonts w:ascii="Arial" w:hAnsi="Arial"/>
                <w:color w:val="000000"/>
                <w:sz w:val="18"/>
              </w:rPr>
              <w:t>(only a single Item shall be permitted)</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373a057f_2b5c_48c5_b9ad_1a9602a71b"/>
          <w:p>
            <w:pPr>
              <w:spacing w:before="180" w:after="0" w:line="240" w:lineRule="auto"/>
              <w:jc w:val="center"/>
            </w:pPr>
            <w:r>
              <w:rPr>
                <w:rFonts w:ascii="Arial" w:hAnsi="Arial"/>
                <w:color w:val="000000"/>
                <w:sz w:val="18"/>
              </w:rPr>
              <w:t>Not allowed</w:t>
            </w:r>
          </w:p>
          <w:bookmarkEnd w:id="14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8" w:name="para_77343c90_ccaa_4167_b235_0db73754e4"/>
          <w:p>
            <w:pPr>
              <w:spacing w:before="180" w:after="0" w:line="240" w:lineRule="auto"/>
            </w:pPr>
            <w:r>
              <w:rPr>
                <w:rFonts w:ascii="Arial" w:hAnsi="Arial"/>
                <w:color w:val="000000"/>
                <w:sz w:val="18"/>
              </w:rPr>
              <w:t>&gt;Referenced SOP Class UID</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66339d3b_73d4_4499_9a4c_dd718f6571"/>
          <w:p>
            <w:pPr>
              <w:spacing w:before="180" w:after="0" w:line="240" w:lineRule="auto"/>
              <w:jc w:val="center"/>
            </w:pPr>
            <w:r>
              <w:rPr>
                <w:rFonts w:ascii="Arial" w:hAnsi="Arial"/>
                <w:color w:val="000000"/>
                <w:sz w:val="18"/>
              </w:rPr>
              <w:t>(0008,1150)</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897abaf8_cb08_416b_8021_2ccf21a241"/>
          <w:p>
            <w:pPr>
              <w:spacing w:before="180" w:after="0" w:line="240" w:lineRule="auto"/>
              <w:jc w:val="center"/>
            </w:pPr>
            <w:r>
              <w:rPr>
                <w:rFonts w:ascii="Arial" w:hAnsi="Arial"/>
                <w:color w:val="000000"/>
                <w:sz w:val="18"/>
              </w:rPr>
              <w:t>1/1</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20923e52_d39d_476f_b938_2189576a56"/>
          <w:p>
            <w:pPr>
              <w:spacing w:before="180" w:after="0" w:line="240" w:lineRule="auto"/>
              <w:jc w:val="center"/>
            </w:pPr>
            <w:r>
              <w:rPr>
                <w:rFonts w:ascii="Arial" w:hAnsi="Arial"/>
                <w:color w:val="000000"/>
                <w:sz w:val="18"/>
              </w:rPr>
              <w:t>Not allowed</w:t>
            </w:r>
          </w:p>
          <w:bookmarkEnd w:id="14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2" w:name="para_81c33aae_ecec_41c3_92e3_491df65d33"/>
          <w:p>
            <w:pPr>
              <w:spacing w:before="180" w:after="0" w:line="240" w:lineRule="auto"/>
            </w:pPr>
            <w:r>
              <w:rPr>
                <w:rFonts w:ascii="Arial" w:hAnsi="Arial"/>
                <w:color w:val="000000"/>
                <w:sz w:val="18"/>
              </w:rPr>
              <w:t>&gt;Referenced SOP Instance UID</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da55d053_fcba_4a9a_89b4_a646289836"/>
          <w:p>
            <w:pPr>
              <w:spacing w:before="180" w:after="0" w:line="240" w:lineRule="auto"/>
              <w:jc w:val="center"/>
            </w:pPr>
            <w:r>
              <w:rPr>
                <w:rFonts w:ascii="Arial" w:hAnsi="Arial"/>
                <w:color w:val="000000"/>
                <w:sz w:val="18"/>
              </w:rPr>
              <w:t>(0008,1155)</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34f48b3b_09ec_45f7_ac7f_85a35f3bc0"/>
          <w:p>
            <w:pPr>
              <w:spacing w:before="180" w:after="0" w:line="240" w:lineRule="auto"/>
              <w:jc w:val="center"/>
            </w:pPr>
            <w:r>
              <w:rPr>
                <w:rFonts w:ascii="Arial" w:hAnsi="Arial"/>
                <w:color w:val="000000"/>
                <w:sz w:val="18"/>
              </w:rPr>
              <w:t>1/1</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b589b35d_bfe5_4a72_8593_42272a0e23"/>
          <w:p>
            <w:pPr>
              <w:spacing w:before="180" w:after="0" w:line="240" w:lineRule="auto"/>
              <w:jc w:val="center"/>
            </w:pPr>
            <w:r>
              <w:rPr>
                <w:rFonts w:ascii="Arial" w:hAnsi="Arial"/>
                <w:color w:val="000000"/>
                <w:sz w:val="18"/>
              </w:rPr>
              <w:t>Not allowed</w:t>
            </w:r>
          </w:p>
          <w:bookmarkEnd w:id="14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6" w:name="para_090e6bd0_3742_4ca9_9e77_346ca219bf"/>
          <w:p>
            <w:pPr>
              <w:spacing w:before="180" w:after="0" w:line="240" w:lineRule="auto"/>
            </w:pPr>
            <w:r>
              <w:rPr>
                <w:rFonts w:ascii="Arial" w:hAnsi="Arial"/>
                <w:color w:val="000000"/>
                <w:sz w:val="18"/>
              </w:rPr>
              <w:t>Referenced Fraction Group Number</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a93d2cea_18b2_4a7a_8e3e_c2540716be"/>
          <w:p>
            <w:pPr>
              <w:spacing w:before="180" w:after="0" w:line="240" w:lineRule="auto"/>
              <w:jc w:val="center"/>
            </w:pPr>
            <w:r>
              <w:rPr>
                <w:rFonts w:ascii="Arial" w:hAnsi="Arial"/>
                <w:color w:val="000000"/>
                <w:sz w:val="18"/>
              </w:rPr>
              <w:t>(300C,0022)</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619a55c2_8898_402d_b1b3_9dbe1e5778"/>
          <w:p>
            <w:pPr>
              <w:spacing w:before="180" w:after="0" w:line="240" w:lineRule="auto"/>
              <w:jc w:val="center"/>
            </w:pPr>
            <w:r>
              <w:rPr>
                <w:rFonts w:ascii="Arial" w:hAnsi="Arial"/>
                <w:color w:val="000000"/>
                <w:sz w:val="18"/>
              </w:rPr>
              <w:t>1C/1</w:t>
            </w:r>
          </w:p>
          <w:bookmarkEnd w:id="14278"/>
          <w:bookmarkStart w:id="14279" w:name="para_34cc5b6d_349e_4612_b3df_e7954f483f"/>
          <w:p>
            <w:pPr>
              <w:spacing w:before="180" w:after="0" w:line="240" w:lineRule="auto"/>
              <w:jc w:val="center"/>
            </w:pPr>
            <w:r>
              <w:rPr>
                <w:rFonts w:ascii="Arial" w:hAnsi="Arial"/>
                <w:color w:val="000000"/>
                <w:sz w:val="18"/>
              </w:rPr>
              <w:t>(required if plan has more than one fraction group)</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bf26c592_108d_44b2_9538_658336d403"/>
          <w:p>
            <w:pPr>
              <w:spacing w:before="180" w:after="0" w:line="240" w:lineRule="auto"/>
              <w:jc w:val="center"/>
            </w:pPr>
            <w:r>
              <w:rPr>
                <w:rFonts w:ascii="Arial" w:hAnsi="Arial"/>
                <w:color w:val="000000"/>
                <w:sz w:val="18"/>
              </w:rPr>
              <w:t>Not allowed</w:t>
            </w:r>
          </w:p>
          <w:bookmarkEnd w:id="14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1" w:name="para_eaac38f4_fb13_4f02_93df_d899e513cc"/>
          <w:p>
            <w:pPr>
              <w:spacing w:before="180" w:after="0" w:line="240" w:lineRule="auto"/>
            </w:pPr>
            <w:r>
              <w:rPr>
                <w:rFonts w:ascii="Arial" w:hAnsi="Arial"/>
                <w:color w:val="000000"/>
                <w:sz w:val="18"/>
              </w:rPr>
              <w:t>Patient ID</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73cce9cc_942f_4811_a038_9e405f6a1e"/>
          <w:p>
            <w:pPr>
              <w:spacing w:before="180" w:after="0" w:line="240" w:lineRule="auto"/>
              <w:jc w:val="center"/>
            </w:pPr>
            <w:r>
              <w:rPr>
                <w:rFonts w:ascii="Arial" w:hAnsi="Arial"/>
                <w:color w:val="000000"/>
                <w:sz w:val="18"/>
              </w:rPr>
              <w:t>(0010,0020)</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997ac453_583d_4ca1_99d0_3aaa5c8d44"/>
          <w:p>
            <w:pPr>
              <w:spacing w:before="180" w:after="0" w:line="240" w:lineRule="auto"/>
              <w:jc w:val="center"/>
            </w:pPr>
            <w:r>
              <w:rPr>
                <w:rFonts w:ascii="Arial" w:hAnsi="Arial"/>
                <w:color w:val="000000"/>
                <w:sz w:val="18"/>
              </w:rPr>
              <w:t>1/1</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a0fa7c5c_44c5_4342_92db_da87596a90"/>
          <w:p>
            <w:pPr>
              <w:spacing w:before="180" w:after="0" w:line="240" w:lineRule="auto"/>
              <w:jc w:val="center"/>
            </w:pPr>
            <w:r>
              <w:rPr>
                <w:rFonts w:ascii="Arial" w:hAnsi="Arial"/>
                <w:color w:val="000000"/>
                <w:sz w:val="18"/>
              </w:rPr>
              <w:t>Not allowed</w:t>
            </w:r>
          </w:p>
          <w:bookmarkEnd w:id="14284"/>
        </w:tc>
      </w:tr>
      <w:tr>
        <w:tblPrEx/>
        <w:trPr/>
        <w:tc>
          <w:tcPr>
            <w:hMerge w:val="restart"/>
            <w:tcBorders>
              <w:left w:val="single" w:sz="4" w:color="000000"/>
              <w:bottom w:val="single" w:sz="4" w:color="000000"/>
            </w:tcBorders>
            <w:tcMar>
              <w:top w:w="40" w:type="dxa"/>
              <w:left w:w="40" w:type="dxa"/>
              <w:bottom w:w="40" w:type="dxa"/>
            </w:tcMar>
            <w:vAlign w:val="top"/>
          </w:tcPr>
          <w:bookmarkStart w:id="14285"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2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6" w:name="para_24d74a05_f9ab_45d7_8e35_0aea6aef55"/>
          <w:p>
            <w:pPr>
              <w:spacing w:before="180" w:after="0" w:line="240" w:lineRule="auto"/>
            </w:pPr>
            <w:r>
              <w:rPr>
                <w:rFonts w:ascii="Arial" w:hAnsi="Arial"/>
                <w:color w:val="000000"/>
                <w:sz w:val="18"/>
              </w:rPr>
              <w:t>Treatment Verification Status</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1b68412f_ead8_4994_ad75_6ffee9e153"/>
          <w:p>
            <w:pPr>
              <w:spacing w:before="180" w:after="0" w:line="240" w:lineRule="auto"/>
              <w:jc w:val="center"/>
            </w:pPr>
            <w:r>
              <w:rPr>
                <w:rFonts w:ascii="Arial" w:hAnsi="Arial"/>
                <w:color w:val="000000"/>
                <w:sz w:val="18"/>
              </w:rPr>
              <w:t>(3008,002C)</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fccaf0f4_56c5_45ee_8d74_42eb24078d"/>
          <w:p>
            <w:pPr>
              <w:spacing w:before="180" w:after="0" w:line="240" w:lineRule="auto"/>
              <w:jc w:val="center"/>
            </w:pPr>
            <w:r>
              <w:rPr>
                <w:rFonts w:ascii="Arial" w:hAnsi="Arial"/>
                <w:color w:val="000000"/>
                <w:sz w:val="18"/>
              </w:rPr>
              <w:t>Not allowed</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046be36d_2dd2_45ae_a957_79abcea51e"/>
          <w:p>
            <w:pPr>
              <w:spacing w:before="180" w:after="0" w:line="240" w:lineRule="auto"/>
              <w:jc w:val="center"/>
            </w:pPr>
            <w:r>
              <w:rPr>
                <w:rFonts w:ascii="Arial" w:hAnsi="Arial"/>
                <w:color w:val="000000"/>
                <w:sz w:val="18"/>
              </w:rPr>
              <w:t>Not allowed</w:t>
            </w:r>
          </w:p>
          <w:bookmarkEnd w:id="1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0" w:name="para_60ffe2ad_35e5_47d1_9c79_0393adde0c"/>
          <w:p>
            <w:pPr>
              <w:spacing w:before="180" w:after="0" w:line="240" w:lineRule="auto"/>
            </w:pPr>
            <w:r>
              <w:rPr>
                <w:rFonts w:ascii="Arial" w:hAnsi="Arial"/>
                <w:color w:val="000000"/>
                <w:sz w:val="18"/>
              </w:rPr>
              <w:t>Failed Parameters Sequence</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5cc60c07_1d78_48cb_ba01_a88c96d50f"/>
          <w:p>
            <w:pPr>
              <w:spacing w:before="180" w:after="0" w:line="240" w:lineRule="auto"/>
              <w:jc w:val="center"/>
            </w:pPr>
            <w:r>
              <w:rPr>
                <w:rFonts w:ascii="Arial" w:hAnsi="Arial"/>
                <w:color w:val="000000"/>
                <w:sz w:val="18"/>
              </w:rPr>
              <w:t>(0074,1048)</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c07cfd4f_3032_4875_afcb_10dce86893"/>
          <w:p>
            <w:pPr>
              <w:spacing w:before="180" w:after="0" w:line="240" w:lineRule="auto"/>
              <w:jc w:val="center"/>
            </w:pPr>
            <w:r>
              <w:rPr>
                <w:rFonts w:ascii="Arial" w:hAnsi="Arial"/>
                <w:color w:val="000000"/>
                <w:sz w:val="18"/>
              </w:rPr>
              <w:t>Not allowed</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fab3f710_ff34_4469_946a_9225a51f77"/>
          <w:p>
            <w:pPr>
              <w:spacing w:before="180" w:after="0" w:line="240" w:lineRule="auto"/>
              <w:jc w:val="center"/>
            </w:pPr>
            <w:r>
              <w:rPr>
                <w:rFonts w:ascii="Arial" w:hAnsi="Arial"/>
                <w:color w:val="000000"/>
                <w:sz w:val="18"/>
              </w:rPr>
              <w:t>Not allowed</w:t>
            </w:r>
          </w:p>
          <w:bookmarkEnd w:id="14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4" w:name="para_0547bf07_b5e6_49f2_9e50_9c87df2df5"/>
          <w:p>
            <w:pPr>
              <w:spacing w:before="180" w:after="0" w:line="240" w:lineRule="auto"/>
            </w:pPr>
            <w:r>
              <w:rPr>
                <w:rFonts w:ascii="Arial" w:hAnsi="Arial"/>
                <w:color w:val="000000"/>
                <w:sz w:val="18"/>
              </w:rPr>
              <w:t>Overridden Parameters Sequence</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f41fb1f6_e5e5_4d05_ac7a_f81bfbda12"/>
          <w:p>
            <w:pPr>
              <w:spacing w:before="180" w:after="0" w:line="240" w:lineRule="auto"/>
              <w:jc w:val="center"/>
            </w:pPr>
            <w:r>
              <w:rPr>
                <w:rFonts w:ascii="Arial" w:hAnsi="Arial"/>
                <w:color w:val="000000"/>
                <w:sz w:val="18"/>
              </w:rPr>
              <w:t>(0074,104A)</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2f6cd446_ea96_4a84_aa03_b0860478e9"/>
          <w:p>
            <w:pPr>
              <w:spacing w:before="180" w:after="0" w:line="240" w:lineRule="auto"/>
              <w:jc w:val="center"/>
            </w:pPr>
            <w:r>
              <w:rPr>
                <w:rFonts w:ascii="Arial" w:hAnsi="Arial"/>
                <w:color w:val="000000"/>
                <w:sz w:val="18"/>
              </w:rPr>
              <w:t>Not allowed</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453f9a73_504d_4176_9e80_a6cbff53b5"/>
          <w:p>
            <w:pPr>
              <w:spacing w:before="180" w:after="0" w:line="240" w:lineRule="auto"/>
              <w:jc w:val="center"/>
            </w:pPr>
            <w:r>
              <w:rPr>
                <w:rFonts w:ascii="Arial" w:hAnsi="Arial"/>
                <w:color w:val="000000"/>
                <w:sz w:val="18"/>
              </w:rPr>
              <w:t>Not allowed</w:t>
            </w:r>
          </w:p>
          <w:bookmarkEnd w:id="1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8" w:name="para_dafdfd68_90c1_42d6_8943_e8f8a79ea0"/>
          <w:p>
            <w:pPr>
              <w:spacing w:before="180" w:after="0" w:line="240" w:lineRule="auto"/>
            </w:pPr>
            <w:r>
              <w:rPr>
                <w:rFonts w:ascii="Arial" w:hAnsi="Arial"/>
                <w:color w:val="000000"/>
                <w:sz w:val="18"/>
              </w:rPr>
              <w:t>General Machine Verification Sequence</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829d0f38_bc85_4720_8831_d70f75d462"/>
          <w:p>
            <w:pPr>
              <w:spacing w:before="180" w:after="0" w:line="240" w:lineRule="auto"/>
              <w:jc w:val="center"/>
            </w:pPr>
            <w:r>
              <w:rPr>
                <w:rFonts w:ascii="Arial" w:hAnsi="Arial"/>
                <w:color w:val="000000"/>
                <w:sz w:val="18"/>
              </w:rPr>
              <w:t>(0074,1042)</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0e0ba7d7_e5b5_487e_91de_7eb2780827"/>
          <w:p>
            <w:pPr>
              <w:spacing w:before="180" w:after="0" w:line="240" w:lineRule="auto"/>
              <w:jc w:val="center"/>
            </w:pPr>
            <w:r>
              <w:rPr>
                <w:rFonts w:ascii="Arial" w:hAnsi="Arial"/>
                <w:color w:val="000000"/>
                <w:sz w:val="18"/>
              </w:rPr>
              <w:t>2/2</w:t>
            </w:r>
          </w:p>
          <w:bookmarkEnd w:id="14300"/>
          <w:bookmarkStart w:id="14301" w:name="para_7fccb579_6e20_4ca2_aebc_8cd98aeaf2"/>
          <w:p>
            <w:pPr>
              <w:spacing w:before="180" w:after="0" w:line="240" w:lineRule="auto"/>
              <w:jc w:val="center"/>
            </w:pPr>
            <w:r>
              <w:rPr>
                <w:rFonts w:ascii="Arial" w:hAnsi="Arial"/>
                <w:color w:val="000000"/>
                <w:sz w:val="18"/>
              </w:rPr>
              <w:t>(sequence shall contain zero items)</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764c29af_1ece_4d0c_9a7d_14cbe33b03"/>
          <w:p>
            <w:pPr>
              <w:spacing w:before="180" w:after="0" w:line="240" w:lineRule="auto"/>
              <w:jc w:val="center"/>
            </w:pPr>
            <w:r>
              <w:rPr>
                <w:rFonts w:ascii="Arial" w:hAnsi="Arial"/>
                <w:color w:val="000000"/>
                <w:sz w:val="18"/>
              </w:rPr>
              <w:t>1/1</w:t>
            </w:r>
          </w:p>
          <w:bookmarkEnd w:id="14302"/>
          <w:bookmarkStart w:id="14303" w:name="para_8638916c_9f5d_47f9_9f94_61b2d02580"/>
          <w:p>
            <w:pPr>
              <w:spacing w:before="180" w:after="0" w:line="240" w:lineRule="auto"/>
              <w:jc w:val="center"/>
            </w:pPr>
            <w:r>
              <w:rPr>
                <w:rFonts w:ascii="Arial" w:hAnsi="Arial"/>
                <w:color w:val="000000"/>
                <w:sz w:val="18"/>
              </w:rPr>
              <w:t>(only a single Item shall be permitted)</w:t>
            </w:r>
          </w:p>
          <w:bookmarkEnd w:id="14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4" w:name="para_e35463a5_cff9_4ede_896e_11d67d649c"/>
          <w:p>
            <w:pPr>
              <w:spacing w:before="180" w:after="0" w:line="240" w:lineRule="auto"/>
            </w:pPr>
            <w:r>
              <w:rPr>
                <w:rFonts w:ascii="Arial" w:hAnsi="Arial"/>
                <w:color w:val="000000"/>
                <w:sz w:val="18"/>
              </w:rPr>
              <w:t>&gt;Specified Primary Meterset</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dcc466f3_268b_4be2_8874_be7239ef6b"/>
          <w:p>
            <w:pPr>
              <w:spacing w:before="180" w:after="0" w:line="240" w:lineRule="auto"/>
              <w:jc w:val="center"/>
            </w:pPr>
            <w:r>
              <w:rPr>
                <w:rFonts w:ascii="Arial" w:hAnsi="Arial"/>
                <w:color w:val="000000"/>
                <w:sz w:val="18"/>
              </w:rPr>
              <w:t>(3008,0032)</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a5f44182_bc68_4c87_9508_29dbccbeb5"/>
          <w:p>
            <w:pPr>
              <w:spacing w:before="180" w:after="0" w:line="240" w:lineRule="auto"/>
              <w:jc w:val="center"/>
            </w:pPr>
            <w:r>
              <w:rPr>
                <w:rFonts w:ascii="Arial" w:hAnsi="Arial"/>
                <w:color w:val="000000"/>
                <w:sz w:val="18"/>
              </w:rPr>
              <w:t>-/-</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f80ffedd_c361_4983_afc5_d9887186d0"/>
          <w:p>
            <w:pPr>
              <w:spacing w:before="180" w:after="0" w:line="240" w:lineRule="auto"/>
              <w:jc w:val="center"/>
            </w:pPr>
            <w:r>
              <w:rPr>
                <w:rFonts w:ascii="Arial" w:hAnsi="Arial"/>
                <w:color w:val="000000"/>
                <w:sz w:val="18"/>
              </w:rPr>
              <w:t>3/3</w:t>
            </w:r>
          </w:p>
          <w:bookmarkEnd w:id="14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8" w:name="para_ff592b1b_f45d_4e49_a738_2c8b465366"/>
          <w:p>
            <w:pPr>
              <w:spacing w:before="180" w:after="0" w:line="240" w:lineRule="auto"/>
            </w:pPr>
            <w:r>
              <w:rPr>
                <w:rFonts w:ascii="Arial" w:hAnsi="Arial"/>
                <w:color w:val="000000"/>
                <w:sz w:val="18"/>
              </w:rPr>
              <w:t>&gt;Specified Secondary Meterset</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26905d32_0a4c_4358_9c11_fdc84a1fb4"/>
          <w:p>
            <w:pPr>
              <w:spacing w:before="180" w:after="0" w:line="240" w:lineRule="auto"/>
              <w:jc w:val="center"/>
            </w:pPr>
            <w:r>
              <w:rPr>
                <w:rFonts w:ascii="Arial" w:hAnsi="Arial"/>
                <w:color w:val="000000"/>
                <w:sz w:val="18"/>
              </w:rPr>
              <w:t>(3008,0033)</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8d98e079_868c_4402_8a67_af2ce86b2b"/>
          <w:p>
            <w:pPr>
              <w:spacing w:before="180" w:after="0" w:line="240" w:lineRule="auto"/>
              <w:jc w:val="center"/>
            </w:pPr>
            <w:r>
              <w:rPr>
                <w:rFonts w:ascii="Arial" w:hAnsi="Arial"/>
                <w:color w:val="000000"/>
                <w:sz w:val="18"/>
              </w:rPr>
              <w:t>-/-</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c1d659a2_9940_4f6b_a0b4_587f3cefff"/>
          <w:p>
            <w:pPr>
              <w:spacing w:before="180" w:after="0" w:line="240" w:lineRule="auto"/>
              <w:jc w:val="center"/>
            </w:pPr>
            <w:r>
              <w:rPr>
                <w:rFonts w:ascii="Arial" w:hAnsi="Arial"/>
                <w:color w:val="000000"/>
                <w:sz w:val="18"/>
              </w:rPr>
              <w:t>3/3</w:t>
            </w:r>
          </w:p>
          <w:bookmarkEnd w:id="14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2" w:name="para_521d6552_c39a_4ccc_8373_f08a48d273"/>
          <w:p>
            <w:pPr>
              <w:spacing w:before="180" w:after="0" w:line="240" w:lineRule="auto"/>
            </w:pPr>
            <w:r>
              <w:rPr>
                <w:rFonts w:ascii="Arial" w:hAnsi="Arial"/>
                <w:color w:val="000000"/>
                <w:sz w:val="18"/>
              </w:rPr>
              <w:t>&gt;Specified Treatment Time</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0952d5c3_4233_4741_a697_81fd467de9"/>
          <w:p>
            <w:pPr>
              <w:spacing w:before="180" w:after="0" w:line="240" w:lineRule="auto"/>
              <w:jc w:val="center"/>
            </w:pPr>
            <w:r>
              <w:rPr>
                <w:rFonts w:ascii="Arial" w:hAnsi="Arial"/>
                <w:color w:val="000000"/>
                <w:sz w:val="18"/>
              </w:rPr>
              <w:t>(3008,003A)</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45472c4f_8e74_4385_b35e_1314c124ff"/>
          <w:p>
            <w:pPr>
              <w:spacing w:before="180" w:after="0" w:line="240" w:lineRule="auto"/>
              <w:jc w:val="center"/>
            </w:pPr>
            <w:r>
              <w:rPr>
                <w:rFonts w:ascii="Arial" w:hAnsi="Arial"/>
                <w:color w:val="000000"/>
                <w:sz w:val="18"/>
              </w:rPr>
              <w:t>-/-</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a9743678_e405_4060_90c5_de2b7997e8"/>
          <w:p>
            <w:pPr>
              <w:spacing w:before="180" w:after="0" w:line="240" w:lineRule="auto"/>
              <w:jc w:val="center"/>
            </w:pPr>
            <w:r>
              <w:rPr>
                <w:rFonts w:ascii="Arial" w:hAnsi="Arial"/>
                <w:color w:val="000000"/>
                <w:sz w:val="18"/>
              </w:rPr>
              <w:t>3/3</w:t>
            </w:r>
          </w:p>
          <w:bookmarkEnd w:id="14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6" w:name="para_5555ac39_e2da_49a5_99aa_bc8641780f"/>
          <w:p>
            <w:pPr>
              <w:spacing w:before="180" w:after="0" w:line="240" w:lineRule="auto"/>
            </w:pPr>
            <w:r>
              <w:rPr>
                <w:rFonts w:ascii="Arial" w:hAnsi="Arial"/>
                <w:color w:val="000000"/>
                <w:sz w:val="18"/>
              </w:rPr>
              <w:t>&gt;Beam Limiting Device Leaf Pairs Sequence</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8d65830f_7d38_4e6d_af62_372bc8a0ec"/>
          <w:p>
            <w:pPr>
              <w:spacing w:before="180" w:after="0" w:line="240" w:lineRule="auto"/>
              <w:jc w:val="center"/>
            </w:pPr>
            <w:r>
              <w:rPr>
                <w:rFonts w:ascii="Arial" w:hAnsi="Arial"/>
                <w:color w:val="000000"/>
                <w:sz w:val="18"/>
              </w:rPr>
              <w:t>(3008,00A0)</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6b434ced_cf12_45c5_875d_e0ea65b5be"/>
          <w:p>
            <w:pPr>
              <w:spacing w:before="180" w:after="0" w:line="240" w:lineRule="auto"/>
              <w:jc w:val="center"/>
            </w:pPr>
            <w:r>
              <w:rPr>
                <w:rFonts w:ascii="Arial" w:hAnsi="Arial"/>
                <w:color w:val="000000"/>
                <w:sz w:val="18"/>
              </w:rPr>
              <w:t>-/-</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522162ab_093f_49d1_a322_09e1e21791"/>
          <w:p>
            <w:pPr>
              <w:spacing w:before="180" w:after="0" w:line="240" w:lineRule="auto"/>
              <w:jc w:val="center"/>
            </w:pPr>
            <w:r>
              <w:rPr>
                <w:rFonts w:ascii="Arial" w:hAnsi="Arial"/>
                <w:color w:val="000000"/>
                <w:sz w:val="18"/>
              </w:rPr>
              <w:t>3/3</w:t>
            </w:r>
          </w:p>
          <w:bookmarkEnd w:id="14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0" w:name="para_970179e9_8032_4fac_8a53_ed035d5802"/>
          <w:p>
            <w:pPr>
              <w:spacing w:before="180" w:after="0" w:line="240" w:lineRule="auto"/>
            </w:pPr>
            <w:r>
              <w:rPr>
                <w:rFonts w:ascii="Arial" w:hAnsi="Arial"/>
                <w:color w:val="000000"/>
                <w:sz w:val="18"/>
              </w:rPr>
              <w:t>&gt;&gt;RT Beam Limiting Device Type</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447d04c6_dcb0_4958_a4f7_3dbfa28754"/>
          <w:p>
            <w:pPr>
              <w:spacing w:before="180" w:after="0" w:line="240" w:lineRule="auto"/>
              <w:jc w:val="center"/>
            </w:pPr>
            <w:r>
              <w:rPr>
                <w:rFonts w:ascii="Arial" w:hAnsi="Arial"/>
                <w:color w:val="000000"/>
                <w:sz w:val="18"/>
              </w:rPr>
              <w:t>(300A,00B8)</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fb6c14a0_4305_4c21_aa55_2f68a74d24"/>
          <w:p>
            <w:pPr>
              <w:spacing w:before="180" w:after="0" w:line="240" w:lineRule="auto"/>
              <w:jc w:val="center"/>
            </w:pPr>
            <w:r>
              <w:rPr>
                <w:rFonts w:ascii="Arial" w:hAnsi="Arial"/>
                <w:color w:val="000000"/>
                <w:sz w:val="18"/>
              </w:rPr>
              <w:t>-/-</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4b99c54a_95c7_47d1_984b_3acd66a959"/>
          <w:p>
            <w:pPr>
              <w:spacing w:before="180" w:after="0" w:line="240" w:lineRule="auto"/>
              <w:jc w:val="center"/>
            </w:pPr>
            <w:r>
              <w:rPr>
                <w:rFonts w:ascii="Arial" w:hAnsi="Arial"/>
                <w:color w:val="000000"/>
                <w:sz w:val="18"/>
              </w:rPr>
              <w:t>1/1</w:t>
            </w:r>
          </w:p>
          <w:bookmarkEnd w:id="14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4" w:name="para_3296557d_7c32_4fd6_923e_9c990b70cf"/>
          <w:p>
            <w:pPr>
              <w:spacing w:before="180" w:after="0" w:line="240" w:lineRule="auto"/>
            </w:pPr>
            <w:r>
              <w:rPr>
                <w:rFonts w:ascii="Arial" w:hAnsi="Arial"/>
                <w:color w:val="000000"/>
                <w:sz w:val="18"/>
              </w:rPr>
              <w:t>&gt;&gt;Number of Leaf/Jaw Pairs</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35b873b3_5b86_4c52_baa8_6e08eb2f7f"/>
          <w:p>
            <w:pPr>
              <w:spacing w:before="180" w:after="0" w:line="240" w:lineRule="auto"/>
              <w:jc w:val="center"/>
            </w:pPr>
            <w:r>
              <w:rPr>
                <w:rFonts w:ascii="Arial" w:hAnsi="Arial"/>
                <w:color w:val="000000"/>
                <w:sz w:val="18"/>
              </w:rPr>
              <w:t>(300A,00BC)</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7881aa51_221c_4367_a531_741971e00a"/>
          <w:p>
            <w:pPr>
              <w:spacing w:before="180" w:after="0" w:line="240" w:lineRule="auto"/>
              <w:jc w:val="center"/>
            </w:pPr>
            <w:r>
              <w:rPr>
                <w:rFonts w:ascii="Arial" w:hAnsi="Arial"/>
                <w:color w:val="000000"/>
                <w:sz w:val="18"/>
              </w:rPr>
              <w:t>-/-</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ddc8220e_0f01_4760_8a78_11eb3e5bfc"/>
          <w:p>
            <w:pPr>
              <w:spacing w:before="180" w:after="0" w:line="240" w:lineRule="auto"/>
              <w:jc w:val="center"/>
            </w:pPr>
            <w:r>
              <w:rPr>
                <w:rFonts w:ascii="Arial" w:hAnsi="Arial"/>
                <w:color w:val="000000"/>
                <w:sz w:val="18"/>
              </w:rPr>
              <w:t>1/1</w:t>
            </w:r>
          </w:p>
          <w:bookmarkEnd w:id="14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8" w:name="para_19e97124_2a91_401c_9c88_144e047c0e"/>
          <w:p>
            <w:pPr>
              <w:spacing w:before="180" w:after="0" w:line="240" w:lineRule="auto"/>
            </w:pPr>
            <w:r>
              <w:rPr>
                <w:rFonts w:ascii="Arial" w:hAnsi="Arial"/>
                <w:color w:val="000000"/>
                <w:sz w:val="18"/>
              </w:rPr>
              <w:t>&gt;Recorded Wedge Sequence</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e946948e_da31_4cc3_866c_71149c81d0"/>
          <w:p>
            <w:pPr>
              <w:spacing w:before="180" w:after="0" w:line="240" w:lineRule="auto"/>
              <w:jc w:val="center"/>
            </w:pPr>
            <w:r>
              <w:rPr>
                <w:rFonts w:ascii="Arial" w:hAnsi="Arial"/>
                <w:color w:val="000000"/>
                <w:sz w:val="18"/>
              </w:rPr>
              <w:t>(3008,00B0)</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03f0dc95_1823_4915_a72b_150d695b5f"/>
          <w:p>
            <w:pPr>
              <w:spacing w:before="180" w:after="0" w:line="240" w:lineRule="auto"/>
              <w:jc w:val="center"/>
            </w:pPr>
            <w:r>
              <w:rPr>
                <w:rFonts w:ascii="Arial" w:hAnsi="Arial"/>
                <w:color w:val="000000"/>
                <w:sz w:val="18"/>
              </w:rPr>
              <w:t>-/-</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029d2553_d708_456a_a85a_ad0c50914d"/>
          <w:p>
            <w:pPr>
              <w:spacing w:before="180" w:after="0" w:line="240" w:lineRule="auto"/>
              <w:jc w:val="center"/>
            </w:pPr>
            <w:r>
              <w:rPr>
                <w:rFonts w:ascii="Arial" w:hAnsi="Arial"/>
                <w:color w:val="000000"/>
                <w:sz w:val="18"/>
              </w:rPr>
              <w:t>2C/2C</w:t>
            </w:r>
          </w:p>
          <w:bookmarkEnd w:id="14331"/>
          <w:bookmarkStart w:id="14332"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3" w:name="para_0b76facc_531a_4724_a752_4521bfbad6"/>
          <w:p>
            <w:pPr>
              <w:spacing w:before="180" w:after="0" w:line="240" w:lineRule="auto"/>
            </w:pPr>
            <w:r>
              <w:rPr>
                <w:rFonts w:ascii="Arial" w:hAnsi="Arial"/>
                <w:color w:val="000000"/>
                <w:sz w:val="18"/>
              </w:rPr>
              <w:t>&gt;&gt;Wedge Number</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e0c7a4eb_9f10_4afd_8bdc_22ff6c8925"/>
          <w:p>
            <w:pPr>
              <w:spacing w:before="180" w:after="0" w:line="240" w:lineRule="auto"/>
              <w:jc w:val="center"/>
            </w:pPr>
            <w:r>
              <w:rPr>
                <w:rFonts w:ascii="Arial" w:hAnsi="Arial"/>
                <w:color w:val="000000"/>
                <w:sz w:val="18"/>
              </w:rPr>
              <w:t>(300A,00D2)</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b6496960_e897_4f89_841b_0b7eebc633"/>
          <w:p>
            <w:pPr>
              <w:spacing w:before="180" w:after="0" w:line="240" w:lineRule="auto"/>
              <w:jc w:val="center"/>
            </w:pPr>
            <w:r>
              <w:rPr>
                <w:rFonts w:ascii="Arial" w:hAnsi="Arial"/>
                <w:color w:val="000000"/>
                <w:sz w:val="18"/>
              </w:rPr>
              <w:t>-/-</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ea1cc0a6_a8b0_4c3a_b447_347aec4c7e"/>
          <w:p>
            <w:pPr>
              <w:spacing w:before="180" w:after="0" w:line="240" w:lineRule="auto"/>
              <w:jc w:val="center"/>
            </w:pPr>
            <w:r>
              <w:rPr>
                <w:rFonts w:ascii="Arial" w:hAnsi="Arial"/>
                <w:color w:val="000000"/>
                <w:sz w:val="18"/>
              </w:rPr>
              <w:t>1/1</w:t>
            </w:r>
          </w:p>
          <w:bookmarkEnd w:id="14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7" w:name="para_1a60a975_c787_424d_9563_954d9e0862"/>
          <w:p>
            <w:pPr>
              <w:spacing w:before="180" w:after="0" w:line="240" w:lineRule="auto"/>
            </w:pPr>
            <w:r>
              <w:rPr>
                <w:rFonts w:ascii="Arial" w:hAnsi="Arial"/>
                <w:color w:val="000000"/>
                <w:sz w:val="18"/>
              </w:rPr>
              <w:t>&gt;&gt;Wedge ID</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ac6e3c38_b6f8_4011_8a25_cee3ae918a"/>
          <w:p>
            <w:pPr>
              <w:spacing w:before="180" w:after="0" w:line="240" w:lineRule="auto"/>
              <w:jc w:val="center"/>
            </w:pPr>
            <w:r>
              <w:rPr>
                <w:rFonts w:ascii="Arial" w:hAnsi="Arial"/>
                <w:color w:val="000000"/>
                <w:sz w:val="18"/>
              </w:rPr>
              <w:t>(300A,00D4)</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771a24d5_7e4c_4cc0_9577_cd77e536b6"/>
          <w:p>
            <w:pPr>
              <w:spacing w:before="180" w:after="0" w:line="240" w:lineRule="auto"/>
              <w:jc w:val="center"/>
            </w:pPr>
            <w:r>
              <w:rPr>
                <w:rFonts w:ascii="Arial" w:hAnsi="Arial"/>
                <w:color w:val="000000"/>
                <w:sz w:val="18"/>
              </w:rPr>
              <w:t>-/-</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32c57274_a74d_4cdc_b12b_8b83177e49"/>
          <w:p>
            <w:pPr>
              <w:spacing w:before="180" w:after="0" w:line="240" w:lineRule="auto"/>
              <w:jc w:val="center"/>
            </w:pPr>
            <w:r>
              <w:rPr>
                <w:rFonts w:ascii="Arial" w:hAnsi="Arial"/>
                <w:color w:val="000000"/>
                <w:sz w:val="18"/>
              </w:rPr>
              <w:t>3/3</w:t>
            </w:r>
          </w:p>
          <w:bookmarkEnd w:id="14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1" w:name="para_1927b40b_193d_47d4_9978_bb8c26f22f"/>
          <w:p>
            <w:pPr>
              <w:spacing w:before="180" w:after="0" w:line="240" w:lineRule="auto"/>
            </w:pPr>
            <w:r>
              <w:rPr>
                <w:rFonts w:ascii="Arial" w:hAnsi="Arial"/>
                <w:color w:val="000000"/>
                <w:sz w:val="18"/>
              </w:rPr>
              <w:t>&gt;&gt;Wedge Angle</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8dbd1750_10e4_447d_a8d1_45970f8d40"/>
          <w:p>
            <w:pPr>
              <w:spacing w:before="180" w:after="0" w:line="240" w:lineRule="auto"/>
              <w:jc w:val="center"/>
            </w:pPr>
            <w:r>
              <w:rPr>
                <w:rFonts w:ascii="Arial" w:hAnsi="Arial"/>
                <w:color w:val="000000"/>
                <w:sz w:val="18"/>
              </w:rPr>
              <w:t>(300A,00D5)</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57531b27_8b5b_45c0_9b7e_79f129cf0f"/>
          <w:p>
            <w:pPr>
              <w:spacing w:before="180" w:after="0" w:line="240" w:lineRule="auto"/>
              <w:jc w:val="center"/>
            </w:pPr>
            <w:r>
              <w:rPr>
                <w:rFonts w:ascii="Arial" w:hAnsi="Arial"/>
                <w:color w:val="000000"/>
                <w:sz w:val="18"/>
              </w:rPr>
              <w:t>-/-</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780358b9_8e75_4312_a1da_abff626a7f"/>
          <w:p>
            <w:pPr>
              <w:spacing w:before="180" w:after="0" w:line="240" w:lineRule="auto"/>
              <w:jc w:val="center"/>
            </w:pPr>
            <w:r>
              <w:rPr>
                <w:rFonts w:ascii="Arial" w:hAnsi="Arial"/>
                <w:color w:val="000000"/>
                <w:sz w:val="18"/>
              </w:rPr>
              <w:t>3/3</w:t>
            </w:r>
          </w:p>
          <w:bookmarkEnd w:id="14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5" w:name="para_cc814069_0236_4489_a786_24007b0c84"/>
          <w:p>
            <w:pPr>
              <w:spacing w:before="180" w:after="0" w:line="240" w:lineRule="auto"/>
            </w:pPr>
            <w:r>
              <w:rPr>
                <w:rFonts w:ascii="Arial" w:hAnsi="Arial"/>
                <w:color w:val="000000"/>
                <w:sz w:val="18"/>
              </w:rPr>
              <w:t>&gt;&gt;Wedge Orientation</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281e3840_adf6_4ae7_9166_4c097c7af4"/>
          <w:p>
            <w:pPr>
              <w:spacing w:before="180" w:after="0" w:line="240" w:lineRule="auto"/>
              <w:jc w:val="center"/>
            </w:pPr>
            <w:r>
              <w:rPr>
                <w:rFonts w:ascii="Arial" w:hAnsi="Arial"/>
                <w:color w:val="000000"/>
                <w:sz w:val="18"/>
              </w:rPr>
              <w:t>(300A,00D8)</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5754146f_5e63_4501_9852_3dbbf78a8d"/>
          <w:p>
            <w:pPr>
              <w:spacing w:before="180" w:after="0" w:line="240" w:lineRule="auto"/>
              <w:jc w:val="center"/>
            </w:pPr>
            <w:r>
              <w:rPr>
                <w:rFonts w:ascii="Arial" w:hAnsi="Arial"/>
                <w:color w:val="000000"/>
                <w:sz w:val="18"/>
              </w:rPr>
              <w:t>-/-</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8f9489f2_31fb_4f5f_9baa_4134e5ca5c"/>
          <w:p>
            <w:pPr>
              <w:spacing w:before="180" w:after="0" w:line="240" w:lineRule="auto"/>
              <w:jc w:val="center"/>
            </w:pPr>
            <w:r>
              <w:rPr>
                <w:rFonts w:ascii="Arial" w:hAnsi="Arial"/>
                <w:color w:val="000000"/>
                <w:sz w:val="18"/>
              </w:rPr>
              <w:t>3/3</w:t>
            </w:r>
          </w:p>
          <w:bookmarkEnd w:id="14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9" w:name="para_f982b46d_949a_464f_9309_aa66ecc8fd"/>
          <w:p>
            <w:pPr>
              <w:spacing w:before="180" w:after="0" w:line="240" w:lineRule="auto"/>
            </w:pPr>
            <w:r>
              <w:rPr>
                <w:rFonts w:ascii="Arial" w:hAnsi="Arial"/>
                <w:color w:val="000000"/>
                <w:sz w:val="18"/>
              </w:rPr>
              <w:t>&gt;&gt;Accessory Code</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1d371ff4_bf51_49b0_831e_bf238fc284"/>
          <w:p>
            <w:pPr>
              <w:spacing w:before="180" w:after="0" w:line="240" w:lineRule="auto"/>
              <w:jc w:val="center"/>
            </w:pPr>
            <w:r>
              <w:rPr>
                <w:rFonts w:ascii="Arial" w:hAnsi="Arial"/>
                <w:color w:val="000000"/>
                <w:sz w:val="18"/>
              </w:rPr>
              <w:t>(300A,00F9)</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b8825030_05ee_4f0f_a7eb_4c1727049a"/>
          <w:p>
            <w:pPr>
              <w:spacing w:before="180" w:after="0" w:line="240" w:lineRule="auto"/>
              <w:jc w:val="center"/>
            </w:pPr>
            <w:r>
              <w:rPr>
                <w:rFonts w:ascii="Arial" w:hAnsi="Arial"/>
                <w:color w:val="000000"/>
                <w:sz w:val="18"/>
              </w:rPr>
              <w:t>-/-</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05ab690c_5101_47d8_be8c_4b2340c6a0"/>
          <w:p>
            <w:pPr>
              <w:spacing w:before="180" w:after="0" w:line="240" w:lineRule="auto"/>
              <w:jc w:val="center"/>
            </w:pPr>
            <w:r>
              <w:rPr>
                <w:rFonts w:ascii="Arial" w:hAnsi="Arial"/>
                <w:color w:val="000000"/>
                <w:sz w:val="18"/>
              </w:rPr>
              <w:t>3/3</w:t>
            </w:r>
          </w:p>
          <w:bookmarkEnd w:id="14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3" w:name="para_91c820a3_ea46_4b52_b68e_ee689093c8"/>
          <w:p>
            <w:pPr>
              <w:spacing w:before="180" w:after="0" w:line="240" w:lineRule="auto"/>
            </w:pPr>
            <w:r>
              <w:rPr>
                <w:rFonts w:ascii="Arial" w:hAnsi="Arial"/>
                <w:color w:val="000000"/>
                <w:sz w:val="18"/>
              </w:rPr>
              <w:t>&gt;Recorded Compensator Sequence</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17ce0873_c6a1_4781_b06a_5c9d67c34a"/>
          <w:p>
            <w:pPr>
              <w:spacing w:before="180" w:after="0" w:line="240" w:lineRule="auto"/>
              <w:jc w:val="center"/>
            </w:pPr>
            <w:r>
              <w:rPr>
                <w:rFonts w:ascii="Arial" w:hAnsi="Arial"/>
                <w:color w:val="000000"/>
                <w:sz w:val="18"/>
              </w:rPr>
              <w:t>(3008,00C0)</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f57bbaf0_1594_4bb3_a4f1_e6fb14f5ee"/>
          <w:p>
            <w:pPr>
              <w:spacing w:before="180" w:after="0" w:line="240" w:lineRule="auto"/>
              <w:jc w:val="center"/>
            </w:pPr>
            <w:r>
              <w:rPr>
                <w:rFonts w:ascii="Arial" w:hAnsi="Arial"/>
                <w:color w:val="000000"/>
                <w:sz w:val="18"/>
              </w:rPr>
              <w:t>-/-</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2a3667a3_919b_4b9b_aeb5_2aa38f8c94"/>
          <w:p>
            <w:pPr>
              <w:spacing w:before="180" w:after="0" w:line="240" w:lineRule="auto"/>
              <w:jc w:val="center"/>
            </w:pPr>
            <w:r>
              <w:rPr>
                <w:rFonts w:ascii="Arial" w:hAnsi="Arial"/>
                <w:color w:val="000000"/>
                <w:sz w:val="18"/>
              </w:rPr>
              <w:t>2C/2C</w:t>
            </w:r>
          </w:p>
          <w:bookmarkEnd w:id="14356"/>
          <w:bookmarkStart w:id="14357"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8" w:name="para_16b0fdbe_1821_476b_b2b2_a7c66ec6a4"/>
          <w:p>
            <w:pPr>
              <w:spacing w:before="180" w:after="0" w:line="240" w:lineRule="auto"/>
            </w:pPr>
            <w:r>
              <w:rPr>
                <w:rFonts w:ascii="Arial" w:hAnsi="Arial"/>
                <w:color w:val="000000"/>
                <w:sz w:val="18"/>
              </w:rPr>
              <w:t>&gt;&gt;Compensator ID</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74adb9f7_6069_40ed_9fd2_6c09eb1522"/>
          <w:p>
            <w:pPr>
              <w:spacing w:before="180" w:after="0" w:line="240" w:lineRule="auto"/>
              <w:jc w:val="center"/>
            </w:pPr>
            <w:r>
              <w:rPr>
                <w:rFonts w:ascii="Arial" w:hAnsi="Arial"/>
                <w:color w:val="000000"/>
                <w:sz w:val="18"/>
              </w:rPr>
              <w:t>(300A,00E5)</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84b73d0b_9892_404c_8776_c1864e2779"/>
          <w:p>
            <w:pPr>
              <w:spacing w:before="180" w:after="0" w:line="240" w:lineRule="auto"/>
              <w:jc w:val="center"/>
            </w:pPr>
            <w:r>
              <w:rPr>
                <w:rFonts w:ascii="Arial" w:hAnsi="Arial"/>
                <w:color w:val="000000"/>
                <w:sz w:val="18"/>
              </w:rPr>
              <w:t>-/-</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5ffc247e_7162_4c90_a3d7_a88c597441"/>
          <w:p>
            <w:pPr>
              <w:spacing w:before="180" w:after="0" w:line="240" w:lineRule="auto"/>
              <w:jc w:val="center"/>
            </w:pPr>
            <w:r>
              <w:rPr>
                <w:rFonts w:ascii="Arial" w:hAnsi="Arial"/>
                <w:color w:val="000000"/>
                <w:sz w:val="18"/>
              </w:rPr>
              <w:t>3/3</w:t>
            </w:r>
          </w:p>
          <w:bookmarkEnd w:id="14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2" w:name="para_5417a875_6422_4cff_b50f_2f10e85883"/>
          <w:p>
            <w:pPr>
              <w:spacing w:before="180" w:after="0" w:line="240" w:lineRule="auto"/>
            </w:pPr>
            <w:r>
              <w:rPr>
                <w:rFonts w:ascii="Arial" w:hAnsi="Arial"/>
                <w:color w:val="000000"/>
                <w:sz w:val="18"/>
              </w:rPr>
              <w:t>&gt;&gt;Accessory Code</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c6bdf19d_fd66_4428_bdf1_36ae75fc63"/>
          <w:p>
            <w:pPr>
              <w:spacing w:before="180" w:after="0" w:line="240" w:lineRule="auto"/>
              <w:jc w:val="center"/>
            </w:pPr>
            <w:r>
              <w:rPr>
                <w:rFonts w:ascii="Arial" w:hAnsi="Arial"/>
                <w:color w:val="000000"/>
                <w:sz w:val="18"/>
              </w:rPr>
              <w:t>(300A,00F9)</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8d7558aa_f29e_49d7_8643_1486ff5a52"/>
          <w:p>
            <w:pPr>
              <w:spacing w:before="180" w:after="0" w:line="240" w:lineRule="auto"/>
              <w:jc w:val="center"/>
            </w:pPr>
            <w:r>
              <w:rPr>
                <w:rFonts w:ascii="Arial" w:hAnsi="Arial"/>
                <w:color w:val="000000"/>
                <w:sz w:val="18"/>
              </w:rPr>
              <w:t>-/-</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02b8d6b2_762b_4c6b_a8ef_f61d51db8a"/>
          <w:p>
            <w:pPr>
              <w:spacing w:before="180" w:after="0" w:line="240" w:lineRule="auto"/>
              <w:jc w:val="center"/>
            </w:pPr>
            <w:r>
              <w:rPr>
                <w:rFonts w:ascii="Arial" w:hAnsi="Arial"/>
                <w:color w:val="000000"/>
                <w:sz w:val="18"/>
              </w:rPr>
              <w:t>3/3</w:t>
            </w:r>
          </w:p>
          <w:bookmarkEnd w:id="14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6" w:name="para_07e0d3b5_1dc8_425b_bae5_36e80e8fef"/>
          <w:p>
            <w:pPr>
              <w:spacing w:before="180" w:after="0" w:line="240" w:lineRule="auto"/>
            </w:pPr>
            <w:r>
              <w:rPr>
                <w:rFonts w:ascii="Arial" w:hAnsi="Arial"/>
                <w:color w:val="000000"/>
                <w:sz w:val="18"/>
              </w:rPr>
              <w:t>&gt;&gt;Referenced Compensator Number</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4d113ee0_50b6_4b2e_9911_98144df2d6"/>
          <w:p>
            <w:pPr>
              <w:spacing w:before="180" w:after="0" w:line="240" w:lineRule="auto"/>
              <w:jc w:val="center"/>
            </w:pPr>
            <w:r>
              <w:rPr>
                <w:rFonts w:ascii="Arial" w:hAnsi="Arial"/>
                <w:color w:val="000000"/>
                <w:sz w:val="18"/>
              </w:rPr>
              <w:t>(300C,00D0)</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0ecaf61a_0d32_4967_affc_fb803102f3"/>
          <w:p>
            <w:pPr>
              <w:spacing w:before="180" w:after="0" w:line="240" w:lineRule="auto"/>
              <w:jc w:val="center"/>
            </w:pPr>
            <w:r>
              <w:rPr>
                <w:rFonts w:ascii="Arial" w:hAnsi="Arial"/>
                <w:color w:val="000000"/>
                <w:sz w:val="18"/>
              </w:rPr>
              <w:t>-/-</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ce76f228_7e05_4b7e_8771_5938199bd5"/>
          <w:p>
            <w:pPr>
              <w:spacing w:before="180" w:after="0" w:line="240" w:lineRule="auto"/>
              <w:jc w:val="center"/>
            </w:pPr>
            <w:r>
              <w:rPr>
                <w:rFonts w:ascii="Arial" w:hAnsi="Arial"/>
                <w:color w:val="000000"/>
                <w:sz w:val="18"/>
              </w:rPr>
              <w:t>1/1</w:t>
            </w:r>
          </w:p>
          <w:bookmarkEnd w:id="14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0" w:name="para_95168eda_1419_486a_a335_e0c180ae06"/>
          <w:p>
            <w:pPr>
              <w:spacing w:before="180" w:after="0" w:line="240" w:lineRule="auto"/>
            </w:pPr>
            <w:r>
              <w:rPr>
                <w:rFonts w:ascii="Arial" w:hAnsi="Arial"/>
                <w:color w:val="000000"/>
                <w:sz w:val="18"/>
              </w:rPr>
              <w:t>&gt;Recorded Block Sequence</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4f8ad63a_d520_4457_b5e0_eef1b77242"/>
          <w:p>
            <w:pPr>
              <w:spacing w:before="180" w:after="0" w:line="240" w:lineRule="auto"/>
              <w:jc w:val="center"/>
            </w:pPr>
            <w:r>
              <w:rPr>
                <w:rFonts w:ascii="Arial" w:hAnsi="Arial"/>
                <w:color w:val="000000"/>
                <w:sz w:val="18"/>
              </w:rPr>
              <w:t>(3008,00D0)</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ec4499c4_1be3_4fc7_a219_0c801bb7d6"/>
          <w:p>
            <w:pPr>
              <w:spacing w:before="180" w:after="0" w:line="240" w:lineRule="auto"/>
              <w:jc w:val="center"/>
            </w:pPr>
            <w:r>
              <w:rPr>
                <w:rFonts w:ascii="Arial" w:hAnsi="Arial"/>
                <w:color w:val="000000"/>
                <w:sz w:val="18"/>
              </w:rPr>
              <w:t>-/-</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3ec5a2f5_8565_4364_8863_79263fdd69"/>
          <w:p>
            <w:pPr>
              <w:spacing w:before="180" w:after="0" w:line="240" w:lineRule="auto"/>
              <w:jc w:val="center"/>
            </w:pPr>
            <w:r>
              <w:rPr>
                <w:rFonts w:ascii="Arial" w:hAnsi="Arial"/>
                <w:color w:val="000000"/>
                <w:sz w:val="18"/>
              </w:rPr>
              <w:t>2C/2C</w:t>
            </w:r>
          </w:p>
          <w:bookmarkEnd w:id="14373"/>
          <w:bookmarkStart w:id="14374"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5" w:name="para_bf2d3242_a4b1_4ce3_b586_f953f09c93"/>
          <w:p>
            <w:pPr>
              <w:spacing w:before="180" w:after="0" w:line="240" w:lineRule="auto"/>
            </w:pPr>
            <w:r>
              <w:rPr>
                <w:rFonts w:ascii="Arial" w:hAnsi="Arial"/>
                <w:color w:val="000000"/>
                <w:sz w:val="18"/>
              </w:rPr>
              <w:t>&gt;&gt;Block Tray ID</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9f8fa393_a817_474e_aa0b_9e3c8a6a55"/>
          <w:p>
            <w:pPr>
              <w:spacing w:before="180" w:after="0" w:line="240" w:lineRule="auto"/>
              <w:jc w:val="center"/>
            </w:pPr>
            <w:r>
              <w:rPr>
                <w:rFonts w:ascii="Arial" w:hAnsi="Arial"/>
                <w:color w:val="000000"/>
                <w:sz w:val="18"/>
              </w:rPr>
              <w:t>(300A,00F5)</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4a84f757_fca7_448c_bf0b_d467823af2"/>
          <w:p>
            <w:pPr>
              <w:spacing w:before="180" w:after="0" w:line="240" w:lineRule="auto"/>
              <w:jc w:val="center"/>
            </w:pPr>
            <w:r>
              <w:rPr>
                <w:rFonts w:ascii="Arial" w:hAnsi="Arial"/>
                <w:color w:val="000000"/>
                <w:sz w:val="18"/>
              </w:rPr>
              <w:t>-/-</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342226dc_551d_4406_a08b_1ef801e8dc"/>
          <w:p>
            <w:pPr>
              <w:spacing w:before="180" w:after="0" w:line="240" w:lineRule="auto"/>
              <w:jc w:val="center"/>
            </w:pPr>
            <w:r>
              <w:rPr>
                <w:rFonts w:ascii="Arial" w:hAnsi="Arial"/>
                <w:color w:val="000000"/>
                <w:sz w:val="18"/>
              </w:rPr>
              <w:t>3/3</w:t>
            </w:r>
          </w:p>
          <w:bookmarkEnd w:id="14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9" w:name="para_59f7059f_0930_4ee2_bc2a_ebe9340196"/>
          <w:p>
            <w:pPr>
              <w:spacing w:before="180" w:after="0" w:line="240" w:lineRule="auto"/>
            </w:pPr>
            <w:r>
              <w:rPr>
                <w:rFonts w:ascii="Arial" w:hAnsi="Arial"/>
                <w:color w:val="000000"/>
                <w:sz w:val="18"/>
              </w:rPr>
              <w:t>&gt;&gt;Accessory Code</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b934b870_3704_4236_a533_0342291920"/>
          <w:p>
            <w:pPr>
              <w:spacing w:before="180" w:after="0" w:line="240" w:lineRule="auto"/>
              <w:jc w:val="center"/>
            </w:pPr>
            <w:r>
              <w:rPr>
                <w:rFonts w:ascii="Arial" w:hAnsi="Arial"/>
                <w:color w:val="000000"/>
                <w:sz w:val="18"/>
              </w:rPr>
              <w:t>(300A,00F9)</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3a721cb4_64a1_4b6c_b901_286b344b38"/>
          <w:p>
            <w:pPr>
              <w:spacing w:before="180" w:after="0" w:line="240" w:lineRule="auto"/>
              <w:jc w:val="center"/>
            </w:pPr>
            <w:r>
              <w:rPr>
                <w:rFonts w:ascii="Arial" w:hAnsi="Arial"/>
                <w:color w:val="000000"/>
                <w:sz w:val="18"/>
              </w:rPr>
              <w:t>-/-</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060e886a_d1b2_43b3_a986_864321072b"/>
          <w:p>
            <w:pPr>
              <w:spacing w:before="180" w:after="0" w:line="240" w:lineRule="auto"/>
              <w:jc w:val="center"/>
            </w:pPr>
            <w:r>
              <w:rPr>
                <w:rFonts w:ascii="Arial" w:hAnsi="Arial"/>
                <w:color w:val="000000"/>
                <w:sz w:val="18"/>
              </w:rPr>
              <w:t>3/3</w:t>
            </w:r>
          </w:p>
          <w:bookmarkEnd w:id="14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3" w:name="para_35db6a9b_8f2c_4920_b062_93e31a6793"/>
          <w:p>
            <w:pPr>
              <w:spacing w:before="180" w:after="0" w:line="240" w:lineRule="auto"/>
            </w:pPr>
            <w:r>
              <w:rPr>
                <w:rFonts w:ascii="Arial" w:hAnsi="Arial"/>
                <w:color w:val="000000"/>
                <w:sz w:val="18"/>
              </w:rPr>
              <w:t>&gt;&gt;Referenced Block Number</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4d0688db_8158_4c8a_bd7e_1d1569b919"/>
          <w:p>
            <w:pPr>
              <w:spacing w:before="180" w:after="0" w:line="240" w:lineRule="auto"/>
              <w:jc w:val="center"/>
            </w:pPr>
            <w:r>
              <w:rPr>
                <w:rFonts w:ascii="Arial" w:hAnsi="Arial"/>
                <w:color w:val="000000"/>
                <w:sz w:val="18"/>
              </w:rPr>
              <w:t>(300C,00E0)</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52f75c26_9f76_4659_98ec_c9cba2b821"/>
          <w:p>
            <w:pPr>
              <w:spacing w:before="180" w:after="0" w:line="240" w:lineRule="auto"/>
              <w:jc w:val="center"/>
            </w:pPr>
            <w:r>
              <w:rPr>
                <w:rFonts w:ascii="Arial" w:hAnsi="Arial"/>
                <w:color w:val="000000"/>
                <w:sz w:val="18"/>
              </w:rPr>
              <w:t>-/-</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f268884f_78b3_4cef_94ae_9ec67b3b1d"/>
          <w:p>
            <w:pPr>
              <w:spacing w:before="180" w:after="0" w:line="240" w:lineRule="auto"/>
              <w:jc w:val="center"/>
            </w:pPr>
            <w:r>
              <w:rPr>
                <w:rFonts w:ascii="Arial" w:hAnsi="Arial"/>
                <w:color w:val="000000"/>
                <w:sz w:val="18"/>
              </w:rPr>
              <w:t>1/1</w:t>
            </w:r>
          </w:p>
          <w:bookmarkEnd w:id="14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7" w:name="para_f849dba8_8c11_4e02_9f06_95cce54fa0"/>
          <w:p>
            <w:pPr>
              <w:spacing w:before="180" w:after="0" w:line="240" w:lineRule="auto"/>
            </w:pPr>
            <w:r>
              <w:rPr>
                <w:rFonts w:ascii="Arial" w:hAnsi="Arial"/>
                <w:color w:val="000000"/>
                <w:sz w:val="18"/>
              </w:rPr>
              <w:t>&gt;Treatment Machine Name</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a702b35c_06b2_4732_9fa7_454f8c06fb"/>
          <w:p>
            <w:pPr>
              <w:spacing w:before="180" w:after="0" w:line="240" w:lineRule="auto"/>
              <w:jc w:val="center"/>
            </w:pPr>
            <w:r>
              <w:rPr>
                <w:rFonts w:ascii="Arial" w:hAnsi="Arial"/>
                <w:color w:val="000000"/>
                <w:sz w:val="18"/>
              </w:rPr>
              <w:t>(300A,00B2)</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69c021ac_6e65_4607_b67f_46b95e4432"/>
          <w:p>
            <w:pPr>
              <w:spacing w:before="180" w:after="0" w:line="240" w:lineRule="auto"/>
              <w:jc w:val="center"/>
            </w:pPr>
            <w:r>
              <w:rPr>
                <w:rFonts w:ascii="Arial" w:hAnsi="Arial"/>
                <w:color w:val="000000"/>
                <w:sz w:val="18"/>
              </w:rPr>
              <w:t>-/-</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091bcf4a_d5dd_49d4_a4fc_b29235fbd6"/>
          <w:p>
            <w:pPr>
              <w:spacing w:before="180" w:after="0" w:line="240" w:lineRule="auto"/>
              <w:jc w:val="center"/>
            </w:pPr>
            <w:r>
              <w:rPr>
                <w:rFonts w:ascii="Arial" w:hAnsi="Arial"/>
                <w:color w:val="000000"/>
                <w:sz w:val="18"/>
              </w:rPr>
              <w:t>1/1</w:t>
            </w:r>
          </w:p>
          <w:bookmarkEnd w:id="1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1" w:name="para_bff1513c_8d26_44e5_9edc_353835fcfc"/>
          <w:p>
            <w:pPr>
              <w:spacing w:before="180" w:after="0" w:line="240" w:lineRule="auto"/>
            </w:pPr>
            <w:r>
              <w:rPr>
                <w:rFonts w:ascii="Arial" w:hAnsi="Arial"/>
                <w:color w:val="000000"/>
                <w:sz w:val="18"/>
              </w:rPr>
              <w:t>&gt;Beam Name</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86d11f57_6cfc_4327_b472_b5a7da0003"/>
          <w:p>
            <w:pPr>
              <w:spacing w:before="180" w:after="0" w:line="240" w:lineRule="auto"/>
              <w:jc w:val="center"/>
            </w:pPr>
            <w:r>
              <w:rPr>
                <w:rFonts w:ascii="Arial" w:hAnsi="Arial"/>
                <w:color w:val="000000"/>
                <w:sz w:val="18"/>
              </w:rPr>
              <w:t>(300A,00C2)</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917d04d9_c16d_4a4f_98ad_9c28e50e97"/>
          <w:p>
            <w:pPr>
              <w:spacing w:before="180" w:after="0" w:line="240" w:lineRule="auto"/>
              <w:jc w:val="center"/>
            </w:pPr>
            <w:r>
              <w:rPr>
                <w:rFonts w:ascii="Arial" w:hAnsi="Arial"/>
                <w:color w:val="000000"/>
                <w:sz w:val="18"/>
              </w:rPr>
              <w:t>-/-</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8f18fe50_1451_48c0_960d_68dfe81e70"/>
          <w:p>
            <w:pPr>
              <w:spacing w:before="180" w:after="0" w:line="240" w:lineRule="auto"/>
              <w:jc w:val="center"/>
            </w:pPr>
            <w:r>
              <w:rPr>
                <w:rFonts w:ascii="Arial" w:hAnsi="Arial"/>
                <w:color w:val="000000"/>
                <w:sz w:val="18"/>
              </w:rPr>
              <w:t>3/3</w:t>
            </w:r>
          </w:p>
          <w:bookmarkEnd w:id="14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5" w:name="para_7c6b65ca_f940_4d58_bfcd_c69aebacee"/>
          <w:p>
            <w:pPr>
              <w:spacing w:before="180" w:after="0" w:line="240" w:lineRule="auto"/>
            </w:pPr>
            <w:r>
              <w:rPr>
                <w:rFonts w:ascii="Arial" w:hAnsi="Arial"/>
                <w:color w:val="000000"/>
                <w:sz w:val="18"/>
              </w:rPr>
              <w:t>&gt;Radiation Type</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07184f03_229f_4399_b8a2_9396ea28c4"/>
          <w:p>
            <w:pPr>
              <w:spacing w:before="180" w:after="0" w:line="240" w:lineRule="auto"/>
              <w:jc w:val="center"/>
            </w:pPr>
            <w:r>
              <w:rPr>
                <w:rFonts w:ascii="Arial" w:hAnsi="Arial"/>
                <w:color w:val="000000"/>
                <w:sz w:val="18"/>
              </w:rPr>
              <w:t>(300A,00C6)</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587d5175_14a1_4db9_8fd3_cd4abef156"/>
          <w:p>
            <w:pPr>
              <w:spacing w:before="180" w:after="0" w:line="240" w:lineRule="auto"/>
              <w:jc w:val="center"/>
            </w:pPr>
            <w:r>
              <w:rPr>
                <w:rFonts w:ascii="Arial" w:hAnsi="Arial"/>
                <w:color w:val="000000"/>
                <w:sz w:val="18"/>
              </w:rPr>
              <w:t>-/-</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726dd46c_700c_442d_b4b5_6a4414f3e4"/>
          <w:p>
            <w:pPr>
              <w:spacing w:before="180" w:after="0" w:line="240" w:lineRule="auto"/>
              <w:jc w:val="center"/>
            </w:pPr>
            <w:r>
              <w:rPr>
                <w:rFonts w:ascii="Arial" w:hAnsi="Arial"/>
                <w:color w:val="000000"/>
                <w:sz w:val="18"/>
              </w:rPr>
              <w:t>1/1</w:t>
            </w:r>
          </w:p>
          <w:bookmarkEnd w:id="14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9" w:name="para_2f9a332c_5b5c_45fc_b795_2fc5d921db"/>
          <w:p>
            <w:pPr>
              <w:spacing w:before="180" w:after="0" w:line="240" w:lineRule="auto"/>
            </w:pPr>
            <w:r>
              <w:rPr>
                <w:rFonts w:ascii="Arial" w:hAnsi="Arial"/>
                <w:color w:val="000000"/>
                <w:sz w:val="18"/>
              </w:rPr>
              <w:t>&gt;Number of Wedges</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e7fea30d_ca79_43f4_b25e_4c5a51c8b6"/>
          <w:p>
            <w:pPr>
              <w:spacing w:before="180" w:after="0" w:line="240" w:lineRule="auto"/>
              <w:jc w:val="center"/>
            </w:pPr>
            <w:r>
              <w:rPr>
                <w:rFonts w:ascii="Arial" w:hAnsi="Arial"/>
                <w:color w:val="000000"/>
                <w:sz w:val="18"/>
              </w:rPr>
              <w:t>(300A,00D0)</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e3de81fb_8074_4bff_a50e_4286d7cd02"/>
          <w:p>
            <w:pPr>
              <w:spacing w:before="180" w:after="0" w:line="240" w:lineRule="auto"/>
              <w:jc w:val="center"/>
            </w:pPr>
            <w:r>
              <w:rPr>
                <w:rFonts w:ascii="Arial" w:hAnsi="Arial"/>
                <w:color w:val="000000"/>
                <w:sz w:val="18"/>
              </w:rPr>
              <w:t>-/-</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02ee85d4_b2ff_4b57_aba5_616663100b"/>
          <w:p>
            <w:pPr>
              <w:spacing w:before="180" w:after="0" w:line="240" w:lineRule="auto"/>
              <w:jc w:val="center"/>
            </w:pPr>
            <w:r>
              <w:rPr>
                <w:rFonts w:ascii="Arial" w:hAnsi="Arial"/>
                <w:color w:val="000000"/>
                <w:sz w:val="18"/>
              </w:rPr>
              <w:t>1/1</w:t>
            </w:r>
          </w:p>
          <w:bookmarkEnd w:id="14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3" w:name="para_421b0bde_3068_4979_8d6a_f96acebb38"/>
          <w:p>
            <w:pPr>
              <w:spacing w:before="180" w:after="0" w:line="240" w:lineRule="auto"/>
            </w:pPr>
            <w:r>
              <w:rPr>
                <w:rFonts w:ascii="Arial" w:hAnsi="Arial"/>
                <w:color w:val="000000"/>
                <w:sz w:val="18"/>
              </w:rPr>
              <w:t>&gt;Number of Compensators</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fcfead22_c55e_44be_a4f0_50a292e617"/>
          <w:p>
            <w:pPr>
              <w:spacing w:before="180" w:after="0" w:line="240" w:lineRule="auto"/>
              <w:jc w:val="center"/>
            </w:pPr>
            <w:r>
              <w:rPr>
                <w:rFonts w:ascii="Arial" w:hAnsi="Arial"/>
                <w:color w:val="000000"/>
                <w:sz w:val="18"/>
              </w:rPr>
              <w:t>(300A,00E0)</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12e4b3a8_3b79_41ad_be86_c5118aea0a"/>
          <w:p>
            <w:pPr>
              <w:spacing w:before="180" w:after="0" w:line="240" w:lineRule="auto"/>
              <w:jc w:val="center"/>
            </w:pPr>
            <w:r>
              <w:rPr>
                <w:rFonts w:ascii="Arial" w:hAnsi="Arial"/>
                <w:color w:val="000000"/>
                <w:sz w:val="18"/>
              </w:rPr>
              <w:t>-/-</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c244c0fa_2d12_4b24_98ed_e2e950a108"/>
          <w:p>
            <w:pPr>
              <w:spacing w:before="180" w:after="0" w:line="240" w:lineRule="auto"/>
              <w:jc w:val="center"/>
            </w:pPr>
            <w:r>
              <w:rPr>
                <w:rFonts w:ascii="Arial" w:hAnsi="Arial"/>
                <w:color w:val="000000"/>
                <w:sz w:val="18"/>
              </w:rPr>
              <w:t>1/1</w:t>
            </w:r>
          </w:p>
          <w:bookmarkEnd w:id="14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7" w:name="para_3cb9dc3e_8ce5_4169_b37d_b70c667217"/>
          <w:p>
            <w:pPr>
              <w:spacing w:before="180" w:after="0" w:line="240" w:lineRule="auto"/>
            </w:pPr>
            <w:r>
              <w:rPr>
                <w:rFonts w:ascii="Arial" w:hAnsi="Arial"/>
                <w:color w:val="000000"/>
                <w:sz w:val="18"/>
              </w:rPr>
              <w:t>&gt;Number of Boli</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be34a132_c29a_4d7b_8e29_9b502464d4"/>
          <w:p>
            <w:pPr>
              <w:spacing w:before="180" w:after="0" w:line="240" w:lineRule="auto"/>
              <w:jc w:val="center"/>
            </w:pPr>
            <w:r>
              <w:rPr>
                <w:rFonts w:ascii="Arial" w:hAnsi="Arial"/>
                <w:color w:val="000000"/>
                <w:sz w:val="18"/>
              </w:rPr>
              <w:t>(300A,00ED)</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54986910_1f01_4f89_9382_f82076d887"/>
          <w:p>
            <w:pPr>
              <w:spacing w:before="180" w:after="0" w:line="240" w:lineRule="auto"/>
              <w:jc w:val="center"/>
            </w:pPr>
            <w:r>
              <w:rPr>
                <w:rFonts w:ascii="Arial" w:hAnsi="Arial"/>
                <w:color w:val="000000"/>
                <w:sz w:val="18"/>
              </w:rPr>
              <w:t>-/-</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4b85e747_1a00_4a45_b858_23b7ef99e5"/>
          <w:p>
            <w:pPr>
              <w:spacing w:before="180" w:after="0" w:line="240" w:lineRule="auto"/>
              <w:jc w:val="center"/>
            </w:pPr>
            <w:r>
              <w:rPr>
                <w:rFonts w:ascii="Arial" w:hAnsi="Arial"/>
                <w:color w:val="000000"/>
                <w:sz w:val="18"/>
              </w:rPr>
              <w:t>1/1</w:t>
            </w:r>
          </w:p>
          <w:bookmarkEnd w:id="14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1" w:name="para_2215ab84_6496_419d_bccf_10dcce728d"/>
          <w:p>
            <w:pPr>
              <w:spacing w:before="180" w:after="0" w:line="240" w:lineRule="auto"/>
            </w:pPr>
            <w:r>
              <w:rPr>
                <w:rFonts w:ascii="Arial" w:hAnsi="Arial"/>
                <w:color w:val="000000"/>
                <w:sz w:val="18"/>
              </w:rPr>
              <w:t>&gt;Number of Blocks</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a1777dfe_6e83_48b6_ac52_912c3a7dd0"/>
          <w:p>
            <w:pPr>
              <w:spacing w:before="180" w:after="0" w:line="240" w:lineRule="auto"/>
              <w:jc w:val="center"/>
            </w:pPr>
            <w:r>
              <w:rPr>
                <w:rFonts w:ascii="Arial" w:hAnsi="Arial"/>
                <w:color w:val="000000"/>
                <w:sz w:val="18"/>
              </w:rPr>
              <w:t>(300A,00F0)</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f96a213f_7e23_4056_b0b8_41a0929465"/>
          <w:p>
            <w:pPr>
              <w:spacing w:before="180" w:after="0" w:line="240" w:lineRule="auto"/>
              <w:jc w:val="center"/>
            </w:pPr>
            <w:r>
              <w:rPr>
                <w:rFonts w:ascii="Arial" w:hAnsi="Arial"/>
                <w:color w:val="000000"/>
                <w:sz w:val="18"/>
              </w:rPr>
              <w:t>-/-</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807f475d_a5b2_4108_90a7_45fbee77f4"/>
          <w:p>
            <w:pPr>
              <w:spacing w:before="180" w:after="0" w:line="240" w:lineRule="auto"/>
              <w:jc w:val="center"/>
            </w:pPr>
            <w:r>
              <w:rPr>
                <w:rFonts w:ascii="Arial" w:hAnsi="Arial"/>
                <w:color w:val="000000"/>
                <w:sz w:val="18"/>
              </w:rPr>
              <w:t>1/1</w:t>
            </w:r>
          </w:p>
          <w:bookmarkEnd w:id="1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5" w:name="para_0c5f697f_a4ae_4681_baec_a1a35d8ce4"/>
          <w:p>
            <w:pPr>
              <w:spacing w:before="180" w:after="0" w:line="240" w:lineRule="auto"/>
            </w:pPr>
            <w:r>
              <w:rPr>
                <w:rFonts w:ascii="Arial" w:hAnsi="Arial"/>
                <w:color w:val="000000"/>
                <w:sz w:val="18"/>
              </w:rPr>
              <w:t>&gt;Applicator Sequence</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5028d305_f4b4_4acc_9a96_d318c45a92"/>
          <w:p>
            <w:pPr>
              <w:spacing w:before="180" w:after="0" w:line="240" w:lineRule="auto"/>
              <w:jc w:val="center"/>
            </w:pPr>
            <w:r>
              <w:rPr>
                <w:rFonts w:ascii="Arial" w:hAnsi="Arial"/>
                <w:color w:val="000000"/>
                <w:sz w:val="18"/>
              </w:rPr>
              <w:t>(300A,0107)</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1a1bebe7_fce6_4ac0_9c1e_6f78f8ca2a"/>
          <w:p>
            <w:pPr>
              <w:spacing w:before="180" w:after="0" w:line="240" w:lineRule="auto"/>
              <w:jc w:val="center"/>
            </w:pPr>
            <w:r>
              <w:rPr>
                <w:rFonts w:ascii="Arial" w:hAnsi="Arial"/>
                <w:color w:val="000000"/>
                <w:sz w:val="18"/>
              </w:rPr>
              <w:t>-/-</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29dbab78_36d3_4960_9d6a_e68007c0df"/>
          <w:p>
            <w:pPr>
              <w:spacing w:before="180" w:after="0" w:line="240" w:lineRule="auto"/>
              <w:jc w:val="center"/>
            </w:pPr>
            <w:r>
              <w:rPr>
                <w:rFonts w:ascii="Arial" w:hAnsi="Arial"/>
                <w:color w:val="000000"/>
                <w:sz w:val="18"/>
              </w:rPr>
              <w:t>2C/2C</w:t>
            </w:r>
          </w:p>
          <w:bookmarkEnd w:id="14418"/>
          <w:bookmarkStart w:id="14419"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0" w:name="para_c7200277_88ab_4caa_84ee_156b6b777a"/>
          <w:p>
            <w:pPr>
              <w:spacing w:before="180" w:after="0" w:line="240" w:lineRule="auto"/>
            </w:pPr>
            <w:r>
              <w:rPr>
                <w:rFonts w:ascii="Arial" w:hAnsi="Arial"/>
                <w:color w:val="000000"/>
                <w:sz w:val="18"/>
              </w:rPr>
              <w:t>&gt;&gt;Accessory Code</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ee303f06_6f29_4a22_9cff_7d46039d51"/>
          <w:p>
            <w:pPr>
              <w:spacing w:before="180" w:after="0" w:line="240" w:lineRule="auto"/>
              <w:jc w:val="center"/>
            </w:pPr>
            <w:r>
              <w:rPr>
                <w:rFonts w:ascii="Arial" w:hAnsi="Arial"/>
                <w:color w:val="000000"/>
                <w:sz w:val="18"/>
              </w:rPr>
              <w:t>(300A,00F9)</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ce849e06_42a7_4c24_81dd_dea760d24f"/>
          <w:p>
            <w:pPr>
              <w:spacing w:before="180" w:after="0" w:line="240" w:lineRule="auto"/>
              <w:jc w:val="center"/>
            </w:pPr>
            <w:r>
              <w:rPr>
                <w:rFonts w:ascii="Arial" w:hAnsi="Arial"/>
                <w:color w:val="000000"/>
                <w:sz w:val="18"/>
              </w:rPr>
              <w:t>-/-</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0dd733a5_e704_45f0_b927_01cb09f1d2"/>
          <w:p>
            <w:pPr>
              <w:spacing w:before="180" w:after="0" w:line="240" w:lineRule="auto"/>
              <w:jc w:val="center"/>
            </w:pPr>
            <w:r>
              <w:rPr>
                <w:rFonts w:ascii="Arial" w:hAnsi="Arial"/>
                <w:color w:val="000000"/>
                <w:sz w:val="18"/>
              </w:rPr>
              <w:t>3/3</w:t>
            </w:r>
          </w:p>
          <w:bookmarkEnd w:id="1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4" w:name="para_2c670eb2_5e70_4047_9570_1ee5311d63"/>
          <w:p>
            <w:pPr>
              <w:spacing w:before="180" w:after="0" w:line="240" w:lineRule="auto"/>
            </w:pPr>
            <w:r>
              <w:rPr>
                <w:rFonts w:ascii="Arial" w:hAnsi="Arial"/>
                <w:color w:val="000000"/>
                <w:sz w:val="18"/>
              </w:rPr>
              <w:t>&gt;&gt;Applicator ID</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5e9bc22e_8345_4beb_ad6a_0da0281974"/>
          <w:p>
            <w:pPr>
              <w:spacing w:before="180" w:after="0" w:line="240" w:lineRule="auto"/>
              <w:jc w:val="center"/>
            </w:pPr>
            <w:r>
              <w:rPr>
                <w:rFonts w:ascii="Arial" w:hAnsi="Arial"/>
                <w:color w:val="000000"/>
                <w:sz w:val="18"/>
              </w:rPr>
              <w:t>(300A,0108)</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c796972b_7610_4275_ba35_2da26405af"/>
          <w:p>
            <w:pPr>
              <w:spacing w:before="180" w:after="0" w:line="240" w:lineRule="auto"/>
              <w:jc w:val="center"/>
            </w:pPr>
            <w:r>
              <w:rPr>
                <w:rFonts w:ascii="Arial" w:hAnsi="Arial"/>
                <w:color w:val="000000"/>
                <w:sz w:val="18"/>
              </w:rPr>
              <w:t>-/-</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f75314c4_6e87_49f9_8956_ed2983854b"/>
          <w:p>
            <w:pPr>
              <w:spacing w:before="180" w:after="0" w:line="240" w:lineRule="auto"/>
              <w:jc w:val="center"/>
            </w:pPr>
            <w:r>
              <w:rPr>
                <w:rFonts w:ascii="Arial" w:hAnsi="Arial"/>
                <w:color w:val="000000"/>
                <w:sz w:val="18"/>
              </w:rPr>
              <w:t>3/3</w:t>
            </w:r>
          </w:p>
          <w:bookmarkEnd w:id="14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8" w:name="para_05acfc88_b0f5_4c75_b158_0af1b8a316"/>
          <w:p>
            <w:pPr>
              <w:spacing w:before="180" w:after="0" w:line="240" w:lineRule="auto"/>
            </w:pPr>
            <w:r>
              <w:rPr>
                <w:rFonts w:ascii="Arial" w:hAnsi="Arial"/>
                <w:color w:val="000000"/>
                <w:sz w:val="18"/>
              </w:rPr>
              <w:t>&gt;&gt;Applicator Type</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7741ccaa_babc_400f_8c67_c5794d279b"/>
          <w:p>
            <w:pPr>
              <w:spacing w:before="180" w:after="0" w:line="240" w:lineRule="auto"/>
              <w:jc w:val="center"/>
            </w:pPr>
            <w:r>
              <w:rPr>
                <w:rFonts w:ascii="Arial" w:hAnsi="Arial"/>
                <w:color w:val="000000"/>
                <w:sz w:val="18"/>
              </w:rPr>
              <w:t>(300A,0109)</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1d8e1034_814e_4d9a_9570_236f62b4a9"/>
          <w:p>
            <w:pPr>
              <w:spacing w:before="180" w:after="0" w:line="240" w:lineRule="auto"/>
              <w:jc w:val="center"/>
            </w:pPr>
            <w:r>
              <w:rPr>
                <w:rFonts w:ascii="Arial" w:hAnsi="Arial"/>
                <w:color w:val="000000"/>
                <w:sz w:val="18"/>
              </w:rPr>
              <w:t>-/-</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703b0f6e_273e_4e50_a092_d9889657cd"/>
          <w:p>
            <w:pPr>
              <w:spacing w:before="180" w:after="0" w:line="240" w:lineRule="auto"/>
              <w:jc w:val="center"/>
            </w:pPr>
            <w:r>
              <w:rPr>
                <w:rFonts w:ascii="Arial" w:hAnsi="Arial"/>
                <w:color w:val="000000"/>
                <w:sz w:val="18"/>
              </w:rPr>
              <w:t>1/1</w:t>
            </w:r>
          </w:p>
          <w:bookmarkEnd w:id="14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2" w:name="para_37fd27da_0917_45d8_8c36_f9a0df5ce6"/>
          <w:p>
            <w:pPr>
              <w:spacing w:before="180" w:after="0" w:line="240" w:lineRule="auto"/>
            </w:pPr>
            <w:r>
              <w:rPr>
                <w:rFonts w:ascii="Arial" w:hAnsi="Arial"/>
                <w:color w:val="000000"/>
                <w:sz w:val="18"/>
              </w:rPr>
              <w:t>&gt;Number of Control Points</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4632820f_a50d_4cb7_8309_3c80f3409d"/>
          <w:p>
            <w:pPr>
              <w:spacing w:before="180" w:after="0" w:line="240" w:lineRule="auto"/>
              <w:jc w:val="center"/>
            </w:pPr>
            <w:r>
              <w:rPr>
                <w:rFonts w:ascii="Arial" w:hAnsi="Arial"/>
                <w:color w:val="000000"/>
                <w:sz w:val="18"/>
              </w:rPr>
              <w:t>(300A,0110)</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a2cda74a_bbe2_4523_b4c1_8450137000"/>
          <w:p>
            <w:pPr>
              <w:spacing w:before="180" w:after="0" w:line="240" w:lineRule="auto"/>
              <w:jc w:val="center"/>
            </w:pPr>
            <w:r>
              <w:rPr>
                <w:rFonts w:ascii="Arial" w:hAnsi="Arial"/>
                <w:color w:val="000000"/>
                <w:sz w:val="18"/>
              </w:rPr>
              <w:t>-/-</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c74bf8e3_f295_45bb_b63e_940042a5f7"/>
          <w:p>
            <w:pPr>
              <w:spacing w:before="180" w:after="0" w:line="240" w:lineRule="auto"/>
              <w:jc w:val="center"/>
            </w:pPr>
            <w:r>
              <w:rPr>
                <w:rFonts w:ascii="Arial" w:hAnsi="Arial"/>
                <w:color w:val="000000"/>
                <w:sz w:val="18"/>
              </w:rPr>
              <w:t>1/1</w:t>
            </w:r>
          </w:p>
          <w:bookmarkEnd w:id="14435"/>
          <w:bookmarkStart w:id="14436" w:name="para_28839f8d_5b91_4d28_ad48_231059fa66"/>
          <w:p>
            <w:pPr>
              <w:spacing w:before="180" w:after="0" w:line="240" w:lineRule="auto"/>
              <w:jc w:val="center"/>
            </w:pPr>
            <w:r>
              <w:rPr>
                <w:rFonts w:ascii="Arial" w:hAnsi="Arial"/>
                <w:color w:val="000000"/>
                <w:sz w:val="18"/>
              </w:rPr>
              <w:t>(value shall be 1)</w:t>
            </w:r>
          </w:p>
          <w:bookmarkEnd w:id="1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7" w:name="para_d93d9d6e_3d70_4120_877f_f062deea75"/>
          <w:p>
            <w:pPr>
              <w:spacing w:before="180" w:after="0" w:line="240" w:lineRule="auto"/>
            </w:pPr>
            <w:r>
              <w:rPr>
                <w:rFonts w:ascii="Arial" w:hAnsi="Arial"/>
                <w:color w:val="000000"/>
                <w:sz w:val="18"/>
              </w:rPr>
              <w:t>&gt;Patient Setup Sequence</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ec73c07e_787e_4312_942c_db9034f616"/>
          <w:p>
            <w:pPr>
              <w:spacing w:before="180" w:after="0" w:line="240" w:lineRule="auto"/>
              <w:jc w:val="center"/>
            </w:pPr>
            <w:r>
              <w:rPr>
                <w:rFonts w:ascii="Arial" w:hAnsi="Arial"/>
                <w:color w:val="000000"/>
                <w:sz w:val="18"/>
              </w:rPr>
              <w:t>(300A,0180)</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5d82e428_6891_4122_96b0_bc4e502ea4"/>
          <w:p>
            <w:pPr>
              <w:spacing w:before="180" w:after="0" w:line="240" w:lineRule="auto"/>
              <w:jc w:val="center"/>
            </w:pPr>
            <w:r>
              <w:rPr>
                <w:rFonts w:ascii="Arial" w:hAnsi="Arial"/>
                <w:color w:val="000000"/>
                <w:sz w:val="18"/>
              </w:rPr>
              <w:t>-/-</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5985c6e5_40ec_4dda_85e1_5792101206"/>
          <w:p>
            <w:pPr>
              <w:spacing w:before="180" w:after="0" w:line="240" w:lineRule="auto"/>
              <w:jc w:val="center"/>
            </w:pPr>
            <w:r>
              <w:rPr>
                <w:rFonts w:ascii="Arial" w:hAnsi="Arial"/>
                <w:color w:val="000000"/>
                <w:sz w:val="18"/>
              </w:rPr>
              <w:t>3/3</w:t>
            </w:r>
          </w:p>
          <w:bookmarkEnd w:id="14440"/>
          <w:bookmarkStart w:id="14441" w:name="para_9661315b_e453_4213_8f56_7d64955568"/>
          <w:p>
            <w:pPr>
              <w:spacing w:before="180" w:after="0" w:line="240" w:lineRule="auto"/>
              <w:jc w:val="center"/>
            </w:pPr>
            <w:r>
              <w:rPr>
                <w:rFonts w:ascii="Arial" w:hAnsi="Arial"/>
                <w:color w:val="000000"/>
                <w:sz w:val="18"/>
              </w:rPr>
              <w:t>(one or more Items may be included)</w:t>
            </w:r>
          </w:p>
          <w:bookmarkEnd w:id="14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2" w:name="para_d9b22d64_2067_4403_a85e_4490911a4a"/>
          <w:p>
            <w:pPr>
              <w:spacing w:before="180" w:after="0" w:line="240" w:lineRule="auto"/>
            </w:pPr>
            <w:r>
              <w:rPr>
                <w:rFonts w:ascii="Arial" w:hAnsi="Arial"/>
                <w:color w:val="000000"/>
                <w:sz w:val="18"/>
              </w:rPr>
              <w:t>&gt;&gt;Patient Setup Number</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5e966fc7_ed4a_4379_9427_ac016c4100"/>
          <w:p>
            <w:pPr>
              <w:spacing w:before="180" w:after="0" w:line="240" w:lineRule="auto"/>
              <w:jc w:val="center"/>
            </w:pPr>
            <w:r>
              <w:rPr>
                <w:rFonts w:ascii="Arial" w:hAnsi="Arial"/>
                <w:color w:val="000000"/>
                <w:sz w:val="18"/>
              </w:rPr>
              <w:t>(300A,0182)</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11e9c0d1_56bd_4249_aba9_f7be5a21a3"/>
          <w:p>
            <w:pPr>
              <w:spacing w:before="180" w:after="0" w:line="240" w:lineRule="auto"/>
              <w:jc w:val="center"/>
            </w:pPr>
            <w:r>
              <w:rPr>
                <w:rFonts w:ascii="Arial" w:hAnsi="Arial"/>
                <w:color w:val="000000"/>
                <w:sz w:val="18"/>
              </w:rPr>
              <w:t>-/-</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8e48b710_b911_431b_88bb_2ac2f15c2c"/>
          <w:p>
            <w:pPr>
              <w:spacing w:before="180" w:after="0" w:line="240" w:lineRule="auto"/>
              <w:jc w:val="center"/>
            </w:pPr>
            <w:r>
              <w:rPr>
                <w:rFonts w:ascii="Arial" w:hAnsi="Arial"/>
                <w:color w:val="000000"/>
                <w:sz w:val="18"/>
              </w:rPr>
              <w:t>1/1</w:t>
            </w:r>
          </w:p>
          <w:bookmarkEnd w:id="14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6" w:name="para_eff4e37d_74ee_4422_9eb3_27bd92318b"/>
          <w:p>
            <w:pPr>
              <w:spacing w:before="180" w:after="0" w:line="240" w:lineRule="auto"/>
            </w:pPr>
            <w:r>
              <w:rPr>
                <w:rFonts w:ascii="Arial" w:hAnsi="Arial"/>
                <w:color w:val="000000"/>
                <w:sz w:val="18"/>
              </w:rPr>
              <w:t>&gt;&gt;Fixation Device Sequence</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af20474e_ce7b_454e_9239_7254c68591"/>
          <w:p>
            <w:pPr>
              <w:spacing w:before="180" w:after="0" w:line="240" w:lineRule="auto"/>
              <w:jc w:val="center"/>
            </w:pPr>
            <w:r>
              <w:rPr>
                <w:rFonts w:ascii="Arial" w:hAnsi="Arial"/>
                <w:color w:val="000000"/>
                <w:sz w:val="18"/>
              </w:rPr>
              <w:t>(300A,0190)</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598d54eb_1dad_4162_a758_e792110ad0"/>
          <w:p>
            <w:pPr>
              <w:spacing w:before="180" w:after="0" w:line="240" w:lineRule="auto"/>
              <w:jc w:val="center"/>
            </w:pPr>
            <w:r>
              <w:rPr>
                <w:rFonts w:ascii="Arial" w:hAnsi="Arial"/>
                <w:color w:val="000000"/>
                <w:sz w:val="18"/>
              </w:rPr>
              <w:t>-/-</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7b679c30_9072_4e07_a31c_00734d43e4"/>
          <w:p>
            <w:pPr>
              <w:spacing w:before="180" w:after="0" w:line="240" w:lineRule="auto"/>
              <w:jc w:val="center"/>
            </w:pPr>
            <w:r>
              <w:rPr>
                <w:rFonts w:ascii="Arial" w:hAnsi="Arial"/>
                <w:color w:val="000000"/>
                <w:sz w:val="18"/>
              </w:rPr>
              <w:t>2C/2C</w:t>
            </w:r>
          </w:p>
          <w:bookmarkEnd w:id="14449"/>
          <w:bookmarkStart w:id="14450"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1" w:name="para_c7d4fe8d_6e42_4151_b834_8cba8a6060"/>
          <w:p>
            <w:pPr>
              <w:spacing w:before="180" w:after="0" w:line="240" w:lineRule="auto"/>
            </w:pPr>
            <w:r>
              <w:rPr>
                <w:rFonts w:ascii="Arial" w:hAnsi="Arial"/>
                <w:color w:val="000000"/>
                <w:sz w:val="18"/>
              </w:rPr>
              <w:t>&gt;&gt;&gt;Accessory Code</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465b12fe_84e8_43e4_bd7c_f8e7a1913a"/>
          <w:p>
            <w:pPr>
              <w:spacing w:before="180" w:after="0" w:line="240" w:lineRule="auto"/>
              <w:jc w:val="center"/>
            </w:pPr>
            <w:r>
              <w:rPr>
                <w:rFonts w:ascii="Arial" w:hAnsi="Arial"/>
                <w:color w:val="000000"/>
                <w:sz w:val="18"/>
              </w:rPr>
              <w:t>(300A,00F9)</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5b81401a_ca9c_4748_940c_d90899103f"/>
          <w:p>
            <w:pPr>
              <w:spacing w:before="180" w:after="0" w:line="240" w:lineRule="auto"/>
              <w:jc w:val="center"/>
            </w:pPr>
            <w:r>
              <w:rPr>
                <w:rFonts w:ascii="Arial" w:hAnsi="Arial"/>
                <w:color w:val="000000"/>
                <w:sz w:val="18"/>
              </w:rPr>
              <w:t>-/-</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2afae907_6353_4ce0_8c3f_f59c8873d1"/>
          <w:p>
            <w:pPr>
              <w:spacing w:before="180" w:after="0" w:line="240" w:lineRule="auto"/>
              <w:jc w:val="center"/>
            </w:pPr>
            <w:r>
              <w:rPr>
                <w:rFonts w:ascii="Arial" w:hAnsi="Arial"/>
                <w:color w:val="000000"/>
                <w:sz w:val="18"/>
              </w:rPr>
              <w:t>3/3</w:t>
            </w:r>
          </w:p>
          <w:bookmarkEnd w:id="14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5" w:name="para_9b123786_6989_43ea_879f_d1761c1bcb"/>
          <w:p>
            <w:pPr>
              <w:spacing w:before="180" w:after="0" w:line="240" w:lineRule="auto"/>
            </w:pPr>
            <w:r>
              <w:rPr>
                <w:rFonts w:ascii="Arial" w:hAnsi="Arial"/>
                <w:color w:val="000000"/>
                <w:sz w:val="18"/>
              </w:rPr>
              <w:t>&gt;&gt;&gt;Fixation Device Type</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9c991dda_58d7_4a70_881b_3e236bb8fb"/>
          <w:p>
            <w:pPr>
              <w:spacing w:before="180" w:after="0" w:line="240" w:lineRule="auto"/>
              <w:jc w:val="center"/>
            </w:pPr>
            <w:r>
              <w:rPr>
                <w:rFonts w:ascii="Arial" w:hAnsi="Arial"/>
                <w:color w:val="000000"/>
                <w:sz w:val="18"/>
              </w:rPr>
              <w:t>(300A,0192)</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2192e188_6af3_40e9_86c4_a611ccd1b3"/>
          <w:p>
            <w:pPr>
              <w:spacing w:before="180" w:after="0" w:line="240" w:lineRule="auto"/>
              <w:jc w:val="center"/>
            </w:pPr>
            <w:r>
              <w:rPr>
                <w:rFonts w:ascii="Arial" w:hAnsi="Arial"/>
                <w:color w:val="000000"/>
                <w:sz w:val="18"/>
              </w:rPr>
              <w:t>-/-</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dc81e86b_61fc_4e18_bff8_a39231caa2"/>
          <w:p>
            <w:pPr>
              <w:spacing w:before="180" w:after="0" w:line="240" w:lineRule="auto"/>
              <w:jc w:val="center"/>
            </w:pPr>
            <w:r>
              <w:rPr>
                <w:rFonts w:ascii="Arial" w:hAnsi="Arial"/>
                <w:color w:val="000000"/>
                <w:sz w:val="18"/>
              </w:rPr>
              <w:t>1/1</w:t>
            </w:r>
          </w:p>
          <w:bookmarkEnd w:id="14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9" w:name="para_21fa36bc_bda1_4477_b42d_0236b21c11"/>
          <w:p>
            <w:pPr>
              <w:spacing w:before="180" w:after="0" w:line="240" w:lineRule="auto"/>
            </w:pPr>
            <w:r>
              <w:rPr>
                <w:rFonts w:ascii="Arial" w:hAnsi="Arial"/>
                <w:color w:val="000000"/>
                <w:sz w:val="18"/>
              </w:rPr>
              <w:t>&gt;Referenced Beam Number</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5417fb16_fb5f_42ef_8b3d_65b8f3bb44"/>
          <w:p>
            <w:pPr>
              <w:spacing w:before="180" w:after="0" w:line="240" w:lineRule="auto"/>
              <w:jc w:val="center"/>
            </w:pPr>
            <w:r>
              <w:rPr>
                <w:rFonts w:ascii="Arial" w:hAnsi="Arial"/>
                <w:color w:val="000000"/>
                <w:sz w:val="18"/>
              </w:rPr>
              <w:t>(300C,0006)</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84d332df_df43_4cc1_97c5_f0e877c908"/>
          <w:p>
            <w:pPr>
              <w:spacing w:before="180" w:after="0" w:line="240" w:lineRule="auto"/>
              <w:jc w:val="center"/>
            </w:pPr>
            <w:r>
              <w:rPr>
                <w:rFonts w:ascii="Arial" w:hAnsi="Arial"/>
                <w:color w:val="000000"/>
                <w:sz w:val="18"/>
              </w:rPr>
              <w:t>-/-</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c26bab6e_4dd1_4f51_b77e_ca303c2da2"/>
          <w:p>
            <w:pPr>
              <w:spacing w:before="180" w:after="0" w:line="240" w:lineRule="auto"/>
              <w:jc w:val="center"/>
            </w:pPr>
            <w:r>
              <w:rPr>
                <w:rFonts w:ascii="Arial" w:hAnsi="Arial"/>
                <w:color w:val="000000"/>
                <w:sz w:val="18"/>
              </w:rPr>
              <w:t>1/1</w:t>
            </w:r>
          </w:p>
          <w:bookmarkEnd w:id="1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3" w:name="para_dbca5c6e_5159_4fc9_ab1c_2bdf230253"/>
          <w:p>
            <w:pPr>
              <w:spacing w:before="180" w:after="0" w:line="240" w:lineRule="auto"/>
            </w:pPr>
            <w:r>
              <w:rPr>
                <w:rFonts w:ascii="Arial" w:hAnsi="Arial"/>
                <w:color w:val="000000"/>
                <w:sz w:val="18"/>
              </w:rPr>
              <w:t>&gt;Referenced Bolus Sequence</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2ffde606_30c7_4e58_b04f_c8c72c334e"/>
          <w:p>
            <w:pPr>
              <w:spacing w:before="180" w:after="0" w:line="240" w:lineRule="auto"/>
              <w:jc w:val="center"/>
            </w:pPr>
            <w:r>
              <w:rPr>
                <w:rFonts w:ascii="Arial" w:hAnsi="Arial"/>
                <w:color w:val="000000"/>
                <w:sz w:val="18"/>
              </w:rPr>
              <w:t>(300C,00B0)</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fbb43859_6b49_4f2f_8ee9_3da09fb455"/>
          <w:p>
            <w:pPr>
              <w:spacing w:before="180" w:after="0" w:line="240" w:lineRule="auto"/>
              <w:jc w:val="center"/>
            </w:pPr>
            <w:r>
              <w:rPr>
                <w:rFonts w:ascii="Arial" w:hAnsi="Arial"/>
                <w:color w:val="000000"/>
                <w:sz w:val="18"/>
              </w:rPr>
              <w:t>-/-</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5614d877_368a_47d3_85fd_baa4b2b3bd"/>
          <w:p>
            <w:pPr>
              <w:spacing w:before="180" w:after="0" w:line="240" w:lineRule="auto"/>
              <w:jc w:val="center"/>
            </w:pPr>
            <w:r>
              <w:rPr>
                <w:rFonts w:ascii="Arial" w:hAnsi="Arial"/>
                <w:color w:val="000000"/>
                <w:sz w:val="18"/>
              </w:rPr>
              <w:t>2C/2C</w:t>
            </w:r>
          </w:p>
          <w:bookmarkEnd w:id="14466"/>
          <w:bookmarkStart w:id="14467"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8" w:name="para_27a1e4f0_b8b1_41c5_9d1d_38266fd049"/>
          <w:p>
            <w:pPr>
              <w:spacing w:before="180" w:after="0" w:line="240" w:lineRule="auto"/>
            </w:pPr>
            <w:r>
              <w:rPr>
                <w:rFonts w:ascii="Arial" w:hAnsi="Arial"/>
                <w:color w:val="000000"/>
                <w:sz w:val="18"/>
              </w:rPr>
              <w:t>&gt;&gt;Referenced ROI Number</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dd66c185_2a62_4cbf_b394_b8d538107b"/>
          <w:p>
            <w:pPr>
              <w:spacing w:before="180" w:after="0" w:line="240" w:lineRule="auto"/>
              <w:jc w:val="center"/>
            </w:pPr>
            <w:r>
              <w:rPr>
                <w:rFonts w:ascii="Arial" w:hAnsi="Arial"/>
                <w:color w:val="000000"/>
                <w:sz w:val="18"/>
              </w:rPr>
              <w:t>(3006,0084)</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638cf23b_8654_4446_b6f4_8b28aa131b"/>
          <w:p>
            <w:pPr>
              <w:spacing w:before="180" w:after="0" w:line="240" w:lineRule="auto"/>
              <w:jc w:val="center"/>
            </w:pPr>
            <w:r>
              <w:rPr>
                <w:rFonts w:ascii="Arial" w:hAnsi="Arial"/>
                <w:color w:val="000000"/>
                <w:sz w:val="18"/>
              </w:rPr>
              <w:t>-/-</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f60345aa_9dcf_4649_bfe3_cbc8eeda51"/>
          <w:p>
            <w:pPr>
              <w:spacing w:before="180" w:after="0" w:line="240" w:lineRule="auto"/>
              <w:jc w:val="center"/>
            </w:pPr>
            <w:r>
              <w:rPr>
                <w:rFonts w:ascii="Arial" w:hAnsi="Arial"/>
                <w:color w:val="000000"/>
                <w:sz w:val="18"/>
              </w:rPr>
              <w:t>1/1</w:t>
            </w:r>
          </w:p>
          <w:bookmarkEnd w:id="1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2" w:name="para_dc696d8a_5659_4843_a2fa_9b29c02b8d"/>
          <w:p>
            <w:pPr>
              <w:spacing w:before="180" w:after="0" w:line="240" w:lineRule="auto"/>
            </w:pPr>
            <w:r>
              <w:rPr>
                <w:rFonts w:ascii="Arial" w:hAnsi="Arial"/>
                <w:color w:val="000000"/>
                <w:sz w:val="18"/>
              </w:rPr>
              <w:t>&gt;&gt;Accessory Code</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66f5b961_861f_44ff_a90a_6913def3ce"/>
          <w:p>
            <w:pPr>
              <w:spacing w:before="180" w:after="0" w:line="240" w:lineRule="auto"/>
              <w:jc w:val="center"/>
            </w:pPr>
            <w:r>
              <w:rPr>
                <w:rFonts w:ascii="Arial" w:hAnsi="Arial"/>
                <w:color w:val="000000"/>
                <w:sz w:val="18"/>
              </w:rPr>
              <w:t>(300A,00F9)</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845b26d3_a8ed_4e40_a35b_f67305bfb0"/>
          <w:p>
            <w:pPr>
              <w:spacing w:before="180" w:after="0" w:line="240" w:lineRule="auto"/>
              <w:jc w:val="center"/>
            </w:pPr>
            <w:r>
              <w:rPr>
                <w:rFonts w:ascii="Arial" w:hAnsi="Arial"/>
                <w:color w:val="000000"/>
                <w:sz w:val="18"/>
              </w:rPr>
              <w:t>-/-</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3ee93593_3878_4cce_aa5e_35f083bb24"/>
          <w:p>
            <w:pPr>
              <w:spacing w:before="180" w:after="0" w:line="240" w:lineRule="auto"/>
              <w:jc w:val="center"/>
            </w:pPr>
            <w:r>
              <w:rPr>
                <w:rFonts w:ascii="Arial" w:hAnsi="Arial"/>
                <w:color w:val="000000"/>
                <w:sz w:val="18"/>
              </w:rPr>
              <w:t>3/3</w:t>
            </w:r>
          </w:p>
          <w:bookmarkEnd w:id="14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6" w:name="para_be00a408_01bf_4208_93db_83c0d2e56d"/>
          <w:p>
            <w:pPr>
              <w:spacing w:before="180" w:after="0" w:line="240" w:lineRule="auto"/>
            </w:pPr>
            <w:r>
              <w:rPr>
                <w:rFonts w:ascii="Arial" w:hAnsi="Arial"/>
                <w:i/>
                <w:color w:val="000000"/>
                <w:sz w:val="18"/>
              </w:rPr>
              <w:t xml:space="preserve">All other Attributes of the </w:t>
            </w:r>
            <w:hyperlink r:id="r795">
              <w:r>
                <w:rPr>
                  <w:rFonts w:ascii="Arial" w:hAnsi="Arial"/>
                  <w:i/>
                  <w:color w:val="000000"/>
                  <w:sz w:val="18"/>
                </w:rPr>
                <w:t>RT General Machine Verification Module</w:t>
              </w:r>
            </w:hyperlink>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304563cf_4227_4b8a_958b_8f20a6a51c"/>
          <w:p>
            <w:pPr>
              <w:spacing w:before="180" w:after="0" w:line="240" w:lineRule="auto"/>
              <w:jc w:val="center"/>
            </w:pPr>
            <w:r>
              <w:rPr>
                <w:rFonts w:ascii="Arial" w:hAnsi="Arial"/>
                <w:color w:val="000000"/>
                <w:sz w:val="18"/>
              </w:rPr>
              <w:t>-</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46d7a361_16da_459a_8f58_39376266de"/>
          <w:p>
            <w:pPr>
              <w:spacing w:before="180" w:after="0" w:line="240" w:lineRule="auto"/>
              <w:jc w:val="center"/>
            </w:pPr>
            <w:r>
              <w:rPr>
                <w:rFonts w:ascii="Arial" w:hAnsi="Arial"/>
                <w:color w:val="000000"/>
                <w:sz w:val="18"/>
              </w:rPr>
              <w:t>-/-</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9a84cc91_4ebc_4105_8453_393df994bc"/>
          <w:p>
            <w:pPr>
              <w:spacing w:before="180" w:after="0" w:line="240" w:lineRule="auto"/>
              <w:jc w:val="center"/>
            </w:pPr>
            <w:r>
              <w:rPr>
                <w:rFonts w:ascii="Arial" w:hAnsi="Arial"/>
                <w:color w:val="000000"/>
                <w:sz w:val="18"/>
              </w:rPr>
              <w:t>3/3</w:t>
            </w:r>
          </w:p>
          <w:bookmarkEnd w:id="14479"/>
        </w:tc>
      </w:tr>
      <w:tr>
        <w:tblPrEx/>
        <w:trPr/>
        <w:tc>
          <w:tcPr>
            <w:hMerge w:val="restart"/>
            <w:tcBorders>
              <w:left w:val="single" w:sz="4" w:color="000000"/>
              <w:bottom w:val="single" w:sz="4" w:color="000000"/>
            </w:tcBorders>
            <w:tcMar>
              <w:top w:w="40" w:type="dxa"/>
              <w:left w:w="40" w:type="dxa"/>
              <w:bottom w:w="40" w:type="dxa"/>
            </w:tcMar>
            <w:vAlign w:val="top"/>
          </w:tcPr>
          <w:bookmarkStart w:id="14480" w:name="para_9d41f755_0fc2_4593_906b_b281c45f54"/>
          <w:p>
            <w:pPr>
              <w:spacing w:before="180" w:after="0" w:line="240" w:lineRule="auto"/>
            </w:pPr>
            <w:r>
              <w:rPr>
                <w:rFonts w:ascii="Arial" w:hAnsi="Arial"/>
                <w:b/>
                <w:color w:val="000000"/>
                <w:sz w:val="18"/>
              </w:rPr>
              <w:t>RT Conventional Machine Verification Module</w:t>
            </w:r>
          </w:p>
          <w:bookmarkEnd w:id="144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dd8bddf7_6bca_420e_a085_218f6858b6"/>
          <w:p>
            <w:pPr>
              <w:spacing w:before="180" w:after="0" w:line="240" w:lineRule="auto"/>
            </w:pPr>
            <w:r>
              <w:rPr>
                <w:rFonts w:ascii="Arial" w:hAnsi="Arial"/>
                <w:color w:val="000000"/>
                <w:sz w:val="18"/>
              </w:rPr>
              <w:t>Conventional Machine Verification Sequence</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7da5956e_0d80_4194_96fd_77839f6d5e"/>
          <w:p>
            <w:pPr>
              <w:spacing w:before="180" w:after="0" w:line="240" w:lineRule="auto"/>
              <w:jc w:val="center"/>
            </w:pPr>
            <w:r>
              <w:rPr>
                <w:rFonts w:ascii="Arial" w:hAnsi="Arial"/>
                <w:color w:val="000000"/>
                <w:sz w:val="18"/>
              </w:rPr>
              <w:t>(0074,1044)</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dd573294_9d3e_4eee_95df_d383e4ac03"/>
          <w:p>
            <w:pPr>
              <w:spacing w:before="180" w:after="0" w:line="240" w:lineRule="auto"/>
              <w:jc w:val="center"/>
            </w:pPr>
            <w:r>
              <w:rPr>
                <w:rFonts w:ascii="Arial" w:hAnsi="Arial"/>
                <w:color w:val="000000"/>
                <w:sz w:val="18"/>
              </w:rPr>
              <w:t>2/2</w:t>
            </w:r>
          </w:p>
          <w:bookmarkEnd w:id="14483"/>
          <w:bookmarkStart w:id="14484" w:name="para_6e7dcb54_9891_4080_b580_51bf77fbf8"/>
          <w:p>
            <w:pPr>
              <w:spacing w:before="180" w:after="0" w:line="240" w:lineRule="auto"/>
              <w:jc w:val="center"/>
            </w:pPr>
            <w:r>
              <w:rPr>
                <w:rFonts w:ascii="Arial" w:hAnsi="Arial"/>
                <w:color w:val="000000"/>
                <w:sz w:val="18"/>
              </w:rPr>
              <w:t>(sequence shall contain zero items)</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723d773e_41a3_4187_821d_3e3669e2bd"/>
          <w:p>
            <w:pPr>
              <w:spacing w:before="180" w:after="0" w:line="240" w:lineRule="auto"/>
              <w:jc w:val="center"/>
            </w:pPr>
            <w:r>
              <w:rPr>
                <w:rFonts w:ascii="Arial" w:hAnsi="Arial"/>
                <w:color w:val="000000"/>
                <w:sz w:val="18"/>
              </w:rPr>
              <w:t>1/1</w:t>
            </w:r>
          </w:p>
          <w:bookmarkEnd w:id="14485"/>
          <w:bookmarkStart w:id="14486" w:name="para_ceff6a15_4b2c_4854_84d1_e3e5e695ed"/>
          <w:p>
            <w:pPr>
              <w:spacing w:before="180" w:after="0" w:line="240" w:lineRule="auto"/>
              <w:jc w:val="center"/>
            </w:pPr>
            <w:r>
              <w:rPr>
                <w:rFonts w:ascii="Arial" w:hAnsi="Arial"/>
                <w:color w:val="000000"/>
                <w:sz w:val="18"/>
              </w:rPr>
              <w:t>(only a single Item shall be permitted)</w:t>
            </w:r>
          </w:p>
          <w:bookmarkEnd w:id="1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7" w:name="para_ef127877_e1a3_41aa_8e21_df1090878d"/>
          <w:p>
            <w:pPr>
              <w:spacing w:before="180" w:after="0" w:line="240" w:lineRule="auto"/>
            </w:pPr>
            <w:r>
              <w:rPr>
                <w:rFonts w:ascii="Arial" w:hAnsi="Arial"/>
                <w:color w:val="000000"/>
                <w:sz w:val="18"/>
              </w:rPr>
              <w:t>&gt;Conventional Control Point Verification Sequence</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43a60f39_79ad_4ea5_9688_83eb723056"/>
          <w:p>
            <w:pPr>
              <w:spacing w:before="180" w:after="0" w:line="240" w:lineRule="auto"/>
              <w:jc w:val="center"/>
            </w:pPr>
            <w:r>
              <w:rPr>
                <w:rFonts w:ascii="Arial" w:hAnsi="Arial"/>
                <w:color w:val="000000"/>
                <w:sz w:val="18"/>
              </w:rPr>
              <w:t>(0074,104C)</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a8db5485_fa7d_494d_9511_1e908ff55d"/>
          <w:p>
            <w:pPr>
              <w:spacing w:before="180" w:after="0" w:line="240" w:lineRule="auto"/>
              <w:jc w:val="center"/>
            </w:pPr>
            <w:r>
              <w:rPr>
                <w:rFonts w:ascii="Arial" w:hAnsi="Arial"/>
                <w:color w:val="000000"/>
                <w:sz w:val="18"/>
              </w:rPr>
              <w:t>-/-</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1ed13f38_73dd_478e_a445_1d3e0f9f14"/>
          <w:p>
            <w:pPr>
              <w:spacing w:before="180" w:after="0" w:line="240" w:lineRule="auto"/>
              <w:jc w:val="center"/>
            </w:pPr>
            <w:r>
              <w:rPr>
                <w:rFonts w:ascii="Arial" w:hAnsi="Arial"/>
                <w:color w:val="000000"/>
                <w:sz w:val="18"/>
              </w:rPr>
              <w:t>1/1</w:t>
            </w:r>
          </w:p>
          <w:bookmarkEnd w:id="14490"/>
          <w:bookmarkStart w:id="14491" w:name="para_a09985c4_49b5_48e8_84e1_bd6cacbbff"/>
          <w:p>
            <w:pPr>
              <w:spacing w:before="180" w:after="0" w:line="240" w:lineRule="auto"/>
              <w:jc w:val="center"/>
            </w:pPr>
            <w:r>
              <w:rPr>
                <w:rFonts w:ascii="Arial" w:hAnsi="Arial"/>
                <w:color w:val="000000"/>
                <w:sz w:val="18"/>
              </w:rPr>
              <w:t>(only a single Item shall be permitted)</w:t>
            </w:r>
          </w:p>
          <w:bookmarkEnd w:id="14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2" w:name="para_3ed5faa2_84d3_471e_bbf0_ab9f7c8603"/>
          <w:p>
            <w:pPr>
              <w:spacing w:before="180" w:after="0" w:line="240" w:lineRule="auto"/>
            </w:pPr>
            <w:r>
              <w:rPr>
                <w:rFonts w:ascii="Arial" w:hAnsi="Arial"/>
                <w:color w:val="000000"/>
                <w:sz w:val="18"/>
              </w:rPr>
              <w:t>&gt;&gt;Nominal Beam Energy</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12bbe914_9074_4eb6_bf1e_9961f0d377"/>
          <w:p>
            <w:pPr>
              <w:spacing w:before="180" w:after="0" w:line="240" w:lineRule="auto"/>
              <w:jc w:val="center"/>
            </w:pPr>
            <w:r>
              <w:rPr>
                <w:rFonts w:ascii="Arial" w:hAnsi="Arial"/>
                <w:color w:val="000000"/>
                <w:sz w:val="18"/>
              </w:rPr>
              <w:t>(300A,0114)</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c63c114e_4960_446d_990d_02491e2605"/>
          <w:p>
            <w:pPr>
              <w:spacing w:before="180" w:after="0" w:line="240" w:lineRule="auto"/>
              <w:jc w:val="center"/>
            </w:pPr>
            <w:r>
              <w:rPr>
                <w:rFonts w:ascii="Arial" w:hAnsi="Arial"/>
                <w:color w:val="000000"/>
                <w:sz w:val="18"/>
              </w:rPr>
              <w:t>-/-</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d2e775db_738f_4757_a091_5f9a068091"/>
          <w:p>
            <w:pPr>
              <w:spacing w:before="180" w:after="0" w:line="240" w:lineRule="auto"/>
              <w:jc w:val="center"/>
            </w:pPr>
            <w:r>
              <w:rPr>
                <w:rFonts w:ascii="Arial" w:hAnsi="Arial"/>
                <w:color w:val="000000"/>
                <w:sz w:val="18"/>
              </w:rPr>
              <w:t>3/3</w:t>
            </w:r>
          </w:p>
          <w:bookmarkEnd w:id="1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6" w:name="para_3434d4b5_f8ef_48be_b460_df67e4acef"/>
          <w:p>
            <w:pPr>
              <w:spacing w:before="180" w:after="0" w:line="240" w:lineRule="auto"/>
            </w:pPr>
            <w:r>
              <w:rPr>
                <w:rFonts w:ascii="Arial" w:hAnsi="Arial"/>
                <w:color w:val="000000"/>
                <w:sz w:val="18"/>
              </w:rPr>
              <w:t>&gt;&gt;Dose Rate Set</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ac064808_2524_4007_ae5e_7fcb92f7e9"/>
          <w:p>
            <w:pPr>
              <w:spacing w:before="180" w:after="0" w:line="240" w:lineRule="auto"/>
              <w:jc w:val="center"/>
            </w:pPr>
            <w:r>
              <w:rPr>
                <w:rFonts w:ascii="Arial" w:hAnsi="Arial"/>
                <w:color w:val="000000"/>
                <w:sz w:val="18"/>
              </w:rPr>
              <w:t>(300A,0115)</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e4eeb570_8a4a_4629_92c8_b72883aa19"/>
          <w:p>
            <w:pPr>
              <w:spacing w:before="180" w:after="0" w:line="240" w:lineRule="auto"/>
              <w:jc w:val="center"/>
            </w:pPr>
            <w:r>
              <w:rPr>
                <w:rFonts w:ascii="Arial" w:hAnsi="Arial"/>
                <w:color w:val="000000"/>
                <w:sz w:val="18"/>
              </w:rPr>
              <w:t>-/-</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0407d970_cf1a_4bad_ac7d_f04ce6e96f"/>
          <w:p>
            <w:pPr>
              <w:spacing w:before="180" w:after="0" w:line="240" w:lineRule="auto"/>
              <w:jc w:val="center"/>
            </w:pPr>
            <w:r>
              <w:rPr>
                <w:rFonts w:ascii="Arial" w:hAnsi="Arial"/>
                <w:color w:val="000000"/>
                <w:sz w:val="18"/>
              </w:rPr>
              <w:t>3/3</w:t>
            </w:r>
          </w:p>
          <w:bookmarkEnd w:id="14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0" w:name="para_866ac7e5_73c9_4d00_bfcd_9de22f0b8e"/>
          <w:p>
            <w:pPr>
              <w:spacing w:before="180" w:after="0" w:line="240" w:lineRule="auto"/>
            </w:pPr>
            <w:r>
              <w:rPr>
                <w:rFonts w:ascii="Arial" w:hAnsi="Arial"/>
                <w:color w:val="000000"/>
                <w:sz w:val="18"/>
              </w:rPr>
              <w:t>&gt;&gt;Wedge Position Sequence</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ab5630c5_39f0_4d28_8a99_d223a225d3"/>
          <w:p>
            <w:pPr>
              <w:spacing w:before="180" w:after="0" w:line="240" w:lineRule="auto"/>
              <w:jc w:val="center"/>
            </w:pPr>
            <w:r>
              <w:rPr>
                <w:rFonts w:ascii="Arial" w:hAnsi="Arial"/>
                <w:color w:val="000000"/>
                <w:sz w:val="18"/>
              </w:rPr>
              <w:t>(300A,0116)</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c8101ae9_7763_42f4_80ad_3c45eb6925"/>
          <w:p>
            <w:pPr>
              <w:spacing w:before="180" w:after="0" w:line="240" w:lineRule="auto"/>
              <w:jc w:val="center"/>
            </w:pPr>
            <w:r>
              <w:rPr>
                <w:rFonts w:ascii="Arial" w:hAnsi="Arial"/>
                <w:color w:val="000000"/>
                <w:sz w:val="18"/>
              </w:rPr>
              <w:t>-/-</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43a42851_3e24_4665_a574_3b7484a604"/>
          <w:p>
            <w:pPr>
              <w:spacing w:before="180" w:after="0" w:line="240" w:lineRule="auto"/>
              <w:jc w:val="center"/>
            </w:pPr>
            <w:r>
              <w:rPr>
                <w:rFonts w:ascii="Arial" w:hAnsi="Arial"/>
                <w:color w:val="000000"/>
                <w:sz w:val="18"/>
              </w:rPr>
              <w:t>1C/1C</w:t>
            </w:r>
          </w:p>
          <w:bookmarkEnd w:id="14503"/>
          <w:bookmarkStart w:id="14504"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5" w:name="para_d692414e_1c0f_4f9d_bdd7_896cc9a70f"/>
          <w:p>
            <w:pPr>
              <w:spacing w:before="180" w:after="0" w:line="240" w:lineRule="auto"/>
            </w:pPr>
            <w:r>
              <w:rPr>
                <w:rFonts w:ascii="Arial" w:hAnsi="Arial"/>
                <w:color w:val="000000"/>
                <w:sz w:val="18"/>
              </w:rPr>
              <w:t>&gt;&gt;&gt;Wedge Position</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7e62dec1_20e0_4f81_bf7e_abde68efe0"/>
          <w:p>
            <w:pPr>
              <w:spacing w:before="180" w:after="0" w:line="240" w:lineRule="auto"/>
              <w:jc w:val="center"/>
            </w:pPr>
            <w:r>
              <w:rPr>
                <w:rFonts w:ascii="Arial" w:hAnsi="Arial"/>
                <w:color w:val="000000"/>
                <w:sz w:val="18"/>
              </w:rPr>
              <w:t>(300A,0118)</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5f660f60_0187_4a55_83b3_519538802a"/>
          <w:p>
            <w:pPr>
              <w:spacing w:before="180" w:after="0" w:line="240" w:lineRule="auto"/>
              <w:jc w:val="center"/>
            </w:pPr>
            <w:r>
              <w:rPr>
                <w:rFonts w:ascii="Arial" w:hAnsi="Arial"/>
                <w:color w:val="000000"/>
                <w:sz w:val="18"/>
              </w:rPr>
              <w:t>-/-</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d170b6e0_dfaa_44ae_a651_19c7125320"/>
          <w:p>
            <w:pPr>
              <w:spacing w:before="180" w:after="0" w:line="240" w:lineRule="auto"/>
              <w:jc w:val="center"/>
            </w:pPr>
            <w:r>
              <w:rPr>
                <w:rFonts w:ascii="Arial" w:hAnsi="Arial"/>
                <w:color w:val="000000"/>
                <w:sz w:val="18"/>
              </w:rPr>
              <w:t>1/1</w:t>
            </w:r>
          </w:p>
          <w:bookmarkEnd w:id="14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9" w:name="para_ab127ccc_b667_4cc8_831d_8d85bfb926"/>
          <w:p>
            <w:pPr>
              <w:spacing w:before="180" w:after="0" w:line="240" w:lineRule="auto"/>
            </w:pPr>
            <w:r>
              <w:rPr>
                <w:rFonts w:ascii="Arial" w:hAnsi="Arial"/>
                <w:color w:val="000000"/>
                <w:sz w:val="18"/>
              </w:rPr>
              <w:t>&gt;&gt;&gt;Referenced Wedge Number</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76ef1220_6e3e_46fc_a4f8_0dfbfffd4d"/>
          <w:p>
            <w:pPr>
              <w:spacing w:before="180" w:after="0" w:line="240" w:lineRule="auto"/>
              <w:jc w:val="center"/>
            </w:pPr>
            <w:r>
              <w:rPr>
                <w:rFonts w:ascii="Arial" w:hAnsi="Arial"/>
                <w:color w:val="000000"/>
                <w:sz w:val="18"/>
              </w:rPr>
              <w:t>(300C,00C0)</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8fa8df39_9c9e_4a7d_baa5_36596b0e44"/>
          <w:p>
            <w:pPr>
              <w:spacing w:before="180" w:after="0" w:line="240" w:lineRule="auto"/>
              <w:jc w:val="center"/>
            </w:pPr>
            <w:r>
              <w:rPr>
                <w:rFonts w:ascii="Arial" w:hAnsi="Arial"/>
                <w:color w:val="000000"/>
                <w:sz w:val="18"/>
              </w:rPr>
              <w:t>-/-</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261183f9_2029_4d71_b1bd_3a6ac20352"/>
          <w:p>
            <w:pPr>
              <w:spacing w:before="180" w:after="0" w:line="240" w:lineRule="auto"/>
              <w:jc w:val="center"/>
            </w:pPr>
            <w:r>
              <w:rPr>
                <w:rFonts w:ascii="Arial" w:hAnsi="Arial"/>
                <w:color w:val="000000"/>
                <w:sz w:val="18"/>
              </w:rPr>
              <w:t>1/1</w:t>
            </w:r>
          </w:p>
          <w:bookmarkEnd w:id="14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3" w:name="para_a1dc1933_d442_4051_bb3e_841eff693c"/>
          <w:p>
            <w:pPr>
              <w:spacing w:before="180" w:after="0" w:line="240" w:lineRule="auto"/>
            </w:pPr>
            <w:r>
              <w:rPr>
                <w:rFonts w:ascii="Arial" w:hAnsi="Arial"/>
                <w:color w:val="000000"/>
                <w:sz w:val="18"/>
              </w:rPr>
              <w:t>&gt;&gt;Beam Limiting Device Position Sequence</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68b81c2b_256a_4f63_a159_d02483c4b9"/>
          <w:p>
            <w:pPr>
              <w:spacing w:before="180" w:after="0" w:line="240" w:lineRule="auto"/>
              <w:jc w:val="center"/>
            </w:pPr>
            <w:r>
              <w:rPr>
                <w:rFonts w:ascii="Arial" w:hAnsi="Arial"/>
                <w:color w:val="000000"/>
                <w:sz w:val="18"/>
              </w:rPr>
              <w:t>(300A,011A)</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a65fede0_b8e1_4f11_b0b2_cb9a62030f"/>
          <w:p>
            <w:pPr>
              <w:spacing w:before="180" w:after="0" w:line="240" w:lineRule="auto"/>
              <w:jc w:val="center"/>
            </w:pPr>
            <w:r>
              <w:rPr>
                <w:rFonts w:ascii="Arial" w:hAnsi="Arial"/>
                <w:color w:val="000000"/>
                <w:sz w:val="18"/>
              </w:rPr>
              <w:t>-/-</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114504e2_cf9f_425f_b70f_777c7ed7bd"/>
          <w:p>
            <w:pPr>
              <w:spacing w:before="180" w:after="0" w:line="240" w:lineRule="auto"/>
              <w:jc w:val="center"/>
            </w:pPr>
            <w:r>
              <w:rPr>
                <w:rFonts w:ascii="Arial" w:hAnsi="Arial"/>
                <w:color w:val="000000"/>
                <w:sz w:val="18"/>
              </w:rPr>
              <w:t>1C/1C</w:t>
            </w:r>
          </w:p>
          <w:bookmarkEnd w:id="14516"/>
          <w:bookmarkStart w:id="14517"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8" w:name="para_09ff7a28_3cad_421a_a173_0a38bb4758"/>
          <w:p>
            <w:pPr>
              <w:spacing w:before="180" w:after="0" w:line="240" w:lineRule="auto"/>
            </w:pPr>
            <w:r>
              <w:rPr>
                <w:rFonts w:ascii="Arial" w:hAnsi="Arial"/>
                <w:color w:val="000000"/>
                <w:sz w:val="18"/>
              </w:rPr>
              <w:t>&gt;&gt;&gt;RT Beam Limiting Device Type</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56cc4fd4_f6a2_4d64_b52d_714f01a078"/>
          <w:p>
            <w:pPr>
              <w:spacing w:before="180" w:after="0" w:line="240" w:lineRule="auto"/>
              <w:jc w:val="center"/>
            </w:pPr>
            <w:r>
              <w:rPr>
                <w:rFonts w:ascii="Arial" w:hAnsi="Arial"/>
                <w:color w:val="000000"/>
                <w:sz w:val="18"/>
              </w:rPr>
              <w:t>(300A,00B8)</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9e5d62a4_2b7b_4c4d_b70c_529634b4ef"/>
          <w:p>
            <w:pPr>
              <w:spacing w:before="180" w:after="0" w:line="240" w:lineRule="auto"/>
              <w:jc w:val="center"/>
            </w:pPr>
            <w:r>
              <w:rPr>
                <w:rFonts w:ascii="Arial" w:hAnsi="Arial"/>
                <w:color w:val="000000"/>
                <w:sz w:val="18"/>
              </w:rPr>
              <w:t>-/-</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60ea4e79_4fb2_4e37_bfc8_367d91e0fb"/>
          <w:p>
            <w:pPr>
              <w:spacing w:before="180" w:after="0" w:line="240" w:lineRule="auto"/>
              <w:jc w:val="center"/>
            </w:pPr>
            <w:r>
              <w:rPr>
                <w:rFonts w:ascii="Arial" w:hAnsi="Arial"/>
                <w:color w:val="000000"/>
                <w:sz w:val="18"/>
              </w:rPr>
              <w:t>1/1</w:t>
            </w:r>
          </w:p>
          <w:bookmarkEnd w:id="14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2" w:name="para_6bc22f5c_6885_4937_9d9e_471939fda4"/>
          <w:p>
            <w:pPr>
              <w:spacing w:before="180" w:after="0" w:line="240" w:lineRule="auto"/>
            </w:pPr>
            <w:r>
              <w:rPr>
                <w:rFonts w:ascii="Arial" w:hAnsi="Arial"/>
                <w:color w:val="000000"/>
                <w:sz w:val="18"/>
              </w:rPr>
              <w:t>&gt;&gt;&gt;Leaf/Jaw Positions</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84b939ac_f6bc_49a6_a6a4_69b6ccc78a"/>
          <w:p>
            <w:pPr>
              <w:spacing w:before="180" w:after="0" w:line="240" w:lineRule="auto"/>
              <w:jc w:val="center"/>
            </w:pPr>
            <w:r>
              <w:rPr>
                <w:rFonts w:ascii="Arial" w:hAnsi="Arial"/>
                <w:color w:val="000000"/>
                <w:sz w:val="18"/>
              </w:rPr>
              <w:t>(300A,011C)</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5a19f475_0a52_41d6_90e8_33791d2183"/>
          <w:p>
            <w:pPr>
              <w:spacing w:before="180" w:after="0" w:line="240" w:lineRule="auto"/>
              <w:jc w:val="center"/>
            </w:pPr>
            <w:r>
              <w:rPr>
                <w:rFonts w:ascii="Arial" w:hAnsi="Arial"/>
                <w:color w:val="000000"/>
                <w:sz w:val="18"/>
              </w:rPr>
              <w:t>-/-</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bc6c62b1_a20a_442a_b321_72ea6350cd"/>
          <w:p>
            <w:pPr>
              <w:spacing w:before="180" w:after="0" w:line="240" w:lineRule="auto"/>
              <w:jc w:val="center"/>
            </w:pPr>
            <w:r>
              <w:rPr>
                <w:rFonts w:ascii="Arial" w:hAnsi="Arial"/>
                <w:color w:val="000000"/>
                <w:sz w:val="18"/>
              </w:rPr>
              <w:t>1/1</w:t>
            </w:r>
          </w:p>
          <w:bookmarkEnd w:id="14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6" w:name="para_388aedc1_fbb4_4e56_956e_c1427c339d"/>
          <w:p>
            <w:pPr>
              <w:spacing w:before="180" w:after="0" w:line="240" w:lineRule="auto"/>
            </w:pPr>
            <w:r>
              <w:rPr>
                <w:rFonts w:ascii="Arial" w:hAnsi="Arial"/>
                <w:color w:val="000000"/>
                <w:sz w:val="18"/>
              </w:rPr>
              <w:t>&gt;&gt;Gantry Angle</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fb93665b_02af_4f8a_b020_ff1c7625f9"/>
          <w:p>
            <w:pPr>
              <w:spacing w:before="180" w:after="0" w:line="240" w:lineRule="auto"/>
              <w:jc w:val="center"/>
            </w:pPr>
            <w:r>
              <w:rPr>
                <w:rFonts w:ascii="Arial" w:hAnsi="Arial"/>
                <w:color w:val="000000"/>
                <w:sz w:val="18"/>
              </w:rPr>
              <w:t>(300A,011E)</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0996e8e2_2151_4663_baa6_ff6a29065e"/>
          <w:p>
            <w:pPr>
              <w:spacing w:before="180" w:after="0" w:line="240" w:lineRule="auto"/>
              <w:jc w:val="center"/>
            </w:pPr>
            <w:r>
              <w:rPr>
                <w:rFonts w:ascii="Arial" w:hAnsi="Arial"/>
                <w:color w:val="000000"/>
                <w:sz w:val="18"/>
              </w:rPr>
              <w:t>-/-</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2a2731f9_4f5d_48b0_b166_761633c27b"/>
          <w:p>
            <w:pPr>
              <w:spacing w:before="180" w:after="0" w:line="240" w:lineRule="auto"/>
              <w:jc w:val="center"/>
            </w:pPr>
            <w:r>
              <w:rPr>
                <w:rFonts w:ascii="Arial" w:hAnsi="Arial"/>
                <w:color w:val="000000"/>
                <w:sz w:val="18"/>
              </w:rPr>
              <w:t>3/3</w:t>
            </w:r>
          </w:p>
          <w:bookmarkEnd w:id="14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0" w:name="para_c794ac13_58f9_4bca_b720_53cb2cdc99"/>
          <w:p>
            <w:pPr>
              <w:spacing w:before="180" w:after="0" w:line="240" w:lineRule="auto"/>
            </w:pPr>
            <w:r>
              <w:rPr>
                <w:rFonts w:ascii="Arial" w:hAnsi="Arial"/>
                <w:color w:val="000000"/>
                <w:sz w:val="18"/>
              </w:rPr>
              <w:t>&gt;&gt;Gantry Rotation Direction</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92d310af_eb77_457d_9482_08d0ab41d9"/>
          <w:p>
            <w:pPr>
              <w:spacing w:before="180" w:after="0" w:line="240" w:lineRule="auto"/>
              <w:jc w:val="center"/>
            </w:pPr>
            <w:r>
              <w:rPr>
                <w:rFonts w:ascii="Arial" w:hAnsi="Arial"/>
                <w:color w:val="000000"/>
                <w:sz w:val="18"/>
              </w:rPr>
              <w:t>(300A,011F)</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5feeea45_871d_43d6_90f7_05d74a7253"/>
          <w:p>
            <w:pPr>
              <w:spacing w:before="180" w:after="0" w:line="240" w:lineRule="auto"/>
              <w:jc w:val="center"/>
            </w:pPr>
            <w:r>
              <w:rPr>
                <w:rFonts w:ascii="Arial" w:hAnsi="Arial"/>
                <w:color w:val="000000"/>
                <w:sz w:val="18"/>
              </w:rPr>
              <w:t>-/-</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ffc73560_a9b7_4a5e_8612_e895432e00"/>
          <w:p>
            <w:pPr>
              <w:spacing w:before="180" w:after="0" w:line="240" w:lineRule="auto"/>
              <w:jc w:val="center"/>
            </w:pPr>
            <w:r>
              <w:rPr>
                <w:rFonts w:ascii="Arial" w:hAnsi="Arial"/>
                <w:color w:val="000000"/>
                <w:sz w:val="18"/>
              </w:rPr>
              <w:t>2/2</w:t>
            </w:r>
          </w:p>
          <w:bookmarkEnd w:id="14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4" w:name="para_0631cff8_8b47_4828_9267_1c9a5871f7"/>
          <w:p>
            <w:pPr>
              <w:spacing w:before="180" w:after="0" w:line="240" w:lineRule="auto"/>
            </w:pPr>
            <w:r>
              <w:rPr>
                <w:rFonts w:ascii="Arial" w:hAnsi="Arial"/>
                <w:color w:val="000000"/>
                <w:sz w:val="18"/>
              </w:rPr>
              <w:t>&gt;&gt;Beam Limiting Device Angle</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2833a093_4bd9_4628_a206_fdf5928f4a"/>
          <w:p>
            <w:pPr>
              <w:spacing w:before="180" w:after="0" w:line="240" w:lineRule="auto"/>
              <w:jc w:val="center"/>
            </w:pPr>
            <w:r>
              <w:rPr>
                <w:rFonts w:ascii="Arial" w:hAnsi="Arial"/>
                <w:color w:val="000000"/>
                <w:sz w:val="18"/>
              </w:rPr>
              <w:t>(300A,0120)</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f312a0d2_06a9_4b74_9c6d_792828aa45"/>
          <w:p>
            <w:pPr>
              <w:spacing w:before="180" w:after="0" w:line="240" w:lineRule="auto"/>
              <w:jc w:val="center"/>
            </w:pPr>
            <w:r>
              <w:rPr>
                <w:rFonts w:ascii="Arial" w:hAnsi="Arial"/>
                <w:color w:val="000000"/>
                <w:sz w:val="18"/>
              </w:rPr>
              <w:t>-/-</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a54075d8_2fb5_43ff_b527_ec2e899e5a"/>
          <w:p>
            <w:pPr>
              <w:spacing w:before="180" w:after="0" w:line="240" w:lineRule="auto"/>
              <w:jc w:val="center"/>
            </w:pPr>
            <w:r>
              <w:rPr>
                <w:rFonts w:ascii="Arial" w:hAnsi="Arial"/>
                <w:color w:val="000000"/>
                <w:sz w:val="18"/>
              </w:rPr>
              <w:t>3/3</w:t>
            </w:r>
          </w:p>
          <w:bookmarkEnd w:id="1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8" w:name="para_0cec6aaa_22ac_4756_9e28_09e19a5f07"/>
          <w:p>
            <w:pPr>
              <w:spacing w:before="180" w:after="0" w:line="240" w:lineRule="auto"/>
            </w:pPr>
            <w:r>
              <w:rPr>
                <w:rFonts w:ascii="Arial" w:hAnsi="Arial"/>
                <w:color w:val="000000"/>
                <w:sz w:val="18"/>
              </w:rPr>
              <w:t>&gt;&gt;Beam Limiting Device Rotation Direction</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b731be9d_cb45_41df_a662_38e3c29c3c"/>
          <w:p>
            <w:pPr>
              <w:spacing w:before="180" w:after="0" w:line="240" w:lineRule="auto"/>
              <w:jc w:val="center"/>
            </w:pPr>
            <w:r>
              <w:rPr>
                <w:rFonts w:ascii="Arial" w:hAnsi="Arial"/>
                <w:color w:val="000000"/>
                <w:sz w:val="18"/>
              </w:rPr>
              <w:t>(300A,0121)</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1a4532c8_dc8a_44a9_9980_86c89bab22"/>
          <w:p>
            <w:pPr>
              <w:spacing w:before="180" w:after="0" w:line="240" w:lineRule="auto"/>
              <w:jc w:val="center"/>
            </w:pPr>
            <w:r>
              <w:rPr>
                <w:rFonts w:ascii="Arial" w:hAnsi="Arial"/>
                <w:color w:val="000000"/>
                <w:sz w:val="18"/>
              </w:rPr>
              <w:t>-/-</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df87f447_3293_49ae_bce5_119dc9cd73"/>
          <w:p>
            <w:pPr>
              <w:spacing w:before="180" w:after="0" w:line="240" w:lineRule="auto"/>
              <w:jc w:val="center"/>
            </w:pPr>
            <w:r>
              <w:rPr>
                <w:rFonts w:ascii="Arial" w:hAnsi="Arial"/>
                <w:color w:val="000000"/>
                <w:sz w:val="18"/>
              </w:rPr>
              <w:t>3/3</w:t>
            </w:r>
          </w:p>
          <w:bookmarkEnd w:id="14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2" w:name="para_dae926ba_f242_49d6_b0ea_17057f27b8"/>
          <w:p>
            <w:pPr>
              <w:spacing w:before="180" w:after="0" w:line="240" w:lineRule="auto"/>
            </w:pPr>
            <w:r>
              <w:rPr>
                <w:rFonts w:ascii="Arial" w:hAnsi="Arial"/>
                <w:color w:val="000000"/>
                <w:sz w:val="18"/>
              </w:rPr>
              <w:t>&gt;&gt;Patient Support Angle</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cc342092_4cc2_4cc8_9f50_64ad7cadc2"/>
          <w:p>
            <w:pPr>
              <w:spacing w:before="180" w:after="0" w:line="240" w:lineRule="auto"/>
              <w:jc w:val="center"/>
            </w:pPr>
            <w:r>
              <w:rPr>
                <w:rFonts w:ascii="Arial" w:hAnsi="Arial"/>
                <w:color w:val="000000"/>
                <w:sz w:val="18"/>
              </w:rPr>
              <w:t>(300A,0122)</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4413c50a_263f_42b3_a705_7553804f10"/>
          <w:p>
            <w:pPr>
              <w:spacing w:before="180" w:after="0" w:line="240" w:lineRule="auto"/>
              <w:jc w:val="center"/>
            </w:pPr>
            <w:r>
              <w:rPr>
                <w:rFonts w:ascii="Arial" w:hAnsi="Arial"/>
                <w:color w:val="000000"/>
                <w:sz w:val="18"/>
              </w:rPr>
              <w:t>-/-</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2ec44a14_ee54_4e44_be78_826c2c7d03"/>
          <w:p>
            <w:pPr>
              <w:spacing w:before="180" w:after="0" w:line="240" w:lineRule="auto"/>
              <w:jc w:val="center"/>
            </w:pPr>
            <w:r>
              <w:rPr>
                <w:rFonts w:ascii="Arial" w:hAnsi="Arial"/>
                <w:color w:val="000000"/>
                <w:sz w:val="18"/>
              </w:rPr>
              <w:t>3/3</w:t>
            </w:r>
          </w:p>
          <w:bookmarkEnd w:id="14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6" w:name="para_32218009_de56_4ee5_815b_aa9d7ca3d3"/>
          <w:p>
            <w:pPr>
              <w:spacing w:before="180" w:after="0" w:line="240" w:lineRule="auto"/>
            </w:pPr>
            <w:r>
              <w:rPr>
                <w:rFonts w:ascii="Arial" w:hAnsi="Arial"/>
                <w:color w:val="000000"/>
                <w:sz w:val="18"/>
              </w:rPr>
              <w:t>&gt;&gt;Patient Support Rotation Direction</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73f11809_94ad_4735_afdf_df099c4250"/>
          <w:p>
            <w:pPr>
              <w:spacing w:before="180" w:after="0" w:line="240" w:lineRule="auto"/>
              <w:jc w:val="center"/>
            </w:pPr>
            <w:r>
              <w:rPr>
                <w:rFonts w:ascii="Arial" w:hAnsi="Arial"/>
                <w:color w:val="000000"/>
                <w:sz w:val="18"/>
              </w:rPr>
              <w:t>(300A,0123)</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76d9bdb8_532d_41ec_bd38_1e98867404"/>
          <w:p>
            <w:pPr>
              <w:spacing w:before="180" w:after="0" w:line="240" w:lineRule="auto"/>
              <w:jc w:val="center"/>
            </w:pPr>
            <w:r>
              <w:rPr>
                <w:rFonts w:ascii="Arial" w:hAnsi="Arial"/>
                <w:color w:val="000000"/>
                <w:sz w:val="18"/>
              </w:rPr>
              <w:t>-/-</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327c49f4_7e08_46e5_814c_23e20223c9"/>
          <w:p>
            <w:pPr>
              <w:spacing w:before="180" w:after="0" w:line="240" w:lineRule="auto"/>
              <w:jc w:val="center"/>
            </w:pPr>
            <w:r>
              <w:rPr>
                <w:rFonts w:ascii="Arial" w:hAnsi="Arial"/>
                <w:color w:val="000000"/>
                <w:sz w:val="18"/>
              </w:rPr>
              <w:t>3/3</w:t>
            </w:r>
          </w:p>
          <w:bookmarkEnd w:id="1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0" w:name="para_a7b4cb5c_327a_40ae_980b_8e7e7bb2e0"/>
          <w:p>
            <w:pPr>
              <w:spacing w:before="180" w:after="0" w:line="240" w:lineRule="auto"/>
            </w:pPr>
            <w:r>
              <w:rPr>
                <w:rFonts w:ascii="Arial" w:hAnsi="Arial"/>
                <w:color w:val="000000"/>
                <w:sz w:val="18"/>
              </w:rPr>
              <w:t>&gt;&gt;Table Top Eccentric Axis Distance</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c9092c3e_475a_4cd7_9dd3_0fd36468d9"/>
          <w:p>
            <w:pPr>
              <w:spacing w:before="180" w:after="0" w:line="240" w:lineRule="auto"/>
              <w:jc w:val="center"/>
            </w:pPr>
            <w:r>
              <w:rPr>
                <w:rFonts w:ascii="Arial" w:hAnsi="Arial"/>
                <w:color w:val="000000"/>
                <w:sz w:val="18"/>
              </w:rPr>
              <w:t>(300A,0124)</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18d8cc54_a382_4def_a6d9_4156886ef7"/>
          <w:p>
            <w:pPr>
              <w:spacing w:before="180" w:after="0" w:line="240" w:lineRule="auto"/>
              <w:jc w:val="center"/>
            </w:pPr>
            <w:r>
              <w:rPr>
                <w:rFonts w:ascii="Arial" w:hAnsi="Arial"/>
                <w:color w:val="000000"/>
                <w:sz w:val="18"/>
              </w:rPr>
              <w:t>-/-</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af7e6834_eec0_413f_9744_b9f01510fe"/>
          <w:p>
            <w:pPr>
              <w:spacing w:before="180" w:after="0" w:line="240" w:lineRule="auto"/>
              <w:jc w:val="center"/>
            </w:pPr>
            <w:r>
              <w:rPr>
                <w:rFonts w:ascii="Arial" w:hAnsi="Arial"/>
                <w:color w:val="000000"/>
                <w:sz w:val="18"/>
              </w:rPr>
              <w:t>3/3</w:t>
            </w:r>
          </w:p>
          <w:bookmarkEnd w:id="1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4" w:name="para_b816a0b4_4639_47ff_9a53_f72b72d9ed"/>
          <w:p>
            <w:pPr>
              <w:spacing w:before="180" w:after="0" w:line="240" w:lineRule="auto"/>
            </w:pPr>
            <w:r>
              <w:rPr>
                <w:rFonts w:ascii="Arial" w:hAnsi="Arial"/>
                <w:color w:val="000000"/>
                <w:sz w:val="18"/>
              </w:rPr>
              <w:t>&gt;&gt;Table Top Eccentric Angle</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1700d62c_0be3_4c30_91ab_c504bb6fcd"/>
          <w:p>
            <w:pPr>
              <w:spacing w:before="180" w:after="0" w:line="240" w:lineRule="auto"/>
              <w:jc w:val="center"/>
            </w:pPr>
            <w:r>
              <w:rPr>
                <w:rFonts w:ascii="Arial" w:hAnsi="Arial"/>
                <w:color w:val="000000"/>
                <w:sz w:val="18"/>
              </w:rPr>
              <w:t>(300A,0125)</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8ecd1803_96be_4f09_9a4c_af3a9d0106"/>
          <w:p>
            <w:pPr>
              <w:spacing w:before="180" w:after="0" w:line="240" w:lineRule="auto"/>
              <w:jc w:val="center"/>
            </w:pPr>
            <w:r>
              <w:rPr>
                <w:rFonts w:ascii="Arial" w:hAnsi="Arial"/>
                <w:color w:val="000000"/>
                <w:sz w:val="18"/>
              </w:rPr>
              <w:t>-/-</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f276c558_3946_4b8f_9f98_1e45ffc53d"/>
          <w:p>
            <w:pPr>
              <w:spacing w:before="180" w:after="0" w:line="240" w:lineRule="auto"/>
              <w:jc w:val="center"/>
            </w:pPr>
            <w:r>
              <w:rPr>
                <w:rFonts w:ascii="Arial" w:hAnsi="Arial"/>
                <w:color w:val="000000"/>
                <w:sz w:val="18"/>
              </w:rPr>
              <w:t>3/3</w:t>
            </w:r>
          </w:p>
          <w:bookmarkEnd w:id="14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8" w:name="para_3b3e7ea3_7890_46b9_90eb_e36222e3e6"/>
          <w:p>
            <w:pPr>
              <w:spacing w:before="180" w:after="0" w:line="240" w:lineRule="auto"/>
            </w:pPr>
            <w:r>
              <w:rPr>
                <w:rFonts w:ascii="Arial" w:hAnsi="Arial"/>
                <w:color w:val="000000"/>
                <w:sz w:val="18"/>
              </w:rPr>
              <w:t>&gt;&gt;Table Top Eccentric Rotation Direction</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8aa2f98f_dcde_408c_8034_02f6294756"/>
          <w:p>
            <w:pPr>
              <w:spacing w:before="180" w:after="0" w:line="240" w:lineRule="auto"/>
              <w:jc w:val="center"/>
            </w:pPr>
            <w:r>
              <w:rPr>
                <w:rFonts w:ascii="Arial" w:hAnsi="Arial"/>
                <w:color w:val="000000"/>
                <w:sz w:val="18"/>
              </w:rPr>
              <w:t>(300A,0126)</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e555c9cb_647b_497a_986e_309fc4a8ca"/>
          <w:p>
            <w:pPr>
              <w:spacing w:before="180" w:after="0" w:line="240" w:lineRule="auto"/>
              <w:jc w:val="center"/>
            </w:pPr>
            <w:r>
              <w:rPr>
                <w:rFonts w:ascii="Arial" w:hAnsi="Arial"/>
                <w:color w:val="000000"/>
                <w:sz w:val="18"/>
              </w:rPr>
              <w:t>-/-</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b727f858_eaa6_48cc_bdfd_801f7fcc01"/>
          <w:p>
            <w:pPr>
              <w:spacing w:before="180" w:after="0" w:line="240" w:lineRule="auto"/>
              <w:jc w:val="center"/>
            </w:pPr>
            <w:r>
              <w:rPr>
                <w:rFonts w:ascii="Arial" w:hAnsi="Arial"/>
                <w:color w:val="000000"/>
                <w:sz w:val="18"/>
              </w:rPr>
              <w:t>3/3</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78c15364_2136_419e_a403_824bd4d8f9"/>
          <w:p>
            <w:pPr>
              <w:spacing w:before="180" w:after="0" w:line="240" w:lineRule="auto"/>
            </w:pPr>
            <w:r>
              <w:rPr>
                <w:rFonts w:ascii="Arial" w:hAnsi="Arial"/>
                <w:color w:val="000000"/>
                <w:sz w:val="18"/>
              </w:rPr>
              <w:t>&gt;&gt;Table Top Vertical Position</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a28da6f6_1d1b_4f9d_a77e_12854edb58"/>
          <w:p>
            <w:pPr>
              <w:spacing w:before="180" w:after="0" w:line="240" w:lineRule="auto"/>
              <w:jc w:val="center"/>
            </w:pPr>
            <w:r>
              <w:rPr>
                <w:rFonts w:ascii="Arial" w:hAnsi="Arial"/>
                <w:color w:val="000000"/>
                <w:sz w:val="18"/>
              </w:rPr>
              <w:t>(300A,0128)</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938fe761_c3a9_4cba_9655_5ee1c55522"/>
          <w:p>
            <w:pPr>
              <w:spacing w:before="180" w:after="0" w:line="240" w:lineRule="auto"/>
              <w:jc w:val="center"/>
            </w:pPr>
            <w:r>
              <w:rPr>
                <w:rFonts w:ascii="Arial" w:hAnsi="Arial"/>
                <w:color w:val="000000"/>
                <w:sz w:val="18"/>
              </w:rPr>
              <w:t>-/-</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06e7ba00_952b_490e_8bfd_9ce0e55a29"/>
          <w:p>
            <w:pPr>
              <w:spacing w:before="180" w:after="0" w:line="240" w:lineRule="auto"/>
              <w:jc w:val="center"/>
            </w:pPr>
            <w:r>
              <w:rPr>
                <w:rFonts w:ascii="Arial" w:hAnsi="Arial"/>
                <w:color w:val="000000"/>
                <w:sz w:val="18"/>
              </w:rPr>
              <w:t>3/3</w:t>
            </w:r>
          </w:p>
          <w:bookmarkEnd w:id="1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6" w:name="para_eed6cbf8_5c19_4bf3_ab9e_7f81b258cb"/>
          <w:p>
            <w:pPr>
              <w:spacing w:before="180" w:after="0" w:line="240" w:lineRule="auto"/>
            </w:pPr>
            <w:r>
              <w:rPr>
                <w:rFonts w:ascii="Arial" w:hAnsi="Arial"/>
                <w:color w:val="000000"/>
                <w:sz w:val="18"/>
              </w:rPr>
              <w:t>&gt;&gt;Table Top Longitudinal Position</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12e8fa77_fee2_47b1_a17b_ebc34af68f"/>
          <w:p>
            <w:pPr>
              <w:spacing w:before="180" w:after="0" w:line="240" w:lineRule="auto"/>
              <w:jc w:val="center"/>
            </w:pPr>
            <w:r>
              <w:rPr>
                <w:rFonts w:ascii="Arial" w:hAnsi="Arial"/>
                <w:color w:val="000000"/>
                <w:sz w:val="18"/>
              </w:rPr>
              <w:t>(300A,0129)</w:t>
            </w:r>
          </w:p>
          <w:bookmarkEnd w:id="14567"/>
        </w:tc>
        <w:tc>
          <w:tcPr>
            <w:tcBorders>
              <w:bottom w:val="single" w:sz="4" w:color="000000"/>
              <w:right w:val="single" w:sz="4" w:color="000000"/>
            </w:tcBorders>
            <w:tcMar>
              <w:top w:w="40" w:type="dxa"/>
              <w:left w:w="40" w:type="dxa"/>
              <w:bottom w:w="40" w:type="dxa"/>
              <w:right w:w="40" w:type="dxa"/>
            </w:tcMar>
            <w:vAlign w:val="top"/>
          </w:tcPr>
          <w:bookmarkStart w:id="14568" w:name="para_9af36f2f_404d_4077_960c_6cec2da338"/>
          <w:p>
            <w:pPr>
              <w:spacing w:before="180" w:after="0" w:line="240" w:lineRule="auto"/>
              <w:jc w:val="center"/>
            </w:pPr>
            <w:r>
              <w:rPr>
                <w:rFonts w:ascii="Arial" w:hAnsi="Arial"/>
                <w:color w:val="000000"/>
                <w:sz w:val="18"/>
              </w:rPr>
              <w:t>-/-</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8735bc92_179b_4086_99f9_5e2156c236"/>
          <w:p>
            <w:pPr>
              <w:spacing w:before="180" w:after="0" w:line="240" w:lineRule="auto"/>
              <w:jc w:val="center"/>
            </w:pPr>
            <w:r>
              <w:rPr>
                <w:rFonts w:ascii="Arial" w:hAnsi="Arial"/>
                <w:color w:val="000000"/>
                <w:sz w:val="18"/>
              </w:rPr>
              <w:t>3/3</w:t>
            </w:r>
          </w:p>
          <w:bookmarkEnd w:id="14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0" w:name="para_10e940d5_2365_45a1_9406_883352dae3"/>
          <w:p>
            <w:pPr>
              <w:spacing w:before="180" w:after="0" w:line="240" w:lineRule="auto"/>
            </w:pPr>
            <w:r>
              <w:rPr>
                <w:rFonts w:ascii="Arial" w:hAnsi="Arial"/>
                <w:color w:val="000000"/>
                <w:sz w:val="18"/>
              </w:rPr>
              <w:t>&gt;&gt;Table Top Lateral Position</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32f4ca76_54ca_490d_9eb4_5ecc7f6d4e"/>
          <w:p>
            <w:pPr>
              <w:spacing w:before="180" w:after="0" w:line="240" w:lineRule="auto"/>
              <w:jc w:val="center"/>
            </w:pPr>
            <w:r>
              <w:rPr>
                <w:rFonts w:ascii="Arial" w:hAnsi="Arial"/>
                <w:color w:val="000000"/>
                <w:sz w:val="18"/>
              </w:rPr>
              <w:t>(300A,012A)</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ed3b79c7_21a8_49e5_ba4f_767a18159d"/>
          <w:p>
            <w:pPr>
              <w:spacing w:before="180" w:after="0" w:line="240" w:lineRule="auto"/>
              <w:jc w:val="center"/>
            </w:pPr>
            <w:r>
              <w:rPr>
                <w:rFonts w:ascii="Arial" w:hAnsi="Arial"/>
                <w:color w:val="000000"/>
                <w:sz w:val="18"/>
              </w:rPr>
              <w:t>-/-</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c1994825_e03e_4154_8a49_5ecb6892eb"/>
          <w:p>
            <w:pPr>
              <w:spacing w:before="180" w:after="0" w:line="240" w:lineRule="auto"/>
              <w:jc w:val="center"/>
            </w:pPr>
            <w:r>
              <w:rPr>
                <w:rFonts w:ascii="Arial" w:hAnsi="Arial"/>
                <w:color w:val="000000"/>
                <w:sz w:val="18"/>
              </w:rPr>
              <w:t>3/3</w:t>
            </w:r>
          </w:p>
          <w:bookmarkEnd w:id="1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4" w:name="para_100b46f0_8787_4af1_8c98_60075d6900"/>
          <w:p>
            <w:pPr>
              <w:spacing w:before="180" w:after="0" w:line="240" w:lineRule="auto"/>
            </w:pPr>
            <w:r>
              <w:rPr>
                <w:rFonts w:ascii="Arial" w:hAnsi="Arial"/>
                <w:color w:val="000000"/>
                <w:sz w:val="18"/>
              </w:rPr>
              <w:t>&gt;&gt;Table Top Pitch Angle</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6718115e_f6ef_4cf8_84c8_a758a15fcd"/>
          <w:p>
            <w:pPr>
              <w:spacing w:before="180" w:after="0" w:line="240" w:lineRule="auto"/>
              <w:jc w:val="center"/>
            </w:pPr>
            <w:r>
              <w:rPr>
                <w:rFonts w:ascii="Arial" w:hAnsi="Arial"/>
                <w:color w:val="000000"/>
                <w:sz w:val="18"/>
              </w:rPr>
              <w:t>(300A,0140)</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9e5bced2_fc07_4afa_8c00_293706f14d"/>
          <w:p>
            <w:pPr>
              <w:spacing w:before="180" w:after="0" w:line="240" w:lineRule="auto"/>
              <w:jc w:val="center"/>
            </w:pPr>
            <w:r>
              <w:rPr>
                <w:rFonts w:ascii="Arial" w:hAnsi="Arial"/>
                <w:color w:val="000000"/>
                <w:sz w:val="18"/>
              </w:rPr>
              <w:t>-/-</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f94ce06d_d956_447b_bfc8_5a0b819e74"/>
          <w:p>
            <w:pPr>
              <w:spacing w:before="180" w:after="0" w:line="240" w:lineRule="auto"/>
              <w:jc w:val="center"/>
            </w:pPr>
            <w:r>
              <w:rPr>
                <w:rFonts w:ascii="Arial" w:hAnsi="Arial"/>
                <w:color w:val="000000"/>
                <w:sz w:val="18"/>
              </w:rPr>
              <w:t>3/3</w:t>
            </w:r>
          </w:p>
          <w:bookmarkEnd w:id="14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8" w:name="para_1f1f8a71_439b_4e83_9635_28bbbf09bf"/>
          <w:p>
            <w:pPr>
              <w:spacing w:before="180" w:after="0" w:line="240" w:lineRule="auto"/>
            </w:pPr>
            <w:r>
              <w:rPr>
                <w:rFonts w:ascii="Arial" w:hAnsi="Arial"/>
                <w:color w:val="000000"/>
                <w:sz w:val="18"/>
              </w:rPr>
              <w:t>&gt;&gt;Table Top Pitch Rotation Direction</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87daa954_9209_460b_ba48_8b3f76acff"/>
          <w:p>
            <w:pPr>
              <w:spacing w:before="180" w:after="0" w:line="240" w:lineRule="auto"/>
              <w:jc w:val="center"/>
            </w:pPr>
            <w:r>
              <w:rPr>
                <w:rFonts w:ascii="Arial" w:hAnsi="Arial"/>
                <w:color w:val="000000"/>
                <w:sz w:val="18"/>
              </w:rPr>
              <w:t>(300A,0142)</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02fe489a_655b_485b_9ec1_dc6b1729c1"/>
          <w:p>
            <w:pPr>
              <w:spacing w:before="180" w:after="0" w:line="240" w:lineRule="auto"/>
              <w:jc w:val="center"/>
            </w:pPr>
            <w:r>
              <w:rPr>
                <w:rFonts w:ascii="Arial" w:hAnsi="Arial"/>
                <w:color w:val="000000"/>
                <w:sz w:val="18"/>
              </w:rPr>
              <w:t>-/-</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1218b67f_ff00_4f71_91d6_f9979b971b"/>
          <w:p>
            <w:pPr>
              <w:spacing w:before="180" w:after="0" w:line="240" w:lineRule="auto"/>
              <w:jc w:val="center"/>
            </w:pPr>
            <w:r>
              <w:rPr>
                <w:rFonts w:ascii="Arial" w:hAnsi="Arial"/>
                <w:color w:val="000000"/>
                <w:sz w:val="18"/>
              </w:rPr>
              <w:t>3/3</w:t>
            </w:r>
          </w:p>
          <w:bookmarkEnd w:id="14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2" w:name="para_8835ddae_b4e2_4f42_b403_4869607792"/>
          <w:p>
            <w:pPr>
              <w:spacing w:before="180" w:after="0" w:line="240" w:lineRule="auto"/>
            </w:pPr>
            <w:r>
              <w:rPr>
                <w:rFonts w:ascii="Arial" w:hAnsi="Arial"/>
                <w:color w:val="000000"/>
                <w:sz w:val="18"/>
              </w:rPr>
              <w:t>&gt;&gt;Table Top Roll Angle</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9f2318e1_02db_48ad_8c8c_d74f4faa81"/>
          <w:p>
            <w:pPr>
              <w:spacing w:before="180" w:after="0" w:line="240" w:lineRule="auto"/>
              <w:jc w:val="center"/>
            </w:pPr>
            <w:r>
              <w:rPr>
                <w:rFonts w:ascii="Arial" w:hAnsi="Arial"/>
                <w:color w:val="000000"/>
                <w:sz w:val="18"/>
              </w:rPr>
              <w:t>(300A,0144)</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d3e92cc6_a62e_45d2_8926_f0c7aa06ac"/>
          <w:p>
            <w:pPr>
              <w:spacing w:before="180" w:after="0" w:line="240" w:lineRule="auto"/>
              <w:jc w:val="center"/>
            </w:pPr>
            <w:r>
              <w:rPr>
                <w:rFonts w:ascii="Arial" w:hAnsi="Arial"/>
                <w:color w:val="000000"/>
                <w:sz w:val="18"/>
              </w:rPr>
              <w:t>-/-</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ffd3cdf9_3a54_4398_8f4b_798f4e949f"/>
          <w:p>
            <w:pPr>
              <w:spacing w:before="180" w:after="0" w:line="240" w:lineRule="auto"/>
              <w:jc w:val="center"/>
            </w:pPr>
            <w:r>
              <w:rPr>
                <w:rFonts w:ascii="Arial" w:hAnsi="Arial"/>
                <w:color w:val="000000"/>
                <w:sz w:val="18"/>
              </w:rPr>
              <w:t>3/3</w:t>
            </w:r>
          </w:p>
          <w:bookmarkEnd w:id="1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6" w:name="para_a87a44d2_be86_43f0_ae2f_3c5f21ab44"/>
          <w:p>
            <w:pPr>
              <w:spacing w:before="180" w:after="0" w:line="240" w:lineRule="auto"/>
            </w:pPr>
            <w:r>
              <w:rPr>
                <w:rFonts w:ascii="Arial" w:hAnsi="Arial"/>
                <w:color w:val="000000"/>
                <w:sz w:val="18"/>
              </w:rPr>
              <w:t>&gt;&gt;Table Top Roll Rotation Direction</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771447c4_0569_4bc5_b34e_b6c4554d0f"/>
          <w:p>
            <w:pPr>
              <w:spacing w:before="180" w:after="0" w:line="240" w:lineRule="auto"/>
              <w:jc w:val="center"/>
            </w:pPr>
            <w:r>
              <w:rPr>
                <w:rFonts w:ascii="Arial" w:hAnsi="Arial"/>
                <w:color w:val="000000"/>
                <w:sz w:val="18"/>
              </w:rPr>
              <w:t>(300A,0146)</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4db8b549_0437_4b26_af9e_375f80d085"/>
          <w:p>
            <w:pPr>
              <w:spacing w:before="180" w:after="0" w:line="240" w:lineRule="auto"/>
              <w:jc w:val="center"/>
            </w:pPr>
            <w:r>
              <w:rPr>
                <w:rFonts w:ascii="Arial" w:hAnsi="Arial"/>
                <w:color w:val="000000"/>
                <w:sz w:val="18"/>
              </w:rPr>
              <w:t>-/-</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347ff589_7b0b_4dd5_a1b6_24e1d32615"/>
          <w:p>
            <w:pPr>
              <w:spacing w:before="180" w:after="0" w:line="240" w:lineRule="auto"/>
              <w:jc w:val="center"/>
            </w:pPr>
            <w:r>
              <w:rPr>
                <w:rFonts w:ascii="Arial" w:hAnsi="Arial"/>
                <w:color w:val="000000"/>
                <w:sz w:val="18"/>
              </w:rPr>
              <w:t>3/3</w:t>
            </w:r>
          </w:p>
          <w:bookmarkEnd w:id="14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0" w:name="para_fb37acfb_c098_4248_a827_eefcab3080"/>
          <w:p>
            <w:pPr>
              <w:spacing w:before="180" w:after="0" w:line="240" w:lineRule="auto"/>
            </w:pPr>
            <w:r>
              <w:rPr>
                <w:rFonts w:ascii="Arial" w:hAnsi="Arial"/>
                <w:color w:val="000000"/>
                <w:sz w:val="18"/>
              </w:rPr>
              <w:t>&gt;&gt;Referenced Control Point Index</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00fc2285_ad77_4536_b358_0fa26f7138"/>
          <w:p>
            <w:pPr>
              <w:spacing w:before="180" w:after="0" w:line="240" w:lineRule="auto"/>
              <w:jc w:val="center"/>
            </w:pPr>
            <w:r>
              <w:rPr>
                <w:rFonts w:ascii="Arial" w:hAnsi="Arial"/>
                <w:color w:val="000000"/>
                <w:sz w:val="18"/>
              </w:rPr>
              <w:t>(300C,00F0)</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b53757eb_1d9f_4f2d_ba7b_b5ba99975f"/>
          <w:p>
            <w:pPr>
              <w:spacing w:before="180" w:after="0" w:line="240" w:lineRule="auto"/>
              <w:jc w:val="center"/>
            </w:pPr>
            <w:r>
              <w:rPr>
                <w:rFonts w:ascii="Arial" w:hAnsi="Arial"/>
                <w:color w:val="000000"/>
                <w:sz w:val="18"/>
              </w:rPr>
              <w:t>-/-</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13c14cea_6e7d_4022_ad1d_9062f8f268"/>
          <w:p>
            <w:pPr>
              <w:spacing w:before="180" w:after="0" w:line="240" w:lineRule="auto"/>
              <w:jc w:val="center"/>
            </w:pPr>
            <w:r>
              <w:rPr>
                <w:rFonts w:ascii="Arial" w:hAnsi="Arial"/>
                <w:color w:val="000000"/>
                <w:sz w:val="18"/>
              </w:rPr>
              <w:t>1/1</w:t>
            </w:r>
          </w:p>
          <w:bookmarkEnd w:id="14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4" w:name="para_d7959630_e940_47b9_901c_9f1a9acaad"/>
          <w:p>
            <w:pPr>
              <w:spacing w:before="180" w:after="0" w:line="240" w:lineRule="auto"/>
            </w:pPr>
            <w:r>
              <w:rPr>
                <w:rFonts w:ascii="Arial" w:hAnsi="Arial"/>
                <w:i/>
                <w:color w:val="000000"/>
                <w:sz w:val="18"/>
              </w:rPr>
              <w:t xml:space="preserve">All other Attributes of the </w:t>
            </w:r>
            <w:hyperlink r:id="r796">
              <w:r>
                <w:rPr>
                  <w:rFonts w:ascii="Arial" w:hAnsi="Arial"/>
                  <w:i/>
                  <w:color w:val="000000"/>
                  <w:sz w:val="18"/>
                </w:rPr>
                <w:t>RT Conventional Machine Verification Module</w:t>
              </w:r>
            </w:hyperlink>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f47a8df0_a835_4e82_a342_982cd1ab0a"/>
          <w:p>
            <w:pPr>
              <w:spacing w:before="180" w:after="0" w:line="240" w:lineRule="auto"/>
              <w:jc w:val="center"/>
            </w:pPr>
            <w:r>
              <w:rPr>
                <w:rFonts w:ascii="Arial" w:hAnsi="Arial"/>
                <w:color w:val="000000"/>
                <w:sz w:val="18"/>
              </w:rPr>
              <w:t>-</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05148963_eeb2_40a1_934f_c3c9685874"/>
          <w:p>
            <w:pPr>
              <w:spacing w:before="180" w:after="0" w:line="240" w:lineRule="auto"/>
              <w:jc w:val="center"/>
            </w:pPr>
            <w:r>
              <w:rPr>
                <w:rFonts w:ascii="Arial" w:hAnsi="Arial"/>
                <w:color w:val="000000"/>
                <w:sz w:val="18"/>
              </w:rPr>
              <w:t>-/-</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147faef9_492a_42e5_bedb_62b014b1e7"/>
          <w:p>
            <w:pPr>
              <w:spacing w:before="180" w:after="0" w:line="240" w:lineRule="auto"/>
              <w:jc w:val="center"/>
            </w:pPr>
            <w:r>
              <w:rPr>
                <w:rFonts w:ascii="Arial" w:hAnsi="Arial"/>
                <w:color w:val="000000"/>
                <w:sz w:val="18"/>
              </w:rPr>
              <w:t>3/3</w:t>
            </w:r>
          </w:p>
          <w:bookmarkEnd w:id="14597"/>
        </w:tc>
      </w:tr>
    </w:tbl>
    <w:bookmarkStart w:id="14598"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598"/>
    <w:bookmarkStart w:id="14599"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599"/>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00" w:name="para_ff497bd2_0500_472e_b767_dd4d24c475"/>
          <w:p>
            <w:pPr>
              <w:keepNext/>
              <w:spacing w:before="180" w:after="0" w:line="240" w:lineRule="auto"/>
              <w:jc w:val="center"/>
            </w:pPr>
            <w:r>
              <w:rPr>
                <w:rFonts w:ascii="Arial" w:hAnsi="Arial"/>
                <w:b/>
                <w:color w:val="000000"/>
                <w:sz w:val="18"/>
              </w:rPr>
              <w:t>Attribute Name</w:t>
            </w:r>
          </w:p>
          <w:bookmarkEnd w:id="14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01" w:name="para_64157aba_afc7_4f90_adc9_47097c7a7a"/>
          <w:p>
            <w:pPr>
              <w:spacing w:before="180" w:after="0" w:line="240" w:lineRule="auto"/>
              <w:jc w:val="center"/>
            </w:pPr>
            <w:r>
              <w:rPr>
                <w:rFonts w:ascii="Arial" w:hAnsi="Arial"/>
                <w:b/>
                <w:color w:val="000000"/>
                <w:sz w:val="18"/>
              </w:rPr>
              <w:t>Tag</w:t>
            </w:r>
          </w:p>
          <w:bookmarkEnd w:id="14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02" w:name="para_986e251a_8af6_4e5d_abce_ae0b735133"/>
          <w:p>
            <w:pPr>
              <w:spacing w:before="180" w:after="0" w:line="240" w:lineRule="auto"/>
              <w:jc w:val="center"/>
            </w:pPr>
            <w:r>
              <w:rPr>
                <w:rFonts w:ascii="Arial" w:hAnsi="Arial"/>
                <w:b/>
                <w:color w:val="000000"/>
                <w:sz w:val="18"/>
              </w:rPr>
              <w:t>N-CREATE Usage SCU/SCP</w:t>
            </w:r>
          </w:p>
          <w:bookmarkEnd w:id="14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03" w:name="para_75626e14_e94b_4ef7_91af_31fdb7f4c3"/>
          <w:p>
            <w:pPr>
              <w:spacing w:before="180" w:after="0" w:line="240" w:lineRule="auto"/>
              <w:jc w:val="center"/>
            </w:pPr>
            <w:r>
              <w:rPr>
                <w:rFonts w:ascii="Arial" w:hAnsi="Arial"/>
                <w:b/>
                <w:color w:val="000000"/>
                <w:sz w:val="18"/>
              </w:rPr>
              <w:t>N-SET Usage SCU/SCP</w:t>
            </w:r>
          </w:p>
          <w:bookmarkEnd w:id="14603"/>
        </w:tc>
      </w:tr>
      <w:tr>
        <w:tblPrEx/>
        <w:trPr/>
        <w:tc>
          <w:tcPr>
            <w:hMerge w:val="restart"/>
            <w:tcBorders>
              <w:left w:val="single" w:sz="4" w:color="000000"/>
              <w:bottom w:val="single" w:sz="4" w:color="000000"/>
            </w:tcBorders>
            <w:tcMar>
              <w:top w:w="40" w:type="dxa"/>
              <w:left w:w="40" w:type="dxa"/>
              <w:bottom w:w="40" w:type="dxa"/>
            </w:tcMar>
            <w:vAlign w:val="top"/>
          </w:tcPr>
          <w:bookmarkStart w:id="14604" w:name="para_f1709407_f851_4946_9d6c_d198f38b78"/>
          <w:p>
            <w:pPr>
              <w:spacing w:before="180" w:after="0" w:line="240" w:lineRule="auto"/>
            </w:pPr>
            <w:r>
              <w:rPr>
                <w:rFonts w:ascii="Arial" w:hAnsi="Arial"/>
                <w:b/>
                <w:color w:val="000000"/>
                <w:sz w:val="18"/>
              </w:rPr>
              <w:t>RT General Machine Verification Module</w:t>
            </w:r>
          </w:p>
          <w:bookmarkEnd w:id="146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5" w:name="para_9224f3f7_8036_416f_9ca6_6749381525"/>
          <w:p>
            <w:pPr>
              <w:spacing w:before="180" w:after="0" w:line="240" w:lineRule="auto"/>
            </w:pPr>
            <w:r>
              <w:rPr>
                <w:rFonts w:ascii="Arial" w:hAnsi="Arial"/>
                <w:color w:val="000000"/>
                <w:sz w:val="18"/>
              </w:rPr>
              <w:t>Referenced RT Plan Sequence</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d9e680a5_014d_4544_beae_7aeef0d32f"/>
          <w:p>
            <w:pPr>
              <w:spacing w:before="180" w:after="0" w:line="240" w:lineRule="auto"/>
              <w:jc w:val="center"/>
            </w:pPr>
            <w:r>
              <w:rPr>
                <w:rFonts w:ascii="Arial" w:hAnsi="Arial"/>
                <w:color w:val="000000"/>
                <w:sz w:val="18"/>
              </w:rPr>
              <w:t>(300C,0002)</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87b5459c_77c7_405a_b8f7_115d1c3f05"/>
          <w:p>
            <w:pPr>
              <w:spacing w:before="180" w:after="0" w:line="240" w:lineRule="auto"/>
              <w:jc w:val="center"/>
            </w:pPr>
            <w:r>
              <w:rPr>
                <w:rFonts w:ascii="Arial" w:hAnsi="Arial"/>
                <w:color w:val="000000"/>
                <w:sz w:val="18"/>
              </w:rPr>
              <w:t>1/1</w:t>
            </w:r>
          </w:p>
          <w:bookmarkEnd w:id="14607"/>
          <w:bookmarkStart w:id="14608" w:name="para_6b3bf36e_0660_495f_b66b_3dca92f108"/>
          <w:p>
            <w:pPr>
              <w:spacing w:before="180" w:after="0" w:line="240" w:lineRule="auto"/>
              <w:jc w:val="center"/>
            </w:pPr>
            <w:r>
              <w:rPr>
                <w:rFonts w:ascii="Arial" w:hAnsi="Arial"/>
                <w:color w:val="000000"/>
                <w:sz w:val="18"/>
              </w:rPr>
              <w:t>(only a single Item shall be permitted)</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bf0469c4_4de6_4321_bb15_71b57c5ae2"/>
          <w:p>
            <w:pPr>
              <w:spacing w:before="180" w:after="0" w:line="240" w:lineRule="auto"/>
              <w:jc w:val="center"/>
            </w:pPr>
            <w:r>
              <w:rPr>
                <w:rFonts w:ascii="Arial" w:hAnsi="Arial"/>
                <w:color w:val="000000"/>
                <w:sz w:val="18"/>
              </w:rPr>
              <w:t>Not allowed</w:t>
            </w:r>
          </w:p>
          <w:bookmarkEnd w:id="1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0" w:name="para_0f2ea34d_d7d6_44c6_b85d_8d8084e884"/>
          <w:p>
            <w:pPr>
              <w:spacing w:before="180" w:after="0" w:line="240" w:lineRule="auto"/>
            </w:pPr>
            <w:r>
              <w:rPr>
                <w:rFonts w:ascii="Arial" w:hAnsi="Arial"/>
                <w:color w:val="000000"/>
                <w:sz w:val="18"/>
              </w:rPr>
              <w:t>&gt;Referenced SOP Class UID</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7b612307_111b_4e69_a07b_d12626d1ff"/>
          <w:p>
            <w:pPr>
              <w:spacing w:before="180" w:after="0" w:line="240" w:lineRule="auto"/>
              <w:jc w:val="center"/>
            </w:pPr>
            <w:r>
              <w:rPr>
                <w:rFonts w:ascii="Arial" w:hAnsi="Arial"/>
                <w:color w:val="000000"/>
                <w:sz w:val="18"/>
              </w:rPr>
              <w:t>(0008,1150)</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72eb5a80_0829_40c7_bba8_03ee0e18d3"/>
          <w:p>
            <w:pPr>
              <w:spacing w:before="180" w:after="0" w:line="240" w:lineRule="auto"/>
              <w:jc w:val="center"/>
            </w:pPr>
            <w:r>
              <w:rPr>
                <w:rFonts w:ascii="Arial" w:hAnsi="Arial"/>
                <w:color w:val="000000"/>
                <w:sz w:val="18"/>
              </w:rPr>
              <w:t>1/1</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d1e8555d_1291_4597_ac8e_4c1da718de"/>
          <w:p>
            <w:pPr>
              <w:spacing w:before="180" w:after="0" w:line="240" w:lineRule="auto"/>
              <w:jc w:val="center"/>
            </w:pPr>
            <w:r>
              <w:rPr>
                <w:rFonts w:ascii="Arial" w:hAnsi="Arial"/>
                <w:color w:val="000000"/>
                <w:sz w:val="18"/>
              </w:rPr>
              <w:t>Not allowed</w:t>
            </w:r>
          </w:p>
          <w:bookmarkEnd w:id="14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4" w:name="para_fab8e412_7fb1_4122_bff9_0c4d6aa8ce"/>
          <w:p>
            <w:pPr>
              <w:spacing w:before="180" w:after="0" w:line="240" w:lineRule="auto"/>
            </w:pPr>
            <w:r>
              <w:rPr>
                <w:rFonts w:ascii="Arial" w:hAnsi="Arial"/>
                <w:color w:val="000000"/>
                <w:sz w:val="18"/>
              </w:rPr>
              <w:t>&gt;Referenced SOP Instance UID</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3668f0f2_1ba4_4033_8c93_fa353e9f21"/>
          <w:p>
            <w:pPr>
              <w:spacing w:before="180" w:after="0" w:line="240" w:lineRule="auto"/>
              <w:jc w:val="center"/>
            </w:pPr>
            <w:r>
              <w:rPr>
                <w:rFonts w:ascii="Arial" w:hAnsi="Arial"/>
                <w:color w:val="000000"/>
                <w:sz w:val="18"/>
              </w:rPr>
              <w:t>(0008,1155)</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5545f26a_fd56_4364_acf3_b39424a386"/>
          <w:p>
            <w:pPr>
              <w:spacing w:before="180" w:after="0" w:line="240" w:lineRule="auto"/>
              <w:jc w:val="center"/>
            </w:pPr>
            <w:r>
              <w:rPr>
                <w:rFonts w:ascii="Arial" w:hAnsi="Arial"/>
                <w:color w:val="000000"/>
                <w:sz w:val="18"/>
              </w:rPr>
              <w:t>1/1</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780d7b5e_e566_4369_a95a_741483ef12"/>
          <w:p>
            <w:pPr>
              <w:spacing w:before="180" w:after="0" w:line="240" w:lineRule="auto"/>
              <w:jc w:val="center"/>
            </w:pPr>
            <w:r>
              <w:rPr>
                <w:rFonts w:ascii="Arial" w:hAnsi="Arial"/>
                <w:color w:val="000000"/>
                <w:sz w:val="18"/>
              </w:rPr>
              <w:t>Not allowed</w:t>
            </w:r>
          </w:p>
          <w:bookmarkEnd w:id="14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8" w:name="para_58d075ed_1143_44f0_bc44_e377808269"/>
          <w:p>
            <w:pPr>
              <w:spacing w:before="180" w:after="0" w:line="240" w:lineRule="auto"/>
            </w:pPr>
            <w:r>
              <w:rPr>
                <w:rFonts w:ascii="Arial" w:hAnsi="Arial"/>
                <w:color w:val="000000"/>
                <w:sz w:val="18"/>
              </w:rPr>
              <w:t>Referenced Fraction Group Number</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1c96046d_78cb_47d1_9670_c5c26df8ea"/>
          <w:p>
            <w:pPr>
              <w:spacing w:before="180" w:after="0" w:line="240" w:lineRule="auto"/>
              <w:jc w:val="center"/>
            </w:pPr>
            <w:r>
              <w:rPr>
                <w:rFonts w:ascii="Arial" w:hAnsi="Arial"/>
                <w:color w:val="000000"/>
                <w:sz w:val="18"/>
              </w:rPr>
              <w:t>(300C,0022)</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92ac3d39_74c4_4757_bfa6_540ecc2e58"/>
          <w:p>
            <w:pPr>
              <w:spacing w:before="180" w:after="0" w:line="240" w:lineRule="auto"/>
              <w:jc w:val="center"/>
            </w:pPr>
            <w:r>
              <w:rPr>
                <w:rFonts w:ascii="Arial" w:hAnsi="Arial"/>
                <w:color w:val="000000"/>
                <w:sz w:val="18"/>
              </w:rPr>
              <w:t>1C/1</w:t>
            </w:r>
          </w:p>
          <w:bookmarkEnd w:id="14620"/>
          <w:bookmarkStart w:id="14621" w:name="para_3b37acb1_2d99_48f0_99a0_1d1343cbdb"/>
          <w:p>
            <w:pPr>
              <w:spacing w:before="180" w:after="0" w:line="240" w:lineRule="auto"/>
              <w:jc w:val="center"/>
            </w:pPr>
            <w:r>
              <w:rPr>
                <w:rFonts w:ascii="Arial" w:hAnsi="Arial"/>
                <w:color w:val="000000"/>
                <w:sz w:val="18"/>
              </w:rPr>
              <w:t>(required if plan has more than one fraction group)</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bba6b357_236d_42a9_b7a5_709cd3f34f"/>
          <w:p>
            <w:pPr>
              <w:spacing w:before="180" w:after="0" w:line="240" w:lineRule="auto"/>
              <w:jc w:val="center"/>
            </w:pPr>
            <w:r>
              <w:rPr>
                <w:rFonts w:ascii="Arial" w:hAnsi="Arial"/>
                <w:color w:val="000000"/>
                <w:sz w:val="18"/>
              </w:rPr>
              <w:t>Not allowed</w:t>
            </w:r>
          </w:p>
          <w:bookmarkEnd w:id="14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3" w:name="para_a53afad5_62a2_461f_8396_7a0be046b5"/>
          <w:p>
            <w:pPr>
              <w:spacing w:before="180" w:after="0" w:line="240" w:lineRule="auto"/>
            </w:pPr>
            <w:r>
              <w:rPr>
                <w:rFonts w:ascii="Arial" w:hAnsi="Arial"/>
                <w:color w:val="000000"/>
                <w:sz w:val="18"/>
              </w:rPr>
              <w:t>Patient ID</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975438dc_ae1f_4c67_b7e3_922252b018"/>
          <w:p>
            <w:pPr>
              <w:spacing w:before="180" w:after="0" w:line="240" w:lineRule="auto"/>
              <w:jc w:val="center"/>
            </w:pPr>
            <w:r>
              <w:rPr>
                <w:rFonts w:ascii="Arial" w:hAnsi="Arial"/>
                <w:color w:val="000000"/>
                <w:sz w:val="18"/>
              </w:rPr>
              <w:t>(0010,0020)</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73f3d792_f922_46ab_900f_48ebb45d6c"/>
          <w:p>
            <w:pPr>
              <w:spacing w:before="180" w:after="0" w:line="240" w:lineRule="auto"/>
              <w:jc w:val="center"/>
            </w:pPr>
            <w:r>
              <w:rPr>
                <w:rFonts w:ascii="Arial" w:hAnsi="Arial"/>
                <w:color w:val="000000"/>
                <w:sz w:val="18"/>
              </w:rPr>
              <w:t>1/1</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cfdccdc0_dc60_48cb_9b87_c8ff3b1821"/>
          <w:p>
            <w:pPr>
              <w:spacing w:before="180" w:after="0" w:line="240" w:lineRule="auto"/>
              <w:jc w:val="center"/>
            </w:pPr>
            <w:r>
              <w:rPr>
                <w:rFonts w:ascii="Arial" w:hAnsi="Arial"/>
                <w:color w:val="000000"/>
                <w:sz w:val="18"/>
              </w:rPr>
              <w:t>Not allowed</w:t>
            </w:r>
          </w:p>
          <w:bookmarkEnd w:id="14626"/>
        </w:tc>
      </w:tr>
      <w:tr>
        <w:tblPrEx/>
        <w:trPr/>
        <w:tc>
          <w:tcPr>
            <w:hMerge w:val="restart"/>
            <w:tcBorders>
              <w:left w:val="single" w:sz="4" w:color="000000"/>
              <w:bottom w:val="single" w:sz="4" w:color="000000"/>
            </w:tcBorders>
            <w:tcMar>
              <w:top w:w="40" w:type="dxa"/>
              <w:left w:w="40" w:type="dxa"/>
              <w:bottom w:w="40" w:type="dxa"/>
            </w:tcMar>
            <w:vAlign w:val="top"/>
          </w:tcPr>
          <w:bookmarkStart w:id="14627"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6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8" w:name="para_c60801c8_e200_46a3_9627_13ca869c49"/>
          <w:p>
            <w:pPr>
              <w:spacing w:before="180" w:after="0" w:line="240" w:lineRule="auto"/>
            </w:pPr>
            <w:r>
              <w:rPr>
                <w:rFonts w:ascii="Arial" w:hAnsi="Arial"/>
                <w:color w:val="000000"/>
                <w:sz w:val="18"/>
              </w:rPr>
              <w:t>Treatment Verification Status</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3e6ffb0a_344c_4cf3_a161_e2ae331f7c"/>
          <w:p>
            <w:pPr>
              <w:spacing w:before="180" w:after="0" w:line="240" w:lineRule="auto"/>
              <w:jc w:val="center"/>
            </w:pPr>
            <w:r>
              <w:rPr>
                <w:rFonts w:ascii="Arial" w:hAnsi="Arial"/>
                <w:color w:val="000000"/>
                <w:sz w:val="18"/>
              </w:rPr>
              <w:t>(3008,002C)</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9d8e4c34_8988_4604_891a_59aeabeecb"/>
          <w:p>
            <w:pPr>
              <w:spacing w:before="180" w:after="0" w:line="240" w:lineRule="auto"/>
              <w:jc w:val="center"/>
            </w:pPr>
            <w:r>
              <w:rPr>
                <w:rFonts w:ascii="Arial" w:hAnsi="Arial"/>
                <w:color w:val="000000"/>
                <w:sz w:val="18"/>
              </w:rPr>
              <w:t>Not allowed</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6f8017c6_8a63_4e9a_b2ec_6e0f356d51"/>
          <w:p>
            <w:pPr>
              <w:spacing w:before="180" w:after="0" w:line="240" w:lineRule="auto"/>
              <w:jc w:val="center"/>
            </w:pPr>
            <w:r>
              <w:rPr>
                <w:rFonts w:ascii="Arial" w:hAnsi="Arial"/>
                <w:color w:val="000000"/>
                <w:sz w:val="18"/>
              </w:rPr>
              <w:t>Not allowed</w:t>
            </w:r>
          </w:p>
          <w:bookmarkEnd w:id="14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2" w:name="para_c5c1afa7_5482_4bca_9b57_d2c9fda017"/>
          <w:p>
            <w:pPr>
              <w:spacing w:before="180" w:after="0" w:line="240" w:lineRule="auto"/>
            </w:pPr>
            <w:r>
              <w:rPr>
                <w:rFonts w:ascii="Arial" w:hAnsi="Arial"/>
                <w:color w:val="000000"/>
                <w:sz w:val="18"/>
              </w:rPr>
              <w:t>Failed Parameters Sequence</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702ce5b7_5de3_4332_8a78_dfa6496583"/>
          <w:p>
            <w:pPr>
              <w:spacing w:before="180" w:after="0" w:line="240" w:lineRule="auto"/>
              <w:jc w:val="center"/>
            </w:pPr>
            <w:r>
              <w:rPr>
                <w:rFonts w:ascii="Arial" w:hAnsi="Arial"/>
                <w:color w:val="000000"/>
                <w:sz w:val="18"/>
              </w:rPr>
              <w:t>(0074,1048)</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3525ba61_e040_47f3_b4b4_5907df993f"/>
          <w:p>
            <w:pPr>
              <w:spacing w:before="180" w:after="0" w:line="240" w:lineRule="auto"/>
              <w:jc w:val="center"/>
            </w:pPr>
            <w:r>
              <w:rPr>
                <w:rFonts w:ascii="Arial" w:hAnsi="Arial"/>
                <w:color w:val="000000"/>
                <w:sz w:val="18"/>
              </w:rPr>
              <w:t>Not allowed</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87f759de_ee5f_4b69_8969_420e31ee8e"/>
          <w:p>
            <w:pPr>
              <w:spacing w:before="180" w:after="0" w:line="240" w:lineRule="auto"/>
              <w:jc w:val="center"/>
            </w:pPr>
            <w:r>
              <w:rPr>
                <w:rFonts w:ascii="Arial" w:hAnsi="Arial"/>
                <w:color w:val="000000"/>
                <w:sz w:val="18"/>
              </w:rPr>
              <w:t>Not allowed</w:t>
            </w:r>
          </w:p>
          <w:bookmarkEnd w:id="14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6" w:name="para_89d1696d_03c5_4177_84e9_2c35aefcc5"/>
          <w:p>
            <w:pPr>
              <w:spacing w:before="180" w:after="0" w:line="240" w:lineRule="auto"/>
            </w:pPr>
            <w:r>
              <w:rPr>
                <w:rFonts w:ascii="Arial" w:hAnsi="Arial"/>
                <w:color w:val="000000"/>
                <w:sz w:val="18"/>
              </w:rPr>
              <w:t>Overridden Parameters Sequence</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e4133984_8010_42b3_9cb9_c631f44169"/>
          <w:p>
            <w:pPr>
              <w:spacing w:before="180" w:after="0" w:line="240" w:lineRule="auto"/>
              <w:jc w:val="center"/>
            </w:pPr>
            <w:r>
              <w:rPr>
                <w:rFonts w:ascii="Arial" w:hAnsi="Arial"/>
                <w:color w:val="000000"/>
                <w:sz w:val="18"/>
              </w:rPr>
              <w:t>(0074,104A)</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bc946fb7_ae96_45f5_8d4f_6a166a5066"/>
          <w:p>
            <w:pPr>
              <w:spacing w:before="180" w:after="0" w:line="240" w:lineRule="auto"/>
              <w:jc w:val="center"/>
            </w:pPr>
            <w:r>
              <w:rPr>
                <w:rFonts w:ascii="Arial" w:hAnsi="Arial"/>
                <w:color w:val="000000"/>
                <w:sz w:val="18"/>
              </w:rPr>
              <w:t>Not allowed</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c1c89bfd_76df_49f8_8fbc_dcf67e3952"/>
          <w:p>
            <w:pPr>
              <w:spacing w:before="180" w:after="0" w:line="240" w:lineRule="auto"/>
              <w:jc w:val="center"/>
            </w:pPr>
            <w:r>
              <w:rPr>
                <w:rFonts w:ascii="Arial" w:hAnsi="Arial"/>
                <w:color w:val="000000"/>
                <w:sz w:val="18"/>
              </w:rPr>
              <w:t>Not allowed</w:t>
            </w:r>
          </w:p>
          <w:bookmarkEnd w:id="1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0" w:name="para_fb3cdf55_9cc1_4945_a947_972156395c"/>
          <w:p>
            <w:pPr>
              <w:spacing w:before="180" w:after="0" w:line="240" w:lineRule="auto"/>
            </w:pPr>
            <w:r>
              <w:rPr>
                <w:rFonts w:ascii="Arial" w:hAnsi="Arial"/>
                <w:color w:val="000000"/>
                <w:sz w:val="18"/>
              </w:rPr>
              <w:t>General Machine Verification Sequence</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1ba2129d_e711_4083_b1e6_0df0de50b7"/>
          <w:p>
            <w:pPr>
              <w:spacing w:before="180" w:after="0" w:line="240" w:lineRule="auto"/>
              <w:jc w:val="center"/>
            </w:pPr>
            <w:r>
              <w:rPr>
                <w:rFonts w:ascii="Arial" w:hAnsi="Arial"/>
                <w:color w:val="000000"/>
                <w:sz w:val="18"/>
              </w:rPr>
              <w:t>(0074,1042)</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4db15141_5053_468a_bf80_aa1c317e11"/>
          <w:p>
            <w:pPr>
              <w:spacing w:before="180" w:after="0" w:line="240" w:lineRule="auto"/>
              <w:jc w:val="center"/>
            </w:pPr>
            <w:r>
              <w:rPr>
                <w:rFonts w:ascii="Arial" w:hAnsi="Arial"/>
                <w:color w:val="000000"/>
                <w:sz w:val="18"/>
              </w:rPr>
              <w:t>2/2</w:t>
            </w:r>
          </w:p>
          <w:bookmarkEnd w:id="14642"/>
          <w:bookmarkStart w:id="14643" w:name="para_b575fee8_2191_40b4_b536_e1fe301fd7"/>
          <w:p>
            <w:pPr>
              <w:spacing w:before="180" w:after="0" w:line="240" w:lineRule="auto"/>
              <w:jc w:val="center"/>
            </w:pPr>
            <w:r>
              <w:rPr>
                <w:rFonts w:ascii="Arial" w:hAnsi="Arial"/>
                <w:color w:val="000000"/>
                <w:sz w:val="18"/>
              </w:rPr>
              <w:t>(sequence shall contain zero items)</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99ab7501_681f_49ab_80cc_5caf218a2d"/>
          <w:p>
            <w:pPr>
              <w:spacing w:before="180" w:after="0" w:line="240" w:lineRule="auto"/>
              <w:jc w:val="center"/>
            </w:pPr>
            <w:r>
              <w:rPr>
                <w:rFonts w:ascii="Arial" w:hAnsi="Arial"/>
                <w:color w:val="000000"/>
                <w:sz w:val="18"/>
              </w:rPr>
              <w:t>1/1</w:t>
            </w:r>
          </w:p>
          <w:bookmarkEnd w:id="14644"/>
          <w:bookmarkStart w:id="14645" w:name="para_8da91e4d_1eab_4918_a6b7_3089bc6649"/>
          <w:p>
            <w:pPr>
              <w:spacing w:before="180" w:after="0" w:line="240" w:lineRule="auto"/>
              <w:jc w:val="center"/>
            </w:pPr>
            <w:r>
              <w:rPr>
                <w:rFonts w:ascii="Arial" w:hAnsi="Arial"/>
                <w:color w:val="000000"/>
                <w:sz w:val="18"/>
              </w:rPr>
              <w:t>(only a single Item shall be permitted)</w:t>
            </w:r>
          </w:p>
          <w:bookmarkEnd w:id="14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6" w:name="para_b51004ba_59f6_4fb9_b9d2_333b166b43"/>
          <w:p>
            <w:pPr>
              <w:spacing w:before="180" w:after="0" w:line="240" w:lineRule="auto"/>
            </w:pPr>
            <w:r>
              <w:rPr>
                <w:rFonts w:ascii="Arial" w:hAnsi="Arial"/>
                <w:color w:val="000000"/>
                <w:sz w:val="18"/>
              </w:rPr>
              <w:t>&gt;Specified Primary Meterset</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300c96b5_81ba_4d3b_9727_7abf63ef93"/>
          <w:p>
            <w:pPr>
              <w:spacing w:before="180" w:after="0" w:line="240" w:lineRule="auto"/>
              <w:jc w:val="center"/>
            </w:pPr>
            <w:r>
              <w:rPr>
                <w:rFonts w:ascii="Arial" w:hAnsi="Arial"/>
                <w:color w:val="000000"/>
                <w:sz w:val="18"/>
              </w:rPr>
              <w:t>(3008,0032)</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658b07c7_4bc8_4f83_96f3_4c5f36508c"/>
          <w:p>
            <w:pPr>
              <w:spacing w:before="180" w:after="0" w:line="240" w:lineRule="auto"/>
              <w:jc w:val="center"/>
            </w:pPr>
            <w:r>
              <w:rPr>
                <w:rFonts w:ascii="Arial" w:hAnsi="Arial"/>
                <w:color w:val="000000"/>
                <w:sz w:val="18"/>
              </w:rPr>
              <w:t>-/-</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333bfc31_0f46_464f_8a4e_cce6fb9285"/>
          <w:p>
            <w:pPr>
              <w:spacing w:before="180" w:after="0" w:line="240" w:lineRule="auto"/>
              <w:jc w:val="center"/>
            </w:pPr>
            <w:r>
              <w:rPr>
                <w:rFonts w:ascii="Arial" w:hAnsi="Arial"/>
                <w:color w:val="000000"/>
                <w:sz w:val="18"/>
              </w:rPr>
              <w:t>3/3</w:t>
            </w:r>
          </w:p>
          <w:bookmarkEnd w:id="14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0" w:name="para_129b4e76_7eb4_41e3_883c_787ccab04b"/>
          <w:p>
            <w:pPr>
              <w:spacing w:before="180" w:after="0" w:line="240" w:lineRule="auto"/>
            </w:pPr>
            <w:r>
              <w:rPr>
                <w:rFonts w:ascii="Arial" w:hAnsi="Arial"/>
                <w:color w:val="000000"/>
                <w:sz w:val="18"/>
              </w:rPr>
              <w:t>&gt;Specified Secondary Meterset</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19721abc_864b_4de9_ae18_69d2ac4ec8"/>
          <w:p>
            <w:pPr>
              <w:spacing w:before="180" w:after="0" w:line="240" w:lineRule="auto"/>
              <w:jc w:val="center"/>
            </w:pPr>
            <w:r>
              <w:rPr>
                <w:rFonts w:ascii="Arial" w:hAnsi="Arial"/>
                <w:color w:val="000000"/>
                <w:sz w:val="18"/>
              </w:rPr>
              <w:t>(3008,0033)</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dca9a137_8270_472b_8f2d_e07ca267c1"/>
          <w:p>
            <w:pPr>
              <w:spacing w:before="180" w:after="0" w:line="240" w:lineRule="auto"/>
              <w:jc w:val="center"/>
            </w:pPr>
            <w:r>
              <w:rPr>
                <w:rFonts w:ascii="Arial" w:hAnsi="Arial"/>
                <w:color w:val="000000"/>
                <w:sz w:val="18"/>
              </w:rPr>
              <w:t>-/-</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ef6d4c48_8373_4eb4_a971_3f43303afe"/>
          <w:p>
            <w:pPr>
              <w:spacing w:before="180" w:after="0" w:line="240" w:lineRule="auto"/>
              <w:jc w:val="center"/>
            </w:pPr>
            <w:r>
              <w:rPr>
                <w:rFonts w:ascii="Arial" w:hAnsi="Arial"/>
                <w:color w:val="000000"/>
                <w:sz w:val="18"/>
              </w:rPr>
              <w:t>3/3</w:t>
            </w:r>
          </w:p>
          <w:bookmarkEnd w:id="14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4" w:name="para_66277e10_9e05_4756_b97c_e1a3e055a1"/>
          <w:p>
            <w:pPr>
              <w:spacing w:before="180" w:after="0" w:line="240" w:lineRule="auto"/>
            </w:pPr>
            <w:r>
              <w:rPr>
                <w:rFonts w:ascii="Arial" w:hAnsi="Arial"/>
                <w:color w:val="000000"/>
                <w:sz w:val="18"/>
              </w:rPr>
              <w:t>&gt;Specified Treatment Time</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351b7420_88f2_4876_97aa_8c5e321115"/>
          <w:p>
            <w:pPr>
              <w:spacing w:before="180" w:after="0" w:line="240" w:lineRule="auto"/>
              <w:jc w:val="center"/>
            </w:pPr>
            <w:r>
              <w:rPr>
                <w:rFonts w:ascii="Arial" w:hAnsi="Arial"/>
                <w:color w:val="000000"/>
                <w:sz w:val="18"/>
              </w:rPr>
              <w:t>(3008,003A)</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6840318a_1c32_4ff5_acc2_65fefefdf7"/>
          <w:p>
            <w:pPr>
              <w:spacing w:before="180" w:after="0" w:line="240" w:lineRule="auto"/>
              <w:jc w:val="center"/>
            </w:pPr>
            <w:r>
              <w:rPr>
                <w:rFonts w:ascii="Arial" w:hAnsi="Arial"/>
                <w:color w:val="000000"/>
                <w:sz w:val="18"/>
              </w:rPr>
              <w:t>-/-</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68fad5b3_9d08_431a_aab3_e525cb92cd"/>
          <w:p>
            <w:pPr>
              <w:spacing w:before="180" w:after="0" w:line="240" w:lineRule="auto"/>
              <w:jc w:val="center"/>
            </w:pPr>
            <w:r>
              <w:rPr>
                <w:rFonts w:ascii="Arial" w:hAnsi="Arial"/>
                <w:color w:val="000000"/>
                <w:sz w:val="18"/>
              </w:rPr>
              <w:t>3/3</w:t>
            </w:r>
          </w:p>
          <w:bookmarkEnd w:id="1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8" w:name="para_d27e769c_79e3_4bb6_a284_c8253f8296"/>
          <w:p>
            <w:pPr>
              <w:spacing w:before="180" w:after="0" w:line="240" w:lineRule="auto"/>
            </w:pPr>
            <w:r>
              <w:rPr>
                <w:rFonts w:ascii="Arial" w:hAnsi="Arial"/>
                <w:color w:val="000000"/>
                <w:sz w:val="18"/>
              </w:rPr>
              <w:t>&gt;Beam Limiting Device Leaf Pairs Sequence</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c68a4e8d_eb97_42e5_9a5d_b535b73023"/>
          <w:p>
            <w:pPr>
              <w:spacing w:before="180" w:after="0" w:line="240" w:lineRule="auto"/>
              <w:jc w:val="center"/>
            </w:pPr>
            <w:r>
              <w:rPr>
                <w:rFonts w:ascii="Arial" w:hAnsi="Arial"/>
                <w:color w:val="000000"/>
                <w:sz w:val="18"/>
              </w:rPr>
              <w:t>(3008,00A0)</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f3526f14_3f85_48c3_a64f_4436f4db99"/>
          <w:p>
            <w:pPr>
              <w:spacing w:before="180" w:after="0" w:line="240" w:lineRule="auto"/>
              <w:jc w:val="center"/>
            </w:pPr>
            <w:r>
              <w:rPr>
                <w:rFonts w:ascii="Arial" w:hAnsi="Arial"/>
                <w:color w:val="000000"/>
                <w:sz w:val="18"/>
              </w:rPr>
              <w:t>-/-</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4ac0e560_176d_4d3b_8b40_7006327e49"/>
          <w:p>
            <w:pPr>
              <w:spacing w:before="180" w:after="0" w:line="240" w:lineRule="auto"/>
              <w:jc w:val="center"/>
            </w:pPr>
            <w:r>
              <w:rPr>
                <w:rFonts w:ascii="Arial" w:hAnsi="Arial"/>
                <w:color w:val="000000"/>
                <w:sz w:val="18"/>
              </w:rPr>
              <w:t>3/3</w:t>
            </w:r>
          </w:p>
          <w:bookmarkEnd w:id="14661"/>
          <w:bookmarkStart w:id="14662"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3" w:name="para_ef213c32_c138_4af2_96f3_5dd7823015"/>
          <w:p>
            <w:pPr>
              <w:spacing w:before="180" w:after="0" w:line="240" w:lineRule="auto"/>
            </w:pPr>
            <w:r>
              <w:rPr>
                <w:rFonts w:ascii="Arial" w:hAnsi="Arial"/>
                <w:color w:val="000000"/>
                <w:sz w:val="18"/>
              </w:rPr>
              <w:t>&gt;&gt;RT Beam Limiting Device Type</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11239591_ecfd_48ec_86ac_1cdc48d012"/>
          <w:p>
            <w:pPr>
              <w:spacing w:before="180" w:after="0" w:line="240" w:lineRule="auto"/>
              <w:jc w:val="center"/>
            </w:pPr>
            <w:r>
              <w:rPr>
                <w:rFonts w:ascii="Arial" w:hAnsi="Arial"/>
                <w:color w:val="000000"/>
                <w:sz w:val="18"/>
              </w:rPr>
              <w:t>(300A,00B8)</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5bc4015c_f423_4661_bca5_d90e823880"/>
          <w:p>
            <w:pPr>
              <w:spacing w:before="180" w:after="0" w:line="240" w:lineRule="auto"/>
              <w:jc w:val="center"/>
            </w:pPr>
            <w:r>
              <w:rPr>
                <w:rFonts w:ascii="Arial" w:hAnsi="Arial"/>
                <w:color w:val="000000"/>
                <w:sz w:val="18"/>
              </w:rPr>
              <w:t>-/-</w:t>
            </w:r>
          </w:p>
          <w:bookmarkEnd w:id="14665"/>
        </w:tc>
        <w:tc>
          <w:tcPr>
            <w:tcBorders>
              <w:bottom w:val="single" w:sz="4" w:color="000000"/>
              <w:right w:val="single" w:sz="4" w:color="000000"/>
            </w:tcBorders>
            <w:tcMar>
              <w:top w:w="40" w:type="dxa"/>
              <w:left w:w="40" w:type="dxa"/>
              <w:bottom w:w="40" w:type="dxa"/>
              <w:right w:w="40" w:type="dxa"/>
            </w:tcMar>
            <w:vAlign w:val="top"/>
          </w:tcPr>
          <w:bookmarkStart w:id="14666" w:name="para_50d92739_dde6_45e5_bdcf_584e7a79bf"/>
          <w:p>
            <w:pPr>
              <w:spacing w:before="180" w:after="0" w:line="240" w:lineRule="auto"/>
              <w:jc w:val="center"/>
            </w:pPr>
            <w:r>
              <w:rPr>
                <w:rFonts w:ascii="Arial" w:hAnsi="Arial"/>
                <w:color w:val="000000"/>
                <w:sz w:val="18"/>
              </w:rPr>
              <w:t>1/1</w:t>
            </w:r>
          </w:p>
          <w:bookmarkEnd w:id="1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7" w:name="para_2fb55e30_6ac9_4f91_beae_1016e610ed"/>
          <w:p>
            <w:pPr>
              <w:spacing w:before="180" w:after="0" w:line="240" w:lineRule="auto"/>
            </w:pPr>
            <w:r>
              <w:rPr>
                <w:rFonts w:ascii="Arial" w:hAnsi="Arial"/>
                <w:color w:val="000000"/>
                <w:sz w:val="18"/>
              </w:rPr>
              <w:t>&gt;&gt;Number of Leaf/Jaw Pairs</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5fb86ba3_732b_443a_b5fd_a120610dcb"/>
          <w:p>
            <w:pPr>
              <w:spacing w:before="180" w:after="0" w:line="240" w:lineRule="auto"/>
              <w:jc w:val="center"/>
            </w:pPr>
            <w:r>
              <w:rPr>
                <w:rFonts w:ascii="Arial" w:hAnsi="Arial"/>
                <w:color w:val="000000"/>
                <w:sz w:val="18"/>
              </w:rPr>
              <w:t>(300A,00BC)</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0395b700_6914_4c24_96b9_78d05edbea"/>
          <w:p>
            <w:pPr>
              <w:spacing w:before="180" w:after="0" w:line="240" w:lineRule="auto"/>
              <w:jc w:val="center"/>
            </w:pPr>
            <w:r>
              <w:rPr>
                <w:rFonts w:ascii="Arial" w:hAnsi="Arial"/>
                <w:color w:val="000000"/>
                <w:sz w:val="18"/>
              </w:rPr>
              <w:t>-/-</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b096a9cc_040f_4fc2_abbe_6a46984fb7"/>
          <w:p>
            <w:pPr>
              <w:spacing w:before="180" w:after="0" w:line="240" w:lineRule="auto"/>
              <w:jc w:val="center"/>
            </w:pPr>
            <w:r>
              <w:rPr>
                <w:rFonts w:ascii="Arial" w:hAnsi="Arial"/>
                <w:color w:val="000000"/>
                <w:sz w:val="18"/>
              </w:rPr>
              <w:t>1/1</w:t>
            </w:r>
          </w:p>
          <w:bookmarkEnd w:id="14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1" w:name="para_dd9f0c09_5bb3_4f1c_ae66_96b672e0b5"/>
          <w:p>
            <w:pPr>
              <w:spacing w:before="180" w:after="0" w:line="240" w:lineRule="auto"/>
            </w:pPr>
            <w:r>
              <w:rPr>
                <w:rFonts w:ascii="Arial" w:hAnsi="Arial"/>
                <w:color w:val="000000"/>
                <w:sz w:val="18"/>
              </w:rPr>
              <w:t>&gt;Recorded Wedge Sequence</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194dd724_d51e_4f29_b0fc_807370f7d7"/>
          <w:p>
            <w:pPr>
              <w:spacing w:before="180" w:after="0" w:line="240" w:lineRule="auto"/>
              <w:jc w:val="center"/>
            </w:pPr>
            <w:r>
              <w:rPr>
                <w:rFonts w:ascii="Arial" w:hAnsi="Arial"/>
                <w:color w:val="000000"/>
                <w:sz w:val="18"/>
              </w:rPr>
              <w:t>(3008,00B0)</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cce7cbd6_a59a_4ec5_aa34_e74b74f064"/>
          <w:p>
            <w:pPr>
              <w:spacing w:before="180" w:after="0" w:line="240" w:lineRule="auto"/>
              <w:jc w:val="center"/>
            </w:pPr>
            <w:r>
              <w:rPr>
                <w:rFonts w:ascii="Arial" w:hAnsi="Arial"/>
                <w:color w:val="000000"/>
                <w:sz w:val="18"/>
              </w:rPr>
              <w:t>-/-</w:t>
            </w:r>
          </w:p>
          <w:bookmarkEnd w:id="14673"/>
        </w:tc>
        <w:tc>
          <w:tcPr>
            <w:tcBorders>
              <w:bottom w:val="single" w:sz="4" w:color="000000"/>
              <w:right w:val="single" w:sz="4" w:color="000000"/>
            </w:tcBorders>
            <w:tcMar>
              <w:top w:w="40" w:type="dxa"/>
              <w:left w:w="40" w:type="dxa"/>
              <w:bottom w:w="40" w:type="dxa"/>
              <w:right w:w="40" w:type="dxa"/>
            </w:tcMar>
            <w:vAlign w:val="top"/>
          </w:tcPr>
          <w:bookmarkStart w:id="14674" w:name="para_0865feab_9775_404d_a11a_8e0cd85be7"/>
          <w:p>
            <w:pPr>
              <w:spacing w:before="180" w:after="0" w:line="240" w:lineRule="auto"/>
              <w:jc w:val="center"/>
            </w:pPr>
            <w:r>
              <w:rPr>
                <w:rFonts w:ascii="Arial" w:hAnsi="Arial"/>
                <w:color w:val="000000"/>
                <w:sz w:val="18"/>
              </w:rPr>
              <w:t>2C/2C</w:t>
            </w:r>
          </w:p>
          <w:bookmarkEnd w:id="14674"/>
          <w:bookmarkStart w:id="14675"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6" w:name="para_4b3e0546_8bea_4148_a69f_89d59ad3e8"/>
          <w:p>
            <w:pPr>
              <w:spacing w:before="180" w:after="0" w:line="240" w:lineRule="auto"/>
            </w:pPr>
            <w:r>
              <w:rPr>
                <w:rFonts w:ascii="Arial" w:hAnsi="Arial"/>
                <w:color w:val="000000"/>
                <w:sz w:val="18"/>
              </w:rPr>
              <w:t>&gt;&gt;Wedge Number</w:t>
            </w:r>
          </w:p>
          <w:bookmarkEnd w:id="14676"/>
        </w:tc>
        <w:tc>
          <w:tcPr>
            <w:tcBorders>
              <w:bottom w:val="single" w:sz="4" w:color="000000"/>
              <w:right w:val="single" w:sz="4" w:color="000000"/>
            </w:tcBorders>
            <w:tcMar>
              <w:top w:w="40" w:type="dxa"/>
              <w:left w:w="40" w:type="dxa"/>
              <w:bottom w:w="40" w:type="dxa"/>
              <w:right w:w="40" w:type="dxa"/>
            </w:tcMar>
            <w:vAlign w:val="top"/>
          </w:tcPr>
          <w:bookmarkStart w:id="14677" w:name="para_90e26f90_41fa_4c16_8c69_525f878609"/>
          <w:p>
            <w:pPr>
              <w:spacing w:before="180" w:after="0" w:line="240" w:lineRule="auto"/>
              <w:jc w:val="center"/>
            </w:pPr>
            <w:r>
              <w:rPr>
                <w:rFonts w:ascii="Arial" w:hAnsi="Arial"/>
                <w:color w:val="000000"/>
                <w:sz w:val="18"/>
              </w:rPr>
              <w:t>(300A,00D2)</w:t>
            </w:r>
          </w:p>
          <w:bookmarkEnd w:id="14677"/>
        </w:tc>
        <w:tc>
          <w:tcPr>
            <w:tcBorders>
              <w:bottom w:val="single" w:sz="4" w:color="000000"/>
              <w:right w:val="single" w:sz="4" w:color="000000"/>
            </w:tcBorders>
            <w:tcMar>
              <w:top w:w="40" w:type="dxa"/>
              <w:left w:w="40" w:type="dxa"/>
              <w:bottom w:w="40" w:type="dxa"/>
              <w:right w:w="40" w:type="dxa"/>
            </w:tcMar>
            <w:vAlign w:val="top"/>
          </w:tcPr>
          <w:bookmarkStart w:id="14678" w:name="para_6bb7f4d4_4344_4472_b991_81ca08df84"/>
          <w:p>
            <w:pPr>
              <w:spacing w:before="180" w:after="0" w:line="240" w:lineRule="auto"/>
              <w:jc w:val="center"/>
            </w:pPr>
            <w:r>
              <w:rPr>
                <w:rFonts w:ascii="Arial" w:hAnsi="Arial"/>
                <w:color w:val="000000"/>
                <w:sz w:val="18"/>
              </w:rPr>
              <w:t>-/-</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a8ac6eff_52be_45de_a104_f84e2f348a"/>
          <w:p>
            <w:pPr>
              <w:spacing w:before="180" w:after="0" w:line="240" w:lineRule="auto"/>
              <w:jc w:val="center"/>
            </w:pPr>
            <w:r>
              <w:rPr>
                <w:rFonts w:ascii="Arial" w:hAnsi="Arial"/>
                <w:color w:val="000000"/>
                <w:sz w:val="18"/>
              </w:rPr>
              <w:t>1/1</w:t>
            </w:r>
          </w:p>
          <w:bookmarkEnd w:id="14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0" w:name="para_d55858dd_2924_4a01_866a_c426c37a1c"/>
          <w:p>
            <w:pPr>
              <w:spacing w:before="180" w:after="0" w:line="240" w:lineRule="auto"/>
            </w:pPr>
            <w:r>
              <w:rPr>
                <w:rFonts w:ascii="Arial" w:hAnsi="Arial"/>
                <w:color w:val="000000"/>
                <w:sz w:val="18"/>
              </w:rPr>
              <w:t>&gt;&gt;Wedge ID</w:t>
            </w:r>
          </w:p>
          <w:bookmarkEnd w:id="14680"/>
        </w:tc>
        <w:tc>
          <w:tcPr>
            <w:tcBorders>
              <w:bottom w:val="single" w:sz="4" w:color="000000"/>
              <w:right w:val="single" w:sz="4" w:color="000000"/>
            </w:tcBorders>
            <w:tcMar>
              <w:top w:w="40" w:type="dxa"/>
              <w:left w:w="40" w:type="dxa"/>
              <w:bottom w:w="40" w:type="dxa"/>
              <w:right w:w="40" w:type="dxa"/>
            </w:tcMar>
            <w:vAlign w:val="top"/>
          </w:tcPr>
          <w:bookmarkStart w:id="14681" w:name="para_79505fdc_6f39_483d_907d_d7090e4d9e"/>
          <w:p>
            <w:pPr>
              <w:spacing w:before="180" w:after="0" w:line="240" w:lineRule="auto"/>
              <w:jc w:val="center"/>
            </w:pPr>
            <w:r>
              <w:rPr>
                <w:rFonts w:ascii="Arial" w:hAnsi="Arial"/>
                <w:color w:val="000000"/>
                <w:sz w:val="18"/>
              </w:rPr>
              <w:t>(300A,00D4)</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8099440e_088a_4b85_a7d5_77ce5da02c"/>
          <w:p>
            <w:pPr>
              <w:spacing w:before="180" w:after="0" w:line="240" w:lineRule="auto"/>
              <w:jc w:val="center"/>
            </w:pPr>
            <w:r>
              <w:rPr>
                <w:rFonts w:ascii="Arial" w:hAnsi="Arial"/>
                <w:color w:val="000000"/>
                <w:sz w:val="18"/>
              </w:rPr>
              <w:t>-/-</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ba03ffc2_9a89_461c_8476_e12440fa90"/>
          <w:p>
            <w:pPr>
              <w:spacing w:before="180" w:after="0" w:line="240" w:lineRule="auto"/>
              <w:jc w:val="center"/>
            </w:pPr>
            <w:r>
              <w:rPr>
                <w:rFonts w:ascii="Arial" w:hAnsi="Arial"/>
                <w:color w:val="000000"/>
                <w:sz w:val="18"/>
              </w:rPr>
              <w:t>3/3</w:t>
            </w:r>
          </w:p>
          <w:bookmarkEnd w:id="14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4" w:name="para_50f7fcf1_5508_4e24_a8d8_039ed6da3c"/>
          <w:p>
            <w:pPr>
              <w:spacing w:before="180" w:after="0" w:line="240" w:lineRule="auto"/>
            </w:pPr>
            <w:r>
              <w:rPr>
                <w:rFonts w:ascii="Arial" w:hAnsi="Arial"/>
                <w:color w:val="000000"/>
                <w:sz w:val="18"/>
              </w:rPr>
              <w:t>&gt;&gt;Wedge Angle</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6eea4bbb_6b67_4e34_a7cc_ac17db2803"/>
          <w:p>
            <w:pPr>
              <w:spacing w:before="180" w:after="0" w:line="240" w:lineRule="auto"/>
              <w:jc w:val="center"/>
            </w:pPr>
            <w:r>
              <w:rPr>
                <w:rFonts w:ascii="Arial" w:hAnsi="Arial"/>
                <w:color w:val="000000"/>
                <w:sz w:val="18"/>
              </w:rPr>
              <w:t>(300A,00D5)</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8c61dd3e_ed26_426d_9a3a_59d27b0de9"/>
          <w:p>
            <w:pPr>
              <w:spacing w:before="180" w:after="0" w:line="240" w:lineRule="auto"/>
              <w:jc w:val="center"/>
            </w:pPr>
            <w:r>
              <w:rPr>
                <w:rFonts w:ascii="Arial" w:hAnsi="Arial"/>
                <w:color w:val="000000"/>
                <w:sz w:val="18"/>
              </w:rPr>
              <w:t>-/-</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51335bb3_e589_42b2_a7f3_791bb8694c"/>
          <w:p>
            <w:pPr>
              <w:spacing w:before="180" w:after="0" w:line="240" w:lineRule="auto"/>
              <w:jc w:val="center"/>
            </w:pPr>
            <w:r>
              <w:rPr>
                <w:rFonts w:ascii="Arial" w:hAnsi="Arial"/>
                <w:color w:val="000000"/>
                <w:sz w:val="18"/>
              </w:rPr>
              <w:t>3/3</w:t>
            </w:r>
          </w:p>
          <w:bookmarkEnd w:id="14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8" w:name="para_777e6e09_64ce_4685_a188_946eaa719c"/>
          <w:p>
            <w:pPr>
              <w:spacing w:before="180" w:after="0" w:line="240" w:lineRule="auto"/>
            </w:pPr>
            <w:r>
              <w:rPr>
                <w:rFonts w:ascii="Arial" w:hAnsi="Arial"/>
                <w:color w:val="000000"/>
                <w:sz w:val="18"/>
              </w:rPr>
              <w:t>&gt;&gt;Wedge Orientation</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ec8975d6_af80_4d01_af41_568d6c3ac7"/>
          <w:p>
            <w:pPr>
              <w:spacing w:before="180" w:after="0" w:line="240" w:lineRule="auto"/>
              <w:jc w:val="center"/>
            </w:pPr>
            <w:r>
              <w:rPr>
                <w:rFonts w:ascii="Arial" w:hAnsi="Arial"/>
                <w:color w:val="000000"/>
                <w:sz w:val="18"/>
              </w:rPr>
              <w:t>(300A,00D8)</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a4f34c0f_47ff_4a87_a712_e3183a41a8"/>
          <w:p>
            <w:pPr>
              <w:spacing w:before="180" w:after="0" w:line="240" w:lineRule="auto"/>
              <w:jc w:val="center"/>
            </w:pPr>
            <w:r>
              <w:rPr>
                <w:rFonts w:ascii="Arial" w:hAnsi="Arial"/>
                <w:color w:val="000000"/>
                <w:sz w:val="18"/>
              </w:rPr>
              <w:t>-/-</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068e5395_0f5a_4192_952c_2495141c8d"/>
          <w:p>
            <w:pPr>
              <w:spacing w:before="180" w:after="0" w:line="240" w:lineRule="auto"/>
              <w:jc w:val="center"/>
            </w:pPr>
            <w:r>
              <w:rPr>
                <w:rFonts w:ascii="Arial" w:hAnsi="Arial"/>
                <w:color w:val="000000"/>
                <w:sz w:val="18"/>
              </w:rPr>
              <w:t>3/3</w:t>
            </w:r>
          </w:p>
          <w:bookmarkEnd w:id="14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2" w:name="para_be73336a_87f1_4fad_80f0_5050498091"/>
          <w:p>
            <w:pPr>
              <w:spacing w:before="180" w:after="0" w:line="240" w:lineRule="auto"/>
            </w:pPr>
            <w:r>
              <w:rPr>
                <w:rFonts w:ascii="Arial" w:hAnsi="Arial"/>
                <w:color w:val="000000"/>
                <w:sz w:val="18"/>
              </w:rPr>
              <w:t>&gt;&gt;Accessory Code</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6ae68bc5_fbf3_4172_8ab2_c65981497e"/>
          <w:p>
            <w:pPr>
              <w:spacing w:before="180" w:after="0" w:line="240" w:lineRule="auto"/>
              <w:jc w:val="center"/>
            </w:pPr>
            <w:r>
              <w:rPr>
                <w:rFonts w:ascii="Arial" w:hAnsi="Arial"/>
                <w:color w:val="000000"/>
                <w:sz w:val="18"/>
              </w:rPr>
              <w:t>(300A,00F9)</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bf4b511b_8e76_405d_925e_63405c9a89"/>
          <w:p>
            <w:pPr>
              <w:spacing w:before="180" w:after="0" w:line="240" w:lineRule="auto"/>
              <w:jc w:val="center"/>
            </w:pPr>
            <w:r>
              <w:rPr>
                <w:rFonts w:ascii="Arial" w:hAnsi="Arial"/>
                <w:color w:val="000000"/>
                <w:sz w:val="18"/>
              </w:rPr>
              <w:t>-/-</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80309f95_6228_4f5c_898c_76f55dfa86"/>
          <w:p>
            <w:pPr>
              <w:spacing w:before="180" w:after="0" w:line="240" w:lineRule="auto"/>
              <w:jc w:val="center"/>
            </w:pPr>
            <w:r>
              <w:rPr>
                <w:rFonts w:ascii="Arial" w:hAnsi="Arial"/>
                <w:color w:val="000000"/>
                <w:sz w:val="18"/>
              </w:rPr>
              <w:t>3/3</w:t>
            </w:r>
          </w:p>
          <w:bookmarkEnd w:id="14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6" w:name="para_f760687d_e276_43fb_9f75_f6bd6fb569"/>
          <w:p>
            <w:pPr>
              <w:spacing w:before="180" w:after="0" w:line="240" w:lineRule="auto"/>
            </w:pPr>
            <w:r>
              <w:rPr>
                <w:rFonts w:ascii="Arial" w:hAnsi="Arial"/>
                <w:color w:val="000000"/>
                <w:sz w:val="18"/>
              </w:rPr>
              <w:t>&gt;Recorded Compensator Sequence</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de12d201_8dc9_461c_94cd_d361fb119c"/>
          <w:p>
            <w:pPr>
              <w:spacing w:before="180" w:after="0" w:line="240" w:lineRule="auto"/>
              <w:jc w:val="center"/>
            </w:pPr>
            <w:r>
              <w:rPr>
                <w:rFonts w:ascii="Arial" w:hAnsi="Arial"/>
                <w:color w:val="000000"/>
                <w:sz w:val="18"/>
              </w:rPr>
              <w:t>(3008,00C0)</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97d577b6_18aa_4fbb_a200_2fd4707fb1"/>
          <w:p>
            <w:pPr>
              <w:spacing w:before="180" w:after="0" w:line="240" w:lineRule="auto"/>
              <w:jc w:val="center"/>
            </w:pPr>
            <w:r>
              <w:rPr>
                <w:rFonts w:ascii="Arial" w:hAnsi="Arial"/>
                <w:color w:val="000000"/>
                <w:sz w:val="18"/>
              </w:rPr>
              <w:t>-/-</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f9afc40a_31ad_42dc_a7cd_12399f5a61"/>
          <w:p>
            <w:pPr>
              <w:spacing w:before="180" w:after="0" w:line="240" w:lineRule="auto"/>
              <w:jc w:val="center"/>
            </w:pPr>
            <w:r>
              <w:rPr>
                <w:rFonts w:ascii="Arial" w:hAnsi="Arial"/>
                <w:color w:val="000000"/>
                <w:sz w:val="18"/>
              </w:rPr>
              <w:t>2C/2C</w:t>
            </w:r>
          </w:p>
          <w:bookmarkEnd w:id="14699"/>
          <w:bookmarkStart w:id="14700"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1" w:name="para_390f90a5_6172_4876_be72_f942c20517"/>
          <w:p>
            <w:pPr>
              <w:spacing w:before="180" w:after="0" w:line="240" w:lineRule="auto"/>
            </w:pPr>
            <w:r>
              <w:rPr>
                <w:rFonts w:ascii="Arial" w:hAnsi="Arial"/>
                <w:color w:val="000000"/>
                <w:sz w:val="18"/>
              </w:rPr>
              <w:t>&gt;&gt;Compensator ID</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116d06c0_0e51_4cad_a440_0e43ef17b4"/>
          <w:p>
            <w:pPr>
              <w:spacing w:before="180" w:after="0" w:line="240" w:lineRule="auto"/>
              <w:jc w:val="center"/>
            </w:pPr>
            <w:r>
              <w:rPr>
                <w:rFonts w:ascii="Arial" w:hAnsi="Arial"/>
                <w:color w:val="000000"/>
                <w:sz w:val="18"/>
              </w:rPr>
              <w:t>(300A,00E5)</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052000c3_6438_4212_87df_58fbe35004"/>
          <w:p>
            <w:pPr>
              <w:spacing w:before="180" w:after="0" w:line="240" w:lineRule="auto"/>
              <w:jc w:val="center"/>
            </w:pPr>
            <w:r>
              <w:rPr>
                <w:rFonts w:ascii="Arial" w:hAnsi="Arial"/>
                <w:color w:val="000000"/>
                <w:sz w:val="18"/>
              </w:rPr>
              <w:t>-/-</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8b30c6a6_b35f_4ef0_b6e6_30f9b9764c"/>
          <w:p>
            <w:pPr>
              <w:spacing w:before="180" w:after="0" w:line="240" w:lineRule="auto"/>
              <w:jc w:val="center"/>
            </w:pPr>
            <w:r>
              <w:rPr>
                <w:rFonts w:ascii="Arial" w:hAnsi="Arial"/>
                <w:color w:val="000000"/>
                <w:sz w:val="18"/>
              </w:rPr>
              <w:t>3/3</w:t>
            </w:r>
          </w:p>
          <w:bookmarkEnd w:id="14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5" w:name="para_e1bdccb1_6b74_4694_ae35_ef352942f6"/>
          <w:p>
            <w:pPr>
              <w:spacing w:before="180" w:after="0" w:line="240" w:lineRule="auto"/>
            </w:pPr>
            <w:r>
              <w:rPr>
                <w:rFonts w:ascii="Arial" w:hAnsi="Arial"/>
                <w:color w:val="000000"/>
                <w:sz w:val="18"/>
              </w:rPr>
              <w:t>&gt;&gt;Accessory Code</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acea492b_9115_40ed_a4a2_08a4a94143"/>
          <w:p>
            <w:pPr>
              <w:spacing w:before="180" w:after="0" w:line="240" w:lineRule="auto"/>
              <w:jc w:val="center"/>
            </w:pPr>
            <w:r>
              <w:rPr>
                <w:rFonts w:ascii="Arial" w:hAnsi="Arial"/>
                <w:color w:val="000000"/>
                <w:sz w:val="18"/>
              </w:rPr>
              <w:t>(300A,00F9)</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3951d4d2_d6e4_416a_8cc2_971ed66b7e"/>
          <w:p>
            <w:pPr>
              <w:spacing w:before="180" w:after="0" w:line="240" w:lineRule="auto"/>
              <w:jc w:val="center"/>
            </w:pPr>
            <w:r>
              <w:rPr>
                <w:rFonts w:ascii="Arial" w:hAnsi="Arial"/>
                <w:color w:val="000000"/>
                <w:sz w:val="18"/>
              </w:rPr>
              <w:t>-/-</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4a494e6a_876b_4d5c_88d6_7bfa6367bc"/>
          <w:p>
            <w:pPr>
              <w:spacing w:before="180" w:after="0" w:line="240" w:lineRule="auto"/>
              <w:jc w:val="center"/>
            </w:pPr>
            <w:r>
              <w:rPr>
                <w:rFonts w:ascii="Arial" w:hAnsi="Arial"/>
                <w:color w:val="000000"/>
                <w:sz w:val="18"/>
              </w:rPr>
              <w:t>3/3</w:t>
            </w:r>
          </w:p>
          <w:bookmarkEnd w:id="14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9" w:name="para_dc541d78_a3e6_45d8_96a2_c015c3c6f5"/>
          <w:p>
            <w:pPr>
              <w:spacing w:before="180" w:after="0" w:line="240" w:lineRule="auto"/>
            </w:pPr>
            <w:r>
              <w:rPr>
                <w:rFonts w:ascii="Arial" w:hAnsi="Arial"/>
                <w:color w:val="000000"/>
                <w:sz w:val="18"/>
              </w:rPr>
              <w:t>&gt;&gt;Referenced Compensator Number</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4a402e15_60eb_4e4e_900d_ce56129a08"/>
          <w:p>
            <w:pPr>
              <w:spacing w:before="180" w:after="0" w:line="240" w:lineRule="auto"/>
              <w:jc w:val="center"/>
            </w:pPr>
            <w:r>
              <w:rPr>
                <w:rFonts w:ascii="Arial" w:hAnsi="Arial"/>
                <w:color w:val="000000"/>
                <w:sz w:val="18"/>
              </w:rPr>
              <w:t>(300C,00D0)</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0c1ed2d4_e284_4e00_a476_f7b8b4ac6c"/>
          <w:p>
            <w:pPr>
              <w:spacing w:before="180" w:after="0" w:line="240" w:lineRule="auto"/>
              <w:jc w:val="center"/>
            </w:pPr>
            <w:r>
              <w:rPr>
                <w:rFonts w:ascii="Arial" w:hAnsi="Arial"/>
                <w:color w:val="000000"/>
                <w:sz w:val="18"/>
              </w:rPr>
              <w:t>-/-</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4c3ccf48_e74d_43c3_8ca2_36b735d883"/>
          <w:p>
            <w:pPr>
              <w:spacing w:before="180" w:after="0" w:line="240" w:lineRule="auto"/>
              <w:jc w:val="center"/>
            </w:pPr>
            <w:r>
              <w:rPr>
                <w:rFonts w:ascii="Arial" w:hAnsi="Arial"/>
                <w:color w:val="000000"/>
                <w:sz w:val="18"/>
              </w:rPr>
              <w:t>1/1</w:t>
            </w:r>
          </w:p>
          <w:bookmarkEnd w:id="14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3" w:name="para_218f9cbf_4275_44d5_88b7_2c399ff492"/>
          <w:p>
            <w:pPr>
              <w:spacing w:before="180" w:after="0" w:line="240" w:lineRule="auto"/>
            </w:pPr>
            <w:r>
              <w:rPr>
                <w:rFonts w:ascii="Arial" w:hAnsi="Arial"/>
                <w:color w:val="000000"/>
                <w:sz w:val="18"/>
              </w:rPr>
              <w:t>&gt;Recorded Block Sequence</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4cdc48a5_dfe3_42d3_8cb9_834864ecf4"/>
          <w:p>
            <w:pPr>
              <w:spacing w:before="180" w:after="0" w:line="240" w:lineRule="auto"/>
              <w:jc w:val="center"/>
            </w:pPr>
            <w:r>
              <w:rPr>
                <w:rFonts w:ascii="Arial" w:hAnsi="Arial"/>
                <w:color w:val="000000"/>
                <w:sz w:val="18"/>
              </w:rPr>
              <w:t>(3008,00D0)</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ed19d102_ffc7_4939_8e4b_df731570b1"/>
          <w:p>
            <w:pPr>
              <w:spacing w:before="180" w:after="0" w:line="240" w:lineRule="auto"/>
              <w:jc w:val="center"/>
            </w:pPr>
            <w:r>
              <w:rPr>
                <w:rFonts w:ascii="Arial" w:hAnsi="Arial"/>
                <w:color w:val="000000"/>
                <w:sz w:val="18"/>
              </w:rPr>
              <w:t>-/-</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e1078e67_b714_4c36_a7b0_b79d737c71"/>
          <w:p>
            <w:pPr>
              <w:spacing w:before="180" w:after="0" w:line="240" w:lineRule="auto"/>
              <w:jc w:val="center"/>
            </w:pPr>
            <w:r>
              <w:rPr>
                <w:rFonts w:ascii="Arial" w:hAnsi="Arial"/>
                <w:color w:val="000000"/>
                <w:sz w:val="18"/>
              </w:rPr>
              <w:t>2C/2C</w:t>
            </w:r>
          </w:p>
          <w:bookmarkEnd w:id="14716"/>
          <w:bookmarkStart w:id="14717"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8" w:name="para_d688ec88_6029_487a_a1f2_1ccf89425c"/>
          <w:p>
            <w:pPr>
              <w:spacing w:before="180" w:after="0" w:line="240" w:lineRule="auto"/>
            </w:pPr>
            <w:r>
              <w:rPr>
                <w:rFonts w:ascii="Arial" w:hAnsi="Arial"/>
                <w:color w:val="000000"/>
                <w:sz w:val="18"/>
              </w:rPr>
              <w:t>&gt;&gt;Block Tray ID</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976c7a46_fcf2_4fed_b9bd_91694046e0"/>
          <w:p>
            <w:pPr>
              <w:spacing w:before="180" w:after="0" w:line="240" w:lineRule="auto"/>
              <w:jc w:val="center"/>
            </w:pPr>
            <w:r>
              <w:rPr>
                <w:rFonts w:ascii="Arial" w:hAnsi="Arial"/>
                <w:color w:val="000000"/>
                <w:sz w:val="18"/>
              </w:rPr>
              <w:t>(300A,00F5)</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57a53353_fd8c_4c27_874c_4117bd117f"/>
          <w:p>
            <w:pPr>
              <w:spacing w:before="180" w:after="0" w:line="240" w:lineRule="auto"/>
              <w:jc w:val="center"/>
            </w:pPr>
            <w:r>
              <w:rPr>
                <w:rFonts w:ascii="Arial" w:hAnsi="Arial"/>
                <w:color w:val="000000"/>
                <w:sz w:val="18"/>
              </w:rPr>
              <w:t>-/-</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7a837817_2fe8_4466_b764_56fdee286e"/>
          <w:p>
            <w:pPr>
              <w:spacing w:before="180" w:after="0" w:line="240" w:lineRule="auto"/>
              <w:jc w:val="center"/>
            </w:pPr>
            <w:r>
              <w:rPr>
                <w:rFonts w:ascii="Arial" w:hAnsi="Arial"/>
                <w:color w:val="000000"/>
                <w:sz w:val="18"/>
              </w:rPr>
              <w:t>3/3</w:t>
            </w:r>
          </w:p>
          <w:bookmarkEnd w:id="14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2" w:name="para_e218bd44_9aa1_43c7_be94_e38f70ef66"/>
          <w:p>
            <w:pPr>
              <w:spacing w:before="180" w:after="0" w:line="240" w:lineRule="auto"/>
            </w:pPr>
            <w:r>
              <w:rPr>
                <w:rFonts w:ascii="Arial" w:hAnsi="Arial"/>
                <w:color w:val="000000"/>
                <w:sz w:val="18"/>
              </w:rPr>
              <w:t>&gt;&gt;Accessory Code</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77a8f6bd_808c_4260_ad88_b0a1a64f3b"/>
          <w:p>
            <w:pPr>
              <w:spacing w:before="180" w:after="0" w:line="240" w:lineRule="auto"/>
              <w:jc w:val="center"/>
            </w:pPr>
            <w:r>
              <w:rPr>
                <w:rFonts w:ascii="Arial" w:hAnsi="Arial"/>
                <w:color w:val="000000"/>
                <w:sz w:val="18"/>
              </w:rPr>
              <w:t>(300A,00F9)</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adc6877e_6a9a_4f68_931c_4740be266e"/>
          <w:p>
            <w:pPr>
              <w:spacing w:before="180" w:after="0" w:line="240" w:lineRule="auto"/>
              <w:jc w:val="center"/>
            </w:pPr>
            <w:r>
              <w:rPr>
                <w:rFonts w:ascii="Arial" w:hAnsi="Arial"/>
                <w:color w:val="000000"/>
                <w:sz w:val="18"/>
              </w:rPr>
              <w:t>-/-</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127a547e_5e56_443f_94bb_389849e144"/>
          <w:p>
            <w:pPr>
              <w:spacing w:before="180" w:after="0" w:line="240" w:lineRule="auto"/>
              <w:jc w:val="center"/>
            </w:pPr>
            <w:r>
              <w:rPr>
                <w:rFonts w:ascii="Arial" w:hAnsi="Arial"/>
                <w:color w:val="000000"/>
                <w:sz w:val="18"/>
              </w:rPr>
              <w:t>3/3</w:t>
            </w:r>
          </w:p>
          <w:bookmarkEnd w:id="14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6" w:name="para_3449c56b_7c31_4ffd_9553_66b1ab1a5c"/>
          <w:p>
            <w:pPr>
              <w:spacing w:before="180" w:after="0" w:line="240" w:lineRule="auto"/>
            </w:pPr>
            <w:r>
              <w:rPr>
                <w:rFonts w:ascii="Arial" w:hAnsi="Arial"/>
                <w:color w:val="000000"/>
                <w:sz w:val="18"/>
              </w:rPr>
              <w:t>&gt;&gt;Referenced Block Number</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0782d3a6_699b_4d03_b868_e3af056dbf"/>
          <w:p>
            <w:pPr>
              <w:spacing w:before="180" w:after="0" w:line="240" w:lineRule="auto"/>
              <w:jc w:val="center"/>
            </w:pPr>
            <w:r>
              <w:rPr>
                <w:rFonts w:ascii="Arial" w:hAnsi="Arial"/>
                <w:color w:val="000000"/>
                <w:sz w:val="18"/>
              </w:rPr>
              <w:t>(300C,00E0)</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11bc711d_e297_40ab_aadd_35e1ba84e4"/>
          <w:p>
            <w:pPr>
              <w:spacing w:before="180" w:after="0" w:line="240" w:lineRule="auto"/>
              <w:jc w:val="center"/>
            </w:pPr>
            <w:r>
              <w:rPr>
                <w:rFonts w:ascii="Arial" w:hAnsi="Arial"/>
                <w:color w:val="000000"/>
                <w:sz w:val="18"/>
              </w:rPr>
              <w:t>-/-</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5e9a5d31_7816_4fcd_aaaa_8b9558c3ce"/>
          <w:p>
            <w:pPr>
              <w:spacing w:before="180" w:after="0" w:line="240" w:lineRule="auto"/>
              <w:jc w:val="center"/>
            </w:pPr>
            <w:r>
              <w:rPr>
                <w:rFonts w:ascii="Arial" w:hAnsi="Arial"/>
                <w:color w:val="000000"/>
                <w:sz w:val="18"/>
              </w:rPr>
              <w:t>1/1</w:t>
            </w:r>
          </w:p>
          <w:bookmarkEnd w:id="14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0" w:name="para_a37e7070_2fca_41ec_a7cc_4d2ddbeaaf"/>
          <w:p>
            <w:pPr>
              <w:spacing w:before="180" w:after="0" w:line="240" w:lineRule="auto"/>
            </w:pPr>
            <w:r>
              <w:rPr>
                <w:rFonts w:ascii="Arial" w:hAnsi="Arial"/>
                <w:color w:val="000000"/>
                <w:sz w:val="18"/>
              </w:rPr>
              <w:t>&gt;Treatment Machine Name</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46a8108d_86ee_4a69_a993_7b250adb22"/>
          <w:p>
            <w:pPr>
              <w:spacing w:before="180" w:after="0" w:line="240" w:lineRule="auto"/>
              <w:jc w:val="center"/>
            </w:pPr>
            <w:r>
              <w:rPr>
                <w:rFonts w:ascii="Arial" w:hAnsi="Arial"/>
                <w:color w:val="000000"/>
                <w:sz w:val="18"/>
              </w:rPr>
              <w:t>(300A,00B2)</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2542efcc_43c8_4f23_867e_803510fe4d"/>
          <w:p>
            <w:pPr>
              <w:spacing w:before="180" w:after="0" w:line="240" w:lineRule="auto"/>
              <w:jc w:val="center"/>
            </w:pPr>
            <w:r>
              <w:rPr>
                <w:rFonts w:ascii="Arial" w:hAnsi="Arial"/>
                <w:color w:val="000000"/>
                <w:sz w:val="18"/>
              </w:rPr>
              <w:t>-/-</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7966d554_afd7_408d_8fdb_1512d06a7a"/>
          <w:p>
            <w:pPr>
              <w:spacing w:before="180" w:after="0" w:line="240" w:lineRule="auto"/>
              <w:jc w:val="center"/>
            </w:pPr>
            <w:r>
              <w:rPr>
                <w:rFonts w:ascii="Arial" w:hAnsi="Arial"/>
                <w:color w:val="000000"/>
                <w:sz w:val="18"/>
              </w:rPr>
              <w:t>1/1</w:t>
            </w:r>
          </w:p>
          <w:bookmarkEnd w:id="14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4" w:name="para_dd430ec9_e0b2_4936_b5f9_c0b2486483"/>
          <w:p>
            <w:pPr>
              <w:spacing w:before="180" w:after="0" w:line="240" w:lineRule="auto"/>
            </w:pPr>
            <w:r>
              <w:rPr>
                <w:rFonts w:ascii="Arial" w:hAnsi="Arial"/>
                <w:color w:val="000000"/>
                <w:sz w:val="18"/>
              </w:rPr>
              <w:t>&gt;Beam Name</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a03faa5c_da60_40d9_a79e_6bde89bb1d"/>
          <w:p>
            <w:pPr>
              <w:spacing w:before="180" w:after="0" w:line="240" w:lineRule="auto"/>
              <w:jc w:val="center"/>
            </w:pPr>
            <w:r>
              <w:rPr>
                <w:rFonts w:ascii="Arial" w:hAnsi="Arial"/>
                <w:color w:val="000000"/>
                <w:sz w:val="18"/>
              </w:rPr>
              <w:t>(300A,00C2)</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886a4b9d_ff60_46a6_930e_353c54104e"/>
          <w:p>
            <w:pPr>
              <w:spacing w:before="180" w:after="0" w:line="240" w:lineRule="auto"/>
              <w:jc w:val="center"/>
            </w:pPr>
            <w:r>
              <w:rPr>
                <w:rFonts w:ascii="Arial" w:hAnsi="Arial"/>
                <w:color w:val="000000"/>
                <w:sz w:val="18"/>
              </w:rPr>
              <w:t>-/-</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7736c6b3_5e4f_4dab_9dc2_4b56b19283"/>
          <w:p>
            <w:pPr>
              <w:spacing w:before="180" w:after="0" w:line="240" w:lineRule="auto"/>
              <w:jc w:val="center"/>
            </w:pPr>
            <w:r>
              <w:rPr>
                <w:rFonts w:ascii="Arial" w:hAnsi="Arial"/>
                <w:color w:val="000000"/>
                <w:sz w:val="18"/>
              </w:rPr>
              <w:t>3/3</w:t>
            </w:r>
          </w:p>
          <w:bookmarkEnd w:id="1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8" w:name="para_b966925b_3375_4d0b_bf46_7f62402dc2"/>
          <w:p>
            <w:pPr>
              <w:spacing w:before="180" w:after="0" w:line="240" w:lineRule="auto"/>
            </w:pPr>
            <w:r>
              <w:rPr>
                <w:rFonts w:ascii="Arial" w:hAnsi="Arial"/>
                <w:color w:val="000000"/>
                <w:sz w:val="18"/>
              </w:rPr>
              <w:t>&gt;Radiation Type</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7d529b2c_eb05_4a22_96dd_4b21f80ca4"/>
          <w:p>
            <w:pPr>
              <w:spacing w:before="180" w:after="0" w:line="240" w:lineRule="auto"/>
              <w:jc w:val="center"/>
            </w:pPr>
            <w:r>
              <w:rPr>
                <w:rFonts w:ascii="Arial" w:hAnsi="Arial"/>
                <w:color w:val="000000"/>
                <w:sz w:val="18"/>
              </w:rPr>
              <w:t>(300A,00C6)</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27fe69c0_6c53_4525_8a0d_4e079d8a3c"/>
          <w:p>
            <w:pPr>
              <w:spacing w:before="180" w:after="0" w:line="240" w:lineRule="auto"/>
              <w:jc w:val="center"/>
            </w:pPr>
            <w:r>
              <w:rPr>
                <w:rFonts w:ascii="Arial" w:hAnsi="Arial"/>
                <w:color w:val="000000"/>
                <w:sz w:val="18"/>
              </w:rPr>
              <w:t>-/-</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9cc231b9_cefa_4537_a790_4e91a924e1"/>
          <w:p>
            <w:pPr>
              <w:spacing w:before="180" w:after="0" w:line="240" w:lineRule="auto"/>
              <w:jc w:val="center"/>
            </w:pPr>
            <w:r>
              <w:rPr>
                <w:rFonts w:ascii="Arial" w:hAnsi="Arial"/>
                <w:color w:val="000000"/>
                <w:sz w:val="18"/>
              </w:rPr>
              <w:t>1/1</w:t>
            </w:r>
          </w:p>
          <w:bookmarkEnd w:id="14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2" w:name="para_1c0b2bc3_4bd4_4690_a62c_2848a06360"/>
          <w:p>
            <w:pPr>
              <w:spacing w:before="180" w:after="0" w:line="240" w:lineRule="auto"/>
            </w:pPr>
            <w:r>
              <w:rPr>
                <w:rFonts w:ascii="Arial" w:hAnsi="Arial"/>
                <w:color w:val="000000"/>
                <w:sz w:val="18"/>
              </w:rPr>
              <w:t>&gt;Number of Wedges</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f165f715_5f8a_4837_ad30_7b417405bd"/>
          <w:p>
            <w:pPr>
              <w:spacing w:before="180" w:after="0" w:line="240" w:lineRule="auto"/>
              <w:jc w:val="center"/>
            </w:pPr>
            <w:r>
              <w:rPr>
                <w:rFonts w:ascii="Arial" w:hAnsi="Arial"/>
                <w:color w:val="000000"/>
                <w:sz w:val="18"/>
              </w:rPr>
              <w:t>(300A,00D0)</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c5fd8568_4ebc_43a7_b43c_d3dd452867"/>
          <w:p>
            <w:pPr>
              <w:spacing w:before="180" w:after="0" w:line="240" w:lineRule="auto"/>
              <w:jc w:val="center"/>
            </w:pPr>
            <w:r>
              <w:rPr>
                <w:rFonts w:ascii="Arial" w:hAnsi="Arial"/>
                <w:color w:val="000000"/>
                <w:sz w:val="18"/>
              </w:rPr>
              <w:t>-/-</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f50a9a68_6ba2_4c24_8cc2_5dc0c6a972"/>
          <w:p>
            <w:pPr>
              <w:spacing w:before="180" w:after="0" w:line="240" w:lineRule="auto"/>
              <w:jc w:val="center"/>
            </w:pPr>
            <w:r>
              <w:rPr>
                <w:rFonts w:ascii="Arial" w:hAnsi="Arial"/>
                <w:color w:val="000000"/>
                <w:sz w:val="18"/>
              </w:rPr>
              <w:t>1/1</w:t>
            </w:r>
          </w:p>
          <w:bookmarkEnd w:id="14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6" w:name="para_d6085245_d430_401e_964f_2f23f75abd"/>
          <w:p>
            <w:pPr>
              <w:spacing w:before="180" w:after="0" w:line="240" w:lineRule="auto"/>
            </w:pPr>
            <w:r>
              <w:rPr>
                <w:rFonts w:ascii="Arial" w:hAnsi="Arial"/>
                <w:color w:val="000000"/>
                <w:sz w:val="18"/>
              </w:rPr>
              <w:t>&gt;Number of Compensators</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681964c7_ca80_46c2_bc7b_086f87bad5"/>
          <w:p>
            <w:pPr>
              <w:spacing w:before="180" w:after="0" w:line="240" w:lineRule="auto"/>
              <w:jc w:val="center"/>
            </w:pPr>
            <w:r>
              <w:rPr>
                <w:rFonts w:ascii="Arial" w:hAnsi="Arial"/>
                <w:color w:val="000000"/>
                <w:sz w:val="18"/>
              </w:rPr>
              <w:t>(300A,00E0)</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78b24133_f4a5_42df_b9e7_b505c32fd5"/>
          <w:p>
            <w:pPr>
              <w:spacing w:before="180" w:after="0" w:line="240" w:lineRule="auto"/>
              <w:jc w:val="center"/>
            </w:pPr>
            <w:r>
              <w:rPr>
                <w:rFonts w:ascii="Arial" w:hAnsi="Arial"/>
                <w:color w:val="000000"/>
                <w:sz w:val="18"/>
              </w:rPr>
              <w:t>-/-</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d80fc7d0_68b3_4635_8699_568e815fef"/>
          <w:p>
            <w:pPr>
              <w:spacing w:before="180" w:after="0" w:line="240" w:lineRule="auto"/>
              <w:jc w:val="center"/>
            </w:pPr>
            <w:r>
              <w:rPr>
                <w:rFonts w:ascii="Arial" w:hAnsi="Arial"/>
                <w:color w:val="000000"/>
                <w:sz w:val="18"/>
              </w:rPr>
              <w:t>1/1</w:t>
            </w:r>
          </w:p>
          <w:bookmarkEnd w:id="14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0" w:name="para_0ca6dd39_4e0c_4b54_9714_b5215d1b13"/>
          <w:p>
            <w:pPr>
              <w:spacing w:before="180" w:after="0" w:line="240" w:lineRule="auto"/>
            </w:pPr>
            <w:r>
              <w:rPr>
                <w:rFonts w:ascii="Arial" w:hAnsi="Arial"/>
                <w:color w:val="000000"/>
                <w:sz w:val="18"/>
              </w:rPr>
              <w:t>&gt;Number of Boli</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d5a842b8_4271_4a02_8bc4_71a63c393c"/>
          <w:p>
            <w:pPr>
              <w:spacing w:before="180" w:after="0" w:line="240" w:lineRule="auto"/>
              <w:jc w:val="center"/>
            </w:pPr>
            <w:r>
              <w:rPr>
                <w:rFonts w:ascii="Arial" w:hAnsi="Arial"/>
                <w:color w:val="000000"/>
                <w:sz w:val="18"/>
              </w:rPr>
              <w:t>(300A,00ED)</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7dce12d7_4a45_4b99_ad88_434626066b"/>
          <w:p>
            <w:pPr>
              <w:spacing w:before="180" w:after="0" w:line="240" w:lineRule="auto"/>
              <w:jc w:val="center"/>
            </w:pPr>
            <w:r>
              <w:rPr>
                <w:rFonts w:ascii="Arial" w:hAnsi="Arial"/>
                <w:color w:val="000000"/>
                <w:sz w:val="18"/>
              </w:rPr>
              <w:t>-/-</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9f428ed5_5f55_486f_8ede_1360ea2102"/>
          <w:p>
            <w:pPr>
              <w:spacing w:before="180" w:after="0" w:line="240" w:lineRule="auto"/>
              <w:jc w:val="center"/>
            </w:pPr>
            <w:r>
              <w:rPr>
                <w:rFonts w:ascii="Arial" w:hAnsi="Arial"/>
                <w:color w:val="000000"/>
                <w:sz w:val="18"/>
              </w:rPr>
              <w:t>1/1</w:t>
            </w:r>
          </w:p>
          <w:bookmarkEnd w:id="14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4" w:name="para_0918fb6a_ce66_4d9c_934f_2efbd7182f"/>
          <w:p>
            <w:pPr>
              <w:spacing w:before="180" w:after="0" w:line="240" w:lineRule="auto"/>
            </w:pPr>
            <w:r>
              <w:rPr>
                <w:rFonts w:ascii="Arial" w:hAnsi="Arial"/>
                <w:color w:val="000000"/>
                <w:sz w:val="18"/>
              </w:rPr>
              <w:t>&gt;Number of Blocks</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5d0caf33_dcdd_404b_8d9f_7a42cd57ff"/>
          <w:p>
            <w:pPr>
              <w:spacing w:before="180" w:after="0" w:line="240" w:lineRule="auto"/>
              <w:jc w:val="center"/>
            </w:pPr>
            <w:r>
              <w:rPr>
                <w:rFonts w:ascii="Arial" w:hAnsi="Arial"/>
                <w:color w:val="000000"/>
                <w:sz w:val="18"/>
              </w:rPr>
              <w:t>(300A,00F0)</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6cecfa37_3b54_4e03_ba0f_62dd73c9a3"/>
          <w:p>
            <w:pPr>
              <w:spacing w:before="180" w:after="0" w:line="240" w:lineRule="auto"/>
              <w:jc w:val="center"/>
            </w:pPr>
            <w:r>
              <w:rPr>
                <w:rFonts w:ascii="Arial" w:hAnsi="Arial"/>
                <w:color w:val="000000"/>
                <w:sz w:val="18"/>
              </w:rPr>
              <w:t>-/-</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4c81c152_320e_49d2_9e60_473b193427"/>
          <w:p>
            <w:pPr>
              <w:spacing w:before="180" w:after="0" w:line="240" w:lineRule="auto"/>
              <w:jc w:val="center"/>
            </w:pPr>
            <w:r>
              <w:rPr>
                <w:rFonts w:ascii="Arial" w:hAnsi="Arial"/>
                <w:color w:val="000000"/>
                <w:sz w:val="18"/>
              </w:rPr>
              <w:t>1/1</w:t>
            </w:r>
          </w:p>
          <w:bookmarkEnd w:id="1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8" w:name="para_81a967fa_79c5_4087_bfb9_f504b5766b"/>
          <w:p>
            <w:pPr>
              <w:spacing w:before="180" w:after="0" w:line="240" w:lineRule="auto"/>
            </w:pPr>
            <w:r>
              <w:rPr>
                <w:rFonts w:ascii="Arial" w:hAnsi="Arial"/>
                <w:color w:val="000000"/>
                <w:sz w:val="18"/>
              </w:rPr>
              <w:t>&gt;Applicator Sequence</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abf846f2_8b54_4cbb_aaaf_5024a5eff5"/>
          <w:p>
            <w:pPr>
              <w:spacing w:before="180" w:after="0" w:line="240" w:lineRule="auto"/>
              <w:jc w:val="center"/>
            </w:pPr>
            <w:r>
              <w:rPr>
                <w:rFonts w:ascii="Arial" w:hAnsi="Arial"/>
                <w:color w:val="000000"/>
                <w:sz w:val="18"/>
              </w:rPr>
              <w:t>(300A,0107)</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7e7dacb2_6f51_45d9_8eb7_476b2cee20"/>
          <w:p>
            <w:pPr>
              <w:spacing w:before="180" w:after="0" w:line="240" w:lineRule="auto"/>
              <w:jc w:val="center"/>
            </w:pPr>
            <w:r>
              <w:rPr>
                <w:rFonts w:ascii="Arial" w:hAnsi="Arial"/>
                <w:color w:val="000000"/>
                <w:sz w:val="18"/>
              </w:rPr>
              <w:t>-/-</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cd9d20cf_79f7_45d2_878a_d116f4e7b5"/>
          <w:p>
            <w:pPr>
              <w:spacing w:before="180" w:after="0" w:line="240" w:lineRule="auto"/>
              <w:jc w:val="center"/>
            </w:pPr>
            <w:r>
              <w:rPr>
                <w:rFonts w:ascii="Arial" w:hAnsi="Arial"/>
                <w:color w:val="000000"/>
                <w:sz w:val="18"/>
              </w:rPr>
              <w:t>2C/2C</w:t>
            </w:r>
          </w:p>
          <w:bookmarkEnd w:id="14761"/>
          <w:bookmarkStart w:id="14762"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3" w:name="para_df1b8855_5580_4965_9371_23b5129269"/>
          <w:p>
            <w:pPr>
              <w:spacing w:before="180" w:after="0" w:line="240" w:lineRule="auto"/>
            </w:pPr>
            <w:r>
              <w:rPr>
                <w:rFonts w:ascii="Arial" w:hAnsi="Arial"/>
                <w:color w:val="000000"/>
                <w:sz w:val="18"/>
              </w:rPr>
              <w:t>&gt;&gt;Accessory Code</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23eb6fca_1375_464d_9e2c_5d050b0633"/>
          <w:p>
            <w:pPr>
              <w:spacing w:before="180" w:after="0" w:line="240" w:lineRule="auto"/>
              <w:jc w:val="center"/>
            </w:pPr>
            <w:r>
              <w:rPr>
                <w:rFonts w:ascii="Arial" w:hAnsi="Arial"/>
                <w:color w:val="000000"/>
                <w:sz w:val="18"/>
              </w:rPr>
              <w:t>(300A,00F9)</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6a09798b_ef94_4455_afd8_c0edc4eec0"/>
          <w:p>
            <w:pPr>
              <w:spacing w:before="180" w:after="0" w:line="240" w:lineRule="auto"/>
              <w:jc w:val="center"/>
            </w:pPr>
            <w:r>
              <w:rPr>
                <w:rFonts w:ascii="Arial" w:hAnsi="Arial"/>
                <w:color w:val="000000"/>
                <w:sz w:val="18"/>
              </w:rPr>
              <w:t>-/-</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92037db5_14ae_48c2_b965_57fb926e1d"/>
          <w:p>
            <w:pPr>
              <w:spacing w:before="180" w:after="0" w:line="240" w:lineRule="auto"/>
              <w:jc w:val="center"/>
            </w:pPr>
            <w:r>
              <w:rPr>
                <w:rFonts w:ascii="Arial" w:hAnsi="Arial"/>
                <w:color w:val="000000"/>
                <w:sz w:val="18"/>
              </w:rPr>
              <w:t>3/3</w:t>
            </w:r>
          </w:p>
          <w:bookmarkEnd w:id="14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00391bca_1dc3_4b4f_93c3_618843d210"/>
          <w:p>
            <w:pPr>
              <w:spacing w:before="180" w:after="0" w:line="240" w:lineRule="auto"/>
            </w:pPr>
            <w:r>
              <w:rPr>
                <w:rFonts w:ascii="Arial" w:hAnsi="Arial"/>
                <w:color w:val="000000"/>
                <w:sz w:val="18"/>
              </w:rPr>
              <w:t>&gt;&gt;Applicator ID</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e67782cf_f2f8_4dd5_a367_04a1526fa7"/>
          <w:p>
            <w:pPr>
              <w:spacing w:before="180" w:after="0" w:line="240" w:lineRule="auto"/>
              <w:jc w:val="center"/>
            </w:pPr>
            <w:r>
              <w:rPr>
                <w:rFonts w:ascii="Arial" w:hAnsi="Arial"/>
                <w:color w:val="000000"/>
                <w:sz w:val="18"/>
              </w:rPr>
              <w:t>(300A,0108)</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1f5f3851_1b3a_4756_bbdd_a4a86d96ab"/>
          <w:p>
            <w:pPr>
              <w:spacing w:before="180" w:after="0" w:line="240" w:lineRule="auto"/>
              <w:jc w:val="center"/>
            </w:pPr>
            <w:r>
              <w:rPr>
                <w:rFonts w:ascii="Arial" w:hAnsi="Arial"/>
                <w:color w:val="000000"/>
                <w:sz w:val="18"/>
              </w:rPr>
              <w:t>-/-</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99a59b51_1c2b_4322_9166_cda0746f35"/>
          <w:p>
            <w:pPr>
              <w:spacing w:before="180" w:after="0" w:line="240" w:lineRule="auto"/>
              <w:jc w:val="center"/>
            </w:pPr>
            <w:r>
              <w:rPr>
                <w:rFonts w:ascii="Arial" w:hAnsi="Arial"/>
                <w:color w:val="000000"/>
                <w:sz w:val="18"/>
              </w:rPr>
              <w:t>3/3</w:t>
            </w:r>
          </w:p>
          <w:bookmarkEnd w:id="1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1" w:name="para_7003fe3d_b4ea_42a7_a745_efa80bec57"/>
          <w:p>
            <w:pPr>
              <w:spacing w:before="180" w:after="0" w:line="240" w:lineRule="auto"/>
            </w:pPr>
            <w:r>
              <w:rPr>
                <w:rFonts w:ascii="Arial" w:hAnsi="Arial"/>
                <w:color w:val="000000"/>
                <w:sz w:val="18"/>
              </w:rPr>
              <w:t>&gt;&gt;Applicator Type</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0db461b1_9a2c_45f5_8d88_795812957f"/>
          <w:p>
            <w:pPr>
              <w:spacing w:before="180" w:after="0" w:line="240" w:lineRule="auto"/>
              <w:jc w:val="center"/>
            </w:pPr>
            <w:r>
              <w:rPr>
                <w:rFonts w:ascii="Arial" w:hAnsi="Arial"/>
                <w:color w:val="000000"/>
                <w:sz w:val="18"/>
              </w:rPr>
              <w:t>(300A,0109)</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9463c93b_ec9d_4d01_a80a_cdc839b8f1"/>
          <w:p>
            <w:pPr>
              <w:spacing w:before="180" w:after="0" w:line="240" w:lineRule="auto"/>
              <w:jc w:val="center"/>
            </w:pPr>
            <w:r>
              <w:rPr>
                <w:rFonts w:ascii="Arial" w:hAnsi="Arial"/>
                <w:color w:val="000000"/>
                <w:sz w:val="18"/>
              </w:rPr>
              <w:t>-/-</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dc13e058_ce29_4a5a_be7f_359c5cc623"/>
          <w:p>
            <w:pPr>
              <w:spacing w:before="180" w:after="0" w:line="240" w:lineRule="auto"/>
              <w:jc w:val="center"/>
            </w:pPr>
            <w:r>
              <w:rPr>
                <w:rFonts w:ascii="Arial" w:hAnsi="Arial"/>
                <w:color w:val="000000"/>
                <w:sz w:val="18"/>
              </w:rPr>
              <w:t>1/1</w:t>
            </w:r>
          </w:p>
          <w:bookmarkEnd w:id="14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5" w:name="para_b90c7138_8280_45ea_8cb2_097f6973e4"/>
          <w:p>
            <w:pPr>
              <w:spacing w:before="180" w:after="0" w:line="240" w:lineRule="auto"/>
            </w:pPr>
            <w:r>
              <w:rPr>
                <w:rFonts w:ascii="Arial" w:hAnsi="Arial"/>
                <w:color w:val="000000"/>
                <w:sz w:val="18"/>
              </w:rPr>
              <w:t>&gt;Number of Control Points</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e9da5c92_2849_4559_a3d2_d2024ab045"/>
          <w:p>
            <w:pPr>
              <w:spacing w:before="180" w:after="0" w:line="240" w:lineRule="auto"/>
              <w:jc w:val="center"/>
            </w:pPr>
            <w:r>
              <w:rPr>
                <w:rFonts w:ascii="Arial" w:hAnsi="Arial"/>
                <w:color w:val="000000"/>
                <w:sz w:val="18"/>
              </w:rPr>
              <w:t>(300A,0110)</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080636bd_4a4b_473d_a79f_a0de67590e"/>
          <w:p>
            <w:pPr>
              <w:spacing w:before="180" w:after="0" w:line="240" w:lineRule="auto"/>
              <w:jc w:val="center"/>
            </w:pPr>
            <w:r>
              <w:rPr>
                <w:rFonts w:ascii="Arial" w:hAnsi="Arial"/>
                <w:color w:val="000000"/>
                <w:sz w:val="18"/>
              </w:rPr>
              <w:t>-/-</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8c6d7d2a_7129_4389_92f6_9ac320d921"/>
          <w:p>
            <w:pPr>
              <w:spacing w:before="180" w:after="0" w:line="240" w:lineRule="auto"/>
              <w:jc w:val="center"/>
            </w:pPr>
            <w:r>
              <w:rPr>
                <w:rFonts w:ascii="Arial" w:hAnsi="Arial"/>
                <w:color w:val="000000"/>
                <w:sz w:val="18"/>
              </w:rPr>
              <w:t>1/1</w:t>
            </w:r>
          </w:p>
          <w:bookmarkEnd w:id="14778"/>
          <w:bookmarkStart w:id="14779" w:name="para_ab25a5f2_f5f6_4c86_93dc_89e8355a88"/>
          <w:p>
            <w:pPr>
              <w:spacing w:before="180" w:after="0" w:line="240" w:lineRule="auto"/>
              <w:jc w:val="center"/>
            </w:pPr>
            <w:r>
              <w:rPr>
                <w:rFonts w:ascii="Arial" w:hAnsi="Arial"/>
                <w:color w:val="000000"/>
                <w:sz w:val="18"/>
              </w:rPr>
              <w:t>(value shall be 1)</w:t>
            </w:r>
          </w:p>
          <w:bookmarkEnd w:id="1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0" w:name="para_c9a382f0_f223_415f_b0ad_248ad59f91"/>
          <w:p>
            <w:pPr>
              <w:spacing w:before="180" w:after="0" w:line="240" w:lineRule="auto"/>
            </w:pPr>
            <w:r>
              <w:rPr>
                <w:rFonts w:ascii="Arial" w:hAnsi="Arial"/>
                <w:color w:val="000000"/>
                <w:sz w:val="18"/>
              </w:rPr>
              <w:t>&gt;Patient Setup Sequence</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1a158008_99c5_4266_802e_1db038ae83"/>
          <w:p>
            <w:pPr>
              <w:spacing w:before="180" w:after="0" w:line="240" w:lineRule="auto"/>
              <w:jc w:val="center"/>
            </w:pPr>
            <w:r>
              <w:rPr>
                <w:rFonts w:ascii="Arial" w:hAnsi="Arial"/>
                <w:color w:val="000000"/>
                <w:sz w:val="18"/>
              </w:rPr>
              <w:t>(300A,0180)</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9f948082_087c_42c8_981f_49bc5fd08c"/>
          <w:p>
            <w:pPr>
              <w:spacing w:before="180" w:after="0" w:line="240" w:lineRule="auto"/>
              <w:jc w:val="center"/>
            </w:pPr>
            <w:r>
              <w:rPr>
                <w:rFonts w:ascii="Arial" w:hAnsi="Arial"/>
                <w:color w:val="000000"/>
                <w:sz w:val="18"/>
              </w:rPr>
              <w:t>-/-</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aacc4f2a_909f_42fd_96a9_320117335f"/>
          <w:p>
            <w:pPr>
              <w:spacing w:before="180" w:after="0" w:line="240" w:lineRule="auto"/>
              <w:jc w:val="center"/>
            </w:pPr>
            <w:r>
              <w:rPr>
                <w:rFonts w:ascii="Arial" w:hAnsi="Arial"/>
                <w:color w:val="000000"/>
                <w:sz w:val="18"/>
              </w:rPr>
              <w:t>3/3</w:t>
            </w:r>
          </w:p>
          <w:bookmarkEnd w:id="14783"/>
          <w:bookmarkStart w:id="14784"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5" w:name="para_a6574659_ea8f_4616_81eb_0d6df7a575"/>
          <w:p>
            <w:pPr>
              <w:spacing w:before="180" w:after="0" w:line="240" w:lineRule="auto"/>
            </w:pPr>
            <w:r>
              <w:rPr>
                <w:rFonts w:ascii="Arial" w:hAnsi="Arial"/>
                <w:color w:val="000000"/>
                <w:sz w:val="18"/>
              </w:rPr>
              <w:t>&gt;&gt;Patient Setup Number</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a5ec0a1c_fd59_4d80_8bf6_940d8c7ca3"/>
          <w:p>
            <w:pPr>
              <w:spacing w:before="180" w:after="0" w:line="240" w:lineRule="auto"/>
              <w:jc w:val="center"/>
            </w:pPr>
            <w:r>
              <w:rPr>
                <w:rFonts w:ascii="Arial" w:hAnsi="Arial"/>
                <w:color w:val="000000"/>
                <w:sz w:val="18"/>
              </w:rPr>
              <w:t>(300A,0182)</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9d540220_c1cd_4519_8d68_7c6bcaa582"/>
          <w:p>
            <w:pPr>
              <w:spacing w:before="180" w:after="0" w:line="240" w:lineRule="auto"/>
              <w:jc w:val="center"/>
            </w:pPr>
            <w:r>
              <w:rPr>
                <w:rFonts w:ascii="Arial" w:hAnsi="Arial"/>
                <w:color w:val="000000"/>
                <w:sz w:val="18"/>
              </w:rPr>
              <w:t>-/-</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613b7fcd_0780_4e65_8dbf_846fb3b074"/>
          <w:p>
            <w:pPr>
              <w:spacing w:before="180" w:after="0" w:line="240" w:lineRule="auto"/>
              <w:jc w:val="center"/>
            </w:pPr>
            <w:r>
              <w:rPr>
                <w:rFonts w:ascii="Arial" w:hAnsi="Arial"/>
                <w:color w:val="000000"/>
                <w:sz w:val="18"/>
              </w:rPr>
              <w:t>1/1</w:t>
            </w:r>
          </w:p>
          <w:bookmarkEnd w:id="1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9" w:name="para_12df5623_8d6a_4a35_b1a2_fa0824c118"/>
          <w:p>
            <w:pPr>
              <w:spacing w:before="180" w:after="0" w:line="240" w:lineRule="auto"/>
            </w:pPr>
            <w:r>
              <w:rPr>
                <w:rFonts w:ascii="Arial" w:hAnsi="Arial"/>
                <w:color w:val="000000"/>
                <w:sz w:val="18"/>
              </w:rPr>
              <w:t>&gt;&gt;Fixation Device Sequence</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22e45c67_7980_4e8e_87b6_6a6dffafe2"/>
          <w:p>
            <w:pPr>
              <w:spacing w:before="180" w:after="0" w:line="240" w:lineRule="auto"/>
              <w:jc w:val="center"/>
            </w:pPr>
            <w:r>
              <w:rPr>
                <w:rFonts w:ascii="Arial" w:hAnsi="Arial"/>
                <w:color w:val="000000"/>
                <w:sz w:val="18"/>
              </w:rPr>
              <w:t>(300A,0190)</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5b1a2e57_e2b1_4354_969e_4cc2da1015"/>
          <w:p>
            <w:pPr>
              <w:spacing w:before="180" w:after="0" w:line="240" w:lineRule="auto"/>
              <w:jc w:val="center"/>
            </w:pPr>
            <w:r>
              <w:rPr>
                <w:rFonts w:ascii="Arial" w:hAnsi="Arial"/>
                <w:color w:val="000000"/>
                <w:sz w:val="18"/>
              </w:rPr>
              <w:t>-/-</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37a2cde4_dead_4c62_bd75_78a8bb61d1"/>
          <w:p>
            <w:pPr>
              <w:spacing w:before="180" w:after="0" w:line="240" w:lineRule="auto"/>
              <w:jc w:val="center"/>
            </w:pPr>
            <w:r>
              <w:rPr>
                <w:rFonts w:ascii="Arial" w:hAnsi="Arial"/>
                <w:color w:val="000000"/>
                <w:sz w:val="18"/>
              </w:rPr>
              <w:t>2C/2C</w:t>
            </w:r>
          </w:p>
          <w:bookmarkEnd w:id="14792"/>
          <w:bookmarkStart w:id="14793"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585062c0_fce9_4a8e_8934_5d9af86a4f"/>
          <w:p>
            <w:pPr>
              <w:spacing w:before="180" w:after="0" w:line="240" w:lineRule="auto"/>
            </w:pPr>
            <w:r>
              <w:rPr>
                <w:rFonts w:ascii="Arial" w:hAnsi="Arial"/>
                <w:color w:val="000000"/>
                <w:sz w:val="18"/>
              </w:rPr>
              <w:t>&gt;&gt;&gt;Accessory Code</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c75f412c_db18_4872_b5da_517d6c90cc"/>
          <w:p>
            <w:pPr>
              <w:spacing w:before="180" w:after="0" w:line="240" w:lineRule="auto"/>
              <w:jc w:val="center"/>
            </w:pPr>
            <w:r>
              <w:rPr>
                <w:rFonts w:ascii="Arial" w:hAnsi="Arial"/>
                <w:color w:val="000000"/>
                <w:sz w:val="18"/>
              </w:rPr>
              <w:t>(300A,00F9)</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30613d48_5e62_4bf6_a292_7b83184626"/>
          <w:p>
            <w:pPr>
              <w:spacing w:before="180" w:after="0" w:line="240" w:lineRule="auto"/>
              <w:jc w:val="center"/>
            </w:pPr>
            <w:r>
              <w:rPr>
                <w:rFonts w:ascii="Arial" w:hAnsi="Arial"/>
                <w:color w:val="000000"/>
                <w:sz w:val="18"/>
              </w:rPr>
              <w:t>-/-</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9a709033_16c8_461c_b48d_555f3ea6fa"/>
          <w:p>
            <w:pPr>
              <w:spacing w:before="180" w:after="0" w:line="240" w:lineRule="auto"/>
              <w:jc w:val="center"/>
            </w:pPr>
            <w:r>
              <w:rPr>
                <w:rFonts w:ascii="Arial" w:hAnsi="Arial"/>
                <w:color w:val="000000"/>
                <w:sz w:val="18"/>
              </w:rPr>
              <w:t>3/3</w:t>
            </w:r>
          </w:p>
          <w:bookmarkEnd w:id="1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8" w:name="para_a2c61c16_748e_4305_a272_4ba12fbd36"/>
          <w:p>
            <w:pPr>
              <w:spacing w:before="180" w:after="0" w:line="240" w:lineRule="auto"/>
            </w:pPr>
            <w:r>
              <w:rPr>
                <w:rFonts w:ascii="Arial" w:hAnsi="Arial"/>
                <w:color w:val="000000"/>
                <w:sz w:val="18"/>
              </w:rPr>
              <w:t>&gt;&gt;&gt;Fixation Device Type</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047c8fb0_10a7_4bc2_ab27_dc376aaaf9"/>
          <w:p>
            <w:pPr>
              <w:spacing w:before="180" w:after="0" w:line="240" w:lineRule="auto"/>
              <w:jc w:val="center"/>
            </w:pPr>
            <w:r>
              <w:rPr>
                <w:rFonts w:ascii="Arial" w:hAnsi="Arial"/>
                <w:color w:val="000000"/>
                <w:sz w:val="18"/>
              </w:rPr>
              <w:t>(300A,0192)</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390ac69d_41b3_4f14_889c_6f6fc8430c"/>
          <w:p>
            <w:pPr>
              <w:spacing w:before="180" w:after="0" w:line="240" w:lineRule="auto"/>
              <w:jc w:val="center"/>
            </w:pPr>
            <w:r>
              <w:rPr>
                <w:rFonts w:ascii="Arial" w:hAnsi="Arial"/>
                <w:color w:val="000000"/>
                <w:sz w:val="18"/>
              </w:rPr>
              <w:t>-/-</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d13898f3_3641_4531_8555_1267746d5c"/>
          <w:p>
            <w:pPr>
              <w:spacing w:before="180" w:after="0" w:line="240" w:lineRule="auto"/>
              <w:jc w:val="center"/>
            </w:pPr>
            <w:r>
              <w:rPr>
                <w:rFonts w:ascii="Arial" w:hAnsi="Arial"/>
                <w:color w:val="000000"/>
                <w:sz w:val="18"/>
              </w:rPr>
              <w:t>1/1</w:t>
            </w:r>
          </w:p>
          <w:bookmarkEnd w:id="14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21a910f4_cb10_4fe8_9cfa_51794507a1"/>
          <w:p>
            <w:pPr>
              <w:spacing w:before="180" w:after="0" w:line="240" w:lineRule="auto"/>
            </w:pPr>
            <w:r>
              <w:rPr>
                <w:rFonts w:ascii="Arial" w:hAnsi="Arial"/>
                <w:color w:val="000000"/>
                <w:sz w:val="18"/>
              </w:rPr>
              <w:t>&gt;Referenced Beam Number</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104118a1_f5cc_41f8_b0c9_81d4d65bb2"/>
          <w:p>
            <w:pPr>
              <w:spacing w:before="180" w:after="0" w:line="240" w:lineRule="auto"/>
              <w:jc w:val="center"/>
            </w:pPr>
            <w:r>
              <w:rPr>
                <w:rFonts w:ascii="Arial" w:hAnsi="Arial"/>
                <w:color w:val="000000"/>
                <w:sz w:val="18"/>
              </w:rPr>
              <w:t>(300C,0006)</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8909d0a6_afe7_42a4_8eff_30028a36be"/>
          <w:p>
            <w:pPr>
              <w:spacing w:before="180" w:after="0" w:line="240" w:lineRule="auto"/>
              <w:jc w:val="center"/>
            </w:pPr>
            <w:r>
              <w:rPr>
                <w:rFonts w:ascii="Arial" w:hAnsi="Arial"/>
                <w:color w:val="000000"/>
                <w:sz w:val="18"/>
              </w:rPr>
              <w:t>-/-</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cf5d7574_1f6c_4e76_80fa_659913fbe1"/>
          <w:p>
            <w:pPr>
              <w:spacing w:before="180" w:after="0" w:line="240" w:lineRule="auto"/>
              <w:jc w:val="center"/>
            </w:pPr>
            <w:r>
              <w:rPr>
                <w:rFonts w:ascii="Arial" w:hAnsi="Arial"/>
                <w:color w:val="000000"/>
                <w:sz w:val="18"/>
              </w:rPr>
              <w:t>1/1</w:t>
            </w:r>
          </w:p>
          <w:bookmarkEnd w:id="1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6" w:name="para_ee948248_597a_43f4_a24f_54c8e5ff42"/>
          <w:p>
            <w:pPr>
              <w:spacing w:before="180" w:after="0" w:line="240" w:lineRule="auto"/>
            </w:pPr>
            <w:r>
              <w:rPr>
                <w:rFonts w:ascii="Arial" w:hAnsi="Arial"/>
                <w:color w:val="000000"/>
                <w:sz w:val="18"/>
              </w:rPr>
              <w:t>&gt;Referenced Bolus Sequence</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678c280c_e5db_48c1_907b_1856368b7f"/>
          <w:p>
            <w:pPr>
              <w:spacing w:before="180" w:after="0" w:line="240" w:lineRule="auto"/>
              <w:jc w:val="center"/>
            </w:pPr>
            <w:r>
              <w:rPr>
                <w:rFonts w:ascii="Arial" w:hAnsi="Arial"/>
                <w:color w:val="000000"/>
                <w:sz w:val="18"/>
              </w:rPr>
              <w:t>(300C,00B0)</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8de9c948_5f1f_4c06_abf5_27d76e14df"/>
          <w:p>
            <w:pPr>
              <w:spacing w:before="180" w:after="0" w:line="240" w:lineRule="auto"/>
              <w:jc w:val="center"/>
            </w:pPr>
            <w:r>
              <w:rPr>
                <w:rFonts w:ascii="Arial" w:hAnsi="Arial"/>
                <w:color w:val="000000"/>
                <w:sz w:val="18"/>
              </w:rPr>
              <w:t>-/-</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4e5a110c_8031_4e83_98dc_e04cf3a0b3"/>
          <w:p>
            <w:pPr>
              <w:spacing w:before="180" w:after="0" w:line="240" w:lineRule="auto"/>
              <w:jc w:val="center"/>
            </w:pPr>
            <w:r>
              <w:rPr>
                <w:rFonts w:ascii="Arial" w:hAnsi="Arial"/>
                <w:color w:val="000000"/>
                <w:sz w:val="18"/>
              </w:rPr>
              <w:t>2C/2C</w:t>
            </w:r>
          </w:p>
          <w:bookmarkEnd w:id="14809"/>
          <w:bookmarkStart w:id="14810"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1" w:name="para_56a65b82_f8f4_44aa_8340_61a570178b"/>
          <w:p>
            <w:pPr>
              <w:spacing w:before="180" w:after="0" w:line="240" w:lineRule="auto"/>
            </w:pPr>
            <w:r>
              <w:rPr>
                <w:rFonts w:ascii="Arial" w:hAnsi="Arial"/>
                <w:color w:val="000000"/>
                <w:sz w:val="18"/>
              </w:rPr>
              <w:t>&gt;&gt;Referenced ROI Number</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67c49f81_e73a_42a7_b9fd_6b78132fd6"/>
          <w:p>
            <w:pPr>
              <w:spacing w:before="180" w:after="0" w:line="240" w:lineRule="auto"/>
              <w:jc w:val="center"/>
            </w:pPr>
            <w:r>
              <w:rPr>
                <w:rFonts w:ascii="Arial" w:hAnsi="Arial"/>
                <w:color w:val="000000"/>
                <w:sz w:val="18"/>
              </w:rPr>
              <w:t>(3006,0084)</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b8d21a56_3ef4_4fe5_a58a_8fa06b72cb"/>
          <w:p>
            <w:pPr>
              <w:spacing w:before="180" w:after="0" w:line="240" w:lineRule="auto"/>
              <w:jc w:val="center"/>
            </w:pPr>
            <w:r>
              <w:rPr>
                <w:rFonts w:ascii="Arial" w:hAnsi="Arial"/>
                <w:color w:val="000000"/>
                <w:sz w:val="18"/>
              </w:rPr>
              <w:t>-/-</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09b25622_e7ab_40f7_9e21_d15018e323"/>
          <w:p>
            <w:pPr>
              <w:spacing w:before="180" w:after="0" w:line="240" w:lineRule="auto"/>
              <w:jc w:val="center"/>
            </w:pPr>
            <w:r>
              <w:rPr>
                <w:rFonts w:ascii="Arial" w:hAnsi="Arial"/>
                <w:color w:val="000000"/>
                <w:sz w:val="18"/>
              </w:rPr>
              <w:t>1/1</w:t>
            </w:r>
          </w:p>
          <w:bookmarkEnd w:id="14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5" w:name="para_18c45e2f_14a2_4d50_b5c4_acce5c5c4a"/>
          <w:p>
            <w:pPr>
              <w:spacing w:before="180" w:after="0" w:line="240" w:lineRule="auto"/>
            </w:pPr>
            <w:r>
              <w:rPr>
                <w:rFonts w:ascii="Arial" w:hAnsi="Arial"/>
                <w:color w:val="000000"/>
                <w:sz w:val="18"/>
              </w:rPr>
              <w:t>&gt;&gt;Accessory Code</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c8c5b4e6_ba95_4e7b_bd74_9f92e41e25"/>
          <w:p>
            <w:pPr>
              <w:spacing w:before="180" w:after="0" w:line="240" w:lineRule="auto"/>
              <w:jc w:val="center"/>
            </w:pPr>
            <w:r>
              <w:rPr>
                <w:rFonts w:ascii="Arial" w:hAnsi="Arial"/>
                <w:color w:val="000000"/>
                <w:sz w:val="18"/>
              </w:rPr>
              <w:t>(300A,00F9)</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990f7118_2788_4889_b81b_974eb2e096"/>
          <w:p>
            <w:pPr>
              <w:spacing w:before="180" w:after="0" w:line="240" w:lineRule="auto"/>
              <w:jc w:val="center"/>
            </w:pPr>
            <w:r>
              <w:rPr>
                <w:rFonts w:ascii="Arial" w:hAnsi="Arial"/>
                <w:color w:val="000000"/>
                <w:sz w:val="18"/>
              </w:rPr>
              <w:t>-/-</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75577691_c85f_4f56_8565_a806b6e8c9"/>
          <w:p>
            <w:pPr>
              <w:spacing w:before="180" w:after="0" w:line="240" w:lineRule="auto"/>
              <w:jc w:val="center"/>
            </w:pPr>
            <w:r>
              <w:rPr>
                <w:rFonts w:ascii="Arial" w:hAnsi="Arial"/>
                <w:color w:val="000000"/>
                <w:sz w:val="18"/>
              </w:rPr>
              <w:t>3/3</w:t>
            </w:r>
          </w:p>
          <w:bookmarkEnd w:id="1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9" w:name="para_adbf0de1_baa4_48f9_b541_8e59a8af9a"/>
          <w:p>
            <w:pPr>
              <w:spacing w:before="180" w:after="0" w:line="240" w:lineRule="auto"/>
            </w:pPr>
            <w:r>
              <w:rPr>
                <w:rFonts w:ascii="Arial" w:hAnsi="Arial"/>
                <w:i/>
                <w:color w:val="000000"/>
                <w:sz w:val="18"/>
              </w:rPr>
              <w:t xml:space="preserve">All other Attributes of the </w:t>
            </w:r>
            <w:hyperlink r:id="r797">
              <w:r>
                <w:rPr>
                  <w:rFonts w:ascii="Arial" w:hAnsi="Arial"/>
                  <w:i/>
                  <w:color w:val="000000"/>
                  <w:sz w:val="18"/>
                </w:rPr>
                <w:t>RT General Machine Verification Module</w:t>
              </w:r>
            </w:hyperlink>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76b2d70d_e6b5_4d43_995d_3a9efdcc80"/>
          <w:p>
            <w:pPr>
              <w:spacing w:before="180" w:after="0" w:line="240" w:lineRule="auto"/>
              <w:jc w:val="center"/>
            </w:pPr>
            <w:r>
              <w:rPr>
                <w:rFonts w:ascii="Arial" w:hAnsi="Arial"/>
                <w:color w:val="000000"/>
                <w:sz w:val="18"/>
              </w:rPr>
              <w:t>-</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8a49cf16_5e8e_4828_8cfb_459086edd9"/>
          <w:p>
            <w:pPr>
              <w:spacing w:before="180" w:after="0" w:line="240" w:lineRule="auto"/>
              <w:jc w:val="center"/>
            </w:pPr>
            <w:r>
              <w:rPr>
                <w:rFonts w:ascii="Arial" w:hAnsi="Arial"/>
                <w:color w:val="000000"/>
                <w:sz w:val="18"/>
              </w:rPr>
              <w:t>-/-</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4f82eea4_0190_4999_91ad_2e76278270"/>
          <w:p>
            <w:pPr>
              <w:spacing w:before="180" w:after="0" w:line="240" w:lineRule="auto"/>
              <w:jc w:val="center"/>
            </w:pPr>
            <w:r>
              <w:rPr>
                <w:rFonts w:ascii="Arial" w:hAnsi="Arial"/>
                <w:color w:val="000000"/>
                <w:sz w:val="18"/>
              </w:rPr>
              <w:t>3/3</w:t>
            </w:r>
          </w:p>
          <w:bookmarkEnd w:id="14822"/>
        </w:tc>
      </w:tr>
      <w:tr>
        <w:tblPrEx/>
        <w:trPr/>
        <w:tc>
          <w:tcPr>
            <w:hMerge w:val="restart"/>
            <w:tcBorders>
              <w:left w:val="single" w:sz="4" w:color="000000"/>
              <w:bottom w:val="single" w:sz="4" w:color="000000"/>
            </w:tcBorders>
            <w:tcMar>
              <w:top w:w="40" w:type="dxa"/>
              <w:left w:w="40" w:type="dxa"/>
              <w:bottom w:w="40" w:type="dxa"/>
            </w:tcMar>
            <w:vAlign w:val="top"/>
          </w:tcPr>
          <w:bookmarkStart w:id="14823" w:name="para_933c588c_7455_4fa5_9a25_7b8af034f5"/>
          <w:p>
            <w:pPr>
              <w:spacing w:before="180" w:after="0" w:line="240" w:lineRule="auto"/>
            </w:pPr>
            <w:r>
              <w:rPr>
                <w:rFonts w:ascii="Arial" w:hAnsi="Arial"/>
                <w:b/>
                <w:color w:val="000000"/>
                <w:sz w:val="18"/>
              </w:rPr>
              <w:t>RT Ion Machine Verification Module</w:t>
            </w:r>
          </w:p>
          <w:bookmarkEnd w:id="148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4" w:name="para_47c9fb4f_79a6_4732_a3b7_d9e5e71d7b"/>
          <w:p>
            <w:pPr>
              <w:spacing w:before="180" w:after="0" w:line="240" w:lineRule="auto"/>
            </w:pPr>
            <w:r>
              <w:rPr>
                <w:rFonts w:ascii="Arial" w:hAnsi="Arial"/>
                <w:color w:val="000000"/>
                <w:sz w:val="18"/>
              </w:rPr>
              <w:t>Ion Machine Verification Sequence</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9add35e4_0c2f_48ec_8c6b_78ad21273e"/>
          <w:p>
            <w:pPr>
              <w:spacing w:before="180" w:after="0" w:line="240" w:lineRule="auto"/>
              <w:jc w:val="center"/>
            </w:pPr>
            <w:r>
              <w:rPr>
                <w:rFonts w:ascii="Arial" w:hAnsi="Arial"/>
                <w:color w:val="000000"/>
                <w:sz w:val="18"/>
              </w:rPr>
              <w:t>(0074,1046)</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fb5124fb_8ae8_44eb_ba48_6be9d127e1"/>
          <w:p>
            <w:pPr>
              <w:spacing w:before="180" w:after="0" w:line="240" w:lineRule="auto"/>
              <w:jc w:val="center"/>
            </w:pPr>
            <w:r>
              <w:rPr>
                <w:rFonts w:ascii="Arial" w:hAnsi="Arial"/>
                <w:color w:val="000000"/>
                <w:sz w:val="18"/>
              </w:rPr>
              <w:t>2/2</w:t>
            </w:r>
          </w:p>
          <w:bookmarkEnd w:id="14826"/>
          <w:bookmarkStart w:id="14827" w:name="para_a6eb0f83_d414_44be_92b2_e4d0121876"/>
          <w:p>
            <w:pPr>
              <w:spacing w:before="180" w:after="0" w:line="240" w:lineRule="auto"/>
              <w:jc w:val="center"/>
            </w:pPr>
            <w:r>
              <w:rPr>
                <w:rFonts w:ascii="Arial" w:hAnsi="Arial"/>
                <w:color w:val="000000"/>
                <w:sz w:val="18"/>
              </w:rPr>
              <w:t>(sequence shall contain zero items)</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0df25bd2_e634_46d3_a9a4_4f88e8d5ba"/>
          <w:p>
            <w:pPr>
              <w:spacing w:before="180" w:after="0" w:line="240" w:lineRule="auto"/>
              <w:jc w:val="center"/>
            </w:pPr>
            <w:r>
              <w:rPr>
                <w:rFonts w:ascii="Arial" w:hAnsi="Arial"/>
                <w:color w:val="000000"/>
                <w:sz w:val="18"/>
              </w:rPr>
              <w:t>1/1</w:t>
            </w:r>
          </w:p>
          <w:bookmarkEnd w:id="14828"/>
          <w:bookmarkStart w:id="14829" w:name="para_570afd02_c763_41aa_aebe_96298a18d8"/>
          <w:p>
            <w:pPr>
              <w:spacing w:before="180" w:after="0" w:line="240" w:lineRule="auto"/>
              <w:jc w:val="center"/>
            </w:pPr>
            <w:r>
              <w:rPr>
                <w:rFonts w:ascii="Arial" w:hAnsi="Arial"/>
                <w:color w:val="000000"/>
                <w:sz w:val="18"/>
              </w:rPr>
              <w:t>(only a single Item shall be permitted)</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3053104b_dcea_4fcf_8146_c5b605479b"/>
          <w:p>
            <w:pPr>
              <w:spacing w:before="180" w:after="0" w:line="240" w:lineRule="auto"/>
            </w:pPr>
            <w:r>
              <w:rPr>
                <w:rFonts w:ascii="Arial" w:hAnsi="Arial"/>
                <w:color w:val="000000"/>
                <w:sz w:val="18"/>
              </w:rPr>
              <w:t>&gt;Ion Control Point Verification Sequence</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4e1c1be0_e59d_41c8_b9b1_613d022002"/>
          <w:p>
            <w:pPr>
              <w:spacing w:before="180" w:after="0" w:line="240" w:lineRule="auto"/>
              <w:jc w:val="center"/>
            </w:pPr>
            <w:r>
              <w:rPr>
                <w:rFonts w:ascii="Arial" w:hAnsi="Arial"/>
                <w:color w:val="000000"/>
                <w:sz w:val="18"/>
              </w:rPr>
              <w:t>(0074,104E)</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fad54938_b2ec_4d1b_8f3c_87e40dbf8d"/>
          <w:p>
            <w:pPr>
              <w:spacing w:before="180" w:after="0" w:line="240" w:lineRule="auto"/>
              <w:jc w:val="center"/>
            </w:pPr>
            <w:r>
              <w:rPr>
                <w:rFonts w:ascii="Arial" w:hAnsi="Arial"/>
                <w:color w:val="000000"/>
                <w:sz w:val="18"/>
              </w:rPr>
              <w:t>-/-</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1a905e53_f560_4fb5_92c7_86be599c6f"/>
          <w:p>
            <w:pPr>
              <w:spacing w:before="180" w:after="0" w:line="240" w:lineRule="auto"/>
              <w:jc w:val="center"/>
            </w:pPr>
            <w:r>
              <w:rPr>
                <w:rFonts w:ascii="Arial" w:hAnsi="Arial"/>
                <w:color w:val="000000"/>
                <w:sz w:val="18"/>
              </w:rPr>
              <w:t>1/1</w:t>
            </w:r>
          </w:p>
          <w:bookmarkEnd w:id="14833"/>
          <w:bookmarkStart w:id="14834" w:name="para_b31ab057_77a4_4588_acf4_569bb16601"/>
          <w:p>
            <w:pPr>
              <w:spacing w:before="180" w:after="0" w:line="240" w:lineRule="auto"/>
              <w:jc w:val="center"/>
            </w:pPr>
            <w:r>
              <w:rPr>
                <w:rFonts w:ascii="Arial" w:hAnsi="Arial"/>
                <w:color w:val="000000"/>
                <w:sz w:val="18"/>
              </w:rPr>
              <w:t>(only a single Item shall be permitted)</w:t>
            </w:r>
          </w:p>
          <w:bookmarkEnd w:id="14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5" w:name="para_28be5385_6097_4c4d_9cf8_a6436fbccf"/>
          <w:p>
            <w:pPr>
              <w:spacing w:before="180" w:after="0" w:line="240" w:lineRule="auto"/>
            </w:pPr>
            <w:r>
              <w:rPr>
                <w:rFonts w:ascii="Arial" w:hAnsi="Arial"/>
                <w:color w:val="000000"/>
                <w:sz w:val="18"/>
              </w:rPr>
              <w:t>&gt;&gt;Meterset Rate Set</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b7e313b5_b0ea_486b_890d_89298acbb9"/>
          <w:p>
            <w:pPr>
              <w:spacing w:before="180" w:after="0" w:line="240" w:lineRule="auto"/>
              <w:jc w:val="center"/>
            </w:pPr>
            <w:r>
              <w:rPr>
                <w:rFonts w:ascii="Arial" w:hAnsi="Arial"/>
                <w:color w:val="000000"/>
                <w:sz w:val="18"/>
              </w:rPr>
              <w:t>(3008,0045)</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f6b61fcc_4e42_40c6_8ab6_037819c20e"/>
          <w:p>
            <w:pPr>
              <w:spacing w:before="180" w:after="0" w:line="240" w:lineRule="auto"/>
              <w:jc w:val="center"/>
            </w:pPr>
            <w:r>
              <w:rPr>
                <w:rFonts w:ascii="Arial" w:hAnsi="Arial"/>
                <w:color w:val="000000"/>
                <w:sz w:val="18"/>
              </w:rPr>
              <w:t>-/-</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3eb16831_34a4_4c8e_bd5b_2f789e73ad"/>
          <w:p>
            <w:pPr>
              <w:spacing w:before="180" w:after="0" w:line="240" w:lineRule="auto"/>
              <w:jc w:val="center"/>
            </w:pPr>
            <w:r>
              <w:rPr>
                <w:rFonts w:ascii="Arial" w:hAnsi="Arial"/>
                <w:color w:val="000000"/>
                <w:sz w:val="18"/>
              </w:rPr>
              <w:t>3/3</w:t>
            </w:r>
          </w:p>
          <w:bookmarkEnd w:id="1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9" w:name="para_2c8cab5e_09c0_4a10_b0fd_ff13e72d9e"/>
          <w:p>
            <w:pPr>
              <w:spacing w:before="180" w:after="0" w:line="240" w:lineRule="auto"/>
            </w:pPr>
            <w:r>
              <w:rPr>
                <w:rFonts w:ascii="Arial" w:hAnsi="Arial"/>
                <w:color w:val="000000"/>
                <w:sz w:val="18"/>
              </w:rPr>
              <w:t>&gt;&gt;Nominal Beam Energy</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ba11896d_32de_4980_9cac_ce00720f56"/>
          <w:p>
            <w:pPr>
              <w:spacing w:before="180" w:after="0" w:line="240" w:lineRule="auto"/>
              <w:jc w:val="center"/>
            </w:pPr>
            <w:r>
              <w:rPr>
                <w:rFonts w:ascii="Arial" w:hAnsi="Arial"/>
                <w:color w:val="000000"/>
                <w:sz w:val="18"/>
              </w:rPr>
              <w:t>(300A,0114)</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70f53904_89a1_44d7_9f1e_c074bc3766"/>
          <w:p>
            <w:pPr>
              <w:spacing w:before="180" w:after="0" w:line="240" w:lineRule="auto"/>
              <w:jc w:val="center"/>
            </w:pPr>
            <w:r>
              <w:rPr>
                <w:rFonts w:ascii="Arial" w:hAnsi="Arial"/>
                <w:color w:val="000000"/>
                <w:sz w:val="18"/>
              </w:rPr>
              <w:t>-/-</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4bd40ec6_d0dd_4de6_bffe_d9204f76a9"/>
          <w:p>
            <w:pPr>
              <w:spacing w:before="180" w:after="0" w:line="240" w:lineRule="auto"/>
              <w:jc w:val="center"/>
            </w:pPr>
            <w:r>
              <w:rPr>
                <w:rFonts w:ascii="Arial" w:hAnsi="Arial"/>
                <w:color w:val="000000"/>
                <w:sz w:val="18"/>
              </w:rPr>
              <w:t>3/3</w:t>
            </w:r>
          </w:p>
          <w:bookmarkEnd w:id="1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3" w:name="para_e90b6a7d_f05d_4790_8608_092db0e139"/>
          <w:p>
            <w:pPr>
              <w:spacing w:before="180" w:after="0" w:line="240" w:lineRule="auto"/>
            </w:pPr>
            <w:r>
              <w:rPr>
                <w:rFonts w:ascii="Arial" w:hAnsi="Arial"/>
                <w:color w:val="000000"/>
                <w:sz w:val="18"/>
              </w:rPr>
              <w:t>&gt;&gt;Beam Limiting Device Position Sequence</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b3d0cf2e_f065_4410_8d6e_9140089d5d"/>
          <w:p>
            <w:pPr>
              <w:spacing w:before="180" w:after="0" w:line="240" w:lineRule="auto"/>
              <w:jc w:val="center"/>
            </w:pPr>
            <w:r>
              <w:rPr>
                <w:rFonts w:ascii="Arial" w:hAnsi="Arial"/>
                <w:color w:val="000000"/>
                <w:sz w:val="18"/>
              </w:rPr>
              <w:t>(300A,011A)</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c3f04652_3820_4d31_97ef_2c05e1458a"/>
          <w:p>
            <w:pPr>
              <w:spacing w:before="180" w:after="0" w:line="240" w:lineRule="auto"/>
              <w:jc w:val="center"/>
            </w:pPr>
            <w:r>
              <w:rPr>
                <w:rFonts w:ascii="Arial" w:hAnsi="Arial"/>
                <w:color w:val="000000"/>
                <w:sz w:val="18"/>
              </w:rPr>
              <w:t>-/-</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3f46c03d_b85c_41ae_bbf6_41199f926f"/>
          <w:p>
            <w:pPr>
              <w:spacing w:before="180" w:after="0" w:line="240" w:lineRule="auto"/>
              <w:jc w:val="center"/>
            </w:pPr>
            <w:r>
              <w:rPr>
                <w:rFonts w:ascii="Arial" w:hAnsi="Arial"/>
                <w:color w:val="000000"/>
                <w:sz w:val="18"/>
              </w:rPr>
              <w:t>1C/1C</w:t>
            </w:r>
          </w:p>
          <w:bookmarkEnd w:id="14846"/>
          <w:bookmarkStart w:id="14847"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8" w:name="para_ac6942f7_b578_41b3_a96b_5366cfe3b8"/>
          <w:p>
            <w:pPr>
              <w:spacing w:before="180" w:after="0" w:line="240" w:lineRule="auto"/>
            </w:pPr>
            <w:r>
              <w:rPr>
                <w:rFonts w:ascii="Arial" w:hAnsi="Arial"/>
                <w:color w:val="000000"/>
                <w:sz w:val="18"/>
              </w:rPr>
              <w:t>&gt;&gt;&gt;RT Beam Limiting Device Type</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38b2258c_5835_4bf5_a1bd_60cc3c0484"/>
          <w:p>
            <w:pPr>
              <w:spacing w:before="180" w:after="0" w:line="240" w:lineRule="auto"/>
              <w:jc w:val="center"/>
            </w:pPr>
            <w:r>
              <w:rPr>
                <w:rFonts w:ascii="Arial" w:hAnsi="Arial"/>
                <w:color w:val="000000"/>
                <w:sz w:val="18"/>
              </w:rPr>
              <w:t>(300A,00B8)</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2a427761_bedd_4999_9688_b7135f1186"/>
          <w:p>
            <w:pPr>
              <w:spacing w:before="180" w:after="0" w:line="240" w:lineRule="auto"/>
              <w:jc w:val="center"/>
            </w:pPr>
            <w:r>
              <w:rPr>
                <w:rFonts w:ascii="Arial" w:hAnsi="Arial"/>
                <w:color w:val="000000"/>
                <w:sz w:val="18"/>
              </w:rPr>
              <w:t>-/-</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ed445b4c_c6e7_4d6f_b8a6_cd62203fab"/>
          <w:p>
            <w:pPr>
              <w:spacing w:before="180" w:after="0" w:line="240" w:lineRule="auto"/>
              <w:jc w:val="center"/>
            </w:pPr>
            <w:r>
              <w:rPr>
                <w:rFonts w:ascii="Arial" w:hAnsi="Arial"/>
                <w:color w:val="000000"/>
                <w:sz w:val="18"/>
              </w:rPr>
              <w:t>1/1</w:t>
            </w:r>
          </w:p>
          <w:bookmarkEnd w:id="1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2" w:name="para_59399097_7c17_4f6f_b330_fd97b0c4f9"/>
          <w:p>
            <w:pPr>
              <w:spacing w:before="180" w:after="0" w:line="240" w:lineRule="auto"/>
            </w:pPr>
            <w:r>
              <w:rPr>
                <w:rFonts w:ascii="Arial" w:hAnsi="Arial"/>
                <w:color w:val="000000"/>
                <w:sz w:val="18"/>
              </w:rPr>
              <w:t>&gt;&gt;&gt;Leaf/Jaw Positions</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c711b4ff_1950_4bf0_ab72_269f6f24fa"/>
          <w:p>
            <w:pPr>
              <w:spacing w:before="180" w:after="0" w:line="240" w:lineRule="auto"/>
              <w:jc w:val="center"/>
            </w:pPr>
            <w:r>
              <w:rPr>
                <w:rFonts w:ascii="Arial" w:hAnsi="Arial"/>
                <w:color w:val="000000"/>
                <w:sz w:val="18"/>
              </w:rPr>
              <w:t>(300A,011C)</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b2cc4508_7f36_44dc_880f_b1587683aa"/>
          <w:p>
            <w:pPr>
              <w:spacing w:before="180" w:after="0" w:line="240" w:lineRule="auto"/>
              <w:jc w:val="center"/>
            </w:pPr>
            <w:r>
              <w:rPr>
                <w:rFonts w:ascii="Arial" w:hAnsi="Arial"/>
                <w:color w:val="000000"/>
                <w:sz w:val="18"/>
              </w:rPr>
              <w:t>-/-</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589743e4_b541_4201_b3d5_ea2c2b6e0c"/>
          <w:p>
            <w:pPr>
              <w:spacing w:before="180" w:after="0" w:line="240" w:lineRule="auto"/>
              <w:jc w:val="center"/>
            </w:pPr>
            <w:r>
              <w:rPr>
                <w:rFonts w:ascii="Arial" w:hAnsi="Arial"/>
                <w:color w:val="000000"/>
                <w:sz w:val="18"/>
              </w:rPr>
              <w:t>1/1</w:t>
            </w:r>
          </w:p>
          <w:bookmarkEnd w:id="1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6" w:name="para_1191e405_3b7e_43de_9284_b405a72009"/>
          <w:p>
            <w:pPr>
              <w:spacing w:before="180" w:after="0" w:line="240" w:lineRule="auto"/>
            </w:pPr>
            <w:r>
              <w:rPr>
                <w:rFonts w:ascii="Arial" w:hAnsi="Arial"/>
                <w:color w:val="000000"/>
                <w:sz w:val="18"/>
              </w:rPr>
              <w:t>&gt;&gt;Gantry Angle</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a1d6f4fe_e58f_4f68_a666_8491c5a67d"/>
          <w:p>
            <w:pPr>
              <w:spacing w:before="180" w:after="0" w:line="240" w:lineRule="auto"/>
              <w:jc w:val="center"/>
            </w:pPr>
            <w:r>
              <w:rPr>
                <w:rFonts w:ascii="Arial" w:hAnsi="Arial"/>
                <w:color w:val="000000"/>
                <w:sz w:val="18"/>
              </w:rPr>
              <w:t>(300A,011E)</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d473c83b_e375_4e37_b5d2_1f6f40e653"/>
          <w:p>
            <w:pPr>
              <w:spacing w:before="180" w:after="0" w:line="240" w:lineRule="auto"/>
              <w:jc w:val="center"/>
            </w:pPr>
            <w:r>
              <w:rPr>
                <w:rFonts w:ascii="Arial" w:hAnsi="Arial"/>
                <w:color w:val="000000"/>
                <w:sz w:val="18"/>
              </w:rPr>
              <w:t>-/-</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96817a77_4c20_4e67_93d3_308e46a40b"/>
          <w:p>
            <w:pPr>
              <w:spacing w:before="180" w:after="0" w:line="240" w:lineRule="auto"/>
              <w:jc w:val="center"/>
            </w:pPr>
            <w:r>
              <w:rPr>
                <w:rFonts w:ascii="Arial" w:hAnsi="Arial"/>
                <w:color w:val="000000"/>
                <w:sz w:val="18"/>
              </w:rPr>
              <w:t>3/3</w:t>
            </w:r>
          </w:p>
          <w:bookmarkEnd w:id="1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0" w:name="para_974c3814_5923_4e76_8914_3c159e667c"/>
          <w:p>
            <w:pPr>
              <w:spacing w:before="180" w:after="0" w:line="240" w:lineRule="auto"/>
            </w:pPr>
            <w:r>
              <w:rPr>
                <w:rFonts w:ascii="Arial" w:hAnsi="Arial"/>
                <w:color w:val="000000"/>
                <w:sz w:val="18"/>
              </w:rPr>
              <w:t>&gt;&gt;Gantry Rotation Direction</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e65ae6b5_4f26_4ecb_9e83_bbc858d5ca"/>
          <w:p>
            <w:pPr>
              <w:spacing w:before="180" w:after="0" w:line="240" w:lineRule="auto"/>
              <w:jc w:val="center"/>
            </w:pPr>
            <w:r>
              <w:rPr>
                <w:rFonts w:ascii="Arial" w:hAnsi="Arial"/>
                <w:color w:val="000000"/>
                <w:sz w:val="18"/>
              </w:rPr>
              <w:t>(300A,011F)</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47f16384_864a_40b7_92ac_f26cb05559"/>
          <w:p>
            <w:pPr>
              <w:spacing w:before="180" w:after="0" w:line="240" w:lineRule="auto"/>
              <w:jc w:val="center"/>
            </w:pPr>
            <w:r>
              <w:rPr>
                <w:rFonts w:ascii="Arial" w:hAnsi="Arial"/>
                <w:color w:val="000000"/>
                <w:sz w:val="18"/>
              </w:rPr>
              <w:t>-/-</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32561317_5a81_40cc_809a_2b180f4873"/>
          <w:p>
            <w:pPr>
              <w:spacing w:before="180" w:after="0" w:line="240" w:lineRule="auto"/>
              <w:jc w:val="center"/>
            </w:pPr>
            <w:r>
              <w:rPr>
                <w:rFonts w:ascii="Arial" w:hAnsi="Arial"/>
                <w:color w:val="000000"/>
                <w:sz w:val="18"/>
              </w:rPr>
              <w:t>2/2</w:t>
            </w:r>
          </w:p>
          <w:bookmarkEnd w:id="14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4" w:name="para_58e6f16a_16bb_450a_b135_b7ebbe61b7"/>
          <w:p>
            <w:pPr>
              <w:spacing w:before="180" w:after="0" w:line="240" w:lineRule="auto"/>
            </w:pPr>
            <w:r>
              <w:rPr>
                <w:rFonts w:ascii="Arial" w:hAnsi="Arial"/>
                <w:color w:val="000000"/>
                <w:sz w:val="18"/>
              </w:rPr>
              <w:t>&gt;&gt;Beam Limiting Device Angle</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96829acc_c0e0_4402_a003_2663d4179f"/>
          <w:p>
            <w:pPr>
              <w:spacing w:before="180" w:after="0" w:line="240" w:lineRule="auto"/>
              <w:jc w:val="center"/>
            </w:pPr>
            <w:r>
              <w:rPr>
                <w:rFonts w:ascii="Arial" w:hAnsi="Arial"/>
                <w:color w:val="000000"/>
                <w:sz w:val="18"/>
              </w:rPr>
              <w:t>(300A,0120)</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ca49f39f_1c0d_4acc_889e_c9c14d41fb"/>
          <w:p>
            <w:pPr>
              <w:spacing w:before="180" w:after="0" w:line="240" w:lineRule="auto"/>
              <w:jc w:val="center"/>
            </w:pPr>
            <w:r>
              <w:rPr>
                <w:rFonts w:ascii="Arial" w:hAnsi="Arial"/>
                <w:color w:val="000000"/>
                <w:sz w:val="18"/>
              </w:rPr>
              <w:t>-/-</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b15fbce7_c97c_4abb_81bd_ea73da2226"/>
          <w:p>
            <w:pPr>
              <w:spacing w:before="180" w:after="0" w:line="240" w:lineRule="auto"/>
              <w:jc w:val="center"/>
            </w:pPr>
            <w:r>
              <w:rPr>
                <w:rFonts w:ascii="Arial" w:hAnsi="Arial"/>
                <w:color w:val="000000"/>
                <w:sz w:val="18"/>
              </w:rPr>
              <w:t>3/3</w:t>
            </w:r>
          </w:p>
          <w:bookmarkEnd w:id="1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8" w:name="para_745792e4_c666_4b3e_8cff_1c2775e37d"/>
          <w:p>
            <w:pPr>
              <w:spacing w:before="180" w:after="0" w:line="240" w:lineRule="auto"/>
            </w:pPr>
            <w:r>
              <w:rPr>
                <w:rFonts w:ascii="Arial" w:hAnsi="Arial"/>
                <w:color w:val="000000"/>
                <w:sz w:val="18"/>
              </w:rPr>
              <w:t>&gt;&gt;Beam Limiting Device Rotation Direction</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0578e801_d0b4_481a_ae72_eb08929e88"/>
          <w:p>
            <w:pPr>
              <w:spacing w:before="180" w:after="0" w:line="240" w:lineRule="auto"/>
              <w:jc w:val="center"/>
            </w:pPr>
            <w:r>
              <w:rPr>
                <w:rFonts w:ascii="Arial" w:hAnsi="Arial"/>
                <w:color w:val="000000"/>
                <w:sz w:val="18"/>
              </w:rPr>
              <w:t>(300A,0121)</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078a2918_5c8c_402c_b840_14902cc754"/>
          <w:p>
            <w:pPr>
              <w:spacing w:before="180" w:after="0" w:line="240" w:lineRule="auto"/>
              <w:jc w:val="center"/>
            </w:pPr>
            <w:r>
              <w:rPr>
                <w:rFonts w:ascii="Arial" w:hAnsi="Arial"/>
                <w:color w:val="000000"/>
                <w:sz w:val="18"/>
              </w:rPr>
              <w:t>-/-</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ecb86159_a8c2_420a_b3fe_a86c4dda0b"/>
          <w:p>
            <w:pPr>
              <w:spacing w:before="180" w:after="0" w:line="240" w:lineRule="auto"/>
              <w:jc w:val="center"/>
            </w:pPr>
            <w:r>
              <w:rPr>
                <w:rFonts w:ascii="Arial" w:hAnsi="Arial"/>
                <w:color w:val="000000"/>
                <w:sz w:val="18"/>
              </w:rPr>
              <w:t>3/3</w:t>
            </w:r>
          </w:p>
          <w:bookmarkEnd w:id="1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2" w:name="para_1e0b1126_1194_472f_857d_a428e5253f"/>
          <w:p>
            <w:pPr>
              <w:spacing w:before="180" w:after="0" w:line="240" w:lineRule="auto"/>
            </w:pPr>
            <w:r>
              <w:rPr>
                <w:rFonts w:ascii="Arial" w:hAnsi="Arial"/>
                <w:color w:val="000000"/>
                <w:sz w:val="18"/>
              </w:rPr>
              <w:t>&gt;&gt;Patient Support Angle</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53d1f083_44af_4681_a0b6_08c58e7313"/>
          <w:p>
            <w:pPr>
              <w:spacing w:before="180" w:after="0" w:line="240" w:lineRule="auto"/>
              <w:jc w:val="center"/>
            </w:pPr>
            <w:r>
              <w:rPr>
                <w:rFonts w:ascii="Arial" w:hAnsi="Arial"/>
                <w:color w:val="000000"/>
                <w:sz w:val="18"/>
              </w:rPr>
              <w:t>(300A,0122)</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02e10a62_2baa_46f1_b04e_48ed8dbab7"/>
          <w:p>
            <w:pPr>
              <w:spacing w:before="180" w:after="0" w:line="240" w:lineRule="auto"/>
              <w:jc w:val="center"/>
            </w:pPr>
            <w:r>
              <w:rPr>
                <w:rFonts w:ascii="Arial" w:hAnsi="Arial"/>
                <w:color w:val="000000"/>
                <w:sz w:val="18"/>
              </w:rPr>
              <w:t>-/-</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378d2b29_00bd_48c2_a3bf_b274938687"/>
          <w:p>
            <w:pPr>
              <w:spacing w:before="180" w:after="0" w:line="240" w:lineRule="auto"/>
              <w:jc w:val="center"/>
            </w:pPr>
            <w:r>
              <w:rPr>
                <w:rFonts w:ascii="Arial" w:hAnsi="Arial"/>
                <w:color w:val="000000"/>
                <w:sz w:val="18"/>
              </w:rPr>
              <w:t>3/3</w:t>
            </w:r>
          </w:p>
          <w:bookmarkEnd w:id="14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6" w:name="para_dd2ee67f_1f6a_4619_98c0_d26de00e92"/>
          <w:p>
            <w:pPr>
              <w:spacing w:before="180" w:after="0" w:line="240" w:lineRule="auto"/>
            </w:pPr>
            <w:r>
              <w:rPr>
                <w:rFonts w:ascii="Arial" w:hAnsi="Arial"/>
                <w:color w:val="000000"/>
                <w:sz w:val="18"/>
              </w:rPr>
              <w:t>&gt;&gt;Patient Support Rotation Direction</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967367e9_c493_46cd_8ade_584ac1e46e"/>
          <w:p>
            <w:pPr>
              <w:spacing w:before="180" w:after="0" w:line="240" w:lineRule="auto"/>
              <w:jc w:val="center"/>
            </w:pPr>
            <w:r>
              <w:rPr>
                <w:rFonts w:ascii="Arial" w:hAnsi="Arial"/>
                <w:color w:val="000000"/>
                <w:sz w:val="18"/>
              </w:rPr>
              <w:t>(300A,0123)</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b92c94dd_ef5b_48e2_8f0f_2485bb9a3f"/>
          <w:p>
            <w:pPr>
              <w:spacing w:before="180" w:after="0" w:line="240" w:lineRule="auto"/>
              <w:jc w:val="center"/>
            </w:pPr>
            <w:r>
              <w:rPr>
                <w:rFonts w:ascii="Arial" w:hAnsi="Arial"/>
                <w:color w:val="000000"/>
                <w:sz w:val="18"/>
              </w:rPr>
              <w:t>-/-</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587e44c8_1b9a_43d4_9795_ba11287ddc"/>
          <w:p>
            <w:pPr>
              <w:spacing w:before="180" w:after="0" w:line="240" w:lineRule="auto"/>
              <w:jc w:val="center"/>
            </w:pPr>
            <w:r>
              <w:rPr>
                <w:rFonts w:ascii="Arial" w:hAnsi="Arial"/>
                <w:color w:val="000000"/>
                <w:sz w:val="18"/>
              </w:rPr>
              <w:t>3/3</w:t>
            </w:r>
          </w:p>
          <w:bookmarkEnd w:id="14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0" w:name="para_8475263a_8c64_4a6d_9689_b76aef9904"/>
          <w:p>
            <w:pPr>
              <w:spacing w:before="180" w:after="0" w:line="240" w:lineRule="auto"/>
            </w:pPr>
            <w:r>
              <w:rPr>
                <w:rFonts w:ascii="Arial" w:hAnsi="Arial"/>
                <w:color w:val="000000"/>
                <w:sz w:val="18"/>
              </w:rPr>
              <w:t>&gt;&gt;Table Top Vertical Position</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ef691dc8_6ffc_4c61_89c0_dd6bf93068"/>
          <w:p>
            <w:pPr>
              <w:spacing w:before="180" w:after="0" w:line="240" w:lineRule="auto"/>
              <w:jc w:val="center"/>
            </w:pPr>
            <w:r>
              <w:rPr>
                <w:rFonts w:ascii="Arial" w:hAnsi="Arial"/>
                <w:color w:val="000000"/>
                <w:sz w:val="18"/>
              </w:rPr>
              <w:t>(300A,0128)</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64bcd886_b883_4257_8f6c_3e2acfcb46"/>
          <w:p>
            <w:pPr>
              <w:spacing w:before="180" w:after="0" w:line="240" w:lineRule="auto"/>
              <w:jc w:val="center"/>
            </w:pPr>
            <w:r>
              <w:rPr>
                <w:rFonts w:ascii="Arial" w:hAnsi="Arial"/>
                <w:color w:val="000000"/>
                <w:sz w:val="18"/>
              </w:rPr>
              <w:t>-/-</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14888e5f_1293_4b2e_8537_bb1e568fa5"/>
          <w:p>
            <w:pPr>
              <w:spacing w:before="180" w:after="0" w:line="240" w:lineRule="auto"/>
              <w:jc w:val="center"/>
            </w:pPr>
            <w:r>
              <w:rPr>
                <w:rFonts w:ascii="Arial" w:hAnsi="Arial"/>
                <w:color w:val="000000"/>
                <w:sz w:val="18"/>
              </w:rPr>
              <w:t>3/3</w:t>
            </w:r>
          </w:p>
          <w:bookmarkEnd w:id="1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4" w:name="para_2a5e0b1b_64b6_41bb_9416_96f8ec9953"/>
          <w:p>
            <w:pPr>
              <w:spacing w:before="180" w:after="0" w:line="240" w:lineRule="auto"/>
            </w:pPr>
            <w:r>
              <w:rPr>
                <w:rFonts w:ascii="Arial" w:hAnsi="Arial"/>
                <w:color w:val="000000"/>
                <w:sz w:val="18"/>
              </w:rPr>
              <w:t>&gt;&gt;Table Top Longitudinal Position</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217d117b_4b3f_421c_8db2_25773fd942"/>
          <w:p>
            <w:pPr>
              <w:spacing w:before="180" w:after="0" w:line="240" w:lineRule="auto"/>
              <w:jc w:val="center"/>
            </w:pPr>
            <w:r>
              <w:rPr>
                <w:rFonts w:ascii="Arial" w:hAnsi="Arial"/>
                <w:color w:val="000000"/>
                <w:sz w:val="18"/>
              </w:rPr>
              <w:t>(300A,0129)</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a1eaca1d_cad2_421e_8cc9_4792b223a0"/>
          <w:p>
            <w:pPr>
              <w:spacing w:before="180" w:after="0" w:line="240" w:lineRule="auto"/>
              <w:jc w:val="center"/>
            </w:pPr>
            <w:r>
              <w:rPr>
                <w:rFonts w:ascii="Arial" w:hAnsi="Arial"/>
                <w:color w:val="000000"/>
                <w:sz w:val="18"/>
              </w:rPr>
              <w:t>-/-</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44a3672f_f8f3_40fa_80b1_1675717849"/>
          <w:p>
            <w:pPr>
              <w:spacing w:before="180" w:after="0" w:line="240" w:lineRule="auto"/>
              <w:jc w:val="center"/>
            </w:pPr>
            <w:r>
              <w:rPr>
                <w:rFonts w:ascii="Arial" w:hAnsi="Arial"/>
                <w:color w:val="000000"/>
                <w:sz w:val="18"/>
              </w:rPr>
              <w:t>3/3</w:t>
            </w:r>
          </w:p>
          <w:bookmarkEnd w:id="14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8" w:name="para_2635f110_7f40_412c_a2eb_28df541cb2"/>
          <w:p>
            <w:pPr>
              <w:spacing w:before="180" w:after="0" w:line="240" w:lineRule="auto"/>
            </w:pPr>
            <w:r>
              <w:rPr>
                <w:rFonts w:ascii="Arial" w:hAnsi="Arial"/>
                <w:color w:val="000000"/>
                <w:sz w:val="18"/>
              </w:rPr>
              <w:t>&gt;&gt;Table Top Lateral Position</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5157b845_1cb4_49c4_94e7_70d6c8a629"/>
          <w:p>
            <w:pPr>
              <w:spacing w:before="180" w:after="0" w:line="240" w:lineRule="auto"/>
              <w:jc w:val="center"/>
            </w:pPr>
            <w:r>
              <w:rPr>
                <w:rFonts w:ascii="Arial" w:hAnsi="Arial"/>
                <w:color w:val="000000"/>
                <w:sz w:val="18"/>
              </w:rPr>
              <w:t>(300A,012A)</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547b375b_72a5_4edd_b844_8f71fa8dff"/>
          <w:p>
            <w:pPr>
              <w:spacing w:before="180" w:after="0" w:line="240" w:lineRule="auto"/>
              <w:jc w:val="center"/>
            </w:pPr>
            <w:r>
              <w:rPr>
                <w:rFonts w:ascii="Arial" w:hAnsi="Arial"/>
                <w:color w:val="000000"/>
                <w:sz w:val="18"/>
              </w:rPr>
              <w:t>-/-</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e607ce3c_3fd5_4133_9f3d_553f89ca8b"/>
          <w:p>
            <w:pPr>
              <w:spacing w:before="180" w:after="0" w:line="240" w:lineRule="auto"/>
              <w:jc w:val="center"/>
            </w:pPr>
            <w:r>
              <w:rPr>
                <w:rFonts w:ascii="Arial" w:hAnsi="Arial"/>
                <w:color w:val="000000"/>
                <w:sz w:val="18"/>
              </w:rPr>
              <w:t>3/3</w:t>
            </w:r>
          </w:p>
          <w:bookmarkEnd w:id="14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2" w:name="para_63244804_63ae_4414_93aa_efe7da9edb"/>
          <w:p>
            <w:pPr>
              <w:spacing w:before="180" w:after="0" w:line="240" w:lineRule="auto"/>
            </w:pPr>
            <w:r>
              <w:rPr>
                <w:rFonts w:ascii="Arial" w:hAnsi="Arial"/>
                <w:color w:val="000000"/>
                <w:sz w:val="18"/>
              </w:rPr>
              <w:t>&gt;&gt;Table Top Pitch Angle</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0588c78e_9701_49d6_baff_95c9a1c215"/>
          <w:p>
            <w:pPr>
              <w:spacing w:before="180" w:after="0" w:line="240" w:lineRule="auto"/>
              <w:jc w:val="center"/>
            </w:pPr>
            <w:r>
              <w:rPr>
                <w:rFonts w:ascii="Arial" w:hAnsi="Arial"/>
                <w:color w:val="000000"/>
                <w:sz w:val="18"/>
              </w:rPr>
              <w:t>(300A,0140)</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fcee9410_3a8c_4f64_8b33_c67fc6af9c"/>
          <w:p>
            <w:pPr>
              <w:spacing w:before="180" w:after="0" w:line="240" w:lineRule="auto"/>
              <w:jc w:val="center"/>
            </w:pPr>
            <w:r>
              <w:rPr>
                <w:rFonts w:ascii="Arial" w:hAnsi="Arial"/>
                <w:color w:val="000000"/>
                <w:sz w:val="18"/>
              </w:rPr>
              <w:t>-/-</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89bb6e72_6d9e_4a44_b448_94b1f0dd85"/>
          <w:p>
            <w:pPr>
              <w:spacing w:before="180" w:after="0" w:line="240" w:lineRule="auto"/>
              <w:jc w:val="center"/>
            </w:pPr>
            <w:r>
              <w:rPr>
                <w:rFonts w:ascii="Arial" w:hAnsi="Arial"/>
                <w:color w:val="000000"/>
                <w:sz w:val="18"/>
              </w:rPr>
              <w:t>3/3</w:t>
            </w:r>
          </w:p>
          <w:bookmarkEnd w:id="1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6" w:name="para_15082172_0d28_40c4_96f5_b918003bef"/>
          <w:p>
            <w:pPr>
              <w:spacing w:before="180" w:after="0" w:line="240" w:lineRule="auto"/>
            </w:pPr>
            <w:r>
              <w:rPr>
                <w:rFonts w:ascii="Arial" w:hAnsi="Arial"/>
                <w:color w:val="000000"/>
                <w:sz w:val="18"/>
              </w:rPr>
              <w:t>&gt;&gt;Table Top Pitch Rotation Direction</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b91c451b_856a_49bd_ac5f_a8cef1d3b4"/>
          <w:p>
            <w:pPr>
              <w:spacing w:before="180" w:after="0" w:line="240" w:lineRule="auto"/>
              <w:jc w:val="center"/>
            </w:pPr>
            <w:r>
              <w:rPr>
                <w:rFonts w:ascii="Arial" w:hAnsi="Arial"/>
                <w:color w:val="000000"/>
                <w:sz w:val="18"/>
              </w:rPr>
              <w:t>(300A,0142)</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3ec2125f_050b_448e_a48c_6582d8117f"/>
          <w:p>
            <w:pPr>
              <w:spacing w:before="180" w:after="0" w:line="240" w:lineRule="auto"/>
              <w:jc w:val="center"/>
            </w:pPr>
            <w:r>
              <w:rPr>
                <w:rFonts w:ascii="Arial" w:hAnsi="Arial"/>
                <w:color w:val="000000"/>
                <w:sz w:val="18"/>
              </w:rPr>
              <w:t>-/-</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7e420b80_4c48_4cee_98cc_4a97d6a441"/>
          <w:p>
            <w:pPr>
              <w:spacing w:before="180" w:after="0" w:line="240" w:lineRule="auto"/>
              <w:jc w:val="center"/>
            </w:pPr>
            <w:r>
              <w:rPr>
                <w:rFonts w:ascii="Arial" w:hAnsi="Arial"/>
                <w:color w:val="000000"/>
                <w:sz w:val="18"/>
              </w:rPr>
              <w:t>3/3</w:t>
            </w:r>
          </w:p>
          <w:bookmarkEnd w:id="14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0" w:name="para_92ebc60c_d6f1_4bf5_9fbe_30583ff24d"/>
          <w:p>
            <w:pPr>
              <w:spacing w:before="180" w:after="0" w:line="240" w:lineRule="auto"/>
            </w:pPr>
            <w:r>
              <w:rPr>
                <w:rFonts w:ascii="Arial" w:hAnsi="Arial"/>
                <w:color w:val="000000"/>
                <w:sz w:val="18"/>
              </w:rPr>
              <w:t>&gt;&gt;Table Top Roll Angle</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ea45bb05_9d30_49c2_8549_ea734fa8c0"/>
          <w:p>
            <w:pPr>
              <w:spacing w:before="180" w:after="0" w:line="240" w:lineRule="auto"/>
              <w:jc w:val="center"/>
            </w:pPr>
            <w:r>
              <w:rPr>
                <w:rFonts w:ascii="Arial" w:hAnsi="Arial"/>
                <w:color w:val="000000"/>
                <w:sz w:val="18"/>
              </w:rPr>
              <w:t>(300A,0144)</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133ca887_4399_4dd3_b2b5_f831f20d12"/>
          <w:p>
            <w:pPr>
              <w:spacing w:before="180" w:after="0" w:line="240" w:lineRule="auto"/>
              <w:jc w:val="center"/>
            </w:pPr>
            <w:r>
              <w:rPr>
                <w:rFonts w:ascii="Arial" w:hAnsi="Arial"/>
                <w:color w:val="000000"/>
                <w:sz w:val="18"/>
              </w:rPr>
              <w:t>-/-</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0767e33e_18e8_46ef_ac5b_1dee46fd1d"/>
          <w:p>
            <w:pPr>
              <w:spacing w:before="180" w:after="0" w:line="240" w:lineRule="auto"/>
              <w:jc w:val="center"/>
            </w:pPr>
            <w:r>
              <w:rPr>
                <w:rFonts w:ascii="Arial" w:hAnsi="Arial"/>
                <w:color w:val="000000"/>
                <w:sz w:val="18"/>
              </w:rPr>
              <w:t>3/3</w:t>
            </w:r>
          </w:p>
          <w:bookmarkEnd w:id="1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4" w:name="para_dc1807c0_70f7_4abd_b2a6_ed9ec29b38"/>
          <w:p>
            <w:pPr>
              <w:spacing w:before="180" w:after="0" w:line="240" w:lineRule="auto"/>
            </w:pPr>
            <w:r>
              <w:rPr>
                <w:rFonts w:ascii="Arial" w:hAnsi="Arial"/>
                <w:color w:val="000000"/>
                <w:sz w:val="18"/>
              </w:rPr>
              <w:t>&gt;&gt;Table Top Roll Rotation Direction</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e1d9f28c_5ff2_41f5_b7a2_617c9db87e"/>
          <w:p>
            <w:pPr>
              <w:spacing w:before="180" w:after="0" w:line="240" w:lineRule="auto"/>
              <w:jc w:val="center"/>
            </w:pPr>
            <w:r>
              <w:rPr>
                <w:rFonts w:ascii="Arial" w:hAnsi="Arial"/>
                <w:color w:val="000000"/>
                <w:sz w:val="18"/>
              </w:rPr>
              <w:t>(300A,0146)</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253de4ab_611b_45c5_ba7c_5cac3c2c0f"/>
          <w:p>
            <w:pPr>
              <w:spacing w:before="180" w:after="0" w:line="240" w:lineRule="auto"/>
              <w:jc w:val="center"/>
            </w:pPr>
            <w:r>
              <w:rPr>
                <w:rFonts w:ascii="Arial" w:hAnsi="Arial"/>
                <w:color w:val="000000"/>
                <w:sz w:val="18"/>
              </w:rPr>
              <w:t>-/-</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b039c532_31c3_4592_b743_713f024d5b"/>
          <w:p>
            <w:pPr>
              <w:spacing w:before="180" w:after="0" w:line="240" w:lineRule="auto"/>
              <w:jc w:val="center"/>
            </w:pPr>
            <w:r>
              <w:rPr>
                <w:rFonts w:ascii="Arial" w:hAnsi="Arial"/>
                <w:color w:val="000000"/>
                <w:sz w:val="18"/>
              </w:rPr>
              <w:t>3/3</w:t>
            </w:r>
          </w:p>
          <w:bookmarkEnd w:id="14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8" w:name="para_c97e2695_dff7_4f80_9110_e5ec36b49a"/>
          <w:p>
            <w:pPr>
              <w:spacing w:before="180" w:after="0" w:line="240" w:lineRule="auto"/>
            </w:pPr>
            <w:r>
              <w:rPr>
                <w:rFonts w:ascii="Arial" w:hAnsi="Arial"/>
                <w:color w:val="000000"/>
                <w:sz w:val="18"/>
              </w:rPr>
              <w:t>&gt;&gt;Head Fixation Angle</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bf54735c_c68f_485f_8c49_face2c9195"/>
          <w:p>
            <w:pPr>
              <w:spacing w:before="180" w:after="0" w:line="240" w:lineRule="auto"/>
              <w:jc w:val="center"/>
            </w:pPr>
            <w:r>
              <w:rPr>
                <w:rFonts w:ascii="Arial" w:hAnsi="Arial"/>
                <w:color w:val="000000"/>
                <w:sz w:val="18"/>
              </w:rPr>
              <w:t>(300A,0148)</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7311a2bf_a93b_433d_927c_d09ca80e2d"/>
          <w:p>
            <w:pPr>
              <w:spacing w:before="180" w:after="0" w:line="240" w:lineRule="auto"/>
              <w:jc w:val="center"/>
            </w:pPr>
            <w:r>
              <w:rPr>
                <w:rFonts w:ascii="Arial" w:hAnsi="Arial"/>
                <w:color w:val="000000"/>
                <w:sz w:val="18"/>
              </w:rPr>
              <w:t>-/-</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ee5a6561_4326_4873_be55_e63817a237"/>
          <w:p>
            <w:pPr>
              <w:spacing w:before="180" w:after="0" w:line="240" w:lineRule="auto"/>
              <w:jc w:val="center"/>
            </w:pPr>
            <w:r>
              <w:rPr>
                <w:rFonts w:ascii="Arial" w:hAnsi="Arial"/>
                <w:color w:val="000000"/>
                <w:sz w:val="18"/>
              </w:rPr>
              <w:t>3/3</w:t>
            </w:r>
          </w:p>
          <w:bookmarkEnd w:id="14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2" w:name="para_09a15059_812f_4af3_b938_851baa88fe"/>
          <w:p>
            <w:pPr>
              <w:spacing w:before="180" w:after="0" w:line="240" w:lineRule="auto"/>
            </w:pPr>
            <w:r>
              <w:rPr>
                <w:rFonts w:ascii="Arial" w:hAnsi="Arial"/>
                <w:color w:val="000000"/>
                <w:sz w:val="18"/>
              </w:rPr>
              <w:t>&gt;&gt;Gantry Pitch Angle</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ffbf013a_7a35_48a6_8778_5e550fd94c"/>
          <w:p>
            <w:pPr>
              <w:spacing w:before="180" w:after="0" w:line="240" w:lineRule="auto"/>
              <w:jc w:val="center"/>
            </w:pPr>
            <w:r>
              <w:rPr>
                <w:rFonts w:ascii="Arial" w:hAnsi="Arial"/>
                <w:color w:val="000000"/>
                <w:sz w:val="18"/>
              </w:rPr>
              <w:t>(300A,014A)</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07105b84_9428_4357_8362_e8c237f3c1"/>
          <w:p>
            <w:pPr>
              <w:spacing w:before="180" w:after="0" w:line="240" w:lineRule="auto"/>
              <w:jc w:val="center"/>
            </w:pPr>
            <w:r>
              <w:rPr>
                <w:rFonts w:ascii="Arial" w:hAnsi="Arial"/>
                <w:color w:val="000000"/>
                <w:sz w:val="18"/>
              </w:rPr>
              <w:t>-/-</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7ab05e94_8390_4c06_9a70_a8fb35546d"/>
          <w:p>
            <w:pPr>
              <w:spacing w:before="180" w:after="0" w:line="240" w:lineRule="auto"/>
              <w:jc w:val="center"/>
            </w:pPr>
            <w:r>
              <w:rPr>
                <w:rFonts w:ascii="Arial" w:hAnsi="Arial"/>
                <w:color w:val="000000"/>
                <w:sz w:val="18"/>
              </w:rPr>
              <w:t>3/3</w:t>
            </w:r>
          </w:p>
          <w:bookmarkEnd w:id="1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6" w:name="para_06388787_6072_4642_a4a6_e84403d849"/>
          <w:p>
            <w:pPr>
              <w:spacing w:before="180" w:after="0" w:line="240" w:lineRule="auto"/>
            </w:pPr>
            <w:r>
              <w:rPr>
                <w:rFonts w:ascii="Arial" w:hAnsi="Arial"/>
                <w:color w:val="000000"/>
                <w:sz w:val="18"/>
              </w:rPr>
              <w:t>&gt;&gt;Gantry Pitch Rotation Direction</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e34d0e40_c62b_46f4_9d45_f0029fb85a"/>
          <w:p>
            <w:pPr>
              <w:spacing w:before="180" w:after="0" w:line="240" w:lineRule="auto"/>
              <w:jc w:val="center"/>
            </w:pPr>
            <w:r>
              <w:rPr>
                <w:rFonts w:ascii="Arial" w:hAnsi="Arial"/>
                <w:color w:val="000000"/>
                <w:sz w:val="18"/>
              </w:rPr>
              <w:t>(300A,014C)</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e4ad93d7_86c2_4922_8217_72c25de3d5"/>
          <w:p>
            <w:pPr>
              <w:spacing w:before="180" w:after="0" w:line="240" w:lineRule="auto"/>
              <w:jc w:val="center"/>
            </w:pPr>
            <w:r>
              <w:rPr>
                <w:rFonts w:ascii="Arial" w:hAnsi="Arial"/>
                <w:color w:val="000000"/>
                <w:sz w:val="18"/>
              </w:rPr>
              <w:t>-/-</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92eb30fa_bc3c_4ecf_864f_07e69cf6f6"/>
          <w:p>
            <w:pPr>
              <w:spacing w:before="180" w:after="0" w:line="240" w:lineRule="auto"/>
              <w:jc w:val="center"/>
            </w:pPr>
            <w:r>
              <w:rPr>
                <w:rFonts w:ascii="Arial" w:hAnsi="Arial"/>
                <w:color w:val="000000"/>
                <w:sz w:val="18"/>
              </w:rPr>
              <w:t>3/3</w:t>
            </w:r>
          </w:p>
          <w:bookmarkEnd w:id="1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0" w:name="para_ccc3cb60_dec3_40f8_997f_f379ea9a86"/>
          <w:p>
            <w:pPr>
              <w:spacing w:before="180" w:after="0" w:line="240" w:lineRule="auto"/>
            </w:pPr>
            <w:r>
              <w:rPr>
                <w:rFonts w:ascii="Arial" w:hAnsi="Arial"/>
                <w:color w:val="000000"/>
                <w:sz w:val="18"/>
              </w:rPr>
              <w:t>&gt;&gt;Snout Position</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28e5a515_0afd_4f42_a714_1e8141e79e"/>
          <w:p>
            <w:pPr>
              <w:spacing w:before="180" w:after="0" w:line="240" w:lineRule="auto"/>
              <w:jc w:val="center"/>
            </w:pPr>
            <w:r>
              <w:rPr>
                <w:rFonts w:ascii="Arial" w:hAnsi="Arial"/>
                <w:color w:val="000000"/>
                <w:sz w:val="18"/>
              </w:rPr>
              <w:t>(300A,030D)</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84932580_5193_4d54_8980_aafe264ea1"/>
          <w:p>
            <w:pPr>
              <w:spacing w:before="180" w:after="0" w:line="240" w:lineRule="auto"/>
              <w:jc w:val="center"/>
            </w:pPr>
            <w:r>
              <w:rPr>
                <w:rFonts w:ascii="Arial" w:hAnsi="Arial"/>
                <w:color w:val="000000"/>
                <w:sz w:val="18"/>
              </w:rPr>
              <w:t>-/-</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23fc4eb6_d325_407e_a5a3_052b8c2997"/>
          <w:p>
            <w:pPr>
              <w:spacing w:before="180" w:after="0" w:line="240" w:lineRule="auto"/>
              <w:jc w:val="center"/>
            </w:pPr>
            <w:r>
              <w:rPr>
                <w:rFonts w:ascii="Arial" w:hAnsi="Arial"/>
                <w:color w:val="000000"/>
                <w:sz w:val="18"/>
              </w:rPr>
              <w:t>3/3</w:t>
            </w:r>
          </w:p>
          <w:bookmarkEnd w:id="1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4" w:name="para_663da623_11c1_4552_9db7_f1bb81ba4a"/>
          <w:p>
            <w:pPr>
              <w:spacing w:before="180" w:after="0" w:line="240" w:lineRule="auto"/>
            </w:pPr>
            <w:r>
              <w:rPr>
                <w:rFonts w:ascii="Arial" w:hAnsi="Arial"/>
                <w:color w:val="000000"/>
                <w:sz w:val="18"/>
              </w:rPr>
              <w:t>&gt;&gt;Range Shifter Settings Sequence</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f15ccf16_f40e_4333_8383_b01d6bb1d0"/>
          <w:p>
            <w:pPr>
              <w:spacing w:before="180" w:after="0" w:line="240" w:lineRule="auto"/>
              <w:jc w:val="center"/>
            </w:pPr>
            <w:r>
              <w:rPr>
                <w:rFonts w:ascii="Arial" w:hAnsi="Arial"/>
                <w:color w:val="000000"/>
                <w:sz w:val="18"/>
              </w:rPr>
              <w:t>(300A,0360)</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784cdedd_df22_4166_8f6a_1c58005366"/>
          <w:p>
            <w:pPr>
              <w:spacing w:before="180" w:after="0" w:line="240" w:lineRule="auto"/>
              <w:jc w:val="center"/>
            </w:pPr>
            <w:r>
              <w:rPr>
                <w:rFonts w:ascii="Arial" w:hAnsi="Arial"/>
                <w:color w:val="000000"/>
                <w:sz w:val="18"/>
              </w:rPr>
              <w:t>-/-</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b024f8b0_bcc2_4add_bbf7_9c4fd7cb33"/>
          <w:p>
            <w:pPr>
              <w:spacing w:before="180" w:after="0" w:line="240" w:lineRule="auto"/>
              <w:jc w:val="center"/>
            </w:pPr>
            <w:r>
              <w:rPr>
                <w:rFonts w:ascii="Arial" w:hAnsi="Arial"/>
                <w:color w:val="000000"/>
                <w:sz w:val="18"/>
              </w:rPr>
              <w:t>1C/1C</w:t>
            </w:r>
          </w:p>
          <w:bookmarkEnd w:id="14927"/>
          <w:bookmarkStart w:id="14928"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9" w:name="para_1c008b5a_ad87_4a2f_b5f2_829dec3efe"/>
          <w:p>
            <w:pPr>
              <w:spacing w:before="180" w:after="0" w:line="240" w:lineRule="auto"/>
            </w:pPr>
            <w:r>
              <w:rPr>
                <w:rFonts w:ascii="Arial" w:hAnsi="Arial"/>
                <w:color w:val="000000"/>
                <w:sz w:val="18"/>
              </w:rPr>
              <w:t>&gt;&gt;&gt;Range Shifter Setting</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b53fa239_a06c_4ae4_aec4_e72ecd7c2c"/>
          <w:p>
            <w:pPr>
              <w:spacing w:before="180" w:after="0" w:line="240" w:lineRule="auto"/>
              <w:jc w:val="center"/>
            </w:pPr>
            <w:r>
              <w:rPr>
                <w:rFonts w:ascii="Arial" w:hAnsi="Arial"/>
                <w:color w:val="000000"/>
                <w:sz w:val="18"/>
              </w:rPr>
              <w:t>(300A,0362)</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40b38ed0_1cd9_4e1c_9786_3c8286ed4f"/>
          <w:p>
            <w:pPr>
              <w:spacing w:before="180" w:after="0" w:line="240" w:lineRule="auto"/>
              <w:jc w:val="center"/>
            </w:pPr>
            <w:r>
              <w:rPr>
                <w:rFonts w:ascii="Arial" w:hAnsi="Arial"/>
                <w:color w:val="000000"/>
                <w:sz w:val="18"/>
              </w:rPr>
              <w:t>-/-</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d86e4fda_bbe6_470e_bf93_a61b66da2f"/>
          <w:p>
            <w:pPr>
              <w:spacing w:before="180" w:after="0" w:line="240" w:lineRule="auto"/>
              <w:jc w:val="center"/>
            </w:pPr>
            <w:r>
              <w:rPr>
                <w:rFonts w:ascii="Arial" w:hAnsi="Arial"/>
                <w:color w:val="000000"/>
                <w:sz w:val="18"/>
              </w:rPr>
              <w:t>1/1</w:t>
            </w:r>
          </w:p>
          <w:bookmarkEnd w:id="1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3" w:name="para_2b9bebae_5822_49e1_8882_2d714216c4"/>
          <w:p>
            <w:pPr>
              <w:spacing w:before="180" w:after="0" w:line="240" w:lineRule="auto"/>
            </w:pPr>
            <w:r>
              <w:rPr>
                <w:rFonts w:ascii="Arial" w:hAnsi="Arial"/>
                <w:color w:val="000000"/>
                <w:sz w:val="18"/>
              </w:rPr>
              <w:t>&gt;&gt;&gt;Referenced Range Shifter Number</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9936a462_035d_43f0_aff0_3df66c9800"/>
          <w:p>
            <w:pPr>
              <w:spacing w:before="180" w:after="0" w:line="240" w:lineRule="auto"/>
              <w:jc w:val="center"/>
            </w:pPr>
            <w:r>
              <w:rPr>
                <w:rFonts w:ascii="Arial" w:hAnsi="Arial"/>
                <w:color w:val="000000"/>
                <w:sz w:val="18"/>
              </w:rPr>
              <w:t>(300C,0100)</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fdc0d6f5_e67a_4d4e_8a55_de1689d232"/>
          <w:p>
            <w:pPr>
              <w:spacing w:before="180" w:after="0" w:line="240" w:lineRule="auto"/>
              <w:jc w:val="center"/>
            </w:pPr>
            <w:r>
              <w:rPr>
                <w:rFonts w:ascii="Arial" w:hAnsi="Arial"/>
                <w:color w:val="000000"/>
                <w:sz w:val="18"/>
              </w:rPr>
              <w:t>-/-</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355c3505_ec3c_4caf_99e1_d89809b1ff"/>
          <w:p>
            <w:pPr>
              <w:spacing w:before="180" w:after="0" w:line="240" w:lineRule="auto"/>
              <w:jc w:val="center"/>
            </w:pPr>
            <w:r>
              <w:rPr>
                <w:rFonts w:ascii="Arial" w:hAnsi="Arial"/>
                <w:color w:val="000000"/>
                <w:sz w:val="18"/>
              </w:rPr>
              <w:t>1/1</w:t>
            </w:r>
          </w:p>
          <w:bookmarkEnd w:id="14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7" w:name="para_2be76e85_899f_4fff_93d3_01ef5186a5"/>
          <w:p>
            <w:pPr>
              <w:spacing w:before="180" w:after="0" w:line="240" w:lineRule="auto"/>
            </w:pPr>
            <w:r>
              <w:rPr>
                <w:rFonts w:ascii="Arial" w:hAnsi="Arial"/>
                <w:color w:val="000000"/>
                <w:sz w:val="18"/>
              </w:rPr>
              <w:t>&gt;&gt;Lateral Spreading Device Settings Sequence</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72647aec_54d3_46c5_a52c_a4209e39cb"/>
          <w:p>
            <w:pPr>
              <w:spacing w:before="180" w:after="0" w:line="240" w:lineRule="auto"/>
              <w:jc w:val="center"/>
            </w:pPr>
            <w:r>
              <w:rPr>
                <w:rFonts w:ascii="Arial" w:hAnsi="Arial"/>
                <w:color w:val="000000"/>
                <w:sz w:val="18"/>
              </w:rPr>
              <w:t>(300A,0370)</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e198d5be_3a96_483c_95de_28b6f69685"/>
          <w:p>
            <w:pPr>
              <w:spacing w:before="180" w:after="0" w:line="240" w:lineRule="auto"/>
              <w:jc w:val="center"/>
            </w:pPr>
            <w:r>
              <w:rPr>
                <w:rFonts w:ascii="Arial" w:hAnsi="Arial"/>
                <w:color w:val="000000"/>
                <w:sz w:val="18"/>
              </w:rPr>
              <w:t>-/-</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38d87eaa_8fe0_4e3a_bb92_4310140fd9"/>
          <w:p>
            <w:pPr>
              <w:spacing w:before="180" w:after="0" w:line="240" w:lineRule="auto"/>
              <w:jc w:val="center"/>
            </w:pPr>
            <w:r>
              <w:rPr>
                <w:rFonts w:ascii="Arial" w:hAnsi="Arial"/>
                <w:color w:val="000000"/>
                <w:sz w:val="18"/>
              </w:rPr>
              <w:t>1C/1C</w:t>
            </w:r>
          </w:p>
          <w:bookmarkEnd w:id="14940"/>
          <w:bookmarkStart w:id="14941"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2" w:name="para_ebb68492_4611_4cc4_91cc_1cfa2d45d3"/>
          <w:p>
            <w:pPr>
              <w:spacing w:before="180" w:after="0" w:line="240" w:lineRule="auto"/>
            </w:pPr>
            <w:r>
              <w:rPr>
                <w:rFonts w:ascii="Arial" w:hAnsi="Arial"/>
                <w:color w:val="000000"/>
                <w:sz w:val="18"/>
              </w:rPr>
              <w:t>&gt;&gt;&gt;Lateral Spreading Device Setting</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00636440_f875_4233_bea5_308d7f63f1"/>
          <w:p>
            <w:pPr>
              <w:spacing w:before="180" w:after="0" w:line="240" w:lineRule="auto"/>
              <w:jc w:val="center"/>
            </w:pPr>
            <w:r>
              <w:rPr>
                <w:rFonts w:ascii="Arial" w:hAnsi="Arial"/>
                <w:color w:val="000000"/>
                <w:sz w:val="18"/>
              </w:rPr>
              <w:t>(300A,0372)</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9f0269bc_0a18_4f63_921b_5622c00f5b"/>
          <w:p>
            <w:pPr>
              <w:spacing w:before="180" w:after="0" w:line="240" w:lineRule="auto"/>
              <w:jc w:val="center"/>
            </w:pPr>
            <w:r>
              <w:rPr>
                <w:rFonts w:ascii="Arial" w:hAnsi="Arial"/>
                <w:color w:val="000000"/>
                <w:sz w:val="18"/>
              </w:rPr>
              <w:t>-/-</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ad55944d_72bb_41f5_9f90_acdd1b7cc3"/>
          <w:p>
            <w:pPr>
              <w:spacing w:before="180" w:after="0" w:line="240" w:lineRule="auto"/>
              <w:jc w:val="center"/>
            </w:pPr>
            <w:r>
              <w:rPr>
                <w:rFonts w:ascii="Arial" w:hAnsi="Arial"/>
                <w:color w:val="000000"/>
                <w:sz w:val="18"/>
              </w:rPr>
              <w:t>1/1</w:t>
            </w:r>
          </w:p>
          <w:bookmarkEnd w:id="1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6" w:name="para_362a2e0a_3a72_4a92_9e97_3ff1469303"/>
          <w:p>
            <w:pPr>
              <w:spacing w:before="180" w:after="0" w:line="240" w:lineRule="auto"/>
            </w:pPr>
            <w:r>
              <w:rPr>
                <w:rFonts w:ascii="Arial" w:hAnsi="Arial"/>
                <w:color w:val="000000"/>
                <w:sz w:val="18"/>
              </w:rPr>
              <w:t>&gt;&gt;&gt;Referenced Lateral Spreading Device Number</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652f7e6a_ed47_48de_93ab_1aa13eb480"/>
          <w:p>
            <w:pPr>
              <w:spacing w:before="180" w:after="0" w:line="240" w:lineRule="auto"/>
              <w:jc w:val="center"/>
            </w:pPr>
            <w:r>
              <w:rPr>
                <w:rFonts w:ascii="Arial" w:hAnsi="Arial"/>
                <w:color w:val="000000"/>
                <w:sz w:val="18"/>
              </w:rPr>
              <w:t>(300C,0102)</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30d34c1c_dc57_4387_99dc_f7862e4f74"/>
          <w:p>
            <w:pPr>
              <w:spacing w:before="180" w:after="0" w:line="240" w:lineRule="auto"/>
              <w:jc w:val="center"/>
            </w:pPr>
            <w:r>
              <w:rPr>
                <w:rFonts w:ascii="Arial" w:hAnsi="Arial"/>
                <w:color w:val="000000"/>
                <w:sz w:val="18"/>
              </w:rPr>
              <w:t>-/-</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e5a4523a_b75d_415d_9b6b_edcbfa3447"/>
          <w:p>
            <w:pPr>
              <w:spacing w:before="180" w:after="0" w:line="240" w:lineRule="auto"/>
              <w:jc w:val="center"/>
            </w:pPr>
            <w:r>
              <w:rPr>
                <w:rFonts w:ascii="Arial" w:hAnsi="Arial"/>
                <w:color w:val="000000"/>
                <w:sz w:val="18"/>
              </w:rPr>
              <w:t>1/1</w:t>
            </w:r>
          </w:p>
          <w:bookmarkEnd w:id="1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0" w:name="para_73a7bb7c_9bca_4a40_a1d2_f1dc982b49"/>
          <w:p>
            <w:pPr>
              <w:spacing w:before="180" w:after="0" w:line="240" w:lineRule="auto"/>
            </w:pPr>
            <w:r>
              <w:rPr>
                <w:rFonts w:ascii="Arial" w:hAnsi="Arial"/>
                <w:color w:val="000000"/>
                <w:sz w:val="18"/>
              </w:rPr>
              <w:t>&gt;&gt;Range Modulator Settings Sequence</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35503299_ca2d_4936_a848_f212497be6"/>
          <w:p>
            <w:pPr>
              <w:spacing w:before="180" w:after="0" w:line="240" w:lineRule="auto"/>
              <w:jc w:val="center"/>
            </w:pPr>
            <w:r>
              <w:rPr>
                <w:rFonts w:ascii="Arial" w:hAnsi="Arial"/>
                <w:color w:val="000000"/>
                <w:sz w:val="18"/>
              </w:rPr>
              <w:t>(300A,0380)</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530b2665_8dac_4472_b282_5dac64e6d4"/>
          <w:p>
            <w:pPr>
              <w:spacing w:before="180" w:after="0" w:line="240" w:lineRule="auto"/>
              <w:jc w:val="center"/>
            </w:pPr>
            <w:r>
              <w:rPr>
                <w:rFonts w:ascii="Arial" w:hAnsi="Arial"/>
                <w:color w:val="000000"/>
                <w:sz w:val="18"/>
              </w:rPr>
              <w:t>-/-</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70fcb1db_2f7b_4b03_9641_9365abcc2b"/>
          <w:p>
            <w:pPr>
              <w:spacing w:before="180" w:after="0" w:line="240" w:lineRule="auto"/>
              <w:jc w:val="center"/>
            </w:pPr>
            <w:r>
              <w:rPr>
                <w:rFonts w:ascii="Arial" w:hAnsi="Arial"/>
                <w:color w:val="000000"/>
                <w:sz w:val="18"/>
              </w:rPr>
              <w:t>1C/1C</w:t>
            </w:r>
          </w:p>
          <w:bookmarkEnd w:id="14953"/>
          <w:bookmarkStart w:id="14954"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4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5" w:name="para_c573b9e1_018d_422c_bb9b_2fb0de6583"/>
          <w:p>
            <w:pPr>
              <w:spacing w:before="180" w:after="0" w:line="240" w:lineRule="auto"/>
            </w:pPr>
            <w:r>
              <w:rPr>
                <w:rFonts w:ascii="Arial" w:hAnsi="Arial"/>
                <w:color w:val="000000"/>
                <w:sz w:val="18"/>
              </w:rPr>
              <w:t>&gt;&gt;&gt;Range Modulator Gating Start Value</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55735545_070a_4117_90d8_bb068912f9"/>
          <w:p>
            <w:pPr>
              <w:spacing w:before="180" w:after="0" w:line="240" w:lineRule="auto"/>
              <w:jc w:val="center"/>
            </w:pPr>
            <w:r>
              <w:rPr>
                <w:rFonts w:ascii="Arial" w:hAnsi="Arial"/>
                <w:color w:val="000000"/>
                <w:sz w:val="18"/>
              </w:rPr>
              <w:t>(300A,0382)</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cfe8072e_1108_47bb_bb93_321338848c"/>
          <w:p>
            <w:pPr>
              <w:spacing w:before="180" w:after="0" w:line="240" w:lineRule="auto"/>
              <w:jc w:val="center"/>
            </w:pPr>
            <w:r>
              <w:rPr>
                <w:rFonts w:ascii="Arial" w:hAnsi="Arial"/>
                <w:color w:val="000000"/>
                <w:sz w:val="18"/>
              </w:rPr>
              <w:t>-/-</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25832c77_88c3_4769_91a7_c0c048a35d"/>
          <w:p>
            <w:pPr>
              <w:spacing w:before="180" w:after="0" w:line="240" w:lineRule="auto"/>
              <w:jc w:val="center"/>
            </w:pPr>
            <w:r>
              <w:rPr>
                <w:rFonts w:ascii="Arial" w:hAnsi="Arial"/>
                <w:color w:val="000000"/>
                <w:sz w:val="18"/>
              </w:rPr>
              <w:t>1/1</w:t>
            </w:r>
          </w:p>
          <w:bookmarkEnd w:id="1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9" w:name="para_6cb3da28_6c33_4df6_8719_0e477709b5"/>
          <w:p>
            <w:pPr>
              <w:spacing w:before="180" w:after="0" w:line="240" w:lineRule="auto"/>
            </w:pPr>
            <w:r>
              <w:rPr>
                <w:rFonts w:ascii="Arial" w:hAnsi="Arial"/>
                <w:color w:val="000000"/>
                <w:sz w:val="18"/>
              </w:rPr>
              <w:t>&gt;&gt;&gt;Range Modulator Gating Stop Value</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42c6b557_6d43_4b3a_9679_f4e942b1a9"/>
          <w:p>
            <w:pPr>
              <w:spacing w:before="180" w:after="0" w:line="240" w:lineRule="auto"/>
              <w:jc w:val="center"/>
            </w:pPr>
            <w:r>
              <w:rPr>
                <w:rFonts w:ascii="Arial" w:hAnsi="Arial"/>
                <w:color w:val="000000"/>
                <w:sz w:val="18"/>
              </w:rPr>
              <w:t>(300A,0384)</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f695d727_3e8e_4277_a698_db6b655635"/>
          <w:p>
            <w:pPr>
              <w:spacing w:before="180" w:after="0" w:line="240" w:lineRule="auto"/>
              <w:jc w:val="center"/>
            </w:pPr>
            <w:r>
              <w:rPr>
                <w:rFonts w:ascii="Arial" w:hAnsi="Arial"/>
                <w:color w:val="000000"/>
                <w:sz w:val="18"/>
              </w:rPr>
              <w:t>-/-</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4900b10e_b823_4470_b810_107ca48dc3"/>
          <w:p>
            <w:pPr>
              <w:spacing w:before="180" w:after="0" w:line="240" w:lineRule="auto"/>
              <w:jc w:val="center"/>
            </w:pPr>
            <w:r>
              <w:rPr>
                <w:rFonts w:ascii="Arial" w:hAnsi="Arial"/>
                <w:color w:val="000000"/>
                <w:sz w:val="18"/>
              </w:rPr>
              <w:t>1/1</w:t>
            </w:r>
          </w:p>
          <w:bookmarkEnd w:id="14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3" w:name="para_30dd1ae9_69e6_42fc_bef3_973047af7f"/>
          <w:p>
            <w:pPr>
              <w:spacing w:before="180" w:after="0" w:line="240" w:lineRule="auto"/>
            </w:pPr>
            <w:r>
              <w:rPr>
                <w:rFonts w:ascii="Arial" w:hAnsi="Arial"/>
                <w:color w:val="000000"/>
                <w:sz w:val="18"/>
              </w:rPr>
              <w:t>&gt;&gt;&gt;Referenced Range Modulator Number</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dbf1d51d_7921_4c87_a1f0_19125c1d89"/>
          <w:p>
            <w:pPr>
              <w:spacing w:before="180" w:after="0" w:line="240" w:lineRule="auto"/>
              <w:jc w:val="center"/>
            </w:pPr>
            <w:r>
              <w:rPr>
                <w:rFonts w:ascii="Arial" w:hAnsi="Arial"/>
                <w:color w:val="000000"/>
                <w:sz w:val="18"/>
              </w:rPr>
              <w:t>(300C,0104)</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99e62235_d141_4039_89d3_5c7d3f2f1f"/>
          <w:p>
            <w:pPr>
              <w:spacing w:before="180" w:after="0" w:line="240" w:lineRule="auto"/>
              <w:jc w:val="center"/>
            </w:pPr>
            <w:r>
              <w:rPr>
                <w:rFonts w:ascii="Arial" w:hAnsi="Arial"/>
                <w:color w:val="000000"/>
                <w:sz w:val="18"/>
              </w:rPr>
              <w:t>-/-</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76188e3e_b8b9_495f_b35b_009592198b"/>
          <w:p>
            <w:pPr>
              <w:spacing w:before="180" w:after="0" w:line="240" w:lineRule="auto"/>
              <w:jc w:val="center"/>
            </w:pPr>
            <w:r>
              <w:rPr>
                <w:rFonts w:ascii="Arial" w:hAnsi="Arial"/>
                <w:color w:val="000000"/>
                <w:sz w:val="18"/>
              </w:rPr>
              <w:t>1/1</w:t>
            </w:r>
          </w:p>
          <w:bookmarkEnd w:id="1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7" w:name="para_3be7ecae_37ef_46f3_bebb_c44106c4e9"/>
          <w:p>
            <w:pPr>
              <w:spacing w:before="180" w:after="0" w:line="240" w:lineRule="auto"/>
            </w:pPr>
            <w:r>
              <w:rPr>
                <w:rFonts w:ascii="Arial" w:hAnsi="Arial"/>
                <w:color w:val="000000"/>
                <w:sz w:val="18"/>
              </w:rPr>
              <w:t>&gt;&gt;Ion Wedge Position Sequence</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4db07b54_499b_42fa_933a_08eeed736b"/>
          <w:p>
            <w:pPr>
              <w:spacing w:before="180" w:after="0" w:line="240" w:lineRule="auto"/>
              <w:jc w:val="center"/>
            </w:pPr>
            <w:r>
              <w:rPr>
                <w:rFonts w:ascii="Arial" w:hAnsi="Arial"/>
                <w:color w:val="000000"/>
                <w:sz w:val="18"/>
              </w:rPr>
              <w:t>(300A,03AC)</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385957d1_9457_4c7d_8f2f_52d9959490"/>
          <w:p>
            <w:pPr>
              <w:spacing w:before="180" w:after="0" w:line="240" w:lineRule="auto"/>
              <w:jc w:val="center"/>
            </w:pPr>
            <w:r>
              <w:rPr>
                <w:rFonts w:ascii="Arial" w:hAnsi="Arial"/>
                <w:color w:val="000000"/>
                <w:sz w:val="18"/>
              </w:rPr>
              <w:t>-/-</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b24696de_14b2_4b75_99a1_055772f033"/>
          <w:p>
            <w:pPr>
              <w:spacing w:before="180" w:after="0" w:line="240" w:lineRule="auto"/>
              <w:jc w:val="center"/>
            </w:pPr>
            <w:r>
              <w:rPr>
                <w:rFonts w:ascii="Arial" w:hAnsi="Arial"/>
                <w:color w:val="000000"/>
                <w:sz w:val="18"/>
              </w:rPr>
              <w:t>1C/1C</w:t>
            </w:r>
          </w:p>
          <w:bookmarkEnd w:id="14970"/>
          <w:bookmarkStart w:id="14971"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2" w:name="para_97c3891d_fcaf_4387_80c4_f5ef69775d"/>
          <w:p>
            <w:pPr>
              <w:spacing w:before="180" w:after="0" w:line="240" w:lineRule="auto"/>
            </w:pPr>
            <w:r>
              <w:rPr>
                <w:rFonts w:ascii="Arial" w:hAnsi="Arial"/>
                <w:color w:val="000000"/>
                <w:sz w:val="18"/>
              </w:rPr>
              <w:t>&gt;&gt;&gt;Wedge Thin Edge Position</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500132eb_1a92_461b_99a6_88778f6919"/>
          <w:p>
            <w:pPr>
              <w:spacing w:before="180" w:after="0" w:line="240" w:lineRule="auto"/>
              <w:jc w:val="center"/>
            </w:pPr>
            <w:r>
              <w:rPr>
                <w:rFonts w:ascii="Arial" w:hAnsi="Arial"/>
                <w:color w:val="000000"/>
                <w:sz w:val="18"/>
              </w:rPr>
              <w:t>(300A,00DB)</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d9caf566_d4dc_49b4_aa3d_772441c326"/>
          <w:p>
            <w:pPr>
              <w:spacing w:before="180" w:after="0" w:line="240" w:lineRule="auto"/>
              <w:jc w:val="center"/>
            </w:pPr>
            <w:r>
              <w:rPr>
                <w:rFonts w:ascii="Arial" w:hAnsi="Arial"/>
                <w:color w:val="000000"/>
                <w:sz w:val="18"/>
              </w:rPr>
              <w:t>-/-</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8b529bb6_c18c_47bd_9f13_3fd6383846"/>
          <w:p>
            <w:pPr>
              <w:spacing w:before="180" w:after="0" w:line="240" w:lineRule="auto"/>
              <w:jc w:val="center"/>
            </w:pPr>
            <w:r>
              <w:rPr>
                <w:rFonts w:ascii="Arial" w:hAnsi="Arial"/>
                <w:color w:val="000000"/>
                <w:sz w:val="18"/>
              </w:rPr>
              <w:t>1C/1C</w:t>
            </w:r>
          </w:p>
          <w:bookmarkEnd w:id="14975"/>
          <w:bookmarkStart w:id="14976"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4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7" w:name="para_9f58c1d4_338b_4648_b8d2_fb02e23024"/>
          <w:p>
            <w:pPr>
              <w:spacing w:before="180" w:after="0" w:line="240" w:lineRule="auto"/>
            </w:pPr>
            <w:r>
              <w:rPr>
                <w:rFonts w:ascii="Arial" w:hAnsi="Arial"/>
                <w:color w:val="000000"/>
                <w:sz w:val="18"/>
              </w:rPr>
              <w:t>&gt;&gt;&gt;Wedge Position</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f80dca53_05d9_475c_bef4_fcd67c1cae"/>
          <w:p>
            <w:pPr>
              <w:spacing w:before="180" w:after="0" w:line="240" w:lineRule="auto"/>
              <w:jc w:val="center"/>
            </w:pPr>
            <w:r>
              <w:rPr>
                <w:rFonts w:ascii="Arial" w:hAnsi="Arial"/>
                <w:color w:val="000000"/>
                <w:sz w:val="18"/>
              </w:rPr>
              <w:t>(300A,0118)</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cf1913cf_5296_4885_95ed_3459ab036a"/>
          <w:p>
            <w:pPr>
              <w:spacing w:before="180" w:after="0" w:line="240" w:lineRule="auto"/>
              <w:jc w:val="center"/>
            </w:pPr>
            <w:r>
              <w:rPr>
                <w:rFonts w:ascii="Arial" w:hAnsi="Arial"/>
                <w:color w:val="000000"/>
                <w:sz w:val="18"/>
              </w:rPr>
              <w:t>-/-</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6783d2c0_259a_408e_8931_94ebb52344"/>
          <w:p>
            <w:pPr>
              <w:spacing w:before="180" w:after="0" w:line="240" w:lineRule="auto"/>
              <w:jc w:val="center"/>
            </w:pPr>
            <w:r>
              <w:rPr>
                <w:rFonts w:ascii="Arial" w:hAnsi="Arial"/>
                <w:color w:val="000000"/>
                <w:sz w:val="18"/>
              </w:rPr>
              <w:t>1/1</w:t>
            </w:r>
          </w:p>
          <w:bookmarkEnd w:id="14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1" w:name="para_2980df1d_f0b2_4cf0_9534_961f2132f1"/>
          <w:p>
            <w:pPr>
              <w:spacing w:before="180" w:after="0" w:line="240" w:lineRule="auto"/>
            </w:pPr>
            <w:r>
              <w:rPr>
                <w:rFonts w:ascii="Arial" w:hAnsi="Arial"/>
                <w:color w:val="000000"/>
                <w:sz w:val="18"/>
              </w:rPr>
              <w:t>&gt;&gt;Referenced Control Point Index</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55796bb7_404c_474a_9767_f0bfec1ee3"/>
          <w:p>
            <w:pPr>
              <w:spacing w:before="180" w:after="0" w:line="240" w:lineRule="auto"/>
              <w:jc w:val="center"/>
            </w:pPr>
            <w:r>
              <w:rPr>
                <w:rFonts w:ascii="Arial" w:hAnsi="Arial"/>
                <w:color w:val="000000"/>
                <w:sz w:val="18"/>
              </w:rPr>
              <w:t>(300C,00F0)</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01c47baa_d7d3_4bc0_b9e2_805d5553b9"/>
          <w:p>
            <w:pPr>
              <w:spacing w:before="180" w:after="0" w:line="240" w:lineRule="auto"/>
              <w:jc w:val="center"/>
            </w:pPr>
            <w:r>
              <w:rPr>
                <w:rFonts w:ascii="Arial" w:hAnsi="Arial"/>
                <w:color w:val="000000"/>
                <w:sz w:val="18"/>
              </w:rPr>
              <w:t>-/-</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6cbf06f2_b1a4_412e_849f_d0db2295e9"/>
          <w:p>
            <w:pPr>
              <w:spacing w:before="180" w:after="0" w:line="240" w:lineRule="auto"/>
              <w:jc w:val="center"/>
            </w:pPr>
            <w:r>
              <w:rPr>
                <w:rFonts w:ascii="Arial" w:hAnsi="Arial"/>
                <w:color w:val="000000"/>
                <w:sz w:val="18"/>
              </w:rPr>
              <w:t>1/1</w:t>
            </w:r>
          </w:p>
          <w:bookmarkEnd w:id="1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5" w:name="para_9c4a450b_bed8_462f_8331_aa2fb8d5de"/>
          <w:p>
            <w:pPr>
              <w:spacing w:before="180" w:after="0" w:line="240" w:lineRule="auto"/>
            </w:pPr>
            <w:r>
              <w:rPr>
                <w:rFonts w:ascii="Arial" w:hAnsi="Arial"/>
                <w:color w:val="000000"/>
                <w:sz w:val="18"/>
              </w:rPr>
              <w:t>&gt;Recorded Snout Sequence</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a192f02f_5a9a_46e0_b7c1_5234167882"/>
          <w:p>
            <w:pPr>
              <w:spacing w:before="180" w:after="0" w:line="240" w:lineRule="auto"/>
              <w:jc w:val="center"/>
            </w:pPr>
            <w:r>
              <w:rPr>
                <w:rFonts w:ascii="Arial" w:hAnsi="Arial"/>
                <w:color w:val="000000"/>
                <w:sz w:val="18"/>
              </w:rPr>
              <w:t>(3008,00F0)</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1e62bbc8_92dc_4774_9ca7_1b8aabf511"/>
          <w:p>
            <w:pPr>
              <w:spacing w:before="180" w:after="0" w:line="240" w:lineRule="auto"/>
              <w:jc w:val="center"/>
            </w:pPr>
            <w:r>
              <w:rPr>
                <w:rFonts w:ascii="Arial" w:hAnsi="Arial"/>
                <w:color w:val="000000"/>
                <w:sz w:val="18"/>
              </w:rPr>
              <w:t>-/-</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78a07c2e_b11b_461f_b0c3_1d84c8d91b"/>
          <w:p>
            <w:pPr>
              <w:spacing w:before="180" w:after="0" w:line="240" w:lineRule="auto"/>
              <w:jc w:val="center"/>
            </w:pPr>
            <w:r>
              <w:rPr>
                <w:rFonts w:ascii="Arial" w:hAnsi="Arial"/>
                <w:color w:val="000000"/>
                <w:sz w:val="18"/>
              </w:rPr>
              <w:t>1C/1C</w:t>
            </w:r>
          </w:p>
          <w:bookmarkEnd w:id="14988"/>
          <w:bookmarkStart w:id="14989"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4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0" w:name="para_f14e218b_2e72_4b41_8e12_46f73e29c9"/>
          <w:p>
            <w:pPr>
              <w:spacing w:before="180" w:after="0" w:line="240" w:lineRule="auto"/>
            </w:pPr>
            <w:r>
              <w:rPr>
                <w:rFonts w:ascii="Arial" w:hAnsi="Arial"/>
                <w:color w:val="000000"/>
                <w:sz w:val="18"/>
              </w:rPr>
              <w:t>&gt;&gt;Accessory Code</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ff61f161_bff5_409f_a363_cff7b3f6ad"/>
          <w:p>
            <w:pPr>
              <w:spacing w:before="180" w:after="0" w:line="240" w:lineRule="auto"/>
              <w:jc w:val="center"/>
            </w:pPr>
            <w:r>
              <w:rPr>
                <w:rFonts w:ascii="Arial" w:hAnsi="Arial"/>
                <w:color w:val="000000"/>
                <w:sz w:val="18"/>
              </w:rPr>
              <w:t>(300A,00F9)</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f860b506_1b10_4557_aa02_1faea0186f"/>
          <w:p>
            <w:pPr>
              <w:spacing w:before="180" w:after="0" w:line="240" w:lineRule="auto"/>
              <w:jc w:val="center"/>
            </w:pPr>
            <w:r>
              <w:rPr>
                <w:rFonts w:ascii="Arial" w:hAnsi="Arial"/>
                <w:color w:val="000000"/>
                <w:sz w:val="18"/>
              </w:rPr>
              <w:t>-/-</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ef4ff8ed_4bff_4181_a590_e276a024de"/>
          <w:p>
            <w:pPr>
              <w:spacing w:before="180" w:after="0" w:line="240" w:lineRule="auto"/>
              <w:jc w:val="center"/>
            </w:pPr>
            <w:r>
              <w:rPr>
                <w:rFonts w:ascii="Arial" w:hAnsi="Arial"/>
                <w:color w:val="000000"/>
                <w:sz w:val="18"/>
              </w:rPr>
              <w:t>3/3</w:t>
            </w:r>
          </w:p>
          <w:bookmarkEnd w:id="1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4" w:name="para_262a39fd_407b_400b_a853_689a01cebd"/>
          <w:p>
            <w:pPr>
              <w:spacing w:before="180" w:after="0" w:line="240" w:lineRule="auto"/>
            </w:pPr>
            <w:r>
              <w:rPr>
                <w:rFonts w:ascii="Arial" w:hAnsi="Arial"/>
                <w:color w:val="000000"/>
                <w:sz w:val="18"/>
              </w:rPr>
              <w:t>&gt;&gt;Snout ID</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00a89d4f_cae1_427b_ba34_9d9e2cd3f5"/>
          <w:p>
            <w:pPr>
              <w:spacing w:before="180" w:after="0" w:line="240" w:lineRule="auto"/>
              <w:jc w:val="center"/>
            </w:pPr>
            <w:r>
              <w:rPr>
                <w:rFonts w:ascii="Arial" w:hAnsi="Arial"/>
                <w:color w:val="000000"/>
                <w:sz w:val="18"/>
              </w:rPr>
              <w:t>(300A,030F)</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8d22a935_bc0f_4ba9_9735_93f02cd4b4"/>
          <w:p>
            <w:pPr>
              <w:spacing w:before="180" w:after="0" w:line="240" w:lineRule="auto"/>
              <w:jc w:val="center"/>
            </w:pPr>
            <w:r>
              <w:rPr>
                <w:rFonts w:ascii="Arial" w:hAnsi="Arial"/>
                <w:color w:val="000000"/>
                <w:sz w:val="18"/>
              </w:rPr>
              <w:t>-/-</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7e5d256a_c1ce_4378_950c_2628511bb3"/>
          <w:p>
            <w:pPr>
              <w:spacing w:before="180" w:after="0" w:line="240" w:lineRule="auto"/>
              <w:jc w:val="center"/>
            </w:pPr>
            <w:r>
              <w:rPr>
                <w:rFonts w:ascii="Arial" w:hAnsi="Arial"/>
                <w:color w:val="000000"/>
                <w:sz w:val="18"/>
              </w:rPr>
              <w:t>3/3</w:t>
            </w:r>
          </w:p>
          <w:bookmarkEnd w:id="14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8" w:name="para_ddd91099_8562_49b5_a5e8_9608558ecc"/>
          <w:p>
            <w:pPr>
              <w:spacing w:before="180" w:after="0" w:line="240" w:lineRule="auto"/>
            </w:pPr>
            <w:r>
              <w:rPr>
                <w:rFonts w:ascii="Arial" w:hAnsi="Arial"/>
                <w:color w:val="000000"/>
                <w:sz w:val="18"/>
              </w:rPr>
              <w:t>&gt;Recorded Range Shifter Sequence</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3b71c800_58f7_4173_bd98_30a5e3e7e0"/>
          <w:p>
            <w:pPr>
              <w:spacing w:before="180" w:after="0" w:line="240" w:lineRule="auto"/>
              <w:jc w:val="center"/>
            </w:pPr>
            <w:r>
              <w:rPr>
                <w:rFonts w:ascii="Arial" w:hAnsi="Arial"/>
                <w:color w:val="000000"/>
                <w:sz w:val="18"/>
              </w:rPr>
              <w:t>(3008,00F2)</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8dbba979_658a_4963_9702_c120fd0e92"/>
          <w:p>
            <w:pPr>
              <w:spacing w:before="180" w:after="0" w:line="240" w:lineRule="auto"/>
              <w:jc w:val="center"/>
            </w:pPr>
            <w:r>
              <w:rPr>
                <w:rFonts w:ascii="Arial" w:hAnsi="Arial"/>
                <w:color w:val="000000"/>
                <w:sz w:val="18"/>
              </w:rPr>
              <w:t>-/-</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a9b0b79d_5396_4671_b2a7_9e6fe2a1ba"/>
          <w:p>
            <w:pPr>
              <w:spacing w:before="180" w:after="0" w:line="240" w:lineRule="auto"/>
              <w:jc w:val="center"/>
            </w:pPr>
            <w:r>
              <w:rPr>
                <w:rFonts w:ascii="Arial" w:hAnsi="Arial"/>
                <w:color w:val="000000"/>
                <w:sz w:val="18"/>
              </w:rPr>
              <w:t>2C/2C</w:t>
            </w:r>
          </w:p>
          <w:bookmarkEnd w:id="15001"/>
          <w:bookmarkStart w:id="15002"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3" w:name="para_26f170b8_6603_4100_b1e7_aba0b2c136"/>
          <w:p>
            <w:pPr>
              <w:spacing w:before="180" w:after="0" w:line="240" w:lineRule="auto"/>
            </w:pPr>
            <w:r>
              <w:rPr>
                <w:rFonts w:ascii="Arial" w:hAnsi="Arial"/>
                <w:color w:val="000000"/>
                <w:sz w:val="18"/>
              </w:rPr>
              <w:t>&gt;&gt;Accessory Code</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39e2bd8a_f113_44c0_966e_ce78d41095"/>
          <w:p>
            <w:pPr>
              <w:spacing w:before="180" w:after="0" w:line="240" w:lineRule="auto"/>
              <w:jc w:val="center"/>
            </w:pPr>
            <w:r>
              <w:rPr>
                <w:rFonts w:ascii="Arial" w:hAnsi="Arial"/>
                <w:color w:val="000000"/>
                <w:sz w:val="18"/>
              </w:rPr>
              <w:t>(300A,00F9)</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5f02d444_5210_4974_ad74_ba93193584"/>
          <w:p>
            <w:pPr>
              <w:spacing w:before="180" w:after="0" w:line="240" w:lineRule="auto"/>
              <w:jc w:val="center"/>
            </w:pPr>
            <w:r>
              <w:rPr>
                <w:rFonts w:ascii="Arial" w:hAnsi="Arial"/>
                <w:color w:val="000000"/>
                <w:sz w:val="18"/>
              </w:rPr>
              <w:t>-/-</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50cd6489_48bd_4b9c_9008_4972bbc0f7"/>
          <w:p>
            <w:pPr>
              <w:spacing w:before="180" w:after="0" w:line="240" w:lineRule="auto"/>
              <w:jc w:val="center"/>
            </w:pPr>
            <w:r>
              <w:rPr>
                <w:rFonts w:ascii="Arial" w:hAnsi="Arial"/>
                <w:color w:val="000000"/>
                <w:sz w:val="18"/>
              </w:rPr>
              <w:t>3/3</w:t>
            </w:r>
          </w:p>
          <w:bookmarkEnd w:id="1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7" w:name="para_435b621c_8560_47ab_9a6f_e120586c17"/>
          <w:p>
            <w:pPr>
              <w:spacing w:before="180" w:after="0" w:line="240" w:lineRule="auto"/>
            </w:pPr>
            <w:r>
              <w:rPr>
                <w:rFonts w:ascii="Arial" w:hAnsi="Arial"/>
                <w:color w:val="000000"/>
                <w:sz w:val="18"/>
              </w:rPr>
              <w:t>&gt;&gt;Range Shifter ID</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21d06a6d_0806_4ada_8994_0a62344e64"/>
          <w:p>
            <w:pPr>
              <w:spacing w:before="180" w:after="0" w:line="240" w:lineRule="auto"/>
              <w:jc w:val="center"/>
            </w:pPr>
            <w:r>
              <w:rPr>
                <w:rFonts w:ascii="Arial" w:hAnsi="Arial"/>
                <w:color w:val="000000"/>
                <w:sz w:val="18"/>
              </w:rPr>
              <w:t>(300A,0318)</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93e3cb65_5027_4e33_ac6c_fe15206c43"/>
          <w:p>
            <w:pPr>
              <w:spacing w:before="180" w:after="0" w:line="240" w:lineRule="auto"/>
              <w:jc w:val="center"/>
            </w:pPr>
            <w:r>
              <w:rPr>
                <w:rFonts w:ascii="Arial" w:hAnsi="Arial"/>
                <w:color w:val="000000"/>
                <w:sz w:val="18"/>
              </w:rPr>
              <w:t>-/-</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04024718_946f_4661_a3ea_5d8adc88c8"/>
          <w:p>
            <w:pPr>
              <w:spacing w:before="180" w:after="0" w:line="240" w:lineRule="auto"/>
              <w:jc w:val="center"/>
            </w:pPr>
            <w:r>
              <w:rPr>
                <w:rFonts w:ascii="Arial" w:hAnsi="Arial"/>
                <w:color w:val="000000"/>
                <w:sz w:val="18"/>
              </w:rPr>
              <w:t>3/3</w:t>
            </w:r>
          </w:p>
          <w:bookmarkEnd w:id="1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1" w:name="para_81c15304_2cf1_4203_bab1_7f7cc4f26f"/>
          <w:p>
            <w:pPr>
              <w:spacing w:before="180" w:after="0" w:line="240" w:lineRule="auto"/>
            </w:pPr>
            <w:r>
              <w:rPr>
                <w:rFonts w:ascii="Arial" w:hAnsi="Arial"/>
                <w:color w:val="000000"/>
                <w:sz w:val="18"/>
              </w:rPr>
              <w:t>&gt;&gt;Referenced Range Shifter Number</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0832fde4_5b41_4105_96d5_558c6030f4"/>
          <w:p>
            <w:pPr>
              <w:spacing w:before="180" w:after="0" w:line="240" w:lineRule="auto"/>
              <w:jc w:val="center"/>
            </w:pPr>
            <w:r>
              <w:rPr>
                <w:rFonts w:ascii="Arial" w:hAnsi="Arial"/>
                <w:color w:val="000000"/>
                <w:sz w:val="18"/>
              </w:rPr>
              <w:t>(300C,0100)</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9097c8d4_5b81_4d30_b27a_1e00d527d1"/>
          <w:p>
            <w:pPr>
              <w:spacing w:before="180" w:after="0" w:line="240" w:lineRule="auto"/>
              <w:jc w:val="center"/>
            </w:pPr>
            <w:r>
              <w:rPr>
                <w:rFonts w:ascii="Arial" w:hAnsi="Arial"/>
                <w:color w:val="000000"/>
                <w:sz w:val="18"/>
              </w:rPr>
              <w:t>-/-</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06f03aa9_02d9_4dc7_9625_c9e9d30844"/>
          <w:p>
            <w:pPr>
              <w:spacing w:before="180" w:after="0" w:line="240" w:lineRule="auto"/>
              <w:jc w:val="center"/>
            </w:pPr>
            <w:r>
              <w:rPr>
                <w:rFonts w:ascii="Arial" w:hAnsi="Arial"/>
                <w:color w:val="000000"/>
                <w:sz w:val="18"/>
              </w:rPr>
              <w:t>1/1</w:t>
            </w:r>
          </w:p>
          <w:bookmarkEnd w:id="15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5" w:name="para_36030073_dde8_493e_bb12_9bca89f34b"/>
          <w:p>
            <w:pPr>
              <w:spacing w:before="180" w:after="0" w:line="240" w:lineRule="auto"/>
            </w:pPr>
            <w:r>
              <w:rPr>
                <w:rFonts w:ascii="Arial" w:hAnsi="Arial"/>
                <w:color w:val="000000"/>
                <w:sz w:val="18"/>
              </w:rPr>
              <w:t>&gt;Recorded Lateral Spreading Device Sequence</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369b5170_3717_4aef_a865_73cd45a27c"/>
          <w:p>
            <w:pPr>
              <w:spacing w:before="180" w:after="0" w:line="240" w:lineRule="auto"/>
              <w:jc w:val="center"/>
            </w:pPr>
            <w:r>
              <w:rPr>
                <w:rFonts w:ascii="Arial" w:hAnsi="Arial"/>
                <w:color w:val="000000"/>
                <w:sz w:val="18"/>
              </w:rPr>
              <w:t>(3008,00F4)</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21674f58_2e5e_4f73_b429_cc93ac3550"/>
          <w:p>
            <w:pPr>
              <w:spacing w:before="180" w:after="0" w:line="240" w:lineRule="auto"/>
              <w:jc w:val="center"/>
            </w:pPr>
            <w:r>
              <w:rPr>
                <w:rFonts w:ascii="Arial" w:hAnsi="Arial"/>
                <w:color w:val="000000"/>
                <w:sz w:val="18"/>
              </w:rPr>
              <w:t>-/-</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55517110_c149_4cb5_85f8_850a1ab2db"/>
          <w:p>
            <w:pPr>
              <w:spacing w:before="180" w:after="0" w:line="240" w:lineRule="auto"/>
              <w:jc w:val="center"/>
            </w:pPr>
            <w:r>
              <w:rPr>
                <w:rFonts w:ascii="Arial" w:hAnsi="Arial"/>
                <w:color w:val="000000"/>
                <w:sz w:val="18"/>
              </w:rPr>
              <w:t>2C/2C</w:t>
            </w:r>
          </w:p>
          <w:bookmarkEnd w:id="15018"/>
          <w:bookmarkStart w:id="15019"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0" w:name="para_f5005577_555b_426f_9b25_812c389dec"/>
          <w:p>
            <w:pPr>
              <w:spacing w:before="180" w:after="0" w:line="240" w:lineRule="auto"/>
            </w:pPr>
            <w:r>
              <w:rPr>
                <w:rFonts w:ascii="Arial" w:hAnsi="Arial"/>
                <w:color w:val="000000"/>
                <w:sz w:val="18"/>
              </w:rPr>
              <w:t>&gt;&gt;Accessory Code</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871fd9da_c059_4b63_bf76_c3ba761b13"/>
          <w:p>
            <w:pPr>
              <w:spacing w:before="180" w:after="0" w:line="240" w:lineRule="auto"/>
              <w:jc w:val="center"/>
            </w:pPr>
            <w:r>
              <w:rPr>
                <w:rFonts w:ascii="Arial" w:hAnsi="Arial"/>
                <w:color w:val="000000"/>
                <w:sz w:val="18"/>
              </w:rPr>
              <w:t>(300A,00F9)</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19821f7a_bc6b_4249_8c25_5f073ea0b3"/>
          <w:p>
            <w:pPr>
              <w:spacing w:before="180" w:after="0" w:line="240" w:lineRule="auto"/>
              <w:jc w:val="center"/>
            </w:pPr>
            <w:r>
              <w:rPr>
                <w:rFonts w:ascii="Arial" w:hAnsi="Arial"/>
                <w:color w:val="000000"/>
                <w:sz w:val="18"/>
              </w:rPr>
              <w:t>-/-</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d1609f66_91e0_4311_98ae_4964511010"/>
          <w:p>
            <w:pPr>
              <w:spacing w:before="180" w:after="0" w:line="240" w:lineRule="auto"/>
              <w:jc w:val="center"/>
            </w:pPr>
            <w:r>
              <w:rPr>
                <w:rFonts w:ascii="Arial" w:hAnsi="Arial"/>
                <w:color w:val="000000"/>
                <w:sz w:val="18"/>
              </w:rPr>
              <w:t>3/3</w:t>
            </w:r>
          </w:p>
          <w:bookmarkEnd w:id="1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4" w:name="para_f78f2055_ec7f_47bb_957d_cc2c198673"/>
          <w:p>
            <w:pPr>
              <w:spacing w:before="180" w:after="0" w:line="240" w:lineRule="auto"/>
            </w:pPr>
            <w:r>
              <w:rPr>
                <w:rFonts w:ascii="Arial" w:hAnsi="Arial"/>
                <w:color w:val="000000"/>
                <w:sz w:val="18"/>
              </w:rPr>
              <w:t>&gt;&gt;Lateral Spreading Device ID</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9b173be3_db0c_4090_9a29_4f7d33129f"/>
          <w:p>
            <w:pPr>
              <w:spacing w:before="180" w:after="0" w:line="240" w:lineRule="auto"/>
              <w:jc w:val="center"/>
            </w:pPr>
            <w:r>
              <w:rPr>
                <w:rFonts w:ascii="Arial" w:hAnsi="Arial"/>
                <w:color w:val="000000"/>
                <w:sz w:val="18"/>
              </w:rPr>
              <w:t>(300A,0336)</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1d3af568_451a_4a8f_8a27_d0976cc203"/>
          <w:p>
            <w:pPr>
              <w:spacing w:before="180" w:after="0" w:line="240" w:lineRule="auto"/>
              <w:jc w:val="center"/>
            </w:pPr>
            <w:r>
              <w:rPr>
                <w:rFonts w:ascii="Arial" w:hAnsi="Arial"/>
                <w:color w:val="000000"/>
                <w:sz w:val="18"/>
              </w:rPr>
              <w:t>-/-</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ee09b572_dad3_4a89_8528_f983e17c1a"/>
          <w:p>
            <w:pPr>
              <w:spacing w:before="180" w:after="0" w:line="240" w:lineRule="auto"/>
              <w:jc w:val="center"/>
            </w:pPr>
            <w:r>
              <w:rPr>
                <w:rFonts w:ascii="Arial" w:hAnsi="Arial"/>
                <w:color w:val="000000"/>
                <w:sz w:val="18"/>
              </w:rPr>
              <w:t>3/3</w:t>
            </w:r>
          </w:p>
          <w:bookmarkEnd w:id="15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8" w:name="para_3c01cdfb_045d_4b01_9359_62aa388719"/>
          <w:p>
            <w:pPr>
              <w:spacing w:before="180" w:after="0" w:line="240" w:lineRule="auto"/>
            </w:pPr>
            <w:r>
              <w:rPr>
                <w:rFonts w:ascii="Arial" w:hAnsi="Arial"/>
                <w:color w:val="000000"/>
                <w:sz w:val="18"/>
              </w:rPr>
              <w:t>&gt;&gt;Referenced Lateral Spreading Device Number</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f186aaf3_4117_4948_96be_ed98977768"/>
          <w:p>
            <w:pPr>
              <w:spacing w:before="180" w:after="0" w:line="240" w:lineRule="auto"/>
              <w:jc w:val="center"/>
            </w:pPr>
            <w:r>
              <w:rPr>
                <w:rFonts w:ascii="Arial" w:hAnsi="Arial"/>
                <w:color w:val="000000"/>
                <w:sz w:val="18"/>
              </w:rPr>
              <w:t>(300C,0102)</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7d9227df_7960_443a_ac2b_ef2794570d"/>
          <w:p>
            <w:pPr>
              <w:spacing w:before="180" w:after="0" w:line="240" w:lineRule="auto"/>
              <w:jc w:val="center"/>
            </w:pPr>
            <w:r>
              <w:rPr>
                <w:rFonts w:ascii="Arial" w:hAnsi="Arial"/>
                <w:color w:val="000000"/>
                <w:sz w:val="18"/>
              </w:rPr>
              <w:t>-/-</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6301fe0d_2543_4b15_8391_c552b558d4"/>
          <w:p>
            <w:pPr>
              <w:spacing w:before="180" w:after="0" w:line="240" w:lineRule="auto"/>
              <w:jc w:val="center"/>
            </w:pPr>
            <w:r>
              <w:rPr>
                <w:rFonts w:ascii="Arial" w:hAnsi="Arial"/>
                <w:color w:val="000000"/>
                <w:sz w:val="18"/>
              </w:rPr>
              <w:t>1/1</w:t>
            </w:r>
          </w:p>
          <w:bookmarkEnd w:id="15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2" w:name="para_9160b8f2_9671_4017_adbc_f0a80121d0"/>
          <w:p>
            <w:pPr>
              <w:spacing w:before="180" w:after="0" w:line="240" w:lineRule="auto"/>
            </w:pPr>
            <w:r>
              <w:rPr>
                <w:rFonts w:ascii="Arial" w:hAnsi="Arial"/>
                <w:color w:val="000000"/>
                <w:sz w:val="18"/>
              </w:rPr>
              <w:t>&gt;Recorded Range Modulator Sequence</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bfd6fe62_1667_4c5d_9098_a03df3dd31"/>
          <w:p>
            <w:pPr>
              <w:spacing w:before="180" w:after="0" w:line="240" w:lineRule="auto"/>
              <w:jc w:val="center"/>
            </w:pPr>
            <w:r>
              <w:rPr>
                <w:rFonts w:ascii="Arial" w:hAnsi="Arial"/>
                <w:color w:val="000000"/>
                <w:sz w:val="18"/>
              </w:rPr>
              <w:t>(3008,00F6)</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9e358532_885a_42d9_a6ba_3204dd430b"/>
          <w:p>
            <w:pPr>
              <w:spacing w:before="180" w:after="0" w:line="240" w:lineRule="auto"/>
              <w:jc w:val="center"/>
            </w:pPr>
            <w:r>
              <w:rPr>
                <w:rFonts w:ascii="Arial" w:hAnsi="Arial"/>
                <w:color w:val="000000"/>
                <w:sz w:val="18"/>
              </w:rPr>
              <w:t>-/-</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81546ed7_9f84_4a35_a378_86813f8690"/>
          <w:p>
            <w:pPr>
              <w:spacing w:before="180" w:after="0" w:line="240" w:lineRule="auto"/>
              <w:jc w:val="center"/>
            </w:pPr>
            <w:r>
              <w:rPr>
                <w:rFonts w:ascii="Arial" w:hAnsi="Arial"/>
                <w:color w:val="000000"/>
                <w:sz w:val="18"/>
              </w:rPr>
              <w:t>2C/2C</w:t>
            </w:r>
          </w:p>
          <w:bookmarkEnd w:id="15035"/>
          <w:bookmarkStart w:id="15036"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7" w:name="para_4f9b0ab2_8781_4bd5_bdc7_930cc0fcc9"/>
          <w:p>
            <w:pPr>
              <w:spacing w:before="180" w:after="0" w:line="240" w:lineRule="auto"/>
            </w:pPr>
            <w:r>
              <w:rPr>
                <w:rFonts w:ascii="Arial" w:hAnsi="Arial"/>
                <w:color w:val="000000"/>
                <w:sz w:val="18"/>
              </w:rPr>
              <w:t>&gt;&gt;Accessory Code</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189fea2c_d032_4d9b_b340_ddc462007e"/>
          <w:p>
            <w:pPr>
              <w:spacing w:before="180" w:after="0" w:line="240" w:lineRule="auto"/>
              <w:jc w:val="center"/>
            </w:pPr>
            <w:r>
              <w:rPr>
                <w:rFonts w:ascii="Arial" w:hAnsi="Arial"/>
                <w:color w:val="000000"/>
                <w:sz w:val="18"/>
              </w:rPr>
              <w:t>(300A,00F9)</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42330497_07e0_4502_b6fd_a5ab42bfb1"/>
          <w:p>
            <w:pPr>
              <w:spacing w:before="180" w:after="0" w:line="240" w:lineRule="auto"/>
              <w:jc w:val="center"/>
            </w:pPr>
            <w:r>
              <w:rPr>
                <w:rFonts w:ascii="Arial" w:hAnsi="Arial"/>
                <w:color w:val="000000"/>
                <w:sz w:val="18"/>
              </w:rPr>
              <w:t>-/-</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db22be5a_89d6_4341_a564_5960842600"/>
          <w:p>
            <w:pPr>
              <w:spacing w:before="180" w:after="0" w:line="240" w:lineRule="auto"/>
              <w:jc w:val="center"/>
            </w:pPr>
            <w:r>
              <w:rPr>
                <w:rFonts w:ascii="Arial" w:hAnsi="Arial"/>
                <w:color w:val="000000"/>
                <w:sz w:val="18"/>
              </w:rPr>
              <w:t>3/3</w:t>
            </w:r>
          </w:p>
          <w:bookmarkEnd w:id="15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1" w:name="para_ecbccc3d_544c_452a_a927_5638de96d6"/>
          <w:p>
            <w:pPr>
              <w:spacing w:before="180" w:after="0" w:line="240" w:lineRule="auto"/>
            </w:pPr>
            <w:r>
              <w:rPr>
                <w:rFonts w:ascii="Arial" w:hAnsi="Arial"/>
                <w:color w:val="000000"/>
                <w:sz w:val="18"/>
              </w:rPr>
              <w:t>&gt;&gt;Range Modulator ID</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15ac2cb1_2a58_4b31_8ade_5ecdd3daff"/>
          <w:p>
            <w:pPr>
              <w:spacing w:before="180" w:after="0" w:line="240" w:lineRule="auto"/>
              <w:jc w:val="center"/>
            </w:pPr>
            <w:r>
              <w:rPr>
                <w:rFonts w:ascii="Arial" w:hAnsi="Arial"/>
                <w:color w:val="000000"/>
                <w:sz w:val="18"/>
              </w:rPr>
              <w:t>(300A,0346)</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c4001ca3_b145_4808_a5b7_a52f9f24c4"/>
          <w:p>
            <w:pPr>
              <w:spacing w:before="180" w:after="0" w:line="240" w:lineRule="auto"/>
              <w:jc w:val="center"/>
            </w:pPr>
            <w:r>
              <w:rPr>
                <w:rFonts w:ascii="Arial" w:hAnsi="Arial"/>
                <w:color w:val="000000"/>
                <w:sz w:val="18"/>
              </w:rPr>
              <w:t>-/-</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9840ddec_11c2_4511_ad61_d3348362f2"/>
          <w:p>
            <w:pPr>
              <w:spacing w:before="180" w:after="0" w:line="240" w:lineRule="auto"/>
              <w:jc w:val="center"/>
            </w:pPr>
            <w:r>
              <w:rPr>
                <w:rFonts w:ascii="Arial" w:hAnsi="Arial"/>
                <w:color w:val="000000"/>
                <w:sz w:val="18"/>
              </w:rPr>
              <w:t>3/3</w:t>
            </w:r>
          </w:p>
          <w:bookmarkEnd w:id="1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5" w:name="para_19509ce1_e496_427a_a11b_950a28b123"/>
          <w:p>
            <w:pPr>
              <w:spacing w:before="180" w:after="0" w:line="240" w:lineRule="auto"/>
            </w:pPr>
            <w:r>
              <w:rPr>
                <w:rFonts w:ascii="Arial" w:hAnsi="Arial"/>
                <w:color w:val="000000"/>
                <w:sz w:val="18"/>
              </w:rPr>
              <w:t>&gt;&gt;Range Modulator Type</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b38f4dc5_d2d1_48f2_8b05_fd581f906b"/>
          <w:p>
            <w:pPr>
              <w:spacing w:before="180" w:after="0" w:line="240" w:lineRule="auto"/>
              <w:jc w:val="center"/>
            </w:pPr>
            <w:r>
              <w:rPr>
                <w:rFonts w:ascii="Arial" w:hAnsi="Arial"/>
                <w:color w:val="000000"/>
                <w:sz w:val="18"/>
              </w:rPr>
              <w:t>(300A,0348)</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86b6aa8d_69f5_4ca3_beda_403b1a2712"/>
          <w:p>
            <w:pPr>
              <w:spacing w:before="180" w:after="0" w:line="240" w:lineRule="auto"/>
              <w:jc w:val="center"/>
            </w:pPr>
            <w:r>
              <w:rPr>
                <w:rFonts w:ascii="Arial" w:hAnsi="Arial"/>
                <w:color w:val="000000"/>
                <w:sz w:val="18"/>
              </w:rPr>
              <w:t>-/-</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73e89b04_6fde_4e06_adc7_627d046042"/>
          <w:p>
            <w:pPr>
              <w:spacing w:before="180" w:after="0" w:line="240" w:lineRule="auto"/>
              <w:jc w:val="center"/>
            </w:pPr>
            <w:r>
              <w:rPr>
                <w:rFonts w:ascii="Arial" w:hAnsi="Arial"/>
                <w:color w:val="000000"/>
                <w:sz w:val="18"/>
              </w:rPr>
              <w:t>1/1</w:t>
            </w:r>
          </w:p>
          <w:bookmarkEnd w:id="15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9" w:name="para_c3e724b2_58e8_47b8_aa16_599fa88e96"/>
          <w:p>
            <w:pPr>
              <w:spacing w:before="180" w:after="0" w:line="240" w:lineRule="auto"/>
            </w:pPr>
            <w:r>
              <w:rPr>
                <w:rFonts w:ascii="Arial" w:hAnsi="Arial"/>
                <w:color w:val="000000"/>
                <w:sz w:val="18"/>
              </w:rPr>
              <w:t>&gt;&gt;Beam Current Modulation ID</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3fc15628_9d8b_4d97_a6e4_3cee79115a"/>
          <w:p>
            <w:pPr>
              <w:spacing w:before="180" w:after="0" w:line="240" w:lineRule="auto"/>
              <w:jc w:val="center"/>
            </w:pPr>
            <w:r>
              <w:rPr>
                <w:rFonts w:ascii="Arial" w:hAnsi="Arial"/>
                <w:color w:val="000000"/>
                <w:sz w:val="18"/>
              </w:rPr>
              <w:t>(300A,034C)</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55016377_d5cf_4044_9ed8_8b14e75c32"/>
          <w:p>
            <w:pPr>
              <w:spacing w:before="180" w:after="0" w:line="240" w:lineRule="auto"/>
              <w:jc w:val="center"/>
            </w:pPr>
            <w:r>
              <w:rPr>
                <w:rFonts w:ascii="Arial" w:hAnsi="Arial"/>
                <w:color w:val="000000"/>
                <w:sz w:val="18"/>
              </w:rPr>
              <w:t>-/-</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10f71d49_89e9_4854_90c3_bd1271c6f0"/>
          <w:p>
            <w:pPr>
              <w:spacing w:before="180" w:after="0" w:line="240" w:lineRule="auto"/>
              <w:jc w:val="center"/>
            </w:pPr>
            <w:r>
              <w:rPr>
                <w:rFonts w:ascii="Arial" w:hAnsi="Arial"/>
                <w:color w:val="000000"/>
                <w:sz w:val="18"/>
              </w:rPr>
              <w:t>1C/1C</w:t>
            </w:r>
          </w:p>
          <w:bookmarkEnd w:id="15052"/>
          <w:bookmarkStart w:id="15053"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4" w:name="para_fef13c10_9214_490e_a6fb_57c2b66668"/>
          <w:p>
            <w:pPr>
              <w:spacing w:before="180" w:after="0" w:line="240" w:lineRule="auto"/>
            </w:pPr>
            <w:r>
              <w:rPr>
                <w:rFonts w:ascii="Arial" w:hAnsi="Arial"/>
                <w:color w:val="000000"/>
                <w:sz w:val="18"/>
              </w:rPr>
              <w:t>&gt;&gt;Referenced Range Modulator Number</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d4b4c36b_eda4_40c9_83d2_a6e197379b"/>
          <w:p>
            <w:pPr>
              <w:spacing w:before="180" w:after="0" w:line="240" w:lineRule="auto"/>
              <w:jc w:val="center"/>
            </w:pPr>
            <w:r>
              <w:rPr>
                <w:rFonts w:ascii="Arial" w:hAnsi="Arial"/>
                <w:color w:val="000000"/>
                <w:sz w:val="18"/>
              </w:rPr>
              <w:t>(300C,0104)</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881e24a1_47d4_4549_9711_54221b4413"/>
          <w:p>
            <w:pPr>
              <w:spacing w:before="180" w:after="0" w:line="240" w:lineRule="auto"/>
              <w:jc w:val="center"/>
            </w:pPr>
            <w:r>
              <w:rPr>
                <w:rFonts w:ascii="Arial" w:hAnsi="Arial"/>
                <w:color w:val="000000"/>
                <w:sz w:val="18"/>
              </w:rPr>
              <w:t>-/-</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716afd43_6541_45ad_ba8e_22dbd07f0c"/>
          <w:p>
            <w:pPr>
              <w:spacing w:before="180" w:after="0" w:line="240" w:lineRule="auto"/>
              <w:jc w:val="center"/>
            </w:pPr>
            <w:r>
              <w:rPr>
                <w:rFonts w:ascii="Arial" w:hAnsi="Arial"/>
                <w:color w:val="000000"/>
                <w:sz w:val="18"/>
              </w:rPr>
              <w:t>1/1</w:t>
            </w:r>
          </w:p>
          <w:bookmarkEnd w:id="15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8" w:name="para_dd245a55_171d_4168_9fac_a4cbc2b9f1"/>
          <w:p>
            <w:pPr>
              <w:spacing w:before="180" w:after="0" w:line="240" w:lineRule="auto"/>
            </w:pPr>
            <w:r>
              <w:rPr>
                <w:rFonts w:ascii="Arial" w:hAnsi="Arial"/>
                <w:color w:val="000000"/>
                <w:sz w:val="18"/>
              </w:rPr>
              <w:t>&gt;Radiation Mass Number</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5b54c9e8_d390_4848_a381_7865ab37ff"/>
          <w:p>
            <w:pPr>
              <w:spacing w:before="180" w:after="0" w:line="240" w:lineRule="auto"/>
              <w:jc w:val="center"/>
            </w:pPr>
            <w:r>
              <w:rPr>
                <w:rFonts w:ascii="Arial" w:hAnsi="Arial"/>
                <w:color w:val="000000"/>
                <w:sz w:val="18"/>
              </w:rPr>
              <w:t>(300A,0302)</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0cd5ac7d_6286_4e06_b319_9b77f22f06"/>
          <w:p>
            <w:pPr>
              <w:spacing w:before="180" w:after="0" w:line="240" w:lineRule="auto"/>
              <w:jc w:val="center"/>
            </w:pPr>
            <w:r>
              <w:rPr>
                <w:rFonts w:ascii="Arial" w:hAnsi="Arial"/>
                <w:color w:val="000000"/>
                <w:sz w:val="18"/>
              </w:rPr>
              <w:t>-/-</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3c51874f_0f04_471d_a037_c41b75dfb2"/>
          <w:p>
            <w:pPr>
              <w:spacing w:before="180" w:after="0" w:line="240" w:lineRule="auto"/>
              <w:jc w:val="center"/>
            </w:pPr>
            <w:r>
              <w:rPr>
                <w:rFonts w:ascii="Arial" w:hAnsi="Arial"/>
                <w:color w:val="000000"/>
                <w:sz w:val="18"/>
              </w:rPr>
              <w:t>1C/1C</w:t>
            </w:r>
          </w:p>
          <w:bookmarkEnd w:id="15061"/>
          <w:bookmarkStart w:id="15062" w:name="para_302717df_9d27_43f1_ad90_6b7eaffbe8"/>
          <w:p>
            <w:pPr>
              <w:spacing w:before="180" w:after="0" w:line="240" w:lineRule="auto"/>
              <w:jc w:val="center"/>
            </w:pPr>
            <w:r>
              <w:rPr>
                <w:rFonts w:ascii="Arial" w:hAnsi="Arial"/>
                <w:color w:val="000000"/>
                <w:sz w:val="18"/>
              </w:rPr>
              <w:t>(required if Radiation Type (300A,00C6) is ION)</w:t>
            </w:r>
          </w:p>
          <w:bookmarkEnd w:id="1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3" w:name="para_c1cf40c4_2ff4_4d3d_9aae_d4e7039c1d"/>
          <w:p>
            <w:pPr>
              <w:spacing w:before="180" w:after="0" w:line="240" w:lineRule="auto"/>
            </w:pPr>
            <w:r>
              <w:rPr>
                <w:rFonts w:ascii="Arial" w:hAnsi="Arial"/>
                <w:color w:val="000000"/>
                <w:sz w:val="18"/>
              </w:rPr>
              <w:t>&gt;Radiation Atomic Number</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38796dee_cbc1_4939_8c42_ab2a211626"/>
          <w:p>
            <w:pPr>
              <w:spacing w:before="180" w:after="0" w:line="240" w:lineRule="auto"/>
              <w:jc w:val="center"/>
            </w:pPr>
            <w:r>
              <w:rPr>
                <w:rFonts w:ascii="Arial" w:hAnsi="Arial"/>
                <w:color w:val="000000"/>
                <w:sz w:val="18"/>
              </w:rPr>
              <w:t>(300A,0304)</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dcb45146_5041_4ccb_9920_f3cadcf859"/>
          <w:p>
            <w:pPr>
              <w:spacing w:before="180" w:after="0" w:line="240" w:lineRule="auto"/>
              <w:jc w:val="center"/>
            </w:pPr>
            <w:r>
              <w:rPr>
                <w:rFonts w:ascii="Arial" w:hAnsi="Arial"/>
                <w:color w:val="000000"/>
                <w:sz w:val="18"/>
              </w:rPr>
              <w:t>-/-</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630d36ad_24df_44c6_b2f2_d3ee5a4bc9"/>
          <w:p>
            <w:pPr>
              <w:spacing w:before="180" w:after="0" w:line="240" w:lineRule="auto"/>
              <w:jc w:val="center"/>
            </w:pPr>
            <w:r>
              <w:rPr>
                <w:rFonts w:ascii="Arial" w:hAnsi="Arial"/>
                <w:color w:val="000000"/>
                <w:sz w:val="18"/>
              </w:rPr>
              <w:t>1C/1C</w:t>
            </w:r>
          </w:p>
          <w:bookmarkEnd w:id="15066"/>
          <w:bookmarkStart w:id="15067" w:name="para_065a7f00_f91f_4b6d_bbb3_408657bc0d"/>
          <w:p>
            <w:pPr>
              <w:spacing w:before="180" w:after="0" w:line="240" w:lineRule="auto"/>
              <w:jc w:val="center"/>
            </w:pPr>
            <w:r>
              <w:rPr>
                <w:rFonts w:ascii="Arial" w:hAnsi="Arial"/>
                <w:color w:val="000000"/>
                <w:sz w:val="18"/>
              </w:rPr>
              <w:t>(required if Radiation Type (300A,00C6) is ION)</w:t>
            </w:r>
          </w:p>
          <w:bookmarkEnd w:id="1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8" w:name="para_c390a581_bbbc_4276_8188_fd0b41a610"/>
          <w:p>
            <w:pPr>
              <w:spacing w:before="180" w:after="0" w:line="240" w:lineRule="auto"/>
            </w:pPr>
            <w:r>
              <w:rPr>
                <w:rFonts w:ascii="Arial" w:hAnsi="Arial"/>
                <w:color w:val="000000"/>
                <w:sz w:val="18"/>
              </w:rPr>
              <w:t>&gt;Radiation Charge State</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7bcdf506_fc51_4a00_8746_63dc8fe1af"/>
          <w:p>
            <w:pPr>
              <w:spacing w:before="180" w:after="0" w:line="240" w:lineRule="auto"/>
              <w:jc w:val="center"/>
            </w:pPr>
            <w:r>
              <w:rPr>
                <w:rFonts w:ascii="Arial" w:hAnsi="Arial"/>
                <w:color w:val="000000"/>
                <w:sz w:val="18"/>
              </w:rPr>
              <w:t>(300A,0306)</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02029ffd_fe09_446a_a930_a80ac91acc"/>
          <w:p>
            <w:pPr>
              <w:spacing w:before="180" w:after="0" w:line="240" w:lineRule="auto"/>
              <w:jc w:val="center"/>
            </w:pPr>
            <w:r>
              <w:rPr>
                <w:rFonts w:ascii="Arial" w:hAnsi="Arial"/>
                <w:color w:val="000000"/>
                <w:sz w:val="18"/>
              </w:rPr>
              <w:t>-/-</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cedcf70c_fc55_4e85_b9c0_60e7d53dca"/>
          <w:p>
            <w:pPr>
              <w:spacing w:before="180" w:after="0" w:line="240" w:lineRule="auto"/>
              <w:jc w:val="center"/>
            </w:pPr>
            <w:r>
              <w:rPr>
                <w:rFonts w:ascii="Arial" w:hAnsi="Arial"/>
                <w:color w:val="000000"/>
                <w:sz w:val="18"/>
              </w:rPr>
              <w:t>1C/1C</w:t>
            </w:r>
          </w:p>
          <w:bookmarkEnd w:id="15071"/>
          <w:bookmarkStart w:id="15072" w:name="para_f54d0149_6fee_4038_9944_6701f0b17c"/>
          <w:p>
            <w:pPr>
              <w:spacing w:before="180" w:after="0" w:line="240" w:lineRule="auto"/>
              <w:jc w:val="center"/>
            </w:pPr>
            <w:r>
              <w:rPr>
                <w:rFonts w:ascii="Arial" w:hAnsi="Arial"/>
                <w:color w:val="000000"/>
                <w:sz w:val="18"/>
              </w:rPr>
              <w:t>(required if Radiation Type (300A,00C6) is ION)</w:t>
            </w:r>
          </w:p>
          <w:bookmarkEnd w:id="15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3" w:name="para_abc17bae_ed48_4806_b489_55d77c2863"/>
          <w:p>
            <w:pPr>
              <w:spacing w:before="180" w:after="0" w:line="240" w:lineRule="auto"/>
            </w:pPr>
            <w:r>
              <w:rPr>
                <w:rFonts w:ascii="Arial" w:hAnsi="Arial"/>
                <w:color w:val="000000"/>
                <w:sz w:val="18"/>
              </w:rPr>
              <w:t>&gt;Scan Mode</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242ff293_356a_4b08_ad48_b03061d605"/>
          <w:p>
            <w:pPr>
              <w:spacing w:before="180" w:after="0" w:line="240" w:lineRule="auto"/>
              <w:jc w:val="center"/>
            </w:pPr>
            <w:r>
              <w:rPr>
                <w:rFonts w:ascii="Arial" w:hAnsi="Arial"/>
                <w:color w:val="000000"/>
                <w:sz w:val="18"/>
              </w:rPr>
              <w:t>(300A,0308)</w:t>
            </w:r>
          </w:p>
          <w:bookmarkEnd w:id="15074"/>
        </w:tc>
        <w:tc>
          <w:tcPr>
            <w:tcBorders>
              <w:bottom w:val="single" w:sz="4" w:color="000000"/>
              <w:right w:val="single" w:sz="4" w:color="000000"/>
            </w:tcBorders>
            <w:tcMar>
              <w:top w:w="40" w:type="dxa"/>
              <w:left w:w="40" w:type="dxa"/>
              <w:bottom w:w="40" w:type="dxa"/>
              <w:right w:w="40" w:type="dxa"/>
            </w:tcMar>
            <w:vAlign w:val="top"/>
          </w:tcPr>
          <w:bookmarkStart w:id="15075" w:name="para_2a537087_7e55_4032_9de5_3924d150c3"/>
          <w:p>
            <w:pPr>
              <w:spacing w:before="180" w:after="0" w:line="240" w:lineRule="auto"/>
              <w:jc w:val="center"/>
            </w:pPr>
            <w:r>
              <w:rPr>
                <w:rFonts w:ascii="Arial" w:hAnsi="Arial"/>
                <w:color w:val="000000"/>
                <w:sz w:val="18"/>
              </w:rPr>
              <w:t>-/-</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df250a6b_f3c0_4609_bc29_3dda927b05"/>
          <w:p>
            <w:pPr>
              <w:spacing w:before="180" w:after="0" w:line="240" w:lineRule="auto"/>
              <w:jc w:val="center"/>
            </w:pPr>
            <w:r>
              <w:rPr>
                <w:rFonts w:ascii="Arial" w:hAnsi="Arial"/>
                <w:color w:val="000000"/>
                <w:sz w:val="18"/>
              </w:rPr>
              <w:t>1/1</w:t>
            </w:r>
          </w:p>
          <w:bookmarkEnd w:id="1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7" w:name="para_5bd72c78_964e_4ddf_b629_0a61460e30"/>
          <w:p>
            <w:pPr>
              <w:spacing w:before="180" w:after="0" w:line="240" w:lineRule="auto"/>
            </w:pPr>
            <w:r>
              <w:rPr>
                <w:rFonts w:ascii="Arial" w:hAnsi="Arial"/>
                <w:color w:val="000000"/>
                <w:sz w:val="18"/>
              </w:rPr>
              <w:t>&gt;Number of Range Shifters</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5fff90b7_d509_46ca_9495_91d6044f29"/>
          <w:p>
            <w:pPr>
              <w:spacing w:before="180" w:after="0" w:line="240" w:lineRule="auto"/>
              <w:jc w:val="center"/>
            </w:pPr>
            <w:r>
              <w:rPr>
                <w:rFonts w:ascii="Arial" w:hAnsi="Arial"/>
                <w:color w:val="000000"/>
                <w:sz w:val="18"/>
              </w:rPr>
              <w:t>(300A,0312)</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ac80e207_68f2_46a4_bb6d_5d53e9f0b8"/>
          <w:p>
            <w:pPr>
              <w:spacing w:before="180" w:after="0" w:line="240" w:lineRule="auto"/>
              <w:jc w:val="center"/>
            </w:pPr>
            <w:r>
              <w:rPr>
                <w:rFonts w:ascii="Arial" w:hAnsi="Arial"/>
                <w:color w:val="000000"/>
                <w:sz w:val="18"/>
              </w:rPr>
              <w:t>-/-</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c93b6fb7_d021_4ad9_b94d_746b817645"/>
          <w:p>
            <w:pPr>
              <w:spacing w:before="180" w:after="0" w:line="240" w:lineRule="auto"/>
              <w:jc w:val="center"/>
            </w:pPr>
            <w:r>
              <w:rPr>
                <w:rFonts w:ascii="Arial" w:hAnsi="Arial"/>
                <w:color w:val="000000"/>
                <w:sz w:val="18"/>
              </w:rPr>
              <w:t>1/1</w:t>
            </w:r>
          </w:p>
          <w:bookmarkEnd w:id="1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1" w:name="para_54091023_404c_46aa_b8e6_dbc1abc7f8"/>
          <w:p>
            <w:pPr>
              <w:spacing w:before="180" w:after="0" w:line="240" w:lineRule="auto"/>
            </w:pPr>
            <w:r>
              <w:rPr>
                <w:rFonts w:ascii="Arial" w:hAnsi="Arial"/>
                <w:color w:val="000000"/>
                <w:sz w:val="18"/>
              </w:rPr>
              <w:t>&gt;Number of Lateral Spreading Devices</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e29eb34a_2069_4c5a_bf24_dc0cd52542"/>
          <w:p>
            <w:pPr>
              <w:spacing w:before="180" w:after="0" w:line="240" w:lineRule="auto"/>
              <w:jc w:val="center"/>
            </w:pPr>
            <w:r>
              <w:rPr>
                <w:rFonts w:ascii="Arial" w:hAnsi="Arial"/>
                <w:color w:val="000000"/>
                <w:sz w:val="18"/>
              </w:rPr>
              <w:t>(300A,0330)</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ecfe3c05_0e8b_461f_8085_a4443d9f6f"/>
          <w:p>
            <w:pPr>
              <w:spacing w:before="180" w:after="0" w:line="240" w:lineRule="auto"/>
              <w:jc w:val="center"/>
            </w:pPr>
            <w:r>
              <w:rPr>
                <w:rFonts w:ascii="Arial" w:hAnsi="Arial"/>
                <w:color w:val="000000"/>
                <w:sz w:val="18"/>
              </w:rPr>
              <w:t>-/-</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85daf9b9_88fa_4554_b4e2_b22779812e"/>
          <w:p>
            <w:pPr>
              <w:spacing w:before="180" w:after="0" w:line="240" w:lineRule="auto"/>
              <w:jc w:val="center"/>
            </w:pPr>
            <w:r>
              <w:rPr>
                <w:rFonts w:ascii="Arial" w:hAnsi="Arial"/>
                <w:color w:val="000000"/>
                <w:sz w:val="18"/>
              </w:rPr>
              <w:t>1/1</w:t>
            </w:r>
          </w:p>
          <w:bookmarkEnd w:id="15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5" w:name="para_3080bb19_701c_4348_a77f_adc73c3ff7"/>
          <w:p>
            <w:pPr>
              <w:spacing w:before="180" w:after="0" w:line="240" w:lineRule="auto"/>
            </w:pPr>
            <w:r>
              <w:rPr>
                <w:rFonts w:ascii="Arial" w:hAnsi="Arial"/>
                <w:color w:val="000000"/>
                <w:sz w:val="18"/>
              </w:rPr>
              <w:t>&gt;Number of Range Modulators</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2af543b0_0d6c_454c_b6d7_47e073f1f7"/>
          <w:p>
            <w:pPr>
              <w:spacing w:before="180" w:after="0" w:line="240" w:lineRule="auto"/>
              <w:jc w:val="center"/>
            </w:pPr>
            <w:r>
              <w:rPr>
                <w:rFonts w:ascii="Arial" w:hAnsi="Arial"/>
                <w:color w:val="000000"/>
                <w:sz w:val="18"/>
              </w:rPr>
              <w:t>(300A,0340)</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498a0ada_0b25_4d0c_8593_c00e04f086"/>
          <w:p>
            <w:pPr>
              <w:spacing w:before="180" w:after="0" w:line="240" w:lineRule="auto"/>
              <w:jc w:val="center"/>
            </w:pPr>
            <w:r>
              <w:rPr>
                <w:rFonts w:ascii="Arial" w:hAnsi="Arial"/>
                <w:color w:val="000000"/>
                <w:sz w:val="18"/>
              </w:rPr>
              <w:t>-/-</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a93b882a_0e94_4daa_85aa_cf29202a55"/>
          <w:p>
            <w:pPr>
              <w:spacing w:before="180" w:after="0" w:line="240" w:lineRule="auto"/>
              <w:jc w:val="center"/>
            </w:pPr>
            <w:r>
              <w:rPr>
                <w:rFonts w:ascii="Arial" w:hAnsi="Arial"/>
                <w:color w:val="000000"/>
                <w:sz w:val="18"/>
              </w:rPr>
              <w:t>1/1</w:t>
            </w:r>
          </w:p>
          <w:bookmarkEnd w:id="15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9" w:name="para_ebb69eb8_04d7_4fee_87c4_6ba5ac0853"/>
          <w:p>
            <w:pPr>
              <w:spacing w:before="180" w:after="0" w:line="240" w:lineRule="auto"/>
            </w:pPr>
            <w:r>
              <w:rPr>
                <w:rFonts w:ascii="Arial" w:hAnsi="Arial"/>
                <w:color w:val="000000"/>
                <w:sz w:val="18"/>
              </w:rPr>
              <w:t>&gt;Patient Support Type</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846c0c10_7b0a_43bb_9e7f_a69f0f7fa3"/>
          <w:p>
            <w:pPr>
              <w:spacing w:before="180" w:after="0" w:line="240" w:lineRule="auto"/>
              <w:jc w:val="center"/>
            </w:pPr>
            <w:r>
              <w:rPr>
                <w:rFonts w:ascii="Arial" w:hAnsi="Arial"/>
                <w:color w:val="000000"/>
                <w:sz w:val="18"/>
              </w:rPr>
              <w:t>(300A,0350)</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aab2f923_f9da_462f_8d48_15ab95112f"/>
          <w:p>
            <w:pPr>
              <w:spacing w:before="180" w:after="0" w:line="240" w:lineRule="auto"/>
              <w:jc w:val="center"/>
            </w:pPr>
            <w:r>
              <w:rPr>
                <w:rFonts w:ascii="Arial" w:hAnsi="Arial"/>
                <w:color w:val="000000"/>
                <w:sz w:val="18"/>
              </w:rPr>
              <w:t>-/-</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289142ce_2051_47f2_bdac_ec130f605c"/>
          <w:p>
            <w:pPr>
              <w:spacing w:before="180" w:after="0" w:line="240" w:lineRule="auto"/>
              <w:jc w:val="center"/>
            </w:pPr>
            <w:r>
              <w:rPr>
                <w:rFonts w:ascii="Arial" w:hAnsi="Arial"/>
                <w:color w:val="000000"/>
                <w:sz w:val="18"/>
              </w:rPr>
              <w:t>3/3</w:t>
            </w:r>
          </w:p>
          <w:bookmarkEnd w:id="15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3" w:name="para_7323ba6a_4029_4abb_b55e_c3e821037a"/>
          <w:p>
            <w:pPr>
              <w:spacing w:before="180" w:after="0" w:line="240" w:lineRule="auto"/>
            </w:pPr>
            <w:r>
              <w:rPr>
                <w:rFonts w:ascii="Arial" w:hAnsi="Arial"/>
                <w:color w:val="000000"/>
                <w:sz w:val="18"/>
              </w:rPr>
              <w:t>&gt;Patient Support ID</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f600484e_50dc_4dfb_8992_6b2daf864f"/>
          <w:p>
            <w:pPr>
              <w:spacing w:before="180" w:after="0" w:line="240" w:lineRule="auto"/>
              <w:jc w:val="center"/>
            </w:pPr>
            <w:r>
              <w:rPr>
                <w:rFonts w:ascii="Arial" w:hAnsi="Arial"/>
                <w:color w:val="000000"/>
                <w:sz w:val="18"/>
              </w:rPr>
              <w:t>(300A,0352)</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418200ef_e0aa_4721_8605_7f702ab157"/>
          <w:p>
            <w:pPr>
              <w:spacing w:before="180" w:after="0" w:line="240" w:lineRule="auto"/>
              <w:jc w:val="center"/>
            </w:pPr>
            <w:r>
              <w:rPr>
                <w:rFonts w:ascii="Arial" w:hAnsi="Arial"/>
                <w:color w:val="000000"/>
                <w:sz w:val="18"/>
              </w:rPr>
              <w:t>-/-</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ca76269b_7058_455a_ab53_092af431ba"/>
          <w:p>
            <w:pPr>
              <w:spacing w:before="180" w:after="0" w:line="240" w:lineRule="auto"/>
              <w:jc w:val="center"/>
            </w:pPr>
            <w:r>
              <w:rPr>
                <w:rFonts w:ascii="Arial" w:hAnsi="Arial"/>
                <w:color w:val="000000"/>
                <w:sz w:val="18"/>
              </w:rPr>
              <w:t>3/3</w:t>
            </w:r>
          </w:p>
          <w:bookmarkEnd w:id="15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7" w:name="para_95892684_0453_4181_87fe_d7fff3bb95"/>
          <w:p>
            <w:pPr>
              <w:spacing w:before="180" w:after="0" w:line="240" w:lineRule="auto"/>
            </w:pPr>
            <w:r>
              <w:rPr>
                <w:rFonts w:ascii="Arial" w:hAnsi="Arial"/>
                <w:color w:val="000000"/>
                <w:sz w:val="18"/>
              </w:rPr>
              <w:t>&gt;Patient Support Accessory Code</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ef479c68_dc0e_4b2f_bf7d_ea89699115"/>
          <w:p>
            <w:pPr>
              <w:spacing w:before="180" w:after="0" w:line="240" w:lineRule="auto"/>
              <w:jc w:val="center"/>
            </w:pPr>
            <w:r>
              <w:rPr>
                <w:rFonts w:ascii="Arial" w:hAnsi="Arial"/>
                <w:color w:val="000000"/>
                <w:sz w:val="18"/>
              </w:rPr>
              <w:t>(300A,0354)</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dc76e07d_883f_4dbc_a998_bc8198794d"/>
          <w:p>
            <w:pPr>
              <w:spacing w:before="180" w:after="0" w:line="240" w:lineRule="auto"/>
              <w:jc w:val="center"/>
            </w:pPr>
            <w:r>
              <w:rPr>
                <w:rFonts w:ascii="Arial" w:hAnsi="Arial"/>
                <w:color w:val="000000"/>
                <w:sz w:val="18"/>
              </w:rPr>
              <w:t>-/-</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662939a8_cbe8_466e_8673_04663b26c3"/>
          <w:p>
            <w:pPr>
              <w:spacing w:before="180" w:after="0" w:line="240" w:lineRule="auto"/>
              <w:jc w:val="center"/>
            </w:pPr>
            <w:r>
              <w:rPr>
                <w:rFonts w:ascii="Arial" w:hAnsi="Arial"/>
                <w:color w:val="000000"/>
                <w:sz w:val="18"/>
              </w:rPr>
              <w:t>3/3</w:t>
            </w:r>
          </w:p>
          <w:bookmarkEnd w:id="1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1" w:name="para_3c375ec7_0051_4211_89c1_4b66482d50"/>
          <w:p>
            <w:pPr>
              <w:spacing w:before="180" w:after="0" w:line="240" w:lineRule="auto"/>
            </w:pPr>
            <w:r>
              <w:rPr>
                <w:rFonts w:ascii="Arial" w:hAnsi="Arial"/>
                <w:color w:val="000000"/>
                <w:sz w:val="18"/>
              </w:rPr>
              <w:t>&gt;Fixation Light Azimuthal Angle</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6fb6e515_8821_44e0_b70c_09c4b76334"/>
          <w:p>
            <w:pPr>
              <w:spacing w:before="180" w:after="0" w:line="240" w:lineRule="auto"/>
              <w:jc w:val="center"/>
            </w:pPr>
            <w:r>
              <w:rPr>
                <w:rFonts w:ascii="Arial" w:hAnsi="Arial"/>
                <w:color w:val="000000"/>
                <w:sz w:val="18"/>
              </w:rPr>
              <w:t>(300A,0356)</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cd82b11d_0541_4faf_a9a3_5e4b63fb74"/>
          <w:p>
            <w:pPr>
              <w:spacing w:before="180" w:after="0" w:line="240" w:lineRule="auto"/>
              <w:jc w:val="center"/>
            </w:pPr>
            <w:r>
              <w:rPr>
                <w:rFonts w:ascii="Arial" w:hAnsi="Arial"/>
                <w:color w:val="000000"/>
                <w:sz w:val="18"/>
              </w:rPr>
              <w:t>-/-</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ab36db53_84f8_45d4_902f_4e1064d768"/>
          <w:p>
            <w:pPr>
              <w:spacing w:before="180" w:after="0" w:line="240" w:lineRule="auto"/>
              <w:jc w:val="center"/>
            </w:pPr>
            <w:r>
              <w:rPr>
                <w:rFonts w:ascii="Arial" w:hAnsi="Arial"/>
                <w:color w:val="000000"/>
                <w:sz w:val="18"/>
              </w:rPr>
              <w:t>3/3</w:t>
            </w:r>
          </w:p>
          <w:bookmarkEnd w:id="1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5" w:name="para_a3306865_5a09_43f2_94fe_6f7d88dfc5"/>
          <w:p>
            <w:pPr>
              <w:spacing w:before="180" w:after="0" w:line="240" w:lineRule="auto"/>
            </w:pPr>
            <w:r>
              <w:rPr>
                <w:rFonts w:ascii="Arial" w:hAnsi="Arial"/>
                <w:color w:val="000000"/>
                <w:sz w:val="18"/>
              </w:rPr>
              <w:t>&gt;Fixation Light Polar Angle</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66b5a634_cf12_4c2a_80e5_ffb22f3e3a"/>
          <w:p>
            <w:pPr>
              <w:spacing w:before="180" w:after="0" w:line="240" w:lineRule="auto"/>
              <w:jc w:val="center"/>
            </w:pPr>
            <w:r>
              <w:rPr>
                <w:rFonts w:ascii="Arial" w:hAnsi="Arial"/>
                <w:color w:val="000000"/>
                <w:sz w:val="18"/>
              </w:rPr>
              <w:t>(300A,0358)</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1071c7b5_e474_41b4_98b8_7afbed8ad0"/>
          <w:p>
            <w:pPr>
              <w:spacing w:before="180" w:after="0" w:line="240" w:lineRule="auto"/>
              <w:jc w:val="center"/>
            </w:pPr>
            <w:r>
              <w:rPr>
                <w:rFonts w:ascii="Arial" w:hAnsi="Arial"/>
                <w:color w:val="000000"/>
                <w:sz w:val="18"/>
              </w:rPr>
              <w:t>-/-</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9f3efb19_fa26_415b_8d7c_fce3e213ef"/>
          <w:p>
            <w:pPr>
              <w:spacing w:before="180" w:after="0" w:line="240" w:lineRule="auto"/>
              <w:jc w:val="center"/>
            </w:pPr>
            <w:r>
              <w:rPr>
                <w:rFonts w:ascii="Arial" w:hAnsi="Arial"/>
                <w:color w:val="000000"/>
                <w:sz w:val="18"/>
              </w:rPr>
              <w:t>3/3</w:t>
            </w:r>
          </w:p>
          <w:bookmarkEnd w:id="15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9" w:name="para_d4c2849c_de3e_4cc8_ab29_6521f2efc5"/>
          <w:p>
            <w:pPr>
              <w:spacing w:before="180" w:after="0" w:line="240" w:lineRule="auto"/>
            </w:pPr>
            <w:r>
              <w:rPr>
                <w:rFonts w:ascii="Arial" w:hAnsi="Arial"/>
                <w:i/>
                <w:color w:val="000000"/>
                <w:sz w:val="18"/>
              </w:rPr>
              <w:t xml:space="preserve">All other Attributes of the </w:t>
            </w:r>
            <w:hyperlink r:id="r798">
              <w:r>
                <w:rPr>
                  <w:rFonts w:ascii="Arial" w:hAnsi="Arial"/>
                  <w:i/>
                  <w:color w:val="000000"/>
                  <w:sz w:val="18"/>
                </w:rPr>
                <w:t>RT Ion Machine Verification Module</w:t>
              </w:r>
            </w:hyperlink>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0021972e_ceda_4edc_b5ec_0c176bed1c"/>
          <w:p>
            <w:pPr>
              <w:spacing w:before="180" w:after="0" w:line="240" w:lineRule="auto"/>
              <w:jc w:val="center"/>
            </w:pPr>
            <w:r>
              <w:rPr>
                <w:rFonts w:ascii="Arial" w:hAnsi="Arial"/>
                <w:color w:val="000000"/>
                <w:sz w:val="18"/>
              </w:rPr>
              <w:t>-</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d9f355e9_41e2_4e43_a4d6_a4d37fa350"/>
          <w:p>
            <w:pPr>
              <w:spacing w:before="180" w:after="0" w:line="240" w:lineRule="auto"/>
              <w:jc w:val="center"/>
            </w:pPr>
            <w:r>
              <w:rPr>
                <w:rFonts w:ascii="Arial" w:hAnsi="Arial"/>
                <w:color w:val="000000"/>
                <w:sz w:val="18"/>
              </w:rPr>
              <w:t>-/-</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853d08da_75ae_4767_85bc_40d4124c50"/>
          <w:p>
            <w:pPr>
              <w:spacing w:before="180" w:after="0" w:line="240" w:lineRule="auto"/>
              <w:jc w:val="center"/>
            </w:pPr>
            <w:r>
              <w:rPr>
                <w:rFonts w:ascii="Arial" w:hAnsi="Arial"/>
                <w:color w:val="000000"/>
                <w:sz w:val="18"/>
              </w:rPr>
              <w:t>3/3</w:t>
            </w:r>
          </w:p>
          <w:bookmarkEnd w:id="15112"/>
        </w:tc>
      </w:tr>
    </w:tbl>
    <w:bookmarkStart w:id="15113" w:name="sect_DD_3_2_1_1_1"/>
    <w:p>
      <w:pPr>
        <w:spacing w:before="180" w:after="0" w:line="240" w:lineRule="auto"/>
      </w:pPr>
      <w:r>
        <w:rPr>
          <w:rFonts w:ascii="Arial" w:hAnsi="Arial"/>
          <w:b/>
          <w:color w:val="000000"/>
          <w:sz w:val="18"/>
        </w:rPr>
        <w:t>DD.3.2.1.1.1 Beam Modifiers</w:t>
      </w:r>
    </w:p>
    <w:bookmarkEnd w:id="15113"/>
    <w:bookmarkStart w:id="15114"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114"/>
    <w:bookmarkStart w:id="15115" w:name="sect_DD_3_2_1_2"/>
    <w:p>
      <w:pPr>
        <w:spacing w:before="180" w:after="0" w:line="240" w:lineRule="auto"/>
      </w:pPr>
      <w:r>
        <w:rPr>
          <w:rFonts w:ascii="Arial" w:hAnsi="Arial"/>
          <w:b/>
          <w:color w:val="000000"/>
          <w:sz w:val="22"/>
        </w:rPr>
        <w:t>DD.3.2.1.2 Status</w:t>
      </w:r>
    </w:p>
    <w:bookmarkEnd w:id="15115"/>
    <w:bookmarkStart w:id="15116" w:name="para_2e041dc4_e13d_4e9c_8d54_53301765b1"/>
    <w:p>
      <w:pPr>
        <w:spacing w:before="180" w:after="0" w:line="240" w:lineRule="auto"/>
        <w:jc w:val="both"/>
      </w:pPr>
      <w:r>
        <w:rPr>
          <w:rFonts w:ascii="Arial" w:hAnsi="Arial"/>
          <w:color w:val="000000"/>
          <w:sz w:val="18"/>
        </w:rPr>
        <w:t>The status values for N-CREATE that are specific for these SOP Classes are defined as follows:</w:t>
      </w:r>
    </w:p>
    <w:bookmarkEnd w:id="15116"/>
    <w:bookmarkStart w:id="15117"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117"/>
    <w:p>
      <w:pPr>
        <w:spacing w:before="0" w:after="0" w:line="240" w:lineRule="auto"/>
        <w:rPr>
          <w:sz w:val="13"/>
        </w:rPr>
      </w:pPr>
    </w:p>
    <w:tbl>
      <w:tblPr>
        <w:tblInd w:w="45" w:type="dxa"/>
        <w:tblLayout w:type="fixed"/>
      </w:tblPr>
      <w:tblGrid>
        <w:gridCol w:w="1691"/>
        <w:gridCol w:w="7189"/>
        <w:gridCol w:w="1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8" w:name="para_3fa27457_a883_48ff_aca6_11b1d2936f"/>
          <w:p>
            <w:pPr>
              <w:keepNext/>
              <w:spacing w:before="180" w:after="0" w:line="240" w:lineRule="auto"/>
              <w:jc w:val="center"/>
            </w:pPr>
            <w:r>
              <w:rPr>
                <w:rFonts w:ascii="Arial" w:hAnsi="Arial"/>
                <w:b/>
                <w:color w:val="000000"/>
                <w:sz w:val="18"/>
              </w:rPr>
              <w:t>Status</w:t>
            </w:r>
          </w:p>
          <w:bookmarkEnd w:id="15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9" w:name="para_b50a8eb4_5c82_4ddc_8656_7d4fc4cb1c"/>
          <w:p>
            <w:pPr>
              <w:spacing w:before="180" w:after="0" w:line="240" w:lineRule="auto"/>
              <w:jc w:val="center"/>
            </w:pPr>
            <w:r>
              <w:rPr>
                <w:rFonts w:ascii="Arial" w:hAnsi="Arial"/>
                <w:b/>
                <w:color w:val="000000"/>
                <w:sz w:val="18"/>
              </w:rPr>
              <w:t>Meaning</w:t>
            </w:r>
          </w:p>
          <w:bookmarkEnd w:id="15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0" w:name="para_b4ac2fff_143c_4dc7_8e61_bace59caaa"/>
          <w:p>
            <w:pPr>
              <w:spacing w:before="180" w:after="0" w:line="240" w:lineRule="auto"/>
              <w:jc w:val="center"/>
            </w:pPr>
            <w:r>
              <w:rPr>
                <w:rFonts w:ascii="Arial" w:hAnsi="Arial"/>
                <w:b/>
                <w:color w:val="000000"/>
                <w:sz w:val="18"/>
              </w:rPr>
              <w:t>Code</w:t>
            </w:r>
          </w:p>
          <w:bookmarkEnd w:id="15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1" w:name="para_3e4f0858_f87d_4786_bf2d_f83d13f026"/>
          <w:p>
            <w:pPr>
              <w:spacing w:before="180" w:after="0" w:line="240" w:lineRule="auto"/>
            </w:pPr>
            <w:r>
              <w:rPr>
                <w:rFonts w:ascii="Arial" w:hAnsi="Arial"/>
                <w:color w:val="000000"/>
                <w:sz w:val="18"/>
              </w:rPr>
              <w:t>Success</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888a22a7_8d57_4884_9127_44996bed8d"/>
          <w:p>
            <w:pPr>
              <w:spacing w:before="180" w:after="0" w:line="240" w:lineRule="auto"/>
            </w:pPr>
            <w:r>
              <w:rPr>
                <w:rFonts w:ascii="Arial" w:hAnsi="Arial"/>
                <w:color w:val="000000"/>
                <w:sz w:val="18"/>
              </w:rPr>
              <w:t>Machine Verification successfully created</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062f19c9_c555_48f6_9955_3f23c317d3"/>
          <w:p>
            <w:pPr>
              <w:spacing w:before="180" w:after="0" w:line="240" w:lineRule="auto"/>
              <w:jc w:val="center"/>
            </w:pPr>
            <w:r>
              <w:rPr>
                <w:rFonts w:ascii="Arial" w:hAnsi="Arial"/>
                <w:color w:val="000000"/>
                <w:sz w:val="18"/>
              </w:rPr>
              <w:t>0000</w:t>
            </w:r>
          </w:p>
          <w:bookmarkEnd w:id="15123"/>
        </w:tc>
      </w:tr>
      <w:tr>
        <w:tblPrEx/>
        <w:trPr/>
        <w:tc>
          <w:tcPr>
            <w:vMerge w:val="restart"/>
            <w:tcBorders>
              <w:left w:val="single" w:sz="4" w:color="000000"/>
              <w:right w:val="single" w:sz="4" w:color="000000"/>
            </w:tcBorders>
            <w:tcMar>
              <w:top w:w="40" w:type="dxa"/>
              <w:left w:w="40" w:type="dxa"/>
              <w:right w:w="40" w:type="dxa"/>
            </w:tcMar>
            <w:vAlign w:val="top"/>
          </w:tcPr>
          <w:bookmarkStart w:id="15124" w:name="para_ee44d094_1d96_422e_883a_2d3fa76ebc"/>
          <w:p>
            <w:pPr>
              <w:spacing w:before="180" w:after="0" w:line="240" w:lineRule="auto"/>
            </w:pPr>
            <w:r>
              <w:rPr>
                <w:rFonts w:ascii="Arial" w:hAnsi="Arial"/>
                <w:color w:val="000000"/>
                <w:sz w:val="18"/>
              </w:rPr>
              <w:t>Failure</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213d5b2e_cf7c_42fb_a6ec_c1c6ecbda5"/>
          <w:p>
            <w:pPr>
              <w:spacing w:before="180" w:after="0" w:line="240" w:lineRule="auto"/>
            </w:pPr>
            <w:r>
              <w:rPr>
                <w:rFonts w:ascii="Arial" w:hAnsi="Arial"/>
                <w:color w:val="000000"/>
                <w:sz w:val="18"/>
              </w:rPr>
              <w:t>No such object instance - Referenced RT Plan not found</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c98326d8_9b32_4915_8495_516dda99d9"/>
          <w:p>
            <w:pPr>
              <w:spacing w:before="180" w:after="0" w:line="240" w:lineRule="auto"/>
              <w:jc w:val="center"/>
            </w:pPr>
            <w:r>
              <w:rPr>
                <w:rFonts w:ascii="Arial" w:hAnsi="Arial"/>
                <w:color w:val="000000"/>
                <w:sz w:val="18"/>
              </w:rPr>
              <w:t>C227</w:t>
            </w:r>
          </w:p>
          <w:bookmarkEnd w:id="151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27" w:name="para_3e43d578_bc4e_4aac_bc3b_61d6df6835"/>
          <w:p>
            <w:pPr>
              <w:spacing w:before="180" w:after="0" w:line="240" w:lineRule="auto"/>
            </w:pPr>
            <w:r>
              <w:rPr>
                <w:rFonts w:ascii="Arial" w:hAnsi="Arial"/>
                <w:color w:val="000000"/>
                <w:sz w:val="18"/>
              </w:rPr>
              <w:t>The Referenced Fraction Group Number does not exist in the referenced plan</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04493a15_7687_4ede_beb0_a3a47262ca"/>
          <w:p>
            <w:pPr>
              <w:spacing w:before="180" w:after="0" w:line="240" w:lineRule="auto"/>
              <w:jc w:val="center"/>
            </w:pPr>
            <w:r>
              <w:rPr>
                <w:rFonts w:ascii="Arial" w:hAnsi="Arial"/>
                <w:color w:val="000000"/>
                <w:sz w:val="18"/>
              </w:rPr>
              <w:t>C221</w:t>
            </w:r>
          </w:p>
          <w:bookmarkEnd w:id="151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29" w:name="para_b378b9be_b858_42e2_8e71_f118e1ebed"/>
          <w:p>
            <w:pPr>
              <w:spacing w:before="180" w:after="0" w:line="240" w:lineRule="auto"/>
            </w:pPr>
            <w:r>
              <w:rPr>
                <w:rFonts w:ascii="Arial" w:hAnsi="Arial"/>
                <w:color w:val="000000"/>
                <w:sz w:val="18"/>
              </w:rPr>
              <w:t>No beams exist within the referenced fraction group</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91622aeb_05d5_4498_8db1_46577632a9"/>
          <w:p>
            <w:pPr>
              <w:spacing w:before="180" w:after="0" w:line="240" w:lineRule="auto"/>
              <w:jc w:val="center"/>
            </w:pPr>
            <w:r>
              <w:rPr>
                <w:rFonts w:ascii="Arial" w:hAnsi="Arial"/>
                <w:color w:val="000000"/>
                <w:sz w:val="18"/>
              </w:rPr>
              <w:t>C222</w:t>
            </w:r>
          </w:p>
          <w:bookmarkEnd w:id="151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31" w:name="para_ca920ac9_265a_434d_bbbe_063d0b0d51"/>
          <w:p>
            <w:pPr>
              <w:spacing w:before="180" w:after="0" w:line="240" w:lineRule="auto"/>
            </w:pPr>
            <w:r>
              <w:rPr>
                <w:rFonts w:ascii="Arial" w:hAnsi="Arial"/>
                <w:color w:val="000000"/>
                <w:sz w:val="18"/>
              </w:rPr>
              <w:t>SCU already verifying and cannot currently process this request.</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17b10b12_8077_45f7_b993_d6c3236d60"/>
          <w:p>
            <w:pPr>
              <w:spacing w:before="180" w:after="0" w:line="240" w:lineRule="auto"/>
              <w:jc w:val="center"/>
            </w:pPr>
            <w:r>
              <w:rPr>
                <w:rFonts w:ascii="Arial" w:hAnsi="Arial"/>
                <w:color w:val="000000"/>
                <w:sz w:val="18"/>
              </w:rPr>
              <w:t>C223</w:t>
            </w:r>
          </w:p>
          <w:bookmarkEnd w:id="15132"/>
        </w:tc>
      </w:tr>
    </w:tbl>
    <w:bookmarkStart w:id="15133"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133"/>
    <w:bookmarkStart w:id="15134"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134"/>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35" w:name="para_5913bd0e_1882_47dd_8505_52f833b5d2"/>
          <w:p>
            <w:pPr>
              <w:keepNext/>
              <w:spacing w:before="180" w:after="0" w:line="240" w:lineRule="auto"/>
              <w:jc w:val="center"/>
            </w:pPr>
            <w:r>
              <w:rPr>
                <w:rFonts w:ascii="Arial" w:hAnsi="Arial"/>
                <w:b/>
                <w:color w:val="000000"/>
                <w:sz w:val="18"/>
              </w:rPr>
              <w:t>Status</w:t>
            </w:r>
          </w:p>
          <w:bookmarkEnd w:id="15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6" w:name="para_3d53432a_c392_4785_ab4c_e330fe2d8e"/>
          <w:p>
            <w:pPr>
              <w:spacing w:before="180" w:after="0" w:line="240" w:lineRule="auto"/>
              <w:jc w:val="center"/>
            </w:pPr>
            <w:r>
              <w:rPr>
                <w:rFonts w:ascii="Arial" w:hAnsi="Arial"/>
                <w:b/>
                <w:color w:val="000000"/>
                <w:sz w:val="18"/>
              </w:rPr>
              <w:t>Meaning</w:t>
            </w:r>
          </w:p>
          <w:bookmarkEnd w:id="15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7" w:name="para_80b8a369_4982_4b6b_956b_d1d0fb8173"/>
          <w:p>
            <w:pPr>
              <w:spacing w:before="180" w:after="0" w:line="240" w:lineRule="auto"/>
              <w:jc w:val="center"/>
            </w:pPr>
            <w:r>
              <w:rPr>
                <w:rFonts w:ascii="Arial" w:hAnsi="Arial"/>
                <w:b/>
                <w:color w:val="000000"/>
                <w:sz w:val="18"/>
              </w:rPr>
              <w:t>Code</w:t>
            </w:r>
          </w:p>
          <w:bookmarkEnd w:id="1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8" w:name="para_65d98683_16f4_4e94_9007_1ee7804840"/>
          <w:p>
            <w:pPr>
              <w:spacing w:before="180" w:after="0" w:line="240" w:lineRule="auto"/>
            </w:pPr>
            <w:r>
              <w:rPr>
                <w:rFonts w:ascii="Arial" w:hAnsi="Arial"/>
                <w:color w:val="000000"/>
                <w:sz w:val="18"/>
              </w:rPr>
              <w:t>Success</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95b5ac5d_dad8_4d42_8595_1847eae895"/>
          <w:p>
            <w:pPr>
              <w:spacing w:before="180" w:after="0" w:line="240" w:lineRule="auto"/>
            </w:pPr>
            <w:r>
              <w:rPr>
                <w:rFonts w:ascii="Arial" w:hAnsi="Arial"/>
                <w:color w:val="000000"/>
                <w:sz w:val="18"/>
              </w:rPr>
              <w:t>Machine Verification successfully updated</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6649bdde_ec3e_4cec_bdb6_144d8b2cf7"/>
          <w:p>
            <w:pPr>
              <w:spacing w:before="180" w:after="0" w:line="240" w:lineRule="auto"/>
              <w:jc w:val="center"/>
            </w:pPr>
            <w:r>
              <w:rPr>
                <w:rFonts w:ascii="Arial" w:hAnsi="Arial"/>
                <w:color w:val="000000"/>
                <w:sz w:val="18"/>
              </w:rPr>
              <w:t>0000</w:t>
            </w:r>
          </w:p>
          <w:bookmarkEnd w:id="15140"/>
        </w:tc>
      </w:tr>
      <w:tr>
        <w:tblPrEx/>
        <w:trPr/>
        <w:tc>
          <w:tcPr>
            <w:vMerge w:val="restart"/>
            <w:tcBorders>
              <w:left w:val="single" w:sz="4" w:color="000000"/>
              <w:right w:val="single" w:sz="4" w:color="000000"/>
            </w:tcBorders>
            <w:tcMar>
              <w:top w:w="40" w:type="dxa"/>
              <w:left w:w="40" w:type="dxa"/>
              <w:right w:w="40" w:type="dxa"/>
            </w:tcMar>
            <w:vAlign w:val="top"/>
          </w:tcPr>
          <w:bookmarkStart w:id="15141" w:name="para_43ba248e_016c_43d5_adaf_9de9eb059a"/>
          <w:p>
            <w:pPr>
              <w:spacing w:before="180" w:after="0" w:line="240" w:lineRule="auto"/>
            </w:pPr>
            <w:r>
              <w:rPr>
                <w:rFonts w:ascii="Arial" w:hAnsi="Arial"/>
                <w:color w:val="000000"/>
                <w:sz w:val="18"/>
              </w:rPr>
              <w:t>Failure</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d19aadc4_c20c_4805_9c5f_bf6ad66737"/>
          <w:p>
            <w:pPr>
              <w:spacing w:before="180" w:after="0" w:line="240" w:lineRule="auto"/>
              <w:jc w:val="center"/>
            </w:pPr>
            <w:r>
              <w:rPr>
                <w:rFonts w:ascii="Arial" w:hAnsi="Arial"/>
                <w:color w:val="000000"/>
                <w:sz w:val="18"/>
              </w:rPr>
              <w:t>C224</w:t>
            </w:r>
          </w:p>
          <w:bookmarkEnd w:id="151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44" w:name="para_f74504dc_ff23_4193_b5f8_c16e5be15d"/>
          <w:p>
            <w:pPr>
              <w:spacing w:before="180" w:after="0" w:line="240" w:lineRule="auto"/>
            </w:pPr>
            <w:r>
              <w:rPr>
                <w:rFonts w:ascii="Arial" w:hAnsi="Arial"/>
                <w:color w:val="000000"/>
                <w:sz w:val="18"/>
              </w:rPr>
              <w:t>Referenced device or accessory not supported</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36f17946_85ac_42cd_a5bb_6aa5ac61cb"/>
          <w:p>
            <w:pPr>
              <w:spacing w:before="180" w:after="0" w:line="240" w:lineRule="auto"/>
              <w:jc w:val="center"/>
            </w:pPr>
            <w:r>
              <w:rPr>
                <w:rFonts w:ascii="Arial" w:hAnsi="Arial"/>
                <w:color w:val="000000"/>
                <w:sz w:val="18"/>
              </w:rPr>
              <w:t>C225</w:t>
            </w:r>
          </w:p>
          <w:bookmarkEnd w:id="151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46" w:name="para_ce1a8b55_2bb3_4b3b_8e4a_430f236a59"/>
          <w:p>
            <w:pPr>
              <w:spacing w:before="180" w:after="0" w:line="240" w:lineRule="auto"/>
            </w:pPr>
            <w:r>
              <w:rPr>
                <w:rFonts w:ascii="Arial" w:hAnsi="Arial"/>
                <w:color w:val="000000"/>
                <w:sz w:val="18"/>
              </w:rPr>
              <w:t>Referenced device or accessory not found within the referenced beam</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420798d3_16d4_43ad_9d9c_11ee006de5"/>
          <w:p>
            <w:pPr>
              <w:spacing w:before="180" w:after="0" w:line="240" w:lineRule="auto"/>
              <w:jc w:val="center"/>
            </w:pPr>
            <w:r>
              <w:rPr>
                <w:rFonts w:ascii="Arial" w:hAnsi="Arial"/>
                <w:color w:val="000000"/>
                <w:sz w:val="18"/>
              </w:rPr>
              <w:t>C226</w:t>
            </w:r>
          </w:p>
          <w:bookmarkEnd w:id="15147"/>
        </w:tc>
      </w:tr>
    </w:tbl>
    <w:bookmarkStart w:id="15148" w:name="sect_DD_3_2_1_3"/>
    <w:p>
      <w:pPr>
        <w:spacing w:before="180" w:after="0" w:line="240" w:lineRule="auto"/>
      </w:pPr>
      <w:r>
        <w:rPr>
          <w:rFonts w:ascii="Arial" w:hAnsi="Arial"/>
          <w:b/>
          <w:color w:val="000000"/>
          <w:sz w:val="22"/>
        </w:rPr>
        <w:t>DD.3.2.1.3 Behavior</w:t>
      </w:r>
    </w:p>
    <w:bookmarkEnd w:id="15148"/>
    <w:bookmarkStart w:id="15149" w:name="sect_DD_3_2_1_3_1"/>
    <w:p>
      <w:pPr>
        <w:spacing w:before="180" w:after="0" w:line="240" w:lineRule="auto"/>
      </w:pPr>
      <w:r>
        <w:rPr>
          <w:rFonts w:ascii="Arial" w:hAnsi="Arial"/>
          <w:b/>
          <w:color w:val="000000"/>
          <w:sz w:val="18"/>
        </w:rPr>
        <w:t>DD.3.2.1.3.1 N-CREATE</w:t>
      </w:r>
    </w:p>
    <w:bookmarkEnd w:id="15149"/>
    <w:bookmarkStart w:id="15150"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150"/>
    <w:bookmarkStart w:id="15151"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151"/>
    <w:bookmarkStart w:id="15152"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152"/>
    <w:bookmarkStart w:id="15153" w:name="sect_DD_3_2_1_3_2"/>
    <w:p>
      <w:pPr>
        <w:spacing w:before="180" w:after="0" w:line="240" w:lineRule="auto"/>
      </w:pPr>
      <w:r>
        <w:rPr>
          <w:rFonts w:ascii="Arial" w:hAnsi="Arial"/>
          <w:b/>
          <w:color w:val="000000"/>
          <w:sz w:val="18"/>
        </w:rPr>
        <w:t>DD.3.2.1.3.2 N-SET</w:t>
      </w:r>
    </w:p>
    <w:bookmarkEnd w:id="15153"/>
    <w:bookmarkStart w:id="15154"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154"/>
    <w:bookmarkStart w:id="15155"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155"/>
    <w:bookmarkStart w:id="15156"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156"/>
    <w:bookmarkStart w:id="15157" w:name="sect_DD_3_2_2"/>
    <w:p>
      <w:pPr>
        <w:spacing w:before="180" w:after="0" w:line="240" w:lineRule="auto"/>
      </w:pPr>
      <w:r>
        <w:rPr>
          <w:rFonts w:ascii="Arial" w:hAnsi="Arial"/>
          <w:b/>
          <w:color w:val="000000"/>
          <w:sz w:val="26"/>
        </w:rPr>
        <w:t>DD.3.2.2 N-GET</w:t>
      </w:r>
    </w:p>
    <w:bookmarkEnd w:id="15157"/>
    <w:bookmarkStart w:id="15158"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158"/>
    <w:bookmarkStart w:id="15159" w:name="sect_DD_3_2_2_1Verification"/>
    <w:p>
      <w:pPr>
        <w:spacing w:before="180" w:after="0" w:line="240" w:lineRule="auto"/>
      </w:pPr>
      <w:r>
        <w:rPr>
          <w:rFonts w:ascii="Arial" w:hAnsi="Arial"/>
          <w:b/>
          <w:color w:val="000000"/>
          <w:sz w:val="22"/>
        </w:rPr>
        <w:t>DD.3.2.2.1Verification Parameters Selector Attribute Macro</w:t>
      </w:r>
    </w:p>
    <w:bookmarkEnd w:id="15159"/>
    <w:bookmarkStart w:id="15160"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160"/>
    <w:bookmarkStart w:id="15161"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161"/>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2" w:name="para_729742c8_8530_44c1_b74a_ba655a4128"/>
          <w:p>
            <w:pPr>
              <w:keepNext/>
              <w:spacing w:before="180" w:after="0" w:line="240" w:lineRule="auto"/>
              <w:jc w:val="center"/>
            </w:pPr>
            <w:r>
              <w:rPr>
                <w:rFonts w:ascii="Arial" w:hAnsi="Arial"/>
                <w:b/>
                <w:color w:val="000000"/>
                <w:sz w:val="18"/>
              </w:rPr>
              <w:t>Attribute Name</w:t>
            </w:r>
          </w:p>
          <w:bookmarkEnd w:id="15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3" w:name="para_4c9e353f_0af2_4e20_ad5c_316e887978"/>
          <w:p>
            <w:pPr>
              <w:spacing w:before="180" w:after="0" w:line="240" w:lineRule="auto"/>
              <w:jc w:val="center"/>
            </w:pPr>
            <w:r>
              <w:rPr>
                <w:rFonts w:ascii="Arial" w:hAnsi="Arial"/>
                <w:b/>
                <w:color w:val="000000"/>
                <w:sz w:val="18"/>
              </w:rPr>
              <w:t>Tag</w:t>
            </w:r>
          </w:p>
          <w:bookmarkEnd w:id="15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4" w:name="para_e3189557_952e_4808_a335_df94a40a8f"/>
          <w:p>
            <w:pPr>
              <w:spacing w:before="180" w:after="0" w:line="240" w:lineRule="auto"/>
              <w:jc w:val="center"/>
            </w:pPr>
            <w:r>
              <w:rPr>
                <w:rFonts w:ascii="Arial" w:hAnsi="Arial"/>
                <w:b/>
                <w:color w:val="000000"/>
                <w:sz w:val="18"/>
              </w:rPr>
              <w:t>Req. Type N-GET (SCU/SCP)</w:t>
            </w:r>
          </w:p>
          <w:bookmarkEnd w:id="15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5" w:name="para_c16de3da_af18_4d7f_a952_799a6b7840"/>
          <w:p>
            <w:pPr>
              <w:spacing w:before="180" w:after="0" w:line="240" w:lineRule="auto"/>
            </w:pPr>
            <w:r>
              <w:rPr>
                <w:rFonts w:ascii="Arial" w:hAnsi="Arial"/>
                <w:color w:val="000000"/>
                <w:sz w:val="18"/>
              </w:rPr>
              <w:t>Selector Attribute</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72bbb75e_d3bf_444e_8bc3_61e65843ac"/>
          <w:p>
            <w:pPr>
              <w:spacing w:before="180" w:after="0" w:line="240" w:lineRule="auto"/>
              <w:jc w:val="center"/>
            </w:pPr>
            <w:r>
              <w:rPr>
                <w:rFonts w:ascii="Arial" w:hAnsi="Arial"/>
                <w:color w:val="000000"/>
                <w:sz w:val="18"/>
              </w:rPr>
              <w:t>(0072,0026)</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883e5463_ecdf_4998_9b11_1b6c5902d2"/>
          <w:p>
            <w:pPr>
              <w:spacing w:before="180" w:after="0" w:line="240" w:lineRule="auto"/>
              <w:jc w:val="center"/>
            </w:pPr>
            <w:r>
              <w:rPr>
                <w:rFonts w:ascii="Arial" w:hAnsi="Arial"/>
                <w:color w:val="000000"/>
                <w:sz w:val="18"/>
              </w:rPr>
              <w:t>-/1</w:t>
            </w:r>
          </w:p>
          <w:bookmarkEnd w:id="15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8" w:name="para_8f76050e_9eb5_46fd_8d3c_6546fec2a4"/>
          <w:p>
            <w:pPr>
              <w:spacing w:before="180" w:after="0" w:line="240" w:lineRule="auto"/>
            </w:pPr>
            <w:r>
              <w:rPr>
                <w:rFonts w:ascii="Arial" w:hAnsi="Arial"/>
                <w:color w:val="000000"/>
                <w:sz w:val="18"/>
              </w:rPr>
              <w:t>Selector Value Number</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0bacd30a_1548_4feb_9d9f_ef552f71f7"/>
          <w:p>
            <w:pPr>
              <w:spacing w:before="180" w:after="0" w:line="240" w:lineRule="auto"/>
              <w:jc w:val="center"/>
            </w:pPr>
            <w:r>
              <w:rPr>
                <w:rFonts w:ascii="Arial" w:hAnsi="Arial"/>
                <w:color w:val="000000"/>
                <w:sz w:val="18"/>
              </w:rPr>
              <w:t>(0072,0028)</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bcbd8300_4527_4510_8624_23af1de59e"/>
          <w:p>
            <w:pPr>
              <w:spacing w:before="180" w:after="0" w:line="240" w:lineRule="auto"/>
              <w:jc w:val="center"/>
            </w:pPr>
            <w:r>
              <w:rPr>
                <w:rFonts w:ascii="Arial" w:hAnsi="Arial"/>
                <w:color w:val="000000"/>
                <w:sz w:val="18"/>
              </w:rPr>
              <w:t>-/1</w:t>
            </w:r>
          </w:p>
          <w:bookmarkEnd w:id="15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1" w:name="para_15dad573_a89c_4902_882f_c56bc4bfb2"/>
          <w:p>
            <w:pPr>
              <w:spacing w:before="180" w:after="0" w:line="240" w:lineRule="auto"/>
            </w:pPr>
            <w:r>
              <w:rPr>
                <w:rFonts w:ascii="Arial" w:hAnsi="Arial"/>
                <w:color w:val="000000"/>
                <w:sz w:val="18"/>
              </w:rPr>
              <w:t>Selector Sequence Pointer</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da6953ed_1a89_4523_aea8_71755ee79e"/>
          <w:p>
            <w:pPr>
              <w:spacing w:before="180" w:after="0" w:line="240" w:lineRule="auto"/>
              <w:jc w:val="center"/>
            </w:pPr>
            <w:r>
              <w:rPr>
                <w:rFonts w:ascii="Arial" w:hAnsi="Arial"/>
                <w:color w:val="000000"/>
                <w:sz w:val="18"/>
              </w:rPr>
              <w:t>(0072,0052)</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fc1e690c_8d1a_4656_9aed_534f49272e"/>
          <w:p>
            <w:pPr>
              <w:spacing w:before="180" w:after="0" w:line="240" w:lineRule="auto"/>
              <w:jc w:val="center"/>
            </w:pPr>
            <w:r>
              <w:rPr>
                <w:rFonts w:ascii="Arial" w:hAnsi="Arial"/>
                <w:color w:val="000000"/>
                <w:sz w:val="18"/>
              </w:rPr>
              <w:t>-/1</w:t>
            </w:r>
          </w:p>
          <w:bookmarkEnd w:id="15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4" w:name="para_1aae80ee_2f4a_406e_b139_1ed80d69b2"/>
          <w:p>
            <w:pPr>
              <w:spacing w:before="180" w:after="0" w:line="240" w:lineRule="auto"/>
            </w:pPr>
            <w:r>
              <w:rPr>
                <w:rFonts w:ascii="Arial" w:hAnsi="Arial"/>
                <w:color w:val="000000"/>
                <w:sz w:val="18"/>
              </w:rPr>
              <w:t>Selector Sequence Pointer Private Creator</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0096fcb3_4bce_4d45_bdd8_d46b77a922"/>
          <w:p>
            <w:pPr>
              <w:spacing w:before="180" w:after="0" w:line="240" w:lineRule="auto"/>
              <w:jc w:val="center"/>
            </w:pPr>
            <w:r>
              <w:rPr>
                <w:rFonts w:ascii="Arial" w:hAnsi="Arial"/>
                <w:color w:val="000000"/>
                <w:sz w:val="18"/>
              </w:rPr>
              <w:t>(0072,0054)</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ca6ce358_87c1_4d6d_9d93_6635c76de3"/>
          <w:p>
            <w:pPr>
              <w:spacing w:before="180" w:after="0" w:line="240" w:lineRule="auto"/>
              <w:jc w:val="center"/>
            </w:pPr>
            <w:r>
              <w:rPr>
                <w:rFonts w:ascii="Arial" w:hAnsi="Arial"/>
                <w:color w:val="000000"/>
                <w:sz w:val="18"/>
              </w:rPr>
              <w:t>-/1</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295f28d8_b8fd_4aa3_a489_b8de7bcdeb"/>
          <w:p>
            <w:pPr>
              <w:spacing w:before="180" w:after="0" w:line="240" w:lineRule="auto"/>
            </w:pPr>
            <w:r>
              <w:rPr>
                <w:rFonts w:ascii="Arial" w:hAnsi="Arial"/>
                <w:color w:val="000000"/>
                <w:sz w:val="18"/>
              </w:rPr>
              <w:t>Selector Sequence Pointer Items</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c2ee5e44_4f95_410c_bf45_a8815c3df2"/>
          <w:p>
            <w:pPr>
              <w:spacing w:before="180" w:after="0" w:line="240" w:lineRule="auto"/>
              <w:jc w:val="center"/>
            </w:pPr>
            <w:r>
              <w:rPr>
                <w:rFonts w:ascii="Arial" w:hAnsi="Arial"/>
                <w:color w:val="000000"/>
                <w:sz w:val="18"/>
              </w:rPr>
              <w:t>(0074,1057)</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b7e3e41d_9930_4b7a_bf72_e9c7dd32fc"/>
          <w:p>
            <w:pPr>
              <w:spacing w:before="180" w:after="0" w:line="240" w:lineRule="auto"/>
              <w:jc w:val="center"/>
            </w:pPr>
            <w:r>
              <w:rPr>
                <w:rFonts w:ascii="Arial" w:hAnsi="Arial"/>
                <w:color w:val="000000"/>
                <w:sz w:val="18"/>
              </w:rPr>
              <w:t>-/1</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2192c4af_43fb_4711_85b0_f46f0fb204"/>
          <w:p>
            <w:pPr>
              <w:spacing w:before="180" w:after="0" w:line="240" w:lineRule="auto"/>
            </w:pPr>
            <w:r>
              <w:rPr>
                <w:rFonts w:ascii="Arial" w:hAnsi="Arial"/>
                <w:color w:val="000000"/>
                <w:sz w:val="18"/>
              </w:rPr>
              <w:t>Selector Attribute Private Creator</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9ef633ab_bc76_4784_9d3b_0a8065afda"/>
          <w:p>
            <w:pPr>
              <w:spacing w:before="180" w:after="0" w:line="240" w:lineRule="auto"/>
              <w:jc w:val="center"/>
            </w:pPr>
            <w:r>
              <w:rPr>
                <w:rFonts w:ascii="Arial" w:hAnsi="Arial"/>
                <w:color w:val="000000"/>
                <w:sz w:val="18"/>
              </w:rPr>
              <w:t>(0072,0056)</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37753947_8b3b_49ff_a9cc_26d18e7c61"/>
          <w:p>
            <w:pPr>
              <w:spacing w:before="180" w:after="0" w:line="240" w:lineRule="auto"/>
              <w:jc w:val="center"/>
            </w:pPr>
            <w:r>
              <w:rPr>
                <w:rFonts w:ascii="Arial" w:hAnsi="Arial"/>
                <w:color w:val="000000"/>
                <w:sz w:val="18"/>
              </w:rPr>
              <w:t>-/1</w:t>
            </w:r>
          </w:p>
          <w:bookmarkEnd w:id="15182"/>
        </w:tc>
      </w:tr>
    </w:tbl>
    <w:bookmarkStart w:id="15183" w:name="sect_DD_3_2_2_2"/>
    <w:p>
      <w:pPr>
        <w:spacing w:before="180" w:after="0" w:line="240" w:lineRule="auto"/>
      </w:pPr>
      <w:r>
        <w:rPr>
          <w:rFonts w:ascii="Arial" w:hAnsi="Arial"/>
          <w:b/>
          <w:color w:val="000000"/>
          <w:sz w:val="22"/>
        </w:rPr>
        <w:t>DD.3.2.2.2 Attributes</w:t>
      </w:r>
    </w:p>
    <w:bookmarkEnd w:id="15183"/>
    <w:bookmarkStart w:id="15184"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184"/>
    <w:bookmarkStart w:id="15185"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185"/>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6" w:name="para_d953da4d_ff10_42cf_94aa_6c558eb860"/>
          <w:p>
            <w:pPr>
              <w:keepNext/>
              <w:spacing w:before="180" w:after="0" w:line="240" w:lineRule="auto"/>
              <w:jc w:val="center"/>
            </w:pPr>
            <w:r>
              <w:rPr>
                <w:rFonts w:ascii="Arial" w:hAnsi="Arial"/>
                <w:b/>
                <w:color w:val="000000"/>
                <w:sz w:val="18"/>
              </w:rPr>
              <w:t>Attribute Name</w:t>
            </w:r>
          </w:p>
          <w:bookmarkEnd w:id="15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7" w:name="para_e4b1a841_3028_4002_8a07_6759f3544b"/>
          <w:p>
            <w:pPr>
              <w:spacing w:before="180" w:after="0" w:line="240" w:lineRule="auto"/>
              <w:jc w:val="center"/>
            </w:pPr>
            <w:r>
              <w:rPr>
                <w:rFonts w:ascii="Arial" w:hAnsi="Arial"/>
                <w:b/>
                <w:color w:val="000000"/>
                <w:sz w:val="18"/>
              </w:rPr>
              <w:t>Tag</w:t>
            </w:r>
          </w:p>
          <w:bookmarkEnd w:id="15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8" w:name="para_b7769aa7_1187_4502_bfea_1bc5fa59d6"/>
          <w:p>
            <w:pPr>
              <w:spacing w:before="180" w:after="0" w:line="240" w:lineRule="auto"/>
              <w:jc w:val="center"/>
            </w:pPr>
            <w:r>
              <w:rPr>
                <w:rFonts w:ascii="Arial" w:hAnsi="Arial"/>
                <w:b/>
                <w:color w:val="000000"/>
                <w:sz w:val="18"/>
              </w:rPr>
              <w:t>Usage SCU/SCP</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7c931e15_debd_4d40_9d96_c32ca8d219"/>
          <w:p>
            <w:pPr>
              <w:spacing w:before="180" w:after="0" w:line="240" w:lineRule="auto"/>
            </w:pPr>
            <w:r>
              <w:rPr>
                <w:rFonts w:ascii="Arial" w:hAnsi="Arial"/>
                <w:color w:val="000000"/>
                <w:sz w:val="18"/>
              </w:rPr>
              <w:t>Referenced RT Plan Sequence</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00775bf9_7b18_4935_9dc3_c9bae2e2e5"/>
          <w:p>
            <w:pPr>
              <w:spacing w:before="180" w:after="0" w:line="240" w:lineRule="auto"/>
              <w:jc w:val="center"/>
            </w:pPr>
            <w:r>
              <w:rPr>
                <w:rFonts w:ascii="Arial" w:hAnsi="Arial"/>
                <w:color w:val="000000"/>
                <w:sz w:val="18"/>
              </w:rPr>
              <w:t>(300C,0002)</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3c26afdf_da43_42ba_ad67_e5d514473b"/>
          <w:p>
            <w:pPr>
              <w:spacing w:before="180" w:after="0" w:line="240" w:lineRule="auto"/>
              <w:jc w:val="center"/>
            </w:pPr>
            <w:r>
              <w:rPr>
                <w:rFonts w:ascii="Arial" w:hAnsi="Arial"/>
                <w:color w:val="000000"/>
                <w:sz w:val="18"/>
              </w:rPr>
              <w:t>-/1</w:t>
            </w:r>
          </w:p>
          <w:bookmarkEnd w:id="15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2" w:name="para_6985d0c9_2f81_4e77_bb5c_a54912c5d3"/>
          <w:p>
            <w:pPr>
              <w:spacing w:before="180" w:after="0" w:line="240" w:lineRule="auto"/>
            </w:pPr>
            <w:r>
              <w:rPr>
                <w:rFonts w:ascii="Arial" w:hAnsi="Arial"/>
                <w:color w:val="000000"/>
                <w:sz w:val="18"/>
              </w:rPr>
              <w:t>&gt;Referenced SOP Class UID</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33387b03_c33e_4a01_9efc_78b7201186"/>
          <w:p>
            <w:pPr>
              <w:spacing w:before="180" w:after="0" w:line="240" w:lineRule="auto"/>
              <w:jc w:val="center"/>
            </w:pPr>
            <w:r>
              <w:rPr>
                <w:rFonts w:ascii="Arial" w:hAnsi="Arial"/>
                <w:color w:val="000000"/>
                <w:sz w:val="18"/>
              </w:rPr>
              <w:t>(0008,1150)</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91abf084_b72c_4aae_b52c_15b0a9f0df"/>
          <w:p>
            <w:pPr>
              <w:spacing w:before="180" w:after="0" w:line="240" w:lineRule="auto"/>
              <w:jc w:val="center"/>
            </w:pPr>
            <w:r>
              <w:rPr>
                <w:rFonts w:ascii="Arial" w:hAnsi="Arial"/>
                <w:color w:val="000000"/>
                <w:sz w:val="18"/>
              </w:rPr>
              <w:t>-/1</w:t>
            </w:r>
          </w:p>
          <w:bookmarkEnd w:id="15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5" w:name="para_054e8bc1_089e_46ca_878c_96d083a9a3"/>
          <w:p>
            <w:pPr>
              <w:spacing w:before="180" w:after="0" w:line="240" w:lineRule="auto"/>
            </w:pPr>
            <w:r>
              <w:rPr>
                <w:rFonts w:ascii="Arial" w:hAnsi="Arial"/>
                <w:color w:val="000000"/>
                <w:sz w:val="18"/>
              </w:rPr>
              <w:t>&gt;Referenced SOP Instance UID</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921e8888_c667_47e0_bbcf_2a0afa3f15"/>
          <w:p>
            <w:pPr>
              <w:spacing w:before="180" w:after="0" w:line="240" w:lineRule="auto"/>
              <w:jc w:val="center"/>
            </w:pPr>
            <w:r>
              <w:rPr>
                <w:rFonts w:ascii="Arial" w:hAnsi="Arial"/>
                <w:color w:val="000000"/>
                <w:sz w:val="18"/>
              </w:rPr>
              <w:t>(0008,1155)</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502a2b5e_928f_4512_ae92_6248024566"/>
          <w:p>
            <w:pPr>
              <w:spacing w:before="180" w:after="0" w:line="240" w:lineRule="auto"/>
              <w:jc w:val="center"/>
            </w:pPr>
            <w:r>
              <w:rPr>
                <w:rFonts w:ascii="Arial" w:hAnsi="Arial"/>
                <w:color w:val="000000"/>
                <w:sz w:val="18"/>
              </w:rPr>
              <w:t>-/1</w:t>
            </w:r>
          </w:p>
          <w:bookmarkEnd w:id="15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8" w:name="para_626b58ab_674c_48f1_96c1_f56bd18a7c"/>
          <w:p>
            <w:pPr>
              <w:spacing w:before="180" w:after="0" w:line="240" w:lineRule="auto"/>
            </w:pPr>
            <w:r>
              <w:rPr>
                <w:rFonts w:ascii="Arial" w:hAnsi="Arial"/>
                <w:color w:val="000000"/>
                <w:sz w:val="18"/>
              </w:rPr>
              <w:t>Referenced Fraction Group Number</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3a56e55b_97df_4d72_8231_fe6a98929a"/>
          <w:p>
            <w:pPr>
              <w:spacing w:before="180" w:after="0" w:line="240" w:lineRule="auto"/>
              <w:jc w:val="center"/>
            </w:pPr>
            <w:r>
              <w:rPr>
                <w:rFonts w:ascii="Arial" w:hAnsi="Arial"/>
                <w:color w:val="000000"/>
                <w:sz w:val="18"/>
              </w:rPr>
              <w:t>(300C,0022)</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2c5c6776_c295_48b2_b818_0a7a315c2c"/>
          <w:p>
            <w:pPr>
              <w:spacing w:before="180" w:after="0" w:line="240" w:lineRule="auto"/>
              <w:jc w:val="center"/>
            </w:pPr>
            <w:r>
              <w:rPr>
                <w:rFonts w:ascii="Arial" w:hAnsi="Arial"/>
                <w:color w:val="000000"/>
                <w:sz w:val="18"/>
              </w:rPr>
              <w:t>-/1</w:t>
            </w:r>
          </w:p>
          <w:bookmarkEnd w:id="1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d457453f_4a96_40d3_a3c2_50360735f7"/>
          <w:p>
            <w:pPr>
              <w:spacing w:before="180" w:after="0" w:line="240" w:lineRule="auto"/>
            </w:pPr>
            <w:r>
              <w:rPr>
                <w:rFonts w:ascii="Arial" w:hAnsi="Arial"/>
                <w:color w:val="000000"/>
                <w:sz w:val="18"/>
              </w:rPr>
              <w:t>Patient ID</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abdfaf96_d924_4e99_81b4_213b332cc4"/>
          <w:p>
            <w:pPr>
              <w:spacing w:before="180" w:after="0" w:line="240" w:lineRule="auto"/>
              <w:jc w:val="center"/>
            </w:pPr>
            <w:r>
              <w:rPr>
                <w:rFonts w:ascii="Arial" w:hAnsi="Arial"/>
                <w:color w:val="000000"/>
                <w:sz w:val="18"/>
              </w:rPr>
              <w:t>(0010,0020)</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1ab11809_1cd1_4a0f_8b59_61728ec745"/>
          <w:p>
            <w:pPr>
              <w:spacing w:before="180" w:after="0" w:line="240" w:lineRule="auto"/>
              <w:jc w:val="center"/>
            </w:pPr>
            <w:r>
              <w:rPr>
                <w:rFonts w:ascii="Arial" w:hAnsi="Arial"/>
                <w:color w:val="000000"/>
                <w:sz w:val="18"/>
              </w:rPr>
              <w:t>-/1</w:t>
            </w:r>
          </w:p>
          <w:bookmarkEnd w:id="15203"/>
        </w:tc>
      </w:tr>
      <w:tr>
        <w:tblPrEx/>
        <w:trPr/>
        <w:tc>
          <w:tcPr>
            <w:hMerge w:val="restart"/>
            <w:tcBorders>
              <w:left w:val="single" w:sz="4" w:color="000000"/>
              <w:bottom w:val="single" w:sz="4" w:color="000000"/>
            </w:tcBorders>
            <w:tcMar>
              <w:top w:w="40" w:type="dxa"/>
              <w:left w:w="40" w:type="dxa"/>
              <w:bottom w:w="40" w:type="dxa"/>
            </w:tcMar>
            <w:vAlign w:val="top"/>
          </w:tcPr>
          <w:bookmarkStart w:id="15204"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2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7f36632a_500d_4f25_9090_be31509a6b"/>
          <w:p>
            <w:pPr>
              <w:spacing w:before="180" w:after="0" w:line="240" w:lineRule="auto"/>
            </w:pPr>
            <w:r>
              <w:rPr>
                <w:rFonts w:ascii="Arial" w:hAnsi="Arial"/>
                <w:color w:val="000000"/>
                <w:sz w:val="18"/>
              </w:rPr>
              <w:t>Treatment Verification Status</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d4a965f7_0226_481e_8c35_a658e0257c"/>
          <w:p>
            <w:pPr>
              <w:spacing w:before="180" w:after="0" w:line="240" w:lineRule="auto"/>
              <w:jc w:val="center"/>
            </w:pPr>
            <w:r>
              <w:rPr>
                <w:rFonts w:ascii="Arial" w:hAnsi="Arial"/>
                <w:color w:val="000000"/>
                <w:sz w:val="18"/>
              </w:rPr>
              <w:t>(3008,002C)</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aaf21151_7679_4cec_90e7_b748605f7f"/>
          <w:p>
            <w:pPr>
              <w:spacing w:before="180" w:after="0" w:line="240" w:lineRule="auto"/>
              <w:jc w:val="center"/>
            </w:pPr>
            <w:r>
              <w:rPr>
                <w:rFonts w:ascii="Arial" w:hAnsi="Arial"/>
                <w:color w:val="000000"/>
                <w:sz w:val="18"/>
              </w:rPr>
              <w:t>-/1</w:t>
            </w:r>
          </w:p>
          <w:bookmarkEnd w:id="15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8" w:name="para_7954358e_ed45_4258_bb50_3cdcc78ce8"/>
          <w:p>
            <w:pPr>
              <w:spacing w:before="180" w:after="0" w:line="240" w:lineRule="auto"/>
            </w:pPr>
            <w:r>
              <w:rPr>
                <w:rFonts w:ascii="Arial" w:hAnsi="Arial"/>
                <w:color w:val="000000"/>
                <w:sz w:val="18"/>
              </w:rPr>
              <w:t>Failed Parameters Sequence</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4d30fd63_0617_4fb9_a1cf_9301cc865b"/>
          <w:p>
            <w:pPr>
              <w:spacing w:before="180" w:after="0" w:line="240" w:lineRule="auto"/>
              <w:jc w:val="center"/>
            </w:pPr>
            <w:r>
              <w:rPr>
                <w:rFonts w:ascii="Arial" w:hAnsi="Arial"/>
                <w:color w:val="000000"/>
                <w:sz w:val="18"/>
              </w:rPr>
              <w:t>(0074,1048)</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38602d08_7f6c_4ffb_b65c_fa1225b0ad"/>
          <w:p>
            <w:pPr>
              <w:spacing w:before="180" w:after="0" w:line="240" w:lineRule="auto"/>
              <w:jc w:val="center"/>
            </w:pPr>
            <w:r>
              <w:rPr>
                <w:rFonts w:ascii="Arial" w:hAnsi="Arial"/>
                <w:color w:val="000000"/>
                <w:sz w:val="18"/>
              </w:rPr>
              <w:t>-/2</w:t>
            </w:r>
          </w:p>
          <w:bookmarkEnd w:id="15210"/>
          <w:bookmarkStart w:id="15211"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211"/>
        </w:tc>
      </w:tr>
      <w:tr>
        <w:tblPrEx/>
        <w:trPr/>
        <w:tc>
          <w:tcPr>
            <w:hMerge w:val="restart"/>
            <w:tcBorders>
              <w:left w:val="single" w:sz="4" w:color="000000"/>
              <w:bottom w:val="single" w:sz="4" w:color="000000"/>
            </w:tcBorders>
            <w:tcMar>
              <w:top w:w="40" w:type="dxa"/>
              <w:left w:w="40" w:type="dxa"/>
              <w:bottom w:w="40" w:type="dxa"/>
            </w:tcMar>
            <w:vAlign w:val="top"/>
          </w:tcPr>
          <w:bookmarkStart w:id="15212"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2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9ce13b04_b727_4a25_8273_7bd223f828"/>
          <w:p>
            <w:pPr>
              <w:spacing w:before="180" w:after="0" w:line="240" w:lineRule="auto"/>
            </w:pPr>
            <w:r>
              <w:rPr>
                <w:rFonts w:ascii="Arial" w:hAnsi="Arial"/>
                <w:color w:val="000000"/>
                <w:sz w:val="18"/>
              </w:rPr>
              <w:t>Overridden Parameters Sequence</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f4339101_c430_4d1f_bc1d_6b418fff54"/>
          <w:p>
            <w:pPr>
              <w:spacing w:before="180" w:after="0" w:line="240" w:lineRule="auto"/>
              <w:jc w:val="center"/>
            </w:pPr>
            <w:r>
              <w:rPr>
                <w:rFonts w:ascii="Arial" w:hAnsi="Arial"/>
                <w:color w:val="000000"/>
                <w:sz w:val="18"/>
              </w:rPr>
              <w:t>(0074,104A)</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acde196e_228d_437f_ae59_88ac9a3a08"/>
          <w:p>
            <w:pPr>
              <w:spacing w:before="180" w:after="0" w:line="240" w:lineRule="auto"/>
              <w:jc w:val="center"/>
            </w:pPr>
            <w:r>
              <w:rPr>
                <w:rFonts w:ascii="Arial" w:hAnsi="Arial"/>
                <w:color w:val="000000"/>
                <w:sz w:val="18"/>
              </w:rPr>
              <w:t>-/2</w:t>
            </w:r>
          </w:p>
          <w:bookmarkEnd w:id="15215"/>
          <w:bookmarkStart w:id="15216"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216"/>
        </w:tc>
      </w:tr>
      <w:tr>
        <w:tblPrEx/>
        <w:trPr/>
        <w:tc>
          <w:tcPr>
            <w:hMerge w:val="restart"/>
            <w:tcBorders>
              <w:left w:val="single" w:sz="4" w:color="000000"/>
              <w:bottom w:val="single" w:sz="4" w:color="000000"/>
            </w:tcBorders>
            <w:tcMar>
              <w:top w:w="40" w:type="dxa"/>
              <w:left w:w="40" w:type="dxa"/>
              <w:bottom w:w="40" w:type="dxa"/>
            </w:tcMar>
            <w:vAlign w:val="top"/>
          </w:tcPr>
          <w:bookmarkStart w:id="15217"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2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8" w:name="para_52b060eb_f8e0_4dd4_b895_e3517489f5"/>
          <w:p>
            <w:pPr>
              <w:spacing w:before="180" w:after="0" w:line="240" w:lineRule="auto"/>
            </w:pPr>
            <w:r>
              <w:rPr>
                <w:rFonts w:ascii="Arial" w:hAnsi="Arial"/>
                <w:color w:val="000000"/>
                <w:sz w:val="18"/>
              </w:rPr>
              <w:t>&gt;Operators' Name</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25b6aba9_90d9_492e_bfc5_8920da2e6a"/>
          <w:p>
            <w:pPr>
              <w:spacing w:before="180" w:after="0" w:line="240" w:lineRule="auto"/>
              <w:jc w:val="center"/>
            </w:pPr>
            <w:r>
              <w:rPr>
                <w:rFonts w:ascii="Arial" w:hAnsi="Arial"/>
                <w:color w:val="000000"/>
                <w:sz w:val="18"/>
              </w:rPr>
              <w:t>(0008,1070)</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1a2261fc_9e2a_4393_a2c5_25fa12681d"/>
          <w:p>
            <w:pPr>
              <w:spacing w:before="180" w:after="0" w:line="240" w:lineRule="auto"/>
              <w:jc w:val="center"/>
            </w:pPr>
            <w:r>
              <w:rPr>
                <w:rFonts w:ascii="Arial" w:hAnsi="Arial"/>
                <w:color w:val="000000"/>
                <w:sz w:val="18"/>
              </w:rPr>
              <w:t>-/2</w:t>
            </w:r>
          </w:p>
          <w:bookmarkEnd w:id="1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1" w:name="para_f7eadd8b_8b9d_400e_8bb9_692f81f287"/>
          <w:p>
            <w:pPr>
              <w:spacing w:before="180" w:after="0" w:line="240" w:lineRule="auto"/>
            </w:pPr>
            <w:r>
              <w:rPr>
                <w:rFonts w:ascii="Arial" w:hAnsi="Arial"/>
                <w:color w:val="000000"/>
                <w:sz w:val="18"/>
              </w:rPr>
              <w:t>&gt;Override Reason</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828d683f_9bbf_4aad_b01e_7d3ef28a34"/>
          <w:p>
            <w:pPr>
              <w:spacing w:before="180" w:after="0" w:line="240" w:lineRule="auto"/>
              <w:jc w:val="center"/>
            </w:pPr>
            <w:r>
              <w:rPr>
                <w:rFonts w:ascii="Arial" w:hAnsi="Arial"/>
                <w:color w:val="000000"/>
                <w:sz w:val="18"/>
              </w:rPr>
              <w:t>(3008,0066)</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ea72fb5c_1834_43a6_8a19_d7a0beb8ce"/>
          <w:p>
            <w:pPr>
              <w:spacing w:before="180" w:after="0" w:line="240" w:lineRule="auto"/>
              <w:jc w:val="center"/>
            </w:pPr>
            <w:r>
              <w:rPr>
                <w:rFonts w:ascii="Arial" w:hAnsi="Arial"/>
                <w:color w:val="000000"/>
                <w:sz w:val="18"/>
              </w:rPr>
              <w:t>-/2</w:t>
            </w:r>
          </w:p>
          <w:bookmarkEnd w:id="15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4" w:name="para_021784de_6795_4e82_8343_fd85b9e2ae"/>
          <w:p>
            <w:pPr>
              <w:spacing w:before="180" w:after="0" w:line="240" w:lineRule="auto"/>
            </w:pPr>
            <w:r>
              <w:rPr>
                <w:rFonts w:ascii="Arial" w:hAnsi="Arial"/>
                <w:i/>
                <w:color w:val="000000"/>
                <w:sz w:val="18"/>
              </w:rPr>
              <w:t>All other Attributes</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3d08a01e_4b7d_4e8f_9b45_52830dffb0"/>
          <w:p>
            <w:pPr>
              <w:spacing w:before="180" w:after="0" w:line="240" w:lineRule="auto"/>
              <w:jc w:val="center"/>
            </w:pPr>
            <w:r>
              <w:rPr>
                <w:rFonts w:ascii="Arial" w:hAnsi="Arial"/>
                <w:color w:val="000000"/>
                <w:sz w:val="18"/>
              </w:rPr>
              <w:t>-</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f282d738_1766_4f20_8f71_4fc42b4215"/>
          <w:p>
            <w:pPr>
              <w:spacing w:before="180" w:after="0" w:line="240" w:lineRule="auto"/>
              <w:jc w:val="center"/>
            </w:pPr>
            <w:r>
              <w:rPr>
                <w:rFonts w:ascii="Arial" w:hAnsi="Arial"/>
                <w:color w:val="000000"/>
                <w:sz w:val="18"/>
              </w:rPr>
              <w:t>3/2</w:t>
            </w:r>
          </w:p>
          <w:bookmarkEnd w:id="15226"/>
        </w:tc>
      </w:tr>
    </w:tbl>
    <w:bookmarkStart w:id="15227" w:name="sect_DD_3_2_2_3"/>
    <w:p>
      <w:pPr>
        <w:spacing w:before="180" w:after="0" w:line="240" w:lineRule="auto"/>
      </w:pPr>
      <w:r>
        <w:rPr>
          <w:rFonts w:ascii="Arial" w:hAnsi="Arial"/>
          <w:b/>
          <w:color w:val="000000"/>
          <w:sz w:val="22"/>
        </w:rPr>
        <w:t>DD.3.2.2.3 Status</w:t>
      </w:r>
    </w:p>
    <w:bookmarkEnd w:id="15227"/>
    <w:bookmarkStart w:id="15228" w:name="para_28f41cc4_8a4f_4d5d_b220_03bfc0bc4b"/>
    <w:p>
      <w:pPr>
        <w:spacing w:before="180" w:after="0" w:line="240" w:lineRule="auto"/>
        <w:jc w:val="both"/>
      </w:pPr>
      <w:r>
        <w:rPr>
          <w:rFonts w:ascii="Arial" w:hAnsi="Arial"/>
          <w:color w:val="000000"/>
          <w:sz w:val="18"/>
        </w:rPr>
        <w:t>The status values that are specific for these SOP Classes are defined as follows:</w:t>
      </w:r>
    </w:p>
    <w:bookmarkEnd w:id="15228"/>
    <w:bookmarkStart w:id="15229"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229"/>
    <w:p>
      <w:pPr>
        <w:spacing w:before="0" w:after="0" w:line="240" w:lineRule="auto"/>
        <w:rPr>
          <w:sz w:val="13"/>
        </w:rPr>
      </w:pPr>
    </w:p>
    <w:tbl>
      <w:tblPr>
        <w:tblInd w:w="45" w:type="dxa"/>
        <w:tblLayout w:type="fixed"/>
      </w:tblPr>
      <w:tblGrid>
        <w:gridCol w:w="1131"/>
        <w:gridCol w:w="8309"/>
        <w:gridCol w:w="1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30" w:name="para_7aef4111_8997_4846_8a5e_4ffcea39a4"/>
          <w:p>
            <w:pPr>
              <w:keepNext/>
              <w:spacing w:before="180" w:after="0" w:line="240" w:lineRule="auto"/>
              <w:jc w:val="center"/>
            </w:pPr>
            <w:r>
              <w:rPr>
                <w:rFonts w:ascii="Arial" w:hAnsi="Arial"/>
                <w:b/>
                <w:color w:val="000000"/>
                <w:sz w:val="18"/>
              </w:rPr>
              <w:t>Status</w:t>
            </w:r>
          </w:p>
          <w:bookmarkEnd w:id="15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31" w:name="para_76ba7245_6baa_4344_b550_8df8d6da7a"/>
          <w:p>
            <w:pPr>
              <w:spacing w:before="180" w:after="0" w:line="240" w:lineRule="auto"/>
              <w:jc w:val="center"/>
            </w:pPr>
            <w:r>
              <w:rPr>
                <w:rFonts w:ascii="Arial" w:hAnsi="Arial"/>
                <w:b/>
                <w:color w:val="000000"/>
                <w:sz w:val="18"/>
              </w:rPr>
              <w:t>Meaning</w:t>
            </w:r>
          </w:p>
          <w:bookmarkEnd w:id="15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32" w:name="para_2d9b5a43_703b_4f33_a4d5_db3a46d993"/>
          <w:p>
            <w:pPr>
              <w:spacing w:before="180" w:after="0" w:line="240" w:lineRule="auto"/>
              <w:jc w:val="center"/>
            </w:pPr>
            <w:r>
              <w:rPr>
                <w:rFonts w:ascii="Arial" w:hAnsi="Arial"/>
                <w:b/>
                <w:color w:val="000000"/>
                <w:sz w:val="18"/>
              </w:rPr>
              <w:t>Code</w:t>
            </w:r>
          </w:p>
          <w:bookmarkEnd w:id="1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3" w:name="para_d47aab70_dfe7_443d_a3c2_24bf9c8753"/>
          <w:p>
            <w:pPr>
              <w:spacing w:before="180" w:after="0" w:line="240" w:lineRule="auto"/>
            </w:pPr>
            <w:r>
              <w:rPr>
                <w:rFonts w:ascii="Arial" w:hAnsi="Arial"/>
                <w:color w:val="000000"/>
                <w:sz w:val="18"/>
              </w:rPr>
              <w:t>Success</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b6dd1934_628c_4006_ad2b_dcbc4a642b"/>
          <w:p>
            <w:pPr>
              <w:spacing w:before="180" w:after="0" w:line="240" w:lineRule="auto"/>
              <w:jc w:val="center"/>
            </w:pPr>
            <w:r>
              <w:rPr>
                <w:rFonts w:ascii="Arial" w:hAnsi="Arial"/>
                <w:color w:val="000000"/>
                <w:sz w:val="18"/>
              </w:rPr>
              <w:t>0000</w:t>
            </w:r>
          </w:p>
          <w:bookmarkEnd w:id="15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6" w:name="para_6e4d452c_2661_4cef_b9c9_3279bdf2b1"/>
          <w:p>
            <w:pPr>
              <w:spacing w:before="180" w:after="0" w:line="240" w:lineRule="auto"/>
            </w:pPr>
            <w:r>
              <w:rPr>
                <w:rFonts w:ascii="Arial" w:hAnsi="Arial"/>
                <w:color w:val="000000"/>
                <w:sz w:val="18"/>
              </w:rPr>
              <w:t>Failure</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38e66f03_6e95_4d09_8374_2cf6a1c1c1"/>
          <w:p>
            <w:pPr>
              <w:spacing w:before="180" w:after="0" w:line="240" w:lineRule="auto"/>
            </w:pPr>
            <w:r>
              <w:rPr>
                <w:rFonts w:ascii="Arial" w:hAnsi="Arial"/>
                <w:color w:val="000000"/>
                <w:sz w:val="18"/>
              </w:rPr>
              <w:t>No such object instance - applicable Machine Verification instance not found</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3bbb4c4d_d144_4533_9d53_4a7f4c0243"/>
          <w:p>
            <w:pPr>
              <w:spacing w:before="180" w:after="0" w:line="240" w:lineRule="auto"/>
              <w:jc w:val="center"/>
            </w:pPr>
            <w:r>
              <w:rPr>
                <w:rFonts w:ascii="Arial" w:hAnsi="Arial"/>
                <w:color w:val="000000"/>
                <w:sz w:val="18"/>
              </w:rPr>
              <w:t>C112</w:t>
            </w:r>
          </w:p>
          <w:bookmarkEnd w:id="15238"/>
        </w:tc>
      </w:tr>
    </w:tbl>
    <w:bookmarkStart w:id="15239" w:name="sect_DD_3_2_2_4"/>
    <w:p>
      <w:pPr>
        <w:spacing w:before="180" w:after="0" w:line="240" w:lineRule="auto"/>
      </w:pPr>
      <w:r>
        <w:rPr>
          <w:rFonts w:ascii="Arial" w:hAnsi="Arial"/>
          <w:b/>
          <w:color w:val="000000"/>
          <w:sz w:val="22"/>
        </w:rPr>
        <w:t>DD.3.2.2.4 Behavior</w:t>
      </w:r>
    </w:p>
    <w:bookmarkEnd w:id="15239"/>
    <w:bookmarkStart w:id="15240"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240"/>
    <w:bookmarkStart w:id="15241"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241"/>
    <w:bookmarkStart w:id="15242" w:name="para_0094f19c_b5f8_40dd_acbb_3e71dbeefd"/>
    <w:p>
      <w:pPr>
        <w:spacing w:before="180" w:after="0" w:line="240" w:lineRule="auto"/>
        <w:jc w:val="both"/>
      </w:pPr>
      <w:r>
        <w:rPr>
          <w:rFonts w:ascii="Arial" w:hAnsi="Arial"/>
          <w:color w:val="000000"/>
          <w:sz w:val="18"/>
        </w:rPr>
        <w:t>VERIFIED = treatment verified</w:t>
      </w:r>
    </w:p>
    <w:bookmarkEnd w:id="15242"/>
    <w:bookmarkStart w:id="15243"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243"/>
    <w:bookmarkStart w:id="15244"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244"/>
    <w:bookmarkStart w:id="15245"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245"/>
    <w:bookmarkStart w:id="15246"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246"/>
    <w:bookmarkStart w:id="15247"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247"/>
    <w:bookmarkStart w:id="15248" w:name="para_4109aa19_fc03_4069_b32a_caf7cd3b1f"/>
    <w:p>
      <w:pPr>
        <w:spacing w:before="180" w:after="0" w:line="240" w:lineRule="auto"/>
        <w:jc w:val="both"/>
      </w:pPr>
      <w:r>
        <w:rPr>
          <w:rFonts w:ascii="Arial" w:hAnsi="Arial"/>
          <w:color w:val="000000"/>
          <w:sz w:val="18"/>
        </w:rPr>
        <w:t xml:space="preserve">See </w:t>
      </w:r>
      <w:hyperlink r:id="r799">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248"/>
    <w:bookmarkStart w:id="15249"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249"/>
    <w:bookmarkStart w:id="15250" w:name="sect_DD_3_2_3"/>
    <w:p>
      <w:pPr>
        <w:spacing w:before="180" w:after="0" w:line="240" w:lineRule="auto"/>
      </w:pPr>
      <w:r>
        <w:rPr>
          <w:rFonts w:ascii="Arial" w:hAnsi="Arial"/>
          <w:b/>
          <w:color w:val="000000"/>
          <w:sz w:val="26"/>
        </w:rPr>
        <w:t>DD.3.2.3 N-ACTION</w:t>
      </w:r>
    </w:p>
    <w:bookmarkEnd w:id="15250"/>
    <w:bookmarkStart w:id="15251"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251"/>
    <w:bookmarkStart w:id="15252" w:name="sect_DD_3_2_3_1"/>
    <w:p>
      <w:pPr>
        <w:spacing w:before="180" w:after="0" w:line="240" w:lineRule="auto"/>
      </w:pPr>
      <w:r>
        <w:rPr>
          <w:rFonts w:ascii="Arial" w:hAnsi="Arial"/>
          <w:b/>
          <w:color w:val="000000"/>
          <w:sz w:val="22"/>
        </w:rPr>
        <w:t>DD.3.2.3.1 Attributes</w:t>
      </w:r>
    </w:p>
    <w:bookmarkEnd w:id="15252"/>
    <w:bookmarkStart w:id="15253"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253"/>
    <w:bookmarkStart w:id="15254" w:name="table_DD_3_2_3_1"/>
    <w:p>
      <w:pPr>
        <w:keepNext/>
        <w:spacing w:before="216" w:after="0" w:line="240" w:lineRule="auto"/>
        <w:jc w:val="center"/>
      </w:pPr>
      <w:r>
        <w:rPr>
          <w:rFonts w:ascii="Arial" w:hAnsi="Arial"/>
          <w:b/>
          <w:color w:val="000000"/>
          <w:sz w:val="22"/>
        </w:rPr>
        <w:t>Table DD.3.2.3-1. Action Event Information</w:t>
      </w:r>
    </w:p>
    <w:bookmarkEnd w:id="15254"/>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55" w:name="para_b1331c49_96f2_4c77_b0eb_8e1dabd773"/>
          <w:p>
            <w:pPr>
              <w:keepNext/>
              <w:spacing w:before="180" w:after="0" w:line="240" w:lineRule="auto"/>
              <w:jc w:val="center"/>
            </w:pPr>
            <w:r>
              <w:rPr>
                <w:rFonts w:ascii="Arial" w:hAnsi="Arial"/>
                <w:b/>
                <w:color w:val="000000"/>
                <w:sz w:val="18"/>
              </w:rPr>
              <w:t>Action Type Name</w:t>
            </w:r>
          </w:p>
          <w:bookmarkEnd w:id="15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6" w:name="para_3cca17fd_4c7b_4756_ba2e_245ee30d10"/>
          <w:p>
            <w:pPr>
              <w:spacing w:before="180" w:after="0" w:line="240" w:lineRule="auto"/>
              <w:jc w:val="center"/>
            </w:pPr>
            <w:r>
              <w:rPr>
                <w:rFonts w:ascii="Arial" w:hAnsi="Arial"/>
                <w:b/>
                <w:color w:val="000000"/>
                <w:sz w:val="18"/>
              </w:rPr>
              <w:t>Action Type ID</w:t>
            </w:r>
          </w:p>
          <w:bookmarkEnd w:id="15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7" w:name="para_aef1ef8c_e9a3_4bd6_82c2_219e01cd99"/>
          <w:p>
            <w:pPr>
              <w:spacing w:before="180" w:after="0" w:line="240" w:lineRule="auto"/>
              <w:jc w:val="center"/>
            </w:pPr>
            <w:r>
              <w:rPr>
                <w:rFonts w:ascii="Arial" w:hAnsi="Arial"/>
                <w:b/>
                <w:color w:val="000000"/>
                <w:sz w:val="18"/>
              </w:rPr>
              <w:t>Attribute Name</w:t>
            </w:r>
          </w:p>
          <w:bookmarkEnd w:id="15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8" w:name="para_9f847d1b_1926_49cc_99e0_4538b61281"/>
          <w:p>
            <w:pPr>
              <w:spacing w:before="180" w:after="0" w:line="240" w:lineRule="auto"/>
              <w:jc w:val="center"/>
            </w:pPr>
            <w:r>
              <w:rPr>
                <w:rFonts w:ascii="Arial" w:hAnsi="Arial"/>
                <w:b/>
                <w:color w:val="000000"/>
                <w:sz w:val="18"/>
              </w:rPr>
              <w:t>Tag</w:t>
            </w:r>
          </w:p>
          <w:bookmarkEnd w:id="15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9" w:name="para_72a1a4f3_350d_4f12_9309_597e5ea537"/>
          <w:p>
            <w:pPr>
              <w:spacing w:before="180" w:after="0" w:line="240" w:lineRule="auto"/>
              <w:jc w:val="center"/>
            </w:pPr>
            <w:r>
              <w:rPr>
                <w:rFonts w:ascii="Arial" w:hAnsi="Arial"/>
                <w:b/>
                <w:color w:val="000000"/>
                <w:sz w:val="18"/>
              </w:rPr>
              <w:t>Usage SCU/SCP</w:t>
            </w:r>
          </w:p>
          <w:bookmarkEnd w:id="1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0" w:name="para_4586d5f8_7d65_4bea_b83b_ddd2dbb43e"/>
          <w:p>
            <w:pPr>
              <w:spacing w:before="180" w:after="0" w:line="240" w:lineRule="auto"/>
            </w:pPr>
            <w:r>
              <w:rPr>
                <w:rFonts w:ascii="Arial" w:hAnsi="Arial"/>
                <w:color w:val="000000"/>
                <w:sz w:val="18"/>
              </w:rPr>
              <w:t>Request Beam Verification</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40abf079_0e44_43b0_87e8_e10fcc6b2c"/>
          <w:p>
            <w:pPr>
              <w:spacing w:before="180" w:after="0" w:line="240" w:lineRule="auto"/>
              <w:jc w:val="center"/>
            </w:pPr>
            <w:r>
              <w:rPr>
                <w:rFonts w:ascii="Arial" w:hAnsi="Arial"/>
                <w:color w:val="000000"/>
                <w:sz w:val="18"/>
              </w:rPr>
              <w:t>1</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eadf44b7_146a_4f66_904f_1810d141bb"/>
          <w:p>
            <w:pPr>
              <w:spacing w:before="180" w:after="0" w:line="240" w:lineRule="auto"/>
              <w:jc w:val="center"/>
            </w:pPr>
            <w:r>
              <w:rPr>
                <w:rFonts w:ascii="Arial" w:hAnsi="Arial"/>
                <w:color w:val="000000"/>
                <w:sz w:val="18"/>
              </w:rPr>
              <w:t>None</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34c4c43e_bf30_481d_95f2_d6fb0573ff"/>
          <w:p>
            <w:pPr>
              <w:spacing w:before="180" w:after="0" w:line="240" w:lineRule="auto"/>
              <w:jc w:val="center"/>
            </w:pPr>
            <w:r>
              <w:rPr>
                <w:rFonts w:ascii="Arial" w:hAnsi="Arial"/>
                <w:color w:val="000000"/>
                <w:sz w:val="18"/>
              </w:rPr>
              <w:t>-</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3b942bf5_d5a4_4b1a_93d9_4bacf14d3c"/>
          <w:p>
            <w:pPr>
              <w:spacing w:before="180" w:after="0" w:line="240" w:lineRule="auto"/>
              <w:jc w:val="center"/>
            </w:pPr>
            <w:r>
              <w:rPr>
                <w:rFonts w:ascii="Arial" w:hAnsi="Arial"/>
                <w:color w:val="000000"/>
                <w:sz w:val="18"/>
              </w:rPr>
              <w:t>-</w:t>
            </w:r>
          </w:p>
          <w:bookmarkEnd w:id="15264"/>
        </w:tc>
      </w:tr>
    </w:tbl>
    <w:bookmarkStart w:id="15265" w:name="sect_DD_3_2_3_2"/>
    <w:p>
      <w:pPr>
        <w:spacing w:before="180" w:after="0" w:line="240" w:lineRule="auto"/>
      </w:pPr>
      <w:r>
        <w:rPr>
          <w:rFonts w:ascii="Arial" w:hAnsi="Arial"/>
          <w:b/>
          <w:color w:val="000000"/>
          <w:sz w:val="22"/>
        </w:rPr>
        <w:t>DD.3.2.3.2 Status</w:t>
      </w:r>
    </w:p>
    <w:bookmarkEnd w:id="15265"/>
    <w:bookmarkStart w:id="15266" w:name="para_254a77b1_07d2_4d25_9589_f48a35b5e9"/>
    <w:p>
      <w:pPr>
        <w:spacing w:before="180" w:after="0" w:line="240" w:lineRule="auto"/>
        <w:jc w:val="both"/>
      </w:pPr>
      <w:r>
        <w:rPr>
          <w:rFonts w:ascii="Arial" w:hAnsi="Arial"/>
          <w:color w:val="000000"/>
          <w:sz w:val="18"/>
        </w:rPr>
        <w:t xml:space="preserve">The status values that are specific for these SOP Classes are defined in </w:t>
      </w:r>
      <w:hyperlink w:anchor="table_DD_3_2_3_2">
        <w:r>
          <w:rPr>
            <w:rFonts w:ascii="Arial" w:hAnsi="Arial"/>
            <w:color w:val="000000"/>
            <w:sz w:val="18"/>
          </w:rPr>
          <w:t>Table DD.3.2.3-2</w:t>
        </w:r>
      </w:hyperlink>
      <w:r>
        <w:rPr>
          <w:rFonts w:ascii="Arial" w:hAnsi="Arial"/>
          <w:color w:val="000000"/>
          <w:sz w:val="18"/>
        </w:rPr>
        <w:t>.</w:t>
      </w:r>
    </w:p>
    <w:bookmarkEnd w:id="15266"/>
    <w:bookmarkStart w:id="15267"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267"/>
    <w:p>
      <w:pPr>
        <w:spacing w:before="0" w:after="0" w:line="240" w:lineRule="auto"/>
        <w:rPr>
          <w:sz w:val="13"/>
        </w:rPr>
      </w:pPr>
    </w:p>
    <w:tbl>
      <w:tblPr>
        <w:tblInd w:w="45" w:type="dxa"/>
        <w:tblLayout w:type="fixed"/>
      </w:tblPr>
      <w:tblGrid>
        <w:gridCol w:w="1084"/>
        <w:gridCol w:w="8402"/>
        <w:gridCol w:w="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68" w:name="para_7001054b_336d_41d2_9be9_73d7bb1e36"/>
          <w:p>
            <w:pPr>
              <w:keepNext/>
              <w:spacing w:before="180" w:after="0" w:line="240" w:lineRule="auto"/>
              <w:jc w:val="center"/>
            </w:pPr>
            <w:r>
              <w:rPr>
                <w:rFonts w:ascii="Arial" w:hAnsi="Arial"/>
                <w:b/>
                <w:color w:val="000000"/>
                <w:sz w:val="18"/>
              </w:rPr>
              <w:t>Status</w:t>
            </w:r>
          </w:p>
          <w:bookmarkEnd w:id="15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9" w:name="para_36c21cbf_9c0b_4dd9_ba1b_85039351c2"/>
          <w:p>
            <w:pPr>
              <w:spacing w:before="180" w:after="0" w:line="240" w:lineRule="auto"/>
              <w:jc w:val="center"/>
            </w:pPr>
            <w:r>
              <w:rPr>
                <w:rFonts w:ascii="Arial" w:hAnsi="Arial"/>
                <w:b/>
                <w:color w:val="000000"/>
                <w:sz w:val="18"/>
              </w:rPr>
              <w:t>Meaning</w:t>
            </w:r>
          </w:p>
          <w:bookmarkEnd w:id="15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0" w:name="para_3246c9f8_4ea8_4f59_a4e0_79bef5cf87"/>
          <w:p>
            <w:pPr>
              <w:spacing w:before="180" w:after="0" w:line="240" w:lineRule="auto"/>
              <w:jc w:val="center"/>
            </w:pPr>
            <w:r>
              <w:rPr>
                <w:rFonts w:ascii="Arial" w:hAnsi="Arial"/>
                <w:b/>
                <w:color w:val="000000"/>
                <w:sz w:val="18"/>
              </w:rPr>
              <w:t>Code</w:t>
            </w:r>
          </w:p>
          <w:bookmarkEnd w:id="1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1" w:name="para_a9b70272_3056_41c3_84da_3843b325b1"/>
          <w:p>
            <w:pPr>
              <w:spacing w:before="180" w:after="0" w:line="240" w:lineRule="auto"/>
            </w:pPr>
            <w:r>
              <w:rPr>
                <w:rFonts w:ascii="Arial" w:hAnsi="Arial"/>
                <w:color w:val="000000"/>
                <w:sz w:val="18"/>
              </w:rPr>
              <w:t>Success</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36f3e0b8_b623_445e_be86_565ce9d084"/>
          <w:p>
            <w:pPr>
              <w:spacing w:before="180" w:after="0" w:line="240" w:lineRule="auto"/>
              <w:jc w:val="center"/>
            </w:pPr>
            <w:r>
              <w:rPr>
                <w:rFonts w:ascii="Arial" w:hAnsi="Arial"/>
                <w:color w:val="000000"/>
                <w:sz w:val="18"/>
              </w:rPr>
              <w:t>0000</w:t>
            </w:r>
          </w:p>
          <w:bookmarkEnd w:id="15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4" w:name="para_5b947415_bc8e_4f67_9a3e_f3cb3ab9fe"/>
          <w:p>
            <w:pPr>
              <w:spacing w:before="180" w:after="0" w:line="240" w:lineRule="auto"/>
            </w:pPr>
            <w:r>
              <w:rPr>
                <w:rFonts w:ascii="Arial" w:hAnsi="Arial"/>
                <w:color w:val="000000"/>
                <w:sz w:val="18"/>
              </w:rPr>
              <w:t>Failure</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9b20f2ef_2525_4edf_98a0_4719b28e13"/>
          <w:p>
            <w:pPr>
              <w:spacing w:before="180" w:after="0" w:line="240" w:lineRule="auto"/>
            </w:pPr>
            <w:r>
              <w:rPr>
                <w:rFonts w:ascii="Arial" w:hAnsi="Arial"/>
                <w:color w:val="000000"/>
                <w:sz w:val="18"/>
              </w:rPr>
              <w:t>No such object instance - Machine Verification requested instance not found.</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cd00e9bf_10ea_4c7b_8246_9d32a3e971"/>
          <w:p>
            <w:pPr>
              <w:spacing w:before="180" w:after="0" w:line="240" w:lineRule="auto"/>
              <w:jc w:val="center"/>
            </w:pPr>
            <w:r>
              <w:rPr>
                <w:rFonts w:ascii="Arial" w:hAnsi="Arial"/>
                <w:color w:val="000000"/>
                <w:sz w:val="18"/>
              </w:rPr>
              <w:t>C112</w:t>
            </w:r>
          </w:p>
          <w:bookmarkEnd w:id="15276"/>
        </w:tc>
      </w:tr>
    </w:tbl>
    <w:bookmarkStart w:id="15277" w:name="sect_DD_3_2_3_3"/>
    <w:p>
      <w:pPr>
        <w:spacing w:before="180" w:after="0" w:line="240" w:lineRule="auto"/>
      </w:pPr>
      <w:r>
        <w:rPr>
          <w:rFonts w:ascii="Arial" w:hAnsi="Arial"/>
          <w:b/>
          <w:color w:val="000000"/>
          <w:sz w:val="22"/>
        </w:rPr>
        <w:t>DD.3.2.3.3 Behavior</w:t>
      </w:r>
    </w:p>
    <w:bookmarkEnd w:id="15277"/>
    <w:bookmarkStart w:id="15278"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278"/>
    <w:bookmarkStart w:id="15279" w:name="sect_DD_3_2_4"/>
    <w:p>
      <w:pPr>
        <w:spacing w:before="180" w:after="0" w:line="240" w:lineRule="auto"/>
      </w:pPr>
      <w:r>
        <w:rPr>
          <w:rFonts w:ascii="Arial" w:hAnsi="Arial"/>
          <w:b/>
          <w:color w:val="000000"/>
          <w:sz w:val="26"/>
        </w:rPr>
        <w:t>DD.3.2.4 N-DELETE</w:t>
      </w:r>
    </w:p>
    <w:bookmarkEnd w:id="15279"/>
    <w:bookmarkStart w:id="15280"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280"/>
    <w:bookmarkStart w:id="15281" w:name="sect_DD_3_2_4_1"/>
    <w:p>
      <w:pPr>
        <w:spacing w:before="180" w:after="0" w:line="240" w:lineRule="auto"/>
      </w:pPr>
      <w:r>
        <w:rPr>
          <w:rFonts w:ascii="Arial" w:hAnsi="Arial"/>
          <w:b/>
          <w:color w:val="000000"/>
          <w:sz w:val="22"/>
        </w:rPr>
        <w:t>DD.3.2.4.1 Attributes</w:t>
      </w:r>
    </w:p>
    <w:bookmarkEnd w:id="15281"/>
    <w:bookmarkStart w:id="15282" w:name="para_b14af624_a1e0_4125_840d_b9dcfa972a"/>
    <w:p>
      <w:pPr>
        <w:spacing w:before="180" w:after="0" w:line="240" w:lineRule="auto"/>
        <w:jc w:val="both"/>
      </w:pPr>
      <w:r>
        <w:rPr>
          <w:rFonts w:ascii="Arial" w:hAnsi="Arial"/>
          <w:color w:val="000000"/>
          <w:sz w:val="18"/>
        </w:rPr>
        <w:t>There are no specific Attributes.</w:t>
      </w:r>
    </w:p>
    <w:bookmarkEnd w:id="15282"/>
    <w:bookmarkStart w:id="15283" w:name="sect_DD_3_2_4_2"/>
    <w:p>
      <w:pPr>
        <w:spacing w:before="180" w:after="0" w:line="240" w:lineRule="auto"/>
      </w:pPr>
      <w:r>
        <w:rPr>
          <w:rFonts w:ascii="Arial" w:hAnsi="Arial"/>
          <w:b/>
          <w:color w:val="000000"/>
          <w:sz w:val="22"/>
        </w:rPr>
        <w:t>DD.3.2.4.2 Status</w:t>
      </w:r>
    </w:p>
    <w:bookmarkEnd w:id="15283"/>
    <w:bookmarkStart w:id="15284" w:name="para_9c6559b8_9e90_4ecc_84fb_4a156567c4"/>
    <w:p>
      <w:pPr>
        <w:spacing w:before="180" w:after="0" w:line="240" w:lineRule="auto"/>
        <w:jc w:val="both"/>
      </w:pPr>
      <w:r>
        <w:rPr>
          <w:rFonts w:ascii="Arial" w:hAnsi="Arial"/>
          <w:color w:val="000000"/>
          <w:sz w:val="18"/>
        </w:rPr>
        <w:t>There are no specific status codes.</w:t>
      </w:r>
    </w:p>
    <w:bookmarkEnd w:id="15284"/>
    <w:bookmarkStart w:id="15285" w:name="sect_DD_3_2_4_3"/>
    <w:p>
      <w:pPr>
        <w:spacing w:before="180" w:after="0" w:line="240" w:lineRule="auto"/>
      </w:pPr>
      <w:r>
        <w:rPr>
          <w:rFonts w:ascii="Arial" w:hAnsi="Arial"/>
          <w:b/>
          <w:color w:val="000000"/>
          <w:sz w:val="22"/>
        </w:rPr>
        <w:t>DD.3.2.4.3 Behavior</w:t>
      </w:r>
    </w:p>
    <w:bookmarkEnd w:id="15285"/>
    <w:bookmarkStart w:id="15286"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286"/>
    <w:bookmarkStart w:id="15287"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287"/>
    <w:bookmarkStart w:id="15288"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800">
        <w:r>
          <w:rPr>
            <w:rFonts w:ascii="Arial" w:hAnsi="Arial"/>
            <w:color w:val="000000"/>
            <w:sz w:val="18"/>
          </w:rPr>
          <w:t>Annex C “Status Type Encoding (Normative)” in PS3.7</w:t>
        </w:r>
      </w:hyperlink>
      <w:r>
        <w:rPr>
          <w:rFonts w:ascii="Arial" w:hAnsi="Arial"/>
          <w:color w:val="000000"/>
          <w:sz w:val="18"/>
        </w:rPr>
        <w:t>.</w:t>
      </w:r>
    </w:p>
    <w:bookmarkEnd w:id="15288"/>
    <w:bookmarkStart w:id="15289"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289"/>
    <w:bookmarkStart w:id="15290" w:name="sect_DD_3_2_5"/>
    <w:p>
      <w:pPr>
        <w:spacing w:before="180" w:after="0" w:line="240" w:lineRule="auto"/>
      </w:pPr>
      <w:r>
        <w:rPr>
          <w:rFonts w:ascii="Arial" w:hAnsi="Arial"/>
          <w:b/>
          <w:color w:val="000000"/>
          <w:sz w:val="26"/>
        </w:rPr>
        <w:t>DD.3.2.5 N-EVENT-REPORT</w:t>
      </w:r>
    </w:p>
    <w:bookmarkEnd w:id="15290"/>
    <w:bookmarkStart w:id="15291"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801">
        <w:r>
          <w:rPr>
            <w:rFonts w:ascii="Arial" w:hAnsi="Arial"/>
            <w:color w:val="000000"/>
            <w:sz w:val="18"/>
          </w:rPr>
          <w:t>PS3.7</w:t>
        </w:r>
      </w:hyperlink>
      <w:r>
        <w:rPr>
          <w:rFonts w:ascii="Arial" w:hAnsi="Arial"/>
          <w:color w:val="000000"/>
          <w:sz w:val="18"/>
        </w:rPr>
        <w:t>.</w:t>
      </w:r>
    </w:p>
    <w:bookmarkEnd w:id="15291"/>
    <w:bookmarkStart w:id="15292" w:name="sect_DD_3_2_5_1"/>
    <w:p>
      <w:pPr>
        <w:spacing w:before="180" w:after="0" w:line="240" w:lineRule="auto"/>
      </w:pPr>
      <w:r>
        <w:rPr>
          <w:rFonts w:ascii="Arial" w:hAnsi="Arial"/>
          <w:b/>
          <w:color w:val="000000"/>
          <w:sz w:val="22"/>
        </w:rPr>
        <w:t>DD.3.2.5.1 Attributes</w:t>
      </w:r>
    </w:p>
    <w:bookmarkEnd w:id="15292"/>
    <w:bookmarkStart w:id="15293"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293"/>
    <w:bookmarkStart w:id="15294" w:name="table_DD_3_2_5_1"/>
    <w:p>
      <w:pPr>
        <w:keepNext/>
        <w:spacing w:before="216" w:after="0" w:line="240" w:lineRule="auto"/>
        <w:jc w:val="center"/>
      </w:pPr>
      <w:r>
        <w:rPr>
          <w:rFonts w:ascii="Arial" w:hAnsi="Arial"/>
          <w:b/>
          <w:color w:val="000000"/>
          <w:sz w:val="22"/>
        </w:rPr>
        <w:t>Table DD.3.2.5-1. Notification Event Information</w:t>
      </w:r>
    </w:p>
    <w:bookmarkEnd w:id="15294"/>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95" w:name="para_41f74897_f2ea_4760_a58c_b2e59031d2"/>
          <w:p>
            <w:pPr>
              <w:keepNext/>
              <w:spacing w:before="180" w:after="0" w:line="240" w:lineRule="auto"/>
              <w:jc w:val="center"/>
            </w:pPr>
            <w:r>
              <w:rPr>
                <w:rFonts w:ascii="Arial" w:hAnsi="Arial"/>
                <w:b/>
                <w:color w:val="000000"/>
                <w:sz w:val="18"/>
              </w:rPr>
              <w:t>Event Type Name</w:t>
            </w:r>
          </w:p>
          <w:bookmarkEnd w:id="15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6" w:name="para_70511592_0c04_43f4_81e4_47d4d5ab73"/>
          <w:p>
            <w:pPr>
              <w:spacing w:before="180" w:after="0" w:line="240" w:lineRule="auto"/>
              <w:jc w:val="center"/>
            </w:pPr>
            <w:r>
              <w:rPr>
                <w:rFonts w:ascii="Arial" w:hAnsi="Arial"/>
                <w:b/>
                <w:color w:val="000000"/>
                <w:sz w:val="18"/>
              </w:rPr>
              <w:t>Event Type ID</w:t>
            </w:r>
          </w:p>
          <w:bookmarkEnd w:id="15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7" w:name="para_abf37eb1_9f67_467d_9940_62731c2216"/>
          <w:p>
            <w:pPr>
              <w:spacing w:before="180" w:after="0" w:line="240" w:lineRule="auto"/>
              <w:jc w:val="center"/>
            </w:pPr>
            <w:r>
              <w:rPr>
                <w:rFonts w:ascii="Arial" w:hAnsi="Arial"/>
                <w:b/>
                <w:color w:val="000000"/>
                <w:sz w:val="18"/>
              </w:rPr>
              <w:t>Attribute Name</w:t>
            </w:r>
          </w:p>
          <w:bookmarkEnd w:id="15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8" w:name="para_2bddef50_23d8_48c2_b810_6b6881290e"/>
          <w:p>
            <w:pPr>
              <w:spacing w:before="180" w:after="0" w:line="240" w:lineRule="auto"/>
              <w:jc w:val="center"/>
            </w:pPr>
            <w:r>
              <w:rPr>
                <w:rFonts w:ascii="Arial" w:hAnsi="Arial"/>
                <w:b/>
                <w:color w:val="000000"/>
                <w:sz w:val="18"/>
              </w:rPr>
              <w:t>Tag</w:t>
            </w:r>
          </w:p>
          <w:bookmarkEnd w:id="15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9" w:name="para_a5b26a98_e6b7_4f6e_8c94_5b1664cf32"/>
          <w:p>
            <w:pPr>
              <w:spacing w:before="180" w:after="0" w:line="240" w:lineRule="auto"/>
              <w:jc w:val="center"/>
            </w:pPr>
            <w:r>
              <w:rPr>
                <w:rFonts w:ascii="Arial" w:hAnsi="Arial"/>
                <w:b/>
                <w:color w:val="000000"/>
                <w:sz w:val="18"/>
              </w:rPr>
              <w:t>Usage SCU/SCP</w:t>
            </w:r>
          </w:p>
          <w:bookmarkEnd w:id="1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0" w:name="para_d3307f53_95d2_423e_a25c_1e049de784"/>
          <w:p>
            <w:pPr>
              <w:spacing w:before="180" w:after="0" w:line="240" w:lineRule="auto"/>
            </w:pPr>
            <w:r>
              <w:rPr>
                <w:rFonts w:ascii="Arial" w:hAnsi="Arial"/>
                <w:color w:val="000000"/>
                <w:sz w:val="18"/>
              </w:rPr>
              <w:t>Pending</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a6b55e76_a73e_4f6f_916b_5cd4a97a32"/>
          <w:p>
            <w:pPr>
              <w:spacing w:before="180" w:after="0" w:line="240" w:lineRule="auto"/>
              <w:jc w:val="center"/>
            </w:pPr>
            <w:r>
              <w:rPr>
                <w:rFonts w:ascii="Arial" w:hAnsi="Arial"/>
                <w:color w:val="000000"/>
                <w:sz w:val="18"/>
              </w:rPr>
              <w:t>1</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19c3dce7_cf13_4858_a666_0513080c66"/>
          <w:p>
            <w:pPr>
              <w:spacing w:before="180" w:after="0" w:line="240" w:lineRule="auto"/>
            </w:pPr>
            <w:r>
              <w:rPr>
                <w:rFonts w:ascii="Arial" w:hAnsi="Arial"/>
                <w:color w:val="000000"/>
                <w:sz w:val="18"/>
              </w:rPr>
              <w:t>None</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f3398e9e_b299_4057_98d0_9b044e9a24"/>
          <w:p>
            <w:pPr>
              <w:spacing w:before="180" w:after="0" w:line="240" w:lineRule="auto"/>
              <w:jc w:val="center"/>
            </w:pPr>
            <w:r>
              <w:rPr>
                <w:rFonts w:ascii="Arial" w:hAnsi="Arial"/>
                <w:color w:val="000000"/>
                <w:sz w:val="18"/>
              </w:rPr>
              <w:t>-</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304ebc3a_364d_4af3_a0b0_6a9d0221ae"/>
          <w:p>
            <w:pPr>
              <w:spacing w:before="180" w:after="0" w:line="240" w:lineRule="auto"/>
              <w:jc w:val="center"/>
            </w:pPr>
            <w:r>
              <w:rPr>
                <w:rFonts w:ascii="Arial" w:hAnsi="Arial"/>
                <w:color w:val="000000"/>
                <w:sz w:val="18"/>
              </w:rPr>
              <w:t>-</w:t>
            </w:r>
          </w:p>
          <w:bookmarkEnd w:id="15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5" w:name="para_f73cc07a_b02b_4e98_a2c2_777dd4c5a1"/>
          <w:p>
            <w:pPr>
              <w:spacing w:before="180" w:after="0" w:line="240" w:lineRule="auto"/>
            </w:pPr>
            <w:r>
              <w:rPr>
                <w:rFonts w:ascii="Arial" w:hAnsi="Arial"/>
                <w:color w:val="000000"/>
                <w:sz w:val="18"/>
              </w:rPr>
              <w:t>Done</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dff73f05_6b92_49f2_b8ce_1696a96684"/>
          <w:p>
            <w:pPr>
              <w:spacing w:before="180" w:after="0" w:line="240" w:lineRule="auto"/>
              <w:jc w:val="center"/>
            </w:pPr>
            <w:r>
              <w:rPr>
                <w:rFonts w:ascii="Arial" w:hAnsi="Arial"/>
                <w:color w:val="000000"/>
                <w:sz w:val="18"/>
              </w:rPr>
              <w:t>2</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c0be0e99_069a_4373_8feb_582871135d"/>
          <w:p>
            <w:pPr>
              <w:spacing w:before="180" w:after="0" w:line="240" w:lineRule="auto"/>
            </w:pPr>
            <w:r>
              <w:rPr>
                <w:rFonts w:ascii="Arial" w:hAnsi="Arial"/>
                <w:color w:val="000000"/>
                <w:sz w:val="18"/>
              </w:rPr>
              <w:t>Treatment Verification Status</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550d1d46_2819_4b5e_98af_5a268a53de"/>
          <w:p>
            <w:pPr>
              <w:spacing w:before="180" w:after="0" w:line="240" w:lineRule="auto"/>
              <w:jc w:val="center"/>
            </w:pPr>
            <w:r>
              <w:rPr>
                <w:rFonts w:ascii="Arial" w:hAnsi="Arial"/>
                <w:color w:val="000000"/>
                <w:sz w:val="18"/>
              </w:rPr>
              <w:t>(3008,002C)</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4f679fd6_959c_4de4_80ac_7cf4110966"/>
          <w:p>
            <w:pPr>
              <w:spacing w:before="180" w:after="0" w:line="240" w:lineRule="auto"/>
              <w:jc w:val="center"/>
            </w:pPr>
            <w:r>
              <w:rPr>
                <w:rFonts w:ascii="Arial" w:hAnsi="Arial"/>
                <w:color w:val="000000"/>
                <w:sz w:val="18"/>
              </w:rPr>
              <w:t>-/1</w:t>
            </w:r>
          </w:p>
          <w:bookmarkEnd w:id="15309"/>
        </w:tc>
      </w:tr>
    </w:tbl>
    <w:bookmarkStart w:id="15310" w:name="sect_DD_3_2_5_2"/>
    <w:p>
      <w:pPr>
        <w:spacing w:before="180" w:after="0" w:line="240" w:lineRule="auto"/>
      </w:pPr>
      <w:r>
        <w:rPr>
          <w:rFonts w:ascii="Arial" w:hAnsi="Arial"/>
          <w:b/>
          <w:color w:val="000000"/>
          <w:sz w:val="22"/>
        </w:rPr>
        <w:t>DD.3.2.5.2 Status</w:t>
      </w:r>
    </w:p>
    <w:bookmarkEnd w:id="15310"/>
    <w:bookmarkStart w:id="15311" w:name="para_98fe76f2_6fdb_4fa5_b2c5_56ddc66845"/>
    <w:p>
      <w:pPr>
        <w:spacing w:before="180" w:after="0" w:line="240" w:lineRule="auto"/>
        <w:jc w:val="both"/>
      </w:pPr>
      <w:r>
        <w:rPr>
          <w:rFonts w:ascii="Arial" w:hAnsi="Arial"/>
          <w:color w:val="000000"/>
          <w:sz w:val="18"/>
        </w:rPr>
        <w:t>There are no specific status codes.</w:t>
      </w:r>
    </w:p>
    <w:bookmarkEnd w:id="15311"/>
    <w:bookmarkStart w:id="15312" w:name="sect_DD_3_2_5_3"/>
    <w:p>
      <w:pPr>
        <w:spacing w:before="180" w:after="0" w:line="240" w:lineRule="auto"/>
      </w:pPr>
      <w:r>
        <w:rPr>
          <w:rFonts w:ascii="Arial" w:hAnsi="Arial"/>
          <w:b/>
          <w:color w:val="000000"/>
          <w:sz w:val="22"/>
        </w:rPr>
        <w:t>DD.3.2.5.3 Behavior</w:t>
      </w:r>
    </w:p>
    <w:bookmarkEnd w:id="15312"/>
    <w:bookmarkStart w:id="15313"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802">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313"/>
    <w:bookmarkStart w:id="15314"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803">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314"/>
    <w:bookmarkStart w:id="15315"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804">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315"/>
    <w:p>
      <w:pPr>
        <w:sectPr>
          <w:headerReference w:type="default" r:id="r788"/>
          <w:headerReference w:type="even" r:id="r789"/>
          <w:headerReference w:type="first" r:id="r787"/>
          <w:footerReference w:type="default" r:id="r791"/>
          <w:footerReference w:type="even" r:id="r792"/>
          <w:footerReference w:type="first" r:id="r790"/>
          <w:pgSz w:w="12240" w:h="15840"/>
          <w:pgMar w:top="1440" w:bottom="1440" w:left="1080" w:right="720" w:header="720" w:footer="720" w:gutter="0"/>
          <w:pgNumType w:fmt="decimal"/>
          <w:titlePg/>
        </w:sectPr>
      </w:pPr>
    </w:p>
    <w:bookmarkStart w:id="15316" w:name="chapter_EE"/>
    <w:p>
      <w:pPr>
        <w:keepNext/>
        <w:spacing w:before="180" w:after="0" w:line="240" w:lineRule="auto"/>
      </w:pPr>
      <w:r>
        <w:rPr>
          <w:rFonts w:ascii="Arial" w:hAnsi="Arial"/>
          <w:b/>
          <w:color w:val="000000"/>
          <w:sz w:val="50"/>
        </w:rPr>
        <w:t>EE Display System Management Service Class (Normative)</w:t>
      </w:r>
    </w:p>
    <w:bookmarkEnd w:id="15316"/>
    <w:bookmarkStart w:id="15317" w:name="sect_EE_1"/>
    <w:p>
      <w:pPr>
        <w:spacing w:before="180" w:after="0" w:line="240" w:lineRule="auto"/>
      </w:pPr>
      <w:r>
        <w:rPr>
          <w:rFonts w:ascii="Arial" w:hAnsi="Arial"/>
          <w:b/>
          <w:color w:val="000000"/>
          <w:sz w:val="28"/>
        </w:rPr>
        <w:t>EE.1 Scope</w:t>
      </w:r>
    </w:p>
    <w:bookmarkEnd w:id="15317"/>
    <w:bookmarkStart w:id="15318"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318"/>
    <w:bookmarkStart w:id="15319" w:name="para_10cfec50_02d1_4f1b_b400_d251a3e52e"/>
    <w:p>
      <w:pPr>
        <w:spacing w:before="180" w:after="0" w:line="240" w:lineRule="auto"/>
        <w:jc w:val="both"/>
      </w:pPr>
    </w:p>
    <w:bookmarkEnd w:id="15319"/>
    <w:bookmarkStart w:id="15320" w:name="figure_EE_1_1"/>
    <w:bookmarkStart w:id="15321" w:name="idp140343445823456"/>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811"/>
                    <a:srcRect/>
                    <a:stretch>
                      <a:fillRect/>
                    </a:stretch>
                  </p:blipFill>
                  <p:spPr>
                    <a:xfrm>
                      <a:off x="0" y="0"/>
                      <a:ext cx="4781550" cy="2019300"/>
                    </a:xfrm>
                    <a:prstGeom prst="rect"/>
                  </p:spPr>
                </p:pic>
              </a:graphicData>
            </a:graphic>
          </wp:inline>
        </w:drawing>
      </w:r>
    </w:p>
    <w:bookmarkEnd w:id="15321"/>
    <w:bookmarkEnd w:id="15320"/>
    <w:p>
      <w:pPr>
        <w:spacing w:before="216" w:after="0" w:line="240" w:lineRule="auto"/>
        <w:jc w:val="center"/>
      </w:pPr>
      <w:r>
        <w:rPr>
          <w:rFonts w:ascii="Arial" w:hAnsi="Arial"/>
          <w:b/>
          <w:color w:val="000000"/>
          <w:sz w:val="22"/>
        </w:rPr>
        <w:t>Figure EE.1-1. Display System Management Data Flow</w:t>
      </w:r>
    </w:p>
    <w:bookmarkStart w:id="15322" w:name="sect_EE_2"/>
    <w:p>
      <w:pPr>
        <w:spacing w:before="180" w:after="0" w:line="240" w:lineRule="auto"/>
      </w:pPr>
      <w:r>
        <w:rPr>
          <w:rFonts w:ascii="Arial" w:hAnsi="Arial"/>
          <w:b/>
          <w:color w:val="000000"/>
          <w:sz w:val="28"/>
        </w:rPr>
        <w:t>EE.2 Display System SOP Class</w:t>
      </w:r>
    </w:p>
    <w:bookmarkEnd w:id="15322"/>
    <w:bookmarkStart w:id="15323" w:name="sect_EE_2_1"/>
    <w:p>
      <w:pPr>
        <w:spacing w:before="180" w:after="0" w:line="240" w:lineRule="auto"/>
      </w:pPr>
      <w:r>
        <w:rPr>
          <w:rFonts w:ascii="Arial" w:hAnsi="Arial"/>
          <w:b/>
          <w:color w:val="000000"/>
          <w:sz w:val="24"/>
        </w:rPr>
        <w:t>EE.2.1 IOD Description</w:t>
      </w:r>
    </w:p>
    <w:bookmarkEnd w:id="15323"/>
    <w:bookmarkStart w:id="15324"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324"/>
    <w:bookmarkStart w:id="15325" w:name="sect_EE_2_2"/>
    <w:p>
      <w:pPr>
        <w:spacing w:before="180" w:after="0" w:line="240" w:lineRule="auto"/>
      </w:pPr>
      <w:r>
        <w:rPr>
          <w:rFonts w:ascii="Arial" w:hAnsi="Arial"/>
          <w:b/>
          <w:color w:val="000000"/>
          <w:sz w:val="24"/>
        </w:rPr>
        <w:t>EE.2.2 DIMSE Service Group</w:t>
      </w:r>
    </w:p>
    <w:bookmarkEnd w:id="15325"/>
    <w:bookmarkStart w:id="15326"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326"/>
    <w:bookmarkStart w:id="15327" w:name="table_EE_2_2_1"/>
    <w:p>
      <w:pPr>
        <w:keepNext/>
        <w:spacing w:before="216" w:after="0" w:line="240" w:lineRule="auto"/>
        <w:jc w:val="center"/>
      </w:pPr>
      <w:r>
        <w:rPr>
          <w:rFonts w:ascii="Arial" w:hAnsi="Arial"/>
          <w:b/>
          <w:color w:val="000000"/>
          <w:sz w:val="22"/>
        </w:rPr>
        <w:t>Table EE.2.2-1. DIMSE Service Group - Display System</w:t>
      </w:r>
    </w:p>
    <w:bookmarkEnd w:id="1532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28" w:name="para_ff80b168_24dc_4da7_a419_86d37c7c61"/>
          <w:p>
            <w:pPr>
              <w:keepNext/>
              <w:spacing w:before="180" w:after="0" w:line="240" w:lineRule="auto"/>
            </w:pPr>
            <w:r>
              <w:rPr>
                <w:rFonts w:ascii="Arial" w:hAnsi="Arial"/>
                <w:b/>
                <w:color w:val="000000"/>
                <w:sz w:val="18"/>
              </w:rPr>
              <w:t>DIMSE Service Element</w:t>
            </w:r>
          </w:p>
          <w:bookmarkEnd w:id="15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29" w:name="para_aa55fbe0_6b36_4f5d_a36c_7c5b85cb00"/>
          <w:p>
            <w:pPr>
              <w:spacing w:before="180" w:after="0" w:line="240" w:lineRule="auto"/>
            </w:pPr>
            <w:r>
              <w:rPr>
                <w:rFonts w:ascii="Arial" w:hAnsi="Arial"/>
                <w:b/>
                <w:color w:val="000000"/>
                <w:sz w:val="18"/>
              </w:rPr>
              <w:t>Usage SCU/SCP</w:t>
            </w:r>
          </w:p>
          <w:bookmarkEnd w:id="15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0" w:name="para_b50c85c8_7575_479f_8a80_de698bddd0"/>
          <w:p>
            <w:pPr>
              <w:spacing w:before="180" w:after="0" w:line="240" w:lineRule="auto"/>
            </w:pPr>
            <w:r>
              <w:rPr>
                <w:rFonts w:ascii="Arial" w:hAnsi="Arial"/>
                <w:color w:val="000000"/>
                <w:sz w:val="18"/>
              </w:rPr>
              <w:t>N-GET</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b502cc2c_5e9b_472a_bc00_a34135896d"/>
          <w:p>
            <w:pPr>
              <w:spacing w:before="180" w:after="0" w:line="240" w:lineRule="auto"/>
            </w:pPr>
            <w:r>
              <w:rPr>
                <w:rFonts w:ascii="Arial" w:hAnsi="Arial"/>
                <w:color w:val="000000"/>
                <w:sz w:val="18"/>
              </w:rPr>
              <w:t>M/M</w:t>
            </w:r>
          </w:p>
          <w:bookmarkEnd w:id="15331"/>
        </w:tc>
      </w:tr>
    </w:tbl>
    <w:bookmarkStart w:id="15332"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12">
        <w:r>
          <w:rPr>
            <w:rFonts w:ascii="Arial" w:hAnsi="Arial"/>
            <w:color w:val="000000"/>
            <w:sz w:val="18"/>
          </w:rPr>
          <w:t>PS3.7</w:t>
        </w:r>
      </w:hyperlink>
      <w:r>
        <w:rPr>
          <w:rFonts w:ascii="Arial" w:hAnsi="Arial"/>
          <w:color w:val="000000"/>
          <w:sz w:val="18"/>
        </w:rPr>
        <w:t>.</w:t>
      </w:r>
    </w:p>
    <w:bookmarkEnd w:id="15332"/>
    <w:bookmarkStart w:id="15333" w:name="sect_EE_2_2_1"/>
    <w:p>
      <w:pPr>
        <w:spacing w:before="180" w:after="0" w:line="240" w:lineRule="auto"/>
      </w:pPr>
      <w:r>
        <w:rPr>
          <w:rFonts w:ascii="Arial" w:hAnsi="Arial"/>
          <w:b/>
          <w:color w:val="000000"/>
          <w:sz w:val="26"/>
        </w:rPr>
        <w:t>EE.2.2.1 N-GET</w:t>
      </w:r>
    </w:p>
    <w:bookmarkEnd w:id="15333"/>
    <w:bookmarkStart w:id="15334"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334"/>
    <w:bookmarkStart w:id="15335" w:name="sect_EE_2_2_1_1"/>
    <w:p>
      <w:pPr>
        <w:spacing w:before="180" w:after="0" w:line="240" w:lineRule="auto"/>
      </w:pPr>
      <w:r>
        <w:rPr>
          <w:rFonts w:ascii="Arial" w:hAnsi="Arial"/>
          <w:b/>
          <w:color w:val="000000"/>
          <w:sz w:val="22"/>
        </w:rPr>
        <w:t>EE.2.2.1.1 Attributes</w:t>
      </w:r>
    </w:p>
    <w:bookmarkEnd w:id="15335"/>
    <w:bookmarkStart w:id="15336" w:name="sect_EE_2_2_1_1_1"/>
    <w:p>
      <w:pPr>
        <w:spacing w:before="180" w:after="0" w:line="240" w:lineRule="auto"/>
      </w:pPr>
      <w:r>
        <w:rPr>
          <w:rFonts w:ascii="Arial" w:hAnsi="Arial"/>
          <w:b/>
          <w:color w:val="000000"/>
          <w:sz w:val="18"/>
        </w:rPr>
        <w:t>EE.2.2.1.1.1 Display Subsystem Macros</w:t>
      </w:r>
    </w:p>
    <w:bookmarkEnd w:id="15336"/>
    <w:bookmarkStart w:id="15337"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337"/>
    <w:bookmarkStart w:id="15338" w:name="table_EE_2_2_1_1"/>
    <w:p>
      <w:pPr>
        <w:keepNext/>
        <w:spacing w:before="216" w:after="0" w:line="240" w:lineRule="auto"/>
        <w:jc w:val="center"/>
      </w:pPr>
      <w:r>
        <w:rPr>
          <w:rFonts w:ascii="Arial" w:hAnsi="Arial"/>
          <w:b/>
          <w:color w:val="000000"/>
          <w:sz w:val="22"/>
        </w:rPr>
        <w:t>Table EE.2.2.1-1. Table Result Context Macro</w:t>
      </w:r>
    </w:p>
    <w:bookmarkEnd w:id="15338"/>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9" w:name="para_ac5336c8_073f_4c60_b6d0_c70898c6d0"/>
          <w:p>
            <w:pPr>
              <w:keepNext/>
              <w:spacing w:before="180" w:after="0" w:line="240" w:lineRule="auto"/>
            </w:pPr>
            <w:r>
              <w:rPr>
                <w:rFonts w:ascii="Arial" w:hAnsi="Arial"/>
                <w:b/>
                <w:color w:val="000000"/>
                <w:sz w:val="18"/>
              </w:rPr>
              <w:t>Attribute Name</w:t>
            </w:r>
          </w:p>
          <w:bookmarkEnd w:id="15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40" w:name="para_5bd78f83_c27d_4c5d_819a_f3fea6ed31"/>
          <w:p>
            <w:pPr>
              <w:spacing w:before="180" w:after="0" w:line="240" w:lineRule="auto"/>
            </w:pPr>
            <w:r>
              <w:rPr>
                <w:rFonts w:ascii="Arial" w:hAnsi="Arial"/>
                <w:b/>
                <w:color w:val="000000"/>
                <w:sz w:val="18"/>
              </w:rPr>
              <w:t>Tag</w:t>
            </w:r>
          </w:p>
          <w:bookmarkEnd w:id="15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41" w:name="para_3019f968_fc74_4d73_a9f6_cb6da30841"/>
          <w:p>
            <w:pPr>
              <w:spacing w:before="180" w:after="0" w:line="240" w:lineRule="auto"/>
            </w:pPr>
            <w:r>
              <w:rPr>
                <w:rFonts w:ascii="Arial" w:hAnsi="Arial"/>
                <w:b/>
                <w:color w:val="000000"/>
                <w:sz w:val="18"/>
              </w:rPr>
              <w:t>Usage SCU/SCP</w:t>
            </w:r>
          </w:p>
          <w:bookmarkEnd w:id="1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2" w:name="para_e5777750_2f8b_4562_b97f_9b15f8d403"/>
          <w:p>
            <w:pPr>
              <w:spacing w:before="180" w:after="0" w:line="240" w:lineRule="auto"/>
            </w:pPr>
            <w:r>
              <w:rPr>
                <w:rFonts w:ascii="Arial" w:hAnsi="Arial"/>
                <w:color w:val="000000"/>
                <w:sz w:val="18"/>
              </w:rPr>
              <w:t>Performed Procedure Step Start DateTime</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e143210e_ed41_4df0_b483_c4938195d2"/>
          <w:p>
            <w:pPr>
              <w:spacing w:before="180" w:after="0" w:line="240" w:lineRule="auto"/>
              <w:jc w:val="center"/>
            </w:pPr>
            <w:r>
              <w:rPr>
                <w:rFonts w:ascii="Arial" w:hAnsi="Arial"/>
                <w:color w:val="000000"/>
                <w:sz w:val="18"/>
              </w:rPr>
              <w:t>(0040,4050)</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5ccc4b1d_fd93_43a5_9f8d_d3e5e10329"/>
          <w:p>
            <w:pPr>
              <w:spacing w:before="180" w:after="0" w:line="240" w:lineRule="auto"/>
              <w:jc w:val="center"/>
            </w:pPr>
            <w:r>
              <w:rPr>
                <w:rFonts w:ascii="Arial" w:hAnsi="Arial"/>
                <w:color w:val="000000"/>
                <w:sz w:val="18"/>
              </w:rPr>
              <w:t>-/1</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2991f45b_7729_4ad8_a21f_f563d9feeb"/>
          <w:p>
            <w:pPr>
              <w:spacing w:before="180" w:after="0" w:line="240" w:lineRule="auto"/>
            </w:pPr>
            <w:r>
              <w:rPr>
                <w:rFonts w:ascii="Arial" w:hAnsi="Arial"/>
                <w:color w:val="000000"/>
                <w:sz w:val="18"/>
              </w:rPr>
              <w:t>Performed Procedure Step End DateTime</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494e8c90_85de_4ebd_aa63_7a21ea1e56"/>
          <w:p>
            <w:pPr>
              <w:spacing w:before="180" w:after="0" w:line="240" w:lineRule="auto"/>
              <w:jc w:val="center"/>
            </w:pPr>
            <w:r>
              <w:rPr>
                <w:rFonts w:ascii="Arial" w:hAnsi="Arial"/>
                <w:color w:val="000000"/>
                <w:sz w:val="18"/>
              </w:rPr>
              <w:t>(0040,4051)</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b146c77e_7a26_47d2_8018_5d8d01f53a"/>
          <w:p>
            <w:pPr>
              <w:spacing w:before="180" w:after="0" w:line="240" w:lineRule="auto"/>
              <w:jc w:val="center"/>
            </w:pPr>
            <w:r>
              <w:rPr>
                <w:rFonts w:ascii="Arial" w:hAnsi="Arial"/>
                <w:color w:val="000000"/>
                <w:sz w:val="18"/>
              </w:rPr>
              <w:t>-/1</w:t>
            </w:r>
          </w:p>
          <w:bookmarkEnd w:id="1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8" w:name="para_88e34c17_6941_4b0b_8e35_e98e6d6f3e"/>
          <w:p>
            <w:pPr>
              <w:spacing w:before="180" w:after="0" w:line="240" w:lineRule="auto"/>
            </w:pPr>
            <w:r>
              <w:rPr>
                <w:rFonts w:ascii="Arial" w:hAnsi="Arial"/>
                <w:color w:val="000000"/>
                <w:sz w:val="18"/>
              </w:rPr>
              <w:t>Actual Human Performer Sequence</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5e7258f9_e91c_4db1_8309_81547753cb"/>
          <w:p>
            <w:pPr>
              <w:spacing w:before="180" w:after="0" w:line="240" w:lineRule="auto"/>
              <w:jc w:val="center"/>
            </w:pPr>
            <w:r>
              <w:rPr>
                <w:rFonts w:ascii="Arial" w:hAnsi="Arial"/>
                <w:color w:val="000000"/>
                <w:sz w:val="18"/>
              </w:rPr>
              <w:t>(0040,4035)</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2113fc9a_b6bb_4e85_9ee8_a59c15b227"/>
          <w:p>
            <w:pPr>
              <w:spacing w:before="180" w:after="0" w:line="240" w:lineRule="auto"/>
              <w:jc w:val="center"/>
            </w:pPr>
            <w:r>
              <w:rPr>
                <w:rFonts w:ascii="Arial" w:hAnsi="Arial"/>
                <w:color w:val="000000"/>
                <w:sz w:val="18"/>
              </w:rPr>
              <w:t>3/2</w:t>
            </w:r>
          </w:p>
          <w:bookmarkEnd w:id="1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1" w:name="para_16821263_a61b_484e_936d_243fe46f3d"/>
          <w:p>
            <w:pPr>
              <w:spacing w:before="180" w:after="0" w:line="240" w:lineRule="auto"/>
            </w:pPr>
            <w:r>
              <w:rPr>
                <w:rFonts w:ascii="Arial" w:hAnsi="Arial"/>
                <w:color w:val="000000"/>
                <w:sz w:val="18"/>
              </w:rPr>
              <w:t>&gt;Human Performer Code Sequence</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3328f68c_a64d_4dca_95fd_8084c25b91"/>
          <w:p>
            <w:pPr>
              <w:spacing w:before="180" w:after="0" w:line="240" w:lineRule="auto"/>
              <w:jc w:val="center"/>
            </w:pPr>
            <w:r>
              <w:rPr>
                <w:rFonts w:ascii="Arial" w:hAnsi="Arial"/>
                <w:color w:val="000000"/>
                <w:sz w:val="18"/>
              </w:rPr>
              <w:t>(0040,4009)</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c9a4122d_02ca_425d_ae5e_1e6514dcef"/>
          <w:p>
            <w:pPr>
              <w:spacing w:before="180" w:after="0" w:line="240" w:lineRule="auto"/>
              <w:jc w:val="center"/>
            </w:pPr>
            <w:r>
              <w:rPr>
                <w:rFonts w:ascii="Arial" w:hAnsi="Arial"/>
                <w:color w:val="000000"/>
                <w:sz w:val="18"/>
              </w:rPr>
              <w:t>-/1C</w:t>
            </w:r>
          </w:p>
          <w:bookmarkEnd w:id="15353"/>
          <w:bookmarkStart w:id="15354"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354"/>
        </w:tc>
      </w:tr>
      <w:tr>
        <w:tblPrEx/>
        <w:trPr/>
        <w:tc>
          <w:tcPr>
            <w:hMerge w:val="restart"/>
            <w:tcBorders>
              <w:left w:val="single" w:sz="4" w:color="000000"/>
              <w:bottom w:val="single" w:sz="4" w:color="000000"/>
            </w:tcBorders>
            <w:tcMar>
              <w:top w:w="40" w:type="dxa"/>
              <w:left w:w="40" w:type="dxa"/>
              <w:bottom w:w="40" w:type="dxa"/>
            </w:tcMar>
            <w:vAlign w:val="top"/>
          </w:tcPr>
          <w:bookmarkStart w:id="15355"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3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6" w:name="para_9b5b99d3_ab84_4c0d_be62_1fa9dbc20a"/>
          <w:p>
            <w:pPr>
              <w:spacing w:before="180" w:after="0" w:line="240" w:lineRule="auto"/>
            </w:pPr>
            <w:r>
              <w:rPr>
                <w:rFonts w:ascii="Arial" w:hAnsi="Arial"/>
                <w:color w:val="000000"/>
                <w:sz w:val="18"/>
              </w:rPr>
              <w:t>&gt;Human Performer's Name</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63f1b060_5621_4329_94a5_13f75e889c"/>
          <w:p>
            <w:pPr>
              <w:spacing w:before="180" w:after="0" w:line="240" w:lineRule="auto"/>
              <w:jc w:val="center"/>
            </w:pPr>
            <w:r>
              <w:rPr>
                <w:rFonts w:ascii="Arial" w:hAnsi="Arial"/>
                <w:color w:val="000000"/>
                <w:sz w:val="18"/>
              </w:rPr>
              <w:t>(0040,4037)</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05f836d3_e36c_4be9_9a73_69340d6517"/>
          <w:p>
            <w:pPr>
              <w:spacing w:before="180" w:after="0" w:line="240" w:lineRule="auto"/>
              <w:jc w:val="center"/>
            </w:pPr>
            <w:r>
              <w:rPr>
                <w:rFonts w:ascii="Arial" w:hAnsi="Arial"/>
                <w:color w:val="000000"/>
                <w:sz w:val="18"/>
              </w:rPr>
              <w:t>-/1C</w:t>
            </w:r>
          </w:p>
          <w:bookmarkEnd w:id="15358"/>
          <w:bookmarkStart w:id="15359"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0" w:name="para_244415f1_5fda_4379_a848_52677a9690"/>
          <w:p>
            <w:pPr>
              <w:spacing w:before="180" w:after="0" w:line="240" w:lineRule="auto"/>
            </w:pPr>
            <w:r>
              <w:rPr>
                <w:rFonts w:ascii="Arial" w:hAnsi="Arial"/>
                <w:color w:val="000000"/>
                <w:sz w:val="18"/>
              </w:rPr>
              <w:t>&gt;Human Performer's Organization</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19c31cad_597d_4839_90a4_196d79359a"/>
          <w:p>
            <w:pPr>
              <w:spacing w:before="180" w:after="0" w:line="240" w:lineRule="auto"/>
              <w:jc w:val="center"/>
            </w:pPr>
            <w:r>
              <w:rPr>
                <w:rFonts w:ascii="Arial" w:hAnsi="Arial"/>
                <w:color w:val="000000"/>
                <w:sz w:val="18"/>
              </w:rPr>
              <w:t>(0040,4036)</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9e63588e_3a2a_4541_b753_71e6533e74"/>
          <w:p>
            <w:pPr>
              <w:spacing w:before="180" w:after="0" w:line="240" w:lineRule="auto"/>
              <w:jc w:val="center"/>
            </w:pPr>
            <w:r>
              <w:rPr>
                <w:rFonts w:ascii="Arial" w:hAnsi="Arial"/>
                <w:color w:val="000000"/>
                <w:sz w:val="18"/>
              </w:rPr>
              <w:t>-/2</w:t>
            </w:r>
          </w:p>
          <w:bookmarkEnd w:id="1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3" w:name="para_f0fcfe21_ee65_4289_9a2e_c501be220c"/>
          <w:p>
            <w:pPr>
              <w:spacing w:before="180" w:after="0" w:line="240" w:lineRule="auto"/>
            </w:pPr>
            <w:r>
              <w:rPr>
                <w:rFonts w:ascii="Arial" w:hAnsi="Arial"/>
                <w:color w:val="000000"/>
                <w:sz w:val="18"/>
              </w:rPr>
              <w:t>Measurement Equipment Sequence</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80314535_e3a4_4e2c_ae32_e5b6b63913"/>
          <w:p>
            <w:pPr>
              <w:spacing w:before="180" w:after="0" w:line="240" w:lineRule="auto"/>
              <w:jc w:val="center"/>
            </w:pPr>
            <w:r>
              <w:rPr>
                <w:rFonts w:ascii="Arial" w:hAnsi="Arial"/>
                <w:color w:val="000000"/>
                <w:sz w:val="18"/>
              </w:rPr>
              <w:t>(0028,7012)</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52e8c2ea_9581_41ec_9c4d_24c602b974"/>
          <w:p>
            <w:pPr>
              <w:spacing w:before="180" w:after="0" w:line="240" w:lineRule="auto"/>
              <w:jc w:val="center"/>
            </w:pPr>
            <w:r>
              <w:rPr>
                <w:rFonts w:ascii="Arial" w:hAnsi="Arial"/>
                <w:color w:val="000000"/>
                <w:sz w:val="18"/>
              </w:rPr>
              <w:t>3/2</w:t>
            </w:r>
          </w:p>
          <w:bookmarkEnd w:id="1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3e6ad6e6_37df_454b_a5ff_996b706802"/>
          <w:p>
            <w:pPr>
              <w:spacing w:before="180" w:after="0" w:line="240" w:lineRule="auto"/>
            </w:pPr>
            <w:r>
              <w:rPr>
                <w:rFonts w:ascii="Arial" w:hAnsi="Arial"/>
                <w:color w:val="000000"/>
                <w:sz w:val="18"/>
              </w:rPr>
              <w:t>&gt;Measurement Functions</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da68301a_aeee_4b34_9c76_2fc90966e7"/>
          <w:p>
            <w:pPr>
              <w:spacing w:before="180" w:after="0" w:line="240" w:lineRule="auto"/>
              <w:jc w:val="center"/>
            </w:pPr>
            <w:r>
              <w:rPr>
                <w:rFonts w:ascii="Arial" w:hAnsi="Arial"/>
                <w:color w:val="000000"/>
                <w:sz w:val="18"/>
              </w:rPr>
              <w:t>(0028,7013)</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571de89b_8e36_46ec_b144_db295e5853"/>
          <w:p>
            <w:pPr>
              <w:spacing w:before="180" w:after="0" w:line="240" w:lineRule="auto"/>
              <w:jc w:val="center"/>
            </w:pPr>
            <w:r>
              <w:rPr>
                <w:rFonts w:ascii="Arial" w:hAnsi="Arial"/>
                <w:color w:val="000000"/>
                <w:sz w:val="18"/>
              </w:rPr>
              <w:t>-/1</w:t>
            </w:r>
          </w:p>
          <w:bookmarkEnd w:id="1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9" w:name="para_f5b64ef5_ccd6_4fb7_a907_017170e094"/>
          <w:p>
            <w:pPr>
              <w:spacing w:before="180" w:after="0" w:line="240" w:lineRule="auto"/>
            </w:pPr>
            <w:r>
              <w:rPr>
                <w:rFonts w:ascii="Arial" w:hAnsi="Arial"/>
                <w:color w:val="000000"/>
                <w:sz w:val="18"/>
              </w:rPr>
              <w:t>&gt;Measured Characteristics</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0bbd3652_37fa_41a8_b58f_dad50df442"/>
          <w:p>
            <w:pPr>
              <w:spacing w:before="180" w:after="0" w:line="240" w:lineRule="auto"/>
              <w:jc w:val="center"/>
            </w:pPr>
            <w:r>
              <w:rPr>
                <w:rFonts w:ascii="Arial" w:hAnsi="Arial"/>
                <w:color w:val="000000"/>
                <w:sz w:val="18"/>
              </w:rPr>
              <w:t>(0028,7026)</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a967a909_1f7a_4410_b8a5_f7c7c1ea2c"/>
          <w:p>
            <w:pPr>
              <w:spacing w:before="180" w:after="0" w:line="240" w:lineRule="auto"/>
              <w:jc w:val="center"/>
            </w:pPr>
            <w:r>
              <w:rPr>
                <w:rFonts w:ascii="Arial" w:hAnsi="Arial"/>
                <w:color w:val="000000"/>
                <w:sz w:val="18"/>
              </w:rPr>
              <w:t>-/1</w:t>
            </w:r>
          </w:p>
          <w:bookmarkEnd w:id="15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2" w:name="para_3edf695c_7f5e_43c9_ba6a_15a692ee95"/>
          <w:p>
            <w:pPr>
              <w:spacing w:before="180" w:after="0" w:line="240" w:lineRule="auto"/>
            </w:pPr>
            <w:r>
              <w:rPr>
                <w:rFonts w:ascii="Arial" w:hAnsi="Arial"/>
                <w:color w:val="000000"/>
                <w:sz w:val="18"/>
              </w:rPr>
              <w:t>&gt;Measurement Equipment Type</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6a43eafa_6de1_42e1_a1c5_4af7655990"/>
          <w:p>
            <w:pPr>
              <w:spacing w:before="180" w:after="0" w:line="240" w:lineRule="auto"/>
              <w:jc w:val="center"/>
            </w:pPr>
            <w:r>
              <w:rPr>
                <w:rFonts w:ascii="Arial" w:hAnsi="Arial"/>
                <w:color w:val="000000"/>
                <w:sz w:val="18"/>
              </w:rPr>
              <w:t>(0028,7014)</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142b2619_7288_4157_9d51_21565b6f46"/>
          <w:p>
            <w:pPr>
              <w:spacing w:before="180" w:after="0" w:line="240" w:lineRule="auto"/>
              <w:jc w:val="center"/>
            </w:pPr>
            <w:r>
              <w:rPr>
                <w:rFonts w:ascii="Arial" w:hAnsi="Arial"/>
                <w:color w:val="000000"/>
                <w:sz w:val="18"/>
              </w:rPr>
              <w:t>-/1</w:t>
            </w:r>
          </w:p>
          <w:bookmarkEnd w:id="1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5" w:name="para_1a467a69_2e00_4cb6_9674_235581a905"/>
          <w:p>
            <w:pPr>
              <w:spacing w:before="180" w:after="0" w:line="240" w:lineRule="auto"/>
            </w:pPr>
            <w:r>
              <w:rPr>
                <w:rFonts w:ascii="Arial" w:hAnsi="Arial"/>
                <w:color w:val="000000"/>
                <w:sz w:val="18"/>
              </w:rPr>
              <w:t>&gt;Manufacturer</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a6c695de_8c95_4849_9905_d497daac2e"/>
          <w:p>
            <w:pPr>
              <w:spacing w:before="180" w:after="0" w:line="240" w:lineRule="auto"/>
              <w:jc w:val="center"/>
            </w:pPr>
            <w:r>
              <w:rPr>
                <w:rFonts w:ascii="Arial" w:hAnsi="Arial"/>
                <w:color w:val="000000"/>
                <w:sz w:val="18"/>
              </w:rPr>
              <w:t>(0008,0070)</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200d6c36_a126_4606_80f6_e49b553c8e"/>
          <w:p>
            <w:pPr>
              <w:spacing w:before="180" w:after="0" w:line="240" w:lineRule="auto"/>
              <w:jc w:val="center"/>
            </w:pPr>
            <w:r>
              <w:rPr>
                <w:rFonts w:ascii="Arial" w:hAnsi="Arial"/>
                <w:color w:val="000000"/>
                <w:sz w:val="18"/>
              </w:rPr>
              <w:t>-/1</w:t>
            </w:r>
          </w:p>
          <w:bookmarkEnd w:id="15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8" w:name="para_73f298d6_6904_4d59_95b1_3a96075b25"/>
          <w:p>
            <w:pPr>
              <w:spacing w:before="180" w:after="0" w:line="240" w:lineRule="auto"/>
            </w:pPr>
            <w:r>
              <w:rPr>
                <w:rFonts w:ascii="Arial" w:hAnsi="Arial"/>
                <w:color w:val="000000"/>
                <w:sz w:val="18"/>
              </w:rPr>
              <w:t>&gt;Manufacturer's Model Name</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028f6372_02dc_4ba6_9b01_d67c91a6b5"/>
          <w:p>
            <w:pPr>
              <w:spacing w:before="180" w:after="0" w:line="240" w:lineRule="auto"/>
              <w:jc w:val="center"/>
            </w:pPr>
            <w:r>
              <w:rPr>
                <w:rFonts w:ascii="Arial" w:hAnsi="Arial"/>
                <w:color w:val="000000"/>
                <w:sz w:val="18"/>
              </w:rPr>
              <w:t>(0008,1090)</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a47e4d84_a52d_405f_b557_bc0c588625"/>
          <w:p>
            <w:pPr>
              <w:spacing w:before="180" w:after="0" w:line="240" w:lineRule="auto"/>
              <w:jc w:val="center"/>
            </w:pPr>
            <w:r>
              <w:rPr>
                <w:rFonts w:ascii="Arial" w:hAnsi="Arial"/>
                <w:color w:val="000000"/>
                <w:sz w:val="18"/>
              </w:rPr>
              <w:t>-/1</w:t>
            </w:r>
          </w:p>
          <w:bookmarkEnd w:id="1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1" w:name="para_7f18f1fa_ce38_4a5f_bda7_6184b7cd26"/>
          <w:p>
            <w:pPr>
              <w:spacing w:before="180" w:after="0" w:line="240" w:lineRule="auto"/>
            </w:pPr>
            <w:r>
              <w:rPr>
                <w:rFonts w:ascii="Arial" w:hAnsi="Arial"/>
                <w:color w:val="000000"/>
                <w:sz w:val="18"/>
              </w:rPr>
              <w:t>&gt;Device Serial Number</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11580bc6_d0ae_460c_89c5_31adda83d2"/>
          <w:p>
            <w:pPr>
              <w:spacing w:before="180" w:after="0" w:line="240" w:lineRule="auto"/>
              <w:jc w:val="center"/>
            </w:pPr>
            <w:r>
              <w:rPr>
                <w:rFonts w:ascii="Arial" w:hAnsi="Arial"/>
                <w:color w:val="000000"/>
                <w:sz w:val="18"/>
              </w:rPr>
              <w:t>(0018,1000)</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cb188f28_e9db_4d88_bc1c_0a4335eb69"/>
          <w:p>
            <w:pPr>
              <w:spacing w:before="180" w:after="0" w:line="240" w:lineRule="auto"/>
              <w:jc w:val="center"/>
            </w:pPr>
            <w:r>
              <w:rPr>
                <w:rFonts w:ascii="Arial" w:hAnsi="Arial"/>
                <w:color w:val="000000"/>
                <w:sz w:val="18"/>
              </w:rPr>
              <w:t>-/2</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0462d591_f2a1_4a63_a924_0327995756"/>
          <w:p>
            <w:pPr>
              <w:spacing w:before="180" w:after="0" w:line="240" w:lineRule="auto"/>
            </w:pPr>
            <w:r>
              <w:rPr>
                <w:rFonts w:ascii="Arial" w:hAnsi="Arial"/>
                <w:color w:val="000000"/>
                <w:sz w:val="18"/>
              </w:rPr>
              <w:t>&gt;DateTime of Last Calibration</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b1c33cc8_0166_4218_b81b_ac45d1d665"/>
          <w:p>
            <w:pPr>
              <w:spacing w:before="180" w:after="0" w:line="240" w:lineRule="auto"/>
              <w:jc w:val="center"/>
            </w:pPr>
            <w:r>
              <w:rPr>
                <w:rFonts w:ascii="Arial" w:hAnsi="Arial"/>
                <w:color w:val="000000"/>
                <w:sz w:val="18"/>
              </w:rPr>
              <w:t>(0018,1202)</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71138aaf_190e_47db_b31c_17d0ae0ea6"/>
          <w:p>
            <w:pPr>
              <w:spacing w:before="180" w:after="0" w:line="240" w:lineRule="auto"/>
              <w:jc w:val="center"/>
            </w:pPr>
            <w:r>
              <w:rPr>
                <w:rFonts w:ascii="Arial" w:hAnsi="Arial"/>
                <w:color w:val="000000"/>
                <w:sz w:val="18"/>
              </w:rPr>
              <w:t>-/2</w:t>
            </w:r>
          </w:p>
          <w:bookmarkEnd w:id="15386"/>
        </w:tc>
      </w:tr>
    </w:tbl>
    <w:bookmarkStart w:id="15387" w:name="sect_EE_2_2_1_1_2"/>
    <w:p>
      <w:pPr>
        <w:spacing w:before="180" w:after="0" w:line="240" w:lineRule="auto"/>
      </w:pPr>
      <w:r>
        <w:rPr>
          <w:rFonts w:ascii="Arial" w:hAnsi="Arial"/>
          <w:b/>
          <w:color w:val="000000"/>
          <w:sz w:val="18"/>
        </w:rPr>
        <w:t>EE.2.2.1.1.2 Display System N-GET Attribute Requirements</w:t>
      </w:r>
    </w:p>
    <w:bookmarkEnd w:id="15387"/>
    <w:bookmarkStart w:id="15388"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388"/>
    <w:bookmarkStart w:id="15389" w:name="table_EE_2_2_1_2"/>
    <w:p>
      <w:pPr>
        <w:keepNext/>
        <w:spacing w:before="216" w:after="0" w:line="240" w:lineRule="auto"/>
        <w:jc w:val="center"/>
      </w:pPr>
      <w:r>
        <w:rPr>
          <w:rFonts w:ascii="Arial" w:hAnsi="Arial"/>
          <w:b/>
          <w:color w:val="000000"/>
          <w:sz w:val="22"/>
        </w:rPr>
        <w:t>Table EE.2.2.1-2. Display System N-GET Attributes</w:t>
      </w:r>
    </w:p>
    <w:bookmarkEnd w:id="15389"/>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90" w:name="para_33d502fe_340b_4244_a35c_f214925d32"/>
          <w:p>
            <w:pPr>
              <w:keepNext/>
              <w:spacing w:before="180" w:after="0" w:line="240" w:lineRule="auto"/>
            </w:pPr>
            <w:r>
              <w:rPr>
                <w:rFonts w:ascii="Arial" w:hAnsi="Arial"/>
                <w:b/>
                <w:color w:val="000000"/>
                <w:sz w:val="18"/>
              </w:rPr>
              <w:t>Attribute Name</w:t>
            </w:r>
          </w:p>
          <w:bookmarkEnd w:id="15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91" w:name="para_9d7c7cb5_3a8d_44a9_976d_3e6e153744"/>
          <w:p>
            <w:pPr>
              <w:spacing w:before="180" w:after="0" w:line="240" w:lineRule="auto"/>
            </w:pPr>
            <w:r>
              <w:rPr>
                <w:rFonts w:ascii="Arial" w:hAnsi="Arial"/>
                <w:b/>
                <w:color w:val="000000"/>
                <w:sz w:val="18"/>
              </w:rPr>
              <w:t>Tag</w:t>
            </w:r>
          </w:p>
          <w:bookmarkEnd w:id="15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92" w:name="para_b52b1919_6c03_42d3_a1c7_7906c08d95"/>
          <w:p>
            <w:pPr>
              <w:spacing w:before="180" w:after="0" w:line="240" w:lineRule="auto"/>
            </w:pPr>
            <w:r>
              <w:rPr>
                <w:rFonts w:ascii="Arial" w:hAnsi="Arial"/>
                <w:b/>
                <w:color w:val="000000"/>
                <w:sz w:val="18"/>
              </w:rPr>
              <w:t>Usage SCU/SCP</w:t>
            </w:r>
          </w:p>
          <w:bookmarkEnd w:id="1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3" w:name="para_ea4f82ca_31d7_4946_953d_14349f31ae"/>
          <w:p>
            <w:pPr>
              <w:spacing w:before="180" w:after="0" w:line="240" w:lineRule="auto"/>
            </w:pPr>
            <w:r>
              <w:rPr>
                <w:rFonts w:ascii="Arial" w:hAnsi="Arial"/>
                <w:color w:val="000000"/>
                <w:sz w:val="18"/>
              </w:rPr>
              <w:t>Specific Character Set</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fc441ac4_1597_4cf3_b246_a9aa00c77a"/>
          <w:p>
            <w:pPr>
              <w:spacing w:before="180" w:after="0" w:line="240" w:lineRule="auto"/>
              <w:jc w:val="center"/>
            </w:pPr>
            <w:r>
              <w:rPr>
                <w:rFonts w:ascii="Arial" w:hAnsi="Arial"/>
                <w:color w:val="000000"/>
                <w:sz w:val="18"/>
              </w:rPr>
              <w:t>(0008,0005)</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e7de9dd2_c6da_4718_b276_4f5796c22f"/>
          <w:p>
            <w:pPr>
              <w:spacing w:before="180" w:after="0" w:line="240" w:lineRule="auto"/>
              <w:jc w:val="center"/>
            </w:pPr>
            <w:r>
              <w:rPr>
                <w:rFonts w:ascii="Arial" w:hAnsi="Arial"/>
                <w:color w:val="000000"/>
                <w:sz w:val="18"/>
              </w:rPr>
              <w:t>-/1C</w:t>
            </w:r>
          </w:p>
          <w:bookmarkEnd w:id="15395"/>
          <w:bookmarkStart w:id="15396"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396"/>
        </w:tc>
      </w:tr>
      <w:tr>
        <w:tblPrEx/>
        <w:trPr/>
        <w:tc>
          <w:tcPr>
            <w:hMerge w:val="restart"/>
            <w:tcBorders>
              <w:left w:val="single" w:sz="4" w:color="000000"/>
              <w:bottom w:val="single" w:sz="4" w:color="000000"/>
            </w:tcBorders>
            <w:tcMar>
              <w:top w:w="40" w:type="dxa"/>
              <w:left w:w="40" w:type="dxa"/>
              <w:bottom w:w="40" w:type="dxa"/>
            </w:tcMar>
            <w:vAlign w:val="top"/>
          </w:tcPr>
          <w:bookmarkStart w:id="15397" w:name="para_925850b8_0360_4ea7_8b3f_009ce533e3"/>
          <w:p>
            <w:pPr>
              <w:spacing w:before="180" w:after="0" w:line="240" w:lineRule="auto"/>
            </w:pPr>
            <w:r>
              <w:rPr>
                <w:rFonts w:ascii="Arial" w:hAnsi="Arial"/>
                <w:b/>
                <w:color w:val="000000"/>
                <w:sz w:val="18"/>
              </w:rPr>
              <w:t>Display System Module</w:t>
            </w:r>
          </w:p>
          <w:bookmarkEnd w:id="153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982dd15e_0ece_4a53_a95a_0d508fd025"/>
          <w:p>
            <w:pPr>
              <w:spacing w:before="180" w:after="0" w:line="240" w:lineRule="auto"/>
            </w:pPr>
            <w:r>
              <w:rPr>
                <w:rFonts w:ascii="Arial" w:hAnsi="Arial"/>
                <w:color w:val="000000"/>
                <w:sz w:val="18"/>
              </w:rPr>
              <w:t>Manufacturer</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5979d2b4_a0ce_4b9f_abdc_9224c27fd7"/>
          <w:p>
            <w:pPr>
              <w:spacing w:before="180" w:after="0" w:line="240" w:lineRule="auto"/>
              <w:jc w:val="center"/>
            </w:pPr>
            <w:r>
              <w:rPr>
                <w:rFonts w:ascii="Arial" w:hAnsi="Arial"/>
                <w:color w:val="000000"/>
                <w:sz w:val="18"/>
              </w:rPr>
              <w:t>(0008,0070)</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e58672d9_1247_4017_84b4_7fd2f4642e"/>
          <w:p>
            <w:pPr>
              <w:spacing w:before="180" w:after="0" w:line="240" w:lineRule="auto"/>
              <w:jc w:val="center"/>
            </w:pPr>
            <w:r>
              <w:rPr>
                <w:rFonts w:ascii="Arial" w:hAnsi="Arial"/>
                <w:color w:val="000000"/>
                <w:sz w:val="18"/>
              </w:rPr>
              <w:t>3/1</w:t>
            </w:r>
          </w:p>
          <w:bookmarkEnd w:id="1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1" w:name="para_a9b78587_2556_44df_ba43_1583435cd2"/>
          <w:p>
            <w:pPr>
              <w:spacing w:before="180" w:after="0" w:line="240" w:lineRule="auto"/>
            </w:pPr>
            <w:r>
              <w:rPr>
                <w:rFonts w:ascii="Arial" w:hAnsi="Arial"/>
                <w:color w:val="000000"/>
                <w:sz w:val="18"/>
              </w:rPr>
              <w:t>Institution Name</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93f2e687_1bbc_4e28_bf45_d60890a1bb"/>
          <w:p>
            <w:pPr>
              <w:spacing w:before="180" w:after="0" w:line="240" w:lineRule="auto"/>
              <w:jc w:val="center"/>
            </w:pPr>
            <w:r>
              <w:rPr>
                <w:rFonts w:ascii="Arial" w:hAnsi="Arial"/>
                <w:color w:val="000000"/>
                <w:sz w:val="18"/>
              </w:rPr>
              <w:t>(0008,0080)</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c464074c_0219_4685_9d30_01b47bf575"/>
          <w:p>
            <w:pPr>
              <w:spacing w:before="180" w:after="0" w:line="240" w:lineRule="auto"/>
              <w:jc w:val="center"/>
            </w:pPr>
            <w:r>
              <w:rPr>
                <w:rFonts w:ascii="Arial" w:hAnsi="Arial"/>
                <w:color w:val="000000"/>
                <w:sz w:val="18"/>
              </w:rPr>
              <w:t>3/1</w:t>
            </w:r>
          </w:p>
          <w:bookmarkEnd w:id="1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4" w:name="para_4e2f822d_5204_492c_8837_7a33c6b1a4"/>
          <w:p>
            <w:pPr>
              <w:spacing w:before="180" w:after="0" w:line="240" w:lineRule="auto"/>
            </w:pPr>
            <w:r>
              <w:rPr>
                <w:rFonts w:ascii="Arial" w:hAnsi="Arial"/>
                <w:color w:val="000000"/>
                <w:sz w:val="18"/>
              </w:rPr>
              <w:t>Institution Address</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f87a0e88_6714_45f1_a0be_4597bb6e22"/>
          <w:p>
            <w:pPr>
              <w:spacing w:before="180" w:after="0" w:line="240" w:lineRule="auto"/>
              <w:jc w:val="center"/>
            </w:pPr>
            <w:r>
              <w:rPr>
                <w:rFonts w:ascii="Arial" w:hAnsi="Arial"/>
                <w:color w:val="000000"/>
                <w:sz w:val="18"/>
              </w:rPr>
              <w:t>(0008,0081)</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4745dcae_6eb8_4911_b48a_1aeecefd4d"/>
          <w:p>
            <w:pPr>
              <w:spacing w:before="180" w:after="0" w:line="240" w:lineRule="auto"/>
              <w:jc w:val="center"/>
            </w:pPr>
            <w:r>
              <w:rPr>
                <w:rFonts w:ascii="Arial" w:hAnsi="Arial"/>
                <w:color w:val="000000"/>
                <w:sz w:val="18"/>
              </w:rPr>
              <w:t>3/1</w:t>
            </w:r>
          </w:p>
          <w:bookmarkEnd w:id="1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7" w:name="para_877a3380_1679_4d9d_8a73_5569b8a929"/>
          <w:p>
            <w:pPr>
              <w:spacing w:before="180" w:after="0" w:line="240" w:lineRule="auto"/>
            </w:pPr>
            <w:r>
              <w:rPr>
                <w:rFonts w:ascii="Arial" w:hAnsi="Arial"/>
                <w:color w:val="000000"/>
                <w:sz w:val="18"/>
              </w:rPr>
              <w:t>Device Serial Number</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51a8c98c_b3f2_47ab_b09a_c4318091fe"/>
          <w:p>
            <w:pPr>
              <w:spacing w:before="180" w:after="0" w:line="240" w:lineRule="auto"/>
              <w:jc w:val="center"/>
            </w:pPr>
            <w:r>
              <w:rPr>
                <w:rFonts w:ascii="Arial" w:hAnsi="Arial"/>
                <w:color w:val="000000"/>
                <w:sz w:val="18"/>
              </w:rPr>
              <w:t>(0018,1000)</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ae71447c_7452_43bc_8821_3d9919fff3"/>
          <w:p>
            <w:pPr>
              <w:spacing w:before="180" w:after="0" w:line="240" w:lineRule="auto"/>
              <w:jc w:val="center"/>
            </w:pPr>
            <w:r>
              <w:rPr>
                <w:rFonts w:ascii="Arial" w:hAnsi="Arial"/>
                <w:color w:val="000000"/>
                <w:sz w:val="18"/>
              </w:rPr>
              <w:t>3/1</w:t>
            </w:r>
          </w:p>
          <w:bookmarkEnd w:id="1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0" w:name="para_9d1bc5be_489d_4a95_9d53_a5e2c36014"/>
          <w:p>
            <w:pPr>
              <w:spacing w:before="180" w:after="0" w:line="240" w:lineRule="auto"/>
            </w:pPr>
            <w:r>
              <w:rPr>
                <w:rFonts w:ascii="Arial" w:hAnsi="Arial"/>
                <w:color w:val="000000"/>
                <w:sz w:val="18"/>
              </w:rPr>
              <w:t>Station Name</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9c0440fb_e055_494f_ab8e_501473649a"/>
          <w:p>
            <w:pPr>
              <w:spacing w:before="180" w:after="0" w:line="240" w:lineRule="auto"/>
              <w:jc w:val="center"/>
            </w:pPr>
            <w:r>
              <w:rPr>
                <w:rFonts w:ascii="Arial" w:hAnsi="Arial"/>
                <w:color w:val="000000"/>
                <w:sz w:val="18"/>
              </w:rPr>
              <w:t>(0008,1010)</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be054d47_69da_40fd_958d_d5219a03ea"/>
          <w:p>
            <w:pPr>
              <w:spacing w:before="180" w:after="0" w:line="240" w:lineRule="auto"/>
              <w:jc w:val="center"/>
            </w:pPr>
            <w:r>
              <w:rPr>
                <w:rFonts w:ascii="Arial" w:hAnsi="Arial"/>
                <w:color w:val="000000"/>
                <w:sz w:val="18"/>
              </w:rPr>
              <w:t>3/2</w:t>
            </w:r>
          </w:p>
          <w:bookmarkEnd w:id="1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3" w:name="para_c8086b9d_a048_4fb0_958f_077ef156d8"/>
          <w:p>
            <w:pPr>
              <w:spacing w:before="180" w:after="0" w:line="240" w:lineRule="auto"/>
            </w:pPr>
            <w:r>
              <w:rPr>
                <w:rFonts w:ascii="Arial" w:hAnsi="Arial"/>
                <w:color w:val="000000"/>
                <w:sz w:val="18"/>
              </w:rPr>
              <w:t>Institutional Department Name</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ae3aab2a_0cc7_44fe_900b_586e815c49"/>
          <w:p>
            <w:pPr>
              <w:spacing w:before="180" w:after="0" w:line="240" w:lineRule="auto"/>
              <w:jc w:val="center"/>
            </w:pPr>
            <w:r>
              <w:rPr>
                <w:rFonts w:ascii="Arial" w:hAnsi="Arial"/>
                <w:color w:val="000000"/>
                <w:sz w:val="18"/>
              </w:rPr>
              <w:t>(0008,1040)</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c7dd997c_c5b7_499c_a85d_f884035bb3"/>
          <w:p>
            <w:pPr>
              <w:spacing w:before="180" w:after="0" w:line="240" w:lineRule="auto"/>
              <w:jc w:val="center"/>
            </w:pPr>
            <w:r>
              <w:rPr>
                <w:rFonts w:ascii="Arial" w:hAnsi="Arial"/>
                <w:color w:val="000000"/>
                <w:sz w:val="18"/>
              </w:rPr>
              <w:t>3/2</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49a78bbc_d3d2_495a_ba96_aef2365f7a"/>
          <w:p>
            <w:pPr>
              <w:spacing w:before="180" w:after="0" w:line="240" w:lineRule="auto"/>
            </w:pPr>
            <w:r>
              <w:rPr>
                <w:rFonts w:ascii="Arial" w:hAnsi="Arial"/>
                <w:color w:val="000000"/>
                <w:sz w:val="18"/>
              </w:rPr>
              <w:t>Manufacturer's Model Name</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f2b4c97d_a346_4881_aaaa_547bb7d484"/>
          <w:p>
            <w:pPr>
              <w:spacing w:before="180" w:after="0" w:line="240" w:lineRule="auto"/>
              <w:jc w:val="center"/>
            </w:pPr>
            <w:r>
              <w:rPr>
                <w:rFonts w:ascii="Arial" w:hAnsi="Arial"/>
                <w:color w:val="000000"/>
                <w:sz w:val="18"/>
              </w:rPr>
              <w:t>(0008,1090)</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f271669d_1124_44c4_af61_8bf8359f0b"/>
          <w:p>
            <w:pPr>
              <w:spacing w:before="180" w:after="0" w:line="240" w:lineRule="auto"/>
              <w:jc w:val="center"/>
            </w:pPr>
            <w:r>
              <w:rPr>
                <w:rFonts w:ascii="Arial" w:hAnsi="Arial"/>
                <w:color w:val="000000"/>
                <w:sz w:val="18"/>
              </w:rPr>
              <w:t>3/1</w:t>
            </w:r>
          </w:p>
          <w:bookmarkEnd w:id="1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9" w:name="para_5ffa647d_e9b3_4c7f_be04_5b369d6c15"/>
          <w:p>
            <w:pPr>
              <w:spacing w:before="180" w:after="0" w:line="240" w:lineRule="auto"/>
            </w:pPr>
            <w:r>
              <w:rPr>
                <w:rFonts w:ascii="Arial" w:hAnsi="Arial"/>
                <w:color w:val="000000"/>
                <w:sz w:val="18"/>
              </w:rPr>
              <w:t>Equipment Administrator Sequence</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df0031dc_bfd7_47a1_8525_09c607fc16"/>
          <w:p>
            <w:pPr>
              <w:spacing w:before="180" w:after="0" w:line="240" w:lineRule="auto"/>
              <w:jc w:val="center"/>
            </w:pPr>
            <w:r>
              <w:rPr>
                <w:rFonts w:ascii="Arial" w:hAnsi="Arial"/>
                <w:color w:val="000000"/>
                <w:sz w:val="18"/>
              </w:rPr>
              <w:t>(0028,7000)</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153c582b_b23c_43e9_8eb9_2096176484"/>
          <w:p>
            <w:pPr>
              <w:spacing w:before="180" w:after="0" w:line="240" w:lineRule="auto"/>
              <w:jc w:val="center"/>
            </w:pPr>
            <w:r>
              <w:rPr>
                <w:rFonts w:ascii="Arial" w:hAnsi="Arial"/>
                <w:color w:val="000000"/>
                <w:sz w:val="18"/>
              </w:rPr>
              <w:t>3/2</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c57e063a_91c0_4be3_b4b6_71887ab9ca"/>
          <w:p>
            <w:pPr>
              <w:spacing w:before="180" w:after="0" w:line="240" w:lineRule="auto"/>
            </w:pPr>
            <w:r>
              <w:rPr>
                <w:rFonts w:ascii="Arial" w:hAnsi="Arial"/>
                <w:color w:val="000000"/>
                <w:sz w:val="18"/>
              </w:rPr>
              <w:t>&gt;Person Name</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d53489f7_f967_47d3_ac46_d904930593"/>
          <w:p>
            <w:pPr>
              <w:spacing w:before="180" w:after="0" w:line="240" w:lineRule="auto"/>
              <w:jc w:val="center"/>
            </w:pPr>
            <w:r>
              <w:rPr>
                <w:rFonts w:ascii="Arial" w:hAnsi="Arial"/>
                <w:color w:val="000000"/>
                <w:sz w:val="18"/>
              </w:rPr>
              <w:t>(0040,A123)</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9d7c84cc_b916_4175_9122_00e4eb7f70"/>
          <w:p>
            <w:pPr>
              <w:spacing w:before="180" w:after="0" w:line="240" w:lineRule="auto"/>
              <w:jc w:val="center"/>
            </w:pPr>
            <w:r>
              <w:rPr>
                <w:rFonts w:ascii="Arial" w:hAnsi="Arial"/>
                <w:color w:val="000000"/>
                <w:sz w:val="18"/>
              </w:rPr>
              <w:t>-/2</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ad263e75_5d29_4980_a7e6_0d07ad7b55"/>
          <w:p>
            <w:pPr>
              <w:spacing w:before="180" w:after="0" w:line="240" w:lineRule="auto"/>
            </w:pPr>
            <w:r>
              <w:rPr>
                <w:rFonts w:ascii="Arial" w:hAnsi="Arial"/>
                <w:color w:val="000000"/>
                <w:sz w:val="18"/>
              </w:rPr>
              <w:t>&gt;Person Identification Code Sequence</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ce23fef8_28d7_41a5_8753_223e6fdb92"/>
          <w:p>
            <w:pPr>
              <w:spacing w:before="180" w:after="0" w:line="240" w:lineRule="auto"/>
              <w:jc w:val="center"/>
            </w:pPr>
            <w:r>
              <w:rPr>
                <w:rFonts w:ascii="Arial" w:hAnsi="Arial"/>
                <w:color w:val="000000"/>
                <w:sz w:val="18"/>
              </w:rPr>
              <w:t>(0040,1101)</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1cc387a2_b8f7_4ade_bb5e_8e02874ecf"/>
          <w:p>
            <w:pPr>
              <w:spacing w:before="180" w:after="0" w:line="240" w:lineRule="auto"/>
              <w:jc w:val="center"/>
            </w:pPr>
            <w:r>
              <w:rPr>
                <w:rFonts w:ascii="Arial" w:hAnsi="Arial"/>
                <w:color w:val="000000"/>
                <w:sz w:val="18"/>
              </w:rPr>
              <w:t>-/1</w:t>
            </w:r>
          </w:p>
          <w:bookmarkEnd w:id="15427"/>
        </w:tc>
      </w:tr>
      <w:tr>
        <w:tblPrEx/>
        <w:trPr/>
        <w:tc>
          <w:tcPr>
            <w:hMerge w:val="restart"/>
            <w:tcBorders>
              <w:left w:val="single" w:sz="4" w:color="000000"/>
              <w:bottom w:val="single" w:sz="4" w:color="000000"/>
            </w:tcBorders>
            <w:tcMar>
              <w:top w:w="40" w:type="dxa"/>
              <w:left w:w="40" w:type="dxa"/>
              <w:bottom w:w="40" w:type="dxa"/>
            </w:tcMar>
            <w:vAlign w:val="top"/>
          </w:tcPr>
          <w:bookmarkStart w:id="15428"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4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a9286335_101f_4535_b6de_08ff4d38cf"/>
          <w:p>
            <w:pPr>
              <w:spacing w:before="180" w:after="0" w:line="240" w:lineRule="auto"/>
            </w:pPr>
            <w:r>
              <w:rPr>
                <w:rFonts w:ascii="Arial" w:hAnsi="Arial"/>
                <w:color w:val="000000"/>
                <w:sz w:val="18"/>
              </w:rPr>
              <w:t>&gt;Person's Address</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2cff732a_49a1_4d57_8e29_497bea1db9"/>
          <w:p>
            <w:pPr>
              <w:spacing w:before="180" w:after="0" w:line="240" w:lineRule="auto"/>
              <w:jc w:val="center"/>
            </w:pPr>
            <w:r>
              <w:rPr>
                <w:rFonts w:ascii="Arial" w:hAnsi="Arial"/>
                <w:color w:val="000000"/>
                <w:sz w:val="18"/>
              </w:rPr>
              <w:t>(0040,1102)</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0c34c7a0_d2b5_42b6_bfb7_98950ccb06"/>
          <w:p>
            <w:pPr>
              <w:spacing w:before="180" w:after="0" w:line="240" w:lineRule="auto"/>
              <w:jc w:val="center"/>
            </w:pPr>
            <w:r>
              <w:rPr>
                <w:rFonts w:ascii="Arial" w:hAnsi="Arial"/>
                <w:color w:val="000000"/>
                <w:sz w:val="18"/>
              </w:rPr>
              <w:t>-/3</w:t>
            </w:r>
          </w:p>
          <w:bookmarkEnd w:id="1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2" w:name="para_cab7bf6c_fdfc_448d_91cf_abda15ab57"/>
          <w:p>
            <w:pPr>
              <w:spacing w:before="180" w:after="0" w:line="240" w:lineRule="auto"/>
            </w:pPr>
            <w:r>
              <w:rPr>
                <w:rFonts w:ascii="Arial" w:hAnsi="Arial"/>
                <w:color w:val="000000"/>
                <w:sz w:val="18"/>
              </w:rPr>
              <w:t>&gt;Person's Telephone Numbers</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e16bc92b_bf0d_41e1_8eed_390ec30333"/>
          <w:p>
            <w:pPr>
              <w:spacing w:before="180" w:after="0" w:line="240" w:lineRule="auto"/>
              <w:jc w:val="center"/>
            </w:pPr>
            <w:r>
              <w:rPr>
                <w:rFonts w:ascii="Arial" w:hAnsi="Arial"/>
                <w:color w:val="000000"/>
                <w:sz w:val="18"/>
              </w:rPr>
              <w:t>(0040,1103)</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e3f90dc9_5150_48d1_8408_cf21c07d9b"/>
          <w:p>
            <w:pPr>
              <w:spacing w:before="180" w:after="0" w:line="240" w:lineRule="auto"/>
              <w:jc w:val="center"/>
            </w:pPr>
            <w:r>
              <w:rPr>
                <w:rFonts w:ascii="Arial" w:hAnsi="Arial"/>
                <w:color w:val="000000"/>
                <w:sz w:val="18"/>
              </w:rPr>
              <w:t>-/3</w:t>
            </w:r>
          </w:p>
          <w:bookmarkEnd w:id="1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5" w:name="para_373bdabd_7476_4ebf_90c3_e77c196faf"/>
          <w:p>
            <w:pPr>
              <w:spacing w:before="180" w:after="0" w:line="240" w:lineRule="auto"/>
            </w:pPr>
            <w:r>
              <w:rPr>
                <w:rFonts w:ascii="Arial" w:hAnsi="Arial"/>
                <w:color w:val="000000"/>
                <w:sz w:val="18"/>
              </w:rPr>
              <w:t>&gt;Institution Name</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5c756603_0bc9_4578_a3f3_0b7ab6dd7f"/>
          <w:p>
            <w:pPr>
              <w:spacing w:before="180" w:after="0" w:line="240" w:lineRule="auto"/>
              <w:jc w:val="center"/>
            </w:pPr>
            <w:r>
              <w:rPr>
                <w:rFonts w:ascii="Arial" w:hAnsi="Arial"/>
                <w:color w:val="000000"/>
                <w:sz w:val="18"/>
              </w:rPr>
              <w:t>(0008,0080)</w:t>
            </w:r>
          </w:p>
          <w:bookmarkEnd w:id="15436"/>
        </w:tc>
        <w:tc>
          <w:tcPr>
            <w:tcBorders>
              <w:bottom w:val="single" w:sz="4" w:color="000000"/>
              <w:right w:val="single" w:sz="4" w:color="000000"/>
            </w:tcBorders>
            <w:tcMar>
              <w:top w:w="40" w:type="dxa"/>
              <w:left w:w="40" w:type="dxa"/>
              <w:bottom w:w="40" w:type="dxa"/>
              <w:right w:w="40" w:type="dxa"/>
            </w:tcMar>
            <w:vAlign w:val="top"/>
          </w:tcPr>
          <w:bookmarkStart w:id="15437" w:name="para_5f6af78a_276f_4d01_9e23_5a449152d7"/>
          <w:p>
            <w:pPr>
              <w:spacing w:before="180" w:after="0" w:line="240" w:lineRule="auto"/>
              <w:jc w:val="center"/>
            </w:pPr>
            <w:r>
              <w:rPr>
                <w:rFonts w:ascii="Arial" w:hAnsi="Arial"/>
                <w:color w:val="000000"/>
                <w:sz w:val="18"/>
              </w:rPr>
              <w:t>-/1C</w:t>
            </w:r>
          </w:p>
          <w:bookmarkEnd w:id="15437"/>
          <w:bookmarkStart w:id="15438"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9" w:name="para_1595d8e3_5ff0_4e56_be04_4c7776bf69"/>
          <w:p>
            <w:pPr>
              <w:spacing w:before="180" w:after="0" w:line="240" w:lineRule="auto"/>
            </w:pPr>
            <w:r>
              <w:rPr>
                <w:rFonts w:ascii="Arial" w:hAnsi="Arial"/>
                <w:color w:val="000000"/>
                <w:sz w:val="18"/>
              </w:rPr>
              <w:t>&gt;Institution Address</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daeba95d_0a33_48ed_9213_632d0337a7"/>
          <w:p>
            <w:pPr>
              <w:spacing w:before="180" w:after="0" w:line="240" w:lineRule="auto"/>
              <w:jc w:val="center"/>
            </w:pPr>
            <w:r>
              <w:rPr>
                <w:rFonts w:ascii="Arial" w:hAnsi="Arial"/>
                <w:color w:val="000000"/>
                <w:sz w:val="18"/>
              </w:rPr>
              <w:t>(0008,0081)</w:t>
            </w:r>
          </w:p>
          <w:bookmarkEnd w:id="15440"/>
        </w:tc>
        <w:tc>
          <w:tcPr>
            <w:tcBorders>
              <w:bottom w:val="single" w:sz="4" w:color="000000"/>
              <w:right w:val="single" w:sz="4" w:color="000000"/>
            </w:tcBorders>
            <w:tcMar>
              <w:top w:w="40" w:type="dxa"/>
              <w:left w:w="40" w:type="dxa"/>
              <w:bottom w:w="40" w:type="dxa"/>
              <w:right w:w="40" w:type="dxa"/>
            </w:tcMar>
            <w:vAlign w:val="top"/>
          </w:tcPr>
          <w:bookmarkStart w:id="15441" w:name="para_5a763b6a_34b6_4e80_beea_ca1cf15d52"/>
          <w:p>
            <w:pPr>
              <w:spacing w:before="180" w:after="0" w:line="240" w:lineRule="auto"/>
              <w:jc w:val="center"/>
            </w:pPr>
            <w:r>
              <w:rPr>
                <w:rFonts w:ascii="Arial" w:hAnsi="Arial"/>
                <w:color w:val="000000"/>
                <w:sz w:val="18"/>
              </w:rPr>
              <w:t>-/3</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0390b836_dac5_433a_9f04_6656c66ae8"/>
          <w:p>
            <w:pPr>
              <w:spacing w:before="180" w:after="0" w:line="240" w:lineRule="auto"/>
            </w:pPr>
            <w:r>
              <w:rPr>
                <w:rFonts w:ascii="Arial" w:hAnsi="Arial"/>
                <w:color w:val="000000"/>
                <w:sz w:val="18"/>
              </w:rPr>
              <w:t>&gt;Institution Code Sequence</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07e07475_e412_4b34_a610_22564bd17e"/>
          <w:p>
            <w:pPr>
              <w:spacing w:before="180" w:after="0" w:line="240" w:lineRule="auto"/>
              <w:jc w:val="center"/>
            </w:pPr>
            <w:r>
              <w:rPr>
                <w:rFonts w:ascii="Arial" w:hAnsi="Arial"/>
                <w:color w:val="000000"/>
                <w:sz w:val="18"/>
              </w:rPr>
              <w:t>(0008,0082)</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cb94d41b_6368_4fdf_8a5b_c364eba2f6"/>
          <w:p>
            <w:pPr>
              <w:spacing w:before="180" w:after="0" w:line="240" w:lineRule="auto"/>
              <w:jc w:val="center"/>
            </w:pPr>
            <w:r>
              <w:rPr>
                <w:rFonts w:ascii="Arial" w:hAnsi="Arial"/>
                <w:color w:val="000000"/>
                <w:sz w:val="18"/>
              </w:rPr>
              <w:t>-/1C</w:t>
            </w:r>
          </w:p>
          <w:bookmarkEnd w:id="15444"/>
          <w:bookmarkStart w:id="15445"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445"/>
        </w:tc>
      </w:tr>
      <w:tr>
        <w:tblPrEx/>
        <w:trPr/>
        <w:tc>
          <w:tcPr>
            <w:hMerge w:val="restart"/>
            <w:tcBorders>
              <w:left w:val="single" w:sz="4" w:color="000000"/>
              <w:bottom w:val="single" w:sz="4" w:color="000000"/>
            </w:tcBorders>
            <w:tcMar>
              <w:top w:w="40" w:type="dxa"/>
              <w:left w:w="40" w:type="dxa"/>
              <w:bottom w:w="40" w:type="dxa"/>
            </w:tcMar>
            <w:vAlign w:val="top"/>
          </w:tcPr>
          <w:bookmarkStart w:id="15446"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4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7" w:name="para_508d5503_fcce_48f3_802d_fcb85b06ba"/>
          <w:p>
            <w:pPr>
              <w:spacing w:before="180" w:after="0" w:line="240" w:lineRule="auto"/>
            </w:pPr>
            <w:r>
              <w:rPr>
                <w:rFonts w:ascii="Arial" w:hAnsi="Arial"/>
                <w:color w:val="000000"/>
                <w:sz w:val="18"/>
              </w:rPr>
              <w:t>Number of Display Subsystems</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d89a1fbe_073d_400b_ac2c_be637ef555"/>
          <w:p>
            <w:pPr>
              <w:spacing w:before="180" w:after="0" w:line="240" w:lineRule="auto"/>
              <w:jc w:val="center"/>
            </w:pPr>
            <w:r>
              <w:rPr>
                <w:rFonts w:ascii="Arial" w:hAnsi="Arial"/>
                <w:color w:val="000000"/>
                <w:sz w:val="18"/>
              </w:rPr>
              <w:t>(0028,7001)</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d83acaff_e732_454d_99c8_e5efbf3e24"/>
          <w:p>
            <w:pPr>
              <w:spacing w:before="180" w:after="0" w:line="240" w:lineRule="auto"/>
              <w:jc w:val="center"/>
            </w:pPr>
            <w:r>
              <w:rPr>
                <w:rFonts w:ascii="Arial" w:hAnsi="Arial"/>
                <w:color w:val="000000"/>
                <w:sz w:val="18"/>
              </w:rPr>
              <w:t>3/1</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ec7488d8_7be6_4035_885a_429a410566"/>
          <w:p>
            <w:pPr>
              <w:spacing w:before="180" w:after="0" w:line="240" w:lineRule="auto"/>
            </w:pPr>
            <w:r>
              <w:rPr>
                <w:rFonts w:ascii="Arial" w:hAnsi="Arial"/>
                <w:color w:val="000000"/>
                <w:sz w:val="18"/>
              </w:rPr>
              <w:t>Display Subsystem Sequence</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9e2d6c6a_923e_416b_99fc_f48d32ae84"/>
          <w:p>
            <w:pPr>
              <w:spacing w:before="180" w:after="0" w:line="240" w:lineRule="auto"/>
              <w:jc w:val="center"/>
            </w:pPr>
            <w:r>
              <w:rPr>
                <w:rFonts w:ascii="Arial" w:hAnsi="Arial"/>
                <w:color w:val="000000"/>
                <w:sz w:val="18"/>
              </w:rPr>
              <w:t>(0028,7023)</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becf37c4_5132_417c_b674_eaeaf83e07"/>
          <w:p>
            <w:pPr>
              <w:spacing w:before="180" w:after="0" w:line="240" w:lineRule="auto"/>
              <w:jc w:val="center"/>
            </w:pPr>
            <w:r>
              <w:rPr>
                <w:rFonts w:ascii="Arial" w:hAnsi="Arial"/>
                <w:color w:val="000000"/>
                <w:sz w:val="18"/>
              </w:rPr>
              <w:t>3/1</w:t>
            </w:r>
          </w:p>
          <w:bookmarkEnd w:id="1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3" w:name="para_8dfab852_5ba5_4ac5_9724_b8ce9ad91a"/>
          <w:p>
            <w:pPr>
              <w:spacing w:before="180" w:after="0" w:line="240" w:lineRule="auto"/>
            </w:pPr>
            <w:r>
              <w:rPr>
                <w:rFonts w:ascii="Arial" w:hAnsi="Arial"/>
                <w:color w:val="000000"/>
                <w:sz w:val="18"/>
              </w:rPr>
              <w:t>&gt;Display Subsystem ID</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44c59810_9c9e_4d2c_b451_939053f9a0"/>
          <w:p>
            <w:pPr>
              <w:spacing w:before="180" w:after="0" w:line="240" w:lineRule="auto"/>
              <w:jc w:val="center"/>
            </w:pPr>
            <w:r>
              <w:rPr>
                <w:rFonts w:ascii="Arial" w:hAnsi="Arial"/>
                <w:color w:val="000000"/>
                <w:sz w:val="18"/>
              </w:rPr>
              <w:t>(0028,7003)</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497f2b72_895c_43f8_b836_22c08b0fa6"/>
          <w:p>
            <w:pPr>
              <w:spacing w:before="180" w:after="0" w:line="240" w:lineRule="auto"/>
              <w:jc w:val="center"/>
            </w:pPr>
            <w:r>
              <w:rPr>
                <w:rFonts w:ascii="Arial" w:hAnsi="Arial"/>
                <w:color w:val="000000"/>
                <w:sz w:val="18"/>
              </w:rPr>
              <w:t>-/1</w:t>
            </w:r>
          </w:p>
          <w:bookmarkEnd w:id="1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6" w:name="para_8456ec46_4577_4305_a43b_e7924e36c5"/>
          <w:p>
            <w:pPr>
              <w:spacing w:before="180" w:after="0" w:line="240" w:lineRule="auto"/>
            </w:pPr>
            <w:r>
              <w:rPr>
                <w:rFonts w:ascii="Arial" w:hAnsi="Arial"/>
                <w:color w:val="000000"/>
                <w:sz w:val="18"/>
              </w:rPr>
              <w:t>&gt;Display Subsystem Name</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b73dd81e_c1c0_4e9a_b932_3c17ea12ce"/>
          <w:p>
            <w:pPr>
              <w:spacing w:before="180" w:after="0" w:line="240" w:lineRule="auto"/>
              <w:jc w:val="center"/>
            </w:pPr>
            <w:r>
              <w:rPr>
                <w:rFonts w:ascii="Arial" w:hAnsi="Arial"/>
                <w:color w:val="000000"/>
                <w:sz w:val="18"/>
              </w:rPr>
              <w:t>(0028,7004)</w:t>
            </w:r>
          </w:p>
          <w:bookmarkEnd w:id="15457"/>
        </w:tc>
        <w:tc>
          <w:tcPr>
            <w:tcBorders>
              <w:bottom w:val="single" w:sz="4" w:color="000000"/>
              <w:right w:val="single" w:sz="4" w:color="000000"/>
            </w:tcBorders>
            <w:tcMar>
              <w:top w:w="40" w:type="dxa"/>
              <w:left w:w="40" w:type="dxa"/>
              <w:bottom w:w="40" w:type="dxa"/>
              <w:right w:w="40" w:type="dxa"/>
            </w:tcMar>
            <w:vAlign w:val="top"/>
          </w:tcPr>
          <w:bookmarkStart w:id="15458" w:name="para_d7cf8dad_7335_408d_8010_b274dba7e1"/>
          <w:p>
            <w:pPr>
              <w:spacing w:before="180" w:after="0" w:line="240" w:lineRule="auto"/>
              <w:jc w:val="center"/>
            </w:pPr>
            <w:r>
              <w:rPr>
                <w:rFonts w:ascii="Arial" w:hAnsi="Arial"/>
                <w:color w:val="000000"/>
                <w:sz w:val="18"/>
              </w:rPr>
              <w:t>-/2</w:t>
            </w:r>
          </w:p>
          <w:bookmarkEnd w:id="1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9" w:name="para_0f102a5a_2123_4d56_a49d_2cb012ea32"/>
          <w:p>
            <w:pPr>
              <w:spacing w:before="180" w:after="0" w:line="240" w:lineRule="auto"/>
            </w:pPr>
            <w:r>
              <w:rPr>
                <w:rFonts w:ascii="Arial" w:hAnsi="Arial"/>
                <w:color w:val="000000"/>
                <w:sz w:val="18"/>
              </w:rPr>
              <w:t>&gt;Display Subsystem Description</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3e25ca58_5c83_4e7a_a4c2_6c4e8f8363"/>
          <w:p>
            <w:pPr>
              <w:spacing w:before="180" w:after="0" w:line="240" w:lineRule="auto"/>
              <w:jc w:val="center"/>
            </w:pPr>
            <w:r>
              <w:rPr>
                <w:rFonts w:ascii="Arial" w:hAnsi="Arial"/>
                <w:color w:val="000000"/>
                <w:sz w:val="18"/>
              </w:rPr>
              <w:t>(0028,7005)</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07a098f3_e063_4f16_8c9e_1ea592825f"/>
          <w:p>
            <w:pPr>
              <w:spacing w:before="180" w:after="0" w:line="240" w:lineRule="auto"/>
              <w:jc w:val="center"/>
            </w:pPr>
            <w:r>
              <w:rPr>
                <w:rFonts w:ascii="Arial" w:hAnsi="Arial"/>
                <w:color w:val="000000"/>
                <w:sz w:val="18"/>
              </w:rPr>
              <w:t>-/2</w:t>
            </w:r>
          </w:p>
          <w:bookmarkEnd w:id="1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2" w:name="para_91a495c7_e5e0_46c5_a282_9a456d75c7"/>
          <w:p>
            <w:pPr>
              <w:spacing w:before="180" w:after="0" w:line="240" w:lineRule="auto"/>
            </w:pPr>
            <w:r>
              <w:rPr>
                <w:rFonts w:ascii="Arial" w:hAnsi="Arial"/>
                <w:color w:val="000000"/>
                <w:sz w:val="18"/>
              </w:rPr>
              <w:t>&gt;Display Device Type Code Sequence</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54e9553a_3ee7_468c_838a_707bc9f4d8"/>
          <w:p>
            <w:pPr>
              <w:spacing w:before="180" w:after="0" w:line="240" w:lineRule="auto"/>
              <w:jc w:val="center"/>
            </w:pPr>
            <w:r>
              <w:rPr>
                <w:rFonts w:ascii="Arial" w:hAnsi="Arial"/>
                <w:color w:val="000000"/>
                <w:sz w:val="18"/>
              </w:rPr>
              <w:t>(0028,7022)</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1dfb6494_28f3_474d_847e_03c6957866"/>
          <w:p>
            <w:pPr>
              <w:spacing w:before="180" w:after="0" w:line="240" w:lineRule="auto"/>
              <w:jc w:val="center"/>
            </w:pPr>
            <w:r>
              <w:rPr>
                <w:rFonts w:ascii="Arial" w:hAnsi="Arial"/>
                <w:color w:val="000000"/>
                <w:sz w:val="18"/>
              </w:rPr>
              <w:t>-/2</w:t>
            </w:r>
          </w:p>
          <w:bookmarkEnd w:id="15464"/>
        </w:tc>
      </w:tr>
      <w:tr>
        <w:tblPrEx/>
        <w:trPr/>
        <w:tc>
          <w:tcPr>
            <w:hMerge w:val="restart"/>
            <w:tcBorders>
              <w:left w:val="single" w:sz="4" w:color="000000"/>
              <w:bottom w:val="single" w:sz="4" w:color="000000"/>
            </w:tcBorders>
            <w:tcMar>
              <w:top w:w="40" w:type="dxa"/>
              <w:left w:w="40" w:type="dxa"/>
              <w:bottom w:w="40" w:type="dxa"/>
            </w:tcMar>
            <w:vAlign w:val="top"/>
          </w:tcPr>
          <w:bookmarkStart w:id="15465"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4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6" w:name="para_fb534281_b2a7_4da5_9501_ddecc352f3"/>
          <w:p>
            <w:pPr>
              <w:spacing w:before="180" w:after="0" w:line="240" w:lineRule="auto"/>
            </w:pPr>
            <w:r>
              <w:rPr>
                <w:rFonts w:ascii="Arial" w:hAnsi="Arial"/>
                <w:color w:val="000000"/>
                <w:sz w:val="18"/>
              </w:rPr>
              <w:t>&gt;Manufacturer</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eafded65_db9c_4a82_a853_e3dff90cb7"/>
          <w:p>
            <w:pPr>
              <w:spacing w:before="180" w:after="0" w:line="240" w:lineRule="auto"/>
              <w:jc w:val="center"/>
            </w:pPr>
            <w:r>
              <w:rPr>
                <w:rFonts w:ascii="Arial" w:hAnsi="Arial"/>
                <w:color w:val="000000"/>
                <w:sz w:val="18"/>
              </w:rPr>
              <w:t>(0008,0070)</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b8d77586_bbde_41ff_a570_c5e208ee67"/>
          <w:p>
            <w:pPr>
              <w:spacing w:before="180" w:after="0" w:line="240" w:lineRule="auto"/>
              <w:jc w:val="center"/>
            </w:pPr>
            <w:r>
              <w:rPr>
                <w:rFonts w:ascii="Arial" w:hAnsi="Arial"/>
                <w:color w:val="000000"/>
                <w:sz w:val="18"/>
              </w:rPr>
              <w:t>-/2</w:t>
            </w:r>
          </w:p>
          <w:bookmarkEnd w:id="1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9" w:name="para_17b05c16_e8ce_4595_8765_fe10ceade2"/>
          <w:p>
            <w:pPr>
              <w:spacing w:before="180" w:after="0" w:line="240" w:lineRule="auto"/>
            </w:pPr>
            <w:r>
              <w:rPr>
                <w:rFonts w:ascii="Arial" w:hAnsi="Arial"/>
                <w:color w:val="000000"/>
                <w:sz w:val="18"/>
              </w:rPr>
              <w:t>&gt;Device Serial Number</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0d2640e6_c9fb_46db_b7d2_3e2798bc67"/>
          <w:p>
            <w:pPr>
              <w:spacing w:before="180" w:after="0" w:line="240" w:lineRule="auto"/>
              <w:jc w:val="center"/>
            </w:pPr>
            <w:r>
              <w:rPr>
                <w:rFonts w:ascii="Arial" w:hAnsi="Arial"/>
                <w:color w:val="000000"/>
                <w:sz w:val="18"/>
              </w:rPr>
              <w:t>(0018,1000)</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94036291_de0b_47b2_8a9f_42e92b1f6e"/>
          <w:p>
            <w:pPr>
              <w:spacing w:before="180" w:after="0" w:line="240" w:lineRule="auto"/>
              <w:jc w:val="center"/>
            </w:pPr>
            <w:r>
              <w:rPr>
                <w:rFonts w:ascii="Arial" w:hAnsi="Arial"/>
                <w:color w:val="000000"/>
                <w:sz w:val="18"/>
              </w:rPr>
              <w:t>-/2</w:t>
            </w:r>
          </w:p>
          <w:bookmarkEnd w:id="1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2" w:name="para_37190632_49da_4e10_87cb_1008aee4e9"/>
          <w:p>
            <w:pPr>
              <w:spacing w:before="180" w:after="0" w:line="240" w:lineRule="auto"/>
            </w:pPr>
            <w:r>
              <w:rPr>
                <w:rFonts w:ascii="Arial" w:hAnsi="Arial"/>
                <w:color w:val="000000"/>
                <w:sz w:val="18"/>
              </w:rPr>
              <w:t>&gt;Manufacturer's Model Name</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70f47cc5_c664_4989_aa93_dde3476b4a"/>
          <w:p>
            <w:pPr>
              <w:spacing w:before="180" w:after="0" w:line="240" w:lineRule="auto"/>
              <w:jc w:val="center"/>
            </w:pPr>
            <w:r>
              <w:rPr>
                <w:rFonts w:ascii="Arial" w:hAnsi="Arial"/>
                <w:color w:val="000000"/>
                <w:sz w:val="18"/>
              </w:rPr>
              <w:t>(0008,1090)</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b06a2ad5_5f5d_4f37_b58b_22f1a72bd3"/>
          <w:p>
            <w:pPr>
              <w:spacing w:before="180" w:after="0" w:line="240" w:lineRule="auto"/>
              <w:jc w:val="center"/>
            </w:pPr>
            <w:r>
              <w:rPr>
                <w:rFonts w:ascii="Arial" w:hAnsi="Arial"/>
                <w:color w:val="000000"/>
                <w:sz w:val="18"/>
              </w:rPr>
              <w:t>-/2</w:t>
            </w:r>
          </w:p>
          <w:bookmarkEnd w:id="1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5" w:name="para_47e8e1e4_e3ea_475a_a036_b688c513f7"/>
          <w:p>
            <w:pPr>
              <w:spacing w:before="180" w:after="0" w:line="240" w:lineRule="auto"/>
            </w:pPr>
            <w:r>
              <w:rPr>
                <w:rFonts w:ascii="Arial" w:hAnsi="Arial"/>
                <w:color w:val="000000"/>
                <w:sz w:val="18"/>
              </w:rPr>
              <w:t>&gt;System Status</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d0f2720e_be9f_4140_b56d_5e51d75d00"/>
          <w:p>
            <w:pPr>
              <w:spacing w:before="180" w:after="0" w:line="240" w:lineRule="auto"/>
              <w:jc w:val="center"/>
            </w:pPr>
            <w:r>
              <w:rPr>
                <w:rFonts w:ascii="Arial" w:hAnsi="Arial"/>
                <w:color w:val="000000"/>
                <w:sz w:val="18"/>
              </w:rPr>
              <w:t>(0028,7006)</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ed1f0ae7_fd14_492b_9e29_792e06dfb3"/>
          <w:p>
            <w:pPr>
              <w:spacing w:before="180" w:after="0" w:line="240" w:lineRule="auto"/>
              <w:jc w:val="center"/>
            </w:pPr>
            <w:r>
              <w:rPr>
                <w:rFonts w:ascii="Arial" w:hAnsi="Arial"/>
                <w:color w:val="000000"/>
                <w:sz w:val="18"/>
              </w:rPr>
              <w:t>-/1</w:t>
            </w:r>
          </w:p>
          <w:bookmarkEnd w:id="1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8" w:name="para_f83ac46f_6990_4573_ac69_bc40933a1c"/>
          <w:p>
            <w:pPr>
              <w:spacing w:before="180" w:after="0" w:line="240" w:lineRule="auto"/>
            </w:pPr>
            <w:r>
              <w:rPr>
                <w:rFonts w:ascii="Arial" w:hAnsi="Arial"/>
                <w:color w:val="000000"/>
                <w:sz w:val="18"/>
              </w:rPr>
              <w:t>&gt;System Status Comment</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401bab1d_df2a_4fe6_a343_affa0bf0c5"/>
          <w:p>
            <w:pPr>
              <w:spacing w:before="180" w:after="0" w:line="240" w:lineRule="auto"/>
              <w:jc w:val="center"/>
            </w:pPr>
            <w:r>
              <w:rPr>
                <w:rFonts w:ascii="Arial" w:hAnsi="Arial"/>
                <w:color w:val="000000"/>
                <w:sz w:val="18"/>
              </w:rPr>
              <w:t>(0028,7007)</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c57fcf67_1a45_4a25_8b47_4937c441db"/>
          <w:p>
            <w:pPr>
              <w:spacing w:before="180" w:after="0" w:line="240" w:lineRule="auto"/>
              <w:jc w:val="center"/>
            </w:pPr>
            <w:r>
              <w:rPr>
                <w:rFonts w:ascii="Arial" w:hAnsi="Arial"/>
                <w:color w:val="000000"/>
                <w:sz w:val="18"/>
              </w:rPr>
              <w:t>-/2</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8957bf45_e984_465a_8280_e2f91ae530"/>
          <w:p>
            <w:pPr>
              <w:spacing w:before="180" w:after="0" w:line="240" w:lineRule="auto"/>
            </w:pPr>
            <w:r>
              <w:rPr>
                <w:rFonts w:ascii="Arial" w:hAnsi="Arial"/>
                <w:color w:val="000000"/>
                <w:sz w:val="18"/>
              </w:rPr>
              <w:t>&gt;Display Subsystem Configuration Sequence</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4415e466_26a8_435c_9252_82d1d3638d"/>
          <w:p>
            <w:pPr>
              <w:spacing w:before="180" w:after="0" w:line="240" w:lineRule="auto"/>
              <w:jc w:val="center"/>
            </w:pPr>
            <w:r>
              <w:rPr>
                <w:rFonts w:ascii="Arial" w:hAnsi="Arial"/>
                <w:color w:val="000000"/>
                <w:sz w:val="18"/>
              </w:rPr>
              <w:t>(0028,700A)</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41123f50_0502_4384_9d04_cab6453ded"/>
          <w:p>
            <w:pPr>
              <w:spacing w:before="180" w:after="0" w:line="240" w:lineRule="auto"/>
              <w:jc w:val="center"/>
            </w:pPr>
            <w:r>
              <w:rPr>
                <w:rFonts w:ascii="Arial" w:hAnsi="Arial"/>
                <w:color w:val="000000"/>
                <w:sz w:val="18"/>
              </w:rPr>
              <w:t>-/2</w:t>
            </w:r>
          </w:p>
          <w:bookmarkEnd w:id="1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4" w:name="para_fb24699f_8354_40e6_bd3a_03ed043305"/>
          <w:p>
            <w:pPr>
              <w:spacing w:before="180" w:after="0" w:line="240" w:lineRule="auto"/>
            </w:pPr>
            <w:r>
              <w:rPr>
                <w:rFonts w:ascii="Arial" w:hAnsi="Arial"/>
                <w:color w:val="000000"/>
                <w:sz w:val="18"/>
              </w:rPr>
              <w:t>&gt;&gt;Configuration ID</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620842be_3047_407e_a0d3_802b766a91"/>
          <w:p>
            <w:pPr>
              <w:spacing w:before="180" w:after="0" w:line="240" w:lineRule="auto"/>
              <w:jc w:val="center"/>
            </w:pPr>
            <w:r>
              <w:rPr>
                <w:rFonts w:ascii="Arial" w:hAnsi="Arial"/>
                <w:color w:val="000000"/>
                <w:sz w:val="18"/>
              </w:rPr>
              <w:t>(0028,700B)</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e31a9887_7a79_4b68_a5f0_3240cf5425"/>
          <w:p>
            <w:pPr>
              <w:spacing w:before="180" w:after="0" w:line="240" w:lineRule="auto"/>
              <w:jc w:val="center"/>
            </w:pPr>
            <w:r>
              <w:rPr>
                <w:rFonts w:ascii="Arial" w:hAnsi="Arial"/>
                <w:color w:val="000000"/>
                <w:sz w:val="18"/>
              </w:rPr>
              <w:t>-/1</w:t>
            </w:r>
          </w:p>
          <w:bookmarkEnd w:id="1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7" w:name="para_0d0240dd_7b2e_4ccf_92f2_9cbab1a242"/>
          <w:p>
            <w:pPr>
              <w:spacing w:before="180" w:after="0" w:line="240" w:lineRule="auto"/>
            </w:pPr>
            <w:r>
              <w:rPr>
                <w:rFonts w:ascii="Arial" w:hAnsi="Arial"/>
                <w:color w:val="000000"/>
                <w:sz w:val="18"/>
              </w:rPr>
              <w:t>&gt;&gt;Configuration Name</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154d46cd_4518_440d_aeb4_f5f0d64895"/>
          <w:p>
            <w:pPr>
              <w:spacing w:before="180" w:after="0" w:line="240" w:lineRule="auto"/>
              <w:jc w:val="center"/>
            </w:pPr>
            <w:r>
              <w:rPr>
                <w:rFonts w:ascii="Arial" w:hAnsi="Arial"/>
                <w:color w:val="000000"/>
                <w:sz w:val="18"/>
              </w:rPr>
              <w:t>(0028,700C)</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4723c80a_243f_4b93_858a_591aaa0d8c"/>
          <w:p>
            <w:pPr>
              <w:spacing w:before="180" w:after="0" w:line="240" w:lineRule="auto"/>
              <w:jc w:val="center"/>
            </w:pPr>
            <w:r>
              <w:rPr>
                <w:rFonts w:ascii="Arial" w:hAnsi="Arial"/>
                <w:color w:val="000000"/>
                <w:sz w:val="18"/>
              </w:rPr>
              <w:t>-/2</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040ac148_b0da_4144_8d9e_9713faca8a"/>
          <w:p>
            <w:pPr>
              <w:spacing w:before="180" w:after="0" w:line="240" w:lineRule="auto"/>
            </w:pPr>
            <w:r>
              <w:rPr>
                <w:rFonts w:ascii="Arial" w:hAnsi="Arial"/>
                <w:color w:val="000000"/>
                <w:sz w:val="18"/>
              </w:rPr>
              <w:t>&gt;&gt;Configuration Description</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159cc6b1_e32a_4027_985a_da29430979"/>
          <w:p>
            <w:pPr>
              <w:spacing w:before="180" w:after="0" w:line="240" w:lineRule="auto"/>
              <w:jc w:val="center"/>
            </w:pPr>
            <w:r>
              <w:rPr>
                <w:rFonts w:ascii="Arial" w:hAnsi="Arial"/>
                <w:color w:val="000000"/>
                <w:sz w:val="18"/>
              </w:rPr>
              <w:t>(0028,700D)</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3df3d495_c0b9_426f_8fb9_9a3a815067"/>
          <w:p>
            <w:pPr>
              <w:spacing w:before="180" w:after="0" w:line="240" w:lineRule="auto"/>
              <w:jc w:val="center"/>
            </w:pPr>
            <w:r>
              <w:rPr>
                <w:rFonts w:ascii="Arial" w:hAnsi="Arial"/>
                <w:color w:val="000000"/>
                <w:sz w:val="18"/>
              </w:rPr>
              <w:t>-/2</w:t>
            </w:r>
          </w:p>
          <w:bookmarkEnd w:id="1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3" w:name="para_f7f07033_b3c3_4734_b358_a51a0b6446"/>
          <w:p>
            <w:pPr>
              <w:spacing w:before="180" w:after="0" w:line="240" w:lineRule="auto"/>
            </w:pPr>
            <w:r>
              <w:rPr>
                <w:rFonts w:ascii="Arial" w:hAnsi="Arial"/>
                <w:color w:val="000000"/>
                <w:sz w:val="18"/>
              </w:rPr>
              <w:t>&gt;&gt;Referenced Target Luminance Characteristics ID</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ef00472e_222b_43db_864e_2740c16af6"/>
          <w:p>
            <w:pPr>
              <w:spacing w:before="180" w:after="0" w:line="240" w:lineRule="auto"/>
              <w:jc w:val="center"/>
            </w:pPr>
            <w:r>
              <w:rPr>
                <w:rFonts w:ascii="Arial" w:hAnsi="Arial"/>
                <w:color w:val="000000"/>
                <w:sz w:val="18"/>
              </w:rPr>
              <w:t>(0028,700E)</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bbe5aeae_c033_4393_8e39_4735c1d4b2"/>
          <w:p>
            <w:pPr>
              <w:spacing w:before="180" w:after="0" w:line="240" w:lineRule="auto"/>
              <w:jc w:val="center"/>
            </w:pPr>
            <w:r>
              <w:rPr>
                <w:rFonts w:ascii="Arial" w:hAnsi="Arial"/>
                <w:color w:val="000000"/>
                <w:sz w:val="18"/>
              </w:rPr>
              <w:t>-/2</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69787d7e_efad_412c_9fe3_53049c0728"/>
          <w:p>
            <w:pPr>
              <w:spacing w:before="180" w:after="0" w:line="240" w:lineRule="auto"/>
            </w:pPr>
            <w:r>
              <w:rPr>
                <w:rFonts w:ascii="Arial" w:hAnsi="Arial"/>
                <w:color w:val="000000"/>
                <w:sz w:val="18"/>
              </w:rPr>
              <w:t>&gt;Current Configuration ID</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d314c50f_0a2c_403e_9d80_50dfa591b2"/>
          <w:p>
            <w:pPr>
              <w:spacing w:before="180" w:after="0" w:line="240" w:lineRule="auto"/>
              <w:jc w:val="center"/>
            </w:pPr>
            <w:r>
              <w:rPr>
                <w:rFonts w:ascii="Arial" w:hAnsi="Arial"/>
                <w:color w:val="000000"/>
                <w:sz w:val="18"/>
              </w:rPr>
              <w:t>(0028,7002)</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e8ef91f2_cdaf_488d_b330_e5a081ea10"/>
          <w:p>
            <w:pPr>
              <w:spacing w:before="180" w:after="0" w:line="240" w:lineRule="auto"/>
              <w:jc w:val="center"/>
            </w:pPr>
            <w:r>
              <w:rPr>
                <w:rFonts w:ascii="Arial" w:hAnsi="Arial"/>
                <w:color w:val="000000"/>
                <w:sz w:val="18"/>
              </w:rPr>
              <w:t>-/2</w:t>
            </w:r>
          </w:p>
          <w:bookmarkEnd w:id="1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9" w:name="para_6edc8497_2320_4c51_82df_56ba92f701"/>
          <w:p>
            <w:pPr>
              <w:spacing w:before="180" w:after="0" w:line="240" w:lineRule="auto"/>
            </w:pPr>
            <w:r>
              <w:rPr>
                <w:rFonts w:ascii="Arial" w:hAnsi="Arial"/>
                <w:color w:val="000000"/>
                <w:sz w:val="18"/>
              </w:rPr>
              <w:t>&gt;Measurement Equipment Sequence</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0a936643_93fe_4a93_acf2_5ce613cef4"/>
          <w:p>
            <w:pPr>
              <w:spacing w:before="180" w:after="0" w:line="240" w:lineRule="auto"/>
              <w:jc w:val="center"/>
            </w:pPr>
            <w:r>
              <w:rPr>
                <w:rFonts w:ascii="Arial" w:hAnsi="Arial"/>
                <w:color w:val="000000"/>
                <w:sz w:val="18"/>
              </w:rPr>
              <w:t>(0028,7012)</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8709cd9d_9842_4d41_bb0a_8f5ec18cdb"/>
          <w:p>
            <w:pPr>
              <w:spacing w:before="180" w:after="0" w:line="240" w:lineRule="auto"/>
              <w:jc w:val="center"/>
            </w:pPr>
            <w:r>
              <w:rPr>
                <w:rFonts w:ascii="Arial" w:hAnsi="Arial"/>
                <w:color w:val="000000"/>
                <w:sz w:val="18"/>
              </w:rPr>
              <w:t>-/2</w:t>
            </w:r>
          </w:p>
          <w:bookmarkEnd w:id="1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2" w:name="para_5bbf9778_2747_4cc3_935f_a1aac6c4e2"/>
          <w:p>
            <w:pPr>
              <w:spacing w:before="180" w:after="0" w:line="240" w:lineRule="auto"/>
            </w:pPr>
            <w:r>
              <w:rPr>
                <w:rFonts w:ascii="Arial" w:hAnsi="Arial"/>
                <w:color w:val="000000"/>
                <w:sz w:val="18"/>
              </w:rPr>
              <w:t>&gt;&gt;Measurement Functions</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93287383_55c3_415d_b90e_e64ec0184c"/>
          <w:p>
            <w:pPr>
              <w:spacing w:before="180" w:after="0" w:line="240" w:lineRule="auto"/>
              <w:jc w:val="center"/>
            </w:pPr>
            <w:r>
              <w:rPr>
                <w:rFonts w:ascii="Arial" w:hAnsi="Arial"/>
                <w:color w:val="000000"/>
                <w:sz w:val="18"/>
              </w:rPr>
              <w:t>(0028,7013)</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d3b1c538_52ab_4281_ace4_a792e6e46b"/>
          <w:p>
            <w:pPr>
              <w:spacing w:before="180" w:after="0" w:line="240" w:lineRule="auto"/>
              <w:jc w:val="center"/>
            </w:pPr>
            <w:r>
              <w:rPr>
                <w:rFonts w:ascii="Arial" w:hAnsi="Arial"/>
                <w:color w:val="000000"/>
                <w:sz w:val="18"/>
              </w:rPr>
              <w:t>-/1</w:t>
            </w:r>
          </w:p>
          <w:bookmarkEnd w:id="1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5" w:name="para_b4c3817d_0c69_4404_ae52_e18e29f79e"/>
          <w:p>
            <w:pPr>
              <w:spacing w:before="180" w:after="0" w:line="240" w:lineRule="auto"/>
            </w:pPr>
            <w:r>
              <w:rPr>
                <w:rFonts w:ascii="Arial" w:hAnsi="Arial"/>
                <w:color w:val="000000"/>
                <w:sz w:val="18"/>
              </w:rPr>
              <w:t>&gt;&gt;Measured Characteristics</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9027f574_a73d_4cca_9e22_6bde4b25fb"/>
          <w:p>
            <w:pPr>
              <w:spacing w:before="180" w:after="0" w:line="240" w:lineRule="auto"/>
              <w:jc w:val="center"/>
            </w:pPr>
            <w:r>
              <w:rPr>
                <w:rFonts w:ascii="Arial" w:hAnsi="Arial"/>
                <w:color w:val="000000"/>
                <w:sz w:val="18"/>
              </w:rPr>
              <w:t>(0028,7026)</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28661ddb_3741_45e2_bc9b_1e707bded7"/>
          <w:p>
            <w:pPr>
              <w:spacing w:before="180" w:after="0" w:line="240" w:lineRule="auto"/>
              <w:jc w:val="center"/>
            </w:pPr>
            <w:r>
              <w:rPr>
                <w:rFonts w:ascii="Arial" w:hAnsi="Arial"/>
                <w:color w:val="000000"/>
                <w:sz w:val="18"/>
              </w:rPr>
              <w:t>-/1</w:t>
            </w:r>
          </w:p>
          <w:bookmarkEnd w:id="1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8" w:name="para_61e089d3_c531_4a75_930b_03796cf59c"/>
          <w:p>
            <w:pPr>
              <w:spacing w:before="180" w:after="0" w:line="240" w:lineRule="auto"/>
            </w:pPr>
            <w:r>
              <w:rPr>
                <w:rFonts w:ascii="Arial" w:hAnsi="Arial"/>
                <w:color w:val="000000"/>
                <w:sz w:val="18"/>
              </w:rPr>
              <w:t>&gt;&gt;Measurement Equipment Type</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4d603f5d_2b25_4444_9a9c_02f1934d9c"/>
          <w:p>
            <w:pPr>
              <w:spacing w:before="180" w:after="0" w:line="240" w:lineRule="auto"/>
              <w:jc w:val="center"/>
            </w:pPr>
            <w:r>
              <w:rPr>
                <w:rFonts w:ascii="Arial" w:hAnsi="Arial"/>
                <w:color w:val="000000"/>
                <w:sz w:val="18"/>
              </w:rPr>
              <w:t>(0028,7014)</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3ca0a8a4_7ed2_4cea_a9f1_439cc34d52"/>
          <w:p>
            <w:pPr>
              <w:spacing w:before="180" w:after="0" w:line="240" w:lineRule="auto"/>
              <w:jc w:val="center"/>
            </w:pPr>
            <w:r>
              <w:rPr>
                <w:rFonts w:ascii="Arial" w:hAnsi="Arial"/>
                <w:color w:val="000000"/>
                <w:sz w:val="18"/>
              </w:rPr>
              <w:t>-/1</w:t>
            </w:r>
          </w:p>
          <w:bookmarkEnd w:id="1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1" w:name="para_d059575c_9325_4676_bcd2_45fdd77776"/>
          <w:p>
            <w:pPr>
              <w:spacing w:before="180" w:after="0" w:line="240" w:lineRule="auto"/>
            </w:pPr>
            <w:r>
              <w:rPr>
                <w:rFonts w:ascii="Arial" w:hAnsi="Arial"/>
                <w:color w:val="000000"/>
                <w:sz w:val="18"/>
              </w:rPr>
              <w:t>&gt;&gt;Manufacturer</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6818c2be_6cc7_4f5b_b051_f9b3e76641"/>
          <w:p>
            <w:pPr>
              <w:spacing w:before="180" w:after="0" w:line="240" w:lineRule="auto"/>
              <w:jc w:val="center"/>
            </w:pPr>
            <w:r>
              <w:rPr>
                <w:rFonts w:ascii="Arial" w:hAnsi="Arial"/>
                <w:color w:val="000000"/>
                <w:sz w:val="18"/>
              </w:rPr>
              <w:t>(0008,0070)</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315e202b_8b22_4f4f_87e4_88df0dffe4"/>
          <w:p>
            <w:pPr>
              <w:spacing w:before="180" w:after="0" w:line="240" w:lineRule="auto"/>
              <w:jc w:val="center"/>
            </w:pPr>
            <w:r>
              <w:rPr>
                <w:rFonts w:ascii="Arial" w:hAnsi="Arial"/>
                <w:color w:val="000000"/>
                <w:sz w:val="18"/>
              </w:rPr>
              <w:t>-/1</w:t>
            </w:r>
          </w:p>
          <w:bookmarkEnd w:id="1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4" w:name="para_8fefd38e_0462_43dd_aa45_6bcaf54564"/>
          <w:p>
            <w:pPr>
              <w:spacing w:before="180" w:after="0" w:line="240" w:lineRule="auto"/>
            </w:pPr>
            <w:r>
              <w:rPr>
                <w:rFonts w:ascii="Arial" w:hAnsi="Arial"/>
                <w:color w:val="000000"/>
                <w:sz w:val="18"/>
              </w:rPr>
              <w:t>&gt;&gt;Manufacturer's Model Name</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351ea465_c168_410c_b38d_18a43cb3ed"/>
          <w:p>
            <w:pPr>
              <w:spacing w:before="180" w:after="0" w:line="240" w:lineRule="auto"/>
              <w:jc w:val="center"/>
            </w:pPr>
            <w:r>
              <w:rPr>
                <w:rFonts w:ascii="Arial" w:hAnsi="Arial"/>
                <w:color w:val="000000"/>
                <w:sz w:val="18"/>
              </w:rPr>
              <w:t>(0008,1090)</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6fca40f6_1cfc_47dd_9553_40971296e0"/>
          <w:p>
            <w:pPr>
              <w:spacing w:before="180" w:after="0" w:line="240" w:lineRule="auto"/>
              <w:jc w:val="center"/>
            </w:pPr>
            <w:r>
              <w:rPr>
                <w:rFonts w:ascii="Arial" w:hAnsi="Arial"/>
                <w:color w:val="000000"/>
                <w:sz w:val="18"/>
              </w:rPr>
              <w:t>-/1</w:t>
            </w:r>
          </w:p>
          <w:bookmarkEnd w:id="1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7" w:name="para_b680f9bb_a838_4e39_9a41_2fbfbb13a9"/>
          <w:p>
            <w:pPr>
              <w:spacing w:before="180" w:after="0" w:line="240" w:lineRule="auto"/>
            </w:pPr>
            <w:r>
              <w:rPr>
                <w:rFonts w:ascii="Arial" w:hAnsi="Arial"/>
                <w:color w:val="000000"/>
                <w:sz w:val="18"/>
              </w:rPr>
              <w:t>&gt;&gt;Device Serial Number</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4721726a_79b5_4b4c_b0ce_6b59dcbb68"/>
          <w:p>
            <w:pPr>
              <w:spacing w:before="180" w:after="0" w:line="240" w:lineRule="auto"/>
              <w:jc w:val="center"/>
            </w:pPr>
            <w:r>
              <w:rPr>
                <w:rFonts w:ascii="Arial" w:hAnsi="Arial"/>
                <w:color w:val="000000"/>
                <w:sz w:val="18"/>
              </w:rPr>
              <w:t>(0018,1000)</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e4a42687_1624_4f92_bf24_19594b65df"/>
          <w:p>
            <w:pPr>
              <w:spacing w:before="180" w:after="0" w:line="240" w:lineRule="auto"/>
              <w:jc w:val="center"/>
            </w:pPr>
            <w:r>
              <w:rPr>
                <w:rFonts w:ascii="Arial" w:hAnsi="Arial"/>
                <w:color w:val="000000"/>
                <w:sz w:val="18"/>
              </w:rPr>
              <w:t>-/1</w:t>
            </w:r>
          </w:p>
          <w:bookmarkEnd w:id="1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0" w:name="para_f45acffc_f4c3_4a37_b462_f06942c192"/>
          <w:p>
            <w:pPr>
              <w:spacing w:before="180" w:after="0" w:line="240" w:lineRule="auto"/>
            </w:pPr>
            <w:r>
              <w:rPr>
                <w:rFonts w:ascii="Arial" w:hAnsi="Arial"/>
                <w:color w:val="000000"/>
                <w:sz w:val="18"/>
              </w:rPr>
              <w:t>&gt;&gt;DateTime of Last Calibration</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b6a9ef85_e7d6_48b2_ae3d_3b29d3574c"/>
          <w:p>
            <w:pPr>
              <w:spacing w:before="180" w:after="0" w:line="240" w:lineRule="auto"/>
              <w:jc w:val="center"/>
            </w:pPr>
            <w:r>
              <w:rPr>
                <w:rFonts w:ascii="Arial" w:hAnsi="Arial"/>
                <w:color w:val="000000"/>
                <w:sz w:val="18"/>
              </w:rPr>
              <w:t>(0018,1202)</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bf81c5ed_58dd_4648_b72a_24d60515bb"/>
          <w:p>
            <w:pPr>
              <w:spacing w:before="180" w:after="0" w:line="240" w:lineRule="auto"/>
              <w:jc w:val="center"/>
            </w:pPr>
            <w:r>
              <w:rPr>
                <w:rFonts w:ascii="Arial" w:hAnsi="Arial"/>
                <w:color w:val="000000"/>
                <w:sz w:val="18"/>
              </w:rPr>
              <w:t>-/2</w:t>
            </w:r>
          </w:p>
          <w:bookmarkEnd w:id="15522"/>
        </w:tc>
      </w:tr>
      <w:tr>
        <w:tblPrEx/>
        <w:trPr/>
        <w:tc>
          <w:tcPr>
            <w:hMerge w:val="restart"/>
            <w:tcBorders>
              <w:left w:val="single" w:sz="4" w:color="000000"/>
              <w:bottom w:val="single" w:sz="4" w:color="000000"/>
            </w:tcBorders>
            <w:tcMar>
              <w:top w:w="40" w:type="dxa"/>
              <w:left w:w="40" w:type="dxa"/>
              <w:bottom w:w="40" w:type="dxa"/>
            </w:tcMar>
            <w:vAlign w:val="top"/>
          </w:tcPr>
          <w:bookmarkStart w:id="15523" w:name="para_983dc417_eda4_4f8c_9e7a_a167468fe7"/>
          <w:p>
            <w:pPr>
              <w:spacing w:before="180" w:after="0" w:line="240" w:lineRule="auto"/>
            </w:pPr>
            <w:r>
              <w:rPr>
                <w:rFonts w:ascii="Arial" w:hAnsi="Arial"/>
                <w:b/>
                <w:color w:val="000000"/>
                <w:sz w:val="18"/>
              </w:rPr>
              <w:t>Target Luminance Characteristics Module</w:t>
            </w:r>
          </w:p>
          <w:bookmarkEnd w:id="155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4" w:name="para_97c9aa20_f8ca_4d5f_829d_d68c41b6d0"/>
          <w:p>
            <w:pPr>
              <w:spacing w:before="180" w:after="0" w:line="240" w:lineRule="auto"/>
            </w:pPr>
            <w:r>
              <w:rPr>
                <w:rFonts w:ascii="Arial" w:hAnsi="Arial"/>
                <w:color w:val="000000"/>
                <w:sz w:val="18"/>
              </w:rPr>
              <w:t>Target Luminance Characteristics Sequence</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da6e5c8b_b550_4248_b162_f50215960d"/>
          <w:p>
            <w:pPr>
              <w:spacing w:before="180" w:after="0" w:line="240" w:lineRule="auto"/>
              <w:jc w:val="center"/>
            </w:pPr>
            <w:r>
              <w:rPr>
                <w:rFonts w:ascii="Arial" w:hAnsi="Arial"/>
                <w:color w:val="000000"/>
                <w:sz w:val="18"/>
              </w:rPr>
              <w:t>(0028,7008)</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253ea627_7b25_466a_852b_bb5de8ffcb"/>
          <w:p>
            <w:pPr>
              <w:spacing w:before="180" w:after="0" w:line="240" w:lineRule="auto"/>
              <w:jc w:val="center"/>
            </w:pPr>
            <w:r>
              <w:rPr>
                <w:rFonts w:ascii="Arial" w:hAnsi="Arial"/>
                <w:color w:val="000000"/>
                <w:sz w:val="18"/>
              </w:rPr>
              <w:t>2/1</w:t>
            </w:r>
          </w:p>
          <w:bookmarkEnd w:id="1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7" w:name="para_25b1832f_9f47_4a4d_84b0_180c2e0c23"/>
          <w:p>
            <w:pPr>
              <w:spacing w:before="180" w:after="0" w:line="240" w:lineRule="auto"/>
            </w:pPr>
            <w:r>
              <w:rPr>
                <w:rFonts w:ascii="Arial" w:hAnsi="Arial"/>
                <w:color w:val="000000"/>
                <w:sz w:val="18"/>
              </w:rPr>
              <w:t>&gt;Luminance Characteristics ID</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a885fa82_babb_40af_88ee_55078e16b1"/>
          <w:p>
            <w:pPr>
              <w:spacing w:before="180" w:after="0" w:line="240" w:lineRule="auto"/>
              <w:jc w:val="center"/>
            </w:pPr>
            <w:r>
              <w:rPr>
                <w:rFonts w:ascii="Arial" w:hAnsi="Arial"/>
                <w:color w:val="000000"/>
                <w:sz w:val="18"/>
              </w:rPr>
              <w:t>(0028,7009)</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86369a86_f5c4_4d0c_a4e5_58bcd1b2f2"/>
          <w:p>
            <w:pPr>
              <w:spacing w:before="180" w:after="0" w:line="240" w:lineRule="auto"/>
              <w:jc w:val="center"/>
            </w:pPr>
            <w:r>
              <w:rPr>
                <w:rFonts w:ascii="Arial" w:hAnsi="Arial"/>
                <w:color w:val="000000"/>
                <w:sz w:val="18"/>
              </w:rPr>
              <w:t>-/1</w:t>
            </w:r>
          </w:p>
          <w:bookmarkEnd w:id="15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0" w:name="para_569ea13b_7af3_4a4d_b38e_fd6608ad2d"/>
          <w:p>
            <w:pPr>
              <w:spacing w:before="180" w:after="0" w:line="240" w:lineRule="auto"/>
            </w:pPr>
            <w:r>
              <w:rPr>
                <w:rFonts w:ascii="Arial" w:hAnsi="Arial"/>
                <w:color w:val="000000"/>
                <w:sz w:val="18"/>
              </w:rPr>
              <w:t>&gt;Display Function Type</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795fd4e7_031f_43d8_aa8a_0cdaa12f12"/>
          <w:p>
            <w:pPr>
              <w:spacing w:before="180" w:after="0" w:line="240" w:lineRule="auto"/>
              <w:jc w:val="center"/>
            </w:pPr>
            <w:r>
              <w:rPr>
                <w:rFonts w:ascii="Arial" w:hAnsi="Arial"/>
                <w:color w:val="000000"/>
                <w:sz w:val="18"/>
              </w:rPr>
              <w:t>(0028,7019)</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e2127eeb_d55e_4806_a53f_2a154dfe72"/>
          <w:p>
            <w:pPr>
              <w:spacing w:before="180" w:after="0" w:line="240" w:lineRule="auto"/>
              <w:jc w:val="center"/>
            </w:pPr>
            <w:r>
              <w:rPr>
                <w:rFonts w:ascii="Arial" w:hAnsi="Arial"/>
                <w:color w:val="000000"/>
                <w:sz w:val="18"/>
              </w:rPr>
              <w:t>-/1</w:t>
            </w:r>
          </w:p>
          <w:bookmarkEnd w:id="15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3" w:name="para_31d8ff5c_1d43_4888_bae5_3cb6ba00a1"/>
          <w:p>
            <w:pPr>
              <w:spacing w:before="180" w:after="0" w:line="240" w:lineRule="auto"/>
            </w:pPr>
            <w:r>
              <w:rPr>
                <w:rFonts w:ascii="Arial" w:hAnsi="Arial"/>
                <w:color w:val="000000"/>
                <w:sz w:val="18"/>
              </w:rPr>
              <w:t>&gt;Target Minimum Luminance</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b7c312be_34d2_41e6_9664_5501bc0bb3"/>
          <w:p>
            <w:pPr>
              <w:spacing w:before="180" w:after="0" w:line="240" w:lineRule="auto"/>
              <w:jc w:val="center"/>
            </w:pPr>
            <w:r>
              <w:rPr>
                <w:rFonts w:ascii="Arial" w:hAnsi="Arial"/>
                <w:color w:val="000000"/>
                <w:sz w:val="18"/>
              </w:rPr>
              <w:t>(0028,701D)</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48d23544_f9cf_427a_934e_fd7dc82c15"/>
          <w:p>
            <w:pPr>
              <w:spacing w:before="180" w:after="0" w:line="240" w:lineRule="auto"/>
              <w:jc w:val="center"/>
            </w:pPr>
            <w:r>
              <w:rPr>
                <w:rFonts w:ascii="Arial" w:hAnsi="Arial"/>
                <w:color w:val="000000"/>
                <w:sz w:val="18"/>
              </w:rPr>
              <w:t>-/1</w:t>
            </w:r>
          </w:p>
          <w:bookmarkEnd w:id="1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6" w:name="para_af27613b_708a_4e65_b74a_87a130a189"/>
          <w:p>
            <w:pPr>
              <w:spacing w:before="180" w:after="0" w:line="240" w:lineRule="auto"/>
            </w:pPr>
            <w:r>
              <w:rPr>
                <w:rFonts w:ascii="Arial" w:hAnsi="Arial"/>
                <w:color w:val="000000"/>
                <w:sz w:val="18"/>
              </w:rPr>
              <w:t>&gt;Target Maximum Luminance</w:t>
            </w:r>
          </w:p>
          <w:bookmarkEnd w:id="15536"/>
        </w:tc>
        <w:tc>
          <w:tcPr>
            <w:tcBorders>
              <w:bottom w:val="single" w:sz="4" w:color="000000"/>
              <w:right w:val="single" w:sz="4" w:color="000000"/>
            </w:tcBorders>
            <w:tcMar>
              <w:top w:w="40" w:type="dxa"/>
              <w:left w:w="40" w:type="dxa"/>
              <w:bottom w:w="40" w:type="dxa"/>
              <w:right w:w="40" w:type="dxa"/>
            </w:tcMar>
            <w:vAlign w:val="top"/>
          </w:tcPr>
          <w:bookmarkStart w:id="15537" w:name="para_3d87df57_49dc_43db_9c83_e0211c7b87"/>
          <w:p>
            <w:pPr>
              <w:spacing w:before="180" w:after="0" w:line="240" w:lineRule="auto"/>
              <w:jc w:val="center"/>
            </w:pPr>
            <w:r>
              <w:rPr>
                <w:rFonts w:ascii="Arial" w:hAnsi="Arial"/>
                <w:color w:val="000000"/>
                <w:sz w:val="18"/>
              </w:rPr>
              <w:t>(0028,701E)</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b642cc89_1e27_495b_9f30_e27bb04b27"/>
          <w:p>
            <w:pPr>
              <w:spacing w:before="180" w:after="0" w:line="240" w:lineRule="auto"/>
              <w:jc w:val="center"/>
            </w:pPr>
            <w:r>
              <w:rPr>
                <w:rFonts w:ascii="Arial" w:hAnsi="Arial"/>
                <w:color w:val="000000"/>
                <w:sz w:val="18"/>
              </w:rPr>
              <w:t>-/1</w:t>
            </w:r>
          </w:p>
          <w:bookmarkEnd w:id="1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9" w:name="para_b0ab6e7a_c9fb_4083_9efb_735b617428"/>
          <w:p>
            <w:pPr>
              <w:spacing w:before="180" w:after="0" w:line="240" w:lineRule="auto"/>
            </w:pPr>
            <w:r>
              <w:rPr>
                <w:rFonts w:ascii="Arial" w:hAnsi="Arial"/>
                <w:color w:val="000000"/>
                <w:sz w:val="18"/>
              </w:rPr>
              <w:t>&gt;Gamma Value</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76811a38_05cd_4336_a28a_5664c6a9e0"/>
          <w:p>
            <w:pPr>
              <w:spacing w:before="180" w:after="0" w:line="240" w:lineRule="auto"/>
              <w:jc w:val="center"/>
            </w:pPr>
            <w:r>
              <w:rPr>
                <w:rFonts w:ascii="Arial" w:hAnsi="Arial"/>
                <w:color w:val="000000"/>
                <w:sz w:val="18"/>
              </w:rPr>
              <w:t>(0028,701A)</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c6049b6a_f952_4200_93f1_7f36b7d3f4"/>
          <w:p>
            <w:pPr>
              <w:spacing w:before="180" w:after="0" w:line="240" w:lineRule="auto"/>
              <w:jc w:val="center"/>
            </w:pPr>
            <w:r>
              <w:rPr>
                <w:rFonts w:ascii="Arial" w:hAnsi="Arial"/>
                <w:color w:val="000000"/>
                <w:sz w:val="18"/>
              </w:rPr>
              <w:t>-/1C</w:t>
            </w:r>
          </w:p>
          <w:bookmarkEnd w:id="15541"/>
          <w:bookmarkStart w:id="15542"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3" w:name="para_4fb4314b_7af7_4a11_a6e1_1e362b0482"/>
          <w:p>
            <w:pPr>
              <w:spacing w:before="180" w:after="0" w:line="240" w:lineRule="auto"/>
            </w:pPr>
            <w:r>
              <w:rPr>
                <w:rFonts w:ascii="Arial" w:hAnsi="Arial"/>
                <w:color w:val="000000"/>
                <w:sz w:val="18"/>
              </w:rPr>
              <w:t>&gt;Number of Luminance Points</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3af6ca91_05ce_4b98_9154_a669861ce0"/>
          <w:p>
            <w:pPr>
              <w:spacing w:before="180" w:after="0" w:line="240" w:lineRule="auto"/>
              <w:jc w:val="center"/>
            </w:pPr>
            <w:r>
              <w:rPr>
                <w:rFonts w:ascii="Arial" w:hAnsi="Arial"/>
                <w:color w:val="000000"/>
                <w:sz w:val="18"/>
              </w:rPr>
              <w:t>(0028,701B)</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de4cf4c1_52a7_4149_a1c4_6242dba35f"/>
          <w:p>
            <w:pPr>
              <w:spacing w:before="180" w:after="0" w:line="240" w:lineRule="auto"/>
              <w:jc w:val="center"/>
            </w:pPr>
            <w:r>
              <w:rPr>
                <w:rFonts w:ascii="Arial" w:hAnsi="Arial"/>
                <w:color w:val="000000"/>
                <w:sz w:val="18"/>
              </w:rPr>
              <w:t>-/1C</w:t>
            </w:r>
          </w:p>
          <w:bookmarkEnd w:id="15545"/>
          <w:bookmarkStart w:id="15546"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7" w:name="para_57d4e65c_56b9_4a7a_809b_bccf5da021"/>
          <w:p>
            <w:pPr>
              <w:spacing w:before="180" w:after="0" w:line="240" w:lineRule="auto"/>
            </w:pPr>
            <w:r>
              <w:rPr>
                <w:rFonts w:ascii="Arial" w:hAnsi="Arial"/>
                <w:color w:val="000000"/>
                <w:sz w:val="18"/>
              </w:rPr>
              <w:t>&gt;Luminance Response Sequence</w:t>
            </w:r>
          </w:p>
          <w:bookmarkEnd w:id="15547"/>
        </w:tc>
        <w:tc>
          <w:tcPr>
            <w:tcBorders>
              <w:bottom w:val="single" w:sz="4" w:color="000000"/>
              <w:right w:val="single" w:sz="4" w:color="000000"/>
            </w:tcBorders>
            <w:tcMar>
              <w:top w:w="40" w:type="dxa"/>
              <w:left w:w="40" w:type="dxa"/>
              <w:bottom w:w="40" w:type="dxa"/>
              <w:right w:w="40" w:type="dxa"/>
            </w:tcMar>
            <w:vAlign w:val="top"/>
          </w:tcPr>
          <w:bookmarkStart w:id="15548" w:name="para_d5a4e98a_c18c_409b_b72e_8d4eebd5e9"/>
          <w:p>
            <w:pPr>
              <w:spacing w:before="180" w:after="0" w:line="240" w:lineRule="auto"/>
              <w:jc w:val="center"/>
            </w:pPr>
            <w:r>
              <w:rPr>
                <w:rFonts w:ascii="Arial" w:hAnsi="Arial"/>
                <w:color w:val="000000"/>
                <w:sz w:val="18"/>
              </w:rPr>
              <w:t>(0028,701C)</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3e281c05_1bb0_460c_8a9b_0ea16818e5"/>
          <w:p>
            <w:pPr>
              <w:spacing w:before="180" w:after="0" w:line="240" w:lineRule="auto"/>
              <w:jc w:val="center"/>
            </w:pPr>
            <w:r>
              <w:rPr>
                <w:rFonts w:ascii="Arial" w:hAnsi="Arial"/>
                <w:color w:val="000000"/>
                <w:sz w:val="18"/>
              </w:rPr>
              <w:t>-/1C</w:t>
            </w:r>
          </w:p>
          <w:bookmarkEnd w:id="15549"/>
          <w:bookmarkStart w:id="15550"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1" w:name="para_f5e5964c_f650_4936_9a77_c70b8af0c5"/>
          <w:p>
            <w:pPr>
              <w:spacing w:before="180" w:after="0" w:line="240" w:lineRule="auto"/>
            </w:pPr>
            <w:r>
              <w:rPr>
                <w:rFonts w:ascii="Arial" w:hAnsi="Arial"/>
                <w:color w:val="000000"/>
                <w:sz w:val="18"/>
              </w:rPr>
              <w:t>&gt;&gt;DDL Value</w:t>
            </w:r>
          </w:p>
          <w:bookmarkEnd w:id="15551"/>
        </w:tc>
        <w:tc>
          <w:tcPr>
            <w:tcBorders>
              <w:bottom w:val="single" w:sz="4" w:color="000000"/>
              <w:right w:val="single" w:sz="4" w:color="000000"/>
            </w:tcBorders>
            <w:tcMar>
              <w:top w:w="40" w:type="dxa"/>
              <w:left w:w="40" w:type="dxa"/>
              <w:bottom w:w="40" w:type="dxa"/>
              <w:right w:w="40" w:type="dxa"/>
            </w:tcMar>
            <w:vAlign w:val="top"/>
          </w:tcPr>
          <w:bookmarkStart w:id="15552" w:name="para_0706c276_e4e2_4005_bae9_57d39da99b"/>
          <w:p>
            <w:pPr>
              <w:spacing w:before="180" w:after="0" w:line="240" w:lineRule="auto"/>
              <w:jc w:val="center"/>
            </w:pPr>
            <w:r>
              <w:rPr>
                <w:rFonts w:ascii="Arial" w:hAnsi="Arial"/>
                <w:color w:val="000000"/>
                <w:sz w:val="18"/>
              </w:rPr>
              <w:t>(0028,7017)</w:t>
            </w:r>
          </w:p>
          <w:bookmarkEnd w:id="15552"/>
        </w:tc>
        <w:tc>
          <w:tcPr>
            <w:tcBorders>
              <w:bottom w:val="single" w:sz="4" w:color="000000"/>
              <w:right w:val="single" w:sz="4" w:color="000000"/>
            </w:tcBorders>
            <w:tcMar>
              <w:top w:w="40" w:type="dxa"/>
              <w:left w:w="40" w:type="dxa"/>
              <w:bottom w:w="40" w:type="dxa"/>
              <w:right w:w="40" w:type="dxa"/>
            </w:tcMar>
            <w:vAlign w:val="top"/>
          </w:tcPr>
          <w:bookmarkStart w:id="15553" w:name="para_bf203e4a_1eb0_4e5f_842c_b6b8b85a82"/>
          <w:p>
            <w:pPr>
              <w:spacing w:before="180" w:after="0" w:line="240" w:lineRule="auto"/>
              <w:jc w:val="center"/>
            </w:pPr>
            <w:r>
              <w:rPr>
                <w:rFonts w:ascii="Arial" w:hAnsi="Arial"/>
                <w:color w:val="000000"/>
                <w:sz w:val="18"/>
              </w:rPr>
              <w:t>-/1</w:t>
            </w:r>
          </w:p>
          <w:bookmarkEnd w:id="1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4" w:name="para_0adfbc47_af86_45ac_9ea9_b4db280621"/>
          <w:p>
            <w:pPr>
              <w:spacing w:before="180" w:after="0" w:line="240" w:lineRule="auto"/>
            </w:pPr>
            <w:r>
              <w:rPr>
                <w:rFonts w:ascii="Arial" w:hAnsi="Arial"/>
                <w:color w:val="000000"/>
                <w:sz w:val="18"/>
              </w:rPr>
              <w:t>&gt;&gt;Luminance Value</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c5806c3c_1222_4cd5_b0d5_0d7a363b8b"/>
          <w:p>
            <w:pPr>
              <w:spacing w:before="180" w:after="0" w:line="240" w:lineRule="auto"/>
              <w:jc w:val="center"/>
            </w:pPr>
            <w:r>
              <w:rPr>
                <w:rFonts w:ascii="Arial" w:hAnsi="Arial"/>
                <w:color w:val="000000"/>
                <w:sz w:val="18"/>
              </w:rPr>
              <w:t>(0028,701F)</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4654edbe_bc49_406b_beec_c66b00f171"/>
          <w:p>
            <w:pPr>
              <w:spacing w:before="180" w:after="0" w:line="240" w:lineRule="auto"/>
              <w:jc w:val="center"/>
            </w:pPr>
            <w:r>
              <w:rPr>
                <w:rFonts w:ascii="Arial" w:hAnsi="Arial"/>
                <w:color w:val="000000"/>
                <w:sz w:val="18"/>
              </w:rPr>
              <w:t>-/1</w:t>
            </w:r>
          </w:p>
          <w:bookmarkEnd w:id="1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7" w:name="para_6d6b5ab0_cc6c_4e01_8d74_a7625d3382"/>
          <w:p>
            <w:pPr>
              <w:spacing w:before="180" w:after="0" w:line="240" w:lineRule="auto"/>
            </w:pPr>
            <w:r>
              <w:rPr>
                <w:rFonts w:ascii="Arial" w:hAnsi="Arial"/>
                <w:color w:val="000000"/>
                <w:sz w:val="18"/>
              </w:rPr>
              <w:t>&gt;Luminance Response Description</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583f1199_7637_4956_8c0d_c58280e3fa"/>
          <w:p>
            <w:pPr>
              <w:spacing w:before="180" w:after="0" w:line="240" w:lineRule="auto"/>
              <w:jc w:val="center"/>
            </w:pPr>
            <w:r>
              <w:rPr>
                <w:rFonts w:ascii="Arial" w:hAnsi="Arial"/>
                <w:color w:val="000000"/>
                <w:sz w:val="18"/>
              </w:rPr>
              <w:t>(0028,7020)</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eee94c43_7b4d_4963_8390_1187d57bc6"/>
          <w:p>
            <w:pPr>
              <w:spacing w:before="180" w:after="0" w:line="240" w:lineRule="auto"/>
              <w:jc w:val="center"/>
            </w:pPr>
            <w:r>
              <w:rPr>
                <w:rFonts w:ascii="Arial" w:hAnsi="Arial"/>
                <w:color w:val="000000"/>
                <w:sz w:val="18"/>
              </w:rPr>
              <w:t>-/1C</w:t>
            </w:r>
          </w:p>
          <w:bookmarkEnd w:id="15559"/>
          <w:bookmarkStart w:id="15560"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1" w:name="para_53fbb548_a26f_41e8_a8a4_4c4bf5cc0f"/>
          <w:p>
            <w:pPr>
              <w:spacing w:before="180" w:after="0" w:line="240" w:lineRule="auto"/>
            </w:pPr>
            <w:r>
              <w:rPr>
                <w:rFonts w:ascii="Arial" w:hAnsi="Arial"/>
                <w:color w:val="000000"/>
                <w:sz w:val="18"/>
              </w:rPr>
              <w:t>&gt;CIExy White Point</w:t>
            </w:r>
          </w:p>
          <w:bookmarkEnd w:id="15561"/>
        </w:tc>
        <w:tc>
          <w:tcPr>
            <w:tcBorders>
              <w:bottom w:val="single" w:sz="4" w:color="000000"/>
              <w:right w:val="single" w:sz="4" w:color="000000"/>
            </w:tcBorders>
            <w:tcMar>
              <w:top w:w="40" w:type="dxa"/>
              <w:left w:w="40" w:type="dxa"/>
              <w:bottom w:w="40" w:type="dxa"/>
              <w:right w:w="40" w:type="dxa"/>
            </w:tcMar>
            <w:vAlign w:val="top"/>
          </w:tcPr>
          <w:bookmarkStart w:id="15562" w:name="para_884c1b0b_dbd3_4ad0_8773_cb1a4f8ce3"/>
          <w:p>
            <w:pPr>
              <w:spacing w:before="180" w:after="0" w:line="240" w:lineRule="auto"/>
              <w:jc w:val="center"/>
            </w:pPr>
            <w:r>
              <w:rPr>
                <w:rFonts w:ascii="Arial" w:hAnsi="Arial"/>
                <w:color w:val="000000"/>
                <w:sz w:val="18"/>
              </w:rPr>
              <w:t>(0028,7018)</w:t>
            </w:r>
          </w:p>
          <w:bookmarkEnd w:id="15562"/>
        </w:tc>
        <w:tc>
          <w:tcPr>
            <w:tcBorders>
              <w:bottom w:val="single" w:sz="4" w:color="000000"/>
              <w:right w:val="single" w:sz="4" w:color="000000"/>
            </w:tcBorders>
            <w:tcMar>
              <w:top w:w="40" w:type="dxa"/>
              <w:left w:w="40" w:type="dxa"/>
              <w:bottom w:w="40" w:type="dxa"/>
              <w:right w:w="40" w:type="dxa"/>
            </w:tcMar>
            <w:vAlign w:val="top"/>
          </w:tcPr>
          <w:bookmarkStart w:id="15563" w:name="para_be2e1073_ef09_48d3_86ec_41d3c622a6"/>
          <w:p>
            <w:pPr>
              <w:spacing w:before="180" w:after="0" w:line="240" w:lineRule="auto"/>
              <w:jc w:val="center"/>
            </w:pPr>
            <w:r>
              <w:rPr>
                <w:rFonts w:ascii="Arial" w:hAnsi="Arial"/>
                <w:color w:val="000000"/>
                <w:sz w:val="18"/>
              </w:rPr>
              <w:t>-/3</w:t>
            </w:r>
          </w:p>
          <w:bookmarkEnd w:id="15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4" w:name="para_5f7bd7a9_f28b_4e30_9f24_ea92cbc00c"/>
          <w:p>
            <w:pPr>
              <w:spacing w:before="180" w:after="0" w:line="240" w:lineRule="auto"/>
            </w:pPr>
            <w:r>
              <w:rPr>
                <w:rFonts w:ascii="Arial" w:hAnsi="Arial"/>
                <w:color w:val="000000"/>
                <w:sz w:val="18"/>
              </w:rPr>
              <w:t>&gt;Reflected Ambient Light</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d0c967e7_303a_4ee8_868c_4e092ca5ee"/>
          <w:p>
            <w:pPr>
              <w:spacing w:before="180" w:after="0" w:line="240" w:lineRule="auto"/>
              <w:jc w:val="center"/>
            </w:pPr>
            <w:r>
              <w:rPr>
                <w:rFonts w:ascii="Arial" w:hAnsi="Arial"/>
                <w:color w:val="000000"/>
                <w:sz w:val="18"/>
              </w:rPr>
              <w:t>(2010,0160)</w:t>
            </w:r>
          </w:p>
          <w:bookmarkEnd w:id="15565"/>
        </w:tc>
        <w:tc>
          <w:tcPr>
            <w:tcBorders>
              <w:bottom w:val="single" w:sz="4" w:color="000000"/>
              <w:right w:val="single" w:sz="4" w:color="000000"/>
            </w:tcBorders>
            <w:tcMar>
              <w:top w:w="40" w:type="dxa"/>
              <w:left w:w="40" w:type="dxa"/>
              <w:bottom w:w="40" w:type="dxa"/>
              <w:right w:w="40" w:type="dxa"/>
            </w:tcMar>
            <w:vAlign w:val="top"/>
          </w:tcPr>
          <w:bookmarkStart w:id="15566" w:name="para_36d3be89_64d7_4f4d_914c_c2af8352c8"/>
          <w:p>
            <w:pPr>
              <w:spacing w:before="180" w:after="0" w:line="240" w:lineRule="auto"/>
              <w:jc w:val="center"/>
            </w:pPr>
            <w:r>
              <w:rPr>
                <w:rFonts w:ascii="Arial" w:hAnsi="Arial"/>
                <w:color w:val="000000"/>
                <w:sz w:val="18"/>
              </w:rPr>
              <w:t>-/3</w:t>
            </w:r>
          </w:p>
          <w:bookmarkEnd w:id="1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7" w:name="para_b08c7239_a8bd_440f_9d40_94ec25e815"/>
          <w:p>
            <w:pPr>
              <w:spacing w:before="180" w:after="0" w:line="240" w:lineRule="auto"/>
            </w:pPr>
            <w:r>
              <w:rPr>
                <w:rFonts w:ascii="Arial" w:hAnsi="Arial"/>
                <w:color w:val="000000"/>
                <w:sz w:val="18"/>
              </w:rPr>
              <w:t>&gt;Ambient Light Value Source</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06bf974f_552e_4cc2_8a6d_940aedaaf3"/>
          <w:p>
            <w:pPr>
              <w:spacing w:before="180" w:after="0" w:line="240" w:lineRule="auto"/>
              <w:jc w:val="center"/>
            </w:pPr>
            <w:r>
              <w:rPr>
                <w:rFonts w:ascii="Arial" w:hAnsi="Arial"/>
                <w:color w:val="000000"/>
                <w:sz w:val="18"/>
              </w:rPr>
              <w:t>(0028,7025)</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5b7c849e_a65d_44f8_aebb_f34ea6ae1e"/>
          <w:p>
            <w:pPr>
              <w:spacing w:before="180" w:after="0" w:line="240" w:lineRule="auto"/>
              <w:jc w:val="center"/>
            </w:pPr>
            <w:r>
              <w:rPr>
                <w:rFonts w:ascii="Arial" w:hAnsi="Arial"/>
                <w:color w:val="000000"/>
                <w:sz w:val="18"/>
              </w:rPr>
              <w:t>-/1C</w:t>
            </w:r>
          </w:p>
          <w:bookmarkEnd w:id="15569"/>
          <w:bookmarkStart w:id="15570"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570"/>
        </w:tc>
      </w:tr>
      <w:tr>
        <w:tblPrEx/>
        <w:trPr/>
        <w:tc>
          <w:tcPr>
            <w:hMerge w:val="restart"/>
            <w:tcBorders>
              <w:left w:val="single" w:sz="4" w:color="000000"/>
              <w:bottom w:val="single" w:sz="4" w:color="000000"/>
            </w:tcBorders>
            <w:tcMar>
              <w:top w:w="40" w:type="dxa"/>
              <w:left w:w="40" w:type="dxa"/>
              <w:bottom w:w="40" w:type="dxa"/>
            </w:tcMar>
            <w:vAlign w:val="top"/>
          </w:tcPr>
          <w:bookmarkStart w:id="15571" w:name="para_05527e89_59b4_40ff_9190_ce6b212940"/>
          <w:p>
            <w:pPr>
              <w:spacing w:before="180" w:after="0" w:line="240" w:lineRule="auto"/>
            </w:pPr>
            <w:r>
              <w:rPr>
                <w:rFonts w:ascii="Arial" w:hAnsi="Arial"/>
                <w:b/>
                <w:color w:val="000000"/>
                <w:sz w:val="18"/>
              </w:rPr>
              <w:t>QA Results Module</w:t>
            </w:r>
          </w:p>
          <w:bookmarkEnd w:id="155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2" w:name="para_880570e3_e5dc_42fa_8123_e50c05b29a"/>
          <w:p>
            <w:pPr>
              <w:spacing w:before="180" w:after="0" w:line="240" w:lineRule="auto"/>
            </w:pPr>
            <w:r>
              <w:rPr>
                <w:rFonts w:ascii="Arial" w:hAnsi="Arial"/>
                <w:color w:val="000000"/>
                <w:sz w:val="18"/>
              </w:rPr>
              <w:t>QA Results Sequence</w:t>
            </w:r>
          </w:p>
          <w:bookmarkEnd w:id="15572"/>
        </w:tc>
        <w:tc>
          <w:tcPr>
            <w:tcBorders>
              <w:bottom w:val="single" w:sz="4" w:color="000000"/>
              <w:right w:val="single" w:sz="4" w:color="000000"/>
            </w:tcBorders>
            <w:tcMar>
              <w:top w:w="40" w:type="dxa"/>
              <w:left w:w="40" w:type="dxa"/>
              <w:bottom w:w="40" w:type="dxa"/>
              <w:right w:w="40" w:type="dxa"/>
            </w:tcMar>
            <w:vAlign w:val="top"/>
          </w:tcPr>
          <w:bookmarkStart w:id="15573" w:name="para_951b8d47_234a_42af_b78c_4a9fd6f6b4"/>
          <w:p>
            <w:pPr>
              <w:spacing w:before="180" w:after="0" w:line="240" w:lineRule="auto"/>
              <w:jc w:val="center"/>
            </w:pPr>
            <w:r>
              <w:rPr>
                <w:rFonts w:ascii="Arial" w:hAnsi="Arial"/>
                <w:color w:val="000000"/>
                <w:sz w:val="18"/>
              </w:rPr>
              <w:t>(0028,700F)</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c45f0bf1_cd2b_4f14_b909_7eb226e26b"/>
          <w:p>
            <w:pPr>
              <w:spacing w:before="180" w:after="0" w:line="240" w:lineRule="auto"/>
              <w:jc w:val="center"/>
            </w:pPr>
            <w:r>
              <w:rPr>
                <w:rFonts w:ascii="Arial" w:hAnsi="Arial"/>
                <w:color w:val="000000"/>
                <w:sz w:val="18"/>
              </w:rPr>
              <w:t>3/1</w:t>
            </w:r>
          </w:p>
          <w:bookmarkEnd w:id="1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5" w:name="para_803a5c75_694a_402a_89ed_1cac4709cf"/>
          <w:p>
            <w:pPr>
              <w:spacing w:before="180" w:after="0" w:line="240" w:lineRule="auto"/>
            </w:pPr>
            <w:r>
              <w:rPr>
                <w:rFonts w:ascii="Arial" w:hAnsi="Arial"/>
                <w:color w:val="000000"/>
                <w:sz w:val="18"/>
              </w:rPr>
              <w:t>&gt;Display Subsystem ID</w:t>
            </w:r>
          </w:p>
          <w:bookmarkEnd w:id="15575"/>
        </w:tc>
        <w:tc>
          <w:tcPr>
            <w:tcBorders>
              <w:bottom w:val="single" w:sz="4" w:color="000000"/>
              <w:right w:val="single" w:sz="4" w:color="000000"/>
            </w:tcBorders>
            <w:tcMar>
              <w:top w:w="40" w:type="dxa"/>
              <w:left w:w="40" w:type="dxa"/>
              <w:bottom w:w="40" w:type="dxa"/>
              <w:right w:w="40" w:type="dxa"/>
            </w:tcMar>
            <w:vAlign w:val="top"/>
          </w:tcPr>
          <w:bookmarkStart w:id="15576" w:name="para_18f383bd_2d7d_41b4_a23b_1631d15b62"/>
          <w:p>
            <w:pPr>
              <w:spacing w:before="180" w:after="0" w:line="240" w:lineRule="auto"/>
              <w:jc w:val="center"/>
            </w:pPr>
            <w:r>
              <w:rPr>
                <w:rFonts w:ascii="Arial" w:hAnsi="Arial"/>
                <w:color w:val="000000"/>
                <w:sz w:val="18"/>
              </w:rPr>
              <w:t>(0028,7003)</w:t>
            </w:r>
          </w:p>
          <w:bookmarkEnd w:id="15576"/>
        </w:tc>
        <w:tc>
          <w:tcPr>
            <w:tcBorders>
              <w:bottom w:val="single" w:sz="4" w:color="000000"/>
              <w:right w:val="single" w:sz="4" w:color="000000"/>
            </w:tcBorders>
            <w:tcMar>
              <w:top w:w="40" w:type="dxa"/>
              <w:left w:w="40" w:type="dxa"/>
              <w:bottom w:w="40" w:type="dxa"/>
              <w:right w:w="40" w:type="dxa"/>
            </w:tcMar>
            <w:vAlign w:val="top"/>
          </w:tcPr>
          <w:bookmarkStart w:id="15577" w:name="para_d55d2f92_10ee_4976_a263_966b32855a"/>
          <w:p>
            <w:pPr>
              <w:spacing w:before="180" w:after="0" w:line="240" w:lineRule="auto"/>
              <w:jc w:val="center"/>
            </w:pPr>
            <w:r>
              <w:rPr>
                <w:rFonts w:ascii="Arial" w:hAnsi="Arial"/>
                <w:color w:val="000000"/>
                <w:sz w:val="18"/>
              </w:rPr>
              <w:t>-/1</w:t>
            </w:r>
          </w:p>
          <w:bookmarkEnd w:id="1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8" w:name="para_43fe41e1_9082_45e3_a1fc_5138cde47f"/>
          <w:p>
            <w:pPr>
              <w:spacing w:before="180" w:after="0" w:line="240" w:lineRule="auto"/>
            </w:pPr>
            <w:r>
              <w:rPr>
                <w:rFonts w:ascii="Arial" w:hAnsi="Arial"/>
                <w:color w:val="000000"/>
                <w:sz w:val="18"/>
              </w:rPr>
              <w:t>&gt;Display Subsystem QA Results Sequence</w:t>
            </w:r>
          </w:p>
          <w:bookmarkEnd w:id="15578"/>
        </w:tc>
        <w:tc>
          <w:tcPr>
            <w:tcBorders>
              <w:bottom w:val="single" w:sz="4" w:color="000000"/>
              <w:right w:val="single" w:sz="4" w:color="000000"/>
            </w:tcBorders>
            <w:tcMar>
              <w:top w:w="40" w:type="dxa"/>
              <w:left w:w="40" w:type="dxa"/>
              <w:bottom w:w="40" w:type="dxa"/>
              <w:right w:w="40" w:type="dxa"/>
            </w:tcMar>
            <w:vAlign w:val="top"/>
          </w:tcPr>
          <w:bookmarkStart w:id="15579" w:name="para_694e59a2_8e5c_449f_a45a_744fb0dccb"/>
          <w:p>
            <w:pPr>
              <w:spacing w:before="180" w:after="0" w:line="240" w:lineRule="auto"/>
              <w:jc w:val="center"/>
            </w:pPr>
            <w:r>
              <w:rPr>
                <w:rFonts w:ascii="Arial" w:hAnsi="Arial"/>
                <w:color w:val="000000"/>
                <w:sz w:val="18"/>
              </w:rPr>
              <w:t>(0028,7010)</w:t>
            </w:r>
          </w:p>
          <w:bookmarkEnd w:id="15579"/>
        </w:tc>
        <w:tc>
          <w:tcPr>
            <w:tcBorders>
              <w:bottom w:val="single" w:sz="4" w:color="000000"/>
              <w:right w:val="single" w:sz="4" w:color="000000"/>
            </w:tcBorders>
            <w:tcMar>
              <w:top w:w="40" w:type="dxa"/>
              <w:left w:w="40" w:type="dxa"/>
              <w:bottom w:w="40" w:type="dxa"/>
              <w:right w:w="40" w:type="dxa"/>
            </w:tcMar>
            <w:vAlign w:val="top"/>
          </w:tcPr>
          <w:bookmarkStart w:id="15580" w:name="para_a1f01f0c_2f43_4e5d_ac12_83ed6d6afd"/>
          <w:p>
            <w:pPr>
              <w:spacing w:before="180" w:after="0" w:line="240" w:lineRule="auto"/>
              <w:jc w:val="center"/>
            </w:pPr>
            <w:r>
              <w:rPr>
                <w:rFonts w:ascii="Arial" w:hAnsi="Arial"/>
                <w:color w:val="000000"/>
                <w:sz w:val="18"/>
              </w:rPr>
              <w:t>-/2</w:t>
            </w:r>
          </w:p>
          <w:bookmarkEnd w:id="1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1" w:name="para_3abbd019_4d70_46bc_9470_3f043db643"/>
          <w:p>
            <w:pPr>
              <w:spacing w:before="180" w:after="0" w:line="240" w:lineRule="auto"/>
            </w:pPr>
            <w:r>
              <w:rPr>
                <w:rFonts w:ascii="Arial" w:hAnsi="Arial"/>
                <w:color w:val="000000"/>
                <w:sz w:val="18"/>
              </w:rPr>
              <w:t>&gt;&gt;Configuration ID</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97d9bc6c_a663_4986_b652_22440417a2"/>
          <w:p>
            <w:pPr>
              <w:spacing w:before="180" w:after="0" w:line="240" w:lineRule="auto"/>
              <w:jc w:val="center"/>
            </w:pPr>
            <w:r>
              <w:rPr>
                <w:rFonts w:ascii="Arial" w:hAnsi="Arial"/>
                <w:color w:val="000000"/>
                <w:sz w:val="18"/>
              </w:rPr>
              <w:t>(0028,700B)</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74052ad1_3cb0_403b_8409_cc8b180424"/>
          <w:p>
            <w:pPr>
              <w:spacing w:before="180" w:after="0" w:line="240" w:lineRule="auto"/>
              <w:jc w:val="center"/>
            </w:pPr>
            <w:r>
              <w:rPr>
                <w:rFonts w:ascii="Arial" w:hAnsi="Arial"/>
                <w:color w:val="000000"/>
                <w:sz w:val="18"/>
              </w:rPr>
              <w:t>-/1</w:t>
            </w:r>
          </w:p>
          <w:bookmarkEnd w:id="1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4" w:name="para_e1e455b8_a5b4_4ac3_8258_2e414191a3"/>
          <w:p>
            <w:pPr>
              <w:spacing w:before="180" w:after="0" w:line="240" w:lineRule="auto"/>
            </w:pPr>
            <w:r>
              <w:rPr>
                <w:rFonts w:ascii="Arial" w:hAnsi="Arial"/>
                <w:color w:val="000000"/>
                <w:sz w:val="18"/>
              </w:rPr>
              <w:t>&gt;&gt; Configuration QA Results Sequence</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1c44f63b_5aac_494d_90e1_ecbbea3094"/>
          <w:p>
            <w:pPr>
              <w:spacing w:before="180" w:after="0" w:line="240" w:lineRule="auto"/>
              <w:jc w:val="center"/>
            </w:pPr>
            <w:r>
              <w:rPr>
                <w:rFonts w:ascii="Arial" w:hAnsi="Arial"/>
                <w:color w:val="000000"/>
                <w:sz w:val="18"/>
              </w:rPr>
              <w:t>(0028,7011)</w:t>
            </w:r>
          </w:p>
          <w:bookmarkEnd w:id="15585"/>
        </w:tc>
        <w:tc>
          <w:tcPr>
            <w:tcBorders>
              <w:bottom w:val="single" w:sz="4" w:color="000000"/>
              <w:right w:val="single" w:sz="4" w:color="000000"/>
            </w:tcBorders>
            <w:tcMar>
              <w:top w:w="40" w:type="dxa"/>
              <w:left w:w="40" w:type="dxa"/>
              <w:bottom w:w="40" w:type="dxa"/>
              <w:right w:w="40" w:type="dxa"/>
            </w:tcMar>
            <w:vAlign w:val="top"/>
          </w:tcPr>
          <w:bookmarkStart w:id="15586" w:name="para_e2db21b8_b999_4909_8407_0620ba3cc9"/>
          <w:p>
            <w:pPr>
              <w:spacing w:before="180" w:after="0" w:line="240" w:lineRule="auto"/>
              <w:jc w:val="center"/>
            </w:pPr>
            <w:r>
              <w:rPr>
                <w:rFonts w:ascii="Arial" w:hAnsi="Arial"/>
                <w:color w:val="000000"/>
                <w:sz w:val="18"/>
              </w:rPr>
              <w:t>-/2</w:t>
            </w:r>
          </w:p>
          <w:bookmarkEnd w:id="1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7" w:name="para_d0a4bf84_8d15_4281_b038_683fa53a0d"/>
          <w:p>
            <w:pPr>
              <w:spacing w:before="180" w:after="0" w:line="240" w:lineRule="auto"/>
            </w:pPr>
            <w:r>
              <w:rPr>
                <w:rFonts w:ascii="Arial" w:hAnsi="Arial"/>
                <w:color w:val="000000"/>
                <w:sz w:val="18"/>
              </w:rPr>
              <w:t>&gt;&gt;&gt;Display Calibration Result Sequence</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da3bdbf7_3d6f_4632_86a5_7557f1f909"/>
          <w:p>
            <w:pPr>
              <w:spacing w:before="180" w:after="0" w:line="240" w:lineRule="auto"/>
              <w:jc w:val="center"/>
            </w:pPr>
            <w:r>
              <w:rPr>
                <w:rFonts w:ascii="Arial" w:hAnsi="Arial"/>
                <w:color w:val="000000"/>
                <w:sz w:val="18"/>
              </w:rPr>
              <w:t>(0028,7016)</w:t>
            </w:r>
          </w:p>
          <w:bookmarkEnd w:id="15588"/>
        </w:tc>
        <w:tc>
          <w:tcPr>
            <w:tcBorders>
              <w:bottom w:val="single" w:sz="4" w:color="000000"/>
              <w:right w:val="single" w:sz="4" w:color="000000"/>
            </w:tcBorders>
            <w:tcMar>
              <w:top w:w="40" w:type="dxa"/>
              <w:left w:w="40" w:type="dxa"/>
              <w:bottom w:w="40" w:type="dxa"/>
              <w:right w:w="40" w:type="dxa"/>
            </w:tcMar>
            <w:vAlign w:val="top"/>
          </w:tcPr>
          <w:bookmarkStart w:id="15589" w:name="para_ef519821_39bb_4eba_922b_660b3b7d44"/>
          <w:p>
            <w:pPr>
              <w:spacing w:before="180" w:after="0" w:line="240" w:lineRule="auto"/>
              <w:jc w:val="center"/>
            </w:pPr>
            <w:r>
              <w:rPr>
                <w:rFonts w:ascii="Arial" w:hAnsi="Arial"/>
                <w:color w:val="000000"/>
                <w:sz w:val="18"/>
              </w:rPr>
              <w:t>-/2</w:t>
            </w:r>
          </w:p>
          <w:bookmarkEnd w:id="15589"/>
        </w:tc>
      </w:tr>
      <w:tr>
        <w:tblPrEx/>
        <w:trPr/>
        <w:tc>
          <w:tcPr>
            <w:hMerge w:val="restart"/>
            <w:tcBorders>
              <w:left w:val="single" w:sz="4" w:color="000000"/>
              <w:bottom w:val="single" w:sz="4" w:color="000000"/>
            </w:tcBorders>
            <w:tcMar>
              <w:top w:w="40" w:type="dxa"/>
              <w:left w:w="40" w:type="dxa"/>
              <w:bottom w:w="40" w:type="dxa"/>
            </w:tcMar>
            <w:vAlign w:val="top"/>
          </w:tcPr>
          <w:bookmarkStart w:id="15590"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5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1" w:name="para_c363a51d_9cdd_4b6d_bded_691c96f56e"/>
          <w:p>
            <w:pPr>
              <w:spacing w:before="180" w:after="0" w:line="240" w:lineRule="auto"/>
            </w:pPr>
            <w:r>
              <w:rPr>
                <w:rFonts w:ascii="Arial" w:hAnsi="Arial"/>
                <w:color w:val="000000"/>
                <w:sz w:val="18"/>
              </w:rPr>
              <w:t>&gt;&gt;&gt;&gt;Luminance Characteristics ID</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a778bd2e_36ab_4d2a_8569_c03b2d82cb"/>
          <w:p>
            <w:pPr>
              <w:spacing w:before="180" w:after="0" w:line="240" w:lineRule="auto"/>
              <w:jc w:val="center"/>
            </w:pPr>
            <w:r>
              <w:rPr>
                <w:rFonts w:ascii="Arial" w:hAnsi="Arial"/>
                <w:color w:val="000000"/>
                <w:sz w:val="18"/>
              </w:rPr>
              <w:t>(0028,7009)</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b80029b9_5c70_4b1b_ad7c_8abd85976a"/>
          <w:p>
            <w:pPr>
              <w:spacing w:before="180" w:after="0" w:line="240" w:lineRule="auto"/>
              <w:jc w:val="center"/>
            </w:pPr>
            <w:r>
              <w:rPr>
                <w:rFonts w:ascii="Arial" w:hAnsi="Arial"/>
                <w:color w:val="000000"/>
                <w:sz w:val="18"/>
              </w:rPr>
              <w:t>-/1</w:t>
            </w:r>
          </w:p>
          <w:bookmarkEnd w:id="15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4" w:name="para_5c8e344b_1284_46b0_a839_28fd242e1d"/>
          <w:p>
            <w:pPr>
              <w:spacing w:before="180" w:after="0" w:line="240" w:lineRule="auto"/>
            </w:pPr>
            <w:r>
              <w:rPr>
                <w:rFonts w:ascii="Arial" w:hAnsi="Arial"/>
                <w:color w:val="000000"/>
                <w:sz w:val="18"/>
              </w:rPr>
              <w:t>&gt;&gt;&gt;Visual Evaluation Result Sequence</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5ad2daaf_a1d8_4af9_8dd7_e5f550edc6"/>
          <w:p>
            <w:pPr>
              <w:spacing w:before="180" w:after="0" w:line="240" w:lineRule="auto"/>
              <w:jc w:val="center"/>
            </w:pPr>
            <w:r>
              <w:rPr>
                <w:rFonts w:ascii="Arial" w:hAnsi="Arial"/>
                <w:color w:val="000000"/>
                <w:sz w:val="18"/>
              </w:rPr>
              <w:t>(0028,7015)</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2f238d50_034f_4495_8185_01c6066ebb"/>
          <w:p>
            <w:pPr>
              <w:spacing w:before="180" w:after="0" w:line="240" w:lineRule="auto"/>
              <w:jc w:val="center"/>
            </w:pPr>
            <w:r>
              <w:rPr>
                <w:rFonts w:ascii="Arial" w:hAnsi="Arial"/>
                <w:color w:val="000000"/>
                <w:sz w:val="18"/>
              </w:rPr>
              <w:t>-/2</w:t>
            </w:r>
          </w:p>
          <w:bookmarkEnd w:id="15596"/>
        </w:tc>
      </w:tr>
      <w:tr>
        <w:tblPrEx/>
        <w:trPr/>
        <w:tc>
          <w:tcPr>
            <w:hMerge w:val="restart"/>
            <w:tcBorders>
              <w:left w:val="single" w:sz="4" w:color="000000"/>
              <w:bottom w:val="single" w:sz="4" w:color="000000"/>
            </w:tcBorders>
            <w:tcMar>
              <w:top w:w="40" w:type="dxa"/>
              <w:left w:w="40" w:type="dxa"/>
              <w:bottom w:w="40" w:type="dxa"/>
            </w:tcMar>
            <w:vAlign w:val="top"/>
          </w:tcPr>
          <w:bookmarkStart w:id="15597"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5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8" w:name="para_d8049405_f258_411a_9820_14f77e7030"/>
          <w:p>
            <w:pPr>
              <w:spacing w:before="180" w:after="0" w:line="240" w:lineRule="auto"/>
            </w:pPr>
            <w:r>
              <w:rPr>
                <w:rFonts w:ascii="Arial" w:hAnsi="Arial"/>
                <w:color w:val="000000"/>
                <w:sz w:val="18"/>
              </w:rPr>
              <w:t>&gt;&gt;&gt;&gt;Visual Evaluation Test Sequence</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2f3797f5_9aad_45fb_a7bc_9f3be4d26b"/>
          <w:p>
            <w:pPr>
              <w:spacing w:before="180" w:after="0" w:line="240" w:lineRule="auto"/>
              <w:jc w:val="center"/>
            </w:pPr>
            <w:r>
              <w:rPr>
                <w:rFonts w:ascii="Arial" w:hAnsi="Arial"/>
                <w:color w:val="000000"/>
                <w:sz w:val="18"/>
              </w:rPr>
              <w:t>(0028,7028)</w:t>
            </w:r>
          </w:p>
          <w:bookmarkEnd w:id="15599"/>
        </w:tc>
        <w:tc>
          <w:tcPr>
            <w:tcBorders>
              <w:bottom w:val="single" w:sz="4" w:color="000000"/>
              <w:right w:val="single" w:sz="4" w:color="000000"/>
            </w:tcBorders>
            <w:tcMar>
              <w:top w:w="40" w:type="dxa"/>
              <w:left w:w="40" w:type="dxa"/>
              <w:bottom w:w="40" w:type="dxa"/>
              <w:right w:w="40" w:type="dxa"/>
            </w:tcMar>
            <w:vAlign w:val="top"/>
          </w:tcPr>
          <w:bookmarkStart w:id="15600" w:name="para_2d244e21_35d2_4142_bbf3_4812d07a16"/>
          <w:p>
            <w:pPr>
              <w:spacing w:before="180" w:after="0" w:line="240" w:lineRule="auto"/>
              <w:jc w:val="center"/>
            </w:pPr>
            <w:r>
              <w:rPr>
                <w:rFonts w:ascii="Arial" w:hAnsi="Arial"/>
                <w:color w:val="000000"/>
                <w:sz w:val="18"/>
              </w:rPr>
              <w:t>-/1</w:t>
            </w:r>
          </w:p>
          <w:bookmarkEnd w:id="15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1" w:name="para_f748e095_4133_47fc_972d_784eaec0ae"/>
          <w:p>
            <w:pPr>
              <w:spacing w:before="180" w:after="0" w:line="240" w:lineRule="auto"/>
            </w:pPr>
            <w:r>
              <w:rPr>
                <w:rFonts w:ascii="Arial" w:hAnsi="Arial"/>
                <w:color w:val="000000"/>
                <w:sz w:val="18"/>
              </w:rPr>
              <w:t>&gt;&gt;&gt;&gt;&gt;Test Result</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ac3ae8b3_28b3_4892_b066_b02f844b46"/>
          <w:p>
            <w:pPr>
              <w:spacing w:before="180" w:after="0" w:line="240" w:lineRule="auto"/>
              <w:jc w:val="center"/>
            </w:pPr>
            <w:r>
              <w:rPr>
                <w:rFonts w:ascii="Arial" w:hAnsi="Arial"/>
                <w:color w:val="000000"/>
                <w:sz w:val="18"/>
              </w:rPr>
              <w:t>(0028,7029)</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d2dcaecd_cf88_4e66_a24a_f9fcca9594"/>
          <w:p>
            <w:pPr>
              <w:spacing w:before="180" w:after="0" w:line="240" w:lineRule="auto"/>
              <w:jc w:val="center"/>
            </w:pPr>
            <w:r>
              <w:rPr>
                <w:rFonts w:ascii="Arial" w:hAnsi="Arial"/>
                <w:color w:val="000000"/>
                <w:sz w:val="18"/>
              </w:rPr>
              <w:t>-/1</w:t>
            </w:r>
          </w:p>
          <w:bookmarkEnd w:id="1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4" w:name="para_38496f40_a994_4d2e_a010_5bd1caa882"/>
          <w:p>
            <w:pPr>
              <w:spacing w:before="180" w:after="0" w:line="240" w:lineRule="auto"/>
            </w:pPr>
            <w:r>
              <w:rPr>
                <w:rFonts w:ascii="Arial" w:hAnsi="Arial"/>
                <w:color w:val="000000"/>
                <w:sz w:val="18"/>
              </w:rPr>
              <w:t>&gt;&gt;&gt;&gt;&gt;Test Result Comment</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e7e7ba91_19d5_485a_aa9e_22ea56a9a3"/>
          <w:p>
            <w:pPr>
              <w:spacing w:before="180" w:after="0" w:line="240" w:lineRule="auto"/>
              <w:jc w:val="center"/>
            </w:pPr>
            <w:r>
              <w:rPr>
                <w:rFonts w:ascii="Arial" w:hAnsi="Arial"/>
                <w:color w:val="000000"/>
                <w:sz w:val="18"/>
              </w:rPr>
              <w:t>(0028,702A)</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b3c7da76_3406_48b3_93bd_a16826971f"/>
          <w:p>
            <w:pPr>
              <w:spacing w:before="180" w:after="0" w:line="240" w:lineRule="auto"/>
              <w:jc w:val="center"/>
            </w:pPr>
            <w:r>
              <w:rPr>
                <w:rFonts w:ascii="Arial" w:hAnsi="Arial"/>
                <w:color w:val="000000"/>
                <w:sz w:val="18"/>
              </w:rPr>
              <w:t>-/3</w:t>
            </w:r>
          </w:p>
          <w:bookmarkEnd w:id="15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7" w:name="para_c7db4b36_6673_4950_b409_6fd15dba40"/>
          <w:p>
            <w:pPr>
              <w:spacing w:before="180" w:after="0" w:line="240" w:lineRule="auto"/>
            </w:pPr>
            <w:r>
              <w:rPr>
                <w:rFonts w:ascii="Arial" w:hAnsi="Arial"/>
                <w:color w:val="000000"/>
                <w:sz w:val="18"/>
              </w:rPr>
              <w:t>&gt;&gt;&gt;&gt;&gt;Test Pattern Code Sequence</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6732e45f_26e7_485a_9891_0868ae7c2f"/>
          <w:p>
            <w:pPr>
              <w:spacing w:before="180" w:after="0" w:line="240" w:lineRule="auto"/>
              <w:jc w:val="center"/>
            </w:pPr>
            <w:r>
              <w:rPr>
                <w:rFonts w:ascii="Arial" w:hAnsi="Arial"/>
                <w:color w:val="000000"/>
                <w:sz w:val="18"/>
              </w:rPr>
              <w:t>(0028,702C)</w:t>
            </w:r>
          </w:p>
          <w:bookmarkEnd w:id="15608"/>
        </w:tc>
        <w:tc>
          <w:tcPr>
            <w:tcBorders>
              <w:bottom w:val="single" w:sz="4" w:color="000000"/>
              <w:right w:val="single" w:sz="4" w:color="000000"/>
            </w:tcBorders>
            <w:tcMar>
              <w:top w:w="40" w:type="dxa"/>
              <w:left w:w="40" w:type="dxa"/>
              <w:bottom w:w="40" w:type="dxa"/>
              <w:right w:w="40" w:type="dxa"/>
            </w:tcMar>
            <w:vAlign w:val="top"/>
          </w:tcPr>
          <w:bookmarkStart w:id="15609" w:name="para_7b9b64b5_c135_4274_9d32_b117296bc3"/>
          <w:p>
            <w:pPr>
              <w:spacing w:before="180" w:after="0" w:line="240" w:lineRule="auto"/>
              <w:jc w:val="center"/>
            </w:pPr>
            <w:r>
              <w:rPr>
                <w:rFonts w:ascii="Arial" w:hAnsi="Arial"/>
                <w:color w:val="000000"/>
                <w:sz w:val="18"/>
              </w:rPr>
              <w:t>-/3</w:t>
            </w:r>
          </w:p>
          <w:bookmarkEnd w:id="15609"/>
        </w:tc>
      </w:tr>
      <w:tr>
        <w:tblPrEx/>
        <w:trPr/>
        <w:tc>
          <w:tcPr>
            <w:hMerge w:val="restart"/>
            <w:tcBorders>
              <w:left w:val="single" w:sz="4" w:color="000000"/>
              <w:bottom w:val="single" w:sz="4" w:color="000000"/>
            </w:tcBorders>
            <w:tcMar>
              <w:top w:w="40" w:type="dxa"/>
              <w:left w:w="40" w:type="dxa"/>
              <w:bottom w:w="40" w:type="dxa"/>
            </w:tcMar>
            <w:vAlign w:val="top"/>
          </w:tcPr>
          <w:bookmarkStart w:id="15610"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6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1" w:name="para_2e3ba2eb_ab4e_4baf_b7f3_dcef9723a1"/>
          <w:p>
            <w:pPr>
              <w:spacing w:before="180" w:after="0" w:line="240" w:lineRule="auto"/>
            </w:pPr>
            <w:r>
              <w:rPr>
                <w:rFonts w:ascii="Arial" w:hAnsi="Arial"/>
                <w:color w:val="000000"/>
                <w:sz w:val="18"/>
              </w:rPr>
              <w:t>&gt;&gt;&gt;&gt;&gt;Referenced Image Sequence</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bc265ffe_0efb_4308_a453_6c094a404c"/>
          <w:p>
            <w:pPr>
              <w:spacing w:before="180" w:after="0" w:line="240" w:lineRule="auto"/>
              <w:jc w:val="center"/>
            </w:pPr>
            <w:r>
              <w:rPr>
                <w:rFonts w:ascii="Arial" w:hAnsi="Arial"/>
                <w:color w:val="000000"/>
                <w:sz w:val="18"/>
              </w:rPr>
              <w:t>(0008,1140)</w:t>
            </w:r>
          </w:p>
          <w:bookmarkEnd w:id="15612"/>
        </w:tc>
        <w:tc>
          <w:tcPr>
            <w:tcBorders>
              <w:bottom w:val="single" w:sz="4" w:color="000000"/>
              <w:right w:val="single" w:sz="4" w:color="000000"/>
            </w:tcBorders>
            <w:tcMar>
              <w:top w:w="40" w:type="dxa"/>
              <w:left w:w="40" w:type="dxa"/>
              <w:bottom w:w="40" w:type="dxa"/>
              <w:right w:w="40" w:type="dxa"/>
            </w:tcMar>
            <w:vAlign w:val="top"/>
          </w:tcPr>
          <w:bookmarkStart w:id="15613" w:name="para_dd8c0d81_60b0_4732_b5db_c4ad37a300"/>
          <w:p>
            <w:pPr>
              <w:spacing w:before="180" w:after="0" w:line="240" w:lineRule="auto"/>
              <w:jc w:val="center"/>
            </w:pPr>
            <w:r>
              <w:rPr>
                <w:rFonts w:ascii="Arial" w:hAnsi="Arial"/>
                <w:color w:val="000000"/>
                <w:sz w:val="18"/>
              </w:rPr>
              <w:t>-/1C</w:t>
            </w:r>
          </w:p>
          <w:bookmarkEnd w:id="15613"/>
          <w:bookmarkStart w:id="15614"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5" w:name="para_267a0a65_3750_470a_a25b_6259d8dbfc"/>
          <w:p>
            <w:pPr>
              <w:spacing w:before="180" w:after="0" w:line="240" w:lineRule="auto"/>
            </w:pPr>
            <w:r>
              <w:rPr>
                <w:rFonts w:ascii="Arial" w:hAnsi="Arial"/>
                <w:color w:val="000000"/>
                <w:sz w:val="18"/>
              </w:rPr>
              <w:t>&gt;&gt;&gt;&gt;&gt;&gt;Referenced SOP Class UID</w:t>
            </w:r>
          </w:p>
          <w:bookmarkEnd w:id="15615"/>
        </w:tc>
        <w:tc>
          <w:tcPr>
            <w:tcBorders>
              <w:bottom w:val="single" w:sz="4" w:color="000000"/>
              <w:right w:val="single" w:sz="4" w:color="000000"/>
            </w:tcBorders>
            <w:tcMar>
              <w:top w:w="40" w:type="dxa"/>
              <w:left w:w="40" w:type="dxa"/>
              <w:bottom w:w="40" w:type="dxa"/>
              <w:right w:w="40" w:type="dxa"/>
            </w:tcMar>
            <w:vAlign w:val="top"/>
          </w:tcPr>
          <w:bookmarkStart w:id="15616" w:name="para_29e16e58_cbbc_4a46_a48a_44d15e05a4"/>
          <w:p>
            <w:pPr>
              <w:spacing w:before="180" w:after="0" w:line="240" w:lineRule="auto"/>
              <w:jc w:val="center"/>
            </w:pPr>
            <w:r>
              <w:rPr>
                <w:rFonts w:ascii="Arial" w:hAnsi="Arial"/>
                <w:color w:val="000000"/>
                <w:sz w:val="18"/>
              </w:rPr>
              <w:t>(0008,1150)</w:t>
            </w:r>
          </w:p>
          <w:bookmarkEnd w:id="15616"/>
        </w:tc>
        <w:tc>
          <w:tcPr>
            <w:tcBorders>
              <w:bottom w:val="single" w:sz="4" w:color="000000"/>
              <w:right w:val="single" w:sz="4" w:color="000000"/>
            </w:tcBorders>
            <w:tcMar>
              <w:top w:w="40" w:type="dxa"/>
              <w:left w:w="40" w:type="dxa"/>
              <w:bottom w:w="40" w:type="dxa"/>
              <w:right w:w="40" w:type="dxa"/>
            </w:tcMar>
            <w:vAlign w:val="top"/>
          </w:tcPr>
          <w:bookmarkStart w:id="15617" w:name="para_4c46eec6_5ca3_40ac_8806_8c58c237d7"/>
          <w:p>
            <w:pPr>
              <w:spacing w:before="180" w:after="0" w:line="240" w:lineRule="auto"/>
              <w:jc w:val="center"/>
            </w:pPr>
            <w:r>
              <w:rPr>
                <w:rFonts w:ascii="Arial" w:hAnsi="Arial"/>
                <w:color w:val="000000"/>
                <w:sz w:val="18"/>
              </w:rPr>
              <w:t>-/1</w:t>
            </w:r>
          </w:p>
          <w:bookmarkEnd w:id="15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8" w:name="para_0879cd65_c66a_4a57_8849_5454ca3ab9"/>
          <w:p>
            <w:pPr>
              <w:spacing w:before="180" w:after="0" w:line="240" w:lineRule="auto"/>
            </w:pPr>
            <w:r>
              <w:rPr>
                <w:rFonts w:ascii="Arial" w:hAnsi="Arial"/>
                <w:color w:val="000000"/>
                <w:sz w:val="18"/>
              </w:rPr>
              <w:t>&gt;&gt;&gt;&gt;&gt;&gt;Referenced SOP Instance UID</w:t>
            </w:r>
          </w:p>
          <w:bookmarkEnd w:id="15618"/>
        </w:tc>
        <w:tc>
          <w:tcPr>
            <w:tcBorders>
              <w:bottom w:val="single" w:sz="4" w:color="000000"/>
              <w:right w:val="single" w:sz="4" w:color="000000"/>
            </w:tcBorders>
            <w:tcMar>
              <w:top w:w="40" w:type="dxa"/>
              <w:left w:w="40" w:type="dxa"/>
              <w:bottom w:w="40" w:type="dxa"/>
              <w:right w:w="40" w:type="dxa"/>
            </w:tcMar>
            <w:vAlign w:val="top"/>
          </w:tcPr>
          <w:bookmarkStart w:id="15619" w:name="para_60774c3f_2de5_47e1_a7b3_fd0d0a066d"/>
          <w:p>
            <w:pPr>
              <w:spacing w:before="180" w:after="0" w:line="240" w:lineRule="auto"/>
              <w:jc w:val="center"/>
            </w:pPr>
            <w:r>
              <w:rPr>
                <w:rFonts w:ascii="Arial" w:hAnsi="Arial"/>
                <w:color w:val="000000"/>
                <w:sz w:val="18"/>
              </w:rPr>
              <w:t>(0008,1151)</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cdd31188_81b2_4fd2_80bd_45b71ded61"/>
          <w:p>
            <w:pPr>
              <w:spacing w:before="180" w:after="0" w:line="240" w:lineRule="auto"/>
              <w:jc w:val="center"/>
            </w:pPr>
            <w:r>
              <w:rPr>
                <w:rFonts w:ascii="Arial" w:hAnsi="Arial"/>
                <w:color w:val="000000"/>
                <w:sz w:val="18"/>
              </w:rPr>
              <w:t>-/1</w:t>
            </w:r>
          </w:p>
          <w:bookmarkEnd w:id="1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1" w:name="para_e98195f2_dacf_48f3_922a_736962f5fa"/>
          <w:p>
            <w:pPr>
              <w:spacing w:before="180" w:after="0" w:line="240" w:lineRule="auto"/>
            </w:pPr>
            <w:r>
              <w:rPr>
                <w:rFonts w:ascii="Arial" w:hAnsi="Arial"/>
                <w:color w:val="000000"/>
                <w:sz w:val="18"/>
              </w:rPr>
              <w:t>&gt;&gt;&gt;&gt;&gt;&gt;Referenced Frame Number</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b19da0d2_fc4c_434d_b7ca_9a639781cb"/>
          <w:p>
            <w:pPr>
              <w:spacing w:before="180" w:after="0" w:line="240" w:lineRule="auto"/>
              <w:jc w:val="center"/>
            </w:pPr>
            <w:r>
              <w:rPr>
                <w:rFonts w:ascii="Arial" w:hAnsi="Arial"/>
                <w:color w:val="000000"/>
                <w:sz w:val="18"/>
              </w:rPr>
              <w:t>(0008,1160)</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6aa76049_9f2b_4501_86f8_3fdb56a6c0"/>
          <w:p>
            <w:pPr>
              <w:spacing w:before="180" w:after="0" w:line="240" w:lineRule="auto"/>
              <w:jc w:val="center"/>
            </w:pPr>
            <w:r>
              <w:rPr>
                <w:rFonts w:ascii="Arial" w:hAnsi="Arial"/>
                <w:color w:val="000000"/>
                <w:sz w:val="18"/>
              </w:rPr>
              <w:t>-/1C</w:t>
            </w:r>
          </w:p>
          <w:bookmarkEnd w:id="15623"/>
          <w:bookmarkStart w:id="15624"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5" w:name="para_23411723_d21a_4e8e_93bc_ac20acfd23"/>
          <w:p>
            <w:pPr>
              <w:spacing w:before="180" w:after="0" w:line="240" w:lineRule="auto"/>
            </w:pPr>
            <w:r>
              <w:rPr>
                <w:rFonts w:ascii="Arial" w:hAnsi="Arial"/>
                <w:color w:val="000000"/>
                <w:sz w:val="18"/>
              </w:rPr>
              <w:t>&gt;&gt;&gt;&gt;&gt;&gt;Referenced Segment Number</w:t>
            </w:r>
          </w:p>
          <w:bookmarkEnd w:id="15625"/>
        </w:tc>
        <w:tc>
          <w:tcPr>
            <w:tcBorders>
              <w:bottom w:val="single" w:sz="4" w:color="000000"/>
              <w:right w:val="single" w:sz="4" w:color="000000"/>
            </w:tcBorders>
            <w:tcMar>
              <w:top w:w="40" w:type="dxa"/>
              <w:left w:w="40" w:type="dxa"/>
              <w:bottom w:w="40" w:type="dxa"/>
              <w:right w:w="40" w:type="dxa"/>
            </w:tcMar>
            <w:vAlign w:val="top"/>
          </w:tcPr>
          <w:bookmarkStart w:id="15626" w:name="para_06e2a2ab_3d20_43f6_ae7a_9344333fad"/>
          <w:p>
            <w:pPr>
              <w:spacing w:before="180" w:after="0" w:line="240" w:lineRule="auto"/>
              <w:jc w:val="center"/>
            </w:pPr>
            <w:r>
              <w:rPr>
                <w:rFonts w:ascii="Arial" w:hAnsi="Arial"/>
                <w:color w:val="000000"/>
                <w:sz w:val="18"/>
              </w:rPr>
              <w:t>(0062,000B)</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a587ea6c_c6bf_4f81_bbec_e8fa39f843"/>
          <w:p>
            <w:pPr>
              <w:spacing w:before="180" w:after="0" w:line="240" w:lineRule="auto"/>
              <w:jc w:val="center"/>
            </w:pPr>
            <w:r>
              <w:rPr>
                <w:rFonts w:ascii="Arial" w:hAnsi="Arial"/>
                <w:color w:val="000000"/>
                <w:sz w:val="18"/>
              </w:rPr>
              <w:t>-/1C</w:t>
            </w:r>
          </w:p>
          <w:bookmarkEnd w:id="15627"/>
          <w:bookmarkStart w:id="15628"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9" w:name="para_30484226_1fdd_40a0_890f_fbf14cdb00"/>
          <w:p>
            <w:pPr>
              <w:spacing w:before="180" w:after="0" w:line="240" w:lineRule="auto"/>
            </w:pPr>
            <w:r>
              <w:rPr>
                <w:rFonts w:ascii="Arial" w:hAnsi="Arial"/>
                <w:color w:val="000000"/>
                <w:sz w:val="18"/>
              </w:rPr>
              <w:t>&gt;&gt;&gt;&gt;&gt;&gt;Test Image Validation</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46f5cb65_5ef8_4e08_b0fe_cbd4a97189"/>
          <w:p>
            <w:pPr>
              <w:spacing w:before="180" w:after="0" w:line="240" w:lineRule="auto"/>
              <w:jc w:val="center"/>
            </w:pPr>
            <w:r>
              <w:rPr>
                <w:rFonts w:ascii="Arial" w:hAnsi="Arial"/>
                <w:color w:val="000000"/>
                <w:sz w:val="18"/>
              </w:rPr>
              <w:t>(0028,702B)</w:t>
            </w:r>
          </w:p>
          <w:bookmarkEnd w:id="15630"/>
        </w:tc>
        <w:tc>
          <w:tcPr>
            <w:tcBorders>
              <w:bottom w:val="single" w:sz="4" w:color="000000"/>
              <w:right w:val="single" w:sz="4" w:color="000000"/>
            </w:tcBorders>
            <w:tcMar>
              <w:top w:w="40" w:type="dxa"/>
              <w:left w:w="40" w:type="dxa"/>
              <w:bottom w:w="40" w:type="dxa"/>
              <w:right w:w="40" w:type="dxa"/>
            </w:tcMar>
            <w:vAlign w:val="top"/>
          </w:tcPr>
          <w:bookmarkStart w:id="15631" w:name="para_dc7e2478_a1ca_4f29_bec7_99475ea8be"/>
          <w:p>
            <w:pPr>
              <w:spacing w:before="180" w:after="0" w:line="240" w:lineRule="auto"/>
              <w:jc w:val="center"/>
            </w:pPr>
            <w:r>
              <w:rPr>
                <w:rFonts w:ascii="Arial" w:hAnsi="Arial"/>
                <w:color w:val="000000"/>
                <w:sz w:val="18"/>
              </w:rPr>
              <w:t>-/3</w:t>
            </w:r>
          </w:p>
          <w:bookmarkEnd w:id="15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2" w:name="para_0a0cdf7d_8bf9_4649_afaf_0716f2e507"/>
          <w:p>
            <w:pPr>
              <w:spacing w:before="180" w:after="0" w:line="240" w:lineRule="auto"/>
            </w:pPr>
            <w:r>
              <w:rPr>
                <w:rFonts w:ascii="Arial" w:hAnsi="Arial"/>
                <w:color w:val="000000"/>
                <w:sz w:val="18"/>
              </w:rPr>
              <w:t>&gt;&gt;&gt;&gt;Visual Evaluation Method Code Sequence</w:t>
            </w:r>
          </w:p>
          <w:bookmarkEnd w:id="15632"/>
        </w:tc>
        <w:tc>
          <w:tcPr>
            <w:tcBorders>
              <w:bottom w:val="single" w:sz="4" w:color="000000"/>
              <w:right w:val="single" w:sz="4" w:color="000000"/>
            </w:tcBorders>
            <w:tcMar>
              <w:top w:w="40" w:type="dxa"/>
              <w:left w:w="40" w:type="dxa"/>
              <w:bottom w:w="40" w:type="dxa"/>
              <w:right w:w="40" w:type="dxa"/>
            </w:tcMar>
            <w:vAlign w:val="top"/>
          </w:tcPr>
          <w:bookmarkStart w:id="15633" w:name="para_5183590d_f8b6_4dbc_a0f2_f78318a6dc"/>
          <w:p>
            <w:pPr>
              <w:spacing w:before="180" w:after="0" w:line="240" w:lineRule="auto"/>
              <w:jc w:val="center"/>
            </w:pPr>
            <w:r>
              <w:rPr>
                <w:rFonts w:ascii="Arial" w:hAnsi="Arial"/>
                <w:color w:val="000000"/>
                <w:sz w:val="18"/>
              </w:rPr>
              <w:t>(0028,702E)</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a493ae2d_14ae_4526_9574_1286f5cc59"/>
          <w:p>
            <w:pPr>
              <w:spacing w:before="180" w:after="0" w:line="240" w:lineRule="auto"/>
              <w:jc w:val="center"/>
            </w:pPr>
            <w:r>
              <w:rPr>
                <w:rFonts w:ascii="Arial" w:hAnsi="Arial"/>
                <w:color w:val="000000"/>
                <w:sz w:val="18"/>
              </w:rPr>
              <w:t>-/1</w:t>
            </w:r>
          </w:p>
          <w:bookmarkEnd w:id="15634"/>
        </w:tc>
      </w:tr>
      <w:tr>
        <w:tblPrEx/>
        <w:trPr/>
        <w:tc>
          <w:tcPr>
            <w:hMerge w:val="restart"/>
            <w:tcBorders>
              <w:left w:val="single" w:sz="4" w:color="000000"/>
              <w:bottom w:val="single" w:sz="4" w:color="000000"/>
            </w:tcBorders>
            <w:tcMar>
              <w:top w:w="40" w:type="dxa"/>
              <w:left w:w="40" w:type="dxa"/>
              <w:bottom w:w="40" w:type="dxa"/>
            </w:tcMar>
            <w:vAlign w:val="top"/>
          </w:tcPr>
          <w:bookmarkStart w:id="15635"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6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6" w:name="para_2521b28d_b4eb_4f82_a2c2_59089674d5"/>
          <w:p>
            <w:pPr>
              <w:spacing w:before="180" w:after="0" w:line="240" w:lineRule="auto"/>
            </w:pPr>
            <w:r>
              <w:rPr>
                <w:rFonts w:ascii="Arial" w:hAnsi="Arial"/>
                <w:color w:val="000000"/>
                <w:sz w:val="18"/>
              </w:rPr>
              <w:t>&gt;&gt;&gt;Luminance Uniformity Result Sequence</w:t>
            </w:r>
          </w:p>
          <w:bookmarkEnd w:id="15636"/>
        </w:tc>
        <w:tc>
          <w:tcPr>
            <w:tcBorders>
              <w:bottom w:val="single" w:sz="4" w:color="000000"/>
              <w:right w:val="single" w:sz="4" w:color="000000"/>
            </w:tcBorders>
            <w:tcMar>
              <w:top w:w="40" w:type="dxa"/>
              <w:left w:w="40" w:type="dxa"/>
              <w:bottom w:w="40" w:type="dxa"/>
              <w:right w:w="40" w:type="dxa"/>
            </w:tcMar>
            <w:vAlign w:val="top"/>
          </w:tcPr>
          <w:bookmarkStart w:id="15637" w:name="para_41517032_d0e5_4813_851f_0bd037ab6f"/>
          <w:p>
            <w:pPr>
              <w:spacing w:before="180" w:after="0" w:line="240" w:lineRule="auto"/>
              <w:jc w:val="center"/>
            </w:pPr>
            <w:r>
              <w:rPr>
                <w:rFonts w:ascii="Arial" w:hAnsi="Arial"/>
                <w:color w:val="000000"/>
                <w:sz w:val="18"/>
              </w:rPr>
              <w:t>(0028,7027)</w:t>
            </w:r>
          </w:p>
          <w:bookmarkEnd w:id="15637"/>
        </w:tc>
        <w:tc>
          <w:tcPr>
            <w:tcBorders>
              <w:bottom w:val="single" w:sz="4" w:color="000000"/>
              <w:right w:val="single" w:sz="4" w:color="000000"/>
            </w:tcBorders>
            <w:tcMar>
              <w:top w:w="40" w:type="dxa"/>
              <w:left w:w="40" w:type="dxa"/>
              <w:bottom w:w="40" w:type="dxa"/>
              <w:right w:w="40" w:type="dxa"/>
            </w:tcMar>
            <w:vAlign w:val="top"/>
          </w:tcPr>
          <w:bookmarkStart w:id="15638" w:name="para_064efffa_b178_4d40_b569_22e9f6a271"/>
          <w:p>
            <w:pPr>
              <w:spacing w:before="180" w:after="0" w:line="240" w:lineRule="auto"/>
              <w:jc w:val="center"/>
            </w:pPr>
            <w:r>
              <w:rPr>
                <w:rFonts w:ascii="Arial" w:hAnsi="Arial"/>
                <w:color w:val="000000"/>
                <w:sz w:val="18"/>
              </w:rPr>
              <w:t>-/2</w:t>
            </w:r>
          </w:p>
          <w:bookmarkEnd w:id="15638"/>
        </w:tc>
      </w:tr>
      <w:tr>
        <w:tblPrEx/>
        <w:trPr/>
        <w:tc>
          <w:tcPr>
            <w:hMerge w:val="restart"/>
            <w:tcBorders>
              <w:left w:val="single" w:sz="4" w:color="000000"/>
              <w:bottom w:val="single" w:sz="4" w:color="000000"/>
            </w:tcBorders>
            <w:tcMar>
              <w:top w:w="40" w:type="dxa"/>
              <w:left w:w="40" w:type="dxa"/>
              <w:bottom w:w="40" w:type="dxa"/>
            </w:tcMar>
            <w:vAlign w:val="top"/>
          </w:tcPr>
          <w:bookmarkStart w:id="15639"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6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0" w:name="para_a7e859eb_3618_47cb_8e06_58b9156e01"/>
          <w:p>
            <w:pPr>
              <w:spacing w:before="180" w:after="0" w:line="240" w:lineRule="auto"/>
            </w:pPr>
            <w:r>
              <w:rPr>
                <w:rFonts w:ascii="Arial" w:hAnsi="Arial"/>
                <w:color w:val="000000"/>
                <w:sz w:val="18"/>
              </w:rPr>
              <w:t>&gt;&gt;&gt;&gt;Number of Luminance Points</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bc1eb569_397f_4294_a01e_f3d0863590"/>
          <w:p>
            <w:pPr>
              <w:spacing w:before="180" w:after="0" w:line="240" w:lineRule="auto"/>
              <w:jc w:val="center"/>
            </w:pPr>
            <w:r>
              <w:rPr>
                <w:rFonts w:ascii="Arial" w:hAnsi="Arial"/>
                <w:color w:val="000000"/>
                <w:sz w:val="18"/>
              </w:rPr>
              <w:t>(0028,701B)</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6c9b98b4_f9e2_4c2a_bee2_c58e89963c"/>
          <w:p>
            <w:pPr>
              <w:spacing w:before="180" w:after="0" w:line="240" w:lineRule="auto"/>
              <w:jc w:val="center"/>
            </w:pPr>
            <w:r>
              <w:rPr>
                <w:rFonts w:ascii="Arial" w:hAnsi="Arial"/>
                <w:color w:val="000000"/>
                <w:sz w:val="18"/>
              </w:rPr>
              <w:t>-/1</w:t>
            </w:r>
          </w:p>
          <w:bookmarkEnd w:id="1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3" w:name="para_a128951a_398f_4027_aa4b_9906412f2a"/>
          <w:p>
            <w:pPr>
              <w:spacing w:before="180" w:after="0" w:line="240" w:lineRule="auto"/>
            </w:pPr>
            <w:r>
              <w:rPr>
                <w:rFonts w:ascii="Arial" w:hAnsi="Arial"/>
                <w:color w:val="000000"/>
                <w:sz w:val="18"/>
              </w:rPr>
              <w:t>&gt;&gt;&gt;&gt;Measurement Pattern Code Sequence</w:t>
            </w:r>
          </w:p>
          <w:bookmarkEnd w:id="15643"/>
        </w:tc>
        <w:tc>
          <w:tcPr>
            <w:tcBorders>
              <w:bottom w:val="single" w:sz="4" w:color="000000"/>
              <w:right w:val="single" w:sz="4" w:color="000000"/>
            </w:tcBorders>
            <w:tcMar>
              <w:top w:w="40" w:type="dxa"/>
              <w:left w:w="40" w:type="dxa"/>
              <w:bottom w:w="40" w:type="dxa"/>
              <w:right w:w="40" w:type="dxa"/>
            </w:tcMar>
            <w:vAlign w:val="top"/>
          </w:tcPr>
          <w:bookmarkStart w:id="15644" w:name="para_7c111469_7a8d_41dd_9a33_58a2956768"/>
          <w:p>
            <w:pPr>
              <w:spacing w:before="180" w:after="0" w:line="240" w:lineRule="auto"/>
              <w:jc w:val="center"/>
            </w:pPr>
            <w:r>
              <w:rPr>
                <w:rFonts w:ascii="Arial" w:hAnsi="Arial"/>
                <w:color w:val="000000"/>
                <w:sz w:val="18"/>
              </w:rPr>
              <w:t>(0028,702D)</w:t>
            </w:r>
          </w:p>
          <w:bookmarkEnd w:id="15644"/>
        </w:tc>
        <w:tc>
          <w:tcPr>
            <w:tcBorders>
              <w:bottom w:val="single" w:sz="4" w:color="000000"/>
              <w:right w:val="single" w:sz="4" w:color="000000"/>
            </w:tcBorders>
            <w:tcMar>
              <w:top w:w="40" w:type="dxa"/>
              <w:left w:w="40" w:type="dxa"/>
              <w:bottom w:w="40" w:type="dxa"/>
              <w:right w:w="40" w:type="dxa"/>
            </w:tcMar>
            <w:vAlign w:val="top"/>
          </w:tcPr>
          <w:bookmarkStart w:id="15645" w:name="para_3ceac8ab_4ee8_462b_8ad1_2b65242953"/>
          <w:p>
            <w:pPr>
              <w:spacing w:before="180" w:after="0" w:line="240" w:lineRule="auto"/>
              <w:jc w:val="center"/>
            </w:pPr>
            <w:r>
              <w:rPr>
                <w:rFonts w:ascii="Arial" w:hAnsi="Arial"/>
                <w:color w:val="000000"/>
                <w:sz w:val="18"/>
              </w:rPr>
              <w:t>-/1</w:t>
            </w:r>
          </w:p>
          <w:bookmarkEnd w:id="15645"/>
        </w:tc>
      </w:tr>
      <w:tr>
        <w:tblPrEx/>
        <w:trPr/>
        <w:tc>
          <w:tcPr>
            <w:hMerge w:val="restart"/>
            <w:tcBorders>
              <w:left w:val="single" w:sz="4" w:color="000000"/>
              <w:bottom w:val="single" w:sz="4" w:color="000000"/>
            </w:tcBorders>
            <w:tcMar>
              <w:top w:w="40" w:type="dxa"/>
              <w:left w:w="40" w:type="dxa"/>
              <w:bottom w:w="40" w:type="dxa"/>
            </w:tcMar>
            <w:vAlign w:val="top"/>
          </w:tcPr>
          <w:bookmarkStart w:id="15646"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6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7" w:name="para_16c6f3c7_dab6_4f65_957c_3690053cca"/>
          <w:p>
            <w:pPr>
              <w:spacing w:before="180" w:after="0" w:line="240" w:lineRule="auto"/>
            </w:pPr>
            <w:r>
              <w:rPr>
                <w:rFonts w:ascii="Arial" w:hAnsi="Arial"/>
                <w:color w:val="000000"/>
                <w:sz w:val="18"/>
              </w:rPr>
              <w:t>&gt;&gt;&gt;&gt;DDL Value</w:t>
            </w:r>
          </w:p>
          <w:bookmarkEnd w:id="15647"/>
        </w:tc>
        <w:tc>
          <w:tcPr>
            <w:tcBorders>
              <w:bottom w:val="single" w:sz="4" w:color="000000"/>
              <w:right w:val="single" w:sz="4" w:color="000000"/>
            </w:tcBorders>
            <w:tcMar>
              <w:top w:w="40" w:type="dxa"/>
              <w:left w:w="40" w:type="dxa"/>
              <w:bottom w:w="40" w:type="dxa"/>
              <w:right w:w="40" w:type="dxa"/>
            </w:tcMar>
            <w:vAlign w:val="top"/>
          </w:tcPr>
          <w:bookmarkStart w:id="15648" w:name="para_08b6bbfc_c945_48f7_9a1d_db69158e21"/>
          <w:p>
            <w:pPr>
              <w:spacing w:before="180" w:after="0" w:line="240" w:lineRule="auto"/>
              <w:jc w:val="center"/>
            </w:pPr>
            <w:r>
              <w:rPr>
                <w:rFonts w:ascii="Arial" w:hAnsi="Arial"/>
                <w:color w:val="000000"/>
                <w:sz w:val="18"/>
              </w:rPr>
              <w:t>(0028,7017)</w:t>
            </w:r>
          </w:p>
          <w:bookmarkEnd w:id="15648"/>
        </w:tc>
        <w:tc>
          <w:tcPr>
            <w:tcBorders>
              <w:bottom w:val="single" w:sz="4" w:color="000000"/>
              <w:right w:val="single" w:sz="4" w:color="000000"/>
            </w:tcBorders>
            <w:tcMar>
              <w:top w:w="40" w:type="dxa"/>
              <w:left w:w="40" w:type="dxa"/>
              <w:bottom w:w="40" w:type="dxa"/>
              <w:right w:w="40" w:type="dxa"/>
            </w:tcMar>
            <w:vAlign w:val="top"/>
          </w:tcPr>
          <w:bookmarkStart w:id="15649" w:name="para_89d2be76_c1d1_4516_8b0b_c84e94d52b"/>
          <w:p>
            <w:pPr>
              <w:spacing w:before="180" w:after="0" w:line="240" w:lineRule="auto"/>
              <w:jc w:val="center"/>
            </w:pPr>
            <w:r>
              <w:rPr>
                <w:rFonts w:ascii="Arial" w:hAnsi="Arial"/>
                <w:color w:val="000000"/>
                <w:sz w:val="18"/>
              </w:rPr>
              <w:t>-/1</w:t>
            </w:r>
          </w:p>
          <w:bookmarkEnd w:id="1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0" w:name="para_3550e496_a9f2_49fb_b484_db6df6f5bd"/>
          <w:p>
            <w:pPr>
              <w:spacing w:before="180" w:after="0" w:line="240" w:lineRule="auto"/>
            </w:pPr>
            <w:r>
              <w:rPr>
                <w:rFonts w:ascii="Arial" w:hAnsi="Arial"/>
                <w:color w:val="000000"/>
                <w:sz w:val="18"/>
              </w:rPr>
              <w:t>&gt;&gt;&gt;&gt;White Point Flag</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2ef98839_9b4f_4048_9d8d_4e01de7211"/>
          <w:p>
            <w:pPr>
              <w:spacing w:before="180" w:after="0" w:line="240" w:lineRule="auto"/>
              <w:jc w:val="center"/>
            </w:pPr>
            <w:r>
              <w:rPr>
                <w:rFonts w:ascii="Arial" w:hAnsi="Arial"/>
                <w:color w:val="000000"/>
                <w:sz w:val="18"/>
              </w:rPr>
              <w:t>(0028,7021)</w:t>
            </w:r>
          </w:p>
          <w:bookmarkEnd w:id="15651"/>
        </w:tc>
        <w:tc>
          <w:tcPr>
            <w:tcBorders>
              <w:bottom w:val="single" w:sz="4" w:color="000000"/>
              <w:right w:val="single" w:sz="4" w:color="000000"/>
            </w:tcBorders>
            <w:tcMar>
              <w:top w:w="40" w:type="dxa"/>
              <w:left w:w="40" w:type="dxa"/>
              <w:bottom w:w="40" w:type="dxa"/>
              <w:right w:w="40" w:type="dxa"/>
            </w:tcMar>
            <w:vAlign w:val="top"/>
          </w:tcPr>
          <w:bookmarkStart w:id="15652" w:name="para_8b635a0f_98e1_4733_9ab4_09101dc0ad"/>
          <w:p>
            <w:pPr>
              <w:spacing w:before="180" w:after="0" w:line="240" w:lineRule="auto"/>
              <w:jc w:val="center"/>
            </w:pPr>
            <w:r>
              <w:rPr>
                <w:rFonts w:ascii="Arial" w:hAnsi="Arial"/>
                <w:color w:val="000000"/>
                <w:sz w:val="18"/>
              </w:rPr>
              <w:t>-/1</w:t>
            </w:r>
          </w:p>
          <w:bookmarkEnd w:id="15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3" w:name="para_9c2459c0_74c8_47c9_8f93_bfb6a71b6c"/>
          <w:p>
            <w:pPr>
              <w:spacing w:before="180" w:after="0" w:line="240" w:lineRule="auto"/>
            </w:pPr>
            <w:r>
              <w:rPr>
                <w:rFonts w:ascii="Arial" w:hAnsi="Arial"/>
                <w:color w:val="000000"/>
                <w:sz w:val="18"/>
              </w:rPr>
              <w:t>&gt;&gt;&gt;&gt;Luminance Response Sequence</w:t>
            </w:r>
          </w:p>
          <w:bookmarkEnd w:id="15653"/>
        </w:tc>
        <w:tc>
          <w:tcPr>
            <w:tcBorders>
              <w:bottom w:val="single" w:sz="4" w:color="000000"/>
              <w:right w:val="single" w:sz="4" w:color="000000"/>
            </w:tcBorders>
            <w:tcMar>
              <w:top w:w="40" w:type="dxa"/>
              <w:left w:w="40" w:type="dxa"/>
              <w:bottom w:w="40" w:type="dxa"/>
              <w:right w:w="40" w:type="dxa"/>
            </w:tcMar>
            <w:vAlign w:val="top"/>
          </w:tcPr>
          <w:bookmarkStart w:id="15654" w:name="para_eb06a75a_f089_40a7_9850_07166d0338"/>
          <w:p>
            <w:pPr>
              <w:spacing w:before="180" w:after="0" w:line="240" w:lineRule="auto"/>
              <w:jc w:val="center"/>
            </w:pPr>
            <w:r>
              <w:rPr>
                <w:rFonts w:ascii="Arial" w:hAnsi="Arial"/>
                <w:color w:val="000000"/>
                <w:sz w:val="18"/>
              </w:rPr>
              <w:t>(0028,701C)</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9503cbaf_6cec_4874_9609_931f7462fc"/>
          <w:p>
            <w:pPr>
              <w:spacing w:before="180" w:after="0" w:line="240" w:lineRule="auto"/>
              <w:jc w:val="center"/>
            </w:pPr>
            <w:r>
              <w:rPr>
                <w:rFonts w:ascii="Arial" w:hAnsi="Arial"/>
                <w:color w:val="000000"/>
                <w:sz w:val="18"/>
              </w:rPr>
              <w:t>-/1</w:t>
            </w:r>
          </w:p>
          <w:bookmarkEnd w:id="15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6" w:name="para_9bc6f971_a19f_4608_9ca1_f481d99dde"/>
          <w:p>
            <w:pPr>
              <w:spacing w:before="180" w:after="0" w:line="240" w:lineRule="auto"/>
            </w:pPr>
            <w:r>
              <w:rPr>
                <w:rFonts w:ascii="Arial" w:hAnsi="Arial"/>
                <w:color w:val="000000"/>
                <w:sz w:val="18"/>
              </w:rPr>
              <w:t>&gt;&gt;&gt;&gt;&gt;Luminance Value</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11165b08_08ba_4d62_920c_779e2e8534"/>
          <w:p>
            <w:pPr>
              <w:spacing w:before="180" w:after="0" w:line="240" w:lineRule="auto"/>
              <w:jc w:val="center"/>
            </w:pPr>
            <w:r>
              <w:rPr>
                <w:rFonts w:ascii="Arial" w:hAnsi="Arial"/>
                <w:color w:val="000000"/>
                <w:sz w:val="18"/>
              </w:rPr>
              <w:t>(0028,701F)</w:t>
            </w:r>
          </w:p>
          <w:bookmarkEnd w:id="15657"/>
        </w:tc>
        <w:tc>
          <w:tcPr>
            <w:tcBorders>
              <w:bottom w:val="single" w:sz="4" w:color="000000"/>
              <w:right w:val="single" w:sz="4" w:color="000000"/>
            </w:tcBorders>
            <w:tcMar>
              <w:top w:w="40" w:type="dxa"/>
              <w:left w:w="40" w:type="dxa"/>
              <w:bottom w:w="40" w:type="dxa"/>
              <w:right w:w="40" w:type="dxa"/>
            </w:tcMar>
            <w:vAlign w:val="top"/>
          </w:tcPr>
          <w:bookmarkStart w:id="15658" w:name="para_9d0603dd_1a5b_4857_b470_aa27cd2726"/>
          <w:p>
            <w:pPr>
              <w:spacing w:before="180" w:after="0" w:line="240" w:lineRule="auto"/>
              <w:jc w:val="center"/>
            </w:pPr>
            <w:r>
              <w:rPr>
                <w:rFonts w:ascii="Arial" w:hAnsi="Arial"/>
                <w:color w:val="000000"/>
                <w:sz w:val="18"/>
              </w:rPr>
              <w:t>-/1</w:t>
            </w:r>
          </w:p>
          <w:bookmarkEnd w:id="15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9" w:name="para_75b5802d_f4fa_4888_a726_937aa1a4a5"/>
          <w:p>
            <w:pPr>
              <w:spacing w:before="180" w:after="0" w:line="240" w:lineRule="auto"/>
            </w:pPr>
            <w:r>
              <w:rPr>
                <w:rFonts w:ascii="Arial" w:hAnsi="Arial"/>
                <w:color w:val="000000"/>
                <w:sz w:val="18"/>
              </w:rPr>
              <w:t>&gt;&gt;&gt;&gt;&gt;CIExy White Point</w:t>
            </w:r>
          </w:p>
          <w:bookmarkEnd w:id="15659"/>
        </w:tc>
        <w:tc>
          <w:tcPr>
            <w:tcBorders>
              <w:bottom w:val="single" w:sz="4" w:color="000000"/>
              <w:right w:val="single" w:sz="4" w:color="000000"/>
            </w:tcBorders>
            <w:tcMar>
              <w:top w:w="40" w:type="dxa"/>
              <w:left w:w="40" w:type="dxa"/>
              <w:bottom w:w="40" w:type="dxa"/>
              <w:right w:w="40" w:type="dxa"/>
            </w:tcMar>
            <w:vAlign w:val="top"/>
          </w:tcPr>
          <w:bookmarkStart w:id="15660" w:name="para_0be5cec5_46f1_470e_aaca_8f1da519b1"/>
          <w:p>
            <w:pPr>
              <w:spacing w:before="180" w:after="0" w:line="240" w:lineRule="auto"/>
              <w:jc w:val="center"/>
            </w:pPr>
            <w:r>
              <w:rPr>
                <w:rFonts w:ascii="Arial" w:hAnsi="Arial"/>
                <w:color w:val="000000"/>
                <w:sz w:val="18"/>
              </w:rPr>
              <w:t>(0028,7018)</w:t>
            </w:r>
          </w:p>
          <w:bookmarkEnd w:id="15660"/>
        </w:tc>
        <w:tc>
          <w:tcPr>
            <w:tcBorders>
              <w:bottom w:val="single" w:sz="4" w:color="000000"/>
              <w:right w:val="single" w:sz="4" w:color="000000"/>
            </w:tcBorders>
            <w:tcMar>
              <w:top w:w="40" w:type="dxa"/>
              <w:left w:w="40" w:type="dxa"/>
              <w:bottom w:w="40" w:type="dxa"/>
              <w:right w:w="40" w:type="dxa"/>
            </w:tcMar>
            <w:vAlign w:val="top"/>
          </w:tcPr>
          <w:bookmarkStart w:id="15661" w:name="para_1d264f96_d050_465c_a2bd_b9c1586680"/>
          <w:p>
            <w:pPr>
              <w:spacing w:before="180" w:after="0" w:line="240" w:lineRule="auto"/>
              <w:jc w:val="center"/>
            </w:pPr>
            <w:r>
              <w:rPr>
                <w:rFonts w:ascii="Arial" w:hAnsi="Arial"/>
                <w:color w:val="000000"/>
                <w:sz w:val="18"/>
              </w:rPr>
              <w:t>-/1C</w:t>
            </w:r>
          </w:p>
          <w:bookmarkEnd w:id="15661"/>
          <w:bookmarkStart w:id="15662"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3" w:name="para_8eb793bd_631a_40fc_9075_faee421241"/>
          <w:p>
            <w:pPr>
              <w:spacing w:before="180" w:after="0" w:line="240" w:lineRule="auto"/>
            </w:pPr>
            <w:r>
              <w:rPr>
                <w:rFonts w:ascii="Arial" w:hAnsi="Arial"/>
                <w:color w:val="000000"/>
                <w:sz w:val="18"/>
              </w:rPr>
              <w:t>&gt;&gt;&gt;&gt;Reflected Ambient Light</w:t>
            </w:r>
          </w:p>
          <w:bookmarkEnd w:id="15663"/>
        </w:tc>
        <w:tc>
          <w:tcPr>
            <w:tcBorders>
              <w:bottom w:val="single" w:sz="4" w:color="000000"/>
              <w:right w:val="single" w:sz="4" w:color="000000"/>
            </w:tcBorders>
            <w:tcMar>
              <w:top w:w="40" w:type="dxa"/>
              <w:left w:w="40" w:type="dxa"/>
              <w:bottom w:w="40" w:type="dxa"/>
              <w:right w:w="40" w:type="dxa"/>
            </w:tcMar>
            <w:vAlign w:val="top"/>
          </w:tcPr>
          <w:bookmarkStart w:id="15664" w:name="para_052e2237_55c1_4de6_8944_31de9b26b1"/>
          <w:p>
            <w:pPr>
              <w:spacing w:before="180" w:after="0" w:line="240" w:lineRule="auto"/>
              <w:jc w:val="center"/>
            </w:pPr>
            <w:r>
              <w:rPr>
                <w:rFonts w:ascii="Arial" w:hAnsi="Arial"/>
                <w:color w:val="000000"/>
                <w:sz w:val="18"/>
              </w:rPr>
              <w:t>(2010,0160)</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a8361ac8_5a48_497b_a0e2_8b903b3d65"/>
          <w:p>
            <w:pPr>
              <w:spacing w:before="180" w:after="0" w:line="240" w:lineRule="auto"/>
              <w:jc w:val="center"/>
            </w:pPr>
            <w:r>
              <w:rPr>
                <w:rFonts w:ascii="Arial" w:hAnsi="Arial"/>
                <w:color w:val="000000"/>
                <w:sz w:val="18"/>
              </w:rPr>
              <w:t>-/3</w:t>
            </w:r>
          </w:p>
          <w:bookmarkEnd w:id="1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6" w:name="para_1b109010_ca38_4672_b3f3_2755ed2f99"/>
          <w:p>
            <w:pPr>
              <w:spacing w:before="180" w:after="0" w:line="240" w:lineRule="auto"/>
            </w:pPr>
            <w:r>
              <w:rPr>
                <w:rFonts w:ascii="Arial" w:hAnsi="Arial"/>
                <w:color w:val="000000"/>
                <w:sz w:val="18"/>
              </w:rPr>
              <w:t>&gt;&gt;&gt;&gt;&gt;Ambient Light Value Source</w:t>
            </w:r>
          </w:p>
          <w:bookmarkEnd w:id="15666"/>
        </w:tc>
        <w:tc>
          <w:tcPr>
            <w:tcBorders>
              <w:bottom w:val="single" w:sz="4" w:color="000000"/>
              <w:right w:val="single" w:sz="4" w:color="000000"/>
            </w:tcBorders>
            <w:tcMar>
              <w:top w:w="40" w:type="dxa"/>
              <w:left w:w="40" w:type="dxa"/>
              <w:bottom w:w="40" w:type="dxa"/>
              <w:right w:w="40" w:type="dxa"/>
            </w:tcMar>
            <w:vAlign w:val="top"/>
          </w:tcPr>
          <w:bookmarkStart w:id="15667" w:name="para_e8fef185_8589_4765_847e_89d0cb8650"/>
          <w:p>
            <w:pPr>
              <w:spacing w:before="180" w:after="0" w:line="240" w:lineRule="auto"/>
              <w:jc w:val="center"/>
            </w:pPr>
            <w:r>
              <w:rPr>
                <w:rFonts w:ascii="Arial" w:hAnsi="Arial"/>
                <w:color w:val="000000"/>
                <w:sz w:val="18"/>
              </w:rPr>
              <w:t>(0028,7025)</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8bb2f0d9_4fde_42b4_a905_36a9256621"/>
          <w:p>
            <w:pPr>
              <w:spacing w:before="180" w:after="0" w:line="240" w:lineRule="auto"/>
              <w:jc w:val="center"/>
            </w:pPr>
            <w:r>
              <w:rPr>
                <w:rFonts w:ascii="Arial" w:hAnsi="Arial"/>
                <w:color w:val="000000"/>
                <w:sz w:val="18"/>
              </w:rPr>
              <w:t>-/1C</w:t>
            </w:r>
          </w:p>
          <w:bookmarkEnd w:id="15668"/>
          <w:bookmarkStart w:id="15669"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0" w:name="para_88193ff8_14ae_4761_8068_3271ba4dfe"/>
          <w:p>
            <w:pPr>
              <w:spacing w:before="180" w:after="0" w:line="240" w:lineRule="auto"/>
            </w:pPr>
            <w:r>
              <w:rPr>
                <w:rFonts w:ascii="Arial" w:hAnsi="Arial"/>
                <w:color w:val="000000"/>
                <w:sz w:val="18"/>
              </w:rPr>
              <w:t>&gt;&gt;&gt;Luminance Result Sequence</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212cc506_2ed3_4cc5_899a_769620a869"/>
          <w:p>
            <w:pPr>
              <w:spacing w:before="180" w:after="0" w:line="240" w:lineRule="auto"/>
              <w:jc w:val="center"/>
            </w:pPr>
            <w:r>
              <w:rPr>
                <w:rFonts w:ascii="Arial" w:hAnsi="Arial"/>
                <w:color w:val="000000"/>
                <w:sz w:val="18"/>
              </w:rPr>
              <w:t>(0028,7024)</w:t>
            </w:r>
          </w:p>
          <w:bookmarkEnd w:id="15671"/>
        </w:tc>
        <w:tc>
          <w:tcPr>
            <w:tcBorders>
              <w:bottom w:val="single" w:sz="4" w:color="000000"/>
              <w:right w:val="single" w:sz="4" w:color="000000"/>
            </w:tcBorders>
            <w:tcMar>
              <w:top w:w="40" w:type="dxa"/>
              <w:left w:w="40" w:type="dxa"/>
              <w:bottom w:w="40" w:type="dxa"/>
              <w:right w:w="40" w:type="dxa"/>
            </w:tcMar>
            <w:vAlign w:val="top"/>
          </w:tcPr>
          <w:bookmarkStart w:id="15672" w:name="para_70f9382d_f33a_4aab_b7eb_c623fb5e0f"/>
          <w:p>
            <w:pPr>
              <w:spacing w:before="180" w:after="0" w:line="240" w:lineRule="auto"/>
              <w:jc w:val="center"/>
            </w:pPr>
            <w:r>
              <w:rPr>
                <w:rFonts w:ascii="Arial" w:hAnsi="Arial"/>
                <w:color w:val="000000"/>
                <w:sz w:val="18"/>
              </w:rPr>
              <w:t>-/2</w:t>
            </w:r>
          </w:p>
          <w:bookmarkEnd w:id="15672"/>
        </w:tc>
      </w:tr>
      <w:tr>
        <w:tblPrEx/>
        <w:trPr/>
        <w:tc>
          <w:tcPr>
            <w:hMerge w:val="restart"/>
            <w:tcBorders>
              <w:left w:val="single" w:sz="4" w:color="000000"/>
              <w:bottom w:val="single" w:sz="4" w:color="000000"/>
            </w:tcBorders>
            <w:tcMar>
              <w:top w:w="40" w:type="dxa"/>
              <w:left w:w="40" w:type="dxa"/>
              <w:bottom w:w="40" w:type="dxa"/>
            </w:tcMar>
            <w:vAlign w:val="top"/>
          </w:tcPr>
          <w:bookmarkStart w:id="15673"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6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4" w:name="para_632949d8_1a35_405c_8a83_fbbf3571b2"/>
          <w:p>
            <w:pPr>
              <w:spacing w:before="180" w:after="0" w:line="240" w:lineRule="auto"/>
            </w:pPr>
            <w:r>
              <w:rPr>
                <w:rFonts w:ascii="Arial" w:hAnsi="Arial"/>
                <w:color w:val="000000"/>
                <w:sz w:val="18"/>
              </w:rPr>
              <w:t>&gt;&gt;&gt;&gt;Number of Luminance Points</w:t>
            </w:r>
          </w:p>
          <w:bookmarkEnd w:id="15674"/>
        </w:tc>
        <w:tc>
          <w:tcPr>
            <w:tcBorders>
              <w:bottom w:val="single" w:sz="4" w:color="000000"/>
              <w:right w:val="single" w:sz="4" w:color="000000"/>
            </w:tcBorders>
            <w:tcMar>
              <w:top w:w="40" w:type="dxa"/>
              <w:left w:w="40" w:type="dxa"/>
              <w:bottom w:w="40" w:type="dxa"/>
              <w:right w:w="40" w:type="dxa"/>
            </w:tcMar>
            <w:vAlign w:val="top"/>
          </w:tcPr>
          <w:bookmarkStart w:id="15675" w:name="para_c005bd40_55e8_4422_bca8_24a8df6ec9"/>
          <w:p>
            <w:pPr>
              <w:spacing w:before="180" w:after="0" w:line="240" w:lineRule="auto"/>
              <w:jc w:val="center"/>
            </w:pPr>
            <w:r>
              <w:rPr>
                <w:rFonts w:ascii="Arial" w:hAnsi="Arial"/>
                <w:color w:val="000000"/>
                <w:sz w:val="18"/>
              </w:rPr>
              <w:t>(0028,701B)</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248c98ea_066d_48cc_af5e_1124432ec7"/>
          <w:p>
            <w:pPr>
              <w:spacing w:before="180" w:after="0" w:line="240" w:lineRule="auto"/>
              <w:jc w:val="center"/>
            </w:pPr>
            <w:r>
              <w:rPr>
                <w:rFonts w:ascii="Arial" w:hAnsi="Arial"/>
                <w:color w:val="000000"/>
                <w:sz w:val="18"/>
              </w:rPr>
              <w:t>-/1</w:t>
            </w:r>
          </w:p>
          <w:bookmarkEnd w:id="15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7" w:name="para_d84d6739_553b_4101_a4e0_0b947aea02"/>
          <w:p>
            <w:pPr>
              <w:spacing w:before="180" w:after="0" w:line="240" w:lineRule="auto"/>
            </w:pPr>
            <w:r>
              <w:rPr>
                <w:rFonts w:ascii="Arial" w:hAnsi="Arial"/>
                <w:color w:val="000000"/>
                <w:sz w:val="18"/>
              </w:rPr>
              <w:t>&gt;&gt;&gt;&gt;Luminance Response Sequence</w:t>
            </w:r>
          </w:p>
          <w:bookmarkEnd w:id="15677"/>
        </w:tc>
        <w:tc>
          <w:tcPr>
            <w:tcBorders>
              <w:bottom w:val="single" w:sz="4" w:color="000000"/>
              <w:right w:val="single" w:sz="4" w:color="000000"/>
            </w:tcBorders>
            <w:tcMar>
              <w:top w:w="40" w:type="dxa"/>
              <w:left w:w="40" w:type="dxa"/>
              <w:bottom w:w="40" w:type="dxa"/>
              <w:right w:w="40" w:type="dxa"/>
            </w:tcMar>
            <w:vAlign w:val="top"/>
          </w:tcPr>
          <w:bookmarkStart w:id="15678" w:name="para_b9ed8785_f186_4306_a7cd_1c08c140bc"/>
          <w:p>
            <w:pPr>
              <w:spacing w:before="180" w:after="0" w:line="240" w:lineRule="auto"/>
              <w:jc w:val="center"/>
            </w:pPr>
            <w:r>
              <w:rPr>
                <w:rFonts w:ascii="Arial" w:hAnsi="Arial"/>
                <w:color w:val="000000"/>
                <w:sz w:val="18"/>
              </w:rPr>
              <w:t>(0028,701C)</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c0719247_935a_48b3_a68b_abe177d771"/>
          <w:p>
            <w:pPr>
              <w:spacing w:before="180" w:after="0" w:line="240" w:lineRule="auto"/>
              <w:jc w:val="center"/>
            </w:pPr>
            <w:r>
              <w:rPr>
                <w:rFonts w:ascii="Arial" w:hAnsi="Arial"/>
                <w:color w:val="000000"/>
                <w:sz w:val="18"/>
              </w:rPr>
              <w:t>-/1</w:t>
            </w:r>
          </w:p>
          <w:bookmarkEnd w:id="15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0" w:name="para_9925c516_fed5_485b_8c83_0f1e551ba4"/>
          <w:p>
            <w:pPr>
              <w:spacing w:before="180" w:after="0" w:line="240" w:lineRule="auto"/>
            </w:pPr>
            <w:r>
              <w:rPr>
                <w:rFonts w:ascii="Arial" w:hAnsi="Arial"/>
                <w:color w:val="000000"/>
                <w:sz w:val="18"/>
              </w:rPr>
              <w:t>&gt;&gt;&gt;&gt;&gt;DDL Value</w:t>
            </w:r>
          </w:p>
          <w:bookmarkEnd w:id="15680"/>
        </w:tc>
        <w:tc>
          <w:tcPr>
            <w:tcBorders>
              <w:bottom w:val="single" w:sz="4" w:color="000000"/>
              <w:right w:val="single" w:sz="4" w:color="000000"/>
            </w:tcBorders>
            <w:tcMar>
              <w:top w:w="40" w:type="dxa"/>
              <w:left w:w="40" w:type="dxa"/>
              <w:bottom w:w="40" w:type="dxa"/>
              <w:right w:w="40" w:type="dxa"/>
            </w:tcMar>
            <w:vAlign w:val="top"/>
          </w:tcPr>
          <w:bookmarkStart w:id="15681" w:name="para_9aa9507c_ad45_4f06_b6ea_d5b0f724fc"/>
          <w:p>
            <w:pPr>
              <w:spacing w:before="180" w:after="0" w:line="240" w:lineRule="auto"/>
              <w:jc w:val="center"/>
            </w:pPr>
            <w:r>
              <w:rPr>
                <w:rFonts w:ascii="Arial" w:hAnsi="Arial"/>
                <w:color w:val="000000"/>
                <w:sz w:val="18"/>
              </w:rPr>
              <w:t>(0028,7017)</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8e18f16b_bcfc_4e7b_998b_e1d2295a9e"/>
          <w:p>
            <w:pPr>
              <w:spacing w:before="180" w:after="0" w:line="240" w:lineRule="auto"/>
              <w:jc w:val="center"/>
            </w:pPr>
            <w:r>
              <w:rPr>
                <w:rFonts w:ascii="Arial" w:hAnsi="Arial"/>
                <w:color w:val="000000"/>
                <w:sz w:val="18"/>
              </w:rPr>
              <w:t>-/1</w:t>
            </w:r>
          </w:p>
          <w:bookmarkEnd w:id="15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3" w:name="para_18274678_bb13_446e_a119_3e8eb843ea"/>
          <w:p>
            <w:pPr>
              <w:spacing w:before="180" w:after="0" w:line="240" w:lineRule="auto"/>
            </w:pPr>
            <w:r>
              <w:rPr>
                <w:rFonts w:ascii="Arial" w:hAnsi="Arial"/>
                <w:color w:val="000000"/>
                <w:sz w:val="18"/>
              </w:rPr>
              <w:t>&gt;&gt;&gt;&gt;&gt;Luminance Value</w:t>
            </w:r>
          </w:p>
          <w:bookmarkEnd w:id="15683"/>
        </w:tc>
        <w:tc>
          <w:tcPr>
            <w:tcBorders>
              <w:bottom w:val="single" w:sz="4" w:color="000000"/>
              <w:right w:val="single" w:sz="4" w:color="000000"/>
            </w:tcBorders>
            <w:tcMar>
              <w:top w:w="40" w:type="dxa"/>
              <w:left w:w="40" w:type="dxa"/>
              <w:bottom w:w="40" w:type="dxa"/>
              <w:right w:w="40" w:type="dxa"/>
            </w:tcMar>
            <w:vAlign w:val="top"/>
          </w:tcPr>
          <w:bookmarkStart w:id="15684" w:name="para_78618f59_ee95_4939_8f1a_0213ea24cd"/>
          <w:p>
            <w:pPr>
              <w:spacing w:before="180" w:after="0" w:line="240" w:lineRule="auto"/>
              <w:jc w:val="center"/>
            </w:pPr>
            <w:r>
              <w:rPr>
                <w:rFonts w:ascii="Arial" w:hAnsi="Arial"/>
                <w:color w:val="000000"/>
                <w:sz w:val="18"/>
              </w:rPr>
              <w:t>(0028,701F)</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e4b4d55e_fa5a_43d4_9fab_a06c19deda"/>
          <w:p>
            <w:pPr>
              <w:spacing w:before="180" w:after="0" w:line="240" w:lineRule="auto"/>
              <w:jc w:val="center"/>
            </w:pPr>
            <w:r>
              <w:rPr>
                <w:rFonts w:ascii="Arial" w:hAnsi="Arial"/>
                <w:color w:val="000000"/>
                <w:sz w:val="18"/>
              </w:rPr>
              <w:t>-/1</w:t>
            </w:r>
          </w:p>
          <w:bookmarkEnd w:id="15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6" w:name="para_f9dd57ac_b7f3_4865_bb82_3ad10352e4"/>
          <w:p>
            <w:pPr>
              <w:spacing w:before="180" w:after="0" w:line="240" w:lineRule="auto"/>
            </w:pPr>
            <w:r>
              <w:rPr>
                <w:rFonts w:ascii="Arial" w:hAnsi="Arial"/>
                <w:color w:val="000000"/>
                <w:sz w:val="18"/>
              </w:rPr>
              <w:t>&gt;&gt;&gt;&gt;&gt;CIExy White Point</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0281c783_662a_4e6d_8426_10612b88b8"/>
          <w:p>
            <w:pPr>
              <w:spacing w:before="180" w:after="0" w:line="240" w:lineRule="auto"/>
              <w:jc w:val="center"/>
            </w:pPr>
            <w:r>
              <w:rPr>
                <w:rFonts w:ascii="Arial" w:hAnsi="Arial"/>
                <w:color w:val="000000"/>
                <w:sz w:val="18"/>
              </w:rPr>
              <w:t>(0028,7018)</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3022baaf_9b9f_4ca2_b626_3cf6709c46"/>
          <w:p>
            <w:pPr>
              <w:spacing w:before="180" w:after="0" w:line="240" w:lineRule="auto"/>
              <w:jc w:val="center"/>
            </w:pPr>
            <w:r>
              <w:rPr>
                <w:rFonts w:ascii="Arial" w:hAnsi="Arial"/>
                <w:color w:val="000000"/>
                <w:sz w:val="18"/>
              </w:rPr>
              <w:t>-/3</w:t>
            </w:r>
          </w:p>
          <w:bookmarkEnd w:id="15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9" w:name="para_84c5378c_2cd3_4034_8d06_c3ffc70329"/>
          <w:p>
            <w:pPr>
              <w:spacing w:before="180" w:after="0" w:line="240" w:lineRule="auto"/>
            </w:pPr>
            <w:r>
              <w:rPr>
                <w:rFonts w:ascii="Arial" w:hAnsi="Arial"/>
                <w:color w:val="000000"/>
                <w:sz w:val="18"/>
              </w:rPr>
              <w:t>&gt;&gt;&gt;&gt;Reflected Ambient Light</w:t>
            </w:r>
          </w:p>
          <w:bookmarkEnd w:id="15689"/>
        </w:tc>
        <w:tc>
          <w:tcPr>
            <w:tcBorders>
              <w:bottom w:val="single" w:sz="4" w:color="000000"/>
              <w:right w:val="single" w:sz="4" w:color="000000"/>
            </w:tcBorders>
            <w:tcMar>
              <w:top w:w="40" w:type="dxa"/>
              <w:left w:w="40" w:type="dxa"/>
              <w:bottom w:w="40" w:type="dxa"/>
              <w:right w:w="40" w:type="dxa"/>
            </w:tcMar>
            <w:vAlign w:val="top"/>
          </w:tcPr>
          <w:bookmarkStart w:id="15690" w:name="para_1c2b981e_40a6_4e41_b881_26ac238235"/>
          <w:p>
            <w:pPr>
              <w:spacing w:before="180" w:after="0" w:line="240" w:lineRule="auto"/>
              <w:jc w:val="center"/>
            </w:pPr>
            <w:r>
              <w:rPr>
                <w:rFonts w:ascii="Arial" w:hAnsi="Arial"/>
                <w:color w:val="000000"/>
                <w:sz w:val="18"/>
              </w:rPr>
              <w:t>(2010,0160)</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e5b35d86_8abf_4d5e_81bb_ca630907c5"/>
          <w:p>
            <w:pPr>
              <w:spacing w:before="180" w:after="0" w:line="240" w:lineRule="auto"/>
              <w:jc w:val="center"/>
            </w:pPr>
            <w:r>
              <w:rPr>
                <w:rFonts w:ascii="Arial" w:hAnsi="Arial"/>
                <w:color w:val="000000"/>
                <w:sz w:val="18"/>
              </w:rPr>
              <w:t>-/3</w:t>
            </w:r>
          </w:p>
          <w:bookmarkEnd w:id="15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2" w:name="para_769eb9bf_6808_460b_99d2_76c4c711be"/>
          <w:p>
            <w:pPr>
              <w:spacing w:before="180" w:after="0" w:line="240" w:lineRule="auto"/>
            </w:pPr>
            <w:r>
              <w:rPr>
                <w:rFonts w:ascii="Arial" w:hAnsi="Arial"/>
                <w:color w:val="000000"/>
                <w:sz w:val="18"/>
              </w:rPr>
              <w:t>&gt;&gt;&gt;&gt;Ambient Light Value Source</w:t>
            </w:r>
          </w:p>
          <w:bookmarkEnd w:id="15692"/>
        </w:tc>
        <w:tc>
          <w:tcPr>
            <w:tcBorders>
              <w:bottom w:val="single" w:sz="4" w:color="000000"/>
              <w:right w:val="single" w:sz="4" w:color="000000"/>
            </w:tcBorders>
            <w:tcMar>
              <w:top w:w="40" w:type="dxa"/>
              <w:left w:w="40" w:type="dxa"/>
              <w:bottom w:w="40" w:type="dxa"/>
              <w:right w:w="40" w:type="dxa"/>
            </w:tcMar>
            <w:vAlign w:val="top"/>
          </w:tcPr>
          <w:bookmarkStart w:id="15693" w:name="para_0c1310b9_c8eb_4033_9d59_32aa438999"/>
          <w:p>
            <w:pPr>
              <w:spacing w:before="180" w:after="0" w:line="240" w:lineRule="auto"/>
              <w:jc w:val="center"/>
            </w:pPr>
            <w:r>
              <w:rPr>
                <w:rFonts w:ascii="Arial" w:hAnsi="Arial"/>
                <w:color w:val="000000"/>
                <w:sz w:val="18"/>
              </w:rPr>
              <w:t>(0028,7025)</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a5b8c751_5536_4c00_b4ac_cfaf6e830a"/>
          <w:p>
            <w:pPr>
              <w:spacing w:before="180" w:after="0" w:line="240" w:lineRule="auto"/>
              <w:jc w:val="center"/>
            </w:pPr>
            <w:r>
              <w:rPr>
                <w:rFonts w:ascii="Arial" w:hAnsi="Arial"/>
                <w:color w:val="000000"/>
                <w:sz w:val="18"/>
              </w:rPr>
              <w:t>-/1C</w:t>
            </w:r>
          </w:p>
          <w:bookmarkEnd w:id="15694"/>
          <w:bookmarkStart w:id="15695"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5695"/>
        </w:tc>
      </w:tr>
    </w:tbl>
    <w:bookmarkStart w:id="15696" w:name="sect_EE_2_2_1_2"/>
    <w:p>
      <w:pPr>
        <w:spacing w:before="180" w:after="0" w:line="240" w:lineRule="auto"/>
      </w:pPr>
      <w:r>
        <w:rPr>
          <w:rFonts w:ascii="Arial" w:hAnsi="Arial"/>
          <w:b/>
          <w:color w:val="000000"/>
          <w:sz w:val="22"/>
        </w:rPr>
        <w:t>EE.2.2.1.2 SCU Behavior</w:t>
      </w:r>
    </w:p>
    <w:bookmarkEnd w:id="15696"/>
    <w:bookmarkStart w:id="15697"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5697"/>
    <w:bookmarkStart w:id="15698"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5698"/>
    <w:bookmarkStart w:id="15699"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5699"/>
    <w:bookmarkStart w:id="15700" w:name="sect_EE_2_2_1_3"/>
    <w:p>
      <w:pPr>
        <w:spacing w:before="180" w:after="0" w:line="240" w:lineRule="auto"/>
      </w:pPr>
      <w:r>
        <w:rPr>
          <w:rFonts w:ascii="Arial" w:hAnsi="Arial"/>
          <w:b/>
          <w:color w:val="000000"/>
          <w:sz w:val="22"/>
        </w:rPr>
        <w:t>EE.2.2.1.3 SCP Behavior</w:t>
      </w:r>
    </w:p>
    <w:bookmarkEnd w:id="15700"/>
    <w:bookmarkStart w:id="15701"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5701"/>
    <w:bookmarkStart w:id="15702"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813">
        <w:r>
          <w:rPr>
            <w:rFonts w:ascii="Arial" w:hAnsi="Arial"/>
            <w:color w:val="000000"/>
            <w:sz w:val="18"/>
          </w:rPr>
          <w:t>PS3.7</w:t>
        </w:r>
      </w:hyperlink>
      <w:r>
        <w:rPr>
          <w:rFonts w:ascii="Arial" w:hAnsi="Arial"/>
          <w:color w:val="000000"/>
          <w:sz w:val="18"/>
        </w:rPr>
        <w:t>.</w:t>
      </w:r>
    </w:p>
    <w:bookmarkEnd w:id="15702"/>
    <w:bookmarkStart w:id="15703" w:name="sect_EE_2_3"/>
    <w:p>
      <w:pPr>
        <w:spacing w:before="180" w:after="0" w:line="240" w:lineRule="auto"/>
      </w:pPr>
      <w:r>
        <w:rPr>
          <w:rFonts w:ascii="Arial" w:hAnsi="Arial"/>
          <w:b/>
          <w:color w:val="000000"/>
          <w:sz w:val="24"/>
        </w:rPr>
        <w:t>EE.2.3 SOP Class Definitions and UIDs</w:t>
      </w:r>
    </w:p>
    <w:bookmarkEnd w:id="15703"/>
    <w:bookmarkStart w:id="15704"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5704"/>
    <w:bookmarkStart w:id="15705" w:name="sect_EE_2_4"/>
    <w:p>
      <w:pPr>
        <w:spacing w:before="180" w:after="0" w:line="240" w:lineRule="auto"/>
      </w:pPr>
      <w:r>
        <w:rPr>
          <w:rFonts w:ascii="Arial" w:hAnsi="Arial"/>
          <w:b/>
          <w:color w:val="000000"/>
          <w:sz w:val="24"/>
        </w:rPr>
        <w:t>EE.2.4 Reserved Identifications</w:t>
      </w:r>
    </w:p>
    <w:bookmarkEnd w:id="15705"/>
    <w:bookmarkStart w:id="15706"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5706"/>
    <w:bookmarkStart w:id="15707" w:name="sect_EE_3"/>
    <w:p>
      <w:pPr>
        <w:spacing w:before="180" w:after="0" w:line="240" w:lineRule="auto"/>
      </w:pPr>
      <w:r>
        <w:rPr>
          <w:rFonts w:ascii="Arial" w:hAnsi="Arial"/>
          <w:b/>
          <w:color w:val="000000"/>
          <w:sz w:val="28"/>
        </w:rPr>
        <w:t>EE.3 Conformance</w:t>
      </w:r>
    </w:p>
    <w:bookmarkEnd w:id="15707"/>
    <w:bookmarkStart w:id="15708" w:name="sect_EE_3_1"/>
    <w:p>
      <w:pPr>
        <w:spacing w:before="180" w:after="0" w:line="240" w:lineRule="auto"/>
      </w:pPr>
      <w:r>
        <w:rPr>
          <w:rFonts w:ascii="Arial" w:hAnsi="Arial"/>
          <w:b/>
          <w:color w:val="000000"/>
          <w:sz w:val="24"/>
        </w:rPr>
        <w:t>EE.3.1 Conformance Statement</w:t>
      </w:r>
    </w:p>
    <w:bookmarkEnd w:id="15708"/>
    <w:bookmarkStart w:id="15709"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814">
        <w:r>
          <w:rPr>
            <w:rFonts w:ascii="Arial" w:hAnsi="Arial"/>
            <w:color w:val="000000"/>
            <w:sz w:val="18"/>
          </w:rPr>
          <w:t>PS3.2</w:t>
        </w:r>
      </w:hyperlink>
      <w:r>
        <w:rPr>
          <w:rFonts w:ascii="Arial" w:hAnsi="Arial"/>
          <w:color w:val="000000"/>
          <w:sz w:val="18"/>
        </w:rPr>
        <w:t>.</w:t>
      </w:r>
    </w:p>
    <w:bookmarkEnd w:id="15709"/>
    <w:bookmarkStart w:id="15710"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5710"/>
    <w:bookmarkStart w:id="15711" w:name="idp140343456086048"/>
    <w:bookmarkStart w:id="15712" w:name="idp140343456086304"/>
    <w:bookmarkStart w:id="15713" w:name="para_bc47c859_5ff7_413e_b106_0d383db0b9"/>
    <w:p>
      <w:pPr>
        <w:numPr>
          <w:ilvl w:val="0"/>
          <w:numId w:val="363"/>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713"/>
    <w:bookmarkEnd w:id="15712"/>
    <w:bookmarkEnd w:id="15711"/>
    <w:bookmarkStart w:id="15714" w:name="idp140343456087584"/>
    <w:bookmarkStart w:id="15715" w:name="para_fb03b0ad_b644_4da7_8b55_63d0c12e44"/>
    <w:p>
      <w:pPr>
        <w:numPr>
          <w:ilvl w:val="0"/>
          <w:numId w:val="363"/>
        </w:numPr>
        <w:tabs>
          <w:tab w:val="left" w:pos="180"/>
        </w:tabs>
        <w:spacing w:before="180" w:after="0" w:line="240" w:lineRule="auto"/>
        <w:ind w:left="180" w:right="0" w:hanging="180"/>
        <w:jc w:val="both"/>
      </w:pPr>
      <w:r>
        <w:rPr>
          <w:rFonts w:ascii="Arial" w:hAnsi="Arial"/>
          <w:color w:val="000000"/>
          <w:sz w:val="18"/>
        </w:rPr>
        <w:t>List of SOP Classes supported</w:t>
      </w:r>
    </w:p>
    <w:bookmarkEnd w:id="15715"/>
    <w:bookmarkEnd w:id="15714"/>
    <w:bookmarkStart w:id="15716" w:name="idp140343456088832"/>
    <w:bookmarkStart w:id="15717" w:name="para_b5afb82b_c330_4ee8_a82c_868a098eee"/>
    <w:p>
      <w:pPr>
        <w:numPr>
          <w:ilvl w:val="0"/>
          <w:numId w:val="363"/>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717"/>
    <w:bookmarkEnd w:id="15716"/>
    <w:bookmarkStart w:id="15718" w:name="idp140343456089920"/>
    <w:bookmarkStart w:id="15719" w:name="idp140343456090176"/>
    <w:bookmarkStart w:id="15720" w:name="para_09507f21_9c1d_4de9_8c68_1b80f2451a"/>
    <w:p>
      <w:pPr>
        <w:numPr>
          <w:ilvl w:val="0"/>
          <w:numId w:val="362"/>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720"/>
    <w:bookmarkEnd w:id="15719"/>
    <w:bookmarkEnd w:id="15718"/>
    <w:bookmarkStart w:id="15721" w:name="idp140343456091472"/>
    <w:bookmarkStart w:id="15722" w:name="para_aac7c8d4_ed8d_47ef_9bb8_ea75819d78"/>
    <w:p>
      <w:pPr>
        <w:numPr>
          <w:ilvl w:val="0"/>
          <w:numId w:val="362"/>
        </w:numPr>
        <w:tabs>
          <w:tab w:val="left" w:pos="360"/>
        </w:tabs>
        <w:spacing w:before="180" w:after="0" w:line="240" w:lineRule="auto"/>
        <w:ind w:left="360" w:right="0" w:hanging="180"/>
        <w:jc w:val="both"/>
      </w:pPr>
      <w:r>
        <w:rPr>
          <w:rFonts w:ascii="Arial" w:hAnsi="Arial"/>
          <w:color w:val="000000"/>
          <w:sz w:val="18"/>
        </w:rPr>
        <w:t>For each supported attribute (mandatory and optional), a valid value range</w:t>
      </w:r>
    </w:p>
    <w:bookmarkEnd w:id="15722"/>
    <w:bookmarkEnd w:id="15721"/>
    <w:bookmarkStart w:id="15723"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5723"/>
    <w:bookmarkStart w:id="15724" w:name="idp140343456094064"/>
    <w:bookmarkStart w:id="15725" w:name="idp140343456094320"/>
    <w:bookmarkStart w:id="15726" w:name="para_bee8aced_2253_4af5_884f_dedacc99f8"/>
    <w:p>
      <w:pPr>
        <w:numPr>
          <w:ilvl w:val="0"/>
          <w:numId w:val="367"/>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726"/>
    <w:bookmarkEnd w:id="15725"/>
    <w:bookmarkEnd w:id="15724"/>
    <w:bookmarkStart w:id="15727" w:name="idp140343456095552"/>
    <w:bookmarkStart w:id="15728" w:name="para_990b5555_1324_4876_9451_9afde6cbce"/>
    <w:p>
      <w:pPr>
        <w:numPr>
          <w:ilvl w:val="0"/>
          <w:numId w:val="367"/>
        </w:numPr>
        <w:tabs>
          <w:tab w:val="left" w:pos="180"/>
        </w:tabs>
        <w:spacing w:before="180" w:after="0" w:line="240" w:lineRule="auto"/>
        <w:ind w:left="180" w:right="0" w:hanging="180"/>
        <w:jc w:val="both"/>
      </w:pPr>
      <w:r>
        <w:rPr>
          <w:rFonts w:ascii="Arial" w:hAnsi="Arial"/>
          <w:color w:val="000000"/>
          <w:sz w:val="18"/>
        </w:rPr>
        <w:t>List of SOP Classes supported</w:t>
      </w:r>
    </w:p>
    <w:bookmarkEnd w:id="15728"/>
    <w:bookmarkEnd w:id="15727"/>
    <w:bookmarkStart w:id="15729" w:name="idp140343456096752"/>
    <w:bookmarkStart w:id="15730" w:name="para_361723b4_f19d_4dbb_97a4_05b22ec96a"/>
    <w:p>
      <w:pPr>
        <w:numPr>
          <w:ilvl w:val="0"/>
          <w:numId w:val="367"/>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730"/>
    <w:bookmarkEnd w:id="15729"/>
    <w:bookmarkStart w:id="15731" w:name="idp140343456097760"/>
    <w:bookmarkStart w:id="15732" w:name="idp140343456098016"/>
    <w:bookmarkStart w:id="15733" w:name="para_9f7d6951_b2d5_4ecd_95d6_913799c244"/>
    <w:p>
      <w:pPr>
        <w:numPr>
          <w:ilvl w:val="0"/>
          <w:numId w:val="365"/>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733"/>
    <w:bookmarkEnd w:id="15732"/>
    <w:bookmarkEnd w:id="15731"/>
    <w:bookmarkStart w:id="15734" w:name="idp140343456099360"/>
    <w:bookmarkStart w:id="15735" w:name="para_b298f23a_94ae_42f5_b320_dd3c231229"/>
    <w:p>
      <w:pPr>
        <w:numPr>
          <w:ilvl w:val="0"/>
          <w:numId w:val="365"/>
        </w:numPr>
        <w:tabs>
          <w:tab w:val="left" w:pos="360"/>
        </w:tabs>
        <w:spacing w:before="180" w:after="0" w:line="240" w:lineRule="auto"/>
        <w:ind w:left="360" w:right="0" w:hanging="180"/>
        <w:jc w:val="both"/>
      </w:pPr>
      <w:r>
        <w:rPr>
          <w:rFonts w:ascii="Arial" w:hAnsi="Arial"/>
          <w:color w:val="000000"/>
          <w:sz w:val="18"/>
        </w:rPr>
        <w:t>For each supported attribute (mandatory and optional)</w:t>
      </w:r>
    </w:p>
    <w:bookmarkEnd w:id="15735"/>
    <w:bookmarkEnd w:id="15734"/>
    <w:bookmarkStart w:id="15736" w:name="idp140343456100464"/>
    <w:bookmarkStart w:id="15737" w:name="idp140343456100720"/>
    <w:bookmarkStart w:id="15738" w:name="para_9ea157e6_e27b_4042_9d9a_bec8a37510"/>
    <w:p>
      <w:pPr>
        <w:numPr>
          <w:ilvl w:val="0"/>
          <w:numId w:val="364"/>
        </w:numPr>
        <w:tabs>
          <w:tab w:val="left" w:pos="540"/>
        </w:tabs>
        <w:spacing w:before="180" w:after="0" w:line="240" w:lineRule="auto"/>
        <w:ind w:left="540" w:right="0" w:hanging="180"/>
        <w:jc w:val="both"/>
      </w:pPr>
      <w:r>
        <w:rPr>
          <w:rFonts w:ascii="Arial" w:hAnsi="Arial"/>
          <w:color w:val="000000"/>
          <w:sz w:val="18"/>
        </w:rPr>
        <w:t>Valid value range</w:t>
      </w:r>
    </w:p>
    <w:bookmarkEnd w:id="15738"/>
    <w:bookmarkEnd w:id="15737"/>
    <w:bookmarkEnd w:id="15736"/>
    <w:bookmarkStart w:id="15739" w:name="idp140343456101920"/>
    <w:bookmarkStart w:id="15740" w:name="para_4a570b01_a000_441b_bc49_6f7fe575cb"/>
    <w:p>
      <w:pPr>
        <w:numPr>
          <w:ilvl w:val="0"/>
          <w:numId w:val="364"/>
        </w:numPr>
        <w:tabs>
          <w:tab w:val="left" w:pos="540"/>
        </w:tabs>
        <w:spacing w:before="180" w:after="0" w:line="240" w:lineRule="auto"/>
        <w:ind w:left="540" w:right="0" w:hanging="180"/>
        <w:jc w:val="both"/>
      </w:pPr>
      <w:r>
        <w:rPr>
          <w:rFonts w:ascii="Arial" w:hAnsi="Arial"/>
          <w:color w:val="000000"/>
          <w:sz w:val="18"/>
        </w:rPr>
        <w:t>Default value if no value is supplied by the SCU</w:t>
      </w:r>
    </w:p>
    <w:bookmarkEnd w:id="15740"/>
    <w:bookmarkEnd w:id="15739"/>
    <w:bookmarkStart w:id="15741" w:name="idp140343456103152"/>
    <w:bookmarkStart w:id="15742" w:name="para_49a74a7b_f326_4a0d_a1d2_21b41e3eed"/>
    <w:p>
      <w:pPr>
        <w:numPr>
          <w:ilvl w:val="0"/>
          <w:numId w:val="364"/>
        </w:numPr>
        <w:tabs>
          <w:tab w:val="left" w:pos="540"/>
        </w:tabs>
        <w:spacing w:before="180" w:after="0" w:line="240" w:lineRule="auto"/>
        <w:ind w:left="540" w:right="0" w:hanging="180"/>
        <w:jc w:val="both"/>
      </w:pPr>
      <w:r>
        <w:rPr>
          <w:rFonts w:ascii="Arial" w:hAnsi="Arial"/>
          <w:color w:val="000000"/>
          <w:sz w:val="18"/>
        </w:rPr>
        <w:t>Status code (Failure or Warning) if the SCU supplies a value that is out of range</w:t>
      </w:r>
    </w:p>
    <w:bookmarkEnd w:id="15742"/>
    <w:bookmarkEnd w:id="15741"/>
    <w:bookmarkStart w:id="15743" w:name="idp140343456104976"/>
    <w:bookmarkStart w:id="15744" w:name="para_1cfdb549_d064_4884_b40b_6340451653"/>
    <w:p>
      <w:pPr>
        <w:numPr>
          <w:ilvl w:val="0"/>
          <w:numId w:val="367"/>
        </w:numPr>
        <w:tabs>
          <w:tab w:val="left" w:pos="180"/>
        </w:tabs>
        <w:spacing w:before="180" w:after="0" w:line="240" w:lineRule="auto"/>
        <w:ind w:left="180" w:right="0" w:hanging="180"/>
        <w:jc w:val="both"/>
      </w:pPr>
      <w:r>
        <w:rPr>
          <w:rFonts w:ascii="Arial" w:hAnsi="Arial"/>
          <w:color w:val="000000"/>
          <w:sz w:val="18"/>
        </w:rPr>
        <w:t>For each supported DIMSE service</w:t>
      </w:r>
    </w:p>
    <w:bookmarkEnd w:id="15744"/>
    <w:bookmarkEnd w:id="15743"/>
    <w:bookmarkStart w:id="15745" w:name="idp140343456106016"/>
    <w:bookmarkStart w:id="15746" w:name="idp140343456106272"/>
    <w:bookmarkStart w:id="15747" w:name="para_4afc687f_619e_4a77_9268_0489fd2473"/>
    <w:p>
      <w:pPr>
        <w:numPr>
          <w:ilvl w:val="0"/>
          <w:numId w:val="366"/>
        </w:numPr>
        <w:tabs>
          <w:tab w:val="left" w:pos="360"/>
        </w:tabs>
        <w:spacing w:before="180" w:after="0" w:line="240" w:lineRule="auto"/>
        <w:ind w:left="360" w:right="0" w:hanging="180"/>
        <w:jc w:val="both"/>
      </w:pPr>
      <w:r>
        <w:rPr>
          <w:rFonts w:ascii="Arial" w:hAnsi="Arial"/>
          <w:color w:val="000000"/>
          <w:sz w:val="18"/>
        </w:rPr>
        <w:t>SCP behavior for all specific status codes</w:t>
      </w:r>
    </w:p>
    <w:bookmarkEnd w:id="15747"/>
    <w:bookmarkEnd w:id="15746"/>
    <w:bookmarkEnd w:id="15745"/>
    <w:p>
      <w:pPr>
        <w:sectPr>
          <w:headerReference w:type="default" r:id="r806"/>
          <w:headerReference w:type="even" r:id="r807"/>
          <w:headerReference w:type="first" r:id="r805"/>
          <w:footerReference w:type="default" r:id="r809"/>
          <w:footerReference w:type="even" r:id="r810"/>
          <w:footerReference w:type="first" r:id="r808"/>
          <w:pgSz w:w="12240" w:h="15840"/>
          <w:pgMar w:top="1440" w:bottom="1440" w:left="1080" w:right="720" w:header="720" w:footer="720" w:gutter="0"/>
          <w:pgNumType w:fmt="decimal"/>
          <w:titlePg/>
        </w:sectPr>
      </w:pPr>
    </w:p>
    <w:bookmarkStart w:id="15748" w:name="chapter_FF"/>
    <w:p>
      <w:pPr>
        <w:keepNext/>
        <w:spacing w:before="180" w:after="0" w:line="240" w:lineRule="auto"/>
      </w:pPr>
      <w:r>
        <w:rPr>
          <w:rFonts w:ascii="Arial" w:hAnsi="Arial"/>
          <w:b/>
          <w:color w:val="000000"/>
          <w:sz w:val="50"/>
        </w:rPr>
        <w:t>FF Volumetric Presentation State Storage SOP Classes (Normative)</w:t>
      </w:r>
    </w:p>
    <w:bookmarkEnd w:id="15748"/>
    <w:bookmarkStart w:id="15749" w:name="sect_FF_1"/>
    <w:p>
      <w:pPr>
        <w:spacing w:before="180" w:after="0" w:line="240" w:lineRule="auto"/>
      </w:pPr>
      <w:r>
        <w:rPr>
          <w:rFonts w:ascii="Arial" w:hAnsi="Arial"/>
          <w:b/>
          <w:color w:val="000000"/>
          <w:sz w:val="28"/>
        </w:rPr>
        <w:t>FF.1 Overview</w:t>
      </w:r>
    </w:p>
    <w:bookmarkEnd w:id="15749"/>
    <w:bookmarkStart w:id="15750" w:name="sect_FF_1_1"/>
    <w:p>
      <w:pPr>
        <w:spacing w:before="180" w:after="0" w:line="240" w:lineRule="auto"/>
      </w:pPr>
      <w:r>
        <w:rPr>
          <w:rFonts w:ascii="Arial" w:hAnsi="Arial"/>
          <w:b/>
          <w:color w:val="000000"/>
          <w:sz w:val="24"/>
        </w:rPr>
        <w:t>FF.1.1 Scope</w:t>
      </w:r>
    </w:p>
    <w:bookmarkEnd w:id="15750"/>
    <w:bookmarkStart w:id="15751"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5751"/>
    <w:bookmarkStart w:id="15752" w:name="para_b414f65d_518b_4778_9977_564c2c052a"/>
    <w:p>
      <w:pPr>
        <w:spacing w:before="180" w:after="0" w:line="240" w:lineRule="auto"/>
        <w:jc w:val="both"/>
      </w:pPr>
      <w:r>
        <w:rPr>
          <w:rFonts w:ascii="Arial" w:hAnsi="Arial"/>
          <w:color w:val="000000"/>
          <w:sz w:val="18"/>
        </w:rPr>
        <w:t>They include capabilities for specifying:</w:t>
      </w:r>
    </w:p>
    <w:bookmarkEnd w:id="15752"/>
    <w:bookmarkStart w:id="15753" w:name="idp140343456115584"/>
    <w:bookmarkStart w:id="15754" w:name="idp140343456115840"/>
    <w:bookmarkStart w:id="15755" w:name="para_16279edd_0948_4079_aa12_03bd7d4c92"/>
    <w:p>
      <w:pPr>
        <w:numPr>
          <w:ilvl w:val="0"/>
          <w:numId w:val="368"/>
        </w:numPr>
        <w:tabs>
          <w:tab w:val="left" w:pos="180"/>
        </w:tabs>
        <w:spacing w:before="180" w:after="0" w:line="240" w:lineRule="auto"/>
        <w:ind w:left="180" w:right="0" w:hanging="180"/>
        <w:jc w:val="both"/>
      </w:pPr>
      <w:r>
        <w:rPr>
          <w:rFonts w:ascii="Arial" w:hAnsi="Arial"/>
          <w:color w:val="000000"/>
          <w:sz w:val="18"/>
        </w:rPr>
        <w:t>spatial registration on the input datasets</w:t>
      </w:r>
    </w:p>
    <w:bookmarkEnd w:id="15755"/>
    <w:bookmarkEnd w:id="15754"/>
    <w:bookmarkEnd w:id="15753"/>
    <w:bookmarkStart w:id="15756" w:name="idp140343456117056"/>
    <w:bookmarkStart w:id="15757" w:name="para_cf263ecf_69b4_4545_a0ec_22dceb2565"/>
    <w:p>
      <w:pPr>
        <w:numPr>
          <w:ilvl w:val="0"/>
          <w:numId w:val="368"/>
        </w:numPr>
        <w:tabs>
          <w:tab w:val="left" w:pos="180"/>
        </w:tabs>
        <w:spacing w:before="180" w:after="0" w:line="240" w:lineRule="auto"/>
        <w:ind w:left="180" w:right="0" w:hanging="180"/>
        <w:jc w:val="both"/>
      </w:pPr>
      <w:r>
        <w:rPr>
          <w:rFonts w:ascii="Arial" w:hAnsi="Arial"/>
          <w:color w:val="000000"/>
          <w:sz w:val="18"/>
        </w:rPr>
        <w:t>cropping of the volume datasets by a bounding box, oblique planes and segmentation objects</w:t>
      </w:r>
    </w:p>
    <w:bookmarkEnd w:id="15757"/>
    <w:bookmarkEnd w:id="15756"/>
    <w:bookmarkStart w:id="15758" w:name="idp140343456118416"/>
    <w:bookmarkStart w:id="15759" w:name="para_b14c5741_38e1_474d_a393_abf3bebacd"/>
    <w:p>
      <w:pPr>
        <w:numPr>
          <w:ilvl w:val="0"/>
          <w:numId w:val="368"/>
        </w:numPr>
        <w:tabs>
          <w:tab w:val="left" w:pos="180"/>
        </w:tabs>
        <w:spacing w:before="180" w:after="0" w:line="240" w:lineRule="auto"/>
        <w:ind w:left="180" w:right="0" w:hanging="180"/>
        <w:jc w:val="both"/>
      </w:pPr>
      <w:r>
        <w:rPr>
          <w:rFonts w:ascii="Arial" w:hAnsi="Arial"/>
          <w:color w:val="000000"/>
          <w:sz w:val="18"/>
        </w:rPr>
        <w:t>the generation geometry of volumetric views</w:t>
      </w:r>
    </w:p>
    <w:bookmarkEnd w:id="15759"/>
    <w:bookmarkEnd w:id="15758"/>
    <w:bookmarkStart w:id="15760" w:name="idp140343456119584"/>
    <w:bookmarkStart w:id="15761" w:name="para_03b7757b_9916_4224_85ff_781e9e6970"/>
    <w:p>
      <w:pPr>
        <w:numPr>
          <w:ilvl w:val="0"/>
          <w:numId w:val="368"/>
        </w:numPr>
        <w:tabs>
          <w:tab w:val="left" w:pos="180"/>
        </w:tabs>
        <w:spacing w:before="180" w:after="0" w:line="240" w:lineRule="auto"/>
        <w:ind w:left="180" w:right="0" w:hanging="180"/>
        <w:jc w:val="both"/>
      </w:pPr>
      <w:r>
        <w:rPr>
          <w:rFonts w:ascii="Arial" w:hAnsi="Arial"/>
          <w:color w:val="000000"/>
          <w:sz w:val="18"/>
        </w:rPr>
        <w:t>shading models</w:t>
      </w:r>
    </w:p>
    <w:bookmarkEnd w:id="15761"/>
    <w:bookmarkEnd w:id="15760"/>
    <w:bookmarkStart w:id="15762" w:name="idp140343456120816"/>
    <w:bookmarkStart w:id="15763" w:name="para_ec2d9938_3cea_4492_93de_6c38b85bf3"/>
    <w:p>
      <w:pPr>
        <w:numPr>
          <w:ilvl w:val="0"/>
          <w:numId w:val="368"/>
        </w:numPr>
        <w:tabs>
          <w:tab w:val="left" w:pos="180"/>
        </w:tabs>
        <w:spacing w:before="180" w:after="0" w:line="240" w:lineRule="auto"/>
        <w:ind w:left="180" w:right="0" w:hanging="180"/>
        <w:jc w:val="both"/>
      </w:pPr>
      <w:r>
        <w:rPr>
          <w:rFonts w:ascii="Arial" w:hAnsi="Arial"/>
          <w:color w:val="000000"/>
          <w:sz w:val="18"/>
        </w:rPr>
        <w:t>scalar to P-Value or RGB Value conversions</w:t>
      </w:r>
    </w:p>
    <w:bookmarkEnd w:id="15763"/>
    <w:bookmarkEnd w:id="15762"/>
    <w:bookmarkStart w:id="15764" w:name="idp140343456121952"/>
    <w:bookmarkStart w:id="15765" w:name="para_9685bce6_5303_47a7_bea4_abadb31a78"/>
    <w:p>
      <w:pPr>
        <w:numPr>
          <w:ilvl w:val="0"/>
          <w:numId w:val="368"/>
        </w:numPr>
        <w:tabs>
          <w:tab w:val="left" w:pos="180"/>
        </w:tabs>
        <w:spacing w:before="180" w:after="0" w:line="240" w:lineRule="auto"/>
        <w:ind w:left="180" w:right="0" w:hanging="180"/>
        <w:jc w:val="both"/>
      </w:pPr>
      <w:r>
        <w:rPr>
          <w:rFonts w:ascii="Arial" w:hAnsi="Arial"/>
          <w:color w:val="000000"/>
          <w:sz w:val="18"/>
        </w:rPr>
        <w:t>compositing of multiple MPR renderings</w:t>
      </w:r>
    </w:p>
    <w:bookmarkEnd w:id="15765"/>
    <w:bookmarkEnd w:id="15764"/>
    <w:bookmarkStart w:id="15766" w:name="idp140343456123168"/>
    <w:bookmarkStart w:id="15767" w:name="para_6cff3e81_7b18_49c5_9a00_84749e7428"/>
    <w:p>
      <w:pPr>
        <w:numPr>
          <w:ilvl w:val="0"/>
          <w:numId w:val="368"/>
        </w:numPr>
        <w:tabs>
          <w:tab w:val="left" w:pos="180"/>
        </w:tabs>
        <w:spacing w:before="180" w:after="0" w:line="240" w:lineRule="auto"/>
        <w:ind w:left="180" w:right="0" w:hanging="180"/>
        <w:jc w:val="both"/>
      </w:pPr>
      <w:r>
        <w:rPr>
          <w:rFonts w:ascii="Arial" w:hAnsi="Arial"/>
          <w:color w:val="000000"/>
          <w:sz w:val="18"/>
        </w:rPr>
        <w:t>compositing of multiple volume streams and one volume stream with segmentation</w:t>
      </w:r>
    </w:p>
    <w:bookmarkEnd w:id="15767"/>
    <w:bookmarkEnd w:id="15766"/>
    <w:bookmarkStart w:id="15768" w:name="idp140343456124464"/>
    <w:bookmarkStart w:id="15769" w:name="para_56ca4076_7201_4cf1_b151_ecb7dfd2ae"/>
    <w:p>
      <w:pPr>
        <w:numPr>
          <w:ilvl w:val="0"/>
          <w:numId w:val="368"/>
        </w:numPr>
        <w:tabs>
          <w:tab w:val="left" w:pos="180"/>
        </w:tabs>
        <w:spacing w:before="180" w:after="0" w:line="240" w:lineRule="auto"/>
        <w:ind w:left="180" w:right="0" w:hanging="180"/>
        <w:jc w:val="both"/>
      </w:pPr>
      <w:r>
        <w:rPr>
          <w:rFonts w:ascii="Arial" w:hAnsi="Arial"/>
          <w:color w:val="000000"/>
          <w:sz w:val="18"/>
        </w:rPr>
        <w:t>clinical description of the specified view</w:t>
      </w:r>
    </w:p>
    <w:bookmarkEnd w:id="15769"/>
    <w:bookmarkEnd w:id="15768"/>
    <w:bookmarkStart w:id="15770" w:name="idp140343456125632"/>
    <w:bookmarkStart w:id="15771" w:name="para_165dadf1_46e0_4276_8ff2_32a0fe1380"/>
    <w:p>
      <w:pPr>
        <w:numPr>
          <w:ilvl w:val="0"/>
          <w:numId w:val="368"/>
        </w:numPr>
        <w:tabs>
          <w:tab w:val="left" w:pos="180"/>
        </w:tabs>
        <w:spacing w:before="180" w:after="0" w:line="240" w:lineRule="auto"/>
        <w:ind w:left="180" w:right="0" w:hanging="180"/>
        <w:jc w:val="both"/>
      </w:pPr>
      <w:r>
        <w:rPr>
          <w:rFonts w:ascii="Arial" w:hAnsi="Arial"/>
          <w:color w:val="000000"/>
          <w:sz w:val="18"/>
        </w:rPr>
        <w:t>volume and display relative annotations, including graphics, text and overlays plus optional references to structured content providing clinical context for annotations</w:t>
      </w:r>
    </w:p>
    <w:bookmarkEnd w:id="15771"/>
    <w:bookmarkEnd w:id="15770"/>
    <w:bookmarkStart w:id="15772" w:name="idp140343456127024"/>
    <w:bookmarkStart w:id="15773" w:name="para_13ae785d_c308_4335_ae0c_dcd9120eaf"/>
    <w:p>
      <w:pPr>
        <w:numPr>
          <w:ilvl w:val="0"/>
          <w:numId w:val="368"/>
        </w:numPr>
        <w:tabs>
          <w:tab w:val="left" w:pos="180"/>
        </w:tabs>
        <w:spacing w:before="180" w:after="0" w:line="240" w:lineRule="auto"/>
        <w:ind w:left="180" w:right="0" w:hanging="180"/>
        <w:jc w:val="both"/>
      </w:pPr>
      <w:r>
        <w:rPr>
          <w:rFonts w:ascii="Arial" w:hAnsi="Arial"/>
          <w:color w:val="000000"/>
          <w:sz w:val="18"/>
        </w:rPr>
        <w:t>membership to a collection of related Volumetric Presentation States intended to be processed or displayed together</w:t>
      </w:r>
    </w:p>
    <w:bookmarkEnd w:id="15773"/>
    <w:bookmarkEnd w:id="15772"/>
    <w:bookmarkStart w:id="15774" w:name="idp140343456128368"/>
    <w:bookmarkStart w:id="15775" w:name="para_9126b1e6_185a_4fef_93ca_e7e6f974c5"/>
    <w:p>
      <w:pPr>
        <w:numPr>
          <w:ilvl w:val="0"/>
          <w:numId w:val="368"/>
        </w:numPr>
        <w:tabs>
          <w:tab w:val="left" w:pos="180"/>
        </w:tabs>
        <w:spacing w:before="180" w:after="0" w:line="240" w:lineRule="auto"/>
        <w:ind w:left="180" w:right="0" w:hanging="180"/>
        <w:jc w:val="both"/>
      </w:pPr>
      <w:r>
        <w:rPr>
          <w:rFonts w:ascii="Arial" w:hAnsi="Arial"/>
          <w:color w:val="000000"/>
          <w:sz w:val="18"/>
        </w:rPr>
        <w:t>the position within a set of sequentially related Volumetric Presentation States</w:t>
      </w:r>
    </w:p>
    <w:bookmarkEnd w:id="15775"/>
    <w:bookmarkEnd w:id="15774"/>
    <w:bookmarkStart w:id="15776" w:name="idp140343456129632"/>
    <w:bookmarkStart w:id="15777" w:name="para_a4d95270_ba95_4c56_989c_de5cf29b11"/>
    <w:p>
      <w:pPr>
        <w:numPr>
          <w:ilvl w:val="0"/>
          <w:numId w:val="368"/>
        </w:numPr>
        <w:tabs>
          <w:tab w:val="left" w:pos="180"/>
        </w:tabs>
        <w:spacing w:before="180" w:after="0" w:line="240" w:lineRule="auto"/>
        <w:ind w:left="180" w:right="0" w:hanging="180"/>
        <w:jc w:val="both"/>
      </w:pPr>
      <w:r>
        <w:rPr>
          <w:rFonts w:ascii="Arial" w:hAnsi="Arial"/>
          <w:color w:val="000000"/>
          <w:sz w:val="18"/>
        </w:rPr>
        <w:t>animation of the view</w:t>
      </w:r>
    </w:p>
    <w:bookmarkEnd w:id="15777"/>
    <w:bookmarkEnd w:id="15776"/>
    <w:bookmarkStart w:id="15778" w:name="idp140343456130880"/>
    <w:bookmarkStart w:id="15779" w:name="para_6ffeba06_2180_4d14_8e6a_4b257e9a2b"/>
    <w:p>
      <w:pPr>
        <w:numPr>
          <w:ilvl w:val="0"/>
          <w:numId w:val="368"/>
        </w:numPr>
        <w:tabs>
          <w:tab w:val="left" w:pos="180"/>
        </w:tabs>
        <w:spacing w:before="180" w:after="0" w:line="240" w:lineRule="auto"/>
        <w:ind w:left="180" w:right="0" w:hanging="180"/>
        <w:jc w:val="both"/>
      </w:pPr>
      <w:r>
        <w:rPr>
          <w:rFonts w:ascii="Arial" w:hAnsi="Arial"/>
          <w:color w:val="000000"/>
          <w:sz w:val="18"/>
        </w:rPr>
        <w:t>reference to an image depicting the view described by the Volumetric Presentation State</w:t>
      </w:r>
    </w:p>
    <w:bookmarkEnd w:id="15779"/>
    <w:bookmarkEnd w:id="15778"/>
    <w:bookmarkStart w:id="15780"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5780"/>
    <w:bookmarkStart w:id="15781"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5781"/>
    <w:bookmarkStart w:id="15782"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5782"/>
    <w:bookmarkStart w:id="15783"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5783"/>
    <w:bookmarkStart w:id="15784" w:name="idp140343456137040"/>
    <w:bookmarkStart w:id="15785" w:name="idp140343456137296"/>
    <w:bookmarkStart w:id="15786" w:name="para_0c1c1892_98d2_41f5_ad85_1262201e63"/>
    <w:p>
      <w:pPr>
        <w:numPr>
          <w:ilvl w:val="0"/>
          <w:numId w:val="369"/>
        </w:numPr>
        <w:tabs>
          <w:tab w:val="left" w:pos="180"/>
        </w:tabs>
        <w:spacing w:before="180" w:after="0" w:line="240" w:lineRule="auto"/>
        <w:ind w:left="180" w:right="0" w:hanging="180"/>
        <w:jc w:val="both"/>
      </w:pP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5786"/>
    <w:bookmarkEnd w:id="15785"/>
    <w:bookmarkEnd w:id="15784"/>
    <w:bookmarkStart w:id="15787" w:name="idp140343456138656"/>
    <w:bookmarkStart w:id="15788" w:name="para_3cf957a4_05ab_455d_9ef9_59e5fc22d5"/>
    <w:p>
      <w:pPr>
        <w:numPr>
          <w:ilvl w:val="0"/>
          <w:numId w:val="369"/>
        </w:numPr>
        <w:tabs>
          <w:tab w:val="left" w:pos="180"/>
        </w:tabs>
        <w:spacing w:before="180" w:after="0" w:line="240" w:lineRule="auto"/>
        <w:ind w:left="180" w:right="0" w:hanging="180"/>
        <w:jc w:val="both"/>
      </w:pP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5788"/>
    <w:bookmarkEnd w:id="15787"/>
    <w:bookmarkStart w:id="15789" w:name="idp140343456140112"/>
    <w:bookmarkStart w:id="15790" w:name="para_b5fa3a0f_5ac5_47ce_8ba3_04fa7ea862"/>
    <w:p>
      <w:pPr>
        <w:numPr>
          <w:ilvl w:val="0"/>
          <w:numId w:val="369"/>
        </w:numPr>
        <w:tabs>
          <w:tab w:val="left" w:pos="180"/>
        </w:tabs>
        <w:spacing w:before="180" w:after="0" w:line="240" w:lineRule="auto"/>
        <w:ind w:left="180" w:right="0" w:hanging="180"/>
        <w:jc w:val="both"/>
      </w:pP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5790"/>
    <w:bookmarkEnd w:id="15789"/>
    <w:bookmarkStart w:id="15791" w:name="idp140343456141632"/>
    <w:bookmarkStart w:id="15792" w:name="para_c3c70f56_7d05_48d4_a114_4088f9b0ba"/>
    <w:p>
      <w:pPr>
        <w:numPr>
          <w:ilvl w:val="0"/>
          <w:numId w:val="369"/>
        </w:numPr>
        <w:tabs>
          <w:tab w:val="left" w:pos="180"/>
        </w:tabs>
        <w:spacing w:before="180" w:after="0" w:line="240" w:lineRule="auto"/>
        <w:ind w:left="180" w:right="0" w:hanging="180"/>
        <w:jc w:val="both"/>
      </w:pPr>
      <w:r>
        <w:rPr>
          <w:rFonts w:ascii="Arial" w:hAnsi="Arial"/>
          <w:color w:val="000000"/>
          <w:sz w:val="18"/>
        </w:rPr>
        <w:t>Classification of samples to assign a color and opacity to each sample.</w:t>
      </w:r>
    </w:p>
    <w:bookmarkEnd w:id="15792"/>
    <w:bookmarkEnd w:id="15791"/>
    <w:bookmarkStart w:id="15793" w:name="idp140343456142880"/>
    <w:bookmarkStart w:id="15794" w:name="para_37ff6fbb_18d9_48f4_bb33_1134bc68e4"/>
    <w:p>
      <w:pPr>
        <w:numPr>
          <w:ilvl w:val="0"/>
          <w:numId w:val="369"/>
        </w:numPr>
        <w:tabs>
          <w:tab w:val="left" w:pos="180"/>
        </w:tabs>
        <w:spacing w:before="180" w:after="0" w:line="240" w:lineRule="auto"/>
        <w:ind w:left="180" w:right="0" w:hanging="180"/>
        <w:jc w:val="both"/>
      </w:pPr>
      <w:r>
        <w:rPr>
          <w:rFonts w:ascii="Arial" w:hAnsi="Arial"/>
          <w:color w:val="000000"/>
          <w:sz w:val="18"/>
        </w:rPr>
        <w:t>Shading or the application of a lighting model to samples indicating the effect of ambient, diffuse, and specular light on the sample.</w:t>
      </w:r>
    </w:p>
    <w:bookmarkEnd w:id="15794"/>
    <w:bookmarkEnd w:id="15793"/>
    <w:bookmarkStart w:id="15795" w:name="idp140343456144192"/>
    <w:bookmarkStart w:id="15796" w:name="para_db7f5c50_2ea3_41b6_9c07_6d4bf6edf5"/>
    <w:p>
      <w:pPr>
        <w:numPr>
          <w:ilvl w:val="0"/>
          <w:numId w:val="369"/>
        </w:numPr>
        <w:tabs>
          <w:tab w:val="left" w:pos="180"/>
        </w:tabs>
        <w:spacing w:before="180" w:after="0" w:line="240" w:lineRule="auto"/>
        <w:ind w:left="180" w:right="0" w:hanging="180"/>
        <w:jc w:val="both"/>
      </w:pP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5796"/>
    <w:bookmarkEnd w:id="15795"/>
    <w:bookmarkStart w:id="15797" w:name="idp140343456145616"/>
    <w:bookmarkStart w:id="15798" w:name="para_236511c7_a032_4661_bbe1_a3d25476ec"/>
    <w:p>
      <w:pPr>
        <w:numPr>
          <w:ilvl w:val="0"/>
          <w:numId w:val="369"/>
        </w:numPr>
        <w:tabs>
          <w:tab w:val="left" w:pos="180"/>
        </w:tabs>
        <w:spacing w:before="180" w:after="0" w:line="240" w:lineRule="auto"/>
        <w:ind w:left="180" w:right="0" w:hanging="180"/>
        <w:jc w:val="both"/>
      </w:pPr>
      <w:r>
        <w:rPr>
          <w:rFonts w:ascii="Arial" w:hAnsi="Arial"/>
          <w:color w:val="000000"/>
          <w:sz w:val="18"/>
        </w:rPr>
        <w:t>Conversion to presentation Profile Connection Space values (PCS-Values) when an image is displayed on a softcopy device.</w:t>
      </w:r>
    </w:p>
    <w:bookmarkEnd w:id="15798"/>
    <w:bookmarkEnd w:id="15797"/>
    <w:bookmarkStart w:id="15799"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5799"/>
    <w:bookmarkStart w:id="15800"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821">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5800"/>
    <w:bookmarkStart w:id="15801"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5801"/>
    <w:bookmarkStart w:id="15802"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5802"/>
    <w:bookmarkStart w:id="15803"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5803"/>
    <w:bookmarkStart w:id="15804" w:name="idp140343456152976"/>
    <w:p>
      <w:pPr>
        <w:keepNext/>
        <w:spacing w:before="180" w:after="0" w:line="240" w:lineRule="auto"/>
        <w:ind w:left="360" w:right="360" w:firstLine="0"/>
        <w:jc w:val="both"/>
      </w:pPr>
      <w:r>
        <w:rPr>
          <w:rFonts w:ascii="Arial" w:hAnsi="Arial"/>
          <w:color w:val="000000"/>
          <w:sz w:val="18"/>
        </w:rPr>
        <w:t>Note</w:t>
      </w:r>
    </w:p>
    <w:bookmarkEnd w:id="15804"/>
    <w:bookmarkStart w:id="15805"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5805"/>
    <w:bookmarkStart w:id="15806" w:name="sect_FF_2"/>
    <w:p>
      <w:pPr>
        <w:spacing w:before="180" w:after="0" w:line="240" w:lineRule="auto"/>
      </w:pPr>
      <w:r>
        <w:rPr>
          <w:rFonts w:ascii="Arial" w:hAnsi="Arial"/>
          <w:b/>
          <w:color w:val="000000"/>
          <w:sz w:val="28"/>
        </w:rPr>
        <w:t>FF.2 Volume Transformation Processes</w:t>
      </w:r>
    </w:p>
    <w:bookmarkEnd w:id="15806"/>
    <w:bookmarkStart w:id="15807" w:name="sect_FF_2_1"/>
    <w:p>
      <w:pPr>
        <w:spacing w:before="180" w:after="0" w:line="240" w:lineRule="auto"/>
      </w:pPr>
      <w:r>
        <w:rPr>
          <w:rFonts w:ascii="Arial" w:hAnsi="Arial"/>
          <w:b/>
          <w:color w:val="000000"/>
          <w:sz w:val="24"/>
        </w:rPr>
        <w:t>FF.2.1 Volumetric Transformations</w:t>
      </w:r>
    </w:p>
    <w:bookmarkEnd w:id="15807"/>
    <w:bookmarkStart w:id="15808"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5808"/>
    <w:bookmarkStart w:id="15809"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5809"/>
    <w:bookmarkStart w:id="15810" w:name="sect_FF_2_1_1"/>
    <w:p>
      <w:pPr>
        <w:spacing w:before="180" w:after="0" w:line="240" w:lineRule="auto"/>
      </w:pPr>
      <w:r>
        <w:rPr>
          <w:rFonts w:ascii="Arial" w:hAnsi="Arial"/>
          <w:b/>
          <w:color w:val="000000"/>
          <w:sz w:val="26"/>
        </w:rPr>
        <w:t>FF.2.1.1 Planar MPR Volumetric Transformations</w:t>
      </w:r>
    </w:p>
    <w:bookmarkEnd w:id="15810"/>
    <w:bookmarkStart w:id="15811"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5811"/>
    <w:bookmarkStart w:id="15812"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5812"/>
    <w:bookmarkStart w:id="15813" w:name="para_4f310dda_39cf_43b6_bd75_2c553f151d"/>
    <w:p>
      <w:pPr>
        <w:spacing w:before="180" w:after="0" w:line="240" w:lineRule="auto"/>
        <w:jc w:val="both"/>
      </w:pPr>
    </w:p>
    <w:bookmarkEnd w:id="15813"/>
    <w:bookmarkStart w:id="15814" w:name="figure_FF_2_1"/>
    <w:bookmarkStart w:id="15815" w:name="idp140343456166496"/>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822"/>
                    <a:srcRect/>
                    <a:stretch>
                      <a:fillRect/>
                    </a:stretch>
                  </p:blipFill>
                  <p:spPr>
                    <a:xfrm>
                      <a:off x="0" y="0"/>
                      <a:ext cx="5257800" cy="1685925"/>
                    </a:xfrm>
                    <a:prstGeom prst="rect"/>
                  </p:spPr>
                </p:pic>
              </a:graphicData>
            </a:graphic>
          </wp:inline>
        </w:drawing>
      </w:r>
    </w:p>
    <w:bookmarkEnd w:id="15815"/>
    <w:bookmarkEnd w:id="15814"/>
    <w:p>
      <w:pPr>
        <w:spacing w:before="216" w:after="0" w:line="240" w:lineRule="auto"/>
        <w:jc w:val="center"/>
      </w:pPr>
      <w:r>
        <w:rPr>
          <w:rFonts w:ascii="Arial" w:hAnsi="Arial"/>
          <w:b/>
          <w:color w:val="000000"/>
          <w:sz w:val="22"/>
        </w:rPr>
        <w:t>Figure FF.2-1. Grayscale Planar MPR Volumetric Pipeline</w:t>
      </w:r>
    </w:p>
    <w:bookmarkStart w:id="15816"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5816"/>
    <w:bookmarkStart w:id="15817" w:name="para_5e4e77d6_fa68_453d_8ed4_5a37eb5d08"/>
    <w:p>
      <w:pPr>
        <w:spacing w:before="180" w:after="0" w:line="240" w:lineRule="auto"/>
        <w:jc w:val="both"/>
      </w:pPr>
    </w:p>
    <w:bookmarkEnd w:id="15817"/>
    <w:bookmarkStart w:id="15818" w:name="figure_FF_2_2"/>
    <w:bookmarkStart w:id="15819" w:name="idp140343456172864"/>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823"/>
                    <a:srcRect/>
                    <a:stretch>
                      <a:fillRect/>
                    </a:stretch>
                  </p:blipFill>
                  <p:spPr>
                    <a:xfrm>
                      <a:off x="0" y="0"/>
                      <a:ext cx="5257800" cy="2828925"/>
                    </a:xfrm>
                    <a:prstGeom prst="rect"/>
                  </p:spPr>
                </p:pic>
              </a:graphicData>
            </a:graphic>
          </wp:inline>
        </w:drawing>
      </w:r>
    </w:p>
    <w:bookmarkEnd w:id="15819"/>
    <w:bookmarkEnd w:id="15818"/>
    <w:p>
      <w:pPr>
        <w:spacing w:before="216" w:after="0" w:line="240" w:lineRule="auto"/>
        <w:jc w:val="center"/>
      </w:pPr>
      <w:r>
        <w:rPr>
          <w:rFonts w:ascii="Arial" w:hAnsi="Arial"/>
          <w:b/>
          <w:color w:val="000000"/>
          <w:sz w:val="22"/>
        </w:rPr>
        <w:t>Figure FF.2-2. Compositing Planar MPR Volumetric Pipeline</w:t>
      </w:r>
    </w:p>
    <w:bookmarkStart w:id="15820"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5820"/>
    <w:bookmarkStart w:id="15821"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824">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5821"/>
    <w:bookmarkStart w:id="15822"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5822"/>
    <w:bookmarkStart w:id="15823"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5823"/>
    <w:bookmarkStart w:id="15824" w:name="sect_FF_2_1_2"/>
    <w:p>
      <w:pPr>
        <w:spacing w:before="180" w:after="0" w:line="240" w:lineRule="auto"/>
      </w:pPr>
      <w:r>
        <w:rPr>
          <w:rFonts w:ascii="Arial" w:hAnsi="Arial"/>
          <w:b/>
          <w:color w:val="000000"/>
          <w:sz w:val="26"/>
        </w:rPr>
        <w:t>FF.2.1.2 Volume Rendering Volumetric Transformations</w:t>
      </w:r>
    </w:p>
    <w:bookmarkEnd w:id="15824"/>
    <w:bookmarkStart w:id="15825" w:name="sect_FF_2_1_2_1"/>
    <w:p>
      <w:pPr>
        <w:spacing w:before="180" w:after="0" w:line="240" w:lineRule="auto"/>
      </w:pPr>
      <w:r>
        <w:rPr>
          <w:rFonts w:ascii="Arial" w:hAnsi="Arial"/>
          <w:b/>
          <w:color w:val="000000"/>
          <w:sz w:val="22"/>
        </w:rPr>
        <w:t>FF.2.1.2.1 Volume Rendering Pipelines</w:t>
      </w:r>
    </w:p>
    <w:bookmarkEnd w:id="15825"/>
    <w:bookmarkStart w:id="15826"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5826"/>
    <w:bookmarkStart w:id="15827"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5827"/>
    <w:bookmarkStart w:id="15828" w:name="para_020885ac_94a6_43fe_a86d_5ce87f2c30"/>
    <w:p>
      <w:pPr>
        <w:spacing w:before="180" w:after="0" w:line="240" w:lineRule="auto"/>
        <w:jc w:val="both"/>
      </w:pPr>
    </w:p>
    <w:bookmarkEnd w:id="15828"/>
    <w:bookmarkStart w:id="15829" w:name="figure_FF_2_1_2_1_1"/>
    <w:bookmarkStart w:id="15830" w:name="idp140343456188944"/>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825"/>
                    <a:srcRect/>
                    <a:stretch>
                      <a:fillRect/>
                    </a:stretch>
                  </p:blipFill>
                  <p:spPr>
                    <a:xfrm>
                      <a:off x="0" y="0"/>
                      <a:ext cx="5257800" cy="2066925"/>
                    </a:xfrm>
                    <a:prstGeom prst="rect"/>
                  </p:spPr>
                </p:pic>
              </a:graphicData>
            </a:graphic>
          </wp:inline>
        </w:drawing>
      </w:r>
    </w:p>
    <w:bookmarkEnd w:id="15830"/>
    <w:bookmarkEnd w:id="15829"/>
    <w:p>
      <w:pPr>
        <w:spacing w:before="216" w:after="0" w:line="240" w:lineRule="auto"/>
        <w:jc w:val="center"/>
      </w:pPr>
      <w:r>
        <w:rPr>
          <w:rFonts w:ascii="Arial" w:hAnsi="Arial"/>
          <w:b/>
          <w:color w:val="000000"/>
          <w:sz w:val="22"/>
        </w:rPr>
        <w:t>Figure FF.2.1.2.1-1. Volume Rendering Volumetric Pipeline</w:t>
      </w:r>
    </w:p>
    <w:bookmarkStart w:id="15831"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5831"/>
    <w:bookmarkStart w:id="15832"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5832"/>
    <w:bookmarkStart w:id="15833"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5833"/>
    <w:bookmarkStart w:id="15834" w:name="para_472cec37_0819_4b69_9cb0_e4d8435004"/>
    <w:p>
      <w:pPr>
        <w:spacing w:before="180" w:after="0" w:line="240" w:lineRule="auto"/>
        <w:jc w:val="both"/>
      </w:pPr>
    </w:p>
    <w:bookmarkEnd w:id="15834"/>
    <w:bookmarkStart w:id="15835" w:name="figure_FF_2_1_2_1_2"/>
    <w:bookmarkStart w:id="15836" w:name="idp140343456197072"/>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826"/>
                    <a:srcRect/>
                    <a:stretch>
                      <a:fillRect/>
                    </a:stretch>
                  </p:blipFill>
                  <p:spPr>
                    <a:xfrm>
                      <a:off x="0" y="0"/>
                      <a:ext cx="6305550" cy="3543300"/>
                    </a:xfrm>
                    <a:prstGeom prst="rect"/>
                  </p:spPr>
                </p:pic>
              </a:graphicData>
            </a:graphic>
          </wp:inline>
        </w:drawing>
      </w:r>
    </w:p>
    <w:bookmarkEnd w:id="15836"/>
    <w:bookmarkEnd w:id="15835"/>
    <w:p>
      <w:pPr>
        <w:spacing w:before="216" w:after="0" w:line="240" w:lineRule="auto"/>
        <w:jc w:val="center"/>
      </w:pPr>
      <w:r>
        <w:rPr>
          <w:rFonts w:ascii="Arial" w:hAnsi="Arial"/>
          <w:b/>
          <w:color w:val="000000"/>
          <w:sz w:val="22"/>
        </w:rPr>
        <w:t>Figure FF.2.1.2.1-2. Segmented Volume Rendering Volumetric Pipeline</w:t>
      </w:r>
    </w:p>
    <w:bookmarkStart w:id="15837"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5837"/>
    <w:bookmarkStart w:id="15838"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5838"/>
    <w:bookmarkStart w:id="15839"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5839"/>
    <w:bookmarkStart w:id="15840" w:name="para_69a864f9_f679_4862_bbe4_96f80c42f7"/>
    <w:p>
      <w:pPr>
        <w:spacing w:before="180" w:after="0" w:line="240" w:lineRule="auto"/>
        <w:jc w:val="both"/>
      </w:pPr>
    </w:p>
    <w:bookmarkEnd w:id="15840"/>
    <w:bookmarkStart w:id="15841" w:name="figure_FF_2_1_2_1_3"/>
    <w:bookmarkStart w:id="15842" w:name="idp140343456205248"/>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827"/>
                    <a:srcRect/>
                    <a:stretch>
                      <a:fillRect/>
                    </a:stretch>
                  </p:blipFill>
                  <p:spPr>
                    <a:xfrm>
                      <a:off x="0" y="0"/>
                      <a:ext cx="7067550" cy="6448425"/>
                    </a:xfrm>
                    <a:prstGeom prst="rect"/>
                  </p:spPr>
                </p:pic>
              </a:graphicData>
            </a:graphic>
          </wp:inline>
        </w:drawing>
      </w:r>
    </w:p>
    <w:bookmarkEnd w:id="15842"/>
    <w:bookmarkEnd w:id="15841"/>
    <w:p>
      <w:pPr>
        <w:spacing w:before="216" w:after="0" w:line="240" w:lineRule="auto"/>
        <w:jc w:val="center"/>
      </w:pPr>
      <w:r>
        <w:rPr>
          <w:rFonts w:ascii="Arial" w:hAnsi="Arial"/>
          <w:b/>
          <w:color w:val="000000"/>
          <w:sz w:val="22"/>
        </w:rPr>
        <w:t>Figure FF.2.1.2.1-3. Multiple Volume Rendering Volumetric Pipeline</w:t>
      </w:r>
    </w:p>
    <w:bookmarkStart w:id="15843"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5843"/>
    <w:bookmarkStart w:id="15844" w:name="sect_FF_2_1_2_2"/>
    <w:p>
      <w:pPr>
        <w:spacing w:before="180" w:after="0" w:line="240" w:lineRule="auto"/>
      </w:pPr>
      <w:r>
        <w:rPr>
          <w:rFonts w:ascii="Arial" w:hAnsi="Arial"/>
          <w:b/>
          <w:color w:val="000000"/>
          <w:sz w:val="22"/>
        </w:rPr>
        <w:t>FF.2.1.2.2 Volume Rendering Component</w:t>
      </w:r>
    </w:p>
    <w:bookmarkEnd w:id="15844"/>
    <w:bookmarkStart w:id="15845"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5845"/>
    <w:bookmarkStart w:id="15846" w:name="sect_FF_2_1_2_3"/>
    <w:p>
      <w:pPr>
        <w:spacing w:before="180" w:after="0" w:line="240" w:lineRule="auto"/>
      </w:pPr>
      <w:r>
        <w:rPr>
          <w:rFonts w:ascii="Arial" w:hAnsi="Arial"/>
          <w:b/>
          <w:color w:val="000000"/>
          <w:sz w:val="22"/>
        </w:rPr>
        <w:t>FF.2.1.2.3 Graphic Projection Component</w:t>
      </w:r>
    </w:p>
    <w:bookmarkEnd w:id="15846"/>
    <w:bookmarkStart w:id="15847"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5847"/>
    <w:bookmarkStart w:id="15848" w:name="para_36921d7e_afcf_409b_b194_4e01eb37a6"/>
    <w:p>
      <w:pPr>
        <w:spacing w:before="180" w:after="0" w:line="240" w:lineRule="auto"/>
        <w:jc w:val="both"/>
      </w:pPr>
      <w:r>
        <w:rPr>
          <w:rFonts w:ascii="Arial" w:hAnsi="Arial"/>
          <w:color w:val="000000"/>
          <w:sz w:val="18"/>
        </w:rPr>
        <w:t>Inputs to the Graphic Projection component are:</w:t>
      </w:r>
    </w:p>
    <w:bookmarkEnd w:id="15848"/>
    <w:bookmarkStart w:id="15849" w:name="idp140343456214576"/>
    <w:bookmarkStart w:id="15850" w:name="idp140343456214832"/>
    <w:bookmarkStart w:id="15851" w:name="para_5b23395a_c616_4a68_8c1d_5d833255f9"/>
    <w:p>
      <w:pPr>
        <w:numPr>
          <w:ilvl w:val="0"/>
          <w:numId w:val="370"/>
        </w:numPr>
        <w:tabs>
          <w:tab w:val="left" w:pos="180"/>
        </w:tabs>
        <w:spacing w:before="180" w:after="0" w:line="240" w:lineRule="auto"/>
        <w:ind w:left="180" w:right="0" w:hanging="180"/>
        <w:jc w:val="both"/>
      </w:pPr>
      <w:r>
        <w:rPr>
          <w:rFonts w:ascii="Arial" w:hAnsi="Arial"/>
          <w:color w:val="000000"/>
          <w:sz w:val="18"/>
        </w:rPr>
        <w:t>Volumetric Graphic Annotation Module</w:t>
      </w:r>
    </w:p>
    <w:bookmarkEnd w:id="15851"/>
    <w:bookmarkEnd w:id="15850"/>
    <w:bookmarkEnd w:id="15849"/>
    <w:bookmarkStart w:id="15852" w:name="idp140343456216048"/>
    <w:bookmarkStart w:id="15853" w:name="para_4ae6838c_d95f_4042_8376_5761d42afb"/>
    <w:p>
      <w:pPr>
        <w:numPr>
          <w:ilvl w:val="0"/>
          <w:numId w:val="370"/>
        </w:numPr>
        <w:tabs>
          <w:tab w:val="left" w:pos="180"/>
        </w:tabs>
        <w:spacing w:before="180" w:after="0" w:line="240" w:lineRule="auto"/>
        <w:ind w:left="180" w:right="0" w:hanging="180"/>
        <w:jc w:val="both"/>
      </w:pPr>
      <w:r>
        <w:rPr>
          <w:rFonts w:ascii="Arial" w:hAnsi="Arial"/>
          <w:color w:val="000000"/>
          <w:sz w:val="18"/>
        </w:rPr>
        <w:t>RGBA volume input to the Volume Rendering component</w:t>
      </w:r>
    </w:p>
    <w:bookmarkEnd w:id="15853"/>
    <w:bookmarkEnd w:id="15852"/>
    <w:bookmarkStart w:id="15854" w:name="idp140343456217328"/>
    <w:bookmarkStart w:id="15855" w:name="para_adb457a1_aca1_4c8d_b856_609e3d2ac8"/>
    <w:p>
      <w:pPr>
        <w:numPr>
          <w:ilvl w:val="0"/>
          <w:numId w:val="370"/>
        </w:numPr>
        <w:tabs>
          <w:tab w:val="left" w:pos="180"/>
        </w:tabs>
        <w:spacing w:before="180" w:after="0" w:line="240" w:lineRule="auto"/>
        <w:ind w:left="180" w:right="0" w:hanging="180"/>
        <w:jc w:val="both"/>
      </w:pPr>
      <w:r>
        <w:rPr>
          <w:rFonts w:ascii="Arial" w:hAnsi="Arial"/>
          <w:color w:val="000000"/>
          <w:sz w:val="18"/>
        </w:rPr>
        <w:t>Volume Render Geometry Module</w:t>
      </w:r>
    </w:p>
    <w:bookmarkEnd w:id="15855"/>
    <w:bookmarkEnd w:id="15854"/>
    <w:bookmarkStart w:id="15856" w:name="idp140343456218576"/>
    <w:bookmarkStart w:id="15857" w:name="para_ab3099f8_37ac_4360_bf4c_b6b19763bb"/>
    <w:p>
      <w:pPr>
        <w:numPr>
          <w:ilvl w:val="0"/>
          <w:numId w:val="370"/>
        </w:numPr>
        <w:tabs>
          <w:tab w:val="left" w:pos="180"/>
        </w:tabs>
        <w:spacing w:before="180" w:after="0" w:line="240" w:lineRule="auto"/>
        <w:ind w:left="180" w:right="0" w:hanging="180"/>
        <w:jc w:val="both"/>
      </w:pPr>
      <w:r>
        <w:rPr>
          <w:rFonts w:ascii="Arial" w:hAnsi="Arial"/>
          <w:color w:val="000000"/>
          <w:sz w:val="18"/>
        </w:rPr>
        <w:t>Input-specific Cropping Specification Index (0070,1205) values</w:t>
      </w:r>
    </w:p>
    <w:bookmarkEnd w:id="15857"/>
    <w:bookmarkEnd w:id="15856"/>
    <w:bookmarkStart w:id="15858" w:name="idp140343456219808"/>
    <w:bookmarkStart w:id="15859" w:name="para_43a3a62e_5ba2_4ea7_adba_c9893e68c8"/>
    <w:p>
      <w:pPr>
        <w:numPr>
          <w:ilvl w:val="0"/>
          <w:numId w:val="370"/>
        </w:numPr>
        <w:tabs>
          <w:tab w:val="left" w:pos="180"/>
        </w:tabs>
        <w:spacing w:before="180" w:after="0" w:line="240" w:lineRule="auto"/>
        <w:ind w:left="180" w:right="0" w:hanging="180"/>
        <w:jc w:val="both"/>
      </w:pPr>
      <w:r>
        <w:rPr>
          <w:rFonts w:ascii="Arial" w:hAnsi="Arial"/>
          <w:color w:val="000000"/>
          <w:sz w:val="18"/>
        </w:rPr>
        <w:t>Volume Cropping Module Attributes</w:t>
      </w:r>
    </w:p>
    <w:bookmarkEnd w:id="15859"/>
    <w:bookmarkEnd w:id="15858"/>
    <w:bookmarkStart w:id="15860"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5860"/>
    <w:bookmarkStart w:id="15861"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5861"/>
    <w:bookmarkStart w:id="15862"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5862"/>
    <w:bookmarkStart w:id="15863"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5863"/>
    <w:bookmarkStart w:id="15864" w:name="sect_FF_2_2"/>
    <w:p>
      <w:pPr>
        <w:spacing w:before="180" w:after="0" w:line="240" w:lineRule="auto"/>
      </w:pPr>
      <w:r>
        <w:rPr>
          <w:rFonts w:ascii="Arial" w:hAnsi="Arial"/>
          <w:b/>
          <w:color w:val="000000"/>
          <w:sz w:val="24"/>
        </w:rPr>
        <w:t>FF.2.2 Volumetric Inputs, Registration and Cropping</w:t>
      </w:r>
    </w:p>
    <w:bookmarkEnd w:id="15864"/>
    <w:bookmarkStart w:id="15865"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828">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5865"/>
    <w:bookmarkStart w:id="15866" w:name="para_9e8c5c40_c6a5_46ef_8a0e_156d6a126b"/>
    <w:p>
      <w:pPr>
        <w:spacing w:before="180" w:after="0" w:line="240" w:lineRule="auto"/>
        <w:jc w:val="both"/>
      </w:pPr>
      <w:r>
        <w:rPr>
          <w:rFonts w:ascii="Arial" w:hAnsi="Arial"/>
          <w:color w:val="000000"/>
          <w:sz w:val="18"/>
        </w:rPr>
        <w:t>The VOI LUT encoded in the Volumetric Presentation State is applied to the input data.</w:t>
      </w:r>
    </w:p>
    <w:bookmarkEnd w:id="15866"/>
    <w:bookmarkStart w:id="15867"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5867"/>
    <w:bookmarkStart w:id="15868" w:name="para_997a435d_6e74_46fa_801e_d06af80e91"/>
    <w:p>
      <w:pPr>
        <w:spacing w:before="180" w:after="0" w:line="240" w:lineRule="auto"/>
        <w:jc w:val="both"/>
      </w:pPr>
      <w:r>
        <w:rPr>
          <w:rFonts w:ascii="Arial" w:hAnsi="Arial"/>
          <w:color w:val="000000"/>
          <w:sz w:val="18"/>
        </w:rPr>
        <w:t>Two methods of cropping the input volumes are provided:</w:t>
      </w:r>
    </w:p>
    <w:bookmarkEnd w:id="15868"/>
    <w:bookmarkStart w:id="15869" w:name="idp140343456232224"/>
    <w:bookmarkStart w:id="15870" w:name="idp140343456232480"/>
    <w:bookmarkStart w:id="15871" w:name="para_26d0ce88_b570_4ad0_8e88_aadc9e88a5"/>
    <w:p>
      <w:pPr>
        <w:numPr>
          <w:ilvl w:val="0"/>
          <w:numId w:val="371"/>
        </w:numPr>
        <w:tabs>
          <w:tab w:val="left" w:pos="180"/>
        </w:tabs>
        <w:spacing w:before="180" w:after="0" w:line="240" w:lineRule="auto"/>
        <w:ind w:left="180" w:right="0" w:hanging="180"/>
        <w:jc w:val="both"/>
      </w:pP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5871"/>
    <w:bookmarkEnd w:id="15870"/>
    <w:bookmarkEnd w:id="15869"/>
    <w:bookmarkStart w:id="15872" w:name="idp140343456233840"/>
    <w:bookmarkStart w:id="15873" w:name="para_6734b522_26f4_4179_abe0_1e9d524b62"/>
    <w:p>
      <w:pPr>
        <w:numPr>
          <w:ilvl w:val="0"/>
          <w:numId w:val="371"/>
        </w:numPr>
        <w:tabs>
          <w:tab w:val="left" w:pos="180"/>
        </w:tabs>
        <w:spacing w:before="180" w:after="0" w:line="240" w:lineRule="auto"/>
        <w:ind w:left="180" w:right="0" w:hanging="180"/>
        <w:jc w:val="both"/>
      </w:pP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5873"/>
    <w:bookmarkEnd w:id="15872"/>
    <w:bookmarkStart w:id="15874" w:name="idp140343456235392"/>
    <w:p>
      <w:pPr>
        <w:keepNext/>
        <w:spacing w:before="180" w:after="0" w:line="240" w:lineRule="auto"/>
        <w:ind w:left="360" w:right="360" w:firstLine="0"/>
        <w:jc w:val="both"/>
      </w:pPr>
      <w:r>
        <w:rPr>
          <w:rFonts w:ascii="Arial" w:hAnsi="Arial"/>
          <w:color w:val="000000"/>
          <w:sz w:val="18"/>
        </w:rPr>
        <w:t>Note</w:t>
      </w:r>
    </w:p>
    <w:bookmarkEnd w:id="15874"/>
    <w:bookmarkStart w:id="15875"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5875"/>
    <w:bookmarkStart w:id="15876" w:name="sect_FF_2_3"/>
    <w:p>
      <w:pPr>
        <w:spacing w:before="180" w:after="0" w:line="240" w:lineRule="auto"/>
      </w:pPr>
      <w:r>
        <w:rPr>
          <w:rFonts w:ascii="Arial" w:hAnsi="Arial"/>
          <w:b/>
          <w:color w:val="000000"/>
          <w:sz w:val="24"/>
        </w:rPr>
        <w:t>FF.2.3 Volumetric Presentation State Display</w:t>
      </w:r>
    </w:p>
    <w:bookmarkEnd w:id="15876"/>
    <w:bookmarkStart w:id="15877" w:name="sect_FF_2_3_1"/>
    <w:p>
      <w:pPr>
        <w:spacing w:before="180" w:after="0" w:line="240" w:lineRule="auto"/>
      </w:pPr>
      <w:r>
        <w:rPr>
          <w:rFonts w:ascii="Arial" w:hAnsi="Arial"/>
          <w:b/>
          <w:color w:val="000000"/>
          <w:sz w:val="26"/>
        </w:rPr>
        <w:t>FF.2.3.1 Volumetric Presentation State Display Overview</w:t>
      </w:r>
    </w:p>
    <w:bookmarkEnd w:id="15877"/>
    <w:bookmarkStart w:id="15878"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5878"/>
    <w:bookmarkStart w:id="15879"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5879"/>
    <w:bookmarkStart w:id="15880" w:name="sect_FF_2_3_2"/>
    <w:p>
      <w:pPr>
        <w:spacing w:before="180" w:after="0" w:line="240" w:lineRule="auto"/>
      </w:pPr>
      <w:r>
        <w:rPr>
          <w:rFonts w:ascii="Arial" w:hAnsi="Arial"/>
          <w:b/>
          <w:color w:val="000000"/>
          <w:sz w:val="26"/>
        </w:rPr>
        <w:t>FF.2.3.2 Description of Display Components</w:t>
      </w:r>
    </w:p>
    <w:bookmarkEnd w:id="15880"/>
    <w:bookmarkStart w:id="15881" w:name="sect_FF_2_3_2_1"/>
    <w:p>
      <w:pPr>
        <w:spacing w:before="180" w:after="0" w:line="240" w:lineRule="auto"/>
      </w:pPr>
      <w:r>
        <w:rPr>
          <w:rFonts w:ascii="Arial" w:hAnsi="Arial"/>
          <w:b/>
          <w:color w:val="000000"/>
          <w:sz w:val="22"/>
        </w:rPr>
        <w:t>FF.2.3.2.1 Classification Component Components</w:t>
      </w:r>
    </w:p>
    <w:bookmarkEnd w:id="15881"/>
    <w:bookmarkStart w:id="15882"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5882"/>
    <w:bookmarkStart w:id="15883" w:name="idp140343456246096"/>
    <w:bookmarkStart w:id="15884" w:name="idp140343456246352"/>
    <w:bookmarkStart w:id="15885" w:name="para_4c932e3f_fe9a_462a_b408_3e98b90072"/>
    <w:p>
      <w:pPr>
        <w:numPr>
          <w:ilvl w:val="0"/>
          <w:numId w:val="372"/>
        </w:numPr>
        <w:tabs>
          <w:tab w:val="left" w:pos="180"/>
        </w:tabs>
        <w:spacing w:before="180" w:after="0" w:line="240" w:lineRule="auto"/>
        <w:ind w:left="180" w:right="0" w:hanging="180"/>
        <w:jc w:val="both"/>
      </w:pP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5885"/>
    <w:bookmarkEnd w:id="15884"/>
    <w:bookmarkEnd w:id="15883"/>
    <w:bookmarkStart w:id="15886" w:name="para_41bbe203_d4c6_4441_bfb1_801812e49b"/>
    <w:p>
      <w:pPr>
        <w:spacing w:before="180" w:after="0" w:line="240" w:lineRule="auto"/>
        <w:ind w:left="180" w:right="0" w:firstLine="0"/>
        <w:jc w:val="both"/>
      </w:pPr>
    </w:p>
    <w:bookmarkEnd w:id="15886"/>
    <w:bookmarkStart w:id="15887" w:name="figure_FF_2_3"/>
    <w:bookmarkStart w:id="15888" w:name="idp140343456250272"/>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829"/>
                    <a:srcRect/>
                    <a:stretch>
                      <a:fillRect/>
                    </a:stretch>
                  </p:blipFill>
                  <p:spPr>
                    <a:xfrm>
                      <a:off x="0" y="0"/>
                      <a:ext cx="4781550" cy="1304925"/>
                    </a:xfrm>
                    <a:prstGeom prst="rect"/>
                  </p:spPr>
                </p:pic>
              </a:graphicData>
            </a:graphic>
          </wp:inline>
        </w:drawing>
      </w:r>
    </w:p>
    <w:bookmarkEnd w:id="15888"/>
    <w:bookmarkEnd w:id="15887"/>
    <w:p>
      <w:pPr>
        <w:spacing w:before="216" w:after="0" w:line="240" w:lineRule="auto"/>
        <w:jc w:val="center"/>
      </w:pPr>
      <w:r>
        <w:rPr>
          <w:rFonts w:ascii="Arial" w:hAnsi="Arial"/>
          <w:b/>
          <w:color w:val="000000"/>
          <w:sz w:val="22"/>
        </w:rPr>
        <w:t>Figure FF.2-3. One Input -&gt; RGBA Component</w:t>
      </w:r>
    </w:p>
    <w:bookmarkStart w:id="15889" w:name="idp140343456252320"/>
    <w:bookmarkStart w:id="15890" w:name="para_ab17c54a_6cb9_445f_bf8d_86d81b3d8c"/>
    <w:p>
      <w:pPr>
        <w:numPr>
          <w:ilvl w:val="0"/>
          <w:numId w:val="372"/>
        </w:numPr>
        <w:tabs>
          <w:tab w:val="left" w:pos="180"/>
        </w:tabs>
        <w:spacing w:before="180" w:after="0" w:line="240" w:lineRule="auto"/>
        <w:ind w:left="180" w:right="0" w:hanging="180"/>
        <w:jc w:val="both"/>
      </w:pP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5890"/>
    <w:bookmarkEnd w:id="15889"/>
    <w:bookmarkStart w:id="15891" w:name="para_bbecc0e7_e1a2_41d9_a245_0b76e4e7d4"/>
    <w:p>
      <w:pPr>
        <w:spacing w:before="180" w:after="0" w:line="240" w:lineRule="auto"/>
        <w:ind w:left="180" w:right="0" w:firstLine="0"/>
        <w:jc w:val="both"/>
      </w:pPr>
    </w:p>
    <w:bookmarkEnd w:id="15891"/>
    <w:bookmarkStart w:id="15892" w:name="figure_FF_2_4"/>
    <w:bookmarkStart w:id="15893" w:name="idp140343456256432"/>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830"/>
                    <a:srcRect/>
                    <a:stretch>
                      <a:fillRect/>
                    </a:stretch>
                  </p:blipFill>
                  <p:spPr>
                    <a:xfrm>
                      <a:off x="0" y="0"/>
                      <a:ext cx="4781550" cy="1304925"/>
                    </a:xfrm>
                    <a:prstGeom prst="rect"/>
                  </p:spPr>
                </p:pic>
              </a:graphicData>
            </a:graphic>
          </wp:inline>
        </w:drawing>
      </w:r>
    </w:p>
    <w:bookmarkEnd w:id="15893"/>
    <w:bookmarkEnd w:id="15892"/>
    <w:p>
      <w:pPr>
        <w:spacing w:before="216" w:after="0" w:line="240" w:lineRule="auto"/>
        <w:jc w:val="center"/>
      </w:pPr>
      <w:r>
        <w:rPr>
          <w:rFonts w:ascii="Arial" w:hAnsi="Arial"/>
          <w:b/>
          <w:color w:val="000000"/>
          <w:sz w:val="22"/>
        </w:rPr>
        <w:t>Figure FF.2-4. Two Inputs -&gt;RGBA Component</w:t>
      </w:r>
    </w:p>
    <w:bookmarkStart w:id="15894" w:name="idp140343456258384"/>
    <w:p>
      <w:pPr>
        <w:keepNext/>
        <w:spacing w:before="180" w:after="0" w:line="240" w:lineRule="auto"/>
        <w:ind w:left="540" w:right="360" w:firstLine="0"/>
        <w:jc w:val="both"/>
      </w:pPr>
      <w:r>
        <w:rPr>
          <w:rFonts w:ascii="Arial" w:hAnsi="Arial"/>
          <w:color w:val="000000"/>
          <w:sz w:val="18"/>
        </w:rPr>
        <w:t>Note</w:t>
      </w:r>
    </w:p>
    <w:bookmarkEnd w:id="15894"/>
    <w:bookmarkStart w:id="15895"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5895"/>
    <w:bookmarkStart w:id="15896" w:name="sect_FF_2_3_2_2"/>
    <w:p>
      <w:pPr>
        <w:spacing w:before="180" w:after="0" w:line="240" w:lineRule="auto"/>
      </w:pPr>
      <w:r>
        <w:rPr>
          <w:rFonts w:ascii="Arial" w:hAnsi="Arial"/>
          <w:b/>
          <w:color w:val="000000"/>
          <w:sz w:val="22"/>
        </w:rPr>
        <w:t>FF.2.3.2.2 Compositor Components</w:t>
      </w:r>
    </w:p>
    <w:bookmarkEnd w:id="15896"/>
    <w:bookmarkStart w:id="15897"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5897"/>
    <w:bookmarkStart w:id="15898" w:name="idp140343456262736"/>
    <w:bookmarkStart w:id="15899" w:name="idp140343456262992"/>
    <w:bookmarkStart w:id="15900" w:name="para_a9bf8cbc_f6ef_4048_850b_d92f1bfb65"/>
    <w:p>
      <w:pPr>
        <w:numPr>
          <w:ilvl w:val="0"/>
          <w:numId w:val="373"/>
        </w:numPr>
        <w:tabs>
          <w:tab w:val="left" w:pos="180"/>
        </w:tabs>
        <w:spacing w:before="180" w:after="0" w:line="240" w:lineRule="auto"/>
        <w:ind w:left="180" w:right="0" w:hanging="180"/>
        <w:jc w:val="both"/>
      </w:pP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5900"/>
    <w:bookmarkEnd w:id="15899"/>
    <w:bookmarkEnd w:id="15898"/>
    <w:bookmarkStart w:id="15901" w:name="para_a80a7224_bae3_4a38_b254_f5845acc60"/>
    <w:p>
      <w:pPr>
        <w:spacing w:before="180" w:after="0" w:line="240" w:lineRule="auto"/>
        <w:ind w:left="180" w:right="0" w:firstLine="0"/>
        <w:jc w:val="both"/>
      </w:pPr>
    </w:p>
    <w:bookmarkEnd w:id="15901"/>
    <w:bookmarkStart w:id="15902" w:name="figure_FF_2_5"/>
    <w:bookmarkStart w:id="15903" w:name="idp140343456266352"/>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831"/>
                    <a:srcRect/>
                    <a:stretch>
                      <a:fillRect/>
                    </a:stretch>
                  </p:blipFill>
                  <p:spPr>
                    <a:xfrm>
                      <a:off x="0" y="0"/>
                      <a:ext cx="4781550" cy="1114425"/>
                    </a:xfrm>
                    <a:prstGeom prst="rect"/>
                  </p:spPr>
                </p:pic>
              </a:graphicData>
            </a:graphic>
          </wp:inline>
        </w:drawing>
      </w:r>
    </w:p>
    <w:bookmarkEnd w:id="15903"/>
    <w:bookmarkEnd w:id="15902"/>
    <w:p>
      <w:pPr>
        <w:spacing w:before="216" w:after="0" w:line="240" w:lineRule="auto"/>
        <w:jc w:val="center"/>
      </w:pPr>
      <w:r>
        <w:rPr>
          <w:rFonts w:ascii="Arial" w:hAnsi="Arial"/>
          <w:b/>
          <w:color w:val="000000"/>
          <w:sz w:val="22"/>
        </w:rPr>
        <w:t>Figure FF.2-5. RGB Compositor Component</w:t>
      </w:r>
    </w:p>
    <w:bookmarkStart w:id="15904" w:name="idp140343456268432"/>
    <w:bookmarkStart w:id="15905" w:name="para_e0d25e53_0c8c_4fab_b56e_2770c179f3"/>
    <w:p>
      <w:pPr>
        <w:numPr>
          <w:ilvl w:val="0"/>
          <w:numId w:val="373"/>
        </w:numPr>
        <w:tabs>
          <w:tab w:val="left" w:pos="180"/>
        </w:tabs>
        <w:spacing w:before="180" w:after="0" w:line="240" w:lineRule="auto"/>
        <w:ind w:left="180" w:right="0" w:hanging="180"/>
        <w:jc w:val="both"/>
      </w:pPr>
      <w:r>
        <w:rPr>
          <w:rFonts w:ascii="Arial" w:hAnsi="Arial"/>
          <w:color w:val="000000"/>
          <w:sz w:val="18"/>
        </w:rPr>
        <w:t>RGBA Compositor: This component accepts two RGBA inputs and composites the data into a single RGB output and a single Alpha output.</w:t>
      </w:r>
    </w:p>
    <w:bookmarkEnd w:id="15905"/>
    <w:bookmarkEnd w:id="15904"/>
    <w:bookmarkStart w:id="15906" w:name="para_42a531b3_6615_4598_8814_36ecfc1c41"/>
    <w:p>
      <w:pPr>
        <w:spacing w:before="180" w:after="0" w:line="240" w:lineRule="auto"/>
        <w:ind w:left="180" w:right="0" w:firstLine="0"/>
        <w:jc w:val="both"/>
      </w:pPr>
    </w:p>
    <w:bookmarkEnd w:id="15906"/>
    <w:bookmarkStart w:id="15907" w:name="figure_FF_2_3_2_2_2"/>
    <w:bookmarkStart w:id="15908" w:name="idp140343456271808"/>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832"/>
                    <a:srcRect/>
                    <a:stretch>
                      <a:fillRect/>
                    </a:stretch>
                  </p:blipFill>
                  <p:spPr>
                    <a:xfrm>
                      <a:off x="0" y="0"/>
                      <a:ext cx="4781550" cy="1114425"/>
                    </a:xfrm>
                    <a:prstGeom prst="rect"/>
                  </p:spPr>
                </p:pic>
              </a:graphicData>
            </a:graphic>
          </wp:inline>
        </w:drawing>
      </w:r>
    </w:p>
    <w:bookmarkEnd w:id="15908"/>
    <w:bookmarkEnd w:id="15907"/>
    <w:p>
      <w:pPr>
        <w:spacing w:before="216" w:after="0" w:line="240" w:lineRule="auto"/>
        <w:jc w:val="center"/>
      </w:pPr>
      <w:r>
        <w:rPr>
          <w:rFonts w:ascii="Arial" w:hAnsi="Arial"/>
          <w:b/>
          <w:color w:val="000000"/>
          <w:sz w:val="22"/>
        </w:rPr>
        <w:t>Figure FF.2.3.2.2-2. RGBA Compositor Component</w:t>
      </w:r>
    </w:p>
    <w:bookmarkStart w:id="15909" w:name="sect_FF_2_3_3"/>
    <w:p>
      <w:pPr>
        <w:spacing w:before="180" w:after="0" w:line="240" w:lineRule="auto"/>
      </w:pPr>
      <w:r>
        <w:rPr>
          <w:rFonts w:ascii="Arial" w:hAnsi="Arial"/>
          <w:b/>
          <w:color w:val="000000"/>
          <w:sz w:val="26"/>
        </w:rPr>
        <w:t>FF.2.3.3 Internal Structure of Components</w:t>
      </w:r>
    </w:p>
    <w:bookmarkEnd w:id="15909"/>
    <w:bookmarkStart w:id="15910" w:name="sect_FF_2_3_3_1"/>
    <w:p>
      <w:pPr>
        <w:spacing w:before="180" w:after="0" w:line="240" w:lineRule="auto"/>
      </w:pPr>
      <w:r>
        <w:rPr>
          <w:rFonts w:ascii="Arial" w:hAnsi="Arial"/>
          <w:b/>
          <w:color w:val="000000"/>
          <w:sz w:val="22"/>
        </w:rPr>
        <w:t>FF.2.3.3.1 Internal Structure of Classification Components</w:t>
      </w:r>
    </w:p>
    <w:bookmarkEnd w:id="15910"/>
    <w:bookmarkStart w:id="15911"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5911"/>
    <w:bookmarkStart w:id="15912" w:name="idp140343456278560"/>
    <w:bookmarkStart w:id="15913" w:name="idp140343456278816"/>
    <w:bookmarkStart w:id="15914" w:name="para_16960b32_7b0b_46b5_8b3c_cf19aaf774"/>
    <w:p>
      <w:pPr>
        <w:numPr>
          <w:ilvl w:val="0"/>
          <w:numId w:val="374"/>
        </w:numPr>
        <w:tabs>
          <w:tab w:val="left" w:pos="180"/>
        </w:tabs>
        <w:spacing w:before="180" w:after="0" w:line="240" w:lineRule="auto"/>
        <w:ind w:left="180" w:right="0" w:hanging="180"/>
        <w:jc w:val="both"/>
      </w:pPr>
      <w:r>
        <w:rPr>
          <w:rFonts w:ascii="Arial" w:hAnsi="Arial"/>
          <w:color w:val="000000"/>
          <w:sz w:val="18"/>
        </w:rPr>
        <w:t>One Input -&gt; RGBA: Specified by Component Type (0070,1802) = ONE_TO_RGBA:</w:t>
      </w:r>
    </w:p>
    <w:bookmarkEnd w:id="15914"/>
    <w:bookmarkEnd w:id="15913"/>
    <w:bookmarkEnd w:id="15912"/>
    <w:bookmarkStart w:id="15915" w:name="para_98ae46c4_d0bc_45a4_af36_a6375499db"/>
    <w:p>
      <w:pPr>
        <w:spacing w:before="180" w:after="0" w:line="240" w:lineRule="auto"/>
        <w:ind w:left="180" w:right="0" w:firstLine="0"/>
        <w:jc w:val="both"/>
      </w:pPr>
    </w:p>
    <w:bookmarkEnd w:id="15915"/>
    <w:bookmarkStart w:id="15916" w:name="figure_FF_2_6"/>
    <w:bookmarkStart w:id="15917" w:name="idp140343456282256"/>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833"/>
                    <a:srcRect/>
                    <a:stretch>
                      <a:fillRect/>
                    </a:stretch>
                  </p:blipFill>
                  <p:spPr>
                    <a:xfrm>
                      <a:off x="0" y="0"/>
                      <a:ext cx="4781550" cy="971550"/>
                    </a:xfrm>
                    <a:prstGeom prst="rect"/>
                  </p:spPr>
                </p:pic>
              </a:graphicData>
            </a:graphic>
          </wp:inline>
        </w:drawing>
      </w:r>
    </w:p>
    <w:bookmarkEnd w:id="15917"/>
    <w:bookmarkEnd w:id="15916"/>
    <w:p>
      <w:pPr>
        <w:spacing w:before="216" w:after="0" w:line="240" w:lineRule="auto"/>
        <w:jc w:val="center"/>
      </w:pPr>
      <w:r>
        <w:rPr>
          <w:rFonts w:ascii="Arial" w:hAnsi="Arial"/>
          <w:b/>
          <w:color w:val="000000"/>
          <w:sz w:val="22"/>
        </w:rPr>
        <w:t>Figure FF.2-6. Internal Structure of One Input -&gt; RGBA Component</w:t>
      </w:r>
    </w:p>
    <w:bookmarkStart w:id="15918" w:name="idp140343456284336"/>
    <w:bookmarkStart w:id="15919" w:name="para_94af36e3_46b3_465f_876f_72ae168a7c"/>
    <w:p>
      <w:pPr>
        <w:numPr>
          <w:ilvl w:val="0"/>
          <w:numId w:val="374"/>
        </w:numPr>
        <w:tabs>
          <w:tab w:val="left" w:pos="180"/>
        </w:tabs>
        <w:spacing w:before="180" w:after="0" w:line="240" w:lineRule="auto"/>
        <w:ind w:left="180" w:right="0" w:hanging="180"/>
        <w:jc w:val="both"/>
      </w:pPr>
      <w:r>
        <w:rPr>
          <w:rFonts w:ascii="Arial" w:hAnsi="Arial"/>
          <w:color w:val="000000"/>
          <w:sz w:val="18"/>
        </w:rPr>
        <w:t>Two Inputs -&gt; RGBA: If Component Type (0070,1802) = TWO_TO_RGBA:</w:t>
      </w:r>
    </w:p>
    <w:bookmarkEnd w:id="15919"/>
    <w:bookmarkEnd w:id="15918"/>
    <w:bookmarkStart w:id="15920" w:name="para_e8ac0fc4_172e_4726_a119_1ec085edd7"/>
    <w:p>
      <w:pPr>
        <w:spacing w:before="180" w:after="0" w:line="240" w:lineRule="auto"/>
        <w:ind w:left="180" w:right="0" w:firstLine="0"/>
        <w:jc w:val="both"/>
      </w:pPr>
    </w:p>
    <w:bookmarkEnd w:id="15920"/>
    <w:bookmarkStart w:id="15921" w:name="figure_FF_2_7"/>
    <w:bookmarkStart w:id="15922" w:name="idp140343456287664"/>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834"/>
                    <a:srcRect/>
                    <a:stretch>
                      <a:fillRect/>
                    </a:stretch>
                  </p:blipFill>
                  <p:spPr>
                    <a:xfrm>
                      <a:off x="0" y="0"/>
                      <a:ext cx="4781550" cy="971550"/>
                    </a:xfrm>
                    <a:prstGeom prst="rect"/>
                  </p:spPr>
                </p:pic>
              </a:graphicData>
            </a:graphic>
          </wp:inline>
        </w:drawing>
      </w:r>
    </w:p>
    <w:bookmarkEnd w:id="15922"/>
    <w:bookmarkEnd w:id="15921"/>
    <w:p>
      <w:pPr>
        <w:spacing w:before="216" w:after="0" w:line="240" w:lineRule="auto"/>
        <w:jc w:val="center"/>
      </w:pPr>
      <w:r>
        <w:rPr>
          <w:rFonts w:ascii="Arial" w:hAnsi="Arial"/>
          <w:b/>
          <w:color w:val="000000"/>
          <w:sz w:val="22"/>
        </w:rPr>
        <w:t>Figure FF.2-7. Internal Structure of Two Input -&gt; RGBA Component</w:t>
      </w:r>
    </w:p>
    <w:bookmarkStart w:id="15923"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5923"/>
    <w:bookmarkStart w:id="15924"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5924"/>
    <w:bookmarkStart w:id="15925" w:name="sect_FF_2_3_3_2"/>
    <w:p>
      <w:pPr>
        <w:spacing w:before="180" w:after="0" w:line="240" w:lineRule="auto"/>
      </w:pPr>
      <w:r>
        <w:rPr>
          <w:rFonts w:ascii="Arial" w:hAnsi="Arial"/>
          <w:b/>
          <w:color w:val="000000"/>
          <w:sz w:val="22"/>
        </w:rPr>
        <w:t>FF.2.3.3.2 Internal Structure of RGB and RGBA Compositor Components</w:t>
      </w:r>
    </w:p>
    <w:bookmarkEnd w:id="15925"/>
    <w:bookmarkStart w:id="15926"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5926"/>
    <w:bookmarkStart w:id="15927" w:name="para_43944385_b63a_47cf_9834_1f7c023dd3"/>
    <w:p>
      <w:pPr>
        <w:spacing w:before="180" w:after="0" w:line="240" w:lineRule="auto"/>
        <w:jc w:val="both"/>
      </w:pPr>
    </w:p>
    <w:bookmarkEnd w:id="15927"/>
    <w:bookmarkStart w:id="15928" w:name="figure_FF_2_8"/>
    <w:bookmarkStart w:id="15929" w:name="idp140343456297792"/>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835"/>
                    <a:srcRect/>
                    <a:stretch>
                      <a:fillRect/>
                    </a:stretch>
                  </p:blipFill>
                  <p:spPr>
                    <a:xfrm>
                      <a:off x="0" y="0"/>
                      <a:ext cx="4781550" cy="1400175"/>
                    </a:xfrm>
                    <a:prstGeom prst="rect"/>
                  </p:spPr>
                </p:pic>
              </a:graphicData>
            </a:graphic>
          </wp:inline>
        </w:drawing>
      </w:r>
    </w:p>
    <w:bookmarkEnd w:id="15929"/>
    <w:bookmarkEnd w:id="15928"/>
    <w:p>
      <w:pPr>
        <w:spacing w:before="216" w:after="0" w:line="240" w:lineRule="auto"/>
        <w:jc w:val="center"/>
      </w:pPr>
      <w:r>
        <w:rPr>
          <w:rFonts w:ascii="Arial" w:hAnsi="Arial"/>
          <w:b/>
          <w:color w:val="000000"/>
          <w:sz w:val="22"/>
        </w:rPr>
        <w:t>Figure FF.2-8. Internal Structure of RGB Compositor Component</w:t>
      </w:r>
    </w:p>
    <w:bookmarkStart w:id="15930" w:name="para_1984e414_3509_4db5_ba3e_d5fac5d977"/>
    <w:p>
      <w:pPr>
        <w:spacing w:before="180" w:after="0" w:line="240" w:lineRule="auto"/>
        <w:jc w:val="both"/>
      </w:pPr>
    </w:p>
    <w:bookmarkEnd w:id="15930"/>
    <w:bookmarkStart w:id="15931" w:name="figure_FF_2_3_3_2_1"/>
    <w:bookmarkStart w:id="15932" w:name="idp140343456301952"/>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836"/>
                    <a:srcRect/>
                    <a:stretch>
                      <a:fillRect/>
                    </a:stretch>
                  </p:blipFill>
                  <p:spPr>
                    <a:xfrm>
                      <a:off x="0" y="0"/>
                      <a:ext cx="4781550" cy="1400175"/>
                    </a:xfrm>
                    <a:prstGeom prst="rect"/>
                  </p:spPr>
                </p:pic>
              </a:graphicData>
            </a:graphic>
          </wp:inline>
        </w:drawing>
      </w:r>
    </w:p>
    <w:bookmarkEnd w:id="15932"/>
    <w:bookmarkEnd w:id="15931"/>
    <w:p>
      <w:pPr>
        <w:spacing w:before="216" w:after="0" w:line="240" w:lineRule="auto"/>
        <w:jc w:val="center"/>
      </w:pPr>
      <w:r>
        <w:rPr>
          <w:rFonts w:ascii="Arial" w:hAnsi="Arial"/>
          <w:b/>
          <w:color w:val="000000"/>
          <w:sz w:val="22"/>
        </w:rPr>
        <w:t>Figure FF.2.3.3.2-1. Internal Structure of RGB and Opacity Compositor Component</w:t>
      </w:r>
    </w:p>
    <w:bookmarkStart w:id="15933"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837">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5933"/>
    <w:bookmarkStart w:id="15934"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5934"/>
    <w:bookmarkStart w:id="15935" w:name="idp140343456306992"/>
    <w:bookmarkStart w:id="15936" w:name="idp140343456307248"/>
    <w:bookmarkStart w:id="15937" w:name="para_70944b16_f81f_4229_8821_034d037a0a"/>
    <w:p>
      <w:pPr>
        <w:numPr>
          <w:ilvl w:val="0"/>
          <w:numId w:val="375"/>
        </w:numPr>
        <w:tabs>
          <w:tab w:val="left" w:pos="180"/>
        </w:tabs>
        <w:spacing w:before="180" w:after="0" w:line="240" w:lineRule="auto"/>
        <w:ind w:left="180" w:right="0" w:hanging="180"/>
        <w:jc w:val="both"/>
      </w:pP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5937"/>
    <w:bookmarkEnd w:id="15936"/>
    <w:bookmarkEnd w:id="15935"/>
    <w:bookmarkStart w:id="15938" w:name="idp140343456308320"/>
    <w:bookmarkStart w:id="15939" w:name="para_4650508a_9e27_49e4_8f92_24ea3914d2"/>
    <w:p>
      <w:pPr>
        <w:numPr>
          <w:ilvl w:val="0"/>
          <w:numId w:val="375"/>
        </w:numPr>
        <w:tabs>
          <w:tab w:val="left" w:pos="180"/>
        </w:tabs>
        <w:spacing w:before="180" w:after="0" w:line="240" w:lineRule="auto"/>
        <w:ind w:left="180" w:right="0" w:hanging="180"/>
        <w:jc w:val="both"/>
      </w:pP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5939"/>
    <w:bookmarkEnd w:id="15938"/>
    <w:bookmarkStart w:id="15940"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5940"/>
    <w:bookmarkStart w:id="15941"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5941"/>
    <w:bookmarkStart w:id="15942"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5942"/>
    <w:bookmarkStart w:id="15943"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5943"/>
    <w:bookmarkStart w:id="15944"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5944"/>
    <w:bookmarkStart w:id="15945" w:name="sect_FF_2_4"/>
    <w:p>
      <w:pPr>
        <w:spacing w:before="180" w:after="0" w:line="240" w:lineRule="auto"/>
      </w:pPr>
      <w:r>
        <w:rPr>
          <w:rFonts w:ascii="Arial" w:hAnsi="Arial"/>
          <w:b/>
          <w:color w:val="000000"/>
          <w:sz w:val="24"/>
        </w:rPr>
        <w:t>FF.2.4 Additional Volumetric Considerations</w:t>
      </w:r>
    </w:p>
    <w:bookmarkEnd w:id="15945"/>
    <w:bookmarkStart w:id="15946" w:name="sect_FF_2_4_1"/>
    <w:p>
      <w:pPr>
        <w:spacing w:before="180" w:after="0" w:line="240" w:lineRule="auto"/>
      </w:pPr>
      <w:r>
        <w:rPr>
          <w:rFonts w:ascii="Arial" w:hAnsi="Arial"/>
          <w:b/>
          <w:color w:val="000000"/>
          <w:sz w:val="26"/>
        </w:rPr>
        <w:t>FF.2.4.1 Annotations in Volumetric Presentations States</w:t>
      </w:r>
    </w:p>
    <w:bookmarkEnd w:id="15946"/>
    <w:bookmarkStart w:id="15947"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5947"/>
    <w:bookmarkStart w:id="15948" w:name="idp140343456323232"/>
    <w:bookmarkStart w:id="15949" w:name="idp140343456323488"/>
    <w:bookmarkStart w:id="15950" w:name="para_cb0e5bb7_f5bc_40ff_a53b_57ca67a6b9"/>
    <w:p>
      <w:pPr>
        <w:numPr>
          <w:ilvl w:val="0"/>
          <w:numId w:val="376"/>
        </w:numPr>
        <w:tabs>
          <w:tab w:val="left" w:pos="180"/>
        </w:tabs>
        <w:spacing w:before="180" w:after="0" w:line="240" w:lineRule="auto"/>
        <w:ind w:left="180" w:right="0" w:hanging="180"/>
        <w:jc w:val="both"/>
      </w:pPr>
      <w:r>
        <w:rPr>
          <w:rFonts w:ascii="Arial" w:hAnsi="Arial"/>
          <w:color w:val="000000"/>
          <w:sz w:val="18"/>
        </w:rPr>
        <w:t>Annotations on the Volumetric Presentation View</w:t>
      </w:r>
    </w:p>
    <w:bookmarkEnd w:id="15950"/>
    <w:bookmarkEnd w:id="15949"/>
    <w:bookmarkEnd w:id="15948"/>
    <w:bookmarkStart w:id="15951" w:name="idp140343456324656"/>
    <w:bookmarkStart w:id="15952" w:name="para_edaebfdb_967c_4ad3_b0d5_973e55d9d0"/>
    <w:p>
      <w:pPr>
        <w:numPr>
          <w:ilvl w:val="0"/>
          <w:numId w:val="376"/>
        </w:numPr>
        <w:tabs>
          <w:tab w:val="left" w:pos="180"/>
        </w:tabs>
        <w:spacing w:before="180" w:after="0" w:line="240" w:lineRule="auto"/>
        <w:ind w:left="180" w:right="0" w:hanging="180"/>
        <w:jc w:val="both"/>
      </w:pPr>
      <w:r>
        <w:rPr>
          <w:rFonts w:ascii="Arial" w:hAnsi="Arial"/>
          <w:color w:val="000000"/>
          <w:sz w:val="18"/>
        </w:rPr>
        <w:t>Annotations described by coordinates in the Volumetric Presentation State Reference Coordinate System (VPS-RCS) with optional references to Structured Reports providing context.</w:t>
      </w:r>
    </w:p>
    <w:bookmarkEnd w:id="15952"/>
    <w:bookmarkEnd w:id="15951"/>
    <w:bookmarkStart w:id="15953"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838">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5953"/>
    <w:bookmarkStart w:id="15954"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839">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set; for example, when a lesion has been marked via a Segmentation IOD and this segmentation is rendered together with the anatomical data.</w:t>
      </w:r>
    </w:p>
    <w:bookmarkEnd w:id="15954"/>
    <w:bookmarkStart w:id="15955"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5955"/>
    <w:bookmarkStart w:id="15956"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5956"/>
    <w:bookmarkStart w:id="15957"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5957"/>
    <w:bookmarkStart w:id="15958"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5958"/>
    <w:bookmarkStart w:id="15959" w:name="para_9eaae412_dd41_44c4_8e48_7531a6f871"/>
    <w:p>
      <w:pPr>
        <w:spacing w:before="180" w:after="0" w:line="240" w:lineRule="auto"/>
        <w:jc w:val="both"/>
      </w:pPr>
      <w:r>
        <w:rPr>
          <w:rFonts w:ascii="Arial" w:hAnsi="Arial"/>
          <w:color w:val="000000"/>
          <w:sz w:val="18"/>
        </w:rPr>
        <w:t xml:space="preserve">See </w:t>
      </w:r>
      <w:hyperlink r:id="r840">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841">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5959"/>
    <w:bookmarkStart w:id="15960" w:name="sect_FF_2_4_2"/>
    <w:p>
      <w:pPr>
        <w:spacing w:before="180" w:after="0" w:line="240" w:lineRule="auto"/>
      </w:pPr>
      <w:r>
        <w:rPr>
          <w:rFonts w:ascii="Arial" w:hAnsi="Arial"/>
          <w:b/>
          <w:color w:val="000000"/>
          <w:sz w:val="26"/>
        </w:rPr>
        <w:t>FF.2.4.2 Volumetric Animation</w:t>
      </w:r>
    </w:p>
    <w:bookmarkEnd w:id="15960"/>
    <w:bookmarkStart w:id="15961"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5961"/>
    <w:bookmarkStart w:id="15962" w:name="sect_FF_2_4_2_1"/>
    <w:p>
      <w:pPr>
        <w:spacing w:before="180" w:after="0" w:line="240" w:lineRule="auto"/>
      </w:pPr>
      <w:r>
        <w:rPr>
          <w:rFonts w:ascii="Arial" w:hAnsi="Arial"/>
          <w:b/>
          <w:color w:val="000000"/>
          <w:sz w:val="22"/>
        </w:rPr>
        <w:t>FF.2.4.2.1 Input Sequence Animation</w:t>
      </w:r>
    </w:p>
    <w:bookmarkEnd w:id="15962"/>
    <w:bookmarkStart w:id="15963"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5963"/>
    <w:bookmarkStart w:id="15964" w:name="idp140343456344816"/>
    <w:p>
      <w:pPr>
        <w:keepNext/>
        <w:spacing w:before="180" w:after="0" w:line="240" w:lineRule="auto"/>
        <w:ind w:left="360" w:right="360" w:firstLine="0"/>
        <w:jc w:val="both"/>
      </w:pPr>
      <w:r>
        <w:rPr>
          <w:rFonts w:ascii="Arial" w:hAnsi="Arial"/>
          <w:color w:val="000000"/>
          <w:sz w:val="18"/>
        </w:rPr>
        <w:t>Note</w:t>
      </w:r>
    </w:p>
    <w:bookmarkEnd w:id="15964"/>
    <w:bookmarkStart w:id="15965"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5965"/>
    <w:bookmarkStart w:id="15966"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5966"/>
    <w:bookmarkStart w:id="15967" w:name="idp140343456347248"/>
    <w:p>
      <w:pPr>
        <w:keepNext/>
        <w:spacing w:before="180" w:after="0" w:line="240" w:lineRule="auto"/>
        <w:ind w:left="360" w:right="360" w:firstLine="0"/>
        <w:jc w:val="both"/>
      </w:pPr>
      <w:r>
        <w:rPr>
          <w:rFonts w:ascii="Arial" w:hAnsi="Arial"/>
          <w:color w:val="000000"/>
          <w:sz w:val="18"/>
        </w:rPr>
        <w:t>Note</w:t>
      </w:r>
    </w:p>
    <w:bookmarkEnd w:id="15967"/>
    <w:bookmarkStart w:id="15968"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5968"/>
    <w:bookmarkStart w:id="15969" w:name="para_6002b364_ca59_480d_9e89_11c54ac702"/>
    <w:p>
      <w:pPr>
        <w:spacing w:before="180" w:after="0" w:line="240" w:lineRule="auto"/>
        <w:jc w:val="both"/>
      </w:pPr>
    </w:p>
    <w:bookmarkEnd w:id="15969"/>
    <w:bookmarkStart w:id="15970" w:name="figure_FF_3_2_1"/>
    <w:bookmarkStart w:id="15971" w:name="idp140343456350784"/>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842"/>
                    <a:srcRect/>
                    <a:stretch>
                      <a:fillRect/>
                    </a:stretch>
                  </p:blipFill>
                  <p:spPr>
                    <a:xfrm>
                      <a:off x="0" y="0"/>
                      <a:ext cx="4781550" cy="3495675"/>
                    </a:xfrm>
                    <a:prstGeom prst="rect"/>
                  </p:spPr>
                </p:pic>
              </a:graphicData>
            </a:graphic>
          </wp:inline>
        </w:drawing>
      </w:r>
    </w:p>
    <w:bookmarkEnd w:id="15971"/>
    <w:bookmarkEnd w:id="15970"/>
    <w:p>
      <w:pPr>
        <w:spacing w:before="216" w:after="0" w:line="240" w:lineRule="auto"/>
        <w:jc w:val="center"/>
      </w:pPr>
      <w:r>
        <w:rPr>
          <w:rFonts w:ascii="Arial" w:hAnsi="Arial"/>
          <w:b/>
          <w:color w:val="000000"/>
          <w:sz w:val="22"/>
        </w:rPr>
        <w:t>Figure FF.3.2-1. Input Sequence Animation</w:t>
      </w:r>
    </w:p>
    <w:bookmarkStart w:id="15972" w:name="sect_FF_2_4_2_2"/>
    <w:p>
      <w:pPr>
        <w:spacing w:before="180" w:after="0" w:line="240" w:lineRule="auto"/>
      </w:pPr>
      <w:r>
        <w:rPr>
          <w:rFonts w:ascii="Arial" w:hAnsi="Arial"/>
          <w:b/>
          <w:color w:val="000000"/>
          <w:sz w:val="22"/>
        </w:rPr>
        <w:t>FF.2.4.2.2 Presentation Sequence Animation</w:t>
      </w:r>
    </w:p>
    <w:bookmarkEnd w:id="15972"/>
    <w:bookmarkStart w:id="15973"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5973"/>
    <w:bookmarkStart w:id="15974" w:name="idp140343456356096"/>
    <w:p>
      <w:pPr>
        <w:keepNext/>
        <w:spacing w:before="180" w:after="0" w:line="240" w:lineRule="auto"/>
        <w:ind w:left="360" w:right="360" w:firstLine="0"/>
        <w:jc w:val="both"/>
      </w:pPr>
      <w:r>
        <w:rPr>
          <w:rFonts w:ascii="Arial" w:hAnsi="Arial"/>
          <w:color w:val="000000"/>
          <w:sz w:val="18"/>
        </w:rPr>
        <w:t>Note</w:t>
      </w:r>
    </w:p>
    <w:bookmarkEnd w:id="15974"/>
    <w:bookmarkStart w:id="15975"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5975"/>
    <w:bookmarkStart w:id="15976"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5976"/>
    <w:bookmarkStart w:id="15977" w:name="para_3aa19d9a_b8ff_4963_a469_8c651cf23e"/>
    <w:p>
      <w:pPr>
        <w:spacing w:before="180" w:after="0" w:line="240" w:lineRule="auto"/>
        <w:jc w:val="both"/>
      </w:pPr>
    </w:p>
    <w:bookmarkEnd w:id="15977"/>
    <w:bookmarkStart w:id="15978" w:name="figure_FF_3_2_2"/>
    <w:bookmarkStart w:id="15979" w:name="idp140343456361184"/>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843"/>
                    <a:srcRect/>
                    <a:stretch>
                      <a:fillRect/>
                    </a:stretch>
                  </p:blipFill>
                  <p:spPr>
                    <a:xfrm>
                      <a:off x="0" y="0"/>
                      <a:ext cx="4781550" cy="2781300"/>
                    </a:xfrm>
                    <a:prstGeom prst="rect"/>
                  </p:spPr>
                </p:pic>
              </a:graphicData>
            </a:graphic>
          </wp:inline>
        </w:drawing>
      </w:r>
    </w:p>
    <w:bookmarkEnd w:id="15979"/>
    <w:bookmarkEnd w:id="15978"/>
    <w:p>
      <w:pPr>
        <w:spacing w:before="216" w:after="0" w:line="240" w:lineRule="auto"/>
        <w:jc w:val="center"/>
      </w:pPr>
      <w:r>
        <w:rPr>
          <w:rFonts w:ascii="Arial" w:hAnsi="Arial"/>
          <w:b/>
          <w:color w:val="000000"/>
          <w:sz w:val="22"/>
        </w:rPr>
        <w:t>Figure FF.3.2-2. Presentation Sequence Animation</w:t>
      </w:r>
    </w:p>
    <w:bookmarkStart w:id="15980" w:name="sect_FF_2_4_2_3"/>
    <w:p>
      <w:pPr>
        <w:spacing w:before="180" w:after="0" w:line="240" w:lineRule="auto"/>
      </w:pPr>
      <w:r>
        <w:rPr>
          <w:rFonts w:ascii="Arial" w:hAnsi="Arial"/>
          <w:b/>
          <w:color w:val="000000"/>
          <w:sz w:val="22"/>
        </w:rPr>
        <w:t>FF.2.4.2.3 Crosscurve Animation</w:t>
      </w:r>
    </w:p>
    <w:bookmarkEnd w:id="15980"/>
    <w:bookmarkStart w:id="15981"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5981"/>
    <w:bookmarkStart w:id="15982" w:name="idp140343456367312"/>
    <w:p>
      <w:pPr>
        <w:keepNext/>
        <w:spacing w:before="180" w:after="0" w:line="240" w:lineRule="auto"/>
        <w:ind w:left="360" w:right="360" w:firstLine="0"/>
        <w:jc w:val="both"/>
      </w:pPr>
      <w:r>
        <w:rPr>
          <w:rFonts w:ascii="Arial" w:hAnsi="Arial"/>
          <w:color w:val="000000"/>
          <w:sz w:val="18"/>
        </w:rPr>
        <w:t>Note</w:t>
      </w:r>
    </w:p>
    <w:bookmarkEnd w:id="15982"/>
    <w:bookmarkStart w:id="15983"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5983"/>
    <w:bookmarkStart w:id="15984" w:name="para_92d6d9eb_9608_463f_9e8a_54519202b8"/>
    <w:p>
      <w:pPr>
        <w:spacing w:before="180" w:after="0" w:line="240" w:lineRule="auto"/>
        <w:jc w:val="both"/>
      </w:pPr>
    </w:p>
    <w:bookmarkEnd w:id="15984"/>
    <w:bookmarkStart w:id="15985" w:name="figure_FF_3_2_3"/>
    <w:bookmarkStart w:id="15986" w:name="idp140343456370752"/>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844"/>
                    <a:srcRect/>
                    <a:stretch>
                      <a:fillRect/>
                    </a:stretch>
                  </p:blipFill>
                  <p:spPr>
                    <a:xfrm>
                      <a:off x="0" y="0"/>
                      <a:ext cx="4781550" cy="3067050"/>
                    </a:xfrm>
                    <a:prstGeom prst="rect"/>
                  </p:spPr>
                </p:pic>
              </a:graphicData>
            </a:graphic>
          </wp:inline>
        </w:drawing>
      </w:r>
    </w:p>
    <w:bookmarkEnd w:id="15986"/>
    <w:bookmarkEnd w:id="15985"/>
    <w:p>
      <w:pPr>
        <w:spacing w:before="216" w:after="0" w:line="240" w:lineRule="auto"/>
        <w:jc w:val="center"/>
      </w:pPr>
      <w:r>
        <w:rPr>
          <w:rFonts w:ascii="Arial" w:hAnsi="Arial"/>
          <w:b/>
          <w:color w:val="000000"/>
          <w:sz w:val="22"/>
        </w:rPr>
        <w:t>Figure FF.3.2-3. Crosscurve Animation</w:t>
      </w:r>
    </w:p>
    <w:bookmarkStart w:id="15987" w:name="sect_FF_2_4_2_4"/>
    <w:p>
      <w:pPr>
        <w:spacing w:before="180" w:after="0" w:line="240" w:lineRule="auto"/>
      </w:pPr>
      <w:r>
        <w:rPr>
          <w:rFonts w:ascii="Arial" w:hAnsi="Arial"/>
          <w:b/>
          <w:color w:val="000000"/>
          <w:sz w:val="22"/>
        </w:rPr>
        <w:t>FF.2.4.2.4 Flythrough Animation</w:t>
      </w:r>
    </w:p>
    <w:bookmarkEnd w:id="15987"/>
    <w:bookmarkStart w:id="15988"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5988"/>
    <w:bookmarkStart w:id="15989" w:name="para_76db85a2_2de6_4a67_81b3_36f7ca290a"/>
    <w:p>
      <w:pPr>
        <w:spacing w:before="180" w:after="0" w:line="240" w:lineRule="auto"/>
        <w:jc w:val="both"/>
      </w:pPr>
    </w:p>
    <w:bookmarkEnd w:id="15989"/>
    <w:bookmarkStart w:id="15990" w:name="figure_FF_2_4_2_4_1"/>
    <w:bookmarkStart w:id="15991" w:name="idp140343456378368"/>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845"/>
                    <a:srcRect/>
                    <a:stretch>
                      <a:fillRect/>
                    </a:stretch>
                  </p:blipFill>
                  <p:spPr>
                    <a:xfrm>
                      <a:off x="0" y="0"/>
                      <a:ext cx="4781550" cy="3400425"/>
                    </a:xfrm>
                    <a:prstGeom prst="rect"/>
                  </p:spPr>
                </p:pic>
              </a:graphicData>
            </a:graphic>
          </wp:inline>
        </w:drawing>
      </w:r>
    </w:p>
    <w:bookmarkEnd w:id="15991"/>
    <w:bookmarkEnd w:id="15990"/>
    <w:p>
      <w:pPr>
        <w:spacing w:before="216" w:after="0" w:line="240" w:lineRule="auto"/>
        <w:jc w:val="center"/>
      </w:pPr>
      <w:r>
        <w:rPr>
          <w:rFonts w:ascii="Arial" w:hAnsi="Arial"/>
          <w:b/>
          <w:color w:val="000000"/>
          <w:sz w:val="22"/>
        </w:rPr>
        <w:t>Figure FF.2.4.2.4-1. Flythrough Animation</w:t>
      </w:r>
    </w:p>
    <w:bookmarkStart w:id="15992" w:name="sect_FF_2_4_2_5"/>
    <w:p>
      <w:pPr>
        <w:spacing w:before="180" w:after="0" w:line="240" w:lineRule="auto"/>
      </w:pPr>
      <w:r>
        <w:rPr>
          <w:rFonts w:ascii="Arial" w:hAnsi="Arial"/>
          <w:b/>
          <w:color w:val="000000"/>
          <w:sz w:val="22"/>
        </w:rPr>
        <w:t>FF.2.4.2.5 Swivel Animation</w:t>
      </w:r>
    </w:p>
    <w:bookmarkEnd w:id="15992"/>
    <w:bookmarkStart w:id="15993"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5993"/>
    <w:bookmarkStart w:id="15994" w:name="sect_FF_2_5"/>
    <w:p>
      <w:pPr>
        <w:spacing w:before="180" w:after="0" w:line="240" w:lineRule="auto"/>
      </w:pPr>
      <w:r>
        <w:rPr>
          <w:rFonts w:ascii="Arial" w:hAnsi="Arial"/>
          <w:b/>
          <w:color w:val="000000"/>
          <w:sz w:val="26"/>
        </w:rPr>
        <w:t>FF.2.5 Display Layout</w:t>
      </w:r>
    </w:p>
    <w:bookmarkEnd w:id="15994"/>
    <w:bookmarkStart w:id="15995"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5995"/>
    <w:bookmarkStart w:id="15996" w:name="para_23978c1d_b8d8_427f_b67e_e7df4f8d33"/>
    <w:p>
      <w:pPr>
        <w:spacing w:before="180" w:after="0" w:line="240" w:lineRule="auto"/>
        <w:jc w:val="both"/>
      </w:pPr>
      <w:r>
        <w:rPr>
          <w:rFonts w:ascii="Arial" w:hAnsi="Arial"/>
          <w:color w:val="000000"/>
          <w:sz w:val="18"/>
        </w:rPr>
        <w:t>For instance:</w:t>
      </w:r>
    </w:p>
    <w:bookmarkEnd w:id="15996"/>
    <w:bookmarkStart w:id="15997" w:name="idp140343456387168"/>
    <w:bookmarkStart w:id="15998" w:name="idp140343456387424"/>
    <w:bookmarkStart w:id="15999" w:name="para_7a4e8492_2a4e_4b15_9dc8_e0e2694ba5"/>
    <w:p>
      <w:pPr>
        <w:numPr>
          <w:ilvl w:val="0"/>
          <w:numId w:val="377"/>
        </w:numPr>
        <w:tabs>
          <w:tab w:val="left" w:pos="180"/>
        </w:tabs>
        <w:spacing w:before="180" w:after="0" w:line="240" w:lineRule="auto"/>
        <w:ind w:left="180" w:right="0" w:hanging="180"/>
        <w:jc w:val="both"/>
      </w:pPr>
      <w:r>
        <w:rPr>
          <w:rFonts w:ascii="Arial" w:hAnsi="Arial"/>
          <w:color w:val="000000"/>
          <w:sz w:val="18"/>
        </w:rPr>
        <w:t>Anatomic Region Sequence (0008,2218) specifies the anatomic region covered by the Volumetric Presentation State</w:t>
      </w:r>
    </w:p>
    <w:bookmarkEnd w:id="15999"/>
    <w:bookmarkEnd w:id="15998"/>
    <w:bookmarkEnd w:id="15997"/>
    <w:bookmarkStart w:id="16000" w:name="idp140343456388704"/>
    <w:bookmarkStart w:id="16001" w:name="para_237f880a_b16a_43a8_9258_3085647efa"/>
    <w:p>
      <w:pPr>
        <w:numPr>
          <w:ilvl w:val="0"/>
          <w:numId w:val="377"/>
        </w:numPr>
        <w:tabs>
          <w:tab w:val="left" w:pos="180"/>
        </w:tabs>
        <w:spacing w:before="180" w:after="0" w:line="240" w:lineRule="auto"/>
        <w:ind w:left="180" w:right="0" w:hanging="180"/>
        <w:jc w:val="both"/>
      </w:pPr>
      <w:r>
        <w:rPr>
          <w:rFonts w:ascii="Arial" w:hAnsi="Arial"/>
          <w:color w:val="000000"/>
          <w:sz w:val="18"/>
        </w:rPr>
        <w:t>View Code Sequence (0054,0220) describes the view of the anatomic region of interest (e.g., Coronal, Oblique transverse, etc.)</w:t>
      </w:r>
    </w:p>
    <w:bookmarkEnd w:id="16001"/>
    <w:bookmarkEnd w:id="16000"/>
    <w:bookmarkStart w:id="16002" w:name="idp140343456390048"/>
    <w:bookmarkStart w:id="16003" w:name="para_8cc93141_1d5a_4483_af50_f33ba03563"/>
    <w:p>
      <w:pPr>
        <w:numPr>
          <w:ilvl w:val="0"/>
          <w:numId w:val="377"/>
        </w:numPr>
        <w:tabs>
          <w:tab w:val="left" w:pos="180"/>
        </w:tabs>
        <w:spacing w:before="180" w:after="0" w:line="240" w:lineRule="auto"/>
        <w:ind w:left="180" w:right="0" w:hanging="180"/>
        <w:jc w:val="both"/>
      </w:pPr>
      <w:r>
        <w:rPr>
          <w:rFonts w:ascii="Arial" w:hAnsi="Arial"/>
          <w:color w:val="000000"/>
          <w:sz w:val="18"/>
        </w:rPr>
        <w:t>Presentation Display Collection UID (0070,1101) identifies the Presentation State as one of a set of views intended to be displayed together</w:t>
      </w:r>
    </w:p>
    <w:bookmarkEnd w:id="16003"/>
    <w:bookmarkEnd w:id="16002"/>
    <w:bookmarkStart w:id="16004" w:name="idp140343456391408"/>
    <w:bookmarkStart w:id="16005" w:name="para_812bafeb_9518_4be2_a85d_e000436b5f"/>
    <w:p>
      <w:pPr>
        <w:numPr>
          <w:ilvl w:val="0"/>
          <w:numId w:val="377"/>
        </w:numPr>
        <w:tabs>
          <w:tab w:val="left" w:pos="180"/>
        </w:tabs>
        <w:spacing w:before="180" w:after="0" w:line="240" w:lineRule="auto"/>
        <w:ind w:left="180" w:right="0" w:hanging="180"/>
        <w:jc w:val="both"/>
      </w:pPr>
      <w:r>
        <w:rPr>
          <w:rFonts w:ascii="Arial" w:hAnsi="Arial"/>
          <w:color w:val="000000"/>
          <w:sz w:val="18"/>
        </w:rPr>
        <w:t>SOP Class UID (0008,0016) identifies that the Presentation State describes the volumetric view</w:t>
      </w:r>
    </w:p>
    <w:bookmarkEnd w:id="16005"/>
    <w:bookmarkEnd w:id="16004"/>
    <w:bookmarkStart w:id="16006"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006"/>
    <w:bookmarkStart w:id="16007" w:name="para_c5d51a92_229c_4c6d_a9b4_3df940aa40"/>
    <w:p>
      <w:pPr>
        <w:spacing w:before="180" w:after="0" w:line="240" w:lineRule="auto"/>
        <w:jc w:val="both"/>
      </w:pPr>
      <w:r>
        <w:rPr>
          <w:rFonts w:ascii="Arial" w:hAnsi="Arial"/>
          <w:color w:val="000000"/>
          <w:sz w:val="18"/>
        </w:rPr>
        <w:t xml:space="preserve">For an example of their use, see </w:t>
      </w:r>
      <w:hyperlink r:id="r846">
        <w:r>
          <w:rPr>
            <w:rFonts w:ascii="Arial" w:hAnsi="Arial"/>
            <w:color w:val="000000"/>
            <w:sz w:val="18"/>
          </w:rPr>
          <w:t>Annex XXX “Volumetric Presentation States (Informative)” in PS3.17</w:t>
        </w:r>
      </w:hyperlink>
      <w:r>
        <w:rPr>
          <w:rFonts w:ascii="Arial" w:hAnsi="Arial"/>
          <w:color w:val="000000"/>
          <w:sz w:val="18"/>
        </w:rPr>
        <w:t>.</w:t>
      </w:r>
    </w:p>
    <w:bookmarkEnd w:id="16007"/>
    <w:bookmarkStart w:id="16008" w:name="sect_FF_3"/>
    <w:p>
      <w:pPr>
        <w:spacing w:before="180" w:after="0" w:line="240" w:lineRule="auto"/>
      </w:pPr>
      <w:r>
        <w:rPr>
          <w:rFonts w:ascii="Arial" w:hAnsi="Arial"/>
          <w:b/>
          <w:color w:val="000000"/>
          <w:sz w:val="28"/>
        </w:rPr>
        <w:t>FF.3 Behavior of An SCP</w:t>
      </w:r>
    </w:p>
    <w:bookmarkEnd w:id="16008"/>
    <w:bookmarkStart w:id="16009"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009"/>
    <w:bookmarkStart w:id="16010" w:name="idp140343456399360"/>
    <w:bookmarkStart w:id="16011" w:name="idp140343456399616"/>
    <w:bookmarkStart w:id="16012" w:name="para_79f73572_2eb1_4b29_aa5f_89ae9f70ff"/>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012"/>
    <w:bookmarkEnd w:id="16011"/>
    <w:bookmarkEnd w:id="16010"/>
    <w:bookmarkStart w:id="16013" w:name="idp140343456401152"/>
    <w:bookmarkStart w:id="16014" w:name="para_6e5cc12a_1712_4ce6_8255_c6f7f749db"/>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014"/>
    <w:bookmarkEnd w:id="16013"/>
    <w:bookmarkStart w:id="16015" w:name="idp140343456402528"/>
    <w:bookmarkStart w:id="16016" w:name="para_03acb4ea_451c_4ae8_8916_ef051e73a8"/>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016"/>
    <w:bookmarkEnd w:id="16015"/>
    <w:bookmarkStart w:id="16017" w:name="idp140343456403920"/>
    <w:bookmarkStart w:id="16018" w:name="para_9359e91e_10bd_4261_86b8_e6621f81b3"/>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is not required to support the Presentation Animation Module.</w:t>
      </w:r>
    </w:p>
    <w:bookmarkEnd w:id="16018"/>
    <w:bookmarkEnd w:id="16017"/>
    <w:bookmarkStart w:id="16019" w:name="idp140343456405216"/>
    <w:bookmarkStart w:id="16020" w:name="para_f17c5067_9f88_4c63_b5d3_d2a660f820"/>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any of the Volumetric Presentation State Storage SOP Classes is not required to support Structured Reporting Storage SOP Classes.</w:t>
      </w:r>
    </w:p>
    <w:bookmarkEnd w:id="16020"/>
    <w:bookmarkEnd w:id="16019"/>
    <w:bookmarkStart w:id="16021" w:name="sect_FF_4"/>
    <w:p>
      <w:pPr>
        <w:spacing w:before="180" w:after="0" w:line="240" w:lineRule="auto"/>
      </w:pPr>
      <w:r>
        <w:rPr>
          <w:rFonts w:ascii="Arial" w:hAnsi="Arial"/>
          <w:b/>
          <w:color w:val="000000"/>
          <w:sz w:val="28"/>
        </w:rPr>
        <w:t>FF.4 Conformance</w:t>
      </w:r>
    </w:p>
    <w:bookmarkEnd w:id="16021"/>
    <w:bookmarkStart w:id="16022"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022"/>
    <w:bookmarkStart w:id="16023" w:name="sect_FF_4_1"/>
    <w:p>
      <w:pPr>
        <w:spacing w:before="180" w:after="0" w:line="240" w:lineRule="auto"/>
      </w:pPr>
      <w:r>
        <w:rPr>
          <w:rFonts w:ascii="Arial" w:hAnsi="Arial"/>
          <w:b/>
          <w:color w:val="000000"/>
          <w:sz w:val="24"/>
        </w:rPr>
        <w:t>FF.4.1 Conformance Statement For An SCU</w:t>
      </w:r>
    </w:p>
    <w:bookmarkEnd w:id="16023"/>
    <w:bookmarkStart w:id="16024"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024"/>
    <w:bookmarkStart w:id="16025" w:name="idp140343456412672"/>
    <w:bookmarkStart w:id="16026" w:name="idp140343456412928"/>
    <w:bookmarkStart w:id="16027" w:name="para_8c0546fb_0274_4e44_8a8c_8e58fdad49"/>
    <w:p>
      <w:pPr>
        <w:numPr>
          <w:ilvl w:val="0"/>
          <w:numId w:val="37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027"/>
    <w:bookmarkEnd w:id="16026"/>
    <w:bookmarkEnd w:id="16025"/>
    <w:bookmarkStart w:id="16028" w:name="idp140343456414368"/>
    <w:bookmarkStart w:id="16029" w:name="para_ae7c6955_cdab_4cfd_b6d8_8d1034cc81"/>
    <w:p>
      <w:pPr>
        <w:numPr>
          <w:ilvl w:val="0"/>
          <w:numId w:val="37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029"/>
    <w:bookmarkEnd w:id="16028"/>
    <w:bookmarkStart w:id="16030" w:name="sect_FF_4_2"/>
    <w:p>
      <w:pPr>
        <w:spacing w:before="180" w:after="0" w:line="240" w:lineRule="auto"/>
      </w:pPr>
      <w:r>
        <w:rPr>
          <w:rFonts w:ascii="Arial" w:hAnsi="Arial"/>
          <w:b/>
          <w:color w:val="000000"/>
          <w:sz w:val="24"/>
        </w:rPr>
        <w:t>FF.4.2 Conformance Statement For An SCP</w:t>
      </w:r>
    </w:p>
    <w:bookmarkEnd w:id="16030"/>
    <w:bookmarkStart w:id="16031"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031"/>
    <w:bookmarkStart w:id="16032" w:name="idp140343456418544"/>
    <w:bookmarkStart w:id="16033" w:name="idp140343456418800"/>
    <w:bookmarkStart w:id="16034" w:name="para_1ac5e31b_1818_4f93_82b6_7ded42c299"/>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034"/>
    <w:bookmarkEnd w:id="16033"/>
    <w:bookmarkEnd w:id="16032"/>
    <w:bookmarkStart w:id="16035" w:name="idp140343456420256"/>
    <w:bookmarkStart w:id="16036" w:name="para_e6802ecd_33e7_4dfc_b797_92bbf76162"/>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036"/>
    <w:bookmarkEnd w:id="16035"/>
    <w:bookmarkStart w:id="16037" w:name="idp140343456421712"/>
    <w:bookmarkStart w:id="16038" w:name="para_9a4e90ed_4ba1_444d_8f0b_889822b13a"/>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038"/>
    <w:bookmarkEnd w:id="16037"/>
    <w:bookmarkStart w:id="16039" w:name="idp140343456423184"/>
    <w:bookmarkStart w:id="16040" w:name="para_cdd713dd_0f5a_42e1_a89a_8f6356145f"/>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040"/>
    <w:bookmarkEnd w:id="16039"/>
    <w:p>
      <w:pPr>
        <w:sectPr>
          <w:headerReference w:type="default" r:id="r816"/>
          <w:headerReference w:type="even" r:id="r817"/>
          <w:headerReference w:type="first" r:id="r815"/>
          <w:footerReference w:type="default" r:id="r819"/>
          <w:footerReference w:type="even" r:id="r820"/>
          <w:footerReference w:type="first" r:id="r818"/>
          <w:pgSz w:w="12240" w:h="15840"/>
          <w:pgMar w:top="1440" w:bottom="1440" w:left="1080" w:right="720" w:header="720" w:footer="720" w:gutter="0"/>
          <w:pgNumType w:fmt="decimal"/>
          <w:titlePg/>
        </w:sectPr>
      </w:pPr>
    </w:p>
    <w:bookmarkStart w:id="16041" w:name="chapter_GG"/>
    <w:p>
      <w:pPr>
        <w:keepNext/>
        <w:spacing w:before="180" w:after="0" w:line="240" w:lineRule="auto"/>
      </w:pPr>
      <w:r>
        <w:rPr>
          <w:rFonts w:ascii="Arial" w:hAnsi="Arial"/>
          <w:b/>
          <w:color w:val="000000"/>
          <w:sz w:val="50"/>
        </w:rPr>
        <w:t>GG Non-Patient Object Storage Service Class</w:t>
      </w:r>
    </w:p>
    <w:bookmarkEnd w:id="16041"/>
    <w:bookmarkStart w:id="16042" w:name="sect_GG_1"/>
    <w:p>
      <w:pPr>
        <w:spacing w:before="180" w:after="0" w:line="240" w:lineRule="auto"/>
      </w:pPr>
      <w:r>
        <w:rPr>
          <w:rFonts w:ascii="Arial" w:hAnsi="Arial"/>
          <w:b/>
          <w:color w:val="000000"/>
          <w:sz w:val="28"/>
        </w:rPr>
        <w:t>GG.1 Overview</w:t>
      </w:r>
    </w:p>
    <w:bookmarkEnd w:id="16042"/>
    <w:bookmarkStart w:id="16043" w:name="sect_GG_1_1"/>
    <w:p>
      <w:pPr>
        <w:spacing w:before="180" w:after="0" w:line="240" w:lineRule="auto"/>
      </w:pPr>
      <w:r>
        <w:rPr>
          <w:rFonts w:ascii="Arial" w:hAnsi="Arial"/>
          <w:b/>
          <w:color w:val="000000"/>
          <w:sz w:val="24"/>
        </w:rPr>
        <w:t>GG.1.1 Scope</w:t>
      </w:r>
    </w:p>
    <w:bookmarkEnd w:id="16043"/>
    <w:bookmarkStart w:id="16044"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044"/>
    <w:bookmarkStart w:id="16045" w:name="sect_GG_1_2"/>
    <w:p>
      <w:pPr>
        <w:spacing w:before="180" w:after="0" w:line="240" w:lineRule="auto"/>
      </w:pPr>
      <w:r>
        <w:rPr>
          <w:rFonts w:ascii="Arial" w:hAnsi="Arial"/>
          <w:b/>
          <w:color w:val="000000"/>
          <w:sz w:val="24"/>
        </w:rPr>
        <w:t>GG.1.2 Service Definition</w:t>
      </w:r>
    </w:p>
    <w:bookmarkEnd w:id="16045"/>
    <w:bookmarkStart w:id="16046"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853">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854">
        <w:r>
          <w:rPr>
            <w:rFonts w:ascii="Arial" w:hAnsi="Arial"/>
            <w:color w:val="000000"/>
            <w:sz w:val="18"/>
          </w:rPr>
          <w:t>PS3.7</w:t>
        </w:r>
      </w:hyperlink>
      <w:r>
        <w:rPr>
          <w:rFonts w:ascii="Arial" w:hAnsi="Arial"/>
          <w:color w:val="000000"/>
          <w:sz w:val="18"/>
        </w:rPr>
        <w:t>. A successful completion of the C-STORE has the following semantics:</w:t>
      </w:r>
    </w:p>
    <w:bookmarkEnd w:id="16046"/>
    <w:bookmarkStart w:id="16047" w:name="idp140343456436160"/>
    <w:bookmarkStart w:id="16048" w:name="idp140343456436416"/>
    <w:bookmarkStart w:id="16049" w:name="para_1ca9b388_8a7f_418b_a247_d8d5eb1fde"/>
    <w:p>
      <w:pPr>
        <w:numPr>
          <w:ilvl w:val="0"/>
          <w:numId w:val="381"/>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16049"/>
    <w:bookmarkEnd w:id="16048"/>
    <w:bookmarkEnd w:id="16047"/>
    <w:bookmarkStart w:id="16050" w:name="idp140343456437664"/>
    <w:bookmarkStart w:id="16051" w:name="para_6439a6db_623f_4b78_a37a_78c319943d"/>
    <w:p>
      <w:pPr>
        <w:numPr>
          <w:ilvl w:val="0"/>
          <w:numId w:val="381"/>
        </w:numPr>
        <w:tabs>
          <w:tab w:val="left" w:pos="180"/>
        </w:tabs>
        <w:spacing w:before="180" w:after="0" w:line="240" w:lineRule="auto"/>
        <w:ind w:left="180" w:right="0" w:hanging="180"/>
        <w:jc w:val="both"/>
      </w:pPr>
      <w:r>
        <w:rPr>
          <w:rFonts w:ascii="Arial" w:hAnsi="Arial"/>
          <w:color w:val="000000"/>
          <w:sz w:val="18"/>
        </w:rPr>
        <w:t>The transferred information is stored in some medium.</w:t>
      </w:r>
    </w:p>
    <w:bookmarkEnd w:id="16051"/>
    <w:bookmarkEnd w:id="16050"/>
    <w:bookmarkStart w:id="16052" w:name="idp140343456438896"/>
    <w:bookmarkStart w:id="16053" w:name="para_14f3918c_c2b1_41a0_9f71_bca5df6d50"/>
    <w:p>
      <w:pPr>
        <w:numPr>
          <w:ilvl w:val="0"/>
          <w:numId w:val="381"/>
        </w:numPr>
        <w:tabs>
          <w:tab w:val="left" w:pos="180"/>
        </w:tabs>
        <w:spacing w:before="180" w:after="0" w:line="240" w:lineRule="auto"/>
        <w:ind w:left="180" w:right="0" w:hanging="180"/>
        <w:jc w:val="both"/>
      </w:pPr>
      <w:r>
        <w:rPr>
          <w:rFonts w:ascii="Arial" w:hAnsi="Arial"/>
          <w:color w:val="000000"/>
          <w:sz w:val="18"/>
        </w:rPr>
        <w:t>For some time frame, the stored information may be accessed.</w:t>
      </w:r>
    </w:p>
    <w:bookmarkEnd w:id="16053"/>
    <w:bookmarkEnd w:id="16052"/>
    <w:bookmarkStart w:id="16054" w:name="idp140343456440256"/>
    <w:p>
      <w:pPr>
        <w:keepNext/>
        <w:spacing w:before="180" w:after="0" w:line="240" w:lineRule="auto"/>
        <w:ind w:left="360" w:right="360" w:firstLine="0"/>
        <w:jc w:val="both"/>
      </w:pPr>
      <w:r>
        <w:rPr>
          <w:rFonts w:ascii="Arial" w:hAnsi="Arial"/>
          <w:color w:val="000000"/>
          <w:sz w:val="18"/>
        </w:rPr>
        <w:t>Note</w:t>
      </w:r>
    </w:p>
    <w:bookmarkEnd w:id="16054"/>
    <w:bookmarkStart w:id="16055" w:name="idp140343456440512"/>
    <w:bookmarkStart w:id="16056" w:name="idp140343456440768"/>
    <w:bookmarkStart w:id="16057" w:name="para_348aa473_b59f_4099_ab0b_97267c25e1"/>
    <w:p>
      <w:pPr>
        <w:numPr>
          <w:ilvl w:val="0"/>
          <w:numId w:val="382"/>
        </w:numPr>
        <w:tabs>
          <w:tab w:val="left" w:pos="720"/>
        </w:tabs>
        <w:spacing w:before="180" w:after="0" w:line="240" w:lineRule="auto"/>
        <w:ind w:left="720" w:right="360" w:hanging="360"/>
        <w:jc w:val="both"/>
      </w:pPr>
      <w:r>
        <w:rPr>
          <w:rFonts w:ascii="Arial" w:hAnsi="Arial"/>
          <w:color w:val="000000"/>
          <w:sz w:val="18"/>
        </w:rPr>
        <w:t>Support for the Non-Patient Object Storage Service Class does not imply support for any related Query/Retrieve Service Classes.</w:t>
      </w:r>
    </w:p>
    <w:bookmarkEnd w:id="16057"/>
    <w:bookmarkEnd w:id="16056"/>
    <w:bookmarkEnd w:id="16055"/>
    <w:bookmarkStart w:id="16058" w:name="idp140343456442064"/>
    <w:bookmarkStart w:id="16059" w:name="para_a72ae083_9560_42e3_b619_b89448973b"/>
    <w:p>
      <w:pPr>
        <w:numPr>
          <w:ilvl w:val="0"/>
          <w:numId w:val="382"/>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16059"/>
    <w:bookmarkEnd w:id="16058"/>
    <w:bookmarkStart w:id="16060" w:name="idp140343456443408"/>
    <w:bookmarkStart w:id="16061" w:name="para_c22883ea_c6d5_461c_b7ba_f6faa17586"/>
    <w:p>
      <w:pPr>
        <w:numPr>
          <w:ilvl w:val="0"/>
          <w:numId w:val="382"/>
        </w:numPr>
        <w:tabs>
          <w:tab w:val="left" w:pos="720"/>
        </w:tabs>
        <w:spacing w:before="180" w:after="0" w:line="240" w:lineRule="auto"/>
        <w:ind w:left="720" w:right="360" w:hanging="360"/>
        <w:jc w:val="both"/>
      </w:pP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061"/>
    <w:bookmarkEnd w:id="16060"/>
    <w:bookmarkStart w:id="16062" w:name="sect_GG_2"/>
    <w:p>
      <w:pPr>
        <w:spacing w:before="180" w:after="0" w:line="240" w:lineRule="auto"/>
      </w:pPr>
      <w:r>
        <w:rPr>
          <w:rFonts w:ascii="Arial" w:hAnsi="Arial"/>
          <w:b/>
          <w:color w:val="000000"/>
          <w:sz w:val="28"/>
        </w:rPr>
        <w:t>GG.2 Association Negotiation</w:t>
      </w:r>
    </w:p>
    <w:bookmarkEnd w:id="16062"/>
    <w:bookmarkStart w:id="16063"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855">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063"/>
    <w:bookmarkStart w:id="16064" w:name="sect_GG_3"/>
    <w:p>
      <w:pPr>
        <w:spacing w:before="180" w:after="0" w:line="240" w:lineRule="auto"/>
      </w:pPr>
      <w:r>
        <w:rPr>
          <w:rFonts w:ascii="Arial" w:hAnsi="Arial"/>
          <w:b/>
          <w:color w:val="000000"/>
          <w:sz w:val="28"/>
        </w:rPr>
        <w:t>GG.3 SOP Classes</w:t>
      </w:r>
    </w:p>
    <w:bookmarkEnd w:id="16064"/>
    <w:bookmarkStart w:id="16065"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065"/>
    <w:bookmarkStart w:id="16066" w:name="table_GG_3_1"/>
    <w:p>
      <w:pPr>
        <w:keepNext/>
        <w:spacing w:before="216" w:after="0" w:line="240" w:lineRule="auto"/>
        <w:jc w:val="center"/>
      </w:pPr>
      <w:r>
        <w:rPr>
          <w:rFonts w:ascii="Arial" w:hAnsi="Arial"/>
          <w:b/>
          <w:color w:val="000000"/>
          <w:sz w:val="22"/>
        </w:rPr>
        <w:t>Table GG.3-1. Standard SOP Classes</w:t>
      </w:r>
    </w:p>
    <w:bookmarkEnd w:id="16066"/>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67" w:name="para_ff75f1ba_c13c_4253_9566_80cadbb011"/>
          <w:p>
            <w:pPr>
              <w:keepNext/>
              <w:spacing w:before="180" w:after="0" w:line="240" w:lineRule="auto"/>
              <w:jc w:val="center"/>
            </w:pPr>
            <w:r>
              <w:rPr>
                <w:rFonts w:ascii="Arial" w:hAnsi="Arial"/>
                <w:b/>
                <w:color w:val="000000"/>
                <w:sz w:val="18"/>
              </w:rPr>
              <w:t>SOP Class Name</w:t>
            </w:r>
          </w:p>
          <w:bookmarkEnd w:id="16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68" w:name="para_96a87364_da12_41bb_a289_de8f613ba6"/>
          <w:p>
            <w:pPr>
              <w:spacing w:before="180" w:after="0" w:line="240" w:lineRule="auto"/>
              <w:jc w:val="center"/>
            </w:pPr>
            <w:r>
              <w:rPr>
                <w:rFonts w:ascii="Arial" w:hAnsi="Arial"/>
                <w:b/>
                <w:color w:val="000000"/>
                <w:sz w:val="18"/>
              </w:rPr>
              <w:t>SOP Class UID</w:t>
            </w:r>
          </w:p>
          <w:bookmarkEnd w:id="16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69" w:name="para_d2a550bd_67a7_42fe_aa0a_14ab088a2b"/>
          <w:p>
            <w:pPr>
              <w:spacing w:before="180" w:after="0" w:line="240" w:lineRule="auto"/>
              <w:jc w:val="center"/>
            </w:pPr>
            <w:r>
              <w:rPr>
                <w:rFonts w:ascii="Arial" w:hAnsi="Arial"/>
                <w:b/>
                <w:color w:val="000000"/>
                <w:sz w:val="18"/>
              </w:rPr>
              <w:t xml:space="preserve">IOD Specification (defined in </w:t>
            </w:r>
            <w:hyperlink r:id="r856">
              <w:r>
                <w:rPr>
                  <w:rFonts w:ascii="Arial" w:hAnsi="Arial"/>
                  <w:b/>
                  <w:color w:val="000000"/>
                  <w:sz w:val="18"/>
                </w:rPr>
                <w:t>PS3.3</w:t>
              </w:r>
            </w:hyperlink>
            <w:r>
              <w:rPr>
                <w:rFonts w:ascii="Arial" w:hAnsi="Arial"/>
                <w:b/>
                <w:color w:val="000000"/>
                <w:sz w:val="18"/>
              </w:rPr>
              <w:t>)</w:t>
            </w:r>
          </w:p>
          <w:bookmarkEnd w:id="16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0" w:name="para_afb18a73_7b03_4fc9_bdca_af8b387ab1"/>
          <w:p>
            <w:pPr>
              <w:spacing w:before="180" w:after="0" w:line="240" w:lineRule="auto"/>
            </w:pPr>
            <w:r>
              <w:rPr>
                <w:rFonts w:ascii="Arial" w:hAnsi="Arial"/>
                <w:color w:val="000000"/>
                <w:sz w:val="18"/>
              </w:rPr>
              <w:t>Hanging Protocol Storage</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99769d4b_8e22_44a5_998b_a224034aa2"/>
          <w:p>
            <w:pPr>
              <w:spacing w:before="180" w:after="0" w:line="240" w:lineRule="auto"/>
            </w:pPr>
            <w:r>
              <w:rPr>
                <w:rFonts w:ascii="Arial" w:hAnsi="Arial"/>
                <w:color w:val="000000"/>
                <w:sz w:val="18"/>
              </w:rPr>
              <w:t>1.2.840.10008.5.1.4.38.1</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95af7a18_b5d0_415d_9841_6120521219"/>
          <w:p>
            <w:pPr>
              <w:spacing w:before="180" w:after="0" w:line="240" w:lineRule="auto"/>
            </w:pPr>
            <w:hyperlink r:id="r857">
              <w:r>
                <w:rPr>
                  <w:rFonts w:ascii="Arial" w:hAnsi="Arial"/>
                  <w:color w:val="000000"/>
                  <w:sz w:val="18"/>
                </w:rPr>
                <w:t>Hanging Protocol IOD</w:t>
              </w:r>
            </w:hyperlink>
          </w:p>
          <w:bookmarkEnd w:id="1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3" w:name="para_df563401_743d_4421_a603_063d982144"/>
          <w:p>
            <w:pPr>
              <w:spacing w:before="180" w:after="0" w:line="240" w:lineRule="auto"/>
            </w:pPr>
            <w:r>
              <w:rPr>
                <w:rFonts w:ascii="Arial" w:hAnsi="Arial"/>
                <w:color w:val="000000"/>
                <w:sz w:val="18"/>
              </w:rPr>
              <w:t>Color Palette Storage</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3cd92c93_2635_4ef1_9af1_d0457295b6"/>
          <w:p>
            <w:pPr>
              <w:spacing w:before="180" w:after="0" w:line="240" w:lineRule="auto"/>
            </w:pPr>
            <w:r>
              <w:rPr>
                <w:rFonts w:ascii="Arial" w:hAnsi="Arial"/>
                <w:color w:val="000000"/>
                <w:sz w:val="18"/>
              </w:rPr>
              <w:t>1.2.840.10008.5.1.4.39.1</w:t>
            </w:r>
          </w:p>
          <w:bookmarkEnd w:id="16074"/>
        </w:tc>
        <w:tc>
          <w:tcPr>
            <w:tcBorders>
              <w:bottom w:val="single" w:sz="4" w:color="000000"/>
              <w:right w:val="single" w:sz="4" w:color="000000"/>
            </w:tcBorders>
            <w:tcMar>
              <w:top w:w="40" w:type="dxa"/>
              <w:left w:w="40" w:type="dxa"/>
              <w:bottom w:w="40" w:type="dxa"/>
              <w:right w:w="40" w:type="dxa"/>
            </w:tcMar>
            <w:vAlign w:val="top"/>
          </w:tcPr>
          <w:bookmarkStart w:id="16075" w:name="para_6ce25b84_e1e8_41cb_b6e4_5187af4c5f"/>
          <w:p>
            <w:pPr>
              <w:spacing w:before="180" w:after="0" w:line="240" w:lineRule="auto"/>
            </w:pPr>
            <w:hyperlink r:id="r858">
              <w:r>
                <w:rPr>
                  <w:rFonts w:ascii="Arial" w:hAnsi="Arial"/>
                  <w:color w:val="000000"/>
                  <w:sz w:val="18"/>
                </w:rPr>
                <w:t>Color Palette IOD</w:t>
              </w:r>
            </w:hyperlink>
          </w:p>
          <w:bookmarkEnd w:id="16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6" w:name="para_22e95292_b440_4acc_973c_0149a69002"/>
          <w:p>
            <w:pPr>
              <w:spacing w:before="180" w:after="0" w:line="240" w:lineRule="auto"/>
            </w:pPr>
            <w:r>
              <w:rPr>
                <w:rFonts w:ascii="Arial" w:hAnsi="Arial"/>
                <w:color w:val="000000"/>
                <w:sz w:val="18"/>
              </w:rPr>
              <w:t>Generic Implant Template Storage</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e096a924_623c_4e05_8bc7_afaf1e438e"/>
          <w:p>
            <w:pPr>
              <w:spacing w:before="180" w:after="0" w:line="240" w:lineRule="auto"/>
            </w:pPr>
            <w:r>
              <w:rPr>
                <w:rFonts w:ascii="Arial" w:hAnsi="Arial"/>
                <w:color w:val="000000"/>
                <w:sz w:val="18"/>
              </w:rPr>
              <w:t>1.2.840.10008.5.1.4.43.1</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33e16a3e_969c_4ba0_8e51_40abbc3243"/>
          <w:p>
            <w:pPr>
              <w:spacing w:before="180" w:after="0" w:line="240" w:lineRule="auto"/>
            </w:pPr>
            <w:hyperlink r:id="r859">
              <w:r>
                <w:rPr>
                  <w:rFonts w:ascii="Arial" w:hAnsi="Arial"/>
                  <w:color w:val="000000"/>
                  <w:sz w:val="18"/>
                </w:rPr>
                <w:t>Generic Implant Template IOD</w:t>
              </w:r>
            </w:hyperlink>
          </w:p>
          <w:bookmarkEnd w:id="16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9" w:name="para_f89b65c4_deb7_4131_932c_bd27de4b01"/>
          <w:p>
            <w:pPr>
              <w:spacing w:before="180" w:after="0" w:line="240" w:lineRule="auto"/>
            </w:pPr>
            <w:r>
              <w:rPr>
                <w:rFonts w:ascii="Arial" w:hAnsi="Arial"/>
                <w:color w:val="000000"/>
                <w:sz w:val="18"/>
              </w:rPr>
              <w:t>Implant Assembly Template Storage</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8f3f1827_8f7c_4f23_900c_1f4e8025db"/>
          <w:p>
            <w:pPr>
              <w:spacing w:before="180" w:after="0" w:line="240" w:lineRule="auto"/>
            </w:pPr>
            <w:r>
              <w:rPr>
                <w:rFonts w:ascii="Arial" w:hAnsi="Arial"/>
                <w:color w:val="000000"/>
                <w:sz w:val="18"/>
              </w:rPr>
              <w:t>1.2.840.10008.5.1.4.44.1</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6d1a750e_cd64_481f_abe9_ebd9b39c12"/>
          <w:p>
            <w:pPr>
              <w:spacing w:before="180" w:after="0" w:line="240" w:lineRule="auto"/>
            </w:pPr>
            <w:hyperlink r:id="r860">
              <w:r>
                <w:rPr>
                  <w:rFonts w:ascii="Arial" w:hAnsi="Arial"/>
                  <w:color w:val="000000"/>
                  <w:sz w:val="18"/>
                </w:rPr>
                <w:t>Implant Assembly Template IOD</w:t>
              </w:r>
            </w:hyperlink>
          </w:p>
          <w:bookmarkEnd w:id="1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2" w:name="para_cacc41a2_4157_4ef1_9251_6735dbb6b5"/>
          <w:p>
            <w:pPr>
              <w:spacing w:before="180" w:after="0" w:line="240" w:lineRule="auto"/>
            </w:pPr>
            <w:r>
              <w:rPr>
                <w:rFonts w:ascii="Arial" w:hAnsi="Arial"/>
                <w:color w:val="000000"/>
                <w:sz w:val="18"/>
              </w:rPr>
              <w:t>Implant Template Group Storage</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3a75d8a5_db85_4f9a_976a_8d4cdef8b8"/>
          <w:p>
            <w:pPr>
              <w:spacing w:before="180" w:after="0" w:line="240" w:lineRule="auto"/>
            </w:pPr>
            <w:r>
              <w:rPr>
                <w:rFonts w:ascii="Arial" w:hAnsi="Arial"/>
                <w:color w:val="000000"/>
                <w:sz w:val="18"/>
              </w:rPr>
              <w:t>1.2.840.10008.5.1.4.45.1</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8b85fe2f_2410_4599_888e_27bd3ac9cb"/>
          <w:p>
            <w:pPr>
              <w:spacing w:before="180" w:after="0" w:line="240" w:lineRule="auto"/>
            </w:pPr>
            <w:hyperlink r:id="r861">
              <w:r>
                <w:rPr>
                  <w:rFonts w:ascii="Arial" w:hAnsi="Arial"/>
                  <w:color w:val="000000"/>
                  <w:sz w:val="18"/>
                </w:rPr>
                <w:t>Implant Template Group IOD</w:t>
              </w:r>
            </w:hyperlink>
          </w:p>
          <w:bookmarkEnd w:id="1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5" w:name="para_126bb8f7_0edb_4e1e_92af_364482d872"/>
          <w:p>
            <w:pPr>
              <w:spacing w:before="180" w:after="0" w:line="240" w:lineRule="auto"/>
            </w:pPr>
            <w:r>
              <w:rPr>
                <w:rFonts w:ascii="Arial" w:hAnsi="Arial"/>
                <w:color w:val="000000"/>
                <w:sz w:val="18"/>
              </w:rPr>
              <w:t>CT Defined Procedure Protocol Storage</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c10337a0_1bb4_40ac_8436_050547a477"/>
          <w:p>
            <w:pPr>
              <w:spacing w:before="180" w:after="0" w:line="240" w:lineRule="auto"/>
            </w:pPr>
            <w:r>
              <w:rPr>
                <w:rFonts w:ascii="Arial" w:hAnsi="Arial"/>
                <w:color w:val="000000"/>
                <w:sz w:val="18"/>
              </w:rPr>
              <w:t>1.2.840.10008.5.1.4.1.1.200.1</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582cea4d_5c19_4100_8bf5_aab2569c8a"/>
          <w:p>
            <w:pPr>
              <w:spacing w:before="180" w:after="0" w:line="240" w:lineRule="auto"/>
            </w:pPr>
            <w:hyperlink r:id="r862">
              <w:r>
                <w:rPr>
                  <w:rFonts w:ascii="Arial" w:hAnsi="Arial"/>
                  <w:color w:val="000000"/>
                  <w:sz w:val="18"/>
                </w:rPr>
                <w:t>CT Defined Procedure Protocol IOD</w:t>
              </w:r>
            </w:hyperlink>
          </w:p>
          <w:bookmarkEnd w:id="16087"/>
        </w:tc>
      </w:tr>
    </w:tbl>
    <w:bookmarkStart w:id="16088" w:name="sect_GG_4"/>
    <w:p>
      <w:pPr>
        <w:spacing w:before="180" w:after="0" w:line="240" w:lineRule="auto"/>
      </w:pPr>
      <w:r>
        <w:rPr>
          <w:rFonts w:ascii="Arial" w:hAnsi="Arial"/>
          <w:b/>
          <w:color w:val="000000"/>
          <w:sz w:val="28"/>
        </w:rPr>
        <w:t>GG.4 Behavior</w:t>
      </w:r>
    </w:p>
    <w:bookmarkEnd w:id="16088"/>
    <w:bookmarkStart w:id="16089"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863">
        <w:r>
          <w:rPr>
            <w:rFonts w:ascii="Arial" w:hAnsi="Arial"/>
            <w:color w:val="000000"/>
            <w:sz w:val="18"/>
          </w:rPr>
          <w:t>PS3.7</w:t>
        </w:r>
      </w:hyperlink>
      <w:r>
        <w:rPr>
          <w:rFonts w:ascii="Arial" w:hAnsi="Arial"/>
          <w:color w:val="000000"/>
          <w:sz w:val="18"/>
        </w:rPr>
        <w:t>.</w:t>
      </w:r>
    </w:p>
    <w:bookmarkEnd w:id="16089"/>
    <w:bookmarkStart w:id="16090"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090"/>
    <w:bookmarkStart w:id="16091" w:name="sect_GG_4_1"/>
    <w:p>
      <w:pPr>
        <w:spacing w:before="180" w:after="0" w:line="240" w:lineRule="auto"/>
      </w:pPr>
      <w:r>
        <w:rPr>
          <w:rFonts w:ascii="Arial" w:hAnsi="Arial"/>
          <w:b/>
          <w:color w:val="000000"/>
          <w:sz w:val="24"/>
        </w:rPr>
        <w:t>GG.4.1 Service Class User</w:t>
      </w:r>
    </w:p>
    <w:bookmarkEnd w:id="16091"/>
    <w:bookmarkStart w:id="16092"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092"/>
    <w:bookmarkStart w:id="16093"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093"/>
    <w:bookmarkStart w:id="16094" w:name="sect_GG_4_2"/>
    <w:p>
      <w:pPr>
        <w:spacing w:before="180" w:after="0" w:line="240" w:lineRule="auto"/>
      </w:pPr>
      <w:r>
        <w:rPr>
          <w:rFonts w:ascii="Arial" w:hAnsi="Arial"/>
          <w:b/>
          <w:color w:val="000000"/>
          <w:sz w:val="24"/>
        </w:rPr>
        <w:t>GG.4.2 Service Class Provider</w:t>
      </w:r>
    </w:p>
    <w:bookmarkEnd w:id="16094"/>
    <w:bookmarkStart w:id="16095"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095"/>
    <w:bookmarkStart w:id="16096"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096"/>
    <w:bookmarkStart w:id="16097"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097"/>
    <w:bookmarkStart w:id="16098" w:name="idp140343455174960"/>
    <w:p>
      <w:pPr>
        <w:keepNext/>
        <w:spacing w:before="180" w:after="0" w:line="240" w:lineRule="auto"/>
        <w:ind w:left="360" w:right="360" w:firstLine="0"/>
        <w:jc w:val="both"/>
      </w:pPr>
      <w:r>
        <w:rPr>
          <w:rFonts w:ascii="Arial" w:hAnsi="Arial"/>
          <w:color w:val="000000"/>
          <w:sz w:val="18"/>
        </w:rPr>
        <w:t>Note</w:t>
      </w:r>
    </w:p>
    <w:bookmarkEnd w:id="16098"/>
    <w:bookmarkStart w:id="16099"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099"/>
    <w:bookmarkStart w:id="16100"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shows the response status values. General status code values and fields related to status code values are defined in </w:t>
      </w:r>
      <w:hyperlink r:id="r864">
        <w:r>
          <w:rPr>
            <w:rFonts w:ascii="Arial" w:hAnsi="Arial"/>
            <w:color w:val="000000"/>
            <w:sz w:val="18"/>
          </w:rPr>
          <w:t>PS3.7</w:t>
        </w:r>
      </w:hyperlink>
      <w:r>
        <w:rPr>
          <w:rFonts w:ascii="Arial" w:hAnsi="Arial"/>
          <w:color w:val="000000"/>
          <w:sz w:val="18"/>
        </w:rPr>
        <w:t>.</w:t>
      </w:r>
    </w:p>
    <w:bookmarkEnd w:id="16100"/>
    <w:bookmarkStart w:id="16101" w:name="table_GG_4_1"/>
    <w:p>
      <w:pPr>
        <w:keepNext/>
        <w:spacing w:before="216" w:after="0" w:line="240" w:lineRule="auto"/>
        <w:jc w:val="center"/>
      </w:pPr>
      <w:r>
        <w:rPr>
          <w:rFonts w:ascii="Arial" w:hAnsi="Arial"/>
          <w:b/>
          <w:color w:val="000000"/>
          <w:sz w:val="22"/>
        </w:rPr>
        <w:t>Table GG.4-1. C-STORE Response Status Values</w:t>
      </w:r>
    </w:p>
    <w:bookmarkEnd w:id="16101"/>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02" w:name="para_df7532c1_3681_4dec_93e1_ffa1cd94c9"/>
          <w:p>
            <w:pPr>
              <w:keepNext/>
              <w:spacing w:before="180" w:after="0" w:line="240" w:lineRule="auto"/>
              <w:jc w:val="center"/>
            </w:pPr>
            <w:r>
              <w:rPr>
                <w:rFonts w:ascii="Arial" w:hAnsi="Arial"/>
                <w:b/>
                <w:color w:val="000000"/>
                <w:sz w:val="18"/>
              </w:rPr>
              <w:t>Service Status</w:t>
            </w:r>
          </w:p>
          <w:bookmarkEnd w:id="16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03" w:name="para_fdfdebff_2a1a_47b5_9fca_9fa1da9fe7"/>
          <w:p>
            <w:pPr>
              <w:spacing w:before="180" w:after="0" w:line="240" w:lineRule="auto"/>
              <w:jc w:val="center"/>
            </w:pPr>
            <w:r>
              <w:rPr>
                <w:rFonts w:ascii="Arial" w:hAnsi="Arial"/>
                <w:b/>
                <w:color w:val="000000"/>
                <w:sz w:val="18"/>
              </w:rPr>
              <w:t>Further Meaning</w:t>
            </w:r>
          </w:p>
          <w:bookmarkEnd w:id="16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04" w:name="para_c7b73e41_8722_4a37_b19f_a86c6c0d43"/>
          <w:p>
            <w:pPr>
              <w:spacing w:before="180" w:after="0" w:line="240" w:lineRule="auto"/>
              <w:jc w:val="center"/>
            </w:pPr>
            <w:r>
              <w:rPr>
                <w:rFonts w:ascii="Arial" w:hAnsi="Arial"/>
                <w:b/>
                <w:color w:val="000000"/>
                <w:sz w:val="18"/>
              </w:rPr>
              <w:t>Status Codes</w:t>
            </w:r>
          </w:p>
          <w:bookmarkEnd w:id="16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05" w:name="para_1546f155_1f02_4b0d_8441_5150ee0569"/>
          <w:p>
            <w:pPr>
              <w:spacing w:before="180" w:after="0" w:line="240" w:lineRule="auto"/>
              <w:jc w:val="center"/>
            </w:pPr>
            <w:r>
              <w:rPr>
                <w:rFonts w:ascii="Arial" w:hAnsi="Arial"/>
                <w:b/>
                <w:color w:val="000000"/>
                <w:sz w:val="18"/>
              </w:rPr>
              <w:t>Related Fields</w:t>
            </w:r>
          </w:p>
          <w:bookmarkEnd w:id="16105"/>
        </w:tc>
      </w:tr>
      <w:tr>
        <w:tblPrEx/>
        <w:trPr/>
        <w:tc>
          <w:tcPr>
            <w:vMerge w:val="restart"/>
            <w:tcBorders>
              <w:left w:val="single" w:sz="4" w:color="000000"/>
              <w:right w:val="single" w:sz="4" w:color="000000"/>
            </w:tcBorders>
            <w:tcMar>
              <w:top w:w="40" w:type="dxa"/>
              <w:left w:w="40" w:type="dxa"/>
              <w:right w:w="40" w:type="dxa"/>
            </w:tcMar>
            <w:vAlign w:val="top"/>
          </w:tcPr>
          <w:bookmarkStart w:id="16106" w:name="para_011cb895_38c7_4f2b_8812_da21e6b756"/>
          <w:p>
            <w:pPr>
              <w:spacing w:before="180" w:after="0" w:line="240" w:lineRule="auto"/>
            </w:pPr>
            <w:r>
              <w:rPr>
                <w:rFonts w:ascii="Arial" w:hAnsi="Arial"/>
                <w:color w:val="000000"/>
                <w:sz w:val="18"/>
              </w:rPr>
              <w:t>Failure</w:t>
            </w:r>
          </w:p>
          <w:bookmarkEnd w:id="16106"/>
        </w:tc>
        <w:tc>
          <w:tcPr>
            <w:tcBorders>
              <w:bottom w:val="single" w:sz="4" w:color="000000"/>
              <w:right w:val="single" w:sz="4" w:color="000000"/>
            </w:tcBorders>
            <w:tcMar>
              <w:top w:w="40" w:type="dxa"/>
              <w:left w:w="40" w:type="dxa"/>
              <w:bottom w:w="40" w:type="dxa"/>
              <w:right w:w="40" w:type="dxa"/>
            </w:tcMar>
            <w:vAlign w:val="top"/>
          </w:tcPr>
          <w:bookmarkStart w:id="16107" w:name="para_4c784e39_5168_4efd_af7b_1ee905918b"/>
          <w:p>
            <w:pPr>
              <w:spacing w:before="180" w:after="0" w:line="240" w:lineRule="auto"/>
            </w:pPr>
            <w:r>
              <w:rPr>
                <w:rFonts w:ascii="Arial" w:hAnsi="Arial"/>
                <w:color w:val="000000"/>
                <w:sz w:val="18"/>
              </w:rPr>
              <w:t>Refused: Out of Resources</w:t>
            </w:r>
          </w:p>
          <w:bookmarkEnd w:id="16107"/>
        </w:tc>
        <w:tc>
          <w:tcPr>
            <w:tcBorders>
              <w:bottom w:val="single" w:sz="4" w:color="000000"/>
              <w:right w:val="single" w:sz="4" w:color="000000"/>
            </w:tcBorders>
            <w:tcMar>
              <w:top w:w="40" w:type="dxa"/>
              <w:left w:w="40" w:type="dxa"/>
              <w:bottom w:w="40" w:type="dxa"/>
              <w:right w:w="40" w:type="dxa"/>
            </w:tcMar>
            <w:vAlign w:val="top"/>
          </w:tcPr>
          <w:bookmarkStart w:id="16108" w:name="para_3e1583aa_6d9c_4cb9_91be_08c359057a"/>
          <w:p>
            <w:pPr>
              <w:spacing w:before="180" w:after="0" w:line="240" w:lineRule="auto"/>
              <w:jc w:val="center"/>
            </w:pPr>
            <w:r>
              <w:rPr>
                <w:rFonts w:ascii="Arial" w:hAnsi="Arial"/>
                <w:color w:val="000000"/>
                <w:sz w:val="18"/>
              </w:rPr>
              <w:t>A700</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8f5cce28_47d7_407d_81a9_653aea9d3d"/>
          <w:p>
            <w:pPr>
              <w:spacing w:before="180" w:after="0" w:line="240" w:lineRule="auto"/>
              <w:jc w:val="center"/>
            </w:pPr>
            <w:r>
              <w:rPr>
                <w:rFonts w:ascii="Arial" w:hAnsi="Arial"/>
                <w:color w:val="000000"/>
                <w:sz w:val="18"/>
              </w:rPr>
              <w:t>(0000,0902)</w:t>
            </w:r>
          </w:p>
          <w:bookmarkEnd w:id="161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110" w:name="para_9b5612ac_e286_4839_85de_161e88fd59"/>
          <w:p>
            <w:pPr>
              <w:spacing w:before="180" w:after="0" w:line="240" w:lineRule="auto"/>
            </w:pPr>
            <w:r>
              <w:rPr>
                <w:rFonts w:ascii="Arial" w:hAnsi="Arial"/>
                <w:color w:val="000000"/>
                <w:sz w:val="18"/>
              </w:rPr>
              <w:t>Error: Data Set Does Not Match SOP Class</w:t>
            </w:r>
          </w:p>
          <w:bookmarkEnd w:id="16110"/>
        </w:tc>
        <w:tc>
          <w:tcPr>
            <w:tcBorders>
              <w:bottom w:val="single" w:sz="4" w:color="000000"/>
              <w:right w:val="single" w:sz="4" w:color="000000"/>
            </w:tcBorders>
            <w:tcMar>
              <w:top w:w="40" w:type="dxa"/>
              <w:left w:w="40" w:type="dxa"/>
              <w:bottom w:w="40" w:type="dxa"/>
              <w:right w:w="40" w:type="dxa"/>
            </w:tcMar>
            <w:vAlign w:val="top"/>
          </w:tcPr>
          <w:bookmarkStart w:id="16111" w:name="para_1bf0a8d3_5b62_4137_8182_91dbc46118"/>
          <w:p>
            <w:pPr>
              <w:spacing w:before="180" w:after="0" w:line="240" w:lineRule="auto"/>
              <w:jc w:val="center"/>
            </w:pPr>
            <w:r>
              <w:rPr>
                <w:rFonts w:ascii="Arial" w:hAnsi="Arial"/>
                <w:color w:val="000000"/>
                <w:sz w:val="18"/>
              </w:rPr>
              <w:t>A900</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2a8cded0_5b10_4ee7_bec7_529014b901"/>
          <w:p>
            <w:pPr>
              <w:spacing w:before="180" w:after="0" w:line="240" w:lineRule="auto"/>
              <w:jc w:val="center"/>
            </w:pPr>
            <w:r>
              <w:rPr>
                <w:rFonts w:ascii="Arial" w:hAnsi="Arial"/>
                <w:color w:val="000000"/>
                <w:sz w:val="18"/>
              </w:rPr>
              <w:t>(0000,0901)</w:t>
            </w:r>
          </w:p>
          <w:bookmarkEnd w:id="16112"/>
          <w:bookmarkStart w:id="16113" w:name="para_a47dda19_b859_4b87_836c_6019a8744d"/>
          <w:p>
            <w:pPr>
              <w:spacing w:before="180" w:after="0" w:line="240" w:lineRule="auto"/>
              <w:jc w:val="center"/>
            </w:pPr>
            <w:r>
              <w:rPr>
                <w:rFonts w:ascii="Arial" w:hAnsi="Arial"/>
                <w:color w:val="000000"/>
                <w:sz w:val="18"/>
              </w:rPr>
              <w:t>(0000,0902)</w:t>
            </w:r>
          </w:p>
          <w:bookmarkEnd w:id="161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114" w:name="para_0f3045fc_896b_41a3_8d42_a1a9e60ea7"/>
          <w:p>
            <w:pPr>
              <w:spacing w:before="180" w:after="0" w:line="240" w:lineRule="auto"/>
            </w:pPr>
            <w:r>
              <w:rPr>
                <w:rFonts w:ascii="Arial" w:hAnsi="Arial"/>
                <w:color w:val="000000"/>
                <w:sz w:val="18"/>
              </w:rPr>
              <w:t>Error: Cannot Understand</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aa893343_bb78_4493_bb11_85af2c43b6"/>
          <w:p>
            <w:pPr>
              <w:spacing w:before="180" w:after="0" w:line="240" w:lineRule="auto"/>
              <w:jc w:val="center"/>
            </w:pPr>
            <w:r>
              <w:rPr>
                <w:rFonts w:ascii="Arial" w:hAnsi="Arial"/>
                <w:color w:val="000000"/>
                <w:sz w:val="18"/>
              </w:rPr>
              <w:t>C000</w:t>
            </w:r>
          </w:p>
          <w:bookmarkEnd w:id="16115"/>
        </w:tc>
        <w:tc>
          <w:tcPr>
            <w:tcBorders>
              <w:bottom w:val="single" w:sz="4" w:color="000000"/>
              <w:right w:val="single" w:sz="4" w:color="000000"/>
            </w:tcBorders>
            <w:tcMar>
              <w:top w:w="40" w:type="dxa"/>
              <w:left w:w="40" w:type="dxa"/>
              <w:bottom w:w="40" w:type="dxa"/>
              <w:right w:w="40" w:type="dxa"/>
            </w:tcMar>
            <w:vAlign w:val="top"/>
          </w:tcPr>
          <w:bookmarkStart w:id="16116" w:name="para_9db16753_debe_410d_acf3_eb92d46122"/>
          <w:p>
            <w:pPr>
              <w:spacing w:before="180" w:after="0" w:line="240" w:lineRule="auto"/>
              <w:jc w:val="center"/>
            </w:pPr>
            <w:r>
              <w:rPr>
                <w:rFonts w:ascii="Arial" w:hAnsi="Arial"/>
                <w:color w:val="000000"/>
                <w:sz w:val="18"/>
              </w:rPr>
              <w:t>(0000,0901)</w:t>
            </w:r>
          </w:p>
          <w:bookmarkEnd w:id="16116"/>
          <w:bookmarkStart w:id="16117" w:name="para_55ac3f52_fea9_4b50_bbf8_b7eecf30fe"/>
          <w:p>
            <w:pPr>
              <w:spacing w:before="180" w:after="0" w:line="240" w:lineRule="auto"/>
              <w:jc w:val="center"/>
            </w:pPr>
            <w:r>
              <w:rPr>
                <w:rFonts w:ascii="Arial" w:hAnsi="Arial"/>
                <w:color w:val="000000"/>
                <w:sz w:val="18"/>
              </w:rPr>
              <w:t>(0000,0902)</w:t>
            </w:r>
          </w:p>
          <w:bookmarkEnd w:id="16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8" w:name="para_83427f6e_3476_40ad_b343_d07719dc84"/>
          <w:p>
            <w:pPr>
              <w:spacing w:before="180" w:after="0" w:line="240" w:lineRule="auto"/>
            </w:pPr>
            <w:r>
              <w:rPr>
                <w:rFonts w:ascii="Arial" w:hAnsi="Arial"/>
                <w:color w:val="000000"/>
                <w:sz w:val="18"/>
              </w:rPr>
              <w:t>Success</w:t>
            </w:r>
          </w:p>
          <w:bookmarkEnd w:id="16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119" w:name="para_6bd7f97a_8e39_4566_9484_251886f1e5"/>
          <w:p>
            <w:pPr>
              <w:spacing w:before="180" w:after="0" w:line="240" w:lineRule="auto"/>
              <w:jc w:val="center"/>
            </w:pPr>
            <w:r>
              <w:rPr>
                <w:rFonts w:ascii="Arial" w:hAnsi="Arial"/>
                <w:color w:val="000000"/>
                <w:sz w:val="18"/>
              </w:rPr>
              <w:t>0000</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d1716450_300d_4c5e_a6b0_2a64e8e83f"/>
          <w:p>
            <w:pPr>
              <w:spacing w:before="180" w:after="0" w:line="240" w:lineRule="auto"/>
              <w:jc w:val="center"/>
            </w:pPr>
            <w:r>
              <w:rPr>
                <w:rFonts w:ascii="Arial" w:hAnsi="Arial"/>
                <w:color w:val="000000"/>
                <w:sz w:val="18"/>
              </w:rPr>
              <w:t>None</w:t>
            </w:r>
          </w:p>
          <w:bookmarkEnd w:id="16120"/>
        </w:tc>
      </w:tr>
    </w:tbl>
    <w:bookmarkStart w:id="16121" w:name="idp140343455222272"/>
    <w:p>
      <w:pPr>
        <w:keepNext/>
        <w:spacing w:before="180" w:after="0" w:line="240" w:lineRule="auto"/>
        <w:ind w:left="360" w:right="360" w:firstLine="0"/>
        <w:jc w:val="both"/>
      </w:pPr>
      <w:r>
        <w:rPr>
          <w:rFonts w:ascii="Arial" w:hAnsi="Arial"/>
          <w:color w:val="000000"/>
          <w:sz w:val="18"/>
        </w:rPr>
        <w:t>Note</w:t>
      </w:r>
    </w:p>
    <w:bookmarkEnd w:id="16121"/>
    <w:bookmarkStart w:id="16122"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65">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122"/>
    <w:bookmarkStart w:id="16123" w:name="sect_GG_5"/>
    <w:p>
      <w:pPr>
        <w:spacing w:before="180" w:after="0" w:line="240" w:lineRule="auto"/>
      </w:pPr>
      <w:r>
        <w:rPr>
          <w:rFonts w:ascii="Arial" w:hAnsi="Arial"/>
          <w:b/>
          <w:color w:val="000000"/>
          <w:sz w:val="28"/>
        </w:rPr>
        <w:t>GG.5 Conformance Statement Requirements</w:t>
      </w:r>
    </w:p>
    <w:bookmarkEnd w:id="16123"/>
    <w:bookmarkStart w:id="16124"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866">
        <w:r>
          <w:rPr>
            <w:rFonts w:ascii="Arial" w:hAnsi="Arial"/>
            <w:color w:val="000000"/>
            <w:sz w:val="18"/>
          </w:rPr>
          <w:t>PS3.2</w:t>
        </w:r>
      </w:hyperlink>
      <w:r>
        <w:rPr>
          <w:rFonts w:ascii="Arial" w:hAnsi="Arial"/>
          <w:color w:val="000000"/>
          <w:sz w:val="18"/>
        </w:rPr>
        <w:t>.</w:t>
      </w:r>
    </w:p>
    <w:bookmarkEnd w:id="16124"/>
    <w:bookmarkStart w:id="16125" w:name="sect_GG_5_1"/>
    <w:p>
      <w:pPr>
        <w:spacing w:before="180" w:after="0" w:line="240" w:lineRule="auto"/>
      </w:pPr>
      <w:r>
        <w:rPr>
          <w:rFonts w:ascii="Arial" w:hAnsi="Arial"/>
          <w:b/>
          <w:color w:val="000000"/>
          <w:sz w:val="24"/>
        </w:rPr>
        <w:t>GG.5.1 SCU Conformance Requirements</w:t>
      </w:r>
    </w:p>
    <w:bookmarkEnd w:id="16125"/>
    <w:bookmarkStart w:id="16126"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126"/>
    <w:bookmarkStart w:id="16127" w:name="idp140343455230960"/>
    <w:bookmarkStart w:id="16128" w:name="idp140343455231216"/>
    <w:bookmarkStart w:id="16129" w:name="para_c9acfc2f_c08c_4ac0_a91d_14be6f297f"/>
    <w:p>
      <w:pPr>
        <w:numPr>
          <w:ilvl w:val="0"/>
          <w:numId w:val="383"/>
        </w:numPr>
        <w:tabs>
          <w:tab w:val="left" w:pos="180"/>
        </w:tabs>
        <w:spacing w:before="180" w:after="0" w:line="240" w:lineRule="auto"/>
        <w:ind w:left="180" w:right="0" w:hanging="180"/>
        <w:jc w:val="both"/>
      </w:pPr>
      <w:r>
        <w:rPr>
          <w:rFonts w:ascii="Arial" w:hAnsi="Arial"/>
          <w:color w:val="000000"/>
          <w:sz w:val="18"/>
        </w:rPr>
        <w:t>Whether the implementation is a SOP Instance creator for the SOP Class.</w:t>
      </w:r>
    </w:p>
    <w:bookmarkEnd w:id="16129"/>
    <w:bookmarkEnd w:id="16128"/>
    <w:bookmarkEnd w:id="16127"/>
    <w:bookmarkStart w:id="16130" w:name="idp140343455232336"/>
    <w:p>
      <w:pPr>
        <w:keepNext/>
        <w:spacing w:before="180" w:after="0" w:line="240" w:lineRule="auto"/>
        <w:ind w:left="540" w:right="360" w:firstLine="0"/>
        <w:jc w:val="both"/>
      </w:pPr>
      <w:r>
        <w:rPr>
          <w:rFonts w:ascii="Arial" w:hAnsi="Arial"/>
          <w:color w:val="000000"/>
          <w:sz w:val="18"/>
        </w:rPr>
        <w:t>Note</w:t>
      </w:r>
    </w:p>
    <w:bookmarkEnd w:id="16130"/>
    <w:bookmarkStart w:id="16131"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131"/>
    <w:bookmarkStart w:id="16132" w:name="idp140343455234464"/>
    <w:bookmarkStart w:id="16133" w:name="para_647bfd62_e6a9_4a42_9df9_a4d627211f"/>
    <w:p>
      <w:pPr>
        <w:numPr>
          <w:ilvl w:val="0"/>
          <w:numId w:val="383"/>
        </w:numPr>
        <w:tabs>
          <w:tab w:val="left" w:pos="180"/>
        </w:tabs>
        <w:spacing w:before="180" w:after="0" w:line="240" w:lineRule="auto"/>
        <w:ind w:left="180" w:right="0" w:hanging="180"/>
        <w:jc w:val="both"/>
      </w:pPr>
      <w:r>
        <w:rPr>
          <w:rFonts w:ascii="Arial" w:hAnsi="Arial"/>
          <w:color w:val="000000"/>
          <w:sz w:val="18"/>
        </w:rPr>
        <w:t>The behavior of the SCU in the case of a success C-STORE response status.</w:t>
      </w:r>
    </w:p>
    <w:bookmarkEnd w:id="16133"/>
    <w:bookmarkEnd w:id="16132"/>
    <w:bookmarkStart w:id="16134" w:name="idp140343455235712"/>
    <w:bookmarkStart w:id="16135" w:name="para_716312c8_0d23_417e_b1d0_dae007987c"/>
    <w:p>
      <w:pPr>
        <w:numPr>
          <w:ilvl w:val="0"/>
          <w:numId w:val="383"/>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16135"/>
    <w:bookmarkEnd w:id="16134"/>
    <w:bookmarkStart w:id="16136" w:name="sect_GG_5_2"/>
    <w:p>
      <w:pPr>
        <w:spacing w:before="180" w:after="0" w:line="240" w:lineRule="auto"/>
      </w:pPr>
      <w:r>
        <w:rPr>
          <w:rFonts w:ascii="Arial" w:hAnsi="Arial"/>
          <w:b/>
          <w:color w:val="000000"/>
          <w:sz w:val="24"/>
        </w:rPr>
        <w:t>GG.5.2 SCP Conformance Requirements</w:t>
      </w:r>
    </w:p>
    <w:bookmarkEnd w:id="16136"/>
    <w:bookmarkStart w:id="16137"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137"/>
    <w:bookmarkStart w:id="16138" w:name="idp140343455239728"/>
    <w:bookmarkStart w:id="16139" w:name="idp140343455239984"/>
    <w:bookmarkStart w:id="16140" w:name="para_c63e12a6_7391_4532_bef3_9fd9d03632"/>
    <w:p>
      <w:pPr>
        <w:numPr>
          <w:ilvl w:val="0"/>
          <w:numId w:val="384"/>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SOP Instance, and the duration of the storage.</w:t>
      </w:r>
    </w:p>
    <w:bookmarkEnd w:id="16140"/>
    <w:bookmarkEnd w:id="16139"/>
    <w:bookmarkEnd w:id="16138"/>
    <w:bookmarkStart w:id="16141" w:name="idp140343455241312"/>
    <w:bookmarkStart w:id="16142" w:name="para_8e2f37c8_df24_47e0_9220_17888872a1"/>
    <w:p>
      <w:pPr>
        <w:numPr>
          <w:ilvl w:val="0"/>
          <w:numId w:val="384"/>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16142"/>
    <w:bookmarkEnd w:id="16141"/>
    <w:bookmarkStart w:id="16143" w:name="idp140343455242768"/>
    <w:p>
      <w:pPr>
        <w:keepNext/>
        <w:spacing w:before="180" w:after="0" w:line="240" w:lineRule="auto"/>
        <w:ind w:left="360" w:right="360" w:firstLine="0"/>
        <w:jc w:val="both"/>
      </w:pPr>
      <w:r>
        <w:rPr>
          <w:rFonts w:ascii="Arial" w:hAnsi="Arial"/>
          <w:color w:val="000000"/>
          <w:sz w:val="18"/>
        </w:rPr>
        <w:t>Note</w:t>
      </w:r>
    </w:p>
    <w:bookmarkEnd w:id="16143"/>
    <w:bookmarkStart w:id="16144"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144"/>
    <w:bookmarkStart w:id="16145" w:name="sect_GG_6"/>
    <w:p>
      <w:pPr>
        <w:spacing w:before="180" w:after="0" w:line="240" w:lineRule="auto"/>
      </w:pPr>
      <w:r>
        <w:rPr>
          <w:rFonts w:ascii="Arial" w:hAnsi="Arial"/>
          <w:b/>
          <w:color w:val="000000"/>
          <w:sz w:val="28"/>
        </w:rPr>
        <w:t>GG.6 Application Behavior for Standard SOP Classes</w:t>
      </w:r>
    </w:p>
    <w:bookmarkEnd w:id="16145"/>
    <w:bookmarkStart w:id="16146"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146"/>
    <w:bookmarkStart w:id="16147" w:name="sect_GG_6_1"/>
    <w:p>
      <w:pPr>
        <w:spacing w:before="180" w:after="0" w:line="240" w:lineRule="auto"/>
      </w:pPr>
      <w:r>
        <w:rPr>
          <w:rFonts w:ascii="Arial" w:hAnsi="Arial"/>
          <w:b/>
          <w:color w:val="000000"/>
          <w:sz w:val="24"/>
        </w:rPr>
        <w:t>GG.6.1 Hanging Protocol SOP Class</w:t>
      </w:r>
    </w:p>
    <w:bookmarkEnd w:id="16147"/>
    <w:bookmarkStart w:id="16148" w:name="sect_GG_6_1_1"/>
    <w:p>
      <w:pPr>
        <w:spacing w:before="180" w:after="0" w:line="240" w:lineRule="auto"/>
      </w:pPr>
      <w:r>
        <w:rPr>
          <w:rFonts w:ascii="Arial" w:hAnsi="Arial"/>
          <w:b/>
          <w:color w:val="000000"/>
          <w:sz w:val="26"/>
        </w:rPr>
        <w:t>GG.6.1.1 Instance Creator</w:t>
      </w:r>
    </w:p>
    <w:bookmarkEnd w:id="16148"/>
    <w:bookmarkStart w:id="16149"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149"/>
    <w:bookmarkStart w:id="16150" w:name="idp140343455251584"/>
    <w:bookmarkStart w:id="16151" w:name="idp140343455251840"/>
    <w:bookmarkStart w:id="16152" w:name="para_b31b0282_44ba_40ec_ba0c_1cc6166e8f"/>
    <w:p>
      <w:pPr>
        <w:numPr>
          <w:ilvl w:val="0"/>
          <w:numId w:val="385"/>
        </w:numPr>
        <w:tabs>
          <w:tab w:val="left" w:pos="180"/>
        </w:tabs>
        <w:spacing w:before="180" w:after="0" w:line="240" w:lineRule="auto"/>
        <w:ind w:left="180" w:right="0" w:hanging="180"/>
        <w:jc w:val="both"/>
      </w:pPr>
      <w:r>
        <w:rPr>
          <w:rFonts w:ascii="Arial" w:hAnsi="Arial"/>
          <w:color w:val="000000"/>
          <w:sz w:val="18"/>
        </w:rPr>
        <w:t>The manner in which the values of the Hanging Protocol IOD Attributes are derived from displayed images, layouts, operator intervention or defaults.</w:t>
      </w:r>
    </w:p>
    <w:bookmarkEnd w:id="16152"/>
    <w:bookmarkEnd w:id="16151"/>
    <w:bookmarkEnd w:id="16150"/>
    <w:bookmarkStart w:id="16153" w:name="idp140343455253216"/>
    <w:bookmarkStart w:id="16154" w:name="para_97e6b213_3c3b_475f_81bb_6def0750c7"/>
    <w:p>
      <w:pPr>
        <w:numPr>
          <w:ilvl w:val="0"/>
          <w:numId w:val="385"/>
        </w:numPr>
        <w:tabs>
          <w:tab w:val="left" w:pos="180"/>
        </w:tabs>
        <w:spacing w:before="180" w:after="0" w:line="240" w:lineRule="auto"/>
        <w:ind w:left="180" w:right="0" w:hanging="180"/>
        <w:jc w:val="both"/>
      </w:pPr>
      <w:r>
        <w:rPr>
          <w:rFonts w:ascii="Arial" w:hAnsi="Arial"/>
          <w:color w:val="000000"/>
          <w:sz w:val="18"/>
        </w:rPr>
        <w:t>Any Private Attributes that are used as the value of Selector Attribute (0072,0026) in the Image Set Selector Sequence, Filter Operations Sequence or Sorting Operations Sequence.</w:t>
      </w:r>
    </w:p>
    <w:bookmarkEnd w:id="16154"/>
    <w:bookmarkEnd w:id="16153"/>
    <w:bookmarkStart w:id="16155" w:name="idp140343455254624"/>
    <w:bookmarkStart w:id="16156" w:name="para_7c7d1821_236a_40c5_8ec2_1b0c039a84"/>
    <w:p>
      <w:pPr>
        <w:numPr>
          <w:ilvl w:val="0"/>
          <w:numId w:val="385"/>
        </w:numPr>
        <w:tabs>
          <w:tab w:val="left" w:pos="180"/>
        </w:tabs>
        <w:spacing w:before="180" w:after="0" w:line="240" w:lineRule="auto"/>
        <w:ind w:left="180" w:right="0" w:hanging="180"/>
        <w:jc w:val="both"/>
      </w:pPr>
      <w:r>
        <w:rPr>
          <w:rFonts w:ascii="Arial" w:hAnsi="Arial"/>
          <w:color w:val="000000"/>
          <w:sz w:val="18"/>
        </w:rPr>
        <w:t>The optional Attributes that may be included in a Hanging Protocol SOP Instance.</w:t>
      </w:r>
    </w:p>
    <w:bookmarkEnd w:id="16156"/>
    <w:bookmarkEnd w:id="16155"/>
    <w:bookmarkStart w:id="16157" w:name="sect_GG_6_1_2"/>
    <w:p>
      <w:pPr>
        <w:spacing w:before="180" w:after="0" w:line="240" w:lineRule="auto"/>
      </w:pPr>
      <w:r>
        <w:rPr>
          <w:rFonts w:ascii="Arial" w:hAnsi="Arial"/>
          <w:b/>
          <w:color w:val="000000"/>
          <w:sz w:val="26"/>
        </w:rPr>
        <w:t>GG.6.1.2 Display Application</w:t>
      </w:r>
    </w:p>
    <w:bookmarkEnd w:id="16157"/>
    <w:bookmarkStart w:id="16158"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158"/>
    <w:bookmarkStart w:id="16159" w:name="idp140343455258752"/>
    <w:bookmarkStart w:id="16160" w:name="idp140343455259008"/>
    <w:bookmarkStart w:id="16161" w:name="para_64daf15c_9c68_40fd_8c4c_6743fa38a7"/>
    <w:p>
      <w:pPr>
        <w:numPr>
          <w:ilvl w:val="0"/>
          <w:numId w:val="386"/>
        </w:numPr>
        <w:tabs>
          <w:tab w:val="left" w:pos="180"/>
        </w:tabs>
        <w:spacing w:before="180" w:after="0" w:line="240" w:lineRule="auto"/>
        <w:ind w:left="180" w:right="0" w:hanging="180"/>
        <w:jc w:val="both"/>
      </w:pPr>
      <w:r>
        <w:rPr>
          <w:rFonts w:ascii="Arial" w:hAnsi="Arial"/>
          <w:color w:val="000000"/>
          <w:sz w:val="18"/>
        </w:rPr>
        <w:t>The range of display environments that the application will support (e.g., number of screens, size of screens, overlapping image boxes).</w:t>
      </w:r>
    </w:p>
    <w:bookmarkEnd w:id="16161"/>
    <w:bookmarkEnd w:id="16160"/>
    <w:bookmarkEnd w:id="16159"/>
    <w:bookmarkStart w:id="16162" w:name="idp140343455260320"/>
    <w:bookmarkStart w:id="16163" w:name="para_f7be42f5_02a2_42d9_b572_41f8f35ac7"/>
    <w:p>
      <w:pPr>
        <w:numPr>
          <w:ilvl w:val="0"/>
          <w:numId w:val="386"/>
        </w:numPr>
        <w:tabs>
          <w:tab w:val="left" w:pos="180"/>
        </w:tabs>
        <w:spacing w:before="180" w:after="0" w:line="240" w:lineRule="auto"/>
        <w:ind w:left="180" w:right="0" w:hanging="180"/>
        <w:jc w:val="both"/>
      </w:pPr>
      <w:r>
        <w:rPr>
          <w:rFonts w:ascii="Arial" w:hAnsi="Arial"/>
          <w:color w:val="000000"/>
          <w:sz w:val="18"/>
        </w:rPr>
        <w:t>The optional Attributes of the Hanging Protocol IOD that it is capable of interpreting and those that are not supported.</w:t>
      </w:r>
    </w:p>
    <w:bookmarkEnd w:id="16163"/>
    <w:bookmarkEnd w:id="16162"/>
    <w:bookmarkStart w:id="16164" w:name="idp140343455261664"/>
    <w:bookmarkStart w:id="16165" w:name="para_016b609b_5907_4a42_97cc_0de8f303b5"/>
    <w:p>
      <w:pPr>
        <w:numPr>
          <w:ilvl w:val="0"/>
          <w:numId w:val="386"/>
        </w:numPr>
        <w:tabs>
          <w:tab w:val="left" w:pos="180"/>
        </w:tabs>
        <w:spacing w:before="180" w:after="0" w:line="240" w:lineRule="auto"/>
        <w:ind w:left="180" w:right="0" w:hanging="180"/>
        <w:jc w:val="both"/>
      </w:pPr>
      <w:r>
        <w:rPr>
          <w:rFonts w:ascii="Arial" w:hAnsi="Arial"/>
          <w:color w:val="000000"/>
          <w:sz w:val="18"/>
        </w:rPr>
        <w:t>Description of application behavior when the value of Partial Data Display Handling (0072,0208) is ADAPT_LAYOUT or zero length.</w:t>
      </w:r>
    </w:p>
    <w:bookmarkEnd w:id="16165"/>
    <w:bookmarkEnd w:id="16164"/>
    <w:bookmarkStart w:id="16166" w:name="idp140343455263008"/>
    <w:bookmarkStart w:id="16167" w:name="para_2768483b_9bb1_4feb_a266_27d66db96b"/>
    <w:p>
      <w:pPr>
        <w:numPr>
          <w:ilvl w:val="0"/>
          <w:numId w:val="386"/>
        </w:numPr>
        <w:tabs>
          <w:tab w:val="left" w:pos="180"/>
        </w:tabs>
        <w:spacing w:before="180" w:after="0" w:line="240" w:lineRule="auto"/>
        <w:ind w:left="180" w:right="0" w:hanging="180"/>
        <w:jc w:val="both"/>
      </w:pP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167"/>
    <w:bookmarkEnd w:id="16166"/>
    <w:bookmarkStart w:id="16168" w:name="idp140343455264400"/>
    <w:bookmarkStart w:id="16169" w:name="para_29c757ee_9f9f_4086_a578_0474f28d23"/>
    <w:p>
      <w:pPr>
        <w:numPr>
          <w:ilvl w:val="0"/>
          <w:numId w:val="386"/>
        </w:numPr>
        <w:tabs>
          <w:tab w:val="left" w:pos="180"/>
        </w:tabs>
        <w:spacing w:before="180" w:after="0" w:line="240" w:lineRule="auto"/>
        <w:ind w:left="180" w:right="0" w:hanging="180"/>
        <w:jc w:val="both"/>
      </w:pPr>
      <w:r>
        <w:rPr>
          <w:rFonts w:ascii="Arial" w:hAnsi="Arial"/>
          <w:color w:val="000000"/>
          <w:sz w:val="18"/>
        </w:rPr>
        <w:t>The Image Storage SOP Classes for which the Hanging Protocol Storage SOP Class is supported for display control.</w:t>
      </w:r>
    </w:p>
    <w:bookmarkEnd w:id="16169"/>
    <w:bookmarkEnd w:id="16168"/>
    <w:bookmarkStart w:id="16170" w:name="sect_GG_6_2"/>
    <w:p>
      <w:pPr>
        <w:spacing w:before="180" w:after="0" w:line="240" w:lineRule="auto"/>
      </w:pPr>
      <w:r>
        <w:rPr>
          <w:rFonts w:ascii="Arial" w:hAnsi="Arial"/>
          <w:b/>
          <w:color w:val="000000"/>
          <w:sz w:val="24"/>
        </w:rPr>
        <w:t>GG.6.2 Color Palette Storage SOP Class</w:t>
      </w:r>
    </w:p>
    <w:bookmarkEnd w:id="16170"/>
    <w:bookmarkStart w:id="16171" w:name="sect_GG_6_2_1"/>
    <w:p>
      <w:pPr>
        <w:spacing w:before="180" w:after="0" w:line="240" w:lineRule="auto"/>
      </w:pPr>
      <w:r>
        <w:rPr>
          <w:rFonts w:ascii="Arial" w:hAnsi="Arial"/>
          <w:b/>
          <w:color w:val="000000"/>
          <w:sz w:val="26"/>
        </w:rPr>
        <w:t>GG.6.2.1 Instance Creator</w:t>
      </w:r>
    </w:p>
    <w:bookmarkEnd w:id="16171"/>
    <w:bookmarkStart w:id="16172"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172"/>
    <w:bookmarkStart w:id="16173" w:name="idp140343455270112"/>
    <w:bookmarkStart w:id="16174" w:name="idp140343455270368"/>
    <w:bookmarkStart w:id="16175" w:name="para_1185d1f8_5350_4809_b849_85e321e472"/>
    <w:p>
      <w:pPr>
        <w:numPr>
          <w:ilvl w:val="0"/>
          <w:numId w:val="387"/>
        </w:numPr>
        <w:tabs>
          <w:tab w:val="left" w:pos="180"/>
        </w:tabs>
        <w:spacing w:before="180" w:after="0" w:line="240" w:lineRule="auto"/>
        <w:ind w:left="180" w:right="0" w:hanging="180"/>
        <w:jc w:val="both"/>
      </w:pPr>
      <w:r>
        <w:rPr>
          <w:rFonts w:ascii="Arial" w:hAnsi="Arial"/>
          <w:color w:val="000000"/>
          <w:sz w:val="18"/>
        </w:rPr>
        <w:t>The optional Attributes that may be included in a Color Palette SOP Instance.</w:t>
      </w:r>
    </w:p>
    <w:bookmarkEnd w:id="16175"/>
    <w:bookmarkEnd w:id="16174"/>
    <w:bookmarkEnd w:id="16173"/>
    <w:bookmarkStart w:id="16176" w:name="sect_GG_6_2_2"/>
    <w:p>
      <w:pPr>
        <w:spacing w:before="180" w:after="0" w:line="240" w:lineRule="auto"/>
      </w:pPr>
      <w:r>
        <w:rPr>
          <w:rFonts w:ascii="Arial" w:hAnsi="Arial"/>
          <w:b/>
          <w:color w:val="000000"/>
          <w:sz w:val="26"/>
        </w:rPr>
        <w:t>GG.6.2.2 Display Application</w:t>
      </w:r>
    </w:p>
    <w:bookmarkEnd w:id="16176"/>
    <w:bookmarkStart w:id="16177"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177"/>
    <w:bookmarkStart w:id="16178"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178"/>
    <w:bookmarkStart w:id="16179" w:name="idp140343455275520"/>
    <w:bookmarkStart w:id="16180" w:name="idp140343455275776"/>
    <w:bookmarkStart w:id="16181" w:name="para_c99634c9_a02d_449e_9795_aa0f9b632d"/>
    <w:p>
      <w:pPr>
        <w:numPr>
          <w:ilvl w:val="0"/>
          <w:numId w:val="388"/>
        </w:numPr>
        <w:tabs>
          <w:tab w:val="left" w:pos="180"/>
        </w:tabs>
        <w:spacing w:before="180" w:after="0" w:line="240" w:lineRule="auto"/>
        <w:ind w:left="180" w:right="0" w:hanging="180"/>
        <w:jc w:val="both"/>
      </w:pPr>
      <w:r>
        <w:rPr>
          <w:rFonts w:ascii="Arial" w:hAnsi="Arial"/>
          <w:color w:val="000000"/>
          <w:sz w:val="18"/>
        </w:rPr>
        <w:t>The optional Attributes of the Color Palette IOD that it is capable of interpreting and those that are not supported.</w:t>
      </w:r>
    </w:p>
    <w:bookmarkEnd w:id="16181"/>
    <w:bookmarkEnd w:id="16180"/>
    <w:bookmarkEnd w:id="16179"/>
    <w:bookmarkStart w:id="16182" w:name="idp140343455277120"/>
    <w:bookmarkStart w:id="16183" w:name="para_696224a6_686e_454f_9e7d_834e95a479"/>
    <w:p>
      <w:pPr>
        <w:numPr>
          <w:ilvl w:val="0"/>
          <w:numId w:val="388"/>
        </w:numPr>
        <w:tabs>
          <w:tab w:val="left" w:pos="180"/>
        </w:tabs>
        <w:spacing w:before="180" w:after="0" w:line="240" w:lineRule="auto"/>
        <w:ind w:left="180" w:right="0" w:hanging="180"/>
        <w:jc w:val="both"/>
      </w:pPr>
      <w:r>
        <w:rPr>
          <w:rFonts w:ascii="Arial" w:hAnsi="Arial"/>
          <w:color w:val="000000"/>
          <w:sz w:val="18"/>
        </w:rPr>
        <w:t>The Image Storage SOP Classes for which application of the Color Palette Storage SOP Class is supported</w:t>
      </w:r>
    </w:p>
    <w:bookmarkEnd w:id="16183"/>
    <w:bookmarkEnd w:id="16182"/>
    <w:bookmarkStart w:id="16184" w:name="sect_GG_6_3"/>
    <w:p>
      <w:pPr>
        <w:spacing w:before="180" w:after="0" w:line="240" w:lineRule="auto"/>
      </w:pPr>
      <w:r>
        <w:rPr>
          <w:rFonts w:ascii="Arial" w:hAnsi="Arial"/>
          <w:b/>
          <w:color w:val="000000"/>
          <w:sz w:val="24"/>
        </w:rPr>
        <w:t>GG.6.3 Template Storage SOP Classes</w:t>
      </w:r>
    </w:p>
    <w:bookmarkEnd w:id="16184"/>
    <w:bookmarkStart w:id="16185"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185"/>
    <w:bookmarkStart w:id="16186" w:name="idp140343455281584"/>
    <w:bookmarkStart w:id="16187" w:name="idp140343455281840"/>
    <w:bookmarkStart w:id="16188" w:name="para_df12ddf3_925a_464b_b572_dbbf77d20b"/>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Description Module</w:t>
      </w:r>
    </w:p>
    <w:bookmarkEnd w:id="16188"/>
    <w:bookmarkEnd w:id="16187"/>
    <w:bookmarkEnd w:id="16186"/>
    <w:bookmarkStart w:id="16189" w:name="idp140343455283008"/>
    <w:bookmarkStart w:id="16190" w:name="para_8ba715f5_47d5_4d45_a356_67789bf76a"/>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2D Drawings Module</w:t>
      </w:r>
    </w:p>
    <w:bookmarkEnd w:id="16190"/>
    <w:bookmarkEnd w:id="16189"/>
    <w:bookmarkStart w:id="16191" w:name="idp140343455284224"/>
    <w:bookmarkStart w:id="16192" w:name="para_73de9869_d28c_48e5_a22b_da82239303"/>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3D Models Module</w:t>
      </w:r>
    </w:p>
    <w:bookmarkEnd w:id="16192"/>
    <w:bookmarkEnd w:id="16191"/>
    <w:bookmarkStart w:id="16193" w:name="idp140343455285488"/>
    <w:bookmarkStart w:id="16194" w:name="para_cdd027b2_542c_4c11_80c1_f01e94f09d"/>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Mating Features Module</w:t>
      </w:r>
    </w:p>
    <w:bookmarkEnd w:id="16194"/>
    <w:bookmarkEnd w:id="16193"/>
    <w:bookmarkStart w:id="16195" w:name="idp140343455286704"/>
    <w:bookmarkStart w:id="16196" w:name="para_bff42dc4_6804_4589_ba74_c37c6294e9"/>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Planning Landmarks Module</w:t>
      </w:r>
    </w:p>
    <w:bookmarkEnd w:id="16196"/>
    <w:bookmarkEnd w:id="16195"/>
    <w:bookmarkStart w:id="16197" w:name="idp140343455288032"/>
    <w:bookmarkStart w:id="16198" w:name="para_7b252f6a_955b_4a73_8c2c_a1355759dc"/>
    <w:p>
      <w:pPr>
        <w:numPr>
          <w:ilvl w:val="0"/>
          <w:numId w:val="389"/>
        </w:numPr>
        <w:tabs>
          <w:tab w:val="left" w:pos="180"/>
        </w:tabs>
        <w:spacing w:before="180" w:after="0" w:line="240" w:lineRule="auto"/>
        <w:ind w:left="180" w:right="0" w:hanging="180"/>
        <w:jc w:val="both"/>
      </w:pPr>
      <w:r>
        <w:rPr>
          <w:rFonts w:ascii="Arial" w:hAnsi="Arial"/>
          <w:color w:val="000000"/>
          <w:sz w:val="18"/>
        </w:rPr>
        <w:t>Implant Assembly Template Module</w:t>
      </w:r>
    </w:p>
    <w:bookmarkEnd w:id="16198"/>
    <w:bookmarkEnd w:id="16197"/>
    <w:bookmarkStart w:id="16199" w:name="idp140343455289248"/>
    <w:bookmarkStart w:id="16200" w:name="para_d762e477_7b6a_4071_890c_f44ba23c26"/>
    <w:p>
      <w:pPr>
        <w:numPr>
          <w:ilvl w:val="0"/>
          <w:numId w:val="389"/>
        </w:numPr>
        <w:tabs>
          <w:tab w:val="left" w:pos="180"/>
        </w:tabs>
        <w:spacing w:before="180" w:after="0" w:line="240" w:lineRule="auto"/>
        <w:ind w:left="180" w:right="0" w:hanging="180"/>
        <w:jc w:val="both"/>
      </w:pPr>
      <w:r>
        <w:rPr>
          <w:rFonts w:ascii="Arial" w:hAnsi="Arial"/>
          <w:color w:val="000000"/>
          <w:sz w:val="18"/>
        </w:rPr>
        <w:t>Implant Template Group Module</w:t>
      </w:r>
    </w:p>
    <w:bookmarkEnd w:id="16200"/>
    <w:bookmarkEnd w:id="16199"/>
    <w:bookmarkStart w:id="16201" w:name="idp140343455290496"/>
    <w:bookmarkStart w:id="16202" w:name="para_30219fce_f940_4eba_8db5_0d993a4968"/>
    <w:p>
      <w:pPr>
        <w:numPr>
          <w:ilvl w:val="0"/>
          <w:numId w:val="389"/>
        </w:numPr>
        <w:tabs>
          <w:tab w:val="left" w:pos="180"/>
        </w:tabs>
        <w:spacing w:before="180" w:after="0" w:line="240" w:lineRule="auto"/>
        <w:ind w:left="180" w:right="0" w:hanging="180"/>
        <w:jc w:val="both"/>
      </w:pPr>
      <w:r>
        <w:rPr>
          <w:rFonts w:ascii="Arial" w:hAnsi="Arial"/>
          <w:color w:val="000000"/>
          <w:sz w:val="18"/>
        </w:rPr>
        <w:t>Surface Mesh Module</w:t>
      </w:r>
    </w:p>
    <w:bookmarkEnd w:id="16202"/>
    <w:bookmarkEnd w:id="16201"/>
    <w:bookmarkStart w:id="16203"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203"/>
    <w:bookmarkStart w:id="16204" w:name="sect_GG_6_4"/>
    <w:p>
      <w:pPr>
        <w:spacing w:before="180" w:after="0" w:line="240" w:lineRule="auto"/>
      </w:pPr>
      <w:r>
        <w:rPr>
          <w:rFonts w:ascii="Arial" w:hAnsi="Arial"/>
          <w:b/>
          <w:color w:val="000000"/>
          <w:sz w:val="24"/>
        </w:rPr>
        <w:t>GG.6.4 CT Defined Procedure Protocol Storage SOP Class</w:t>
      </w:r>
    </w:p>
    <w:bookmarkEnd w:id="16204"/>
    <w:bookmarkStart w:id="16205"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205"/>
    <w:bookmarkStart w:id="16206"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206"/>
    <w:p>
      <w:pPr>
        <w:sectPr>
          <w:headerReference w:type="default" r:id="r848"/>
          <w:headerReference w:type="even" r:id="r849"/>
          <w:headerReference w:type="first" r:id="r847"/>
          <w:footerReference w:type="default" r:id="r851"/>
          <w:footerReference w:type="even" r:id="r852"/>
          <w:footerReference w:type="first" r:id="r850"/>
          <w:pgSz w:w="12240" w:h="15840"/>
          <w:pgMar w:top="1440" w:bottom="1440" w:left="1080" w:right="720" w:header="720" w:footer="720" w:gutter="0"/>
          <w:pgNumType w:fmt="decimal"/>
          <w:titlePg/>
        </w:sectPr>
      </w:pPr>
    </w:p>
    <w:bookmarkStart w:id="16207" w:name="chapter_HH"/>
    <w:p>
      <w:pPr>
        <w:keepNext/>
        <w:spacing w:before="180" w:after="0" w:line="240" w:lineRule="auto"/>
      </w:pPr>
      <w:r>
        <w:rPr>
          <w:rFonts w:ascii="Arial" w:hAnsi="Arial"/>
          <w:b/>
          <w:color w:val="000000"/>
          <w:sz w:val="50"/>
        </w:rPr>
        <w:t>HH Defined Procedure Protocol Query/Retrieve Service Classes</w:t>
      </w:r>
    </w:p>
    <w:bookmarkEnd w:id="16207"/>
    <w:bookmarkStart w:id="16208" w:name="sect_HH_1"/>
    <w:p>
      <w:pPr>
        <w:spacing w:before="180" w:after="0" w:line="240" w:lineRule="auto"/>
      </w:pPr>
      <w:r>
        <w:rPr>
          <w:rFonts w:ascii="Arial" w:hAnsi="Arial"/>
          <w:b/>
          <w:color w:val="000000"/>
          <w:sz w:val="28"/>
        </w:rPr>
        <w:t>HH.1 Overview</w:t>
      </w:r>
    </w:p>
    <w:bookmarkEnd w:id="16208"/>
    <w:bookmarkStart w:id="16209" w:name="sect_HH_1_1"/>
    <w:p>
      <w:pPr>
        <w:spacing w:before="180" w:after="0" w:line="240" w:lineRule="auto"/>
      </w:pPr>
      <w:r>
        <w:rPr>
          <w:rFonts w:ascii="Arial" w:hAnsi="Arial"/>
          <w:b/>
          <w:color w:val="000000"/>
          <w:sz w:val="24"/>
        </w:rPr>
        <w:t>HH.1.1 Scope</w:t>
      </w:r>
    </w:p>
    <w:bookmarkEnd w:id="16209"/>
    <w:bookmarkStart w:id="16210"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210"/>
    <w:bookmarkStart w:id="16211" w:name="sect_HH_1_2"/>
    <w:p>
      <w:pPr>
        <w:spacing w:before="180" w:after="0" w:line="240" w:lineRule="auto"/>
      </w:pPr>
      <w:r>
        <w:rPr>
          <w:rFonts w:ascii="Arial" w:hAnsi="Arial"/>
          <w:b/>
          <w:color w:val="000000"/>
          <w:sz w:val="24"/>
        </w:rPr>
        <w:t>HH.1.2 Conventions</w:t>
      </w:r>
    </w:p>
    <w:bookmarkEnd w:id="16211"/>
    <w:bookmarkStart w:id="16212"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212"/>
    <w:bookmarkStart w:id="16213" w:name="idp140343455305088"/>
    <w:p>
      <w:pPr>
        <w:keepNext/>
        <w:spacing w:before="180" w:after="0" w:line="240" w:lineRule="auto"/>
        <w:ind w:left="360" w:right="360" w:firstLine="0"/>
        <w:jc w:val="both"/>
      </w:pPr>
      <w:r>
        <w:rPr>
          <w:rFonts w:ascii="Arial" w:hAnsi="Arial"/>
          <w:color w:val="000000"/>
          <w:sz w:val="18"/>
        </w:rPr>
        <w:t>Note</w:t>
      </w:r>
    </w:p>
    <w:bookmarkEnd w:id="16213"/>
    <w:bookmarkStart w:id="16214"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214"/>
    <w:bookmarkStart w:id="16215"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73">
        <w:r>
          <w:rPr>
            <w:rFonts w:ascii="Arial" w:hAnsi="Arial"/>
            <w:color w:val="000000"/>
            <w:sz w:val="18"/>
          </w:rPr>
          <w:t>PS3.5 Data Structure and Semantics</w:t>
        </w:r>
      </w:hyperlink>
      <w:r>
        <w:rPr>
          <w:rFonts w:ascii="Arial" w:hAnsi="Arial"/>
          <w:color w:val="000000"/>
          <w:sz w:val="18"/>
        </w:rPr>
        <w:t>.</w:t>
      </w:r>
    </w:p>
    <w:bookmarkEnd w:id="16215"/>
    <w:bookmarkStart w:id="16216" w:name="sect_HH_1_3"/>
    <w:p>
      <w:pPr>
        <w:spacing w:before="180" w:after="0" w:line="240" w:lineRule="auto"/>
      </w:pPr>
      <w:r>
        <w:rPr>
          <w:rFonts w:ascii="Arial" w:hAnsi="Arial"/>
          <w:b/>
          <w:color w:val="000000"/>
          <w:sz w:val="24"/>
        </w:rPr>
        <w:t>HH.1.3 Query/Retrieve Information Model</w:t>
      </w:r>
    </w:p>
    <w:bookmarkEnd w:id="16216"/>
    <w:bookmarkStart w:id="16217"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217"/>
    <w:bookmarkStart w:id="16218" w:name="sect_HH_1_4"/>
    <w:p>
      <w:pPr>
        <w:spacing w:before="180" w:after="0" w:line="240" w:lineRule="auto"/>
      </w:pPr>
      <w:r>
        <w:rPr>
          <w:rFonts w:ascii="Arial" w:hAnsi="Arial"/>
          <w:b/>
          <w:color w:val="000000"/>
          <w:sz w:val="24"/>
        </w:rPr>
        <w:t>HH.1.4 Service Definition</w:t>
      </w:r>
    </w:p>
    <w:bookmarkEnd w:id="16218"/>
    <w:bookmarkStart w:id="16219"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874">
        <w:r>
          <w:rPr>
            <w:rFonts w:ascii="Arial" w:hAnsi="Arial"/>
            <w:color w:val="000000"/>
            <w:sz w:val="18"/>
          </w:rPr>
          <w:t>PS3.7 Message Exchange Protocol</w:t>
        </w:r>
      </w:hyperlink>
      <w:r>
        <w:rPr>
          <w:rFonts w:ascii="Arial" w:hAnsi="Arial"/>
          <w:color w:val="000000"/>
          <w:sz w:val="18"/>
        </w:rPr>
        <w:t>.</w:t>
      </w:r>
    </w:p>
    <w:bookmarkEnd w:id="16219"/>
    <w:bookmarkStart w:id="16220"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220"/>
    <w:bookmarkStart w:id="16221"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221"/>
    <w:bookmarkStart w:id="16222"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222"/>
    <w:bookmarkStart w:id="16223"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223"/>
    <w:bookmarkStart w:id="16224" w:name="sect_HH_2"/>
    <w:p>
      <w:pPr>
        <w:spacing w:before="180" w:after="0" w:line="240" w:lineRule="auto"/>
      </w:pPr>
      <w:r>
        <w:rPr>
          <w:rFonts w:ascii="Arial" w:hAnsi="Arial"/>
          <w:b/>
          <w:color w:val="000000"/>
          <w:sz w:val="28"/>
        </w:rPr>
        <w:t>HH.2 Defined Procedure Protocol Information Models Definitions</w:t>
      </w:r>
    </w:p>
    <w:bookmarkEnd w:id="16224"/>
    <w:bookmarkStart w:id="16225"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225"/>
    <w:bookmarkStart w:id="16226"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226"/>
    <w:bookmarkStart w:id="16227" w:name="sect_HH_3"/>
    <w:p>
      <w:pPr>
        <w:spacing w:before="180" w:after="0" w:line="240" w:lineRule="auto"/>
      </w:pPr>
      <w:r>
        <w:rPr>
          <w:rFonts w:ascii="Arial" w:hAnsi="Arial"/>
          <w:b/>
          <w:color w:val="000000"/>
          <w:sz w:val="28"/>
        </w:rPr>
        <w:t>HH.3 Defined Procedure Protocol Information Models</w:t>
      </w:r>
    </w:p>
    <w:bookmarkEnd w:id="16227"/>
    <w:bookmarkStart w:id="16228"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228"/>
    <w:bookmarkStart w:id="16229" w:name="idp140343455327456"/>
    <w:bookmarkStart w:id="16230" w:name="idp140343455327712"/>
    <w:bookmarkStart w:id="16231" w:name="para_a0215808_a752_4d7e_ad9d_daf9c5a1b9"/>
    <w:p>
      <w:pPr>
        <w:numPr>
          <w:ilvl w:val="0"/>
          <w:numId w:val="390"/>
        </w:numPr>
        <w:tabs>
          <w:tab w:val="left" w:pos="180"/>
        </w:tabs>
        <w:spacing w:before="180" w:after="0" w:line="240" w:lineRule="auto"/>
        <w:ind w:left="180" w:right="0" w:hanging="180"/>
        <w:jc w:val="both"/>
      </w:pPr>
      <w:r>
        <w:rPr>
          <w:rFonts w:ascii="Arial" w:hAnsi="Arial"/>
          <w:color w:val="000000"/>
          <w:sz w:val="18"/>
        </w:rPr>
        <w:t>Defined Procedure Protocol object instance.</w:t>
      </w:r>
    </w:p>
    <w:bookmarkEnd w:id="16231"/>
    <w:bookmarkEnd w:id="16230"/>
    <w:bookmarkEnd w:id="16229"/>
    <w:bookmarkStart w:id="16232"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875">
        <w:r>
          <w:rPr>
            <w:rFonts w:ascii="Arial" w:hAnsi="Arial"/>
            <w:color w:val="000000"/>
            <w:sz w:val="18"/>
          </w:rPr>
          <w:t>PS3.3 Information Object Definitions</w:t>
        </w:r>
      </w:hyperlink>
      <w:r>
        <w:rPr>
          <w:rFonts w:ascii="Arial" w:hAnsi="Arial"/>
          <w:color w:val="000000"/>
          <w:sz w:val="18"/>
        </w:rPr>
        <w:t>.</w:t>
      </w:r>
    </w:p>
    <w:bookmarkEnd w:id="16232"/>
    <w:bookmarkStart w:id="16233" w:name="sect_HH_4"/>
    <w:p>
      <w:pPr>
        <w:spacing w:before="180" w:after="0" w:line="240" w:lineRule="auto"/>
      </w:pPr>
      <w:r>
        <w:rPr>
          <w:rFonts w:ascii="Arial" w:hAnsi="Arial"/>
          <w:b/>
          <w:color w:val="000000"/>
          <w:sz w:val="28"/>
        </w:rPr>
        <w:t>HH.4 DIMSE-C Service Groups</w:t>
      </w:r>
    </w:p>
    <w:bookmarkEnd w:id="16233"/>
    <w:bookmarkStart w:id="16234" w:name="sect_HH_4_1"/>
    <w:p>
      <w:pPr>
        <w:spacing w:before="180" w:after="0" w:line="240" w:lineRule="auto"/>
      </w:pPr>
      <w:r>
        <w:rPr>
          <w:rFonts w:ascii="Arial" w:hAnsi="Arial"/>
          <w:b/>
          <w:color w:val="000000"/>
          <w:sz w:val="24"/>
        </w:rPr>
        <w:t>HH.4.1 C-FIND Operation</w:t>
      </w:r>
    </w:p>
    <w:bookmarkEnd w:id="16234"/>
    <w:bookmarkStart w:id="16235"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235"/>
    <w:bookmarkStart w:id="16236"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236"/>
    <w:bookmarkStart w:id="16237" w:name="sect_HH_4_1_1"/>
    <w:p>
      <w:pPr>
        <w:spacing w:before="180" w:after="0" w:line="240" w:lineRule="auto"/>
      </w:pPr>
      <w:r>
        <w:rPr>
          <w:rFonts w:ascii="Arial" w:hAnsi="Arial"/>
          <w:b/>
          <w:color w:val="000000"/>
          <w:sz w:val="26"/>
        </w:rPr>
        <w:t>HH.4.1.1 Service Class User Behavior</w:t>
      </w:r>
    </w:p>
    <w:bookmarkEnd w:id="16237"/>
    <w:bookmarkStart w:id="16238" w:name="para_1c31d4bb_9ea3_4124_b7dc_7664c5ae74"/>
    <w:p>
      <w:pPr>
        <w:spacing w:before="180" w:after="0" w:line="240" w:lineRule="auto"/>
        <w:jc w:val="both"/>
      </w:pPr>
      <w:r>
        <w:rPr>
          <w:rFonts w:ascii="Arial" w:hAnsi="Arial"/>
          <w:color w:val="000000"/>
          <w:sz w:val="18"/>
        </w:rPr>
        <w:t>No SOP Class specific SCU behavior is defined.</w:t>
      </w:r>
    </w:p>
    <w:bookmarkEnd w:id="16238"/>
    <w:bookmarkStart w:id="16239" w:name="sect_HH_4_1_2"/>
    <w:p>
      <w:pPr>
        <w:spacing w:before="180" w:after="0" w:line="240" w:lineRule="auto"/>
      </w:pPr>
      <w:r>
        <w:rPr>
          <w:rFonts w:ascii="Arial" w:hAnsi="Arial"/>
          <w:b/>
          <w:color w:val="000000"/>
          <w:sz w:val="26"/>
        </w:rPr>
        <w:t>HH.4.1.2 Service Class Provider Behavior</w:t>
      </w:r>
    </w:p>
    <w:bookmarkEnd w:id="16239"/>
    <w:bookmarkStart w:id="16240" w:name="para_804386ff_1753_48f5_b5ae_7b67780f6b"/>
    <w:p>
      <w:pPr>
        <w:spacing w:before="180" w:after="0" w:line="240" w:lineRule="auto"/>
        <w:jc w:val="both"/>
      </w:pPr>
      <w:r>
        <w:rPr>
          <w:rFonts w:ascii="Arial" w:hAnsi="Arial"/>
          <w:color w:val="000000"/>
          <w:sz w:val="18"/>
        </w:rPr>
        <w:t>No SOP Class specific SCP behavior is defined.</w:t>
      </w:r>
    </w:p>
    <w:bookmarkEnd w:id="16240"/>
    <w:bookmarkStart w:id="16241" w:name="sect_HH_4_2"/>
    <w:p>
      <w:pPr>
        <w:spacing w:before="180" w:after="0" w:line="240" w:lineRule="auto"/>
      </w:pPr>
      <w:r>
        <w:rPr>
          <w:rFonts w:ascii="Arial" w:hAnsi="Arial"/>
          <w:b/>
          <w:color w:val="000000"/>
          <w:sz w:val="24"/>
        </w:rPr>
        <w:t>HH.4.2 C-MOVE Operation</w:t>
      </w:r>
    </w:p>
    <w:bookmarkEnd w:id="16241"/>
    <w:bookmarkStart w:id="16242"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242"/>
    <w:bookmarkStart w:id="16243"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243"/>
    <w:bookmarkStart w:id="16244" w:name="idp140343455346416"/>
    <w:p>
      <w:pPr>
        <w:keepNext/>
        <w:spacing w:before="180" w:after="0" w:line="240" w:lineRule="auto"/>
        <w:ind w:left="360" w:right="360" w:firstLine="0"/>
        <w:jc w:val="both"/>
      </w:pPr>
      <w:r>
        <w:rPr>
          <w:rFonts w:ascii="Arial" w:hAnsi="Arial"/>
          <w:color w:val="000000"/>
          <w:sz w:val="18"/>
        </w:rPr>
        <w:t>Note</w:t>
      </w:r>
    </w:p>
    <w:bookmarkEnd w:id="16244"/>
    <w:bookmarkStart w:id="16245"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245"/>
    <w:bookmarkStart w:id="16246" w:name="sect_HH_4_3"/>
    <w:p>
      <w:pPr>
        <w:spacing w:before="180" w:after="0" w:line="240" w:lineRule="auto"/>
      </w:pPr>
      <w:r>
        <w:rPr>
          <w:rFonts w:ascii="Arial" w:hAnsi="Arial"/>
          <w:b/>
          <w:color w:val="000000"/>
          <w:sz w:val="24"/>
        </w:rPr>
        <w:t>HH.4.3 C-GET Operation</w:t>
      </w:r>
    </w:p>
    <w:bookmarkEnd w:id="16246"/>
    <w:bookmarkStart w:id="16247"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247"/>
    <w:bookmarkStart w:id="16248" w:name="idp140343455351008"/>
    <w:p>
      <w:pPr>
        <w:keepNext/>
        <w:spacing w:before="180" w:after="0" w:line="240" w:lineRule="auto"/>
        <w:ind w:left="360" w:right="360" w:firstLine="0"/>
        <w:jc w:val="both"/>
      </w:pPr>
      <w:r>
        <w:rPr>
          <w:rFonts w:ascii="Arial" w:hAnsi="Arial"/>
          <w:color w:val="000000"/>
          <w:sz w:val="18"/>
        </w:rPr>
        <w:t>Note</w:t>
      </w:r>
    </w:p>
    <w:bookmarkEnd w:id="16248"/>
    <w:bookmarkStart w:id="16249"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249"/>
    <w:bookmarkStart w:id="16250" w:name="sect_HH_5"/>
    <w:p>
      <w:pPr>
        <w:spacing w:before="180" w:after="0" w:line="240" w:lineRule="auto"/>
      </w:pPr>
      <w:r>
        <w:rPr>
          <w:rFonts w:ascii="Arial" w:hAnsi="Arial"/>
          <w:b/>
          <w:color w:val="000000"/>
          <w:sz w:val="28"/>
        </w:rPr>
        <w:t>HH.5 Association Negotiation</w:t>
      </w:r>
    </w:p>
    <w:bookmarkEnd w:id="16250"/>
    <w:bookmarkStart w:id="16251"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251"/>
    <w:bookmarkStart w:id="16252" w:name="sect_HH_6"/>
    <w:p>
      <w:pPr>
        <w:spacing w:before="180" w:after="0" w:line="240" w:lineRule="auto"/>
      </w:pPr>
      <w:r>
        <w:rPr>
          <w:rFonts w:ascii="Arial" w:hAnsi="Arial"/>
          <w:b/>
          <w:color w:val="000000"/>
          <w:sz w:val="28"/>
        </w:rPr>
        <w:t>HH.6 SOP Class Definitions</w:t>
      </w:r>
    </w:p>
    <w:bookmarkEnd w:id="16252"/>
    <w:bookmarkStart w:id="16253" w:name="sect_HH_6_1"/>
    <w:p>
      <w:pPr>
        <w:spacing w:before="180" w:after="0" w:line="240" w:lineRule="auto"/>
      </w:pPr>
      <w:r>
        <w:rPr>
          <w:rFonts w:ascii="Arial" w:hAnsi="Arial"/>
          <w:b/>
          <w:color w:val="000000"/>
          <w:sz w:val="24"/>
        </w:rPr>
        <w:t>HH.6.1 Defined Procedure Protocol Information Model</w:t>
      </w:r>
    </w:p>
    <w:bookmarkEnd w:id="16253"/>
    <w:bookmarkStart w:id="16254" w:name="sect_HH_6_1_1"/>
    <w:p>
      <w:pPr>
        <w:spacing w:before="180" w:after="0" w:line="240" w:lineRule="auto"/>
      </w:pPr>
      <w:r>
        <w:rPr>
          <w:rFonts w:ascii="Arial" w:hAnsi="Arial"/>
          <w:b/>
          <w:color w:val="000000"/>
          <w:sz w:val="26"/>
        </w:rPr>
        <w:t>HH.6.1.1 E/R Models</w:t>
      </w:r>
    </w:p>
    <w:bookmarkEnd w:id="16254"/>
    <w:bookmarkStart w:id="16255"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255"/>
    <w:bookmarkStart w:id="16256" w:name="para_f5a3410f_0ef8_4c04_99d3_74292a93de"/>
    <w:p>
      <w:pPr>
        <w:spacing w:before="180" w:after="0" w:line="240" w:lineRule="auto"/>
        <w:jc w:val="both"/>
      </w:pPr>
    </w:p>
    <w:bookmarkEnd w:id="16256"/>
    <w:bookmarkStart w:id="16257" w:name="figure_HH_6_1"/>
    <w:bookmarkStart w:id="16258" w:name="idp140343455363488"/>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876"/>
                    <a:srcRect/>
                    <a:stretch>
                      <a:fillRect/>
                    </a:stretch>
                  </p:blipFill>
                  <p:spPr>
                    <a:xfrm>
                      <a:off x="0" y="0"/>
                      <a:ext cx="4781550" cy="685800"/>
                    </a:xfrm>
                    <a:prstGeom prst="rect"/>
                  </p:spPr>
                </p:pic>
              </a:graphicData>
            </a:graphic>
          </wp:inline>
        </w:drawing>
      </w:r>
    </w:p>
    <w:bookmarkEnd w:id="16258"/>
    <w:bookmarkEnd w:id="16257"/>
    <w:p>
      <w:pPr>
        <w:spacing w:before="216" w:after="0" w:line="240" w:lineRule="auto"/>
        <w:jc w:val="center"/>
      </w:pPr>
      <w:r>
        <w:rPr>
          <w:rFonts w:ascii="Arial" w:hAnsi="Arial"/>
          <w:b/>
          <w:color w:val="000000"/>
          <w:sz w:val="22"/>
        </w:rPr>
        <w:t>Figure HH.6-1. Defined Procedure Protocol Information Model E/R Diagram</w:t>
      </w:r>
    </w:p>
    <w:bookmarkStart w:id="16259" w:name="sect_HH_6_1_2"/>
    <w:p>
      <w:pPr>
        <w:spacing w:before="180" w:after="0" w:line="240" w:lineRule="auto"/>
      </w:pPr>
      <w:r>
        <w:rPr>
          <w:rFonts w:ascii="Arial" w:hAnsi="Arial"/>
          <w:b/>
          <w:color w:val="000000"/>
          <w:sz w:val="26"/>
        </w:rPr>
        <w:t>HH.6.1.2 Defined Procedure Protocol Attributes</w:t>
      </w:r>
    </w:p>
    <w:bookmarkEnd w:id="16259"/>
    <w:bookmarkStart w:id="16260"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260"/>
    <w:bookmarkStart w:id="16261"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261"/>
    <w:p>
      <w:pPr>
        <w:spacing w:before="0" w:after="0" w:line="240" w:lineRule="auto"/>
        <w:rPr>
          <w:sz w:val="13"/>
        </w:rPr>
      </w:pPr>
    </w:p>
    <w:tbl>
      <w:tblPr>
        <w:tblInd w:w="45" w:type="dxa"/>
        <w:tblLayout w:type="fixed"/>
      </w:tblPr>
      <w:tblGrid>
        <w:gridCol w:w="2927"/>
        <w:gridCol w:w="1140"/>
        <w:gridCol w:w="1860"/>
        <w:gridCol w:w="1650"/>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62" w:name="para_394ee74d_0e72_4833_b064_c209882b81"/>
          <w:p>
            <w:pPr>
              <w:keepNext/>
              <w:spacing w:before="180" w:after="0" w:line="240" w:lineRule="auto"/>
              <w:jc w:val="center"/>
            </w:pPr>
            <w:r>
              <w:rPr>
                <w:rFonts w:ascii="Arial" w:hAnsi="Arial"/>
                <w:b/>
                <w:color w:val="000000"/>
                <w:sz w:val="18"/>
              </w:rPr>
              <w:t>Description / Module</w:t>
            </w:r>
          </w:p>
          <w:bookmarkEnd w:id="16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3" w:name="para_b906b45e_42ea_4e4a_9813_8a5a6dcbd9"/>
          <w:p>
            <w:pPr>
              <w:spacing w:before="180" w:after="0" w:line="240" w:lineRule="auto"/>
              <w:jc w:val="center"/>
            </w:pPr>
            <w:r>
              <w:rPr>
                <w:rFonts w:ascii="Arial" w:hAnsi="Arial"/>
                <w:b/>
                <w:color w:val="000000"/>
                <w:sz w:val="18"/>
              </w:rPr>
              <w:t>Tag</w:t>
            </w:r>
          </w:p>
          <w:bookmarkEnd w:id="16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4" w:name="para_38aaed2e_7a8d_44b9_940a_2dccc40571"/>
          <w:p>
            <w:pPr>
              <w:spacing w:before="180" w:after="0" w:line="240" w:lineRule="auto"/>
              <w:jc w:val="center"/>
            </w:pPr>
            <w:r>
              <w:rPr>
                <w:rFonts w:ascii="Arial" w:hAnsi="Arial"/>
                <w:b/>
                <w:color w:val="000000"/>
                <w:sz w:val="18"/>
              </w:rPr>
              <w:t>Matching Key Type</w:t>
            </w:r>
          </w:p>
          <w:bookmarkEnd w:id="16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5" w:name="para_db22718e_5e09_49eb_bf16_483a8214dc"/>
          <w:p>
            <w:pPr>
              <w:spacing w:before="180" w:after="0" w:line="240" w:lineRule="auto"/>
              <w:jc w:val="center"/>
            </w:pPr>
            <w:r>
              <w:rPr>
                <w:rFonts w:ascii="Arial" w:hAnsi="Arial"/>
                <w:b/>
                <w:color w:val="000000"/>
                <w:sz w:val="18"/>
              </w:rPr>
              <w:t>Return Key Type</w:t>
            </w:r>
          </w:p>
          <w:bookmarkEnd w:id="16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6" w:name="para_9865cccf_1283_4541_b144_25bd30b6ba"/>
          <w:p>
            <w:pPr>
              <w:spacing w:before="180" w:after="0" w:line="240" w:lineRule="auto"/>
              <w:jc w:val="center"/>
            </w:pPr>
            <w:r>
              <w:rPr>
                <w:rFonts w:ascii="Arial" w:hAnsi="Arial"/>
                <w:b/>
                <w:color w:val="000000"/>
                <w:sz w:val="18"/>
              </w:rPr>
              <w:t>Remark / Matching Type</w:t>
            </w:r>
          </w:p>
          <w:bookmarkEnd w:id="16266"/>
        </w:tc>
      </w:tr>
      <w:tr>
        <w:tblPrEx/>
        <w:trPr/>
        <w:tc>
          <w:tcPr>
            <w:hMerge w:val="restart"/>
            <w:tcBorders>
              <w:left w:val="single" w:sz="4" w:color="000000"/>
              <w:bottom w:val="single" w:sz="4" w:color="000000"/>
            </w:tcBorders>
            <w:tcMar>
              <w:top w:w="40" w:type="dxa"/>
              <w:left w:w="40" w:type="dxa"/>
              <w:bottom w:w="40" w:type="dxa"/>
            </w:tcMar>
            <w:vAlign w:val="top"/>
          </w:tcPr>
          <w:bookmarkStart w:id="16267" w:name="para_16222692_9a72_49b8_8813_528c91f488"/>
          <w:p>
            <w:pPr>
              <w:spacing w:before="180" w:after="0" w:line="240" w:lineRule="auto"/>
            </w:pPr>
            <w:r>
              <w:rPr>
                <w:rFonts w:ascii="Arial" w:hAnsi="Arial"/>
                <w:b/>
                <w:color w:val="000000"/>
                <w:sz w:val="18"/>
              </w:rPr>
              <w:t>SOP Common</w:t>
            </w:r>
          </w:p>
          <w:bookmarkEnd w:id="162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8" w:name="para_f920c026_fedd_4046_9dc4_7a5f3067f7"/>
          <w:p>
            <w:pPr>
              <w:spacing w:before="180" w:after="0" w:line="240" w:lineRule="auto"/>
            </w:pPr>
            <w:r>
              <w:rPr>
                <w:rFonts w:ascii="Arial" w:hAnsi="Arial"/>
                <w:color w:val="000000"/>
                <w:sz w:val="18"/>
              </w:rPr>
              <w:t>Specific Character Set</w:t>
            </w:r>
          </w:p>
          <w:bookmarkEnd w:id="16268"/>
        </w:tc>
        <w:tc>
          <w:tcPr>
            <w:tcBorders>
              <w:bottom w:val="single" w:sz="4" w:color="000000"/>
              <w:right w:val="single" w:sz="4" w:color="000000"/>
            </w:tcBorders>
            <w:tcMar>
              <w:top w:w="40" w:type="dxa"/>
              <w:left w:w="40" w:type="dxa"/>
              <w:bottom w:w="40" w:type="dxa"/>
              <w:right w:w="40" w:type="dxa"/>
            </w:tcMar>
            <w:vAlign w:val="top"/>
          </w:tcPr>
          <w:bookmarkStart w:id="16269" w:name="para_dc58c8ae_b3da_48a3_8a4e_30f768e1d4"/>
          <w:p>
            <w:pPr>
              <w:spacing w:before="180" w:after="0" w:line="240" w:lineRule="auto"/>
              <w:jc w:val="center"/>
            </w:pPr>
            <w:r>
              <w:rPr>
                <w:rFonts w:ascii="Arial" w:hAnsi="Arial"/>
                <w:color w:val="000000"/>
                <w:sz w:val="18"/>
              </w:rPr>
              <w:t>(0008,0005)</w:t>
            </w:r>
          </w:p>
          <w:bookmarkEnd w:id="16269"/>
        </w:tc>
        <w:tc>
          <w:tcPr>
            <w:tcBorders>
              <w:bottom w:val="single" w:sz="4" w:color="000000"/>
              <w:right w:val="single" w:sz="4" w:color="000000"/>
            </w:tcBorders>
            <w:tcMar>
              <w:top w:w="40" w:type="dxa"/>
              <w:left w:w="40" w:type="dxa"/>
              <w:bottom w:w="40" w:type="dxa"/>
              <w:right w:w="40" w:type="dxa"/>
            </w:tcMar>
            <w:vAlign w:val="top"/>
          </w:tcPr>
          <w:bookmarkStart w:id="16270" w:name="para_9ef93fd9_a595_4e3a_b5cf_af404c29ab"/>
          <w:p>
            <w:pPr>
              <w:spacing w:before="180" w:after="0" w:line="240" w:lineRule="auto"/>
              <w:jc w:val="center"/>
            </w:pPr>
            <w:r>
              <w:rPr>
                <w:rFonts w:ascii="Arial" w:hAnsi="Arial"/>
                <w:color w:val="000000"/>
                <w:sz w:val="18"/>
              </w:rPr>
              <w:t>-</w:t>
            </w:r>
          </w:p>
          <w:bookmarkEnd w:id="16270"/>
        </w:tc>
        <w:tc>
          <w:tcPr>
            <w:tcBorders>
              <w:bottom w:val="single" w:sz="4" w:color="000000"/>
              <w:right w:val="single" w:sz="4" w:color="000000"/>
            </w:tcBorders>
            <w:tcMar>
              <w:top w:w="40" w:type="dxa"/>
              <w:left w:w="40" w:type="dxa"/>
              <w:bottom w:w="40" w:type="dxa"/>
              <w:right w:w="40" w:type="dxa"/>
            </w:tcMar>
            <w:vAlign w:val="top"/>
          </w:tcPr>
          <w:bookmarkStart w:id="16271" w:name="para_a3d6d64b_9b78_4554_a3c3_8801633062"/>
          <w:p>
            <w:pPr>
              <w:spacing w:before="180" w:after="0" w:line="240" w:lineRule="auto"/>
              <w:jc w:val="center"/>
            </w:pPr>
            <w:r>
              <w:rPr>
                <w:rFonts w:ascii="Arial" w:hAnsi="Arial"/>
                <w:color w:val="000000"/>
                <w:sz w:val="18"/>
              </w:rPr>
              <w:t>1C</w:t>
            </w:r>
          </w:p>
          <w:bookmarkEnd w:id="16271"/>
        </w:tc>
        <w:tc>
          <w:tcPr>
            <w:tcBorders>
              <w:bottom w:val="single" w:sz="4" w:color="000000"/>
              <w:right w:val="single" w:sz="4" w:color="000000"/>
            </w:tcBorders>
            <w:tcMar>
              <w:top w:w="40" w:type="dxa"/>
              <w:left w:w="40" w:type="dxa"/>
              <w:bottom w:w="40" w:type="dxa"/>
              <w:right w:w="40" w:type="dxa"/>
            </w:tcMar>
            <w:vAlign w:val="top"/>
          </w:tcPr>
          <w:bookmarkStart w:id="16272"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3" w:name="para_3e706966_14f4_4b39_bf6e_990981430b"/>
          <w:p>
            <w:pPr>
              <w:spacing w:before="180" w:after="0" w:line="240" w:lineRule="auto"/>
            </w:pPr>
            <w:r>
              <w:rPr>
                <w:rFonts w:ascii="Arial" w:hAnsi="Arial"/>
                <w:color w:val="000000"/>
                <w:sz w:val="18"/>
              </w:rPr>
              <w:t>SOP Class UID</w:t>
            </w:r>
          </w:p>
          <w:bookmarkEnd w:id="16273"/>
        </w:tc>
        <w:tc>
          <w:tcPr>
            <w:tcBorders>
              <w:bottom w:val="single" w:sz="4" w:color="000000"/>
              <w:right w:val="single" w:sz="4" w:color="000000"/>
            </w:tcBorders>
            <w:tcMar>
              <w:top w:w="40" w:type="dxa"/>
              <w:left w:w="40" w:type="dxa"/>
              <w:bottom w:w="40" w:type="dxa"/>
              <w:right w:w="40" w:type="dxa"/>
            </w:tcMar>
            <w:vAlign w:val="top"/>
          </w:tcPr>
          <w:bookmarkStart w:id="16274" w:name="para_99ff916a_b94c_4063_aadb_55d6380147"/>
          <w:p>
            <w:pPr>
              <w:spacing w:before="180" w:after="0" w:line="240" w:lineRule="auto"/>
              <w:jc w:val="center"/>
            </w:pPr>
            <w:r>
              <w:rPr>
                <w:rFonts w:ascii="Arial" w:hAnsi="Arial"/>
                <w:color w:val="000000"/>
                <w:sz w:val="18"/>
              </w:rPr>
              <w:t>(0008,0016)</w:t>
            </w:r>
          </w:p>
          <w:bookmarkEnd w:id="16274"/>
        </w:tc>
        <w:tc>
          <w:tcPr>
            <w:tcBorders>
              <w:bottom w:val="single" w:sz="4" w:color="000000"/>
              <w:right w:val="single" w:sz="4" w:color="000000"/>
            </w:tcBorders>
            <w:tcMar>
              <w:top w:w="40" w:type="dxa"/>
              <w:left w:w="40" w:type="dxa"/>
              <w:bottom w:w="40" w:type="dxa"/>
              <w:right w:w="40" w:type="dxa"/>
            </w:tcMar>
            <w:vAlign w:val="top"/>
          </w:tcPr>
          <w:bookmarkStart w:id="16275" w:name="para_becd220f_ef6f_486b_ab3a_9617301f42"/>
          <w:p>
            <w:pPr>
              <w:spacing w:before="180" w:after="0" w:line="240" w:lineRule="auto"/>
              <w:jc w:val="center"/>
            </w:pPr>
            <w:r>
              <w:rPr>
                <w:rFonts w:ascii="Arial" w:hAnsi="Arial"/>
                <w:color w:val="000000"/>
                <w:sz w:val="18"/>
              </w:rPr>
              <w:t>R</w:t>
            </w:r>
          </w:p>
          <w:bookmarkEnd w:id="16275"/>
        </w:tc>
        <w:tc>
          <w:tcPr>
            <w:tcBorders>
              <w:bottom w:val="single" w:sz="4" w:color="000000"/>
              <w:right w:val="single" w:sz="4" w:color="000000"/>
            </w:tcBorders>
            <w:tcMar>
              <w:top w:w="40" w:type="dxa"/>
              <w:left w:w="40" w:type="dxa"/>
              <w:bottom w:w="40" w:type="dxa"/>
              <w:right w:w="40" w:type="dxa"/>
            </w:tcMar>
            <w:vAlign w:val="top"/>
          </w:tcPr>
          <w:bookmarkStart w:id="16276" w:name="para_39c4f7e8_3280_47ba_8211_410a7b5874"/>
          <w:p>
            <w:pPr>
              <w:spacing w:before="180" w:after="0" w:line="240" w:lineRule="auto"/>
              <w:jc w:val="center"/>
            </w:pPr>
            <w:r>
              <w:rPr>
                <w:rFonts w:ascii="Arial" w:hAnsi="Arial"/>
                <w:color w:val="000000"/>
                <w:sz w:val="18"/>
              </w:rPr>
              <w:t>1</w:t>
            </w:r>
          </w:p>
          <w:bookmarkEnd w:id="16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7" w:name="para_24f59dd8_e925_4209_b331_41a3a73f7b"/>
          <w:p>
            <w:pPr>
              <w:spacing w:before="180" w:after="0" w:line="240" w:lineRule="auto"/>
            </w:pPr>
            <w:r>
              <w:rPr>
                <w:rFonts w:ascii="Arial" w:hAnsi="Arial"/>
                <w:color w:val="000000"/>
                <w:sz w:val="18"/>
              </w:rPr>
              <w:t>SOP Instance UID</w:t>
            </w:r>
          </w:p>
          <w:bookmarkEnd w:id="16277"/>
        </w:tc>
        <w:tc>
          <w:tcPr>
            <w:tcBorders>
              <w:bottom w:val="single" w:sz="4" w:color="000000"/>
              <w:right w:val="single" w:sz="4" w:color="000000"/>
            </w:tcBorders>
            <w:tcMar>
              <w:top w:w="40" w:type="dxa"/>
              <w:left w:w="40" w:type="dxa"/>
              <w:bottom w:w="40" w:type="dxa"/>
              <w:right w:w="40" w:type="dxa"/>
            </w:tcMar>
            <w:vAlign w:val="top"/>
          </w:tcPr>
          <w:bookmarkStart w:id="16278" w:name="para_82bbc69e_83da_4fb3_bf54_08db899b9c"/>
          <w:p>
            <w:pPr>
              <w:spacing w:before="180" w:after="0" w:line="240" w:lineRule="auto"/>
              <w:jc w:val="center"/>
            </w:pPr>
            <w:r>
              <w:rPr>
                <w:rFonts w:ascii="Arial" w:hAnsi="Arial"/>
                <w:color w:val="000000"/>
                <w:sz w:val="18"/>
              </w:rPr>
              <w:t>(0008,0018)</w:t>
            </w:r>
          </w:p>
          <w:bookmarkEnd w:id="16278"/>
        </w:tc>
        <w:tc>
          <w:tcPr>
            <w:tcBorders>
              <w:bottom w:val="single" w:sz="4" w:color="000000"/>
              <w:right w:val="single" w:sz="4" w:color="000000"/>
            </w:tcBorders>
            <w:tcMar>
              <w:top w:w="40" w:type="dxa"/>
              <w:left w:w="40" w:type="dxa"/>
              <w:bottom w:w="40" w:type="dxa"/>
              <w:right w:w="40" w:type="dxa"/>
            </w:tcMar>
            <w:vAlign w:val="top"/>
          </w:tcPr>
          <w:bookmarkStart w:id="16279" w:name="para_8911b0af_c84e_41fc_9e1b_e902549fde"/>
          <w:p>
            <w:pPr>
              <w:spacing w:before="180" w:after="0" w:line="240" w:lineRule="auto"/>
              <w:jc w:val="center"/>
            </w:pPr>
            <w:r>
              <w:rPr>
                <w:rFonts w:ascii="Arial" w:hAnsi="Arial"/>
                <w:color w:val="000000"/>
                <w:sz w:val="18"/>
              </w:rPr>
              <w:t>U</w:t>
            </w:r>
          </w:p>
          <w:bookmarkEnd w:id="16279"/>
        </w:tc>
        <w:tc>
          <w:tcPr>
            <w:tcBorders>
              <w:bottom w:val="single" w:sz="4" w:color="000000"/>
              <w:right w:val="single" w:sz="4" w:color="000000"/>
            </w:tcBorders>
            <w:tcMar>
              <w:top w:w="40" w:type="dxa"/>
              <w:left w:w="40" w:type="dxa"/>
              <w:bottom w:w="40" w:type="dxa"/>
              <w:right w:w="40" w:type="dxa"/>
            </w:tcMar>
            <w:vAlign w:val="top"/>
          </w:tcPr>
          <w:bookmarkStart w:id="16280" w:name="para_0cfb36f7_4d7c_4d20_858d_c2e8d260d5"/>
          <w:p>
            <w:pPr>
              <w:spacing w:before="180" w:after="0" w:line="240" w:lineRule="auto"/>
              <w:jc w:val="center"/>
            </w:pPr>
            <w:r>
              <w:rPr>
                <w:rFonts w:ascii="Arial" w:hAnsi="Arial"/>
                <w:color w:val="000000"/>
                <w:sz w:val="18"/>
              </w:rPr>
              <w:t>1</w:t>
            </w:r>
          </w:p>
          <w:bookmarkEnd w:id="16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281" w:name="para_bbe9acd5_dccc_4357_b185_bd14dfc5fb"/>
          <w:p>
            <w:pPr>
              <w:spacing w:before="180" w:after="0" w:line="240" w:lineRule="auto"/>
            </w:pPr>
            <w:r>
              <w:rPr>
                <w:rFonts w:ascii="Arial" w:hAnsi="Arial"/>
                <w:b/>
                <w:color w:val="000000"/>
                <w:sz w:val="18"/>
              </w:rPr>
              <w:t>Protocol Context</w:t>
            </w:r>
          </w:p>
          <w:bookmarkEnd w:id="162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2" w:name="para_398a292f_73a8_4fc1_93f6_eccd82500e"/>
          <w:p>
            <w:pPr>
              <w:spacing w:before="180" w:after="0" w:line="240" w:lineRule="auto"/>
            </w:pPr>
            <w:r>
              <w:rPr>
                <w:rFonts w:ascii="Arial" w:hAnsi="Arial"/>
                <w:color w:val="000000"/>
                <w:sz w:val="18"/>
              </w:rPr>
              <w:t>Custodial Organization Sequence</w:t>
            </w:r>
          </w:p>
          <w:bookmarkEnd w:id="16282"/>
        </w:tc>
        <w:tc>
          <w:tcPr>
            <w:tcBorders>
              <w:bottom w:val="single" w:sz="4" w:color="000000"/>
              <w:right w:val="single" w:sz="4" w:color="000000"/>
            </w:tcBorders>
            <w:tcMar>
              <w:top w:w="40" w:type="dxa"/>
              <w:left w:w="40" w:type="dxa"/>
              <w:bottom w:w="40" w:type="dxa"/>
              <w:right w:w="40" w:type="dxa"/>
            </w:tcMar>
            <w:vAlign w:val="top"/>
          </w:tcPr>
          <w:bookmarkStart w:id="16283" w:name="para_891e9b44_13b0_49b4_ab52_f5cfeac32f"/>
          <w:p>
            <w:pPr>
              <w:spacing w:before="180" w:after="0" w:line="240" w:lineRule="auto"/>
              <w:jc w:val="center"/>
            </w:pPr>
            <w:r>
              <w:rPr>
                <w:rFonts w:ascii="Arial" w:hAnsi="Arial"/>
                <w:color w:val="000000"/>
                <w:sz w:val="18"/>
              </w:rPr>
              <w:t>(0040,A07C)</w:t>
            </w:r>
          </w:p>
          <w:bookmarkEnd w:id="16283"/>
        </w:tc>
        <w:tc>
          <w:tcPr>
            <w:tcBorders>
              <w:bottom w:val="single" w:sz="4" w:color="000000"/>
              <w:right w:val="single" w:sz="4" w:color="000000"/>
            </w:tcBorders>
            <w:tcMar>
              <w:top w:w="40" w:type="dxa"/>
              <w:left w:w="40" w:type="dxa"/>
              <w:bottom w:w="40" w:type="dxa"/>
              <w:right w:w="40" w:type="dxa"/>
            </w:tcMar>
            <w:vAlign w:val="top"/>
          </w:tcPr>
          <w:bookmarkStart w:id="16284" w:name="para_94696e1b_d3f0_4241_9bab_92d61f2500"/>
          <w:p>
            <w:pPr>
              <w:spacing w:before="180" w:after="0" w:line="240" w:lineRule="auto"/>
              <w:jc w:val="center"/>
            </w:pPr>
            <w:r>
              <w:rPr>
                <w:rFonts w:ascii="Arial" w:hAnsi="Arial"/>
                <w:color w:val="000000"/>
                <w:sz w:val="18"/>
              </w:rPr>
              <w:t>R</w:t>
            </w:r>
          </w:p>
          <w:bookmarkEnd w:id="16284"/>
        </w:tc>
        <w:tc>
          <w:tcPr>
            <w:tcBorders>
              <w:bottom w:val="single" w:sz="4" w:color="000000"/>
              <w:right w:val="single" w:sz="4" w:color="000000"/>
            </w:tcBorders>
            <w:tcMar>
              <w:top w:w="40" w:type="dxa"/>
              <w:left w:w="40" w:type="dxa"/>
              <w:bottom w:w="40" w:type="dxa"/>
              <w:right w:w="40" w:type="dxa"/>
            </w:tcMar>
            <w:vAlign w:val="top"/>
          </w:tcPr>
          <w:bookmarkStart w:id="16285" w:name="para_0d7cf121_008f_4fa9_a797_313415ece6"/>
          <w:p>
            <w:pPr>
              <w:spacing w:before="180" w:after="0" w:line="240" w:lineRule="auto"/>
              <w:jc w:val="center"/>
            </w:pPr>
            <w:r>
              <w:rPr>
                <w:rFonts w:ascii="Arial" w:hAnsi="Arial"/>
                <w:color w:val="000000"/>
                <w:sz w:val="18"/>
              </w:rPr>
              <w:t>2</w:t>
            </w:r>
          </w:p>
          <w:bookmarkEnd w:id="16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6" w:name="para_174849a5_930d_45f1_9408_772c3dcb9a"/>
          <w:p>
            <w:pPr>
              <w:spacing w:before="180" w:after="0" w:line="240" w:lineRule="auto"/>
            </w:pPr>
            <w:r>
              <w:rPr>
                <w:rFonts w:ascii="Arial" w:hAnsi="Arial"/>
                <w:color w:val="000000"/>
                <w:sz w:val="18"/>
              </w:rPr>
              <w:t>&gt;Institution Name</w:t>
            </w:r>
          </w:p>
          <w:bookmarkEnd w:id="16286"/>
        </w:tc>
        <w:tc>
          <w:tcPr>
            <w:tcBorders>
              <w:bottom w:val="single" w:sz="4" w:color="000000"/>
              <w:right w:val="single" w:sz="4" w:color="000000"/>
            </w:tcBorders>
            <w:tcMar>
              <w:top w:w="40" w:type="dxa"/>
              <w:left w:w="40" w:type="dxa"/>
              <w:bottom w:w="40" w:type="dxa"/>
              <w:right w:w="40" w:type="dxa"/>
            </w:tcMar>
            <w:vAlign w:val="top"/>
          </w:tcPr>
          <w:bookmarkStart w:id="16287" w:name="para_5374e630_3ac1_4432_8f21_3e28653539"/>
          <w:p>
            <w:pPr>
              <w:spacing w:before="180" w:after="0" w:line="240" w:lineRule="auto"/>
              <w:jc w:val="center"/>
            </w:pPr>
            <w:r>
              <w:rPr>
                <w:rFonts w:ascii="Arial" w:hAnsi="Arial"/>
                <w:color w:val="000000"/>
                <w:sz w:val="18"/>
              </w:rPr>
              <w:t>(0008,0080)</w:t>
            </w:r>
          </w:p>
          <w:bookmarkEnd w:id="16287"/>
        </w:tc>
        <w:tc>
          <w:tcPr>
            <w:tcBorders>
              <w:bottom w:val="single" w:sz="4" w:color="000000"/>
              <w:right w:val="single" w:sz="4" w:color="000000"/>
            </w:tcBorders>
            <w:tcMar>
              <w:top w:w="40" w:type="dxa"/>
              <w:left w:w="40" w:type="dxa"/>
              <w:bottom w:w="40" w:type="dxa"/>
              <w:right w:w="40" w:type="dxa"/>
            </w:tcMar>
            <w:vAlign w:val="top"/>
          </w:tcPr>
          <w:bookmarkStart w:id="16288" w:name="para_5830affc_ae8a_48c4_a1e2_1709909bb3"/>
          <w:p>
            <w:pPr>
              <w:spacing w:before="180" w:after="0" w:line="240" w:lineRule="auto"/>
              <w:jc w:val="center"/>
            </w:pPr>
            <w:r>
              <w:rPr>
                <w:rFonts w:ascii="Arial" w:hAnsi="Arial"/>
                <w:color w:val="000000"/>
                <w:sz w:val="18"/>
              </w:rPr>
              <w:t>R</w:t>
            </w:r>
          </w:p>
          <w:bookmarkEnd w:id="16288"/>
        </w:tc>
        <w:tc>
          <w:tcPr>
            <w:tcBorders>
              <w:bottom w:val="single" w:sz="4" w:color="000000"/>
              <w:right w:val="single" w:sz="4" w:color="000000"/>
            </w:tcBorders>
            <w:tcMar>
              <w:top w:w="40" w:type="dxa"/>
              <w:left w:w="40" w:type="dxa"/>
              <w:bottom w:w="40" w:type="dxa"/>
              <w:right w:w="40" w:type="dxa"/>
            </w:tcMar>
            <w:vAlign w:val="top"/>
          </w:tcPr>
          <w:bookmarkStart w:id="16289" w:name="para_269e70e7_d9ff_45c8_bfb6_2989cdea61"/>
          <w:p>
            <w:pPr>
              <w:spacing w:before="180" w:after="0" w:line="240" w:lineRule="auto"/>
              <w:jc w:val="center"/>
            </w:pPr>
            <w:r>
              <w:rPr>
                <w:rFonts w:ascii="Arial" w:hAnsi="Arial"/>
                <w:color w:val="000000"/>
                <w:sz w:val="18"/>
              </w:rPr>
              <w:t>2</w:t>
            </w:r>
          </w:p>
          <w:bookmarkEnd w:id="16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0" w:name="para_c200276c_8802_4ebb_a8c2_8c011b0e9e"/>
          <w:p>
            <w:pPr>
              <w:spacing w:before="180" w:after="0" w:line="240" w:lineRule="auto"/>
            </w:pPr>
            <w:r>
              <w:rPr>
                <w:rFonts w:ascii="Arial" w:hAnsi="Arial"/>
                <w:color w:val="000000"/>
                <w:sz w:val="18"/>
              </w:rPr>
              <w:t>&gt;Institution Code Sequence</w:t>
            </w:r>
          </w:p>
          <w:bookmarkEnd w:id="16290"/>
        </w:tc>
        <w:tc>
          <w:tcPr>
            <w:tcBorders>
              <w:bottom w:val="single" w:sz="4" w:color="000000"/>
              <w:right w:val="single" w:sz="4" w:color="000000"/>
            </w:tcBorders>
            <w:tcMar>
              <w:top w:w="40" w:type="dxa"/>
              <w:left w:w="40" w:type="dxa"/>
              <w:bottom w:w="40" w:type="dxa"/>
              <w:right w:w="40" w:type="dxa"/>
            </w:tcMar>
            <w:vAlign w:val="top"/>
          </w:tcPr>
          <w:bookmarkStart w:id="16291" w:name="para_6cd7de52_c585_42f2_b134_72c4027958"/>
          <w:p>
            <w:pPr>
              <w:spacing w:before="180" w:after="0" w:line="240" w:lineRule="auto"/>
              <w:jc w:val="center"/>
            </w:pPr>
            <w:r>
              <w:rPr>
                <w:rFonts w:ascii="Arial" w:hAnsi="Arial"/>
                <w:color w:val="000000"/>
                <w:sz w:val="18"/>
              </w:rPr>
              <w:t>(0008,0082)</w:t>
            </w:r>
          </w:p>
          <w:bookmarkEnd w:id="16291"/>
        </w:tc>
        <w:tc>
          <w:tcPr>
            <w:tcBorders>
              <w:bottom w:val="single" w:sz="4" w:color="000000"/>
              <w:right w:val="single" w:sz="4" w:color="000000"/>
            </w:tcBorders>
            <w:tcMar>
              <w:top w:w="40" w:type="dxa"/>
              <w:left w:w="40" w:type="dxa"/>
              <w:bottom w:w="40" w:type="dxa"/>
              <w:right w:w="40" w:type="dxa"/>
            </w:tcMar>
            <w:vAlign w:val="top"/>
          </w:tcPr>
          <w:bookmarkStart w:id="16292" w:name="para_05160c2c_e612_405e_96e2_53e3ca6b1d"/>
          <w:p>
            <w:pPr>
              <w:spacing w:before="180" w:after="0" w:line="240" w:lineRule="auto"/>
              <w:jc w:val="center"/>
            </w:pPr>
            <w:r>
              <w:rPr>
                <w:rFonts w:ascii="Arial" w:hAnsi="Arial"/>
                <w:color w:val="000000"/>
                <w:sz w:val="18"/>
              </w:rPr>
              <w:t>R</w:t>
            </w:r>
          </w:p>
          <w:bookmarkEnd w:id="16292"/>
        </w:tc>
        <w:tc>
          <w:tcPr>
            <w:tcBorders>
              <w:bottom w:val="single" w:sz="4" w:color="000000"/>
              <w:right w:val="single" w:sz="4" w:color="000000"/>
            </w:tcBorders>
            <w:tcMar>
              <w:top w:w="40" w:type="dxa"/>
              <w:left w:w="40" w:type="dxa"/>
              <w:bottom w:w="40" w:type="dxa"/>
              <w:right w:w="40" w:type="dxa"/>
            </w:tcMar>
            <w:vAlign w:val="top"/>
          </w:tcPr>
          <w:bookmarkStart w:id="16293" w:name="para_542e2991_5097_44c8_a10a_4ee842e07c"/>
          <w:p>
            <w:pPr>
              <w:spacing w:before="180" w:after="0" w:line="240" w:lineRule="auto"/>
              <w:jc w:val="center"/>
            </w:pPr>
            <w:r>
              <w:rPr>
                <w:rFonts w:ascii="Arial" w:hAnsi="Arial"/>
                <w:color w:val="000000"/>
                <w:sz w:val="18"/>
              </w:rPr>
              <w:t>2</w:t>
            </w:r>
          </w:p>
          <w:bookmarkEnd w:id="16293"/>
        </w:tc>
        <w:tc>
          <w:tcPr>
            <w:tcBorders>
              <w:bottom w:val="single" w:sz="4" w:color="000000"/>
              <w:right w:val="single" w:sz="4" w:color="000000"/>
            </w:tcBorders>
            <w:tcMar>
              <w:top w:w="40" w:type="dxa"/>
              <w:left w:w="40" w:type="dxa"/>
              <w:bottom w:w="40" w:type="dxa"/>
              <w:right w:w="40" w:type="dxa"/>
            </w:tcMar>
            <w:vAlign w:val="top"/>
          </w:tcPr>
          <w:bookmarkStart w:id="16294"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5" w:name="para_1f905e86_626d_4785_bc05_bea582ee80"/>
          <w:p>
            <w:pPr>
              <w:spacing w:before="180" w:after="0" w:line="240" w:lineRule="auto"/>
            </w:pPr>
            <w:r>
              <w:rPr>
                <w:rFonts w:ascii="Arial" w:hAnsi="Arial"/>
                <w:color w:val="000000"/>
                <w:sz w:val="18"/>
              </w:rPr>
              <w:t>&gt;&gt;Code Value</w:t>
            </w:r>
          </w:p>
          <w:bookmarkEnd w:id="16295"/>
        </w:tc>
        <w:tc>
          <w:tcPr>
            <w:tcBorders>
              <w:bottom w:val="single" w:sz="4" w:color="000000"/>
              <w:right w:val="single" w:sz="4" w:color="000000"/>
            </w:tcBorders>
            <w:tcMar>
              <w:top w:w="40" w:type="dxa"/>
              <w:left w:w="40" w:type="dxa"/>
              <w:bottom w:w="40" w:type="dxa"/>
              <w:right w:w="40" w:type="dxa"/>
            </w:tcMar>
            <w:vAlign w:val="top"/>
          </w:tcPr>
          <w:bookmarkStart w:id="16296" w:name="para_0f4d38a0_cabc_4e64_8b41_003867e310"/>
          <w:p>
            <w:pPr>
              <w:spacing w:before="180" w:after="0" w:line="240" w:lineRule="auto"/>
              <w:jc w:val="center"/>
            </w:pPr>
            <w:r>
              <w:rPr>
                <w:rFonts w:ascii="Arial" w:hAnsi="Arial"/>
                <w:color w:val="000000"/>
                <w:sz w:val="18"/>
              </w:rPr>
              <w:t>(0008,0100)</w:t>
            </w:r>
          </w:p>
          <w:bookmarkEnd w:id="16296"/>
        </w:tc>
        <w:tc>
          <w:tcPr>
            <w:tcBorders>
              <w:bottom w:val="single" w:sz="4" w:color="000000"/>
              <w:right w:val="single" w:sz="4" w:color="000000"/>
            </w:tcBorders>
            <w:tcMar>
              <w:top w:w="40" w:type="dxa"/>
              <w:left w:w="40" w:type="dxa"/>
              <w:bottom w:w="40" w:type="dxa"/>
              <w:right w:w="40" w:type="dxa"/>
            </w:tcMar>
            <w:vAlign w:val="top"/>
          </w:tcPr>
          <w:bookmarkStart w:id="16297" w:name="para_547f518a_250e_4312_8948_dc775fa694"/>
          <w:p>
            <w:pPr>
              <w:spacing w:before="180" w:after="0" w:line="240" w:lineRule="auto"/>
              <w:jc w:val="center"/>
            </w:pPr>
            <w:r>
              <w:rPr>
                <w:rFonts w:ascii="Arial" w:hAnsi="Arial"/>
                <w:color w:val="000000"/>
                <w:sz w:val="18"/>
              </w:rPr>
              <w:t>R</w:t>
            </w:r>
          </w:p>
          <w:bookmarkEnd w:id="16297"/>
        </w:tc>
        <w:tc>
          <w:tcPr>
            <w:tcBorders>
              <w:bottom w:val="single" w:sz="4" w:color="000000"/>
              <w:right w:val="single" w:sz="4" w:color="000000"/>
            </w:tcBorders>
            <w:tcMar>
              <w:top w:w="40" w:type="dxa"/>
              <w:left w:w="40" w:type="dxa"/>
              <w:bottom w:w="40" w:type="dxa"/>
              <w:right w:w="40" w:type="dxa"/>
            </w:tcMar>
            <w:vAlign w:val="top"/>
          </w:tcPr>
          <w:bookmarkStart w:id="16298" w:name="para_dc52d243_74cf_4e97_9129_50d0972391"/>
          <w:p>
            <w:pPr>
              <w:spacing w:before="180" w:after="0" w:line="240" w:lineRule="auto"/>
              <w:jc w:val="center"/>
            </w:pPr>
            <w:r>
              <w:rPr>
                <w:rFonts w:ascii="Arial" w:hAnsi="Arial"/>
                <w:color w:val="000000"/>
                <w:sz w:val="18"/>
              </w:rPr>
              <w:t>1</w:t>
            </w:r>
          </w:p>
          <w:bookmarkEnd w:id="16298"/>
        </w:tc>
        <w:tc>
          <w:tcPr>
            <w:tcBorders>
              <w:bottom w:val="single" w:sz="4" w:color="000000"/>
              <w:right w:val="single" w:sz="4" w:color="000000"/>
            </w:tcBorders>
            <w:tcMar>
              <w:top w:w="40" w:type="dxa"/>
              <w:left w:w="40" w:type="dxa"/>
              <w:bottom w:w="40" w:type="dxa"/>
              <w:right w:w="40" w:type="dxa"/>
            </w:tcMar>
            <w:vAlign w:val="top"/>
          </w:tcPr>
          <w:bookmarkStart w:id="16299" w:name="para_4694c45f_606a_484d_8a8c_45393a7193"/>
          <w:p>
            <w:pPr>
              <w:spacing w:before="180" w:after="0" w:line="240" w:lineRule="auto"/>
            </w:pPr>
            <w:r>
              <w:rPr>
                <w:rFonts w:ascii="Arial" w:hAnsi="Arial"/>
                <w:color w:val="000000"/>
                <w:sz w:val="18"/>
              </w:rPr>
              <w:t>This Attribute shall be retrieved with Single Value or Universal matching.</w:t>
            </w:r>
          </w:p>
          <w:bookmarkEnd w:id="1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0" w:name="para_b822cc7a_8d5e_4ba4_80f4_a095a8293f"/>
          <w:p>
            <w:pPr>
              <w:spacing w:before="180" w:after="0" w:line="240" w:lineRule="auto"/>
            </w:pPr>
            <w:r>
              <w:rPr>
                <w:rFonts w:ascii="Arial" w:hAnsi="Arial"/>
                <w:color w:val="000000"/>
                <w:sz w:val="18"/>
              </w:rPr>
              <w:t>&gt;&gt;Coding Scheme Designator</w:t>
            </w:r>
          </w:p>
          <w:bookmarkEnd w:id="16300"/>
        </w:tc>
        <w:tc>
          <w:tcPr>
            <w:tcBorders>
              <w:bottom w:val="single" w:sz="4" w:color="000000"/>
              <w:right w:val="single" w:sz="4" w:color="000000"/>
            </w:tcBorders>
            <w:tcMar>
              <w:top w:w="40" w:type="dxa"/>
              <w:left w:w="40" w:type="dxa"/>
              <w:bottom w:w="40" w:type="dxa"/>
              <w:right w:w="40" w:type="dxa"/>
            </w:tcMar>
            <w:vAlign w:val="top"/>
          </w:tcPr>
          <w:bookmarkStart w:id="16301" w:name="para_b0a711e6_8515_4e3f_80df_d6c31966c7"/>
          <w:p>
            <w:pPr>
              <w:spacing w:before="180" w:after="0" w:line="240" w:lineRule="auto"/>
              <w:jc w:val="center"/>
            </w:pPr>
            <w:r>
              <w:rPr>
                <w:rFonts w:ascii="Arial" w:hAnsi="Arial"/>
                <w:color w:val="000000"/>
                <w:sz w:val="18"/>
              </w:rPr>
              <w:t>(0008,0102)</w:t>
            </w:r>
          </w:p>
          <w:bookmarkEnd w:id="16301"/>
        </w:tc>
        <w:tc>
          <w:tcPr>
            <w:tcBorders>
              <w:bottom w:val="single" w:sz="4" w:color="000000"/>
              <w:right w:val="single" w:sz="4" w:color="000000"/>
            </w:tcBorders>
            <w:tcMar>
              <w:top w:w="40" w:type="dxa"/>
              <w:left w:w="40" w:type="dxa"/>
              <w:bottom w:w="40" w:type="dxa"/>
              <w:right w:w="40" w:type="dxa"/>
            </w:tcMar>
            <w:vAlign w:val="top"/>
          </w:tcPr>
          <w:bookmarkStart w:id="16302" w:name="para_008fd8fc_27fc_479e_b9d1_6173957d98"/>
          <w:p>
            <w:pPr>
              <w:spacing w:before="180" w:after="0" w:line="240" w:lineRule="auto"/>
              <w:jc w:val="center"/>
            </w:pPr>
            <w:r>
              <w:rPr>
                <w:rFonts w:ascii="Arial" w:hAnsi="Arial"/>
                <w:color w:val="000000"/>
                <w:sz w:val="18"/>
              </w:rPr>
              <w:t>R</w:t>
            </w:r>
          </w:p>
          <w:bookmarkEnd w:id="16302"/>
        </w:tc>
        <w:tc>
          <w:tcPr>
            <w:tcBorders>
              <w:bottom w:val="single" w:sz="4" w:color="000000"/>
              <w:right w:val="single" w:sz="4" w:color="000000"/>
            </w:tcBorders>
            <w:tcMar>
              <w:top w:w="40" w:type="dxa"/>
              <w:left w:w="40" w:type="dxa"/>
              <w:bottom w:w="40" w:type="dxa"/>
              <w:right w:w="40" w:type="dxa"/>
            </w:tcMar>
            <w:vAlign w:val="top"/>
          </w:tcPr>
          <w:bookmarkStart w:id="16303" w:name="para_0cfb2afc_afc5_47b7_8720_d33a5b36af"/>
          <w:p>
            <w:pPr>
              <w:spacing w:before="180" w:after="0" w:line="240" w:lineRule="auto"/>
              <w:jc w:val="center"/>
            </w:pPr>
            <w:r>
              <w:rPr>
                <w:rFonts w:ascii="Arial" w:hAnsi="Arial"/>
                <w:color w:val="000000"/>
                <w:sz w:val="18"/>
              </w:rPr>
              <w:t>1</w:t>
            </w:r>
          </w:p>
          <w:bookmarkEnd w:id="16303"/>
        </w:tc>
        <w:tc>
          <w:tcPr>
            <w:tcBorders>
              <w:bottom w:val="single" w:sz="4" w:color="000000"/>
              <w:right w:val="single" w:sz="4" w:color="000000"/>
            </w:tcBorders>
            <w:tcMar>
              <w:top w:w="40" w:type="dxa"/>
              <w:left w:w="40" w:type="dxa"/>
              <w:bottom w:w="40" w:type="dxa"/>
              <w:right w:w="40" w:type="dxa"/>
            </w:tcMar>
            <w:vAlign w:val="top"/>
          </w:tcPr>
          <w:bookmarkStart w:id="16304" w:name="para_a5dec955_d619_449d_bba8_7187b23fc4"/>
          <w:p>
            <w:pPr>
              <w:spacing w:before="180" w:after="0" w:line="240" w:lineRule="auto"/>
            </w:pPr>
            <w:r>
              <w:rPr>
                <w:rFonts w:ascii="Arial" w:hAnsi="Arial"/>
                <w:color w:val="000000"/>
                <w:sz w:val="18"/>
              </w:rPr>
              <w:t>This Attribute shall be retrieved with Single Value or Universal matching.</w:t>
            </w:r>
          </w:p>
          <w:bookmarkEnd w:id="1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5" w:name="para_fab8d315_5c25_4cca_92a5_2b8193c070"/>
          <w:p>
            <w:pPr>
              <w:spacing w:before="180" w:after="0" w:line="240" w:lineRule="auto"/>
            </w:pPr>
            <w:r>
              <w:rPr>
                <w:rFonts w:ascii="Arial" w:hAnsi="Arial"/>
                <w:color w:val="000000"/>
                <w:sz w:val="18"/>
              </w:rPr>
              <w:t>&gt;&gt;Code Meaning</w:t>
            </w:r>
          </w:p>
          <w:bookmarkEnd w:id="16305"/>
        </w:tc>
        <w:tc>
          <w:tcPr>
            <w:tcBorders>
              <w:bottom w:val="single" w:sz="4" w:color="000000"/>
              <w:right w:val="single" w:sz="4" w:color="000000"/>
            </w:tcBorders>
            <w:tcMar>
              <w:top w:w="40" w:type="dxa"/>
              <w:left w:w="40" w:type="dxa"/>
              <w:bottom w:w="40" w:type="dxa"/>
              <w:right w:w="40" w:type="dxa"/>
            </w:tcMar>
            <w:vAlign w:val="top"/>
          </w:tcPr>
          <w:bookmarkStart w:id="16306" w:name="para_09e7e985_67fe_48db_b7cd_0ccf088863"/>
          <w:p>
            <w:pPr>
              <w:spacing w:before="180" w:after="0" w:line="240" w:lineRule="auto"/>
              <w:jc w:val="center"/>
            </w:pPr>
            <w:r>
              <w:rPr>
                <w:rFonts w:ascii="Arial" w:hAnsi="Arial"/>
                <w:color w:val="000000"/>
                <w:sz w:val="18"/>
              </w:rPr>
              <w:t>(0008,0104)</w:t>
            </w:r>
          </w:p>
          <w:bookmarkEnd w:id="16306"/>
        </w:tc>
        <w:tc>
          <w:tcPr>
            <w:tcBorders>
              <w:bottom w:val="single" w:sz="4" w:color="000000"/>
              <w:right w:val="single" w:sz="4" w:color="000000"/>
            </w:tcBorders>
            <w:tcMar>
              <w:top w:w="40" w:type="dxa"/>
              <w:left w:w="40" w:type="dxa"/>
              <w:bottom w:w="40" w:type="dxa"/>
              <w:right w:w="40" w:type="dxa"/>
            </w:tcMar>
            <w:vAlign w:val="top"/>
          </w:tcPr>
          <w:bookmarkStart w:id="16307" w:name="para_0fe93a63_e92e_4e2c_b09a_99c9bec70c"/>
          <w:p>
            <w:pPr>
              <w:spacing w:before="180" w:after="0" w:line="240" w:lineRule="auto"/>
              <w:jc w:val="center"/>
            </w:pPr>
            <w:r>
              <w:rPr>
                <w:rFonts w:ascii="Arial" w:hAnsi="Arial"/>
                <w:color w:val="000000"/>
                <w:sz w:val="18"/>
              </w:rPr>
              <w:t>-</w:t>
            </w:r>
          </w:p>
          <w:bookmarkEnd w:id="16307"/>
        </w:tc>
        <w:tc>
          <w:tcPr>
            <w:tcBorders>
              <w:bottom w:val="single" w:sz="4" w:color="000000"/>
              <w:right w:val="single" w:sz="4" w:color="000000"/>
            </w:tcBorders>
            <w:tcMar>
              <w:top w:w="40" w:type="dxa"/>
              <w:left w:w="40" w:type="dxa"/>
              <w:bottom w:w="40" w:type="dxa"/>
              <w:right w:w="40" w:type="dxa"/>
            </w:tcMar>
            <w:vAlign w:val="top"/>
          </w:tcPr>
          <w:bookmarkStart w:id="16308" w:name="para_81f8c4dc_0c3e_4787_b5fd_1ca3c24dc7"/>
          <w:p>
            <w:pPr>
              <w:spacing w:before="180" w:after="0" w:line="240" w:lineRule="auto"/>
              <w:jc w:val="center"/>
            </w:pPr>
            <w:r>
              <w:rPr>
                <w:rFonts w:ascii="Arial" w:hAnsi="Arial"/>
                <w:color w:val="000000"/>
                <w:sz w:val="18"/>
              </w:rPr>
              <w:t>1</w:t>
            </w:r>
          </w:p>
          <w:bookmarkEnd w:id="16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9" w:name="para_be764de9_d749_4f4a_b1c8_cda2324e82"/>
          <w:p>
            <w:pPr>
              <w:spacing w:before="180" w:after="0" w:line="240" w:lineRule="auto"/>
            </w:pPr>
            <w:r>
              <w:rPr>
                <w:rFonts w:ascii="Arial" w:hAnsi="Arial"/>
                <w:color w:val="000000"/>
                <w:sz w:val="18"/>
              </w:rPr>
              <w:t>Responsible Group Code Sequence</w:t>
            </w:r>
          </w:p>
          <w:bookmarkEnd w:id="16309"/>
        </w:tc>
        <w:tc>
          <w:tcPr>
            <w:tcBorders>
              <w:bottom w:val="single" w:sz="4" w:color="000000"/>
              <w:right w:val="single" w:sz="4" w:color="000000"/>
            </w:tcBorders>
            <w:tcMar>
              <w:top w:w="40" w:type="dxa"/>
              <w:left w:w="40" w:type="dxa"/>
              <w:bottom w:w="40" w:type="dxa"/>
              <w:right w:w="40" w:type="dxa"/>
            </w:tcMar>
            <w:vAlign w:val="top"/>
          </w:tcPr>
          <w:bookmarkStart w:id="16310" w:name="para_d55ea959_ff9d_448f_a318_87e822a9b7"/>
          <w:p>
            <w:pPr>
              <w:spacing w:before="180" w:after="0" w:line="240" w:lineRule="auto"/>
              <w:jc w:val="center"/>
            </w:pPr>
            <w:r>
              <w:rPr>
                <w:rFonts w:ascii="Arial" w:hAnsi="Arial"/>
                <w:color w:val="000000"/>
                <w:sz w:val="18"/>
              </w:rPr>
              <w:t>(0008,0220)</w:t>
            </w:r>
          </w:p>
          <w:bookmarkEnd w:id="16310"/>
        </w:tc>
        <w:tc>
          <w:tcPr>
            <w:tcBorders>
              <w:bottom w:val="single" w:sz="4" w:color="000000"/>
              <w:right w:val="single" w:sz="4" w:color="000000"/>
            </w:tcBorders>
            <w:tcMar>
              <w:top w:w="40" w:type="dxa"/>
              <w:left w:w="40" w:type="dxa"/>
              <w:bottom w:w="40" w:type="dxa"/>
              <w:right w:w="40" w:type="dxa"/>
            </w:tcMar>
            <w:vAlign w:val="top"/>
          </w:tcPr>
          <w:bookmarkStart w:id="16311" w:name="para_bf654bb7_bf3d_49cc_aaed_d0a8831f0b"/>
          <w:p>
            <w:pPr>
              <w:spacing w:before="180" w:after="0" w:line="240" w:lineRule="auto"/>
              <w:jc w:val="center"/>
            </w:pPr>
            <w:r>
              <w:rPr>
                <w:rFonts w:ascii="Arial" w:hAnsi="Arial"/>
                <w:color w:val="000000"/>
                <w:sz w:val="18"/>
              </w:rPr>
              <w:t>R</w:t>
            </w:r>
          </w:p>
          <w:bookmarkEnd w:id="16311"/>
        </w:tc>
        <w:tc>
          <w:tcPr>
            <w:tcBorders>
              <w:bottom w:val="single" w:sz="4" w:color="000000"/>
              <w:right w:val="single" w:sz="4" w:color="000000"/>
            </w:tcBorders>
            <w:tcMar>
              <w:top w:w="40" w:type="dxa"/>
              <w:left w:w="40" w:type="dxa"/>
              <w:bottom w:w="40" w:type="dxa"/>
              <w:right w:w="40" w:type="dxa"/>
            </w:tcMar>
            <w:vAlign w:val="top"/>
          </w:tcPr>
          <w:bookmarkStart w:id="16312" w:name="para_19149f48_60f0_4287_a71d_77ddffd1a4"/>
          <w:p>
            <w:pPr>
              <w:spacing w:before="180" w:after="0" w:line="240" w:lineRule="auto"/>
              <w:jc w:val="center"/>
            </w:pPr>
            <w:r>
              <w:rPr>
                <w:rFonts w:ascii="Arial" w:hAnsi="Arial"/>
                <w:color w:val="000000"/>
                <w:sz w:val="18"/>
              </w:rPr>
              <w:t>2</w:t>
            </w:r>
          </w:p>
          <w:bookmarkEnd w:id="16312"/>
        </w:tc>
        <w:tc>
          <w:tcPr>
            <w:tcBorders>
              <w:bottom w:val="single" w:sz="4" w:color="000000"/>
              <w:right w:val="single" w:sz="4" w:color="000000"/>
            </w:tcBorders>
            <w:tcMar>
              <w:top w:w="40" w:type="dxa"/>
              <w:left w:w="40" w:type="dxa"/>
              <w:bottom w:w="40" w:type="dxa"/>
              <w:right w:w="40" w:type="dxa"/>
            </w:tcMar>
            <w:vAlign w:val="top"/>
          </w:tcPr>
          <w:bookmarkStart w:id="16313"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4" w:name="para_413c5b56_76ab_44b1_92b6_867a98e715"/>
          <w:p>
            <w:pPr>
              <w:spacing w:before="180" w:after="0" w:line="240" w:lineRule="auto"/>
            </w:pPr>
            <w:r>
              <w:rPr>
                <w:rFonts w:ascii="Arial" w:hAnsi="Arial"/>
                <w:color w:val="000000"/>
                <w:sz w:val="18"/>
              </w:rPr>
              <w:t>&gt;Code Value</w:t>
            </w:r>
          </w:p>
          <w:bookmarkEnd w:id="16314"/>
        </w:tc>
        <w:tc>
          <w:tcPr>
            <w:tcBorders>
              <w:bottom w:val="single" w:sz="4" w:color="000000"/>
              <w:right w:val="single" w:sz="4" w:color="000000"/>
            </w:tcBorders>
            <w:tcMar>
              <w:top w:w="40" w:type="dxa"/>
              <w:left w:w="40" w:type="dxa"/>
              <w:bottom w:w="40" w:type="dxa"/>
              <w:right w:w="40" w:type="dxa"/>
            </w:tcMar>
            <w:vAlign w:val="top"/>
          </w:tcPr>
          <w:bookmarkStart w:id="16315" w:name="para_fffd7710_c86c_4f0d_9b5d_a0af75be5a"/>
          <w:p>
            <w:pPr>
              <w:spacing w:before="180" w:after="0" w:line="240" w:lineRule="auto"/>
              <w:jc w:val="center"/>
            </w:pPr>
            <w:r>
              <w:rPr>
                <w:rFonts w:ascii="Arial" w:hAnsi="Arial"/>
                <w:color w:val="000000"/>
                <w:sz w:val="18"/>
              </w:rPr>
              <w:t>(0008,0100)</w:t>
            </w:r>
          </w:p>
          <w:bookmarkEnd w:id="16315"/>
        </w:tc>
        <w:tc>
          <w:tcPr>
            <w:tcBorders>
              <w:bottom w:val="single" w:sz="4" w:color="000000"/>
              <w:right w:val="single" w:sz="4" w:color="000000"/>
            </w:tcBorders>
            <w:tcMar>
              <w:top w:w="40" w:type="dxa"/>
              <w:left w:w="40" w:type="dxa"/>
              <w:bottom w:w="40" w:type="dxa"/>
              <w:right w:w="40" w:type="dxa"/>
            </w:tcMar>
            <w:vAlign w:val="top"/>
          </w:tcPr>
          <w:bookmarkStart w:id="16316" w:name="para_a08245e6_d9be_4eae_bbe4_64606710ea"/>
          <w:p>
            <w:pPr>
              <w:spacing w:before="180" w:after="0" w:line="240" w:lineRule="auto"/>
              <w:jc w:val="center"/>
            </w:pPr>
            <w:r>
              <w:rPr>
                <w:rFonts w:ascii="Arial" w:hAnsi="Arial"/>
                <w:color w:val="000000"/>
                <w:sz w:val="18"/>
              </w:rPr>
              <w:t>R</w:t>
            </w:r>
          </w:p>
          <w:bookmarkEnd w:id="16316"/>
        </w:tc>
        <w:tc>
          <w:tcPr>
            <w:tcBorders>
              <w:bottom w:val="single" w:sz="4" w:color="000000"/>
              <w:right w:val="single" w:sz="4" w:color="000000"/>
            </w:tcBorders>
            <w:tcMar>
              <w:top w:w="40" w:type="dxa"/>
              <w:left w:w="40" w:type="dxa"/>
              <w:bottom w:w="40" w:type="dxa"/>
              <w:right w:w="40" w:type="dxa"/>
            </w:tcMar>
            <w:vAlign w:val="top"/>
          </w:tcPr>
          <w:bookmarkStart w:id="16317" w:name="para_193f4b31_8eb2_4c10_8d23_3fa14b2c0c"/>
          <w:p>
            <w:pPr>
              <w:spacing w:before="180" w:after="0" w:line="240" w:lineRule="auto"/>
              <w:jc w:val="center"/>
            </w:pPr>
            <w:r>
              <w:rPr>
                <w:rFonts w:ascii="Arial" w:hAnsi="Arial"/>
                <w:color w:val="000000"/>
                <w:sz w:val="18"/>
              </w:rPr>
              <w:t>1</w:t>
            </w:r>
          </w:p>
          <w:bookmarkEnd w:id="16317"/>
        </w:tc>
        <w:tc>
          <w:tcPr>
            <w:tcBorders>
              <w:bottom w:val="single" w:sz="4" w:color="000000"/>
              <w:right w:val="single" w:sz="4" w:color="000000"/>
            </w:tcBorders>
            <w:tcMar>
              <w:top w:w="40" w:type="dxa"/>
              <w:left w:w="40" w:type="dxa"/>
              <w:bottom w:w="40" w:type="dxa"/>
              <w:right w:w="40" w:type="dxa"/>
            </w:tcMar>
            <w:vAlign w:val="top"/>
          </w:tcPr>
          <w:bookmarkStart w:id="16318" w:name="para_c563b1a5_08d9_4120_8f35_15a980c371"/>
          <w:p>
            <w:pPr>
              <w:spacing w:before="180" w:after="0" w:line="240" w:lineRule="auto"/>
            </w:pPr>
            <w:r>
              <w:rPr>
                <w:rFonts w:ascii="Arial" w:hAnsi="Arial"/>
                <w:color w:val="000000"/>
                <w:sz w:val="18"/>
              </w:rPr>
              <w:t>This Attribute shall be retrieved with Single Value or Universal matching.</w:t>
            </w:r>
          </w:p>
          <w:bookmarkEnd w:id="16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9" w:name="para_a1e77f05_471c_4a1e_88b2_ce54bae83f"/>
          <w:p>
            <w:pPr>
              <w:spacing w:before="180" w:after="0" w:line="240" w:lineRule="auto"/>
            </w:pPr>
            <w:r>
              <w:rPr>
                <w:rFonts w:ascii="Arial" w:hAnsi="Arial"/>
                <w:color w:val="000000"/>
                <w:sz w:val="18"/>
              </w:rPr>
              <w:t>&gt;Coding Scheme Designator</w:t>
            </w:r>
          </w:p>
          <w:bookmarkEnd w:id="16319"/>
        </w:tc>
        <w:tc>
          <w:tcPr>
            <w:tcBorders>
              <w:bottom w:val="single" w:sz="4" w:color="000000"/>
              <w:right w:val="single" w:sz="4" w:color="000000"/>
            </w:tcBorders>
            <w:tcMar>
              <w:top w:w="40" w:type="dxa"/>
              <w:left w:w="40" w:type="dxa"/>
              <w:bottom w:w="40" w:type="dxa"/>
              <w:right w:w="40" w:type="dxa"/>
            </w:tcMar>
            <w:vAlign w:val="top"/>
          </w:tcPr>
          <w:bookmarkStart w:id="16320" w:name="para_0b3eb44c_4581_4d9b_a255_b8a259ebad"/>
          <w:p>
            <w:pPr>
              <w:spacing w:before="180" w:after="0" w:line="240" w:lineRule="auto"/>
              <w:jc w:val="center"/>
            </w:pPr>
            <w:r>
              <w:rPr>
                <w:rFonts w:ascii="Arial" w:hAnsi="Arial"/>
                <w:color w:val="000000"/>
                <w:sz w:val="18"/>
              </w:rPr>
              <w:t>(0008,0102)</w:t>
            </w:r>
          </w:p>
          <w:bookmarkEnd w:id="16320"/>
        </w:tc>
        <w:tc>
          <w:tcPr>
            <w:tcBorders>
              <w:bottom w:val="single" w:sz="4" w:color="000000"/>
              <w:right w:val="single" w:sz="4" w:color="000000"/>
            </w:tcBorders>
            <w:tcMar>
              <w:top w:w="40" w:type="dxa"/>
              <w:left w:w="40" w:type="dxa"/>
              <w:bottom w:w="40" w:type="dxa"/>
              <w:right w:w="40" w:type="dxa"/>
            </w:tcMar>
            <w:vAlign w:val="top"/>
          </w:tcPr>
          <w:bookmarkStart w:id="16321" w:name="para_56f1a10d_72a0_4a02_b3d4_74aee810a0"/>
          <w:p>
            <w:pPr>
              <w:spacing w:before="180" w:after="0" w:line="240" w:lineRule="auto"/>
              <w:jc w:val="center"/>
            </w:pPr>
            <w:r>
              <w:rPr>
                <w:rFonts w:ascii="Arial" w:hAnsi="Arial"/>
                <w:color w:val="000000"/>
                <w:sz w:val="18"/>
              </w:rPr>
              <w:t>R</w:t>
            </w:r>
          </w:p>
          <w:bookmarkEnd w:id="16321"/>
        </w:tc>
        <w:tc>
          <w:tcPr>
            <w:tcBorders>
              <w:bottom w:val="single" w:sz="4" w:color="000000"/>
              <w:right w:val="single" w:sz="4" w:color="000000"/>
            </w:tcBorders>
            <w:tcMar>
              <w:top w:w="40" w:type="dxa"/>
              <w:left w:w="40" w:type="dxa"/>
              <w:bottom w:w="40" w:type="dxa"/>
              <w:right w:w="40" w:type="dxa"/>
            </w:tcMar>
            <w:vAlign w:val="top"/>
          </w:tcPr>
          <w:bookmarkStart w:id="16322" w:name="para_7e1fd5ec_2ebb_4a2e_9b6f_deef7a481a"/>
          <w:p>
            <w:pPr>
              <w:spacing w:before="180" w:after="0" w:line="240" w:lineRule="auto"/>
              <w:jc w:val="center"/>
            </w:pPr>
            <w:r>
              <w:rPr>
                <w:rFonts w:ascii="Arial" w:hAnsi="Arial"/>
                <w:color w:val="000000"/>
                <w:sz w:val="18"/>
              </w:rPr>
              <w:t>1</w:t>
            </w:r>
          </w:p>
          <w:bookmarkEnd w:id="16322"/>
        </w:tc>
        <w:tc>
          <w:tcPr>
            <w:tcBorders>
              <w:bottom w:val="single" w:sz="4" w:color="000000"/>
              <w:right w:val="single" w:sz="4" w:color="000000"/>
            </w:tcBorders>
            <w:tcMar>
              <w:top w:w="40" w:type="dxa"/>
              <w:left w:w="40" w:type="dxa"/>
              <w:bottom w:w="40" w:type="dxa"/>
              <w:right w:w="40" w:type="dxa"/>
            </w:tcMar>
            <w:vAlign w:val="top"/>
          </w:tcPr>
          <w:bookmarkStart w:id="16323" w:name="para_6b24131a_f171_44c9_913f_e5ff0c4cec"/>
          <w:p>
            <w:pPr>
              <w:spacing w:before="180" w:after="0" w:line="240" w:lineRule="auto"/>
            </w:pPr>
            <w:r>
              <w:rPr>
                <w:rFonts w:ascii="Arial" w:hAnsi="Arial"/>
                <w:color w:val="000000"/>
                <w:sz w:val="18"/>
              </w:rPr>
              <w:t>This Attribute shall be retrieved with Single Value or Universal matching.</w:t>
            </w:r>
          </w:p>
          <w:bookmarkEnd w:id="16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4" w:name="para_759feb86_46c5_4773_ab69_db7b4f33f1"/>
          <w:p>
            <w:pPr>
              <w:spacing w:before="180" w:after="0" w:line="240" w:lineRule="auto"/>
            </w:pPr>
            <w:r>
              <w:rPr>
                <w:rFonts w:ascii="Arial" w:hAnsi="Arial"/>
                <w:color w:val="000000"/>
                <w:sz w:val="18"/>
              </w:rPr>
              <w:t>&gt;Code Meaning</w:t>
            </w:r>
          </w:p>
          <w:bookmarkEnd w:id="16324"/>
        </w:tc>
        <w:tc>
          <w:tcPr>
            <w:tcBorders>
              <w:bottom w:val="single" w:sz="4" w:color="000000"/>
              <w:right w:val="single" w:sz="4" w:color="000000"/>
            </w:tcBorders>
            <w:tcMar>
              <w:top w:w="40" w:type="dxa"/>
              <w:left w:w="40" w:type="dxa"/>
              <w:bottom w:w="40" w:type="dxa"/>
              <w:right w:w="40" w:type="dxa"/>
            </w:tcMar>
            <w:vAlign w:val="top"/>
          </w:tcPr>
          <w:bookmarkStart w:id="16325" w:name="para_7152ae28_d9b4_4389_88ce_cf19c62f7c"/>
          <w:p>
            <w:pPr>
              <w:spacing w:before="180" w:after="0" w:line="240" w:lineRule="auto"/>
              <w:jc w:val="center"/>
            </w:pPr>
            <w:r>
              <w:rPr>
                <w:rFonts w:ascii="Arial" w:hAnsi="Arial"/>
                <w:color w:val="000000"/>
                <w:sz w:val="18"/>
              </w:rPr>
              <w:t>(0008,0104)</w:t>
            </w:r>
          </w:p>
          <w:bookmarkEnd w:id="16325"/>
        </w:tc>
        <w:tc>
          <w:tcPr>
            <w:tcBorders>
              <w:bottom w:val="single" w:sz="4" w:color="000000"/>
              <w:right w:val="single" w:sz="4" w:color="000000"/>
            </w:tcBorders>
            <w:tcMar>
              <w:top w:w="40" w:type="dxa"/>
              <w:left w:w="40" w:type="dxa"/>
              <w:bottom w:w="40" w:type="dxa"/>
              <w:right w:w="40" w:type="dxa"/>
            </w:tcMar>
            <w:vAlign w:val="top"/>
          </w:tcPr>
          <w:bookmarkStart w:id="16326" w:name="para_e48f8a99_b164_4e6f_8b03_00c02ec37f"/>
          <w:p>
            <w:pPr>
              <w:spacing w:before="180" w:after="0" w:line="240" w:lineRule="auto"/>
              <w:jc w:val="center"/>
            </w:pPr>
            <w:r>
              <w:rPr>
                <w:rFonts w:ascii="Arial" w:hAnsi="Arial"/>
                <w:color w:val="000000"/>
                <w:sz w:val="18"/>
              </w:rPr>
              <w:t>-</w:t>
            </w:r>
          </w:p>
          <w:bookmarkEnd w:id="16326"/>
        </w:tc>
        <w:tc>
          <w:tcPr>
            <w:tcBorders>
              <w:bottom w:val="single" w:sz="4" w:color="000000"/>
              <w:right w:val="single" w:sz="4" w:color="000000"/>
            </w:tcBorders>
            <w:tcMar>
              <w:top w:w="40" w:type="dxa"/>
              <w:left w:w="40" w:type="dxa"/>
              <w:bottom w:w="40" w:type="dxa"/>
              <w:right w:w="40" w:type="dxa"/>
            </w:tcMar>
            <w:vAlign w:val="top"/>
          </w:tcPr>
          <w:bookmarkStart w:id="16327" w:name="para_875d7026_e24f_4367_bc2c_b819841776"/>
          <w:p>
            <w:pPr>
              <w:spacing w:before="180" w:after="0" w:line="240" w:lineRule="auto"/>
              <w:jc w:val="center"/>
            </w:pPr>
            <w:r>
              <w:rPr>
                <w:rFonts w:ascii="Arial" w:hAnsi="Arial"/>
                <w:color w:val="000000"/>
                <w:sz w:val="18"/>
              </w:rPr>
              <w:t>1</w:t>
            </w:r>
          </w:p>
          <w:bookmarkEnd w:id="16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8" w:name="para_673a06b2_15a0_4826_9115_68175088e2"/>
          <w:p>
            <w:pPr>
              <w:spacing w:before="180" w:after="0" w:line="240" w:lineRule="auto"/>
            </w:pPr>
            <w:r>
              <w:rPr>
                <w:rFonts w:ascii="Arial" w:hAnsi="Arial"/>
                <w:color w:val="000000"/>
                <w:sz w:val="18"/>
              </w:rPr>
              <w:t>Protocol Name</w:t>
            </w:r>
          </w:p>
          <w:bookmarkEnd w:id="16328"/>
        </w:tc>
        <w:tc>
          <w:tcPr>
            <w:tcBorders>
              <w:bottom w:val="single" w:sz="4" w:color="000000"/>
              <w:right w:val="single" w:sz="4" w:color="000000"/>
            </w:tcBorders>
            <w:tcMar>
              <w:top w:w="40" w:type="dxa"/>
              <w:left w:w="40" w:type="dxa"/>
              <w:bottom w:w="40" w:type="dxa"/>
              <w:right w:w="40" w:type="dxa"/>
            </w:tcMar>
            <w:vAlign w:val="top"/>
          </w:tcPr>
          <w:bookmarkStart w:id="16329" w:name="para_b2f63bc3_61e3_47d7_bdd4_cd924ad347"/>
          <w:p>
            <w:pPr>
              <w:spacing w:before="180" w:after="0" w:line="240" w:lineRule="auto"/>
              <w:jc w:val="center"/>
            </w:pPr>
            <w:r>
              <w:rPr>
                <w:rFonts w:ascii="Arial" w:hAnsi="Arial"/>
                <w:color w:val="000000"/>
                <w:sz w:val="18"/>
              </w:rPr>
              <w:t>(0018,1030)</w:t>
            </w:r>
          </w:p>
          <w:bookmarkEnd w:id="16329"/>
        </w:tc>
        <w:tc>
          <w:tcPr>
            <w:tcBorders>
              <w:bottom w:val="single" w:sz="4" w:color="000000"/>
              <w:right w:val="single" w:sz="4" w:color="000000"/>
            </w:tcBorders>
            <w:tcMar>
              <w:top w:w="40" w:type="dxa"/>
              <w:left w:w="40" w:type="dxa"/>
              <w:bottom w:w="40" w:type="dxa"/>
              <w:right w:w="40" w:type="dxa"/>
            </w:tcMar>
            <w:vAlign w:val="top"/>
          </w:tcPr>
          <w:bookmarkStart w:id="16330" w:name="para_82c9b630_ecc1_4d47_a288_4a54079835"/>
          <w:p>
            <w:pPr>
              <w:spacing w:before="180" w:after="0" w:line="240" w:lineRule="auto"/>
              <w:jc w:val="center"/>
            </w:pPr>
            <w:r>
              <w:rPr>
                <w:rFonts w:ascii="Arial" w:hAnsi="Arial"/>
                <w:color w:val="000000"/>
                <w:sz w:val="18"/>
              </w:rPr>
              <w:t>R</w:t>
            </w:r>
          </w:p>
          <w:bookmarkEnd w:id="16330"/>
        </w:tc>
        <w:tc>
          <w:tcPr>
            <w:tcBorders>
              <w:bottom w:val="single" w:sz="4" w:color="000000"/>
              <w:right w:val="single" w:sz="4" w:color="000000"/>
            </w:tcBorders>
            <w:tcMar>
              <w:top w:w="40" w:type="dxa"/>
              <w:left w:w="40" w:type="dxa"/>
              <w:bottom w:w="40" w:type="dxa"/>
              <w:right w:w="40" w:type="dxa"/>
            </w:tcMar>
            <w:vAlign w:val="top"/>
          </w:tcPr>
          <w:bookmarkStart w:id="16331" w:name="para_52e162ed_90bd_470d_9e21_eb5b971877"/>
          <w:p>
            <w:pPr>
              <w:spacing w:before="180" w:after="0" w:line="240" w:lineRule="auto"/>
              <w:jc w:val="center"/>
            </w:pPr>
            <w:r>
              <w:rPr>
                <w:rFonts w:ascii="Arial" w:hAnsi="Arial"/>
                <w:color w:val="000000"/>
                <w:sz w:val="18"/>
              </w:rPr>
              <w:t>1</w:t>
            </w:r>
          </w:p>
          <w:bookmarkEnd w:id="16331"/>
        </w:tc>
        <w:tc>
          <w:tcPr>
            <w:tcBorders>
              <w:bottom w:val="single" w:sz="4" w:color="000000"/>
              <w:right w:val="single" w:sz="4" w:color="000000"/>
            </w:tcBorders>
            <w:tcMar>
              <w:top w:w="40" w:type="dxa"/>
              <w:left w:w="40" w:type="dxa"/>
              <w:bottom w:w="40" w:type="dxa"/>
              <w:right w:w="40" w:type="dxa"/>
            </w:tcMar>
            <w:vAlign w:val="top"/>
          </w:tcPr>
          <w:bookmarkStart w:id="16332"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3" w:name="para_c34b5e01_8315_4cf8_bd56_48ca6f54c6"/>
          <w:p>
            <w:pPr>
              <w:spacing w:before="180" w:after="0" w:line="240" w:lineRule="auto"/>
            </w:pPr>
            <w:r>
              <w:rPr>
                <w:rFonts w:ascii="Arial" w:hAnsi="Arial"/>
                <w:color w:val="000000"/>
                <w:sz w:val="18"/>
              </w:rPr>
              <w:t>Potential Scheduled Protocol Code Sequence</w:t>
            </w:r>
          </w:p>
          <w:bookmarkEnd w:id="16333"/>
        </w:tc>
        <w:tc>
          <w:tcPr>
            <w:tcBorders>
              <w:bottom w:val="single" w:sz="4" w:color="000000"/>
              <w:right w:val="single" w:sz="4" w:color="000000"/>
            </w:tcBorders>
            <w:tcMar>
              <w:top w:w="40" w:type="dxa"/>
              <w:left w:w="40" w:type="dxa"/>
              <w:bottom w:w="40" w:type="dxa"/>
              <w:right w:w="40" w:type="dxa"/>
            </w:tcMar>
            <w:vAlign w:val="top"/>
          </w:tcPr>
          <w:bookmarkStart w:id="16334" w:name="para_c5675b70_140c_44dc_b34f_1afc93722a"/>
          <w:p>
            <w:pPr>
              <w:spacing w:before="180" w:after="0" w:line="240" w:lineRule="auto"/>
              <w:jc w:val="center"/>
            </w:pPr>
            <w:r>
              <w:rPr>
                <w:rFonts w:ascii="Arial" w:hAnsi="Arial"/>
                <w:color w:val="000000"/>
                <w:sz w:val="18"/>
              </w:rPr>
              <w:t>(0018,9906)</w:t>
            </w:r>
          </w:p>
          <w:bookmarkEnd w:id="16334"/>
        </w:tc>
        <w:tc>
          <w:tcPr>
            <w:tcBorders>
              <w:bottom w:val="single" w:sz="4" w:color="000000"/>
              <w:right w:val="single" w:sz="4" w:color="000000"/>
            </w:tcBorders>
            <w:tcMar>
              <w:top w:w="40" w:type="dxa"/>
              <w:left w:w="40" w:type="dxa"/>
              <w:bottom w:w="40" w:type="dxa"/>
              <w:right w:w="40" w:type="dxa"/>
            </w:tcMar>
            <w:vAlign w:val="top"/>
          </w:tcPr>
          <w:bookmarkStart w:id="16335" w:name="para_9a40a81c_0154_4503_a947_4affa7ec96"/>
          <w:p>
            <w:pPr>
              <w:spacing w:before="180" w:after="0" w:line="240" w:lineRule="auto"/>
              <w:jc w:val="center"/>
            </w:pPr>
            <w:r>
              <w:rPr>
                <w:rFonts w:ascii="Arial" w:hAnsi="Arial"/>
                <w:color w:val="000000"/>
                <w:sz w:val="18"/>
              </w:rPr>
              <w:t>R</w:t>
            </w:r>
          </w:p>
          <w:bookmarkEnd w:id="16335"/>
        </w:tc>
        <w:tc>
          <w:tcPr>
            <w:tcBorders>
              <w:bottom w:val="single" w:sz="4" w:color="000000"/>
              <w:right w:val="single" w:sz="4" w:color="000000"/>
            </w:tcBorders>
            <w:tcMar>
              <w:top w:w="40" w:type="dxa"/>
              <w:left w:w="40" w:type="dxa"/>
              <w:bottom w:w="40" w:type="dxa"/>
              <w:right w:w="40" w:type="dxa"/>
            </w:tcMar>
            <w:vAlign w:val="top"/>
          </w:tcPr>
          <w:bookmarkStart w:id="16336" w:name="para_583878e2_4332_41c3_aecd_93c7988e81"/>
          <w:p>
            <w:pPr>
              <w:spacing w:before="180" w:after="0" w:line="240" w:lineRule="auto"/>
              <w:jc w:val="center"/>
            </w:pPr>
            <w:r>
              <w:rPr>
                <w:rFonts w:ascii="Arial" w:hAnsi="Arial"/>
                <w:color w:val="000000"/>
                <w:sz w:val="18"/>
              </w:rPr>
              <w:t>1</w:t>
            </w:r>
          </w:p>
          <w:bookmarkEnd w:id="16336"/>
        </w:tc>
        <w:tc>
          <w:tcPr>
            <w:tcBorders>
              <w:bottom w:val="single" w:sz="4" w:color="000000"/>
              <w:right w:val="single" w:sz="4" w:color="000000"/>
            </w:tcBorders>
            <w:tcMar>
              <w:top w:w="40" w:type="dxa"/>
              <w:left w:w="40" w:type="dxa"/>
              <w:bottom w:w="40" w:type="dxa"/>
              <w:right w:w="40" w:type="dxa"/>
            </w:tcMar>
            <w:vAlign w:val="top"/>
          </w:tcPr>
          <w:bookmarkStart w:id="16337"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8" w:name="para_6cdcefd3_5b6a_4671_9bd4_ee299990de"/>
          <w:p>
            <w:pPr>
              <w:spacing w:before="180" w:after="0" w:line="240" w:lineRule="auto"/>
            </w:pPr>
            <w:r>
              <w:rPr>
                <w:rFonts w:ascii="Arial" w:hAnsi="Arial"/>
                <w:color w:val="000000"/>
                <w:sz w:val="18"/>
              </w:rPr>
              <w:t>&gt;Code Value</w:t>
            </w:r>
          </w:p>
          <w:bookmarkEnd w:id="16338"/>
        </w:tc>
        <w:tc>
          <w:tcPr>
            <w:tcBorders>
              <w:bottom w:val="single" w:sz="4" w:color="000000"/>
              <w:right w:val="single" w:sz="4" w:color="000000"/>
            </w:tcBorders>
            <w:tcMar>
              <w:top w:w="40" w:type="dxa"/>
              <w:left w:w="40" w:type="dxa"/>
              <w:bottom w:w="40" w:type="dxa"/>
              <w:right w:w="40" w:type="dxa"/>
            </w:tcMar>
            <w:vAlign w:val="top"/>
          </w:tcPr>
          <w:bookmarkStart w:id="16339" w:name="para_233db1dc_03a8_4232_97ca_db1dc1279e"/>
          <w:p>
            <w:pPr>
              <w:spacing w:before="180" w:after="0" w:line="240" w:lineRule="auto"/>
              <w:jc w:val="center"/>
            </w:pPr>
            <w:r>
              <w:rPr>
                <w:rFonts w:ascii="Arial" w:hAnsi="Arial"/>
                <w:color w:val="000000"/>
                <w:sz w:val="18"/>
              </w:rPr>
              <w:t>(0008,0100)</w:t>
            </w:r>
          </w:p>
          <w:bookmarkEnd w:id="16339"/>
        </w:tc>
        <w:tc>
          <w:tcPr>
            <w:tcBorders>
              <w:bottom w:val="single" w:sz="4" w:color="000000"/>
              <w:right w:val="single" w:sz="4" w:color="000000"/>
            </w:tcBorders>
            <w:tcMar>
              <w:top w:w="40" w:type="dxa"/>
              <w:left w:w="40" w:type="dxa"/>
              <w:bottom w:w="40" w:type="dxa"/>
              <w:right w:w="40" w:type="dxa"/>
            </w:tcMar>
            <w:vAlign w:val="top"/>
          </w:tcPr>
          <w:bookmarkStart w:id="16340" w:name="para_d82c1cb3_d23f_41ea_a78c_6ff37a37e7"/>
          <w:p>
            <w:pPr>
              <w:spacing w:before="180" w:after="0" w:line="240" w:lineRule="auto"/>
              <w:jc w:val="center"/>
            </w:pPr>
            <w:r>
              <w:rPr>
                <w:rFonts w:ascii="Arial" w:hAnsi="Arial"/>
                <w:color w:val="000000"/>
                <w:sz w:val="18"/>
              </w:rPr>
              <w:t>R</w:t>
            </w:r>
          </w:p>
          <w:bookmarkEnd w:id="16340"/>
        </w:tc>
        <w:tc>
          <w:tcPr>
            <w:tcBorders>
              <w:bottom w:val="single" w:sz="4" w:color="000000"/>
              <w:right w:val="single" w:sz="4" w:color="000000"/>
            </w:tcBorders>
            <w:tcMar>
              <w:top w:w="40" w:type="dxa"/>
              <w:left w:w="40" w:type="dxa"/>
              <w:bottom w:w="40" w:type="dxa"/>
              <w:right w:w="40" w:type="dxa"/>
            </w:tcMar>
            <w:vAlign w:val="top"/>
          </w:tcPr>
          <w:bookmarkStart w:id="16341" w:name="para_bc3a7b23_e1ac_4491_974e_0a75136b6b"/>
          <w:p>
            <w:pPr>
              <w:spacing w:before="180" w:after="0" w:line="240" w:lineRule="auto"/>
              <w:jc w:val="center"/>
            </w:pPr>
            <w:r>
              <w:rPr>
                <w:rFonts w:ascii="Arial" w:hAnsi="Arial"/>
                <w:color w:val="000000"/>
                <w:sz w:val="18"/>
              </w:rPr>
              <w:t>1</w:t>
            </w:r>
          </w:p>
          <w:bookmarkEnd w:id="16341"/>
        </w:tc>
        <w:tc>
          <w:tcPr>
            <w:tcBorders>
              <w:bottom w:val="single" w:sz="4" w:color="000000"/>
              <w:right w:val="single" w:sz="4" w:color="000000"/>
            </w:tcBorders>
            <w:tcMar>
              <w:top w:w="40" w:type="dxa"/>
              <w:left w:w="40" w:type="dxa"/>
              <w:bottom w:w="40" w:type="dxa"/>
              <w:right w:w="40" w:type="dxa"/>
            </w:tcMar>
            <w:vAlign w:val="top"/>
          </w:tcPr>
          <w:bookmarkStart w:id="16342" w:name="para_80480f7f_0990_4879_8ec4_6842f1f378"/>
          <w:p>
            <w:pPr>
              <w:spacing w:before="180" w:after="0" w:line="240" w:lineRule="auto"/>
            </w:pPr>
            <w:r>
              <w:rPr>
                <w:rFonts w:ascii="Arial" w:hAnsi="Arial"/>
                <w:color w:val="000000"/>
                <w:sz w:val="18"/>
              </w:rPr>
              <w:t>This Attribute shall be retrieved with Single Value or Universal matching.</w:t>
            </w:r>
          </w:p>
          <w:bookmarkEnd w:id="16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3" w:name="para_d109c122_9803_49f4_8c33_b06c572d0d"/>
          <w:p>
            <w:pPr>
              <w:spacing w:before="180" w:after="0" w:line="240" w:lineRule="auto"/>
            </w:pPr>
            <w:r>
              <w:rPr>
                <w:rFonts w:ascii="Arial" w:hAnsi="Arial"/>
                <w:color w:val="000000"/>
                <w:sz w:val="18"/>
              </w:rPr>
              <w:t>&gt;Coding Scheme Designator</w:t>
            </w:r>
          </w:p>
          <w:bookmarkEnd w:id="16343"/>
        </w:tc>
        <w:tc>
          <w:tcPr>
            <w:tcBorders>
              <w:bottom w:val="single" w:sz="4" w:color="000000"/>
              <w:right w:val="single" w:sz="4" w:color="000000"/>
            </w:tcBorders>
            <w:tcMar>
              <w:top w:w="40" w:type="dxa"/>
              <w:left w:w="40" w:type="dxa"/>
              <w:bottom w:w="40" w:type="dxa"/>
              <w:right w:w="40" w:type="dxa"/>
            </w:tcMar>
            <w:vAlign w:val="top"/>
          </w:tcPr>
          <w:bookmarkStart w:id="16344" w:name="para_bf79a710_1775_4b51_b139_aa6ea8b224"/>
          <w:p>
            <w:pPr>
              <w:spacing w:before="180" w:after="0" w:line="240" w:lineRule="auto"/>
              <w:jc w:val="center"/>
            </w:pPr>
            <w:r>
              <w:rPr>
                <w:rFonts w:ascii="Arial" w:hAnsi="Arial"/>
                <w:color w:val="000000"/>
                <w:sz w:val="18"/>
              </w:rPr>
              <w:t>(0008,0102)</w:t>
            </w:r>
          </w:p>
          <w:bookmarkEnd w:id="16344"/>
        </w:tc>
        <w:tc>
          <w:tcPr>
            <w:tcBorders>
              <w:bottom w:val="single" w:sz="4" w:color="000000"/>
              <w:right w:val="single" w:sz="4" w:color="000000"/>
            </w:tcBorders>
            <w:tcMar>
              <w:top w:w="40" w:type="dxa"/>
              <w:left w:w="40" w:type="dxa"/>
              <w:bottom w:w="40" w:type="dxa"/>
              <w:right w:w="40" w:type="dxa"/>
            </w:tcMar>
            <w:vAlign w:val="top"/>
          </w:tcPr>
          <w:bookmarkStart w:id="16345" w:name="para_bb9caf77_992e_4b5b_8bc4_cdfa78f69d"/>
          <w:p>
            <w:pPr>
              <w:spacing w:before="180" w:after="0" w:line="240" w:lineRule="auto"/>
              <w:jc w:val="center"/>
            </w:pPr>
            <w:r>
              <w:rPr>
                <w:rFonts w:ascii="Arial" w:hAnsi="Arial"/>
                <w:color w:val="000000"/>
                <w:sz w:val="18"/>
              </w:rPr>
              <w:t>R</w:t>
            </w:r>
          </w:p>
          <w:bookmarkEnd w:id="16345"/>
        </w:tc>
        <w:tc>
          <w:tcPr>
            <w:tcBorders>
              <w:bottom w:val="single" w:sz="4" w:color="000000"/>
              <w:right w:val="single" w:sz="4" w:color="000000"/>
            </w:tcBorders>
            <w:tcMar>
              <w:top w:w="40" w:type="dxa"/>
              <w:left w:w="40" w:type="dxa"/>
              <w:bottom w:w="40" w:type="dxa"/>
              <w:right w:w="40" w:type="dxa"/>
            </w:tcMar>
            <w:vAlign w:val="top"/>
          </w:tcPr>
          <w:bookmarkStart w:id="16346" w:name="para_9e125f6a_3b8c_4362_a9c4_b4365027cc"/>
          <w:p>
            <w:pPr>
              <w:spacing w:before="180" w:after="0" w:line="240" w:lineRule="auto"/>
              <w:jc w:val="center"/>
            </w:pPr>
            <w:r>
              <w:rPr>
                <w:rFonts w:ascii="Arial" w:hAnsi="Arial"/>
                <w:color w:val="000000"/>
                <w:sz w:val="18"/>
              </w:rPr>
              <w:t>1</w:t>
            </w:r>
          </w:p>
          <w:bookmarkEnd w:id="16346"/>
        </w:tc>
        <w:tc>
          <w:tcPr>
            <w:tcBorders>
              <w:bottom w:val="single" w:sz="4" w:color="000000"/>
              <w:right w:val="single" w:sz="4" w:color="000000"/>
            </w:tcBorders>
            <w:tcMar>
              <w:top w:w="40" w:type="dxa"/>
              <w:left w:w="40" w:type="dxa"/>
              <w:bottom w:w="40" w:type="dxa"/>
              <w:right w:w="40" w:type="dxa"/>
            </w:tcMar>
            <w:vAlign w:val="top"/>
          </w:tcPr>
          <w:bookmarkStart w:id="16347" w:name="para_7064851b_2bd3_4143_9d98_5d4f2107aa"/>
          <w:p>
            <w:pPr>
              <w:spacing w:before="180" w:after="0" w:line="240" w:lineRule="auto"/>
            </w:pPr>
            <w:r>
              <w:rPr>
                <w:rFonts w:ascii="Arial" w:hAnsi="Arial"/>
                <w:color w:val="000000"/>
                <w:sz w:val="18"/>
              </w:rPr>
              <w:t>This Attribute shall be retrieved with Single Value or Universal matching.</w:t>
            </w:r>
          </w:p>
          <w:bookmarkEnd w:id="16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8" w:name="para_a75960d2_a6b3_4aff_bd08_d58481ba05"/>
          <w:p>
            <w:pPr>
              <w:spacing w:before="180" w:after="0" w:line="240" w:lineRule="auto"/>
            </w:pPr>
            <w:r>
              <w:rPr>
                <w:rFonts w:ascii="Arial" w:hAnsi="Arial"/>
                <w:color w:val="000000"/>
                <w:sz w:val="18"/>
              </w:rPr>
              <w:t>&gt;Code Meaning</w:t>
            </w:r>
          </w:p>
          <w:bookmarkEnd w:id="16348"/>
        </w:tc>
        <w:tc>
          <w:tcPr>
            <w:tcBorders>
              <w:bottom w:val="single" w:sz="4" w:color="000000"/>
              <w:right w:val="single" w:sz="4" w:color="000000"/>
            </w:tcBorders>
            <w:tcMar>
              <w:top w:w="40" w:type="dxa"/>
              <w:left w:w="40" w:type="dxa"/>
              <w:bottom w:w="40" w:type="dxa"/>
              <w:right w:w="40" w:type="dxa"/>
            </w:tcMar>
            <w:vAlign w:val="top"/>
          </w:tcPr>
          <w:bookmarkStart w:id="16349" w:name="para_c9e9ed43_e639_4366_a98a_ceacf01ac6"/>
          <w:p>
            <w:pPr>
              <w:spacing w:before="180" w:after="0" w:line="240" w:lineRule="auto"/>
              <w:jc w:val="center"/>
            </w:pPr>
            <w:r>
              <w:rPr>
                <w:rFonts w:ascii="Arial" w:hAnsi="Arial"/>
                <w:color w:val="000000"/>
                <w:sz w:val="18"/>
              </w:rPr>
              <w:t>(0008,0104)</w:t>
            </w:r>
          </w:p>
          <w:bookmarkEnd w:id="16349"/>
        </w:tc>
        <w:tc>
          <w:tcPr>
            <w:tcBorders>
              <w:bottom w:val="single" w:sz="4" w:color="000000"/>
              <w:right w:val="single" w:sz="4" w:color="000000"/>
            </w:tcBorders>
            <w:tcMar>
              <w:top w:w="40" w:type="dxa"/>
              <w:left w:w="40" w:type="dxa"/>
              <w:bottom w:w="40" w:type="dxa"/>
              <w:right w:w="40" w:type="dxa"/>
            </w:tcMar>
            <w:vAlign w:val="top"/>
          </w:tcPr>
          <w:bookmarkStart w:id="16350" w:name="para_0e5fcfe4_4b7c_4ca0_946e_87e0ae0dcb"/>
          <w:p>
            <w:pPr>
              <w:spacing w:before="180" w:after="0" w:line="240" w:lineRule="auto"/>
              <w:jc w:val="center"/>
            </w:pPr>
            <w:r>
              <w:rPr>
                <w:rFonts w:ascii="Arial" w:hAnsi="Arial"/>
                <w:color w:val="000000"/>
                <w:sz w:val="18"/>
              </w:rPr>
              <w:t>-</w:t>
            </w:r>
          </w:p>
          <w:bookmarkEnd w:id="16350"/>
        </w:tc>
        <w:tc>
          <w:tcPr>
            <w:tcBorders>
              <w:bottom w:val="single" w:sz="4" w:color="000000"/>
              <w:right w:val="single" w:sz="4" w:color="000000"/>
            </w:tcBorders>
            <w:tcMar>
              <w:top w:w="40" w:type="dxa"/>
              <w:left w:w="40" w:type="dxa"/>
              <w:bottom w:w="40" w:type="dxa"/>
              <w:right w:w="40" w:type="dxa"/>
            </w:tcMar>
            <w:vAlign w:val="top"/>
          </w:tcPr>
          <w:bookmarkStart w:id="16351" w:name="para_367af9ae_7512_4a21_9545_eb6b504547"/>
          <w:p>
            <w:pPr>
              <w:spacing w:before="180" w:after="0" w:line="240" w:lineRule="auto"/>
              <w:jc w:val="center"/>
            </w:pPr>
            <w:r>
              <w:rPr>
                <w:rFonts w:ascii="Arial" w:hAnsi="Arial"/>
                <w:color w:val="000000"/>
                <w:sz w:val="18"/>
              </w:rPr>
              <w:t>1</w:t>
            </w:r>
          </w:p>
          <w:bookmarkEnd w:id="16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52" w:name="para_241f79d9_6e13_450b_8097_e9490ec6c3"/>
          <w:p>
            <w:pPr>
              <w:spacing w:before="180" w:after="0" w:line="240" w:lineRule="auto"/>
            </w:pPr>
            <w:r>
              <w:rPr>
                <w:rFonts w:ascii="Arial" w:hAnsi="Arial"/>
                <w:color w:val="000000"/>
                <w:sz w:val="18"/>
              </w:rPr>
              <w:t>Potential Requested Procedure Code Sequence</w:t>
            </w:r>
          </w:p>
          <w:bookmarkEnd w:id="16352"/>
        </w:tc>
        <w:tc>
          <w:tcPr>
            <w:tcBorders>
              <w:bottom w:val="single" w:sz="4" w:color="000000"/>
              <w:right w:val="single" w:sz="4" w:color="000000"/>
            </w:tcBorders>
            <w:tcMar>
              <w:top w:w="40" w:type="dxa"/>
              <w:left w:w="40" w:type="dxa"/>
              <w:bottom w:w="40" w:type="dxa"/>
              <w:right w:w="40" w:type="dxa"/>
            </w:tcMar>
            <w:vAlign w:val="top"/>
          </w:tcPr>
          <w:bookmarkStart w:id="16353" w:name="para_ff88beed_15a3_440c_8986_a7eabced65"/>
          <w:p>
            <w:pPr>
              <w:spacing w:before="180" w:after="0" w:line="240" w:lineRule="auto"/>
              <w:jc w:val="center"/>
            </w:pPr>
            <w:r>
              <w:rPr>
                <w:rFonts w:ascii="Arial" w:hAnsi="Arial"/>
                <w:color w:val="000000"/>
                <w:sz w:val="18"/>
              </w:rPr>
              <w:t>(0018,9907)</w:t>
            </w:r>
          </w:p>
          <w:bookmarkEnd w:id="16353"/>
        </w:tc>
        <w:tc>
          <w:tcPr>
            <w:tcBorders>
              <w:bottom w:val="single" w:sz="4" w:color="000000"/>
              <w:right w:val="single" w:sz="4" w:color="000000"/>
            </w:tcBorders>
            <w:tcMar>
              <w:top w:w="40" w:type="dxa"/>
              <w:left w:w="40" w:type="dxa"/>
              <w:bottom w:w="40" w:type="dxa"/>
              <w:right w:w="40" w:type="dxa"/>
            </w:tcMar>
            <w:vAlign w:val="top"/>
          </w:tcPr>
          <w:bookmarkStart w:id="16354" w:name="para_0392d447_83da_4e04_a8ae_07eb3d47bf"/>
          <w:p>
            <w:pPr>
              <w:spacing w:before="180" w:after="0" w:line="240" w:lineRule="auto"/>
              <w:jc w:val="center"/>
            </w:pPr>
            <w:r>
              <w:rPr>
                <w:rFonts w:ascii="Arial" w:hAnsi="Arial"/>
                <w:color w:val="000000"/>
                <w:sz w:val="18"/>
              </w:rPr>
              <w:t>R</w:t>
            </w:r>
          </w:p>
          <w:bookmarkEnd w:id="16354"/>
        </w:tc>
        <w:tc>
          <w:tcPr>
            <w:tcBorders>
              <w:bottom w:val="single" w:sz="4" w:color="000000"/>
              <w:right w:val="single" w:sz="4" w:color="000000"/>
            </w:tcBorders>
            <w:tcMar>
              <w:top w:w="40" w:type="dxa"/>
              <w:left w:w="40" w:type="dxa"/>
              <w:bottom w:w="40" w:type="dxa"/>
              <w:right w:w="40" w:type="dxa"/>
            </w:tcMar>
            <w:vAlign w:val="top"/>
          </w:tcPr>
          <w:bookmarkStart w:id="16355" w:name="para_ef236327_a455_462f_aec3_eb67beeea2"/>
          <w:p>
            <w:pPr>
              <w:spacing w:before="180" w:after="0" w:line="240" w:lineRule="auto"/>
              <w:jc w:val="center"/>
            </w:pPr>
            <w:r>
              <w:rPr>
                <w:rFonts w:ascii="Arial" w:hAnsi="Arial"/>
                <w:color w:val="000000"/>
                <w:sz w:val="18"/>
              </w:rPr>
              <w:t>1</w:t>
            </w:r>
          </w:p>
          <w:bookmarkEnd w:id="16355"/>
        </w:tc>
        <w:tc>
          <w:tcPr>
            <w:tcBorders>
              <w:bottom w:val="single" w:sz="4" w:color="000000"/>
              <w:right w:val="single" w:sz="4" w:color="000000"/>
            </w:tcBorders>
            <w:tcMar>
              <w:top w:w="40" w:type="dxa"/>
              <w:left w:w="40" w:type="dxa"/>
              <w:bottom w:w="40" w:type="dxa"/>
              <w:right w:w="40" w:type="dxa"/>
            </w:tcMar>
            <w:vAlign w:val="top"/>
          </w:tcPr>
          <w:bookmarkStart w:id="16356"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57" w:name="para_1499acfd_7315_4afd_ba02_b4764bf639"/>
          <w:p>
            <w:pPr>
              <w:spacing w:before="180" w:after="0" w:line="240" w:lineRule="auto"/>
            </w:pPr>
            <w:r>
              <w:rPr>
                <w:rFonts w:ascii="Arial" w:hAnsi="Arial"/>
                <w:color w:val="000000"/>
                <w:sz w:val="18"/>
              </w:rPr>
              <w:t>&gt;Code Value</w:t>
            </w:r>
          </w:p>
          <w:bookmarkEnd w:id="16357"/>
        </w:tc>
        <w:tc>
          <w:tcPr>
            <w:tcBorders>
              <w:bottom w:val="single" w:sz="4" w:color="000000"/>
              <w:right w:val="single" w:sz="4" w:color="000000"/>
            </w:tcBorders>
            <w:tcMar>
              <w:top w:w="40" w:type="dxa"/>
              <w:left w:w="40" w:type="dxa"/>
              <w:bottom w:w="40" w:type="dxa"/>
              <w:right w:w="40" w:type="dxa"/>
            </w:tcMar>
            <w:vAlign w:val="top"/>
          </w:tcPr>
          <w:bookmarkStart w:id="16358" w:name="para_d7c92b2b_a4a3_4942_a436_a6db9bfee0"/>
          <w:p>
            <w:pPr>
              <w:spacing w:before="180" w:after="0" w:line="240" w:lineRule="auto"/>
              <w:jc w:val="center"/>
            </w:pPr>
            <w:r>
              <w:rPr>
                <w:rFonts w:ascii="Arial" w:hAnsi="Arial"/>
                <w:color w:val="000000"/>
                <w:sz w:val="18"/>
              </w:rPr>
              <w:t>(0008,0100)</w:t>
            </w:r>
          </w:p>
          <w:bookmarkEnd w:id="16358"/>
        </w:tc>
        <w:tc>
          <w:tcPr>
            <w:tcBorders>
              <w:bottom w:val="single" w:sz="4" w:color="000000"/>
              <w:right w:val="single" w:sz="4" w:color="000000"/>
            </w:tcBorders>
            <w:tcMar>
              <w:top w:w="40" w:type="dxa"/>
              <w:left w:w="40" w:type="dxa"/>
              <w:bottom w:w="40" w:type="dxa"/>
              <w:right w:w="40" w:type="dxa"/>
            </w:tcMar>
            <w:vAlign w:val="top"/>
          </w:tcPr>
          <w:bookmarkStart w:id="16359" w:name="para_a7736de5_98dd_4869_aa41_48c6275fec"/>
          <w:p>
            <w:pPr>
              <w:spacing w:before="180" w:after="0" w:line="240" w:lineRule="auto"/>
              <w:jc w:val="center"/>
            </w:pPr>
            <w:r>
              <w:rPr>
                <w:rFonts w:ascii="Arial" w:hAnsi="Arial"/>
                <w:color w:val="000000"/>
                <w:sz w:val="18"/>
              </w:rPr>
              <w:t>R</w:t>
            </w:r>
          </w:p>
          <w:bookmarkEnd w:id="16359"/>
        </w:tc>
        <w:tc>
          <w:tcPr>
            <w:tcBorders>
              <w:bottom w:val="single" w:sz="4" w:color="000000"/>
              <w:right w:val="single" w:sz="4" w:color="000000"/>
            </w:tcBorders>
            <w:tcMar>
              <w:top w:w="40" w:type="dxa"/>
              <w:left w:w="40" w:type="dxa"/>
              <w:bottom w:w="40" w:type="dxa"/>
              <w:right w:w="40" w:type="dxa"/>
            </w:tcMar>
            <w:vAlign w:val="top"/>
          </w:tcPr>
          <w:bookmarkStart w:id="16360" w:name="para_4a45b90d_5374_4422_a89b_12ea89bc83"/>
          <w:p>
            <w:pPr>
              <w:spacing w:before="180" w:after="0" w:line="240" w:lineRule="auto"/>
              <w:jc w:val="center"/>
            </w:pPr>
            <w:r>
              <w:rPr>
                <w:rFonts w:ascii="Arial" w:hAnsi="Arial"/>
                <w:color w:val="000000"/>
                <w:sz w:val="18"/>
              </w:rPr>
              <w:t>1</w:t>
            </w:r>
          </w:p>
          <w:bookmarkEnd w:id="16360"/>
        </w:tc>
        <w:tc>
          <w:tcPr>
            <w:tcBorders>
              <w:bottom w:val="single" w:sz="4" w:color="000000"/>
              <w:right w:val="single" w:sz="4" w:color="000000"/>
            </w:tcBorders>
            <w:tcMar>
              <w:top w:w="40" w:type="dxa"/>
              <w:left w:w="40" w:type="dxa"/>
              <w:bottom w:w="40" w:type="dxa"/>
              <w:right w:w="40" w:type="dxa"/>
            </w:tcMar>
            <w:vAlign w:val="top"/>
          </w:tcPr>
          <w:bookmarkStart w:id="16361" w:name="para_8c2ebca0_adf1_4db3_95ba_e222461b71"/>
          <w:p>
            <w:pPr>
              <w:spacing w:before="180" w:after="0" w:line="240" w:lineRule="auto"/>
            </w:pPr>
            <w:r>
              <w:rPr>
                <w:rFonts w:ascii="Arial" w:hAnsi="Arial"/>
                <w:color w:val="000000"/>
                <w:sz w:val="18"/>
              </w:rPr>
              <w:t>This Attribute shall be retrieved with Single Value or Universal matching.</w:t>
            </w:r>
          </w:p>
          <w:bookmarkEnd w:id="16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2" w:name="para_c670d4aa_b892_4477_b720_351c4c0e2a"/>
          <w:p>
            <w:pPr>
              <w:spacing w:before="180" w:after="0" w:line="240" w:lineRule="auto"/>
            </w:pPr>
            <w:r>
              <w:rPr>
                <w:rFonts w:ascii="Arial" w:hAnsi="Arial"/>
                <w:color w:val="000000"/>
                <w:sz w:val="18"/>
              </w:rPr>
              <w:t>&gt;Coding Scheme Designator</w:t>
            </w:r>
          </w:p>
          <w:bookmarkEnd w:id="16362"/>
        </w:tc>
        <w:tc>
          <w:tcPr>
            <w:tcBorders>
              <w:bottom w:val="single" w:sz="4" w:color="000000"/>
              <w:right w:val="single" w:sz="4" w:color="000000"/>
            </w:tcBorders>
            <w:tcMar>
              <w:top w:w="40" w:type="dxa"/>
              <w:left w:w="40" w:type="dxa"/>
              <w:bottom w:w="40" w:type="dxa"/>
              <w:right w:w="40" w:type="dxa"/>
            </w:tcMar>
            <w:vAlign w:val="top"/>
          </w:tcPr>
          <w:bookmarkStart w:id="16363" w:name="para_f27bc854_fe8d_43b7_b634_20bbc000c8"/>
          <w:p>
            <w:pPr>
              <w:spacing w:before="180" w:after="0" w:line="240" w:lineRule="auto"/>
              <w:jc w:val="center"/>
            </w:pPr>
            <w:r>
              <w:rPr>
                <w:rFonts w:ascii="Arial" w:hAnsi="Arial"/>
                <w:color w:val="000000"/>
                <w:sz w:val="18"/>
              </w:rPr>
              <w:t>(0008,0102)</w:t>
            </w:r>
          </w:p>
          <w:bookmarkEnd w:id="16363"/>
        </w:tc>
        <w:tc>
          <w:tcPr>
            <w:tcBorders>
              <w:bottom w:val="single" w:sz="4" w:color="000000"/>
              <w:right w:val="single" w:sz="4" w:color="000000"/>
            </w:tcBorders>
            <w:tcMar>
              <w:top w:w="40" w:type="dxa"/>
              <w:left w:w="40" w:type="dxa"/>
              <w:bottom w:w="40" w:type="dxa"/>
              <w:right w:w="40" w:type="dxa"/>
            </w:tcMar>
            <w:vAlign w:val="top"/>
          </w:tcPr>
          <w:bookmarkStart w:id="16364" w:name="para_ae9771e9_33ab_42db_b832_033c124078"/>
          <w:p>
            <w:pPr>
              <w:spacing w:before="180" w:after="0" w:line="240" w:lineRule="auto"/>
              <w:jc w:val="center"/>
            </w:pPr>
            <w:r>
              <w:rPr>
                <w:rFonts w:ascii="Arial" w:hAnsi="Arial"/>
                <w:color w:val="000000"/>
                <w:sz w:val="18"/>
              </w:rPr>
              <w:t>R</w:t>
            </w:r>
          </w:p>
          <w:bookmarkEnd w:id="16364"/>
        </w:tc>
        <w:tc>
          <w:tcPr>
            <w:tcBorders>
              <w:bottom w:val="single" w:sz="4" w:color="000000"/>
              <w:right w:val="single" w:sz="4" w:color="000000"/>
            </w:tcBorders>
            <w:tcMar>
              <w:top w:w="40" w:type="dxa"/>
              <w:left w:w="40" w:type="dxa"/>
              <w:bottom w:w="40" w:type="dxa"/>
              <w:right w:w="40" w:type="dxa"/>
            </w:tcMar>
            <w:vAlign w:val="top"/>
          </w:tcPr>
          <w:bookmarkStart w:id="16365" w:name="para_07ddf423_f617_4cc2_9a06_d1eef8e6b1"/>
          <w:p>
            <w:pPr>
              <w:spacing w:before="180" w:after="0" w:line="240" w:lineRule="auto"/>
              <w:jc w:val="center"/>
            </w:pPr>
            <w:r>
              <w:rPr>
                <w:rFonts w:ascii="Arial" w:hAnsi="Arial"/>
                <w:color w:val="000000"/>
                <w:sz w:val="18"/>
              </w:rPr>
              <w:t>1</w:t>
            </w:r>
          </w:p>
          <w:bookmarkEnd w:id="16365"/>
        </w:tc>
        <w:tc>
          <w:tcPr>
            <w:tcBorders>
              <w:bottom w:val="single" w:sz="4" w:color="000000"/>
              <w:right w:val="single" w:sz="4" w:color="000000"/>
            </w:tcBorders>
            <w:tcMar>
              <w:top w:w="40" w:type="dxa"/>
              <w:left w:w="40" w:type="dxa"/>
              <w:bottom w:w="40" w:type="dxa"/>
              <w:right w:w="40" w:type="dxa"/>
            </w:tcMar>
            <w:vAlign w:val="top"/>
          </w:tcPr>
          <w:bookmarkStart w:id="16366" w:name="para_d8fc4e2b_d417_4220_972f_ac8be318d6"/>
          <w:p>
            <w:pPr>
              <w:spacing w:before="180" w:after="0" w:line="240" w:lineRule="auto"/>
            </w:pPr>
            <w:r>
              <w:rPr>
                <w:rFonts w:ascii="Arial" w:hAnsi="Arial"/>
                <w:color w:val="000000"/>
                <w:sz w:val="18"/>
              </w:rPr>
              <w:t>This Attribute shall be retrieved with Single Value or Universal matching.</w:t>
            </w:r>
          </w:p>
          <w:bookmarkEnd w:id="16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7" w:name="para_9332e2f5_1fe3_44c9_8e73_58c626ad5b"/>
          <w:p>
            <w:pPr>
              <w:spacing w:before="180" w:after="0" w:line="240" w:lineRule="auto"/>
            </w:pPr>
            <w:r>
              <w:rPr>
                <w:rFonts w:ascii="Arial" w:hAnsi="Arial"/>
                <w:color w:val="000000"/>
                <w:sz w:val="18"/>
              </w:rPr>
              <w:t>&gt;Code Meaning</w:t>
            </w:r>
          </w:p>
          <w:bookmarkEnd w:id="16367"/>
        </w:tc>
        <w:tc>
          <w:tcPr>
            <w:tcBorders>
              <w:bottom w:val="single" w:sz="4" w:color="000000"/>
              <w:right w:val="single" w:sz="4" w:color="000000"/>
            </w:tcBorders>
            <w:tcMar>
              <w:top w:w="40" w:type="dxa"/>
              <w:left w:w="40" w:type="dxa"/>
              <w:bottom w:w="40" w:type="dxa"/>
              <w:right w:w="40" w:type="dxa"/>
            </w:tcMar>
            <w:vAlign w:val="top"/>
          </w:tcPr>
          <w:bookmarkStart w:id="16368" w:name="para_b49f93b7_4d15_4d95_914d_46f42a233b"/>
          <w:p>
            <w:pPr>
              <w:spacing w:before="180" w:after="0" w:line="240" w:lineRule="auto"/>
              <w:jc w:val="center"/>
            </w:pPr>
            <w:r>
              <w:rPr>
                <w:rFonts w:ascii="Arial" w:hAnsi="Arial"/>
                <w:color w:val="000000"/>
                <w:sz w:val="18"/>
              </w:rPr>
              <w:t>(0008,0104)</w:t>
            </w:r>
          </w:p>
          <w:bookmarkEnd w:id="16368"/>
        </w:tc>
        <w:tc>
          <w:tcPr>
            <w:tcBorders>
              <w:bottom w:val="single" w:sz="4" w:color="000000"/>
              <w:right w:val="single" w:sz="4" w:color="000000"/>
            </w:tcBorders>
            <w:tcMar>
              <w:top w:w="40" w:type="dxa"/>
              <w:left w:w="40" w:type="dxa"/>
              <w:bottom w:w="40" w:type="dxa"/>
              <w:right w:w="40" w:type="dxa"/>
            </w:tcMar>
            <w:vAlign w:val="top"/>
          </w:tcPr>
          <w:bookmarkStart w:id="16369" w:name="para_2db83e8d_c813_4302_af40_ba0be6f1ea"/>
          <w:p>
            <w:pPr>
              <w:spacing w:before="180" w:after="0" w:line="240" w:lineRule="auto"/>
              <w:jc w:val="center"/>
            </w:pPr>
            <w:r>
              <w:rPr>
                <w:rFonts w:ascii="Arial" w:hAnsi="Arial"/>
                <w:color w:val="000000"/>
                <w:sz w:val="18"/>
              </w:rPr>
              <w:t>-</w:t>
            </w:r>
          </w:p>
          <w:bookmarkEnd w:id="16369"/>
        </w:tc>
        <w:tc>
          <w:tcPr>
            <w:tcBorders>
              <w:bottom w:val="single" w:sz="4" w:color="000000"/>
              <w:right w:val="single" w:sz="4" w:color="000000"/>
            </w:tcBorders>
            <w:tcMar>
              <w:top w:w="40" w:type="dxa"/>
              <w:left w:w="40" w:type="dxa"/>
              <w:bottom w:w="40" w:type="dxa"/>
              <w:right w:w="40" w:type="dxa"/>
            </w:tcMar>
            <w:vAlign w:val="top"/>
          </w:tcPr>
          <w:bookmarkStart w:id="16370" w:name="para_f5f91b0e_ef00_46c8_a57b_1ccf0c40f2"/>
          <w:p>
            <w:pPr>
              <w:spacing w:before="180" w:after="0" w:line="240" w:lineRule="auto"/>
              <w:jc w:val="center"/>
            </w:pPr>
            <w:r>
              <w:rPr>
                <w:rFonts w:ascii="Arial" w:hAnsi="Arial"/>
                <w:color w:val="000000"/>
                <w:sz w:val="18"/>
              </w:rPr>
              <w:t>1</w:t>
            </w:r>
          </w:p>
          <w:bookmarkEnd w:id="16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1" w:name="para_99645161_6414_480a_9f20_29bd4ba800"/>
          <w:p>
            <w:pPr>
              <w:spacing w:before="180" w:after="0" w:line="240" w:lineRule="auto"/>
            </w:pPr>
            <w:r>
              <w:rPr>
                <w:rFonts w:ascii="Arial" w:hAnsi="Arial"/>
                <w:color w:val="000000"/>
                <w:sz w:val="18"/>
              </w:rPr>
              <w:t>Potential Reasons for Procedure</w:t>
            </w:r>
          </w:p>
          <w:bookmarkEnd w:id="16371"/>
        </w:tc>
        <w:tc>
          <w:tcPr>
            <w:tcBorders>
              <w:bottom w:val="single" w:sz="4" w:color="000000"/>
              <w:right w:val="single" w:sz="4" w:color="000000"/>
            </w:tcBorders>
            <w:tcMar>
              <w:top w:w="40" w:type="dxa"/>
              <w:left w:w="40" w:type="dxa"/>
              <w:bottom w:w="40" w:type="dxa"/>
              <w:right w:w="40" w:type="dxa"/>
            </w:tcMar>
            <w:vAlign w:val="top"/>
          </w:tcPr>
          <w:bookmarkStart w:id="16372" w:name="para_ffb0b176_902f_4b37_906d_1bb3715ca4"/>
          <w:p>
            <w:pPr>
              <w:spacing w:before="180" w:after="0" w:line="240" w:lineRule="auto"/>
              <w:jc w:val="center"/>
            </w:pPr>
            <w:r>
              <w:rPr>
                <w:rFonts w:ascii="Arial" w:hAnsi="Arial"/>
                <w:color w:val="000000"/>
                <w:sz w:val="18"/>
              </w:rPr>
              <w:t>(0018,9908)</w:t>
            </w:r>
          </w:p>
          <w:bookmarkEnd w:id="16372"/>
        </w:tc>
        <w:tc>
          <w:tcPr>
            <w:tcBorders>
              <w:bottom w:val="single" w:sz="4" w:color="000000"/>
              <w:right w:val="single" w:sz="4" w:color="000000"/>
            </w:tcBorders>
            <w:tcMar>
              <w:top w:w="40" w:type="dxa"/>
              <w:left w:w="40" w:type="dxa"/>
              <w:bottom w:w="40" w:type="dxa"/>
              <w:right w:w="40" w:type="dxa"/>
            </w:tcMar>
            <w:vAlign w:val="top"/>
          </w:tcPr>
          <w:bookmarkStart w:id="16373" w:name="para_a4e1d0c0_053c_40fb_b6b2_6778c92ef8"/>
          <w:p>
            <w:pPr>
              <w:spacing w:before="180" w:after="0" w:line="240" w:lineRule="auto"/>
              <w:jc w:val="center"/>
            </w:pPr>
            <w:r>
              <w:rPr>
                <w:rFonts w:ascii="Arial" w:hAnsi="Arial"/>
                <w:color w:val="000000"/>
                <w:sz w:val="18"/>
              </w:rPr>
              <w:t>-</w:t>
            </w:r>
          </w:p>
          <w:bookmarkEnd w:id="16373"/>
        </w:tc>
        <w:tc>
          <w:tcPr>
            <w:tcBorders>
              <w:bottom w:val="single" w:sz="4" w:color="000000"/>
              <w:right w:val="single" w:sz="4" w:color="000000"/>
            </w:tcBorders>
            <w:tcMar>
              <w:top w:w="40" w:type="dxa"/>
              <w:left w:w="40" w:type="dxa"/>
              <w:bottom w:w="40" w:type="dxa"/>
              <w:right w:w="40" w:type="dxa"/>
            </w:tcMar>
            <w:vAlign w:val="top"/>
          </w:tcPr>
          <w:bookmarkStart w:id="16374" w:name="para_b1bdacbe_511f_46f1_a863_5c7e5707a9"/>
          <w:p>
            <w:pPr>
              <w:spacing w:before="180" w:after="0" w:line="240" w:lineRule="auto"/>
              <w:jc w:val="center"/>
            </w:pPr>
            <w:r>
              <w:rPr>
                <w:rFonts w:ascii="Arial" w:hAnsi="Arial"/>
                <w:color w:val="000000"/>
                <w:sz w:val="18"/>
              </w:rPr>
              <w:t>2</w:t>
            </w:r>
          </w:p>
          <w:bookmarkEnd w:id="16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5" w:name="para_6af31b42_8c46_4444_9324_7bf334052e"/>
          <w:p>
            <w:pPr>
              <w:spacing w:before="180" w:after="0" w:line="240" w:lineRule="auto"/>
            </w:pPr>
            <w:r>
              <w:rPr>
                <w:rFonts w:ascii="Arial" w:hAnsi="Arial"/>
                <w:color w:val="000000"/>
                <w:sz w:val="18"/>
              </w:rPr>
              <w:t>Potential Reasons for Procedure Code Sequence</w:t>
            </w:r>
          </w:p>
          <w:bookmarkEnd w:id="16375"/>
        </w:tc>
        <w:tc>
          <w:tcPr>
            <w:tcBorders>
              <w:bottom w:val="single" w:sz="4" w:color="000000"/>
              <w:right w:val="single" w:sz="4" w:color="000000"/>
            </w:tcBorders>
            <w:tcMar>
              <w:top w:w="40" w:type="dxa"/>
              <w:left w:w="40" w:type="dxa"/>
              <w:bottom w:w="40" w:type="dxa"/>
              <w:right w:w="40" w:type="dxa"/>
            </w:tcMar>
            <w:vAlign w:val="top"/>
          </w:tcPr>
          <w:bookmarkStart w:id="16376" w:name="para_4f0eee7b_a340_4d98_bfb4_884b81d79e"/>
          <w:p>
            <w:pPr>
              <w:spacing w:before="180" w:after="0" w:line="240" w:lineRule="auto"/>
              <w:jc w:val="center"/>
            </w:pPr>
            <w:r>
              <w:rPr>
                <w:rFonts w:ascii="Arial" w:hAnsi="Arial"/>
                <w:color w:val="000000"/>
                <w:sz w:val="18"/>
              </w:rPr>
              <w:t>(0018,9909)</w:t>
            </w:r>
          </w:p>
          <w:bookmarkEnd w:id="16376"/>
        </w:tc>
        <w:tc>
          <w:tcPr>
            <w:tcBorders>
              <w:bottom w:val="single" w:sz="4" w:color="000000"/>
              <w:right w:val="single" w:sz="4" w:color="000000"/>
            </w:tcBorders>
            <w:tcMar>
              <w:top w:w="40" w:type="dxa"/>
              <w:left w:w="40" w:type="dxa"/>
              <w:bottom w:w="40" w:type="dxa"/>
              <w:right w:w="40" w:type="dxa"/>
            </w:tcMar>
            <w:vAlign w:val="top"/>
          </w:tcPr>
          <w:bookmarkStart w:id="16377" w:name="para_cfac94ee_5f8f_4e25_8e02_e2eff247bf"/>
          <w:p>
            <w:pPr>
              <w:spacing w:before="180" w:after="0" w:line="240" w:lineRule="auto"/>
              <w:jc w:val="center"/>
            </w:pPr>
            <w:r>
              <w:rPr>
                <w:rFonts w:ascii="Arial" w:hAnsi="Arial"/>
                <w:color w:val="000000"/>
                <w:sz w:val="18"/>
              </w:rPr>
              <w:t>R</w:t>
            </w:r>
          </w:p>
          <w:bookmarkEnd w:id="16377"/>
        </w:tc>
        <w:tc>
          <w:tcPr>
            <w:tcBorders>
              <w:bottom w:val="single" w:sz="4" w:color="000000"/>
              <w:right w:val="single" w:sz="4" w:color="000000"/>
            </w:tcBorders>
            <w:tcMar>
              <w:top w:w="40" w:type="dxa"/>
              <w:left w:w="40" w:type="dxa"/>
              <w:bottom w:w="40" w:type="dxa"/>
              <w:right w:w="40" w:type="dxa"/>
            </w:tcMar>
            <w:vAlign w:val="top"/>
          </w:tcPr>
          <w:bookmarkStart w:id="16378" w:name="para_0e5d9d24_2fe1_453c_865d_7a4da52b26"/>
          <w:p>
            <w:pPr>
              <w:spacing w:before="180" w:after="0" w:line="240" w:lineRule="auto"/>
              <w:jc w:val="center"/>
            </w:pPr>
            <w:r>
              <w:rPr>
                <w:rFonts w:ascii="Arial" w:hAnsi="Arial"/>
                <w:color w:val="000000"/>
                <w:sz w:val="18"/>
              </w:rPr>
              <w:t>2</w:t>
            </w:r>
          </w:p>
          <w:bookmarkEnd w:id="16378"/>
        </w:tc>
        <w:tc>
          <w:tcPr>
            <w:tcBorders>
              <w:bottom w:val="single" w:sz="4" w:color="000000"/>
              <w:right w:val="single" w:sz="4" w:color="000000"/>
            </w:tcBorders>
            <w:tcMar>
              <w:top w:w="40" w:type="dxa"/>
              <w:left w:w="40" w:type="dxa"/>
              <w:bottom w:w="40" w:type="dxa"/>
              <w:right w:w="40" w:type="dxa"/>
            </w:tcMar>
            <w:vAlign w:val="top"/>
          </w:tcPr>
          <w:bookmarkStart w:id="16379"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80" w:name="para_3930fd65_6828_4895_8e67_facef90ceb"/>
          <w:p>
            <w:pPr>
              <w:spacing w:before="180" w:after="0" w:line="240" w:lineRule="auto"/>
            </w:pPr>
            <w:r>
              <w:rPr>
                <w:rFonts w:ascii="Arial" w:hAnsi="Arial"/>
                <w:color w:val="000000"/>
                <w:sz w:val="18"/>
              </w:rPr>
              <w:t>&gt;Code Value</w:t>
            </w:r>
          </w:p>
          <w:bookmarkEnd w:id="16380"/>
        </w:tc>
        <w:tc>
          <w:tcPr>
            <w:tcBorders>
              <w:bottom w:val="single" w:sz="4" w:color="000000"/>
              <w:right w:val="single" w:sz="4" w:color="000000"/>
            </w:tcBorders>
            <w:tcMar>
              <w:top w:w="40" w:type="dxa"/>
              <w:left w:w="40" w:type="dxa"/>
              <w:bottom w:w="40" w:type="dxa"/>
              <w:right w:w="40" w:type="dxa"/>
            </w:tcMar>
            <w:vAlign w:val="top"/>
          </w:tcPr>
          <w:bookmarkStart w:id="16381" w:name="para_0ea32672_4e6e_4545_a1e3_0fb7740d2d"/>
          <w:p>
            <w:pPr>
              <w:spacing w:before="180" w:after="0" w:line="240" w:lineRule="auto"/>
              <w:jc w:val="center"/>
            </w:pPr>
            <w:r>
              <w:rPr>
                <w:rFonts w:ascii="Arial" w:hAnsi="Arial"/>
                <w:color w:val="000000"/>
                <w:sz w:val="18"/>
              </w:rPr>
              <w:t>(0008,0100)</w:t>
            </w:r>
          </w:p>
          <w:bookmarkEnd w:id="16381"/>
        </w:tc>
        <w:tc>
          <w:tcPr>
            <w:tcBorders>
              <w:bottom w:val="single" w:sz="4" w:color="000000"/>
              <w:right w:val="single" w:sz="4" w:color="000000"/>
            </w:tcBorders>
            <w:tcMar>
              <w:top w:w="40" w:type="dxa"/>
              <w:left w:w="40" w:type="dxa"/>
              <w:bottom w:w="40" w:type="dxa"/>
              <w:right w:w="40" w:type="dxa"/>
            </w:tcMar>
            <w:vAlign w:val="top"/>
          </w:tcPr>
          <w:bookmarkStart w:id="16382" w:name="para_7744326a_dbd1_4fe4_ade1_64302e04cd"/>
          <w:p>
            <w:pPr>
              <w:spacing w:before="180" w:after="0" w:line="240" w:lineRule="auto"/>
              <w:jc w:val="center"/>
            </w:pPr>
            <w:r>
              <w:rPr>
                <w:rFonts w:ascii="Arial" w:hAnsi="Arial"/>
                <w:color w:val="000000"/>
                <w:sz w:val="18"/>
              </w:rPr>
              <w:t>R</w:t>
            </w:r>
          </w:p>
          <w:bookmarkEnd w:id="16382"/>
        </w:tc>
        <w:tc>
          <w:tcPr>
            <w:tcBorders>
              <w:bottom w:val="single" w:sz="4" w:color="000000"/>
              <w:right w:val="single" w:sz="4" w:color="000000"/>
            </w:tcBorders>
            <w:tcMar>
              <w:top w:w="40" w:type="dxa"/>
              <w:left w:w="40" w:type="dxa"/>
              <w:bottom w:w="40" w:type="dxa"/>
              <w:right w:w="40" w:type="dxa"/>
            </w:tcMar>
            <w:vAlign w:val="top"/>
          </w:tcPr>
          <w:bookmarkStart w:id="16383" w:name="para_30ecb1a4_5a51_4b45_8764_189a2bae40"/>
          <w:p>
            <w:pPr>
              <w:spacing w:before="180" w:after="0" w:line="240" w:lineRule="auto"/>
              <w:jc w:val="center"/>
            </w:pPr>
            <w:r>
              <w:rPr>
                <w:rFonts w:ascii="Arial" w:hAnsi="Arial"/>
                <w:color w:val="000000"/>
                <w:sz w:val="18"/>
              </w:rPr>
              <w:t>1</w:t>
            </w:r>
          </w:p>
          <w:bookmarkEnd w:id="16383"/>
        </w:tc>
        <w:tc>
          <w:tcPr>
            <w:tcBorders>
              <w:bottom w:val="single" w:sz="4" w:color="000000"/>
              <w:right w:val="single" w:sz="4" w:color="000000"/>
            </w:tcBorders>
            <w:tcMar>
              <w:top w:w="40" w:type="dxa"/>
              <w:left w:w="40" w:type="dxa"/>
              <w:bottom w:w="40" w:type="dxa"/>
              <w:right w:w="40" w:type="dxa"/>
            </w:tcMar>
            <w:vAlign w:val="top"/>
          </w:tcPr>
          <w:bookmarkStart w:id="16384" w:name="para_704be15a_7782_4689_97a4_a564a6dd24"/>
          <w:p>
            <w:pPr>
              <w:spacing w:before="180" w:after="0" w:line="240" w:lineRule="auto"/>
            </w:pPr>
            <w:r>
              <w:rPr>
                <w:rFonts w:ascii="Arial" w:hAnsi="Arial"/>
                <w:color w:val="000000"/>
                <w:sz w:val="18"/>
              </w:rPr>
              <w:t>This Attribute shall be retrieved with Single Value or Universal matching.</w:t>
            </w:r>
          </w:p>
          <w:bookmarkEnd w:id="16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85" w:name="para_ef45c3b3_ecb6_4dee_9fe3_691fca11a1"/>
          <w:p>
            <w:pPr>
              <w:spacing w:before="180" w:after="0" w:line="240" w:lineRule="auto"/>
            </w:pPr>
            <w:r>
              <w:rPr>
                <w:rFonts w:ascii="Arial" w:hAnsi="Arial"/>
                <w:color w:val="000000"/>
                <w:sz w:val="18"/>
              </w:rPr>
              <w:t>&gt;Coding Scheme Designator</w:t>
            </w:r>
          </w:p>
          <w:bookmarkEnd w:id="16385"/>
        </w:tc>
        <w:tc>
          <w:tcPr>
            <w:tcBorders>
              <w:bottom w:val="single" w:sz="4" w:color="000000"/>
              <w:right w:val="single" w:sz="4" w:color="000000"/>
            </w:tcBorders>
            <w:tcMar>
              <w:top w:w="40" w:type="dxa"/>
              <w:left w:w="40" w:type="dxa"/>
              <w:bottom w:w="40" w:type="dxa"/>
              <w:right w:w="40" w:type="dxa"/>
            </w:tcMar>
            <w:vAlign w:val="top"/>
          </w:tcPr>
          <w:bookmarkStart w:id="16386" w:name="para_d2d2be13_39d6_4dba_b0b6_56a267d9f6"/>
          <w:p>
            <w:pPr>
              <w:spacing w:before="180" w:after="0" w:line="240" w:lineRule="auto"/>
              <w:jc w:val="center"/>
            </w:pPr>
            <w:r>
              <w:rPr>
                <w:rFonts w:ascii="Arial" w:hAnsi="Arial"/>
                <w:color w:val="000000"/>
                <w:sz w:val="18"/>
              </w:rPr>
              <w:t>(0008,0102)</w:t>
            </w:r>
          </w:p>
          <w:bookmarkEnd w:id="16386"/>
        </w:tc>
        <w:tc>
          <w:tcPr>
            <w:tcBorders>
              <w:bottom w:val="single" w:sz="4" w:color="000000"/>
              <w:right w:val="single" w:sz="4" w:color="000000"/>
            </w:tcBorders>
            <w:tcMar>
              <w:top w:w="40" w:type="dxa"/>
              <w:left w:w="40" w:type="dxa"/>
              <w:bottom w:w="40" w:type="dxa"/>
              <w:right w:w="40" w:type="dxa"/>
            </w:tcMar>
            <w:vAlign w:val="top"/>
          </w:tcPr>
          <w:bookmarkStart w:id="16387" w:name="para_d8d7ae4f_fd95_4442_8231_3b9e08eff3"/>
          <w:p>
            <w:pPr>
              <w:spacing w:before="180" w:after="0" w:line="240" w:lineRule="auto"/>
              <w:jc w:val="center"/>
            </w:pPr>
            <w:r>
              <w:rPr>
                <w:rFonts w:ascii="Arial" w:hAnsi="Arial"/>
                <w:color w:val="000000"/>
                <w:sz w:val="18"/>
              </w:rPr>
              <w:t>R</w:t>
            </w:r>
          </w:p>
          <w:bookmarkEnd w:id="16387"/>
        </w:tc>
        <w:tc>
          <w:tcPr>
            <w:tcBorders>
              <w:bottom w:val="single" w:sz="4" w:color="000000"/>
              <w:right w:val="single" w:sz="4" w:color="000000"/>
            </w:tcBorders>
            <w:tcMar>
              <w:top w:w="40" w:type="dxa"/>
              <w:left w:w="40" w:type="dxa"/>
              <w:bottom w:w="40" w:type="dxa"/>
              <w:right w:w="40" w:type="dxa"/>
            </w:tcMar>
            <w:vAlign w:val="top"/>
          </w:tcPr>
          <w:bookmarkStart w:id="16388" w:name="para_67aef0fa_df7e_4dc7_989d_2de3bf2ed9"/>
          <w:p>
            <w:pPr>
              <w:spacing w:before="180" w:after="0" w:line="240" w:lineRule="auto"/>
              <w:jc w:val="center"/>
            </w:pPr>
            <w:r>
              <w:rPr>
                <w:rFonts w:ascii="Arial" w:hAnsi="Arial"/>
                <w:color w:val="000000"/>
                <w:sz w:val="18"/>
              </w:rPr>
              <w:t>1</w:t>
            </w:r>
          </w:p>
          <w:bookmarkEnd w:id="16388"/>
        </w:tc>
        <w:tc>
          <w:tcPr>
            <w:tcBorders>
              <w:bottom w:val="single" w:sz="4" w:color="000000"/>
              <w:right w:val="single" w:sz="4" w:color="000000"/>
            </w:tcBorders>
            <w:tcMar>
              <w:top w:w="40" w:type="dxa"/>
              <w:left w:w="40" w:type="dxa"/>
              <w:bottom w:w="40" w:type="dxa"/>
              <w:right w:w="40" w:type="dxa"/>
            </w:tcMar>
            <w:vAlign w:val="top"/>
          </w:tcPr>
          <w:bookmarkStart w:id="16389" w:name="para_668f393a_7b9b_4707_b067_078b79f3d2"/>
          <w:p>
            <w:pPr>
              <w:spacing w:before="180" w:after="0" w:line="240" w:lineRule="auto"/>
            </w:pPr>
            <w:r>
              <w:rPr>
                <w:rFonts w:ascii="Arial" w:hAnsi="Arial"/>
                <w:color w:val="000000"/>
                <w:sz w:val="18"/>
              </w:rPr>
              <w:t>This Attribute shall be retrieved with Single Value or Universal matching.</w:t>
            </w:r>
          </w:p>
          <w:bookmarkEnd w:id="16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0" w:name="para_05659f09_227c_467e_9620_4ecfd5fe81"/>
          <w:p>
            <w:pPr>
              <w:spacing w:before="180" w:after="0" w:line="240" w:lineRule="auto"/>
            </w:pPr>
            <w:r>
              <w:rPr>
                <w:rFonts w:ascii="Arial" w:hAnsi="Arial"/>
                <w:color w:val="000000"/>
                <w:sz w:val="18"/>
              </w:rPr>
              <w:t>&gt;Code Meaning</w:t>
            </w:r>
          </w:p>
          <w:bookmarkEnd w:id="16390"/>
        </w:tc>
        <w:tc>
          <w:tcPr>
            <w:tcBorders>
              <w:bottom w:val="single" w:sz="4" w:color="000000"/>
              <w:right w:val="single" w:sz="4" w:color="000000"/>
            </w:tcBorders>
            <w:tcMar>
              <w:top w:w="40" w:type="dxa"/>
              <w:left w:w="40" w:type="dxa"/>
              <w:bottom w:w="40" w:type="dxa"/>
              <w:right w:w="40" w:type="dxa"/>
            </w:tcMar>
            <w:vAlign w:val="top"/>
          </w:tcPr>
          <w:bookmarkStart w:id="16391" w:name="para_021e93dc_0274_4090_bd30_b390653d23"/>
          <w:p>
            <w:pPr>
              <w:spacing w:before="180" w:after="0" w:line="240" w:lineRule="auto"/>
              <w:jc w:val="center"/>
            </w:pPr>
            <w:r>
              <w:rPr>
                <w:rFonts w:ascii="Arial" w:hAnsi="Arial"/>
                <w:color w:val="000000"/>
                <w:sz w:val="18"/>
              </w:rPr>
              <w:t>(0008,0104)</w:t>
            </w:r>
          </w:p>
          <w:bookmarkEnd w:id="16391"/>
        </w:tc>
        <w:tc>
          <w:tcPr>
            <w:tcBorders>
              <w:bottom w:val="single" w:sz="4" w:color="000000"/>
              <w:right w:val="single" w:sz="4" w:color="000000"/>
            </w:tcBorders>
            <w:tcMar>
              <w:top w:w="40" w:type="dxa"/>
              <w:left w:w="40" w:type="dxa"/>
              <w:bottom w:w="40" w:type="dxa"/>
              <w:right w:w="40" w:type="dxa"/>
            </w:tcMar>
            <w:vAlign w:val="top"/>
          </w:tcPr>
          <w:bookmarkStart w:id="16392" w:name="para_13ef6e0e_7bee_4706_a0cc_beee49d527"/>
          <w:p>
            <w:pPr>
              <w:spacing w:before="180" w:after="0" w:line="240" w:lineRule="auto"/>
              <w:jc w:val="center"/>
            </w:pPr>
            <w:r>
              <w:rPr>
                <w:rFonts w:ascii="Arial" w:hAnsi="Arial"/>
                <w:color w:val="000000"/>
                <w:sz w:val="18"/>
              </w:rPr>
              <w:t>-</w:t>
            </w:r>
          </w:p>
          <w:bookmarkEnd w:id="16392"/>
        </w:tc>
        <w:tc>
          <w:tcPr>
            <w:tcBorders>
              <w:bottom w:val="single" w:sz="4" w:color="000000"/>
              <w:right w:val="single" w:sz="4" w:color="000000"/>
            </w:tcBorders>
            <w:tcMar>
              <w:top w:w="40" w:type="dxa"/>
              <w:left w:w="40" w:type="dxa"/>
              <w:bottom w:w="40" w:type="dxa"/>
              <w:right w:w="40" w:type="dxa"/>
            </w:tcMar>
            <w:vAlign w:val="top"/>
          </w:tcPr>
          <w:bookmarkStart w:id="16393" w:name="para_2d279333_821d_42e8_991b_3a8e705802"/>
          <w:p>
            <w:pPr>
              <w:spacing w:before="180" w:after="0" w:line="240" w:lineRule="auto"/>
              <w:jc w:val="center"/>
            </w:pPr>
            <w:r>
              <w:rPr>
                <w:rFonts w:ascii="Arial" w:hAnsi="Arial"/>
                <w:color w:val="000000"/>
                <w:sz w:val="18"/>
              </w:rPr>
              <w:t>1</w:t>
            </w:r>
          </w:p>
          <w:bookmarkEnd w:id="16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4" w:name="para_f65af833_6756_4276_8f75_780d95f020"/>
          <w:p>
            <w:pPr>
              <w:spacing w:before="180" w:after="0" w:line="240" w:lineRule="auto"/>
            </w:pPr>
            <w:r>
              <w:rPr>
                <w:rFonts w:ascii="Arial" w:hAnsi="Arial"/>
                <w:color w:val="000000"/>
                <w:sz w:val="18"/>
              </w:rPr>
              <w:t>Potential Diagnostic Tasks</w:t>
            </w:r>
          </w:p>
          <w:bookmarkEnd w:id="16394"/>
        </w:tc>
        <w:tc>
          <w:tcPr>
            <w:tcBorders>
              <w:bottom w:val="single" w:sz="4" w:color="000000"/>
              <w:right w:val="single" w:sz="4" w:color="000000"/>
            </w:tcBorders>
            <w:tcMar>
              <w:top w:w="40" w:type="dxa"/>
              <w:left w:w="40" w:type="dxa"/>
              <w:bottom w:w="40" w:type="dxa"/>
              <w:right w:w="40" w:type="dxa"/>
            </w:tcMar>
            <w:vAlign w:val="top"/>
          </w:tcPr>
          <w:bookmarkStart w:id="16395" w:name="para_fb6d89eb_a014_45b4_8626_c028a3c7a2"/>
          <w:p>
            <w:pPr>
              <w:spacing w:before="180" w:after="0" w:line="240" w:lineRule="auto"/>
              <w:jc w:val="center"/>
            </w:pPr>
            <w:r>
              <w:rPr>
                <w:rFonts w:ascii="Arial" w:hAnsi="Arial"/>
                <w:color w:val="000000"/>
                <w:sz w:val="18"/>
              </w:rPr>
              <w:t>(0018,990A)</w:t>
            </w:r>
          </w:p>
          <w:bookmarkEnd w:id="16395"/>
        </w:tc>
        <w:tc>
          <w:tcPr>
            <w:tcBorders>
              <w:bottom w:val="single" w:sz="4" w:color="000000"/>
              <w:right w:val="single" w:sz="4" w:color="000000"/>
            </w:tcBorders>
            <w:tcMar>
              <w:top w:w="40" w:type="dxa"/>
              <w:left w:w="40" w:type="dxa"/>
              <w:bottom w:w="40" w:type="dxa"/>
              <w:right w:w="40" w:type="dxa"/>
            </w:tcMar>
            <w:vAlign w:val="top"/>
          </w:tcPr>
          <w:bookmarkStart w:id="16396" w:name="para_c020b02c_a186_4b7c_9b1b_37902207b3"/>
          <w:p>
            <w:pPr>
              <w:spacing w:before="180" w:after="0" w:line="240" w:lineRule="auto"/>
              <w:jc w:val="center"/>
            </w:pPr>
            <w:r>
              <w:rPr>
                <w:rFonts w:ascii="Arial" w:hAnsi="Arial"/>
                <w:color w:val="000000"/>
                <w:sz w:val="18"/>
              </w:rPr>
              <w:t>-</w:t>
            </w:r>
          </w:p>
          <w:bookmarkEnd w:id="16396"/>
        </w:tc>
        <w:tc>
          <w:tcPr>
            <w:tcBorders>
              <w:bottom w:val="single" w:sz="4" w:color="000000"/>
              <w:right w:val="single" w:sz="4" w:color="000000"/>
            </w:tcBorders>
            <w:tcMar>
              <w:top w:w="40" w:type="dxa"/>
              <w:left w:w="40" w:type="dxa"/>
              <w:bottom w:w="40" w:type="dxa"/>
              <w:right w:w="40" w:type="dxa"/>
            </w:tcMar>
            <w:vAlign w:val="top"/>
          </w:tcPr>
          <w:bookmarkStart w:id="16397" w:name="para_2269dcae_5fa2_43f6_887c_1877aca050"/>
          <w:p>
            <w:pPr>
              <w:spacing w:before="180" w:after="0" w:line="240" w:lineRule="auto"/>
              <w:jc w:val="center"/>
            </w:pPr>
            <w:r>
              <w:rPr>
                <w:rFonts w:ascii="Arial" w:hAnsi="Arial"/>
                <w:color w:val="000000"/>
                <w:sz w:val="18"/>
              </w:rPr>
              <w:t>2</w:t>
            </w:r>
          </w:p>
          <w:bookmarkEnd w:id="16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8" w:name="para_708f79f8_1cf0_4012_8137_cfebb3f61d"/>
          <w:p>
            <w:pPr>
              <w:spacing w:before="180" w:after="0" w:line="240" w:lineRule="auto"/>
            </w:pPr>
            <w:r>
              <w:rPr>
                <w:rFonts w:ascii="Arial" w:hAnsi="Arial"/>
                <w:color w:val="000000"/>
                <w:sz w:val="18"/>
              </w:rPr>
              <w:t>Predecessor Protocol Sequence</w:t>
            </w:r>
          </w:p>
          <w:bookmarkEnd w:id="16398"/>
        </w:tc>
        <w:tc>
          <w:tcPr>
            <w:tcBorders>
              <w:bottom w:val="single" w:sz="4" w:color="000000"/>
              <w:right w:val="single" w:sz="4" w:color="000000"/>
            </w:tcBorders>
            <w:tcMar>
              <w:top w:w="40" w:type="dxa"/>
              <w:left w:w="40" w:type="dxa"/>
              <w:bottom w:w="40" w:type="dxa"/>
              <w:right w:w="40" w:type="dxa"/>
            </w:tcMar>
            <w:vAlign w:val="top"/>
          </w:tcPr>
          <w:bookmarkStart w:id="16399" w:name="para_f1c3cfc7_2cd8_4095_b8ec_4a181a76e4"/>
          <w:p>
            <w:pPr>
              <w:spacing w:before="180" w:after="0" w:line="240" w:lineRule="auto"/>
              <w:jc w:val="center"/>
            </w:pPr>
            <w:r>
              <w:rPr>
                <w:rFonts w:ascii="Arial" w:hAnsi="Arial"/>
                <w:color w:val="000000"/>
                <w:sz w:val="18"/>
              </w:rPr>
              <w:t>(0018,990E)</w:t>
            </w:r>
          </w:p>
          <w:bookmarkEnd w:id="16399"/>
        </w:tc>
        <w:tc>
          <w:tcPr>
            <w:tcBorders>
              <w:bottom w:val="single" w:sz="4" w:color="000000"/>
              <w:right w:val="single" w:sz="4" w:color="000000"/>
            </w:tcBorders>
            <w:tcMar>
              <w:top w:w="40" w:type="dxa"/>
              <w:left w:w="40" w:type="dxa"/>
              <w:bottom w:w="40" w:type="dxa"/>
              <w:right w:w="40" w:type="dxa"/>
            </w:tcMar>
            <w:vAlign w:val="top"/>
          </w:tcPr>
          <w:bookmarkStart w:id="16400" w:name="para_966dda96_8859_42a0_bcb1_a77a68142d"/>
          <w:p>
            <w:pPr>
              <w:spacing w:before="180" w:after="0" w:line="240" w:lineRule="auto"/>
              <w:jc w:val="center"/>
            </w:pPr>
            <w:r>
              <w:rPr>
                <w:rFonts w:ascii="Arial" w:hAnsi="Arial"/>
                <w:color w:val="000000"/>
                <w:sz w:val="18"/>
              </w:rPr>
              <w:t>R</w:t>
            </w:r>
          </w:p>
          <w:bookmarkEnd w:id="16400"/>
        </w:tc>
        <w:tc>
          <w:tcPr>
            <w:tcBorders>
              <w:bottom w:val="single" w:sz="4" w:color="000000"/>
              <w:right w:val="single" w:sz="4" w:color="000000"/>
            </w:tcBorders>
            <w:tcMar>
              <w:top w:w="40" w:type="dxa"/>
              <w:left w:w="40" w:type="dxa"/>
              <w:bottom w:w="40" w:type="dxa"/>
              <w:right w:w="40" w:type="dxa"/>
            </w:tcMar>
            <w:vAlign w:val="top"/>
          </w:tcPr>
          <w:bookmarkStart w:id="16401" w:name="para_3de818b3_e005_4e32_945c_a19fc16ef6"/>
          <w:p>
            <w:pPr>
              <w:spacing w:before="180" w:after="0" w:line="240" w:lineRule="auto"/>
              <w:jc w:val="center"/>
            </w:pPr>
            <w:r>
              <w:rPr>
                <w:rFonts w:ascii="Arial" w:hAnsi="Arial"/>
                <w:color w:val="000000"/>
                <w:sz w:val="18"/>
              </w:rPr>
              <w:t>2</w:t>
            </w:r>
          </w:p>
          <w:bookmarkEnd w:id="16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2" w:name="para_e7b36227_b5a9_48f5_a748_01f7e11c32"/>
          <w:p>
            <w:pPr>
              <w:spacing w:before="180" w:after="0" w:line="240" w:lineRule="auto"/>
            </w:pPr>
            <w:r>
              <w:rPr>
                <w:rFonts w:ascii="Arial" w:hAnsi="Arial"/>
                <w:color w:val="000000"/>
                <w:sz w:val="18"/>
              </w:rPr>
              <w:t>&gt;Referenced SOP Class UID</w:t>
            </w:r>
          </w:p>
          <w:bookmarkEnd w:id="16402"/>
        </w:tc>
        <w:tc>
          <w:tcPr>
            <w:tcBorders>
              <w:bottom w:val="single" w:sz="4" w:color="000000"/>
              <w:right w:val="single" w:sz="4" w:color="000000"/>
            </w:tcBorders>
            <w:tcMar>
              <w:top w:w="40" w:type="dxa"/>
              <w:left w:w="40" w:type="dxa"/>
              <w:bottom w:w="40" w:type="dxa"/>
              <w:right w:w="40" w:type="dxa"/>
            </w:tcMar>
            <w:vAlign w:val="top"/>
          </w:tcPr>
          <w:bookmarkStart w:id="16403" w:name="para_2bbd51c9_607d_4536_bd75_7f88a62420"/>
          <w:p>
            <w:pPr>
              <w:spacing w:before="180" w:after="0" w:line="240" w:lineRule="auto"/>
              <w:jc w:val="center"/>
            </w:pPr>
            <w:r>
              <w:rPr>
                <w:rFonts w:ascii="Arial" w:hAnsi="Arial"/>
                <w:color w:val="000000"/>
                <w:sz w:val="18"/>
              </w:rPr>
              <w:t>(0008,1150)</w:t>
            </w:r>
          </w:p>
          <w:bookmarkEnd w:id="16403"/>
        </w:tc>
        <w:tc>
          <w:tcPr>
            <w:tcBorders>
              <w:bottom w:val="single" w:sz="4" w:color="000000"/>
              <w:right w:val="single" w:sz="4" w:color="000000"/>
            </w:tcBorders>
            <w:tcMar>
              <w:top w:w="40" w:type="dxa"/>
              <w:left w:w="40" w:type="dxa"/>
              <w:bottom w:w="40" w:type="dxa"/>
              <w:right w:w="40" w:type="dxa"/>
            </w:tcMar>
            <w:vAlign w:val="top"/>
          </w:tcPr>
          <w:bookmarkStart w:id="16404" w:name="para_721e61d7_51f6_46e8_aeec_57eedab649"/>
          <w:p>
            <w:pPr>
              <w:spacing w:before="180" w:after="0" w:line="240" w:lineRule="auto"/>
              <w:jc w:val="center"/>
            </w:pPr>
            <w:r>
              <w:rPr>
                <w:rFonts w:ascii="Arial" w:hAnsi="Arial"/>
                <w:color w:val="000000"/>
                <w:sz w:val="18"/>
              </w:rPr>
              <w:t>R</w:t>
            </w:r>
          </w:p>
          <w:bookmarkEnd w:id="16404"/>
        </w:tc>
        <w:tc>
          <w:tcPr>
            <w:tcBorders>
              <w:bottom w:val="single" w:sz="4" w:color="000000"/>
              <w:right w:val="single" w:sz="4" w:color="000000"/>
            </w:tcBorders>
            <w:tcMar>
              <w:top w:w="40" w:type="dxa"/>
              <w:left w:w="40" w:type="dxa"/>
              <w:bottom w:w="40" w:type="dxa"/>
              <w:right w:w="40" w:type="dxa"/>
            </w:tcMar>
            <w:vAlign w:val="top"/>
          </w:tcPr>
          <w:bookmarkStart w:id="16405" w:name="para_b9882ab4_66b3_4e04_9106_1461b7724b"/>
          <w:p>
            <w:pPr>
              <w:spacing w:before="180" w:after="0" w:line="240" w:lineRule="auto"/>
              <w:jc w:val="center"/>
            </w:pPr>
            <w:r>
              <w:rPr>
                <w:rFonts w:ascii="Arial" w:hAnsi="Arial"/>
                <w:color w:val="000000"/>
                <w:sz w:val="18"/>
              </w:rPr>
              <w:t>1</w:t>
            </w:r>
          </w:p>
          <w:bookmarkEnd w:id="16405"/>
        </w:tc>
        <w:tc>
          <w:tcPr>
            <w:tcBorders>
              <w:bottom w:val="single" w:sz="4" w:color="000000"/>
              <w:right w:val="single" w:sz="4" w:color="000000"/>
            </w:tcBorders>
            <w:tcMar>
              <w:top w:w="40" w:type="dxa"/>
              <w:left w:w="40" w:type="dxa"/>
              <w:bottom w:w="40" w:type="dxa"/>
              <w:right w:w="40" w:type="dxa"/>
            </w:tcMar>
            <w:vAlign w:val="top"/>
          </w:tcPr>
          <w:bookmarkStart w:id="16406" w:name="para_ba5b9972_3e3a_46f6_a7bd_77c92b27c1"/>
          <w:p>
            <w:pPr>
              <w:spacing w:before="180" w:after="0" w:line="240" w:lineRule="auto"/>
            </w:pPr>
            <w:r>
              <w:rPr>
                <w:rFonts w:ascii="Arial" w:hAnsi="Arial"/>
                <w:color w:val="000000"/>
                <w:sz w:val="18"/>
              </w:rPr>
              <w:t>Shall be retrieved with List of UID Matching.</w:t>
            </w:r>
          </w:p>
          <w:bookmarkEnd w:id="16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7" w:name="para_dd55cf8b_367b_447a_870d_9b1a70df72"/>
          <w:p>
            <w:pPr>
              <w:spacing w:before="180" w:after="0" w:line="240" w:lineRule="auto"/>
            </w:pPr>
            <w:r>
              <w:rPr>
                <w:rFonts w:ascii="Arial" w:hAnsi="Arial"/>
                <w:color w:val="000000"/>
                <w:sz w:val="18"/>
              </w:rPr>
              <w:t>&gt;Referenced SOP Instance UID</w:t>
            </w:r>
          </w:p>
          <w:bookmarkEnd w:id="16407"/>
        </w:tc>
        <w:tc>
          <w:tcPr>
            <w:tcBorders>
              <w:bottom w:val="single" w:sz="4" w:color="000000"/>
              <w:right w:val="single" w:sz="4" w:color="000000"/>
            </w:tcBorders>
            <w:tcMar>
              <w:top w:w="40" w:type="dxa"/>
              <w:left w:w="40" w:type="dxa"/>
              <w:bottom w:w="40" w:type="dxa"/>
              <w:right w:w="40" w:type="dxa"/>
            </w:tcMar>
            <w:vAlign w:val="top"/>
          </w:tcPr>
          <w:bookmarkStart w:id="16408" w:name="para_6b862d65_ace1_490a_a72a_367813964b"/>
          <w:p>
            <w:pPr>
              <w:spacing w:before="180" w:after="0" w:line="240" w:lineRule="auto"/>
              <w:jc w:val="center"/>
            </w:pPr>
            <w:r>
              <w:rPr>
                <w:rFonts w:ascii="Arial" w:hAnsi="Arial"/>
                <w:color w:val="000000"/>
                <w:sz w:val="18"/>
              </w:rPr>
              <w:t>(0008,1155)</w:t>
            </w:r>
          </w:p>
          <w:bookmarkEnd w:id="16408"/>
        </w:tc>
        <w:tc>
          <w:tcPr>
            <w:tcBorders>
              <w:bottom w:val="single" w:sz="4" w:color="000000"/>
              <w:right w:val="single" w:sz="4" w:color="000000"/>
            </w:tcBorders>
            <w:tcMar>
              <w:top w:w="40" w:type="dxa"/>
              <w:left w:w="40" w:type="dxa"/>
              <w:bottom w:w="40" w:type="dxa"/>
              <w:right w:w="40" w:type="dxa"/>
            </w:tcMar>
            <w:vAlign w:val="top"/>
          </w:tcPr>
          <w:bookmarkStart w:id="16409" w:name="para_3be067f5_b72d_410e_bb5a_de0bb80d24"/>
          <w:p>
            <w:pPr>
              <w:spacing w:before="180" w:after="0" w:line="240" w:lineRule="auto"/>
              <w:jc w:val="center"/>
            </w:pPr>
            <w:r>
              <w:rPr>
                <w:rFonts w:ascii="Arial" w:hAnsi="Arial"/>
                <w:color w:val="000000"/>
                <w:sz w:val="18"/>
              </w:rPr>
              <w:t>R</w:t>
            </w:r>
          </w:p>
          <w:bookmarkEnd w:id="16409"/>
        </w:tc>
        <w:tc>
          <w:tcPr>
            <w:tcBorders>
              <w:bottom w:val="single" w:sz="4" w:color="000000"/>
              <w:right w:val="single" w:sz="4" w:color="000000"/>
            </w:tcBorders>
            <w:tcMar>
              <w:top w:w="40" w:type="dxa"/>
              <w:left w:w="40" w:type="dxa"/>
              <w:bottom w:w="40" w:type="dxa"/>
              <w:right w:w="40" w:type="dxa"/>
            </w:tcMar>
            <w:vAlign w:val="top"/>
          </w:tcPr>
          <w:bookmarkStart w:id="16410" w:name="para_1fc19d0f_387b_4a3e_9e90_95f8eecd88"/>
          <w:p>
            <w:pPr>
              <w:spacing w:before="180" w:after="0" w:line="240" w:lineRule="auto"/>
              <w:jc w:val="center"/>
            </w:pPr>
            <w:r>
              <w:rPr>
                <w:rFonts w:ascii="Arial" w:hAnsi="Arial"/>
                <w:color w:val="000000"/>
                <w:sz w:val="18"/>
              </w:rPr>
              <w:t>1</w:t>
            </w:r>
          </w:p>
          <w:bookmarkEnd w:id="16410"/>
        </w:tc>
        <w:tc>
          <w:tcPr>
            <w:tcBorders>
              <w:bottom w:val="single" w:sz="4" w:color="000000"/>
              <w:right w:val="single" w:sz="4" w:color="000000"/>
            </w:tcBorders>
            <w:tcMar>
              <w:top w:w="40" w:type="dxa"/>
              <w:left w:w="40" w:type="dxa"/>
              <w:bottom w:w="40" w:type="dxa"/>
              <w:right w:w="40" w:type="dxa"/>
            </w:tcMar>
            <w:vAlign w:val="top"/>
          </w:tcPr>
          <w:bookmarkStart w:id="16411" w:name="para_128f6c93_2227_4a96_a80a_9caeb67e51"/>
          <w:p>
            <w:pPr>
              <w:spacing w:before="180" w:after="0" w:line="240" w:lineRule="auto"/>
            </w:pPr>
            <w:r>
              <w:rPr>
                <w:rFonts w:ascii="Arial" w:hAnsi="Arial"/>
                <w:color w:val="000000"/>
                <w:sz w:val="18"/>
              </w:rPr>
              <w:t>Shall be retrieved with List of UID Matching.</w:t>
            </w:r>
          </w:p>
          <w:bookmarkEnd w:id="16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2" w:name="para_83c66cfb_9d40_4232_b3a2_6240f3b9e0"/>
          <w:p>
            <w:pPr>
              <w:spacing w:before="180" w:after="0" w:line="240" w:lineRule="auto"/>
            </w:pPr>
            <w:r>
              <w:rPr>
                <w:rFonts w:ascii="Arial" w:hAnsi="Arial"/>
                <w:color w:val="000000"/>
                <w:sz w:val="18"/>
              </w:rPr>
              <w:t>Content Creator's Name</w:t>
            </w:r>
          </w:p>
          <w:bookmarkEnd w:id="16412"/>
        </w:tc>
        <w:tc>
          <w:tcPr>
            <w:tcBorders>
              <w:bottom w:val="single" w:sz="4" w:color="000000"/>
              <w:right w:val="single" w:sz="4" w:color="000000"/>
            </w:tcBorders>
            <w:tcMar>
              <w:top w:w="40" w:type="dxa"/>
              <w:left w:w="40" w:type="dxa"/>
              <w:bottom w:w="40" w:type="dxa"/>
              <w:right w:w="40" w:type="dxa"/>
            </w:tcMar>
            <w:vAlign w:val="top"/>
          </w:tcPr>
          <w:bookmarkStart w:id="16413" w:name="para_8892be4e_0508_4e46_8418_afc2de3a2b"/>
          <w:p>
            <w:pPr>
              <w:spacing w:before="180" w:after="0" w:line="240" w:lineRule="auto"/>
              <w:jc w:val="center"/>
            </w:pPr>
            <w:r>
              <w:rPr>
                <w:rFonts w:ascii="Arial" w:hAnsi="Arial"/>
                <w:color w:val="000000"/>
                <w:sz w:val="18"/>
              </w:rPr>
              <w:t>(0070,0084)</w:t>
            </w:r>
          </w:p>
          <w:bookmarkEnd w:id="16413"/>
        </w:tc>
        <w:tc>
          <w:tcPr>
            <w:tcBorders>
              <w:bottom w:val="single" w:sz="4" w:color="000000"/>
              <w:right w:val="single" w:sz="4" w:color="000000"/>
            </w:tcBorders>
            <w:tcMar>
              <w:top w:w="40" w:type="dxa"/>
              <w:left w:w="40" w:type="dxa"/>
              <w:bottom w:w="40" w:type="dxa"/>
              <w:right w:w="40" w:type="dxa"/>
            </w:tcMar>
            <w:vAlign w:val="top"/>
          </w:tcPr>
          <w:bookmarkStart w:id="16414" w:name="para_ec59b7ae_9088_45e5_859b_6b5c1883fe"/>
          <w:p>
            <w:pPr>
              <w:spacing w:before="180" w:after="0" w:line="240" w:lineRule="auto"/>
              <w:jc w:val="center"/>
            </w:pPr>
            <w:r>
              <w:rPr>
                <w:rFonts w:ascii="Arial" w:hAnsi="Arial"/>
                <w:color w:val="000000"/>
                <w:sz w:val="18"/>
              </w:rPr>
              <w:t>R</w:t>
            </w:r>
          </w:p>
          <w:bookmarkEnd w:id="16414"/>
        </w:tc>
        <w:tc>
          <w:tcPr>
            <w:tcBorders>
              <w:bottom w:val="single" w:sz="4" w:color="000000"/>
              <w:right w:val="single" w:sz="4" w:color="000000"/>
            </w:tcBorders>
            <w:tcMar>
              <w:top w:w="40" w:type="dxa"/>
              <w:left w:w="40" w:type="dxa"/>
              <w:bottom w:w="40" w:type="dxa"/>
              <w:right w:w="40" w:type="dxa"/>
            </w:tcMar>
            <w:vAlign w:val="top"/>
          </w:tcPr>
          <w:bookmarkStart w:id="16415" w:name="para_4c414d50_9b6c_4e8d_bb38_c846a8cc92"/>
          <w:p>
            <w:pPr>
              <w:spacing w:before="180" w:after="0" w:line="240" w:lineRule="auto"/>
              <w:jc w:val="center"/>
            </w:pPr>
            <w:r>
              <w:rPr>
                <w:rFonts w:ascii="Arial" w:hAnsi="Arial"/>
                <w:color w:val="000000"/>
                <w:sz w:val="18"/>
              </w:rPr>
              <w:t>1</w:t>
            </w:r>
          </w:p>
          <w:bookmarkEnd w:id="16415"/>
        </w:tc>
        <w:tc>
          <w:tcPr>
            <w:tcBorders>
              <w:bottom w:val="single" w:sz="4" w:color="000000"/>
              <w:right w:val="single" w:sz="4" w:color="000000"/>
            </w:tcBorders>
            <w:tcMar>
              <w:top w:w="40" w:type="dxa"/>
              <w:left w:w="40" w:type="dxa"/>
              <w:bottom w:w="40" w:type="dxa"/>
              <w:right w:w="40" w:type="dxa"/>
            </w:tcMar>
            <w:vAlign w:val="top"/>
          </w:tcPr>
          <w:bookmarkStart w:id="16416"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7" w:name="para_0f5527c1_7a29_45d3_b0c6_8dc5612e1f"/>
          <w:p>
            <w:pPr>
              <w:spacing w:before="180" w:after="0" w:line="240" w:lineRule="auto"/>
            </w:pPr>
            <w:r>
              <w:rPr>
                <w:rFonts w:ascii="Arial" w:hAnsi="Arial"/>
                <w:color w:val="000000"/>
                <w:sz w:val="18"/>
              </w:rPr>
              <w:t>Instance Creation Date</w:t>
            </w:r>
          </w:p>
          <w:bookmarkEnd w:id="16417"/>
        </w:tc>
        <w:tc>
          <w:tcPr>
            <w:tcBorders>
              <w:bottom w:val="single" w:sz="4" w:color="000000"/>
              <w:right w:val="single" w:sz="4" w:color="000000"/>
            </w:tcBorders>
            <w:tcMar>
              <w:top w:w="40" w:type="dxa"/>
              <w:left w:w="40" w:type="dxa"/>
              <w:bottom w:w="40" w:type="dxa"/>
              <w:right w:w="40" w:type="dxa"/>
            </w:tcMar>
            <w:vAlign w:val="top"/>
          </w:tcPr>
          <w:bookmarkStart w:id="16418" w:name="para_1bd64390_da13_4339_926d_cb3e65e8b7"/>
          <w:p>
            <w:pPr>
              <w:spacing w:before="180" w:after="0" w:line="240" w:lineRule="auto"/>
              <w:jc w:val="center"/>
            </w:pPr>
            <w:r>
              <w:rPr>
                <w:rFonts w:ascii="Arial" w:hAnsi="Arial"/>
                <w:color w:val="000000"/>
                <w:sz w:val="18"/>
              </w:rPr>
              <w:t>(0008,0012)</w:t>
            </w:r>
          </w:p>
          <w:bookmarkEnd w:id="16418"/>
        </w:tc>
        <w:tc>
          <w:tcPr>
            <w:tcBorders>
              <w:bottom w:val="single" w:sz="4" w:color="000000"/>
              <w:right w:val="single" w:sz="4" w:color="000000"/>
            </w:tcBorders>
            <w:tcMar>
              <w:top w:w="40" w:type="dxa"/>
              <w:left w:w="40" w:type="dxa"/>
              <w:bottom w:w="40" w:type="dxa"/>
              <w:right w:w="40" w:type="dxa"/>
            </w:tcMar>
            <w:vAlign w:val="top"/>
          </w:tcPr>
          <w:bookmarkStart w:id="16419" w:name="para_7acb645f_5c18_4278_8723_8d7495b981"/>
          <w:p>
            <w:pPr>
              <w:spacing w:before="180" w:after="0" w:line="240" w:lineRule="auto"/>
              <w:jc w:val="center"/>
            </w:pPr>
            <w:r>
              <w:rPr>
                <w:rFonts w:ascii="Arial" w:hAnsi="Arial"/>
                <w:color w:val="000000"/>
                <w:sz w:val="18"/>
              </w:rPr>
              <w:t>R</w:t>
            </w:r>
          </w:p>
          <w:bookmarkEnd w:id="16419"/>
        </w:tc>
        <w:tc>
          <w:tcPr>
            <w:tcBorders>
              <w:bottom w:val="single" w:sz="4" w:color="000000"/>
              <w:right w:val="single" w:sz="4" w:color="000000"/>
            </w:tcBorders>
            <w:tcMar>
              <w:top w:w="40" w:type="dxa"/>
              <w:left w:w="40" w:type="dxa"/>
              <w:bottom w:w="40" w:type="dxa"/>
              <w:right w:w="40" w:type="dxa"/>
            </w:tcMar>
            <w:vAlign w:val="top"/>
          </w:tcPr>
          <w:bookmarkStart w:id="16420" w:name="para_c567888d_2fb8_46a2_8b26_443a5401df"/>
          <w:p>
            <w:pPr>
              <w:spacing w:before="180" w:after="0" w:line="240" w:lineRule="auto"/>
              <w:jc w:val="center"/>
            </w:pPr>
            <w:r>
              <w:rPr>
                <w:rFonts w:ascii="Arial" w:hAnsi="Arial"/>
                <w:color w:val="000000"/>
                <w:sz w:val="18"/>
              </w:rPr>
              <w:t>1</w:t>
            </w:r>
          </w:p>
          <w:bookmarkEnd w:id="16420"/>
        </w:tc>
        <w:tc>
          <w:tcPr>
            <w:tcBorders>
              <w:bottom w:val="single" w:sz="4" w:color="000000"/>
              <w:right w:val="single" w:sz="4" w:color="000000"/>
            </w:tcBorders>
            <w:tcMar>
              <w:top w:w="40" w:type="dxa"/>
              <w:left w:w="40" w:type="dxa"/>
              <w:bottom w:w="40" w:type="dxa"/>
              <w:right w:w="40" w:type="dxa"/>
            </w:tcMar>
            <w:vAlign w:val="top"/>
          </w:tcPr>
          <w:bookmarkStart w:id="16421" w:name="para_b68bf417_7920_4d8c_bd35_736367cc0a"/>
          <w:p>
            <w:pPr>
              <w:spacing w:before="180" w:after="0" w:line="240" w:lineRule="auto"/>
            </w:pPr>
            <w:r>
              <w:rPr>
                <w:rFonts w:ascii="Arial" w:hAnsi="Arial"/>
                <w:color w:val="000000"/>
                <w:sz w:val="18"/>
              </w:rPr>
              <w:t>Shall be retrieved with Single Value or Range Matching.</w:t>
            </w:r>
          </w:p>
          <w:bookmarkEnd w:id="16421"/>
          <w:bookmarkStart w:id="16422" w:name="para_515ddd1e_6179_4062_85cd_993351616c"/>
          <w:p>
            <w:pPr>
              <w:spacing w:before="180" w:after="0" w:line="240" w:lineRule="auto"/>
            </w:pPr>
            <w:r>
              <w:rPr>
                <w:rFonts w:ascii="Arial" w:hAnsi="Arial"/>
                <w:color w:val="000000"/>
                <w:sz w:val="18"/>
              </w:rPr>
              <w:t>See Instance Creation Time for further details.</w:t>
            </w:r>
          </w:p>
          <w:bookmarkEnd w:id="16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3" w:name="para_2b18d920_7433_45e3_8964_53393613c3"/>
          <w:p>
            <w:pPr>
              <w:spacing w:before="180" w:after="0" w:line="240" w:lineRule="auto"/>
            </w:pPr>
            <w:r>
              <w:rPr>
                <w:rFonts w:ascii="Arial" w:hAnsi="Arial"/>
                <w:color w:val="000000"/>
                <w:sz w:val="18"/>
              </w:rPr>
              <w:t>Instance Creation Time</w:t>
            </w:r>
          </w:p>
          <w:bookmarkEnd w:id="16423"/>
        </w:tc>
        <w:tc>
          <w:tcPr>
            <w:tcBorders>
              <w:bottom w:val="single" w:sz="4" w:color="000000"/>
              <w:right w:val="single" w:sz="4" w:color="000000"/>
            </w:tcBorders>
            <w:tcMar>
              <w:top w:w="40" w:type="dxa"/>
              <w:left w:w="40" w:type="dxa"/>
              <w:bottom w:w="40" w:type="dxa"/>
              <w:right w:w="40" w:type="dxa"/>
            </w:tcMar>
            <w:vAlign w:val="top"/>
          </w:tcPr>
          <w:bookmarkStart w:id="16424" w:name="para_dc7670bf_a7d1_4a2a_a67f_9d524c589b"/>
          <w:p>
            <w:pPr>
              <w:spacing w:before="180" w:after="0" w:line="240" w:lineRule="auto"/>
              <w:jc w:val="center"/>
            </w:pPr>
            <w:r>
              <w:rPr>
                <w:rFonts w:ascii="Arial" w:hAnsi="Arial"/>
                <w:color w:val="000000"/>
                <w:sz w:val="18"/>
              </w:rPr>
              <w:t>(0008,0013)</w:t>
            </w:r>
          </w:p>
          <w:bookmarkEnd w:id="16424"/>
        </w:tc>
        <w:tc>
          <w:tcPr>
            <w:tcBorders>
              <w:bottom w:val="single" w:sz="4" w:color="000000"/>
              <w:right w:val="single" w:sz="4" w:color="000000"/>
            </w:tcBorders>
            <w:tcMar>
              <w:top w:w="40" w:type="dxa"/>
              <w:left w:w="40" w:type="dxa"/>
              <w:bottom w:w="40" w:type="dxa"/>
              <w:right w:w="40" w:type="dxa"/>
            </w:tcMar>
            <w:vAlign w:val="top"/>
          </w:tcPr>
          <w:bookmarkStart w:id="16425" w:name="para_bb5d53f4_7986_4c2d_a48b_565e308e74"/>
          <w:p>
            <w:pPr>
              <w:spacing w:before="180" w:after="0" w:line="240" w:lineRule="auto"/>
              <w:jc w:val="center"/>
            </w:pPr>
            <w:r>
              <w:rPr>
                <w:rFonts w:ascii="Arial" w:hAnsi="Arial"/>
                <w:color w:val="000000"/>
                <w:sz w:val="18"/>
              </w:rPr>
              <w:t>R</w:t>
            </w:r>
          </w:p>
          <w:bookmarkEnd w:id="16425"/>
        </w:tc>
        <w:tc>
          <w:tcPr>
            <w:tcBorders>
              <w:bottom w:val="single" w:sz="4" w:color="000000"/>
              <w:right w:val="single" w:sz="4" w:color="000000"/>
            </w:tcBorders>
            <w:tcMar>
              <w:top w:w="40" w:type="dxa"/>
              <w:left w:w="40" w:type="dxa"/>
              <w:bottom w:w="40" w:type="dxa"/>
              <w:right w:w="40" w:type="dxa"/>
            </w:tcMar>
            <w:vAlign w:val="top"/>
          </w:tcPr>
          <w:bookmarkStart w:id="16426" w:name="para_dc4332ef_b41d_4a6a_8ef1_4544610918"/>
          <w:p>
            <w:pPr>
              <w:spacing w:before="180" w:after="0" w:line="240" w:lineRule="auto"/>
              <w:jc w:val="center"/>
            </w:pPr>
            <w:r>
              <w:rPr>
                <w:rFonts w:ascii="Arial" w:hAnsi="Arial"/>
                <w:color w:val="000000"/>
                <w:sz w:val="18"/>
              </w:rPr>
              <w:t>1</w:t>
            </w:r>
          </w:p>
          <w:bookmarkEnd w:id="16426"/>
        </w:tc>
        <w:tc>
          <w:tcPr>
            <w:tcBorders>
              <w:bottom w:val="single" w:sz="4" w:color="000000"/>
              <w:right w:val="single" w:sz="4" w:color="000000"/>
            </w:tcBorders>
            <w:tcMar>
              <w:top w:w="40" w:type="dxa"/>
              <w:left w:w="40" w:type="dxa"/>
              <w:bottom w:w="40" w:type="dxa"/>
              <w:right w:w="40" w:type="dxa"/>
            </w:tcMar>
            <w:vAlign w:val="top"/>
          </w:tcPr>
          <w:bookmarkStart w:id="16427" w:name="para_9f7238c7_8c0c_4994_b129_24500540a9"/>
          <w:p>
            <w:pPr>
              <w:spacing w:before="180" w:after="0" w:line="240" w:lineRule="auto"/>
            </w:pPr>
            <w:r>
              <w:rPr>
                <w:rFonts w:ascii="Arial" w:hAnsi="Arial"/>
                <w:color w:val="000000"/>
                <w:sz w:val="18"/>
              </w:rPr>
              <w:t>Shall be retrieved with Single Value or Range Matching.</w:t>
            </w:r>
          </w:p>
          <w:bookmarkEnd w:id="16427"/>
          <w:bookmarkStart w:id="16428"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428"/>
        </w:tc>
      </w:tr>
      <w:tr>
        <w:tblPrEx/>
        <w:trPr/>
        <w:tc>
          <w:tcPr>
            <w:hMerge w:val="restart"/>
            <w:tcBorders>
              <w:left w:val="single" w:sz="4" w:color="000000"/>
              <w:bottom w:val="single" w:sz="4" w:color="000000"/>
            </w:tcBorders>
            <w:tcMar>
              <w:top w:w="40" w:type="dxa"/>
              <w:left w:w="40" w:type="dxa"/>
              <w:bottom w:w="40" w:type="dxa"/>
            </w:tcMar>
            <w:vAlign w:val="top"/>
          </w:tcPr>
          <w:bookmarkStart w:id="16429" w:name="para_46faa88a_a465_44f8_a907_79560444dc"/>
          <w:p>
            <w:pPr>
              <w:spacing w:before="180" w:after="0" w:line="240" w:lineRule="auto"/>
            </w:pPr>
            <w:r>
              <w:rPr>
                <w:rFonts w:ascii="Arial" w:hAnsi="Arial"/>
                <w:b/>
                <w:color w:val="000000"/>
                <w:sz w:val="18"/>
              </w:rPr>
              <w:t>Clinical Trial Context</w:t>
            </w:r>
          </w:p>
          <w:bookmarkEnd w:id="164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0" w:name="para_407df8ee_b67c_49fe_91f8_f6e103cb36"/>
          <w:p>
            <w:pPr>
              <w:spacing w:before="180" w:after="0" w:line="240" w:lineRule="auto"/>
            </w:pPr>
            <w:r>
              <w:rPr>
                <w:rFonts w:ascii="Arial" w:hAnsi="Arial"/>
                <w:color w:val="000000"/>
                <w:sz w:val="18"/>
              </w:rPr>
              <w:t>Clinical Trial Sponsor Name</w:t>
            </w:r>
          </w:p>
          <w:bookmarkEnd w:id="16430"/>
        </w:tc>
        <w:tc>
          <w:tcPr>
            <w:tcBorders>
              <w:bottom w:val="single" w:sz="4" w:color="000000"/>
              <w:right w:val="single" w:sz="4" w:color="000000"/>
            </w:tcBorders>
            <w:tcMar>
              <w:top w:w="40" w:type="dxa"/>
              <w:left w:w="40" w:type="dxa"/>
              <w:bottom w:w="40" w:type="dxa"/>
              <w:right w:w="40" w:type="dxa"/>
            </w:tcMar>
            <w:vAlign w:val="top"/>
          </w:tcPr>
          <w:bookmarkStart w:id="16431" w:name="para_3fdf0d7d_5968_4660_ad97_b2f95fc58c"/>
          <w:p>
            <w:pPr>
              <w:spacing w:before="180" w:after="0" w:line="240" w:lineRule="auto"/>
              <w:jc w:val="center"/>
            </w:pPr>
            <w:r>
              <w:rPr>
                <w:rFonts w:ascii="Arial" w:hAnsi="Arial"/>
                <w:color w:val="000000"/>
                <w:sz w:val="18"/>
              </w:rPr>
              <w:t>(0012,0010)</w:t>
            </w:r>
          </w:p>
          <w:bookmarkEnd w:id="16431"/>
        </w:tc>
        <w:tc>
          <w:tcPr>
            <w:tcBorders>
              <w:bottom w:val="single" w:sz="4" w:color="000000"/>
              <w:right w:val="single" w:sz="4" w:color="000000"/>
            </w:tcBorders>
            <w:tcMar>
              <w:top w:w="40" w:type="dxa"/>
              <w:left w:w="40" w:type="dxa"/>
              <w:bottom w:w="40" w:type="dxa"/>
              <w:right w:w="40" w:type="dxa"/>
            </w:tcMar>
            <w:vAlign w:val="top"/>
          </w:tcPr>
          <w:bookmarkStart w:id="16432" w:name="para_0d9c024e_3eb3_4775_94b6_a14978bf5b"/>
          <w:p>
            <w:pPr>
              <w:spacing w:before="180" w:after="0" w:line="240" w:lineRule="auto"/>
              <w:jc w:val="center"/>
            </w:pPr>
            <w:r>
              <w:rPr>
                <w:rFonts w:ascii="Arial" w:hAnsi="Arial"/>
                <w:color w:val="000000"/>
                <w:sz w:val="18"/>
              </w:rPr>
              <w:t>R</w:t>
            </w:r>
          </w:p>
          <w:bookmarkEnd w:id="16432"/>
        </w:tc>
        <w:tc>
          <w:tcPr>
            <w:tcBorders>
              <w:bottom w:val="single" w:sz="4" w:color="000000"/>
              <w:right w:val="single" w:sz="4" w:color="000000"/>
            </w:tcBorders>
            <w:tcMar>
              <w:top w:w="40" w:type="dxa"/>
              <w:left w:w="40" w:type="dxa"/>
              <w:bottom w:w="40" w:type="dxa"/>
              <w:right w:w="40" w:type="dxa"/>
            </w:tcMar>
            <w:vAlign w:val="top"/>
          </w:tcPr>
          <w:bookmarkStart w:id="16433" w:name="para_fff78268_209e_4782_a47e_aebdb3030d"/>
          <w:p>
            <w:pPr>
              <w:spacing w:before="180" w:after="0" w:line="240" w:lineRule="auto"/>
              <w:jc w:val="center"/>
            </w:pPr>
            <w:r>
              <w:rPr>
                <w:rFonts w:ascii="Arial" w:hAnsi="Arial"/>
                <w:color w:val="000000"/>
                <w:sz w:val="18"/>
              </w:rPr>
              <w:t>1</w:t>
            </w:r>
          </w:p>
          <w:bookmarkEnd w:id="16433"/>
        </w:tc>
        <w:tc>
          <w:tcPr>
            <w:tcBorders>
              <w:bottom w:val="single" w:sz="4" w:color="000000"/>
              <w:right w:val="single" w:sz="4" w:color="000000"/>
            </w:tcBorders>
            <w:tcMar>
              <w:top w:w="40" w:type="dxa"/>
              <w:left w:w="40" w:type="dxa"/>
              <w:bottom w:w="40" w:type="dxa"/>
              <w:right w:w="40" w:type="dxa"/>
            </w:tcMar>
            <w:vAlign w:val="top"/>
          </w:tcPr>
          <w:bookmarkStart w:id="16434"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5" w:name="para_47f843cb_2112_4545_9cf5_7f98842224"/>
          <w:p>
            <w:pPr>
              <w:spacing w:before="180" w:after="0" w:line="240" w:lineRule="auto"/>
            </w:pPr>
            <w:r>
              <w:rPr>
                <w:rFonts w:ascii="Arial" w:hAnsi="Arial"/>
                <w:color w:val="000000"/>
                <w:sz w:val="18"/>
              </w:rPr>
              <w:t>Clinical Trial Protocol ID</w:t>
            </w:r>
          </w:p>
          <w:bookmarkEnd w:id="16435"/>
        </w:tc>
        <w:tc>
          <w:tcPr>
            <w:tcBorders>
              <w:bottom w:val="single" w:sz="4" w:color="000000"/>
              <w:right w:val="single" w:sz="4" w:color="000000"/>
            </w:tcBorders>
            <w:tcMar>
              <w:top w:w="40" w:type="dxa"/>
              <w:left w:w="40" w:type="dxa"/>
              <w:bottom w:w="40" w:type="dxa"/>
              <w:right w:w="40" w:type="dxa"/>
            </w:tcMar>
            <w:vAlign w:val="top"/>
          </w:tcPr>
          <w:bookmarkStart w:id="16436" w:name="para_b7e5df4f_3241_4d46_b454_4f31840356"/>
          <w:p>
            <w:pPr>
              <w:spacing w:before="180" w:after="0" w:line="240" w:lineRule="auto"/>
              <w:jc w:val="center"/>
            </w:pPr>
            <w:r>
              <w:rPr>
                <w:rFonts w:ascii="Arial" w:hAnsi="Arial"/>
                <w:color w:val="000000"/>
                <w:sz w:val="18"/>
              </w:rPr>
              <w:t>(0012,0020)</w:t>
            </w:r>
          </w:p>
          <w:bookmarkEnd w:id="16436"/>
        </w:tc>
        <w:tc>
          <w:tcPr>
            <w:tcBorders>
              <w:bottom w:val="single" w:sz="4" w:color="000000"/>
              <w:right w:val="single" w:sz="4" w:color="000000"/>
            </w:tcBorders>
            <w:tcMar>
              <w:top w:w="40" w:type="dxa"/>
              <w:left w:w="40" w:type="dxa"/>
              <w:bottom w:w="40" w:type="dxa"/>
              <w:right w:w="40" w:type="dxa"/>
            </w:tcMar>
            <w:vAlign w:val="top"/>
          </w:tcPr>
          <w:bookmarkStart w:id="16437" w:name="para_58ccab81_0bf3_4d46_91b9_660101bc3c"/>
          <w:p>
            <w:pPr>
              <w:spacing w:before="180" w:after="0" w:line="240" w:lineRule="auto"/>
              <w:jc w:val="center"/>
            </w:pPr>
            <w:r>
              <w:rPr>
                <w:rFonts w:ascii="Arial" w:hAnsi="Arial"/>
                <w:color w:val="000000"/>
                <w:sz w:val="18"/>
              </w:rPr>
              <w:t>R</w:t>
            </w:r>
          </w:p>
          <w:bookmarkEnd w:id="16437"/>
        </w:tc>
        <w:tc>
          <w:tcPr>
            <w:tcBorders>
              <w:bottom w:val="single" w:sz="4" w:color="000000"/>
              <w:right w:val="single" w:sz="4" w:color="000000"/>
            </w:tcBorders>
            <w:tcMar>
              <w:top w:w="40" w:type="dxa"/>
              <w:left w:w="40" w:type="dxa"/>
              <w:bottom w:w="40" w:type="dxa"/>
              <w:right w:w="40" w:type="dxa"/>
            </w:tcMar>
            <w:vAlign w:val="top"/>
          </w:tcPr>
          <w:bookmarkStart w:id="16438" w:name="para_ffe459d5_83cf_4cc7_8686_20b9e6eb19"/>
          <w:p>
            <w:pPr>
              <w:spacing w:before="180" w:after="0" w:line="240" w:lineRule="auto"/>
              <w:jc w:val="center"/>
            </w:pPr>
            <w:r>
              <w:rPr>
                <w:rFonts w:ascii="Arial" w:hAnsi="Arial"/>
                <w:color w:val="000000"/>
                <w:sz w:val="18"/>
              </w:rPr>
              <w:t>1</w:t>
            </w:r>
          </w:p>
          <w:bookmarkEnd w:id="16438"/>
        </w:tc>
        <w:tc>
          <w:tcPr>
            <w:tcBorders>
              <w:bottom w:val="single" w:sz="4" w:color="000000"/>
              <w:right w:val="single" w:sz="4" w:color="000000"/>
            </w:tcBorders>
            <w:tcMar>
              <w:top w:w="40" w:type="dxa"/>
              <w:left w:w="40" w:type="dxa"/>
              <w:bottom w:w="40" w:type="dxa"/>
              <w:right w:w="40" w:type="dxa"/>
            </w:tcMar>
            <w:vAlign w:val="top"/>
          </w:tcPr>
          <w:bookmarkStart w:id="16439"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439"/>
        </w:tc>
      </w:tr>
      <w:tr>
        <w:tblPrEx/>
        <w:trPr/>
        <w:tc>
          <w:tcPr>
            <w:hMerge w:val="restart"/>
            <w:tcBorders>
              <w:left w:val="single" w:sz="4" w:color="000000"/>
              <w:bottom w:val="single" w:sz="4" w:color="000000"/>
            </w:tcBorders>
            <w:tcMar>
              <w:top w:w="40" w:type="dxa"/>
              <w:left w:w="40" w:type="dxa"/>
              <w:bottom w:w="40" w:type="dxa"/>
            </w:tcMar>
            <w:vAlign w:val="top"/>
          </w:tcPr>
          <w:bookmarkStart w:id="16440" w:name="para_d9bdb9b3_6984_456f_928b_c46709fd94"/>
          <w:p>
            <w:pPr>
              <w:spacing w:before="180" w:after="0" w:line="240" w:lineRule="auto"/>
            </w:pPr>
            <w:r>
              <w:rPr>
                <w:rFonts w:ascii="Arial" w:hAnsi="Arial"/>
                <w:b/>
                <w:color w:val="000000"/>
                <w:sz w:val="18"/>
              </w:rPr>
              <w:t>Equipment Specification</w:t>
            </w:r>
          </w:p>
          <w:bookmarkEnd w:id="164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1" w:name="para_f30fb7d4_b739_4f61_8d08_b010c4e0a1"/>
          <w:p>
            <w:pPr>
              <w:spacing w:before="180" w:after="0" w:line="240" w:lineRule="auto"/>
            </w:pPr>
            <w:r>
              <w:rPr>
                <w:rFonts w:ascii="Arial" w:hAnsi="Arial"/>
                <w:color w:val="000000"/>
                <w:sz w:val="18"/>
              </w:rPr>
              <w:t>Equipment Modality</w:t>
            </w:r>
          </w:p>
          <w:bookmarkEnd w:id="16441"/>
        </w:tc>
        <w:tc>
          <w:tcPr>
            <w:tcBorders>
              <w:bottom w:val="single" w:sz="4" w:color="000000"/>
              <w:right w:val="single" w:sz="4" w:color="000000"/>
            </w:tcBorders>
            <w:tcMar>
              <w:top w:w="40" w:type="dxa"/>
              <w:left w:w="40" w:type="dxa"/>
              <w:bottom w:w="40" w:type="dxa"/>
              <w:right w:w="40" w:type="dxa"/>
            </w:tcMar>
            <w:vAlign w:val="top"/>
          </w:tcPr>
          <w:bookmarkStart w:id="16442" w:name="para_cb828fcf_0dd6_4a94_a8cb_5eb4992add"/>
          <w:p>
            <w:pPr>
              <w:spacing w:before="180" w:after="0" w:line="240" w:lineRule="auto"/>
              <w:jc w:val="center"/>
            </w:pPr>
            <w:r>
              <w:rPr>
                <w:rFonts w:ascii="Arial" w:hAnsi="Arial"/>
                <w:color w:val="000000"/>
                <w:sz w:val="18"/>
              </w:rPr>
              <w:t>(0008,0221)</w:t>
            </w:r>
          </w:p>
          <w:bookmarkEnd w:id="16442"/>
        </w:tc>
        <w:tc>
          <w:tcPr>
            <w:tcBorders>
              <w:bottom w:val="single" w:sz="4" w:color="000000"/>
              <w:right w:val="single" w:sz="4" w:color="000000"/>
            </w:tcBorders>
            <w:tcMar>
              <w:top w:w="40" w:type="dxa"/>
              <w:left w:w="40" w:type="dxa"/>
              <w:bottom w:w="40" w:type="dxa"/>
              <w:right w:w="40" w:type="dxa"/>
            </w:tcMar>
            <w:vAlign w:val="top"/>
          </w:tcPr>
          <w:bookmarkStart w:id="16443" w:name="para_13765c13_4a3c_43a9_9e18_cf1a3ebb15"/>
          <w:p>
            <w:pPr>
              <w:spacing w:before="180" w:after="0" w:line="240" w:lineRule="auto"/>
              <w:jc w:val="center"/>
            </w:pPr>
            <w:r>
              <w:rPr>
                <w:rFonts w:ascii="Arial" w:hAnsi="Arial"/>
                <w:color w:val="000000"/>
                <w:sz w:val="18"/>
              </w:rPr>
              <w:t>R</w:t>
            </w:r>
          </w:p>
          <w:bookmarkEnd w:id="16443"/>
        </w:tc>
        <w:tc>
          <w:tcPr>
            <w:tcBorders>
              <w:bottom w:val="single" w:sz="4" w:color="000000"/>
              <w:right w:val="single" w:sz="4" w:color="000000"/>
            </w:tcBorders>
            <w:tcMar>
              <w:top w:w="40" w:type="dxa"/>
              <w:left w:w="40" w:type="dxa"/>
              <w:bottom w:w="40" w:type="dxa"/>
              <w:right w:w="40" w:type="dxa"/>
            </w:tcMar>
            <w:vAlign w:val="top"/>
          </w:tcPr>
          <w:bookmarkStart w:id="16444" w:name="para_9edf3adf_b4e1_4ee8_9215_6edab42a7a"/>
          <w:p>
            <w:pPr>
              <w:spacing w:before="180" w:after="0" w:line="240" w:lineRule="auto"/>
              <w:jc w:val="center"/>
            </w:pPr>
            <w:r>
              <w:rPr>
                <w:rFonts w:ascii="Arial" w:hAnsi="Arial"/>
                <w:color w:val="000000"/>
                <w:sz w:val="18"/>
              </w:rPr>
              <w:t>1</w:t>
            </w:r>
          </w:p>
          <w:bookmarkEnd w:id="16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5" w:name="para_21de4e27_9655_43cf_ab06_c9f09de22c"/>
          <w:p>
            <w:pPr>
              <w:spacing w:before="180" w:after="0" w:line="240" w:lineRule="auto"/>
            </w:pPr>
            <w:r>
              <w:rPr>
                <w:rFonts w:ascii="Arial" w:hAnsi="Arial"/>
                <w:color w:val="000000"/>
                <w:sz w:val="18"/>
              </w:rPr>
              <w:t>Model Specification Sequence</w:t>
            </w:r>
          </w:p>
          <w:bookmarkEnd w:id="16445"/>
        </w:tc>
        <w:tc>
          <w:tcPr>
            <w:tcBorders>
              <w:bottom w:val="single" w:sz="4" w:color="000000"/>
              <w:right w:val="single" w:sz="4" w:color="000000"/>
            </w:tcBorders>
            <w:tcMar>
              <w:top w:w="40" w:type="dxa"/>
              <w:left w:w="40" w:type="dxa"/>
              <w:bottom w:w="40" w:type="dxa"/>
              <w:right w:w="40" w:type="dxa"/>
            </w:tcMar>
            <w:vAlign w:val="top"/>
          </w:tcPr>
          <w:bookmarkStart w:id="16446" w:name="para_c2060ed5_bf28_40fe_b457_af8181bd9f"/>
          <w:p>
            <w:pPr>
              <w:spacing w:before="180" w:after="0" w:line="240" w:lineRule="auto"/>
              <w:jc w:val="center"/>
            </w:pPr>
            <w:r>
              <w:rPr>
                <w:rFonts w:ascii="Arial" w:hAnsi="Arial"/>
                <w:color w:val="000000"/>
                <w:sz w:val="18"/>
              </w:rPr>
              <w:t>(0018,9912)</w:t>
            </w:r>
          </w:p>
          <w:bookmarkEnd w:id="16446"/>
        </w:tc>
        <w:tc>
          <w:tcPr>
            <w:tcBorders>
              <w:bottom w:val="single" w:sz="4" w:color="000000"/>
              <w:right w:val="single" w:sz="4" w:color="000000"/>
            </w:tcBorders>
            <w:tcMar>
              <w:top w:w="40" w:type="dxa"/>
              <w:left w:w="40" w:type="dxa"/>
              <w:bottom w:w="40" w:type="dxa"/>
              <w:right w:w="40" w:type="dxa"/>
            </w:tcMar>
            <w:vAlign w:val="top"/>
          </w:tcPr>
          <w:bookmarkStart w:id="16447" w:name="para_eefb50e4_86b9_4c44_af7b_993a8899a3"/>
          <w:p>
            <w:pPr>
              <w:spacing w:before="180" w:after="0" w:line="240" w:lineRule="auto"/>
              <w:jc w:val="center"/>
            </w:pPr>
            <w:r>
              <w:rPr>
                <w:rFonts w:ascii="Arial" w:hAnsi="Arial"/>
                <w:color w:val="000000"/>
                <w:sz w:val="18"/>
              </w:rPr>
              <w:t>R</w:t>
            </w:r>
          </w:p>
          <w:bookmarkEnd w:id="16447"/>
        </w:tc>
        <w:tc>
          <w:tcPr>
            <w:tcBorders>
              <w:bottom w:val="single" w:sz="4" w:color="000000"/>
              <w:right w:val="single" w:sz="4" w:color="000000"/>
            </w:tcBorders>
            <w:tcMar>
              <w:top w:w="40" w:type="dxa"/>
              <w:left w:w="40" w:type="dxa"/>
              <w:bottom w:w="40" w:type="dxa"/>
              <w:right w:w="40" w:type="dxa"/>
            </w:tcMar>
            <w:vAlign w:val="top"/>
          </w:tcPr>
          <w:bookmarkStart w:id="16448" w:name="para_56b35597_06c3_49b5_b436_268c9cf4cd"/>
          <w:p>
            <w:pPr>
              <w:spacing w:before="180" w:after="0" w:line="240" w:lineRule="auto"/>
              <w:jc w:val="center"/>
            </w:pPr>
            <w:r>
              <w:rPr>
                <w:rFonts w:ascii="Arial" w:hAnsi="Arial"/>
                <w:color w:val="000000"/>
                <w:sz w:val="18"/>
              </w:rPr>
              <w:t>2</w:t>
            </w:r>
          </w:p>
          <w:bookmarkEnd w:id="16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9" w:name="para_ee8ed08c_92f4_43cc_a433_38bb321233"/>
          <w:p>
            <w:pPr>
              <w:spacing w:before="180" w:after="0" w:line="240" w:lineRule="auto"/>
            </w:pPr>
            <w:r>
              <w:rPr>
                <w:rFonts w:ascii="Arial" w:hAnsi="Arial"/>
                <w:color w:val="000000"/>
                <w:sz w:val="18"/>
              </w:rPr>
              <w:t>&gt;Manufacturer</w:t>
            </w:r>
          </w:p>
          <w:bookmarkEnd w:id="16449"/>
        </w:tc>
        <w:tc>
          <w:tcPr>
            <w:tcBorders>
              <w:bottom w:val="single" w:sz="4" w:color="000000"/>
              <w:right w:val="single" w:sz="4" w:color="000000"/>
            </w:tcBorders>
            <w:tcMar>
              <w:top w:w="40" w:type="dxa"/>
              <w:left w:w="40" w:type="dxa"/>
              <w:bottom w:w="40" w:type="dxa"/>
              <w:right w:w="40" w:type="dxa"/>
            </w:tcMar>
            <w:vAlign w:val="top"/>
          </w:tcPr>
          <w:bookmarkStart w:id="16450" w:name="para_12563c6f_ca47_41f9_ada9_55dd541f71"/>
          <w:p>
            <w:pPr>
              <w:spacing w:before="180" w:after="0" w:line="240" w:lineRule="auto"/>
              <w:jc w:val="center"/>
            </w:pPr>
            <w:r>
              <w:rPr>
                <w:rFonts w:ascii="Arial" w:hAnsi="Arial"/>
                <w:color w:val="000000"/>
                <w:sz w:val="18"/>
              </w:rPr>
              <w:t>(0008,0070)</w:t>
            </w:r>
          </w:p>
          <w:bookmarkEnd w:id="16450"/>
        </w:tc>
        <w:tc>
          <w:tcPr>
            <w:tcBorders>
              <w:bottom w:val="single" w:sz="4" w:color="000000"/>
              <w:right w:val="single" w:sz="4" w:color="000000"/>
            </w:tcBorders>
            <w:tcMar>
              <w:top w:w="40" w:type="dxa"/>
              <w:left w:w="40" w:type="dxa"/>
              <w:bottom w:w="40" w:type="dxa"/>
              <w:right w:w="40" w:type="dxa"/>
            </w:tcMar>
            <w:vAlign w:val="top"/>
          </w:tcPr>
          <w:bookmarkStart w:id="16451" w:name="para_2460304e_2051_430e_b808_366704119f"/>
          <w:p>
            <w:pPr>
              <w:spacing w:before="180" w:after="0" w:line="240" w:lineRule="auto"/>
              <w:jc w:val="center"/>
            </w:pPr>
            <w:r>
              <w:rPr>
                <w:rFonts w:ascii="Arial" w:hAnsi="Arial"/>
                <w:color w:val="000000"/>
                <w:sz w:val="18"/>
              </w:rPr>
              <w:t>R</w:t>
            </w:r>
          </w:p>
          <w:bookmarkEnd w:id="16451"/>
        </w:tc>
        <w:tc>
          <w:tcPr>
            <w:tcBorders>
              <w:bottom w:val="single" w:sz="4" w:color="000000"/>
              <w:right w:val="single" w:sz="4" w:color="000000"/>
            </w:tcBorders>
            <w:tcMar>
              <w:top w:w="40" w:type="dxa"/>
              <w:left w:w="40" w:type="dxa"/>
              <w:bottom w:w="40" w:type="dxa"/>
              <w:right w:w="40" w:type="dxa"/>
            </w:tcMar>
            <w:vAlign w:val="top"/>
          </w:tcPr>
          <w:bookmarkStart w:id="16452" w:name="para_76147410_205e_4538_97e9_5f5052f063"/>
          <w:p>
            <w:pPr>
              <w:spacing w:before="180" w:after="0" w:line="240" w:lineRule="auto"/>
              <w:jc w:val="center"/>
            </w:pPr>
            <w:r>
              <w:rPr>
                <w:rFonts w:ascii="Arial" w:hAnsi="Arial"/>
                <w:color w:val="000000"/>
                <w:sz w:val="18"/>
              </w:rPr>
              <w:t>1</w:t>
            </w:r>
          </w:p>
          <w:bookmarkEnd w:id="16452"/>
        </w:tc>
        <w:tc>
          <w:tcPr>
            <w:tcBorders>
              <w:bottom w:val="single" w:sz="4" w:color="000000"/>
              <w:right w:val="single" w:sz="4" w:color="000000"/>
            </w:tcBorders>
            <w:tcMar>
              <w:top w:w="40" w:type="dxa"/>
              <w:left w:w="40" w:type="dxa"/>
              <w:bottom w:w="40" w:type="dxa"/>
              <w:right w:w="40" w:type="dxa"/>
            </w:tcMar>
            <w:vAlign w:val="top"/>
          </w:tcPr>
          <w:bookmarkStart w:id="16453"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4" w:name="para_dfc85f43_48bb_4cd3_b0ab_aeb09a7c37"/>
          <w:p>
            <w:pPr>
              <w:spacing w:before="180" w:after="0" w:line="240" w:lineRule="auto"/>
            </w:pPr>
            <w:r>
              <w:rPr>
                <w:rFonts w:ascii="Arial" w:hAnsi="Arial"/>
                <w:color w:val="000000"/>
                <w:sz w:val="18"/>
              </w:rPr>
              <w:t>&gt;Manufacturer's Related Model Group</w:t>
            </w:r>
          </w:p>
          <w:bookmarkEnd w:id="16454"/>
        </w:tc>
        <w:tc>
          <w:tcPr>
            <w:tcBorders>
              <w:bottom w:val="single" w:sz="4" w:color="000000"/>
              <w:right w:val="single" w:sz="4" w:color="000000"/>
            </w:tcBorders>
            <w:tcMar>
              <w:top w:w="40" w:type="dxa"/>
              <w:left w:w="40" w:type="dxa"/>
              <w:bottom w:w="40" w:type="dxa"/>
              <w:right w:w="40" w:type="dxa"/>
            </w:tcMar>
            <w:vAlign w:val="top"/>
          </w:tcPr>
          <w:bookmarkStart w:id="16455" w:name="para_3cd59574_58ce_40fc_bdcd_c8a0aebb6c"/>
          <w:p>
            <w:pPr>
              <w:spacing w:before="180" w:after="0" w:line="240" w:lineRule="auto"/>
              <w:jc w:val="center"/>
            </w:pPr>
            <w:r>
              <w:rPr>
                <w:rFonts w:ascii="Arial" w:hAnsi="Arial"/>
                <w:color w:val="000000"/>
                <w:sz w:val="18"/>
              </w:rPr>
              <w:t>(0008,0222)</w:t>
            </w:r>
          </w:p>
          <w:bookmarkEnd w:id="16455"/>
        </w:tc>
        <w:tc>
          <w:tcPr>
            <w:tcBorders>
              <w:bottom w:val="single" w:sz="4" w:color="000000"/>
              <w:right w:val="single" w:sz="4" w:color="000000"/>
            </w:tcBorders>
            <w:tcMar>
              <w:top w:w="40" w:type="dxa"/>
              <w:left w:w="40" w:type="dxa"/>
              <w:bottom w:w="40" w:type="dxa"/>
              <w:right w:w="40" w:type="dxa"/>
            </w:tcMar>
            <w:vAlign w:val="top"/>
          </w:tcPr>
          <w:bookmarkStart w:id="16456" w:name="para_34c10b1e_c97f_414e_bede_8e6a2c854f"/>
          <w:p>
            <w:pPr>
              <w:spacing w:before="180" w:after="0" w:line="240" w:lineRule="auto"/>
              <w:jc w:val="center"/>
            </w:pPr>
            <w:r>
              <w:rPr>
                <w:rFonts w:ascii="Arial" w:hAnsi="Arial"/>
                <w:color w:val="000000"/>
                <w:sz w:val="18"/>
              </w:rPr>
              <w:t>R</w:t>
            </w:r>
          </w:p>
          <w:bookmarkEnd w:id="16456"/>
        </w:tc>
        <w:tc>
          <w:tcPr>
            <w:tcBorders>
              <w:bottom w:val="single" w:sz="4" w:color="000000"/>
              <w:right w:val="single" w:sz="4" w:color="000000"/>
            </w:tcBorders>
            <w:tcMar>
              <w:top w:w="40" w:type="dxa"/>
              <w:left w:w="40" w:type="dxa"/>
              <w:bottom w:w="40" w:type="dxa"/>
              <w:right w:w="40" w:type="dxa"/>
            </w:tcMar>
            <w:vAlign w:val="top"/>
          </w:tcPr>
          <w:bookmarkStart w:id="16457" w:name="para_1a267b44_4e27_48ec_8a06_787f4083e9"/>
          <w:p>
            <w:pPr>
              <w:spacing w:before="180" w:after="0" w:line="240" w:lineRule="auto"/>
              <w:jc w:val="center"/>
            </w:pPr>
            <w:r>
              <w:rPr>
                <w:rFonts w:ascii="Arial" w:hAnsi="Arial"/>
                <w:color w:val="000000"/>
                <w:sz w:val="18"/>
              </w:rPr>
              <w:t>2</w:t>
            </w:r>
          </w:p>
          <w:bookmarkEnd w:id="16457"/>
        </w:tc>
        <w:tc>
          <w:tcPr>
            <w:tcBorders>
              <w:bottom w:val="single" w:sz="4" w:color="000000"/>
              <w:right w:val="single" w:sz="4" w:color="000000"/>
            </w:tcBorders>
            <w:tcMar>
              <w:top w:w="40" w:type="dxa"/>
              <w:left w:w="40" w:type="dxa"/>
              <w:bottom w:w="40" w:type="dxa"/>
              <w:right w:w="40" w:type="dxa"/>
            </w:tcMar>
            <w:vAlign w:val="top"/>
          </w:tcPr>
          <w:bookmarkStart w:id="16458"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9" w:name="para_85919ceb_f133_4994_aba1_75cbb100c7"/>
          <w:p>
            <w:pPr>
              <w:spacing w:before="180" w:after="0" w:line="240" w:lineRule="auto"/>
            </w:pPr>
            <w:r>
              <w:rPr>
                <w:rFonts w:ascii="Arial" w:hAnsi="Arial"/>
                <w:color w:val="000000"/>
                <w:sz w:val="18"/>
              </w:rPr>
              <w:t>&gt;Manufacturer's Model Name</w:t>
            </w:r>
          </w:p>
          <w:bookmarkEnd w:id="16459"/>
        </w:tc>
        <w:tc>
          <w:tcPr>
            <w:tcBorders>
              <w:bottom w:val="single" w:sz="4" w:color="000000"/>
              <w:right w:val="single" w:sz="4" w:color="000000"/>
            </w:tcBorders>
            <w:tcMar>
              <w:top w:w="40" w:type="dxa"/>
              <w:left w:w="40" w:type="dxa"/>
              <w:bottom w:w="40" w:type="dxa"/>
              <w:right w:w="40" w:type="dxa"/>
            </w:tcMar>
            <w:vAlign w:val="top"/>
          </w:tcPr>
          <w:bookmarkStart w:id="16460" w:name="para_06d117fb_7904_48aa_83c3_bfb0608b80"/>
          <w:p>
            <w:pPr>
              <w:spacing w:before="180" w:after="0" w:line="240" w:lineRule="auto"/>
              <w:jc w:val="center"/>
            </w:pPr>
            <w:r>
              <w:rPr>
                <w:rFonts w:ascii="Arial" w:hAnsi="Arial"/>
                <w:color w:val="000000"/>
                <w:sz w:val="18"/>
              </w:rPr>
              <w:t>(0008,1090)</w:t>
            </w:r>
          </w:p>
          <w:bookmarkEnd w:id="16460"/>
        </w:tc>
        <w:tc>
          <w:tcPr>
            <w:tcBorders>
              <w:bottom w:val="single" w:sz="4" w:color="000000"/>
              <w:right w:val="single" w:sz="4" w:color="000000"/>
            </w:tcBorders>
            <w:tcMar>
              <w:top w:w="40" w:type="dxa"/>
              <w:left w:w="40" w:type="dxa"/>
              <w:bottom w:w="40" w:type="dxa"/>
              <w:right w:w="40" w:type="dxa"/>
            </w:tcMar>
            <w:vAlign w:val="top"/>
          </w:tcPr>
          <w:bookmarkStart w:id="16461" w:name="para_2acf9b94_d8e4_4ee5_bf87_d6def8b92d"/>
          <w:p>
            <w:pPr>
              <w:spacing w:before="180" w:after="0" w:line="240" w:lineRule="auto"/>
              <w:jc w:val="center"/>
            </w:pPr>
            <w:r>
              <w:rPr>
                <w:rFonts w:ascii="Arial" w:hAnsi="Arial"/>
                <w:color w:val="000000"/>
                <w:sz w:val="18"/>
              </w:rPr>
              <w:t>R</w:t>
            </w:r>
          </w:p>
          <w:bookmarkEnd w:id="16461"/>
        </w:tc>
        <w:tc>
          <w:tcPr>
            <w:tcBorders>
              <w:bottom w:val="single" w:sz="4" w:color="000000"/>
              <w:right w:val="single" w:sz="4" w:color="000000"/>
            </w:tcBorders>
            <w:tcMar>
              <w:top w:w="40" w:type="dxa"/>
              <w:left w:w="40" w:type="dxa"/>
              <w:bottom w:w="40" w:type="dxa"/>
              <w:right w:w="40" w:type="dxa"/>
            </w:tcMar>
            <w:vAlign w:val="top"/>
          </w:tcPr>
          <w:bookmarkStart w:id="16462" w:name="para_a988718c_342a_43e0_b7f1_2cca75dfc1"/>
          <w:p>
            <w:pPr>
              <w:spacing w:before="180" w:after="0" w:line="240" w:lineRule="auto"/>
              <w:jc w:val="center"/>
            </w:pPr>
            <w:r>
              <w:rPr>
                <w:rFonts w:ascii="Arial" w:hAnsi="Arial"/>
                <w:color w:val="000000"/>
                <w:sz w:val="18"/>
              </w:rPr>
              <w:t>2</w:t>
            </w:r>
          </w:p>
          <w:bookmarkEnd w:id="16462"/>
        </w:tc>
        <w:tc>
          <w:tcPr>
            <w:tcBorders>
              <w:bottom w:val="single" w:sz="4" w:color="000000"/>
              <w:right w:val="single" w:sz="4" w:color="000000"/>
            </w:tcBorders>
            <w:tcMar>
              <w:top w:w="40" w:type="dxa"/>
              <w:left w:w="40" w:type="dxa"/>
              <w:bottom w:w="40" w:type="dxa"/>
              <w:right w:w="40" w:type="dxa"/>
            </w:tcMar>
            <w:vAlign w:val="top"/>
          </w:tcPr>
          <w:bookmarkStart w:id="16463"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4" w:name="para_2f1c739b_ba7b_4b59_8c47_7e35239ce4"/>
          <w:p>
            <w:pPr>
              <w:spacing w:before="180" w:after="0" w:line="240" w:lineRule="auto"/>
            </w:pPr>
            <w:r>
              <w:rPr>
                <w:rFonts w:ascii="Arial" w:hAnsi="Arial"/>
                <w:color w:val="000000"/>
                <w:sz w:val="18"/>
              </w:rPr>
              <w:t>&gt;Software Versions</w:t>
            </w:r>
          </w:p>
          <w:bookmarkEnd w:id="16464"/>
        </w:tc>
        <w:tc>
          <w:tcPr>
            <w:tcBorders>
              <w:bottom w:val="single" w:sz="4" w:color="000000"/>
              <w:right w:val="single" w:sz="4" w:color="000000"/>
            </w:tcBorders>
            <w:tcMar>
              <w:top w:w="40" w:type="dxa"/>
              <w:left w:w="40" w:type="dxa"/>
              <w:bottom w:w="40" w:type="dxa"/>
              <w:right w:w="40" w:type="dxa"/>
            </w:tcMar>
            <w:vAlign w:val="top"/>
          </w:tcPr>
          <w:bookmarkStart w:id="16465" w:name="para_344285b2_db0c_40d3_b5b5_d57742511a"/>
          <w:p>
            <w:pPr>
              <w:spacing w:before="180" w:after="0" w:line="240" w:lineRule="auto"/>
              <w:jc w:val="center"/>
            </w:pPr>
            <w:r>
              <w:rPr>
                <w:rFonts w:ascii="Arial" w:hAnsi="Arial"/>
                <w:color w:val="000000"/>
                <w:sz w:val="18"/>
              </w:rPr>
              <w:t>(0018,1020)</w:t>
            </w:r>
          </w:p>
          <w:bookmarkEnd w:id="16465"/>
        </w:tc>
        <w:tc>
          <w:tcPr>
            <w:tcBorders>
              <w:bottom w:val="single" w:sz="4" w:color="000000"/>
              <w:right w:val="single" w:sz="4" w:color="000000"/>
            </w:tcBorders>
            <w:tcMar>
              <w:top w:w="40" w:type="dxa"/>
              <w:left w:w="40" w:type="dxa"/>
              <w:bottom w:w="40" w:type="dxa"/>
              <w:right w:w="40" w:type="dxa"/>
            </w:tcMar>
            <w:vAlign w:val="top"/>
          </w:tcPr>
          <w:bookmarkStart w:id="16466" w:name="para_ebfaa42a_309e_488c_9da5_d94ba583e1"/>
          <w:p>
            <w:pPr>
              <w:spacing w:before="180" w:after="0" w:line="240" w:lineRule="auto"/>
              <w:jc w:val="center"/>
            </w:pPr>
            <w:r>
              <w:rPr>
                <w:rFonts w:ascii="Arial" w:hAnsi="Arial"/>
                <w:color w:val="000000"/>
                <w:sz w:val="18"/>
              </w:rPr>
              <w:t>R</w:t>
            </w:r>
          </w:p>
          <w:bookmarkEnd w:id="16466"/>
        </w:tc>
        <w:tc>
          <w:tcPr>
            <w:tcBorders>
              <w:bottom w:val="single" w:sz="4" w:color="000000"/>
              <w:right w:val="single" w:sz="4" w:color="000000"/>
            </w:tcBorders>
            <w:tcMar>
              <w:top w:w="40" w:type="dxa"/>
              <w:left w:w="40" w:type="dxa"/>
              <w:bottom w:w="40" w:type="dxa"/>
              <w:right w:w="40" w:type="dxa"/>
            </w:tcMar>
            <w:vAlign w:val="top"/>
          </w:tcPr>
          <w:bookmarkStart w:id="16467" w:name="para_f1f2137e_a653_4a9d_bbdd_fb0aec649e"/>
          <w:p>
            <w:pPr>
              <w:spacing w:before="180" w:after="0" w:line="240" w:lineRule="auto"/>
              <w:jc w:val="center"/>
            </w:pPr>
            <w:r>
              <w:rPr>
                <w:rFonts w:ascii="Arial" w:hAnsi="Arial"/>
                <w:color w:val="000000"/>
                <w:sz w:val="18"/>
              </w:rPr>
              <w:t>2</w:t>
            </w:r>
          </w:p>
          <w:bookmarkEnd w:id="16467"/>
        </w:tc>
        <w:tc>
          <w:tcPr>
            <w:tcBorders>
              <w:bottom w:val="single" w:sz="4" w:color="000000"/>
              <w:right w:val="single" w:sz="4" w:color="000000"/>
            </w:tcBorders>
            <w:tcMar>
              <w:top w:w="40" w:type="dxa"/>
              <w:left w:w="40" w:type="dxa"/>
              <w:bottom w:w="40" w:type="dxa"/>
              <w:right w:w="40" w:type="dxa"/>
            </w:tcMar>
            <w:vAlign w:val="top"/>
          </w:tcPr>
          <w:bookmarkStart w:id="16468"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9" w:name="para_a781b891_7845_4a77_bd5f_58fa8aa46a"/>
          <w:p>
            <w:pPr>
              <w:spacing w:before="180" w:after="0" w:line="240" w:lineRule="auto"/>
            </w:pPr>
            <w:r>
              <w:rPr>
                <w:rFonts w:ascii="Arial" w:hAnsi="Arial"/>
                <w:color w:val="000000"/>
                <w:sz w:val="18"/>
              </w:rPr>
              <w:t>&gt;Device Serial Number</w:t>
            </w:r>
          </w:p>
          <w:bookmarkEnd w:id="16469"/>
        </w:tc>
        <w:tc>
          <w:tcPr>
            <w:tcBorders>
              <w:bottom w:val="single" w:sz="4" w:color="000000"/>
              <w:right w:val="single" w:sz="4" w:color="000000"/>
            </w:tcBorders>
            <w:tcMar>
              <w:top w:w="40" w:type="dxa"/>
              <w:left w:w="40" w:type="dxa"/>
              <w:bottom w:w="40" w:type="dxa"/>
              <w:right w:w="40" w:type="dxa"/>
            </w:tcMar>
            <w:vAlign w:val="top"/>
          </w:tcPr>
          <w:bookmarkStart w:id="16470" w:name="para_449d706e_8ae0_4dd7_b68a_888eb4e187"/>
          <w:p>
            <w:pPr>
              <w:spacing w:before="180" w:after="0" w:line="240" w:lineRule="auto"/>
              <w:jc w:val="center"/>
            </w:pPr>
            <w:r>
              <w:rPr>
                <w:rFonts w:ascii="Arial" w:hAnsi="Arial"/>
                <w:color w:val="000000"/>
                <w:sz w:val="18"/>
              </w:rPr>
              <w:t>(0018,1000)</w:t>
            </w:r>
          </w:p>
          <w:bookmarkEnd w:id="16470"/>
        </w:tc>
        <w:tc>
          <w:tcPr>
            <w:tcBorders>
              <w:bottom w:val="single" w:sz="4" w:color="000000"/>
              <w:right w:val="single" w:sz="4" w:color="000000"/>
            </w:tcBorders>
            <w:tcMar>
              <w:top w:w="40" w:type="dxa"/>
              <w:left w:w="40" w:type="dxa"/>
              <w:bottom w:w="40" w:type="dxa"/>
              <w:right w:w="40" w:type="dxa"/>
            </w:tcMar>
            <w:vAlign w:val="top"/>
          </w:tcPr>
          <w:bookmarkStart w:id="16471" w:name="para_cd57b377_398e_453f_a76a_95b8f17c29"/>
          <w:p>
            <w:pPr>
              <w:spacing w:before="180" w:after="0" w:line="240" w:lineRule="auto"/>
              <w:jc w:val="center"/>
            </w:pPr>
            <w:r>
              <w:rPr>
                <w:rFonts w:ascii="Arial" w:hAnsi="Arial"/>
                <w:color w:val="000000"/>
                <w:sz w:val="18"/>
              </w:rPr>
              <w:t>-</w:t>
            </w:r>
          </w:p>
          <w:bookmarkEnd w:id="16471"/>
        </w:tc>
        <w:tc>
          <w:tcPr>
            <w:tcBorders>
              <w:bottom w:val="single" w:sz="4" w:color="000000"/>
              <w:right w:val="single" w:sz="4" w:color="000000"/>
            </w:tcBorders>
            <w:tcMar>
              <w:top w:w="40" w:type="dxa"/>
              <w:left w:w="40" w:type="dxa"/>
              <w:bottom w:w="40" w:type="dxa"/>
              <w:right w:w="40" w:type="dxa"/>
            </w:tcMar>
            <w:vAlign w:val="top"/>
          </w:tcPr>
          <w:bookmarkStart w:id="16472" w:name="para_3c955713_6f92_4233_b762_8de01eb6c3"/>
          <w:p>
            <w:pPr>
              <w:spacing w:before="180" w:after="0" w:line="240" w:lineRule="auto"/>
              <w:jc w:val="center"/>
            </w:pPr>
            <w:r>
              <w:rPr>
                <w:rFonts w:ascii="Arial" w:hAnsi="Arial"/>
                <w:color w:val="000000"/>
                <w:sz w:val="18"/>
              </w:rPr>
              <w:t>2</w:t>
            </w:r>
          </w:p>
          <w:bookmarkEnd w:id="16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473" w:name="para_6fa4c854_f092_455c_8812_4a3c562695"/>
          <w:p>
            <w:pPr>
              <w:spacing w:before="180" w:after="0" w:line="240" w:lineRule="auto"/>
            </w:pPr>
            <w:r>
              <w:rPr>
                <w:rFonts w:ascii="Arial" w:hAnsi="Arial"/>
                <w:b/>
                <w:color w:val="000000"/>
                <w:sz w:val="18"/>
              </w:rPr>
              <w:t>Patient Positioning</w:t>
            </w:r>
          </w:p>
          <w:bookmarkEnd w:id="164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4" w:name="para_a5907a56_da78_4724_82fe_31986e7854"/>
          <w:p>
            <w:pPr>
              <w:spacing w:before="180" w:after="0" w:line="240" w:lineRule="auto"/>
            </w:pPr>
            <w:r>
              <w:rPr>
                <w:rFonts w:ascii="Arial" w:hAnsi="Arial"/>
                <w:color w:val="000000"/>
                <w:sz w:val="18"/>
              </w:rPr>
              <w:t>Anatomic Region Sequence</w:t>
            </w:r>
          </w:p>
          <w:bookmarkEnd w:id="16474"/>
        </w:tc>
        <w:tc>
          <w:tcPr>
            <w:tcBorders>
              <w:bottom w:val="single" w:sz="4" w:color="000000"/>
              <w:right w:val="single" w:sz="4" w:color="000000"/>
            </w:tcBorders>
            <w:tcMar>
              <w:top w:w="40" w:type="dxa"/>
              <w:left w:w="40" w:type="dxa"/>
              <w:bottom w:w="40" w:type="dxa"/>
              <w:right w:w="40" w:type="dxa"/>
            </w:tcMar>
            <w:vAlign w:val="top"/>
          </w:tcPr>
          <w:bookmarkStart w:id="16475" w:name="para_1775c8eb_9ce7_408e_8b45_e32ba44be1"/>
          <w:p>
            <w:pPr>
              <w:spacing w:before="180" w:after="0" w:line="240" w:lineRule="auto"/>
              <w:jc w:val="center"/>
            </w:pPr>
            <w:r>
              <w:rPr>
                <w:rFonts w:ascii="Arial" w:hAnsi="Arial"/>
                <w:color w:val="000000"/>
                <w:sz w:val="18"/>
              </w:rPr>
              <w:t>(0008,2218)</w:t>
            </w:r>
          </w:p>
          <w:bookmarkEnd w:id="16475"/>
        </w:tc>
        <w:tc>
          <w:tcPr>
            <w:tcBorders>
              <w:bottom w:val="single" w:sz="4" w:color="000000"/>
              <w:right w:val="single" w:sz="4" w:color="000000"/>
            </w:tcBorders>
            <w:tcMar>
              <w:top w:w="40" w:type="dxa"/>
              <w:left w:w="40" w:type="dxa"/>
              <w:bottom w:w="40" w:type="dxa"/>
              <w:right w:w="40" w:type="dxa"/>
            </w:tcMar>
            <w:vAlign w:val="top"/>
          </w:tcPr>
          <w:bookmarkStart w:id="16476" w:name="para_c6c3c7a7_cde0_4da7_a264_56fc39c96a"/>
          <w:p>
            <w:pPr>
              <w:spacing w:before="180" w:after="0" w:line="240" w:lineRule="auto"/>
              <w:jc w:val="center"/>
            </w:pPr>
            <w:r>
              <w:rPr>
                <w:rFonts w:ascii="Arial" w:hAnsi="Arial"/>
                <w:color w:val="000000"/>
                <w:sz w:val="18"/>
              </w:rPr>
              <w:t>R</w:t>
            </w:r>
          </w:p>
          <w:bookmarkEnd w:id="16476"/>
        </w:tc>
        <w:tc>
          <w:tcPr>
            <w:tcBorders>
              <w:bottom w:val="single" w:sz="4" w:color="000000"/>
              <w:right w:val="single" w:sz="4" w:color="000000"/>
            </w:tcBorders>
            <w:tcMar>
              <w:top w:w="40" w:type="dxa"/>
              <w:left w:w="40" w:type="dxa"/>
              <w:bottom w:w="40" w:type="dxa"/>
              <w:right w:w="40" w:type="dxa"/>
            </w:tcMar>
            <w:vAlign w:val="top"/>
          </w:tcPr>
          <w:bookmarkStart w:id="16477" w:name="para_adaa5047_39fd_474f_bc18_5b037fffcc"/>
          <w:p>
            <w:pPr>
              <w:spacing w:before="180" w:after="0" w:line="240" w:lineRule="auto"/>
              <w:jc w:val="center"/>
            </w:pPr>
            <w:r>
              <w:rPr>
                <w:rFonts w:ascii="Arial" w:hAnsi="Arial"/>
                <w:color w:val="000000"/>
                <w:sz w:val="18"/>
              </w:rPr>
              <w:t>2</w:t>
            </w:r>
          </w:p>
          <w:bookmarkEnd w:id="16477"/>
        </w:tc>
        <w:tc>
          <w:tcPr>
            <w:tcBorders>
              <w:bottom w:val="single" w:sz="4" w:color="000000"/>
              <w:right w:val="single" w:sz="4" w:color="000000"/>
            </w:tcBorders>
            <w:tcMar>
              <w:top w:w="40" w:type="dxa"/>
              <w:left w:w="40" w:type="dxa"/>
              <w:bottom w:w="40" w:type="dxa"/>
              <w:right w:w="40" w:type="dxa"/>
            </w:tcMar>
            <w:vAlign w:val="top"/>
          </w:tcPr>
          <w:bookmarkStart w:id="16478"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9" w:name="para_e1b0e3c2_8d4c_407b_ada1_80ad03a228"/>
          <w:p>
            <w:pPr>
              <w:spacing w:before="180" w:after="0" w:line="240" w:lineRule="auto"/>
            </w:pPr>
            <w:r>
              <w:rPr>
                <w:rFonts w:ascii="Arial" w:hAnsi="Arial"/>
                <w:color w:val="000000"/>
                <w:sz w:val="18"/>
              </w:rPr>
              <w:t>&gt;Code Value</w:t>
            </w:r>
          </w:p>
          <w:bookmarkEnd w:id="16479"/>
        </w:tc>
        <w:tc>
          <w:tcPr>
            <w:tcBorders>
              <w:bottom w:val="single" w:sz="4" w:color="000000"/>
              <w:right w:val="single" w:sz="4" w:color="000000"/>
            </w:tcBorders>
            <w:tcMar>
              <w:top w:w="40" w:type="dxa"/>
              <w:left w:w="40" w:type="dxa"/>
              <w:bottom w:w="40" w:type="dxa"/>
              <w:right w:w="40" w:type="dxa"/>
            </w:tcMar>
            <w:vAlign w:val="top"/>
          </w:tcPr>
          <w:bookmarkStart w:id="16480" w:name="para_5af97dae_2a89_45c0_ae23_0bc62a5ca3"/>
          <w:p>
            <w:pPr>
              <w:spacing w:before="180" w:after="0" w:line="240" w:lineRule="auto"/>
              <w:jc w:val="center"/>
            </w:pPr>
            <w:r>
              <w:rPr>
                <w:rFonts w:ascii="Arial" w:hAnsi="Arial"/>
                <w:color w:val="000000"/>
                <w:sz w:val="18"/>
              </w:rPr>
              <w:t>(0008,0100)</w:t>
            </w:r>
          </w:p>
          <w:bookmarkEnd w:id="16480"/>
        </w:tc>
        <w:tc>
          <w:tcPr>
            <w:tcBorders>
              <w:bottom w:val="single" w:sz="4" w:color="000000"/>
              <w:right w:val="single" w:sz="4" w:color="000000"/>
            </w:tcBorders>
            <w:tcMar>
              <w:top w:w="40" w:type="dxa"/>
              <w:left w:w="40" w:type="dxa"/>
              <w:bottom w:w="40" w:type="dxa"/>
              <w:right w:w="40" w:type="dxa"/>
            </w:tcMar>
            <w:vAlign w:val="top"/>
          </w:tcPr>
          <w:bookmarkStart w:id="16481" w:name="para_06891bae_a7d1_47cb_8e82_f5e3933a7f"/>
          <w:p>
            <w:pPr>
              <w:spacing w:before="180" w:after="0" w:line="240" w:lineRule="auto"/>
              <w:jc w:val="center"/>
            </w:pPr>
            <w:r>
              <w:rPr>
                <w:rFonts w:ascii="Arial" w:hAnsi="Arial"/>
                <w:color w:val="000000"/>
                <w:sz w:val="18"/>
              </w:rPr>
              <w:t>R</w:t>
            </w:r>
          </w:p>
          <w:bookmarkEnd w:id="16481"/>
        </w:tc>
        <w:tc>
          <w:tcPr>
            <w:tcBorders>
              <w:bottom w:val="single" w:sz="4" w:color="000000"/>
              <w:right w:val="single" w:sz="4" w:color="000000"/>
            </w:tcBorders>
            <w:tcMar>
              <w:top w:w="40" w:type="dxa"/>
              <w:left w:w="40" w:type="dxa"/>
              <w:bottom w:w="40" w:type="dxa"/>
              <w:right w:w="40" w:type="dxa"/>
            </w:tcMar>
            <w:vAlign w:val="top"/>
          </w:tcPr>
          <w:bookmarkStart w:id="16482" w:name="para_b34f1b94_8a13_42c9_8a3b_3c54ef540c"/>
          <w:p>
            <w:pPr>
              <w:spacing w:before="180" w:after="0" w:line="240" w:lineRule="auto"/>
              <w:jc w:val="center"/>
            </w:pPr>
            <w:r>
              <w:rPr>
                <w:rFonts w:ascii="Arial" w:hAnsi="Arial"/>
                <w:color w:val="000000"/>
                <w:sz w:val="18"/>
              </w:rPr>
              <w:t>1</w:t>
            </w:r>
          </w:p>
          <w:bookmarkEnd w:id="16482"/>
        </w:tc>
        <w:tc>
          <w:tcPr>
            <w:tcBorders>
              <w:bottom w:val="single" w:sz="4" w:color="000000"/>
              <w:right w:val="single" w:sz="4" w:color="000000"/>
            </w:tcBorders>
            <w:tcMar>
              <w:top w:w="40" w:type="dxa"/>
              <w:left w:w="40" w:type="dxa"/>
              <w:bottom w:w="40" w:type="dxa"/>
              <w:right w:w="40" w:type="dxa"/>
            </w:tcMar>
            <w:vAlign w:val="top"/>
          </w:tcPr>
          <w:bookmarkStart w:id="16483" w:name="para_53aae6a6_c063_4778_ba7f_3e5bc4afab"/>
          <w:p>
            <w:pPr>
              <w:spacing w:before="180" w:after="0" w:line="240" w:lineRule="auto"/>
            </w:pPr>
            <w:r>
              <w:rPr>
                <w:rFonts w:ascii="Arial" w:hAnsi="Arial"/>
                <w:color w:val="000000"/>
                <w:sz w:val="18"/>
              </w:rPr>
              <w:t>This Attribute shall be retrieved with Single Value or Universal matching.</w:t>
            </w:r>
          </w:p>
          <w:bookmarkEnd w:id="16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4" w:name="para_98aeadf9_31d5_4b87_99ce_44b28b0a60"/>
          <w:p>
            <w:pPr>
              <w:spacing w:before="180" w:after="0" w:line="240" w:lineRule="auto"/>
            </w:pPr>
            <w:r>
              <w:rPr>
                <w:rFonts w:ascii="Arial" w:hAnsi="Arial"/>
                <w:color w:val="000000"/>
                <w:sz w:val="18"/>
              </w:rPr>
              <w:t>&gt;Coding Scheme Designator</w:t>
            </w:r>
          </w:p>
          <w:bookmarkEnd w:id="16484"/>
        </w:tc>
        <w:tc>
          <w:tcPr>
            <w:tcBorders>
              <w:bottom w:val="single" w:sz="4" w:color="000000"/>
              <w:right w:val="single" w:sz="4" w:color="000000"/>
            </w:tcBorders>
            <w:tcMar>
              <w:top w:w="40" w:type="dxa"/>
              <w:left w:w="40" w:type="dxa"/>
              <w:bottom w:w="40" w:type="dxa"/>
              <w:right w:w="40" w:type="dxa"/>
            </w:tcMar>
            <w:vAlign w:val="top"/>
          </w:tcPr>
          <w:bookmarkStart w:id="16485" w:name="para_51fe6a88_5982_436d_a1cd_ae0dd096ff"/>
          <w:p>
            <w:pPr>
              <w:spacing w:before="180" w:after="0" w:line="240" w:lineRule="auto"/>
              <w:jc w:val="center"/>
            </w:pPr>
            <w:r>
              <w:rPr>
                <w:rFonts w:ascii="Arial" w:hAnsi="Arial"/>
                <w:color w:val="000000"/>
                <w:sz w:val="18"/>
              </w:rPr>
              <w:t>(0008,0102)</w:t>
            </w:r>
          </w:p>
          <w:bookmarkEnd w:id="16485"/>
        </w:tc>
        <w:tc>
          <w:tcPr>
            <w:tcBorders>
              <w:bottom w:val="single" w:sz="4" w:color="000000"/>
              <w:right w:val="single" w:sz="4" w:color="000000"/>
            </w:tcBorders>
            <w:tcMar>
              <w:top w:w="40" w:type="dxa"/>
              <w:left w:w="40" w:type="dxa"/>
              <w:bottom w:w="40" w:type="dxa"/>
              <w:right w:w="40" w:type="dxa"/>
            </w:tcMar>
            <w:vAlign w:val="top"/>
          </w:tcPr>
          <w:bookmarkStart w:id="16486" w:name="para_76cb33db_a88f_4374_ab69_947005cab2"/>
          <w:p>
            <w:pPr>
              <w:spacing w:before="180" w:after="0" w:line="240" w:lineRule="auto"/>
              <w:jc w:val="center"/>
            </w:pPr>
            <w:r>
              <w:rPr>
                <w:rFonts w:ascii="Arial" w:hAnsi="Arial"/>
                <w:color w:val="000000"/>
                <w:sz w:val="18"/>
              </w:rPr>
              <w:t>R</w:t>
            </w:r>
          </w:p>
          <w:bookmarkEnd w:id="16486"/>
        </w:tc>
        <w:tc>
          <w:tcPr>
            <w:tcBorders>
              <w:bottom w:val="single" w:sz="4" w:color="000000"/>
              <w:right w:val="single" w:sz="4" w:color="000000"/>
            </w:tcBorders>
            <w:tcMar>
              <w:top w:w="40" w:type="dxa"/>
              <w:left w:w="40" w:type="dxa"/>
              <w:bottom w:w="40" w:type="dxa"/>
              <w:right w:w="40" w:type="dxa"/>
            </w:tcMar>
            <w:vAlign w:val="top"/>
          </w:tcPr>
          <w:bookmarkStart w:id="16487" w:name="para_11fd04dd_f3c3_483f_b7e1_7a4fa70a25"/>
          <w:p>
            <w:pPr>
              <w:spacing w:before="180" w:after="0" w:line="240" w:lineRule="auto"/>
              <w:jc w:val="center"/>
            </w:pPr>
            <w:r>
              <w:rPr>
                <w:rFonts w:ascii="Arial" w:hAnsi="Arial"/>
                <w:color w:val="000000"/>
                <w:sz w:val="18"/>
              </w:rPr>
              <w:t>1</w:t>
            </w:r>
          </w:p>
          <w:bookmarkEnd w:id="16487"/>
        </w:tc>
        <w:tc>
          <w:tcPr>
            <w:tcBorders>
              <w:bottom w:val="single" w:sz="4" w:color="000000"/>
              <w:right w:val="single" w:sz="4" w:color="000000"/>
            </w:tcBorders>
            <w:tcMar>
              <w:top w:w="40" w:type="dxa"/>
              <w:left w:w="40" w:type="dxa"/>
              <w:bottom w:w="40" w:type="dxa"/>
              <w:right w:w="40" w:type="dxa"/>
            </w:tcMar>
            <w:vAlign w:val="top"/>
          </w:tcPr>
          <w:bookmarkStart w:id="16488" w:name="para_823e7b81_2f87_4415_b837_1b47f51a01"/>
          <w:p>
            <w:pPr>
              <w:spacing w:before="180" w:after="0" w:line="240" w:lineRule="auto"/>
            </w:pPr>
            <w:r>
              <w:rPr>
                <w:rFonts w:ascii="Arial" w:hAnsi="Arial"/>
                <w:color w:val="000000"/>
                <w:sz w:val="18"/>
              </w:rPr>
              <w:t>This Attribute shall be retrieved with Single Value or Universal matching.</w:t>
            </w:r>
          </w:p>
          <w:bookmarkEnd w:id="16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9" w:name="para_48e88aa0_7d83_46ba_8329_97591722c2"/>
          <w:p>
            <w:pPr>
              <w:spacing w:before="180" w:after="0" w:line="240" w:lineRule="auto"/>
            </w:pPr>
            <w:r>
              <w:rPr>
                <w:rFonts w:ascii="Arial" w:hAnsi="Arial"/>
                <w:color w:val="000000"/>
                <w:sz w:val="18"/>
              </w:rPr>
              <w:t>&gt;Code Meaning</w:t>
            </w:r>
          </w:p>
          <w:bookmarkEnd w:id="16489"/>
        </w:tc>
        <w:tc>
          <w:tcPr>
            <w:tcBorders>
              <w:bottom w:val="single" w:sz="4" w:color="000000"/>
              <w:right w:val="single" w:sz="4" w:color="000000"/>
            </w:tcBorders>
            <w:tcMar>
              <w:top w:w="40" w:type="dxa"/>
              <w:left w:w="40" w:type="dxa"/>
              <w:bottom w:w="40" w:type="dxa"/>
              <w:right w:w="40" w:type="dxa"/>
            </w:tcMar>
            <w:vAlign w:val="top"/>
          </w:tcPr>
          <w:bookmarkStart w:id="16490" w:name="para_a0c51762_d539_4da4_942a_9acb0aedef"/>
          <w:p>
            <w:pPr>
              <w:spacing w:before="180" w:after="0" w:line="240" w:lineRule="auto"/>
              <w:jc w:val="center"/>
            </w:pPr>
            <w:r>
              <w:rPr>
                <w:rFonts w:ascii="Arial" w:hAnsi="Arial"/>
                <w:color w:val="000000"/>
                <w:sz w:val="18"/>
              </w:rPr>
              <w:t>(0008,0104)</w:t>
            </w:r>
          </w:p>
          <w:bookmarkEnd w:id="16490"/>
        </w:tc>
        <w:tc>
          <w:tcPr>
            <w:tcBorders>
              <w:bottom w:val="single" w:sz="4" w:color="000000"/>
              <w:right w:val="single" w:sz="4" w:color="000000"/>
            </w:tcBorders>
            <w:tcMar>
              <w:top w:w="40" w:type="dxa"/>
              <w:left w:w="40" w:type="dxa"/>
              <w:bottom w:w="40" w:type="dxa"/>
              <w:right w:w="40" w:type="dxa"/>
            </w:tcMar>
            <w:vAlign w:val="top"/>
          </w:tcPr>
          <w:bookmarkStart w:id="16491" w:name="para_ff27c9d1_23b5_4775_b958_a4ad58e6a7"/>
          <w:p>
            <w:pPr>
              <w:spacing w:before="180" w:after="0" w:line="240" w:lineRule="auto"/>
              <w:jc w:val="center"/>
            </w:pPr>
            <w:r>
              <w:rPr>
                <w:rFonts w:ascii="Arial" w:hAnsi="Arial"/>
                <w:color w:val="000000"/>
                <w:sz w:val="18"/>
              </w:rPr>
              <w:t>-</w:t>
            </w:r>
          </w:p>
          <w:bookmarkEnd w:id="16491"/>
        </w:tc>
        <w:tc>
          <w:tcPr>
            <w:tcBorders>
              <w:bottom w:val="single" w:sz="4" w:color="000000"/>
              <w:right w:val="single" w:sz="4" w:color="000000"/>
            </w:tcBorders>
            <w:tcMar>
              <w:top w:w="40" w:type="dxa"/>
              <w:left w:w="40" w:type="dxa"/>
              <w:bottom w:w="40" w:type="dxa"/>
              <w:right w:w="40" w:type="dxa"/>
            </w:tcMar>
            <w:vAlign w:val="top"/>
          </w:tcPr>
          <w:bookmarkStart w:id="16492" w:name="para_802fd45b_ccfa_4921_bf56_2cd88fa700"/>
          <w:p>
            <w:pPr>
              <w:spacing w:before="180" w:after="0" w:line="240" w:lineRule="auto"/>
              <w:jc w:val="center"/>
            </w:pPr>
            <w:r>
              <w:rPr>
                <w:rFonts w:ascii="Arial" w:hAnsi="Arial"/>
                <w:color w:val="000000"/>
                <w:sz w:val="18"/>
              </w:rPr>
              <w:t>1</w:t>
            </w:r>
          </w:p>
          <w:bookmarkEnd w:id="16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3" w:name="para_fa99ef2b_7117_49a2_8f7c_0aa44aaae3"/>
          <w:p>
            <w:pPr>
              <w:spacing w:before="180" w:after="0" w:line="240" w:lineRule="auto"/>
            </w:pPr>
            <w:r>
              <w:rPr>
                <w:rFonts w:ascii="Arial" w:hAnsi="Arial"/>
                <w:color w:val="000000"/>
                <w:sz w:val="18"/>
              </w:rPr>
              <w:t>Primary Anatomic Structure Sequence</w:t>
            </w:r>
          </w:p>
          <w:bookmarkEnd w:id="16493"/>
        </w:tc>
        <w:tc>
          <w:tcPr>
            <w:tcBorders>
              <w:bottom w:val="single" w:sz="4" w:color="000000"/>
              <w:right w:val="single" w:sz="4" w:color="000000"/>
            </w:tcBorders>
            <w:tcMar>
              <w:top w:w="40" w:type="dxa"/>
              <w:left w:w="40" w:type="dxa"/>
              <w:bottom w:w="40" w:type="dxa"/>
              <w:right w:w="40" w:type="dxa"/>
            </w:tcMar>
            <w:vAlign w:val="top"/>
          </w:tcPr>
          <w:bookmarkStart w:id="16494" w:name="para_48deb494_01d4_4d9a_ac21_e0ca58fd11"/>
          <w:p>
            <w:pPr>
              <w:spacing w:before="180" w:after="0" w:line="240" w:lineRule="auto"/>
              <w:jc w:val="center"/>
            </w:pPr>
            <w:r>
              <w:rPr>
                <w:rFonts w:ascii="Arial" w:hAnsi="Arial"/>
                <w:color w:val="000000"/>
                <w:sz w:val="18"/>
              </w:rPr>
              <w:t>(0008,2228)</w:t>
            </w:r>
          </w:p>
          <w:bookmarkEnd w:id="16494"/>
        </w:tc>
        <w:tc>
          <w:tcPr>
            <w:tcBorders>
              <w:bottom w:val="single" w:sz="4" w:color="000000"/>
              <w:right w:val="single" w:sz="4" w:color="000000"/>
            </w:tcBorders>
            <w:tcMar>
              <w:top w:w="40" w:type="dxa"/>
              <w:left w:w="40" w:type="dxa"/>
              <w:bottom w:w="40" w:type="dxa"/>
              <w:right w:w="40" w:type="dxa"/>
            </w:tcMar>
            <w:vAlign w:val="top"/>
          </w:tcPr>
          <w:bookmarkStart w:id="16495" w:name="para_90448ad1_3f85_441c_a26b_5bea7882a6"/>
          <w:p>
            <w:pPr>
              <w:spacing w:before="180" w:after="0" w:line="240" w:lineRule="auto"/>
              <w:jc w:val="center"/>
            </w:pPr>
            <w:r>
              <w:rPr>
                <w:rFonts w:ascii="Arial" w:hAnsi="Arial"/>
                <w:color w:val="000000"/>
                <w:sz w:val="18"/>
              </w:rPr>
              <w:t>R</w:t>
            </w:r>
          </w:p>
          <w:bookmarkEnd w:id="16495"/>
        </w:tc>
        <w:tc>
          <w:tcPr>
            <w:tcBorders>
              <w:bottom w:val="single" w:sz="4" w:color="000000"/>
              <w:right w:val="single" w:sz="4" w:color="000000"/>
            </w:tcBorders>
            <w:tcMar>
              <w:top w:w="40" w:type="dxa"/>
              <w:left w:w="40" w:type="dxa"/>
              <w:bottom w:w="40" w:type="dxa"/>
              <w:right w:w="40" w:type="dxa"/>
            </w:tcMar>
            <w:vAlign w:val="top"/>
          </w:tcPr>
          <w:bookmarkStart w:id="16496" w:name="para_2f82cb80_3240_4ac9_8b1a_f5ecbd9f36"/>
          <w:p>
            <w:pPr>
              <w:spacing w:before="180" w:after="0" w:line="240" w:lineRule="auto"/>
              <w:jc w:val="center"/>
            </w:pPr>
            <w:r>
              <w:rPr>
                <w:rFonts w:ascii="Arial" w:hAnsi="Arial"/>
                <w:color w:val="000000"/>
                <w:sz w:val="18"/>
              </w:rPr>
              <w:t>2</w:t>
            </w:r>
          </w:p>
          <w:bookmarkEnd w:id="16496"/>
        </w:tc>
        <w:tc>
          <w:tcPr>
            <w:tcBorders>
              <w:bottom w:val="single" w:sz="4" w:color="000000"/>
              <w:right w:val="single" w:sz="4" w:color="000000"/>
            </w:tcBorders>
            <w:tcMar>
              <w:top w:w="40" w:type="dxa"/>
              <w:left w:w="40" w:type="dxa"/>
              <w:bottom w:w="40" w:type="dxa"/>
              <w:right w:w="40" w:type="dxa"/>
            </w:tcMar>
            <w:vAlign w:val="top"/>
          </w:tcPr>
          <w:bookmarkStart w:id="16497"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8" w:name="para_4e5f7e19_9b9b_4338_95e9_d58869cea0"/>
          <w:p>
            <w:pPr>
              <w:spacing w:before="180" w:after="0" w:line="240" w:lineRule="auto"/>
            </w:pPr>
            <w:r>
              <w:rPr>
                <w:rFonts w:ascii="Arial" w:hAnsi="Arial"/>
                <w:color w:val="000000"/>
                <w:sz w:val="18"/>
              </w:rPr>
              <w:t>&gt;Code Value</w:t>
            </w:r>
          </w:p>
          <w:bookmarkEnd w:id="16498"/>
        </w:tc>
        <w:tc>
          <w:tcPr>
            <w:tcBorders>
              <w:bottom w:val="single" w:sz="4" w:color="000000"/>
              <w:right w:val="single" w:sz="4" w:color="000000"/>
            </w:tcBorders>
            <w:tcMar>
              <w:top w:w="40" w:type="dxa"/>
              <w:left w:w="40" w:type="dxa"/>
              <w:bottom w:w="40" w:type="dxa"/>
              <w:right w:w="40" w:type="dxa"/>
            </w:tcMar>
            <w:vAlign w:val="top"/>
          </w:tcPr>
          <w:bookmarkStart w:id="16499" w:name="para_9ac1d3cd_32b0_4453_a323_cf2893c191"/>
          <w:p>
            <w:pPr>
              <w:spacing w:before="180" w:after="0" w:line="240" w:lineRule="auto"/>
              <w:jc w:val="center"/>
            </w:pPr>
            <w:r>
              <w:rPr>
                <w:rFonts w:ascii="Arial" w:hAnsi="Arial"/>
                <w:color w:val="000000"/>
                <w:sz w:val="18"/>
              </w:rPr>
              <w:t>(0008,0100)</w:t>
            </w:r>
          </w:p>
          <w:bookmarkEnd w:id="16499"/>
        </w:tc>
        <w:tc>
          <w:tcPr>
            <w:tcBorders>
              <w:bottom w:val="single" w:sz="4" w:color="000000"/>
              <w:right w:val="single" w:sz="4" w:color="000000"/>
            </w:tcBorders>
            <w:tcMar>
              <w:top w:w="40" w:type="dxa"/>
              <w:left w:w="40" w:type="dxa"/>
              <w:bottom w:w="40" w:type="dxa"/>
              <w:right w:w="40" w:type="dxa"/>
            </w:tcMar>
            <w:vAlign w:val="top"/>
          </w:tcPr>
          <w:bookmarkStart w:id="16500" w:name="para_f4325ef4_3681_41fd_8204_a3d9c727cd"/>
          <w:p>
            <w:pPr>
              <w:spacing w:before="180" w:after="0" w:line="240" w:lineRule="auto"/>
              <w:jc w:val="center"/>
            </w:pPr>
            <w:r>
              <w:rPr>
                <w:rFonts w:ascii="Arial" w:hAnsi="Arial"/>
                <w:color w:val="000000"/>
                <w:sz w:val="18"/>
              </w:rPr>
              <w:t>R</w:t>
            </w:r>
          </w:p>
          <w:bookmarkEnd w:id="16500"/>
        </w:tc>
        <w:tc>
          <w:tcPr>
            <w:tcBorders>
              <w:bottom w:val="single" w:sz="4" w:color="000000"/>
              <w:right w:val="single" w:sz="4" w:color="000000"/>
            </w:tcBorders>
            <w:tcMar>
              <w:top w:w="40" w:type="dxa"/>
              <w:left w:w="40" w:type="dxa"/>
              <w:bottom w:w="40" w:type="dxa"/>
              <w:right w:w="40" w:type="dxa"/>
            </w:tcMar>
            <w:vAlign w:val="top"/>
          </w:tcPr>
          <w:bookmarkStart w:id="16501" w:name="para_f2c485a1_ee2b_47f3_bc8d_deb97f8d43"/>
          <w:p>
            <w:pPr>
              <w:spacing w:before="180" w:after="0" w:line="240" w:lineRule="auto"/>
              <w:jc w:val="center"/>
            </w:pPr>
            <w:r>
              <w:rPr>
                <w:rFonts w:ascii="Arial" w:hAnsi="Arial"/>
                <w:color w:val="000000"/>
                <w:sz w:val="18"/>
              </w:rPr>
              <w:t>1</w:t>
            </w:r>
          </w:p>
          <w:bookmarkEnd w:id="16501"/>
        </w:tc>
        <w:tc>
          <w:tcPr>
            <w:tcBorders>
              <w:bottom w:val="single" w:sz="4" w:color="000000"/>
              <w:right w:val="single" w:sz="4" w:color="000000"/>
            </w:tcBorders>
            <w:tcMar>
              <w:top w:w="40" w:type="dxa"/>
              <w:left w:w="40" w:type="dxa"/>
              <w:bottom w:w="40" w:type="dxa"/>
              <w:right w:w="40" w:type="dxa"/>
            </w:tcMar>
            <w:vAlign w:val="top"/>
          </w:tcPr>
          <w:bookmarkStart w:id="16502" w:name="para_9580860d_2b1f_4a3b_aa25_4f1cdd0eb8"/>
          <w:p>
            <w:pPr>
              <w:spacing w:before="180" w:after="0" w:line="240" w:lineRule="auto"/>
            </w:pPr>
            <w:r>
              <w:rPr>
                <w:rFonts w:ascii="Arial" w:hAnsi="Arial"/>
                <w:color w:val="000000"/>
                <w:sz w:val="18"/>
              </w:rPr>
              <w:t>This Attribute shall be retrieved with Single Value or Universal matching.</w:t>
            </w:r>
          </w:p>
          <w:bookmarkEnd w:id="16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3" w:name="para_0080ddc3_992f_4555_8f37_5bfc157982"/>
          <w:p>
            <w:pPr>
              <w:spacing w:before="180" w:after="0" w:line="240" w:lineRule="auto"/>
            </w:pPr>
            <w:r>
              <w:rPr>
                <w:rFonts w:ascii="Arial" w:hAnsi="Arial"/>
                <w:color w:val="000000"/>
                <w:sz w:val="18"/>
              </w:rPr>
              <w:t>&gt;Coding Scheme Designator</w:t>
            </w:r>
          </w:p>
          <w:bookmarkEnd w:id="16503"/>
        </w:tc>
        <w:tc>
          <w:tcPr>
            <w:tcBorders>
              <w:bottom w:val="single" w:sz="4" w:color="000000"/>
              <w:right w:val="single" w:sz="4" w:color="000000"/>
            </w:tcBorders>
            <w:tcMar>
              <w:top w:w="40" w:type="dxa"/>
              <w:left w:w="40" w:type="dxa"/>
              <w:bottom w:w="40" w:type="dxa"/>
              <w:right w:w="40" w:type="dxa"/>
            </w:tcMar>
            <w:vAlign w:val="top"/>
          </w:tcPr>
          <w:bookmarkStart w:id="16504" w:name="para_ba4ba590_bec1_453b_aeea_71ceec04d4"/>
          <w:p>
            <w:pPr>
              <w:spacing w:before="180" w:after="0" w:line="240" w:lineRule="auto"/>
              <w:jc w:val="center"/>
            </w:pPr>
            <w:r>
              <w:rPr>
                <w:rFonts w:ascii="Arial" w:hAnsi="Arial"/>
                <w:color w:val="000000"/>
                <w:sz w:val="18"/>
              </w:rPr>
              <w:t>(0008,0102)</w:t>
            </w:r>
          </w:p>
          <w:bookmarkEnd w:id="16504"/>
        </w:tc>
        <w:tc>
          <w:tcPr>
            <w:tcBorders>
              <w:bottom w:val="single" w:sz="4" w:color="000000"/>
              <w:right w:val="single" w:sz="4" w:color="000000"/>
            </w:tcBorders>
            <w:tcMar>
              <w:top w:w="40" w:type="dxa"/>
              <w:left w:w="40" w:type="dxa"/>
              <w:bottom w:w="40" w:type="dxa"/>
              <w:right w:w="40" w:type="dxa"/>
            </w:tcMar>
            <w:vAlign w:val="top"/>
          </w:tcPr>
          <w:bookmarkStart w:id="16505" w:name="para_71f10144_62fe_4a2d_a0a0_a330fffe09"/>
          <w:p>
            <w:pPr>
              <w:spacing w:before="180" w:after="0" w:line="240" w:lineRule="auto"/>
              <w:jc w:val="center"/>
            </w:pPr>
            <w:r>
              <w:rPr>
                <w:rFonts w:ascii="Arial" w:hAnsi="Arial"/>
                <w:color w:val="000000"/>
                <w:sz w:val="18"/>
              </w:rPr>
              <w:t>R</w:t>
            </w:r>
          </w:p>
          <w:bookmarkEnd w:id="16505"/>
        </w:tc>
        <w:tc>
          <w:tcPr>
            <w:tcBorders>
              <w:bottom w:val="single" w:sz="4" w:color="000000"/>
              <w:right w:val="single" w:sz="4" w:color="000000"/>
            </w:tcBorders>
            <w:tcMar>
              <w:top w:w="40" w:type="dxa"/>
              <w:left w:w="40" w:type="dxa"/>
              <w:bottom w:w="40" w:type="dxa"/>
              <w:right w:w="40" w:type="dxa"/>
            </w:tcMar>
            <w:vAlign w:val="top"/>
          </w:tcPr>
          <w:bookmarkStart w:id="16506" w:name="para_8ec97b9b_b3a3_4bbc_bd84_54f1dbbc6c"/>
          <w:p>
            <w:pPr>
              <w:spacing w:before="180" w:after="0" w:line="240" w:lineRule="auto"/>
              <w:jc w:val="center"/>
            </w:pPr>
            <w:r>
              <w:rPr>
                <w:rFonts w:ascii="Arial" w:hAnsi="Arial"/>
                <w:color w:val="000000"/>
                <w:sz w:val="18"/>
              </w:rPr>
              <w:t>1</w:t>
            </w:r>
          </w:p>
          <w:bookmarkEnd w:id="16506"/>
        </w:tc>
        <w:tc>
          <w:tcPr>
            <w:tcBorders>
              <w:bottom w:val="single" w:sz="4" w:color="000000"/>
              <w:right w:val="single" w:sz="4" w:color="000000"/>
            </w:tcBorders>
            <w:tcMar>
              <w:top w:w="40" w:type="dxa"/>
              <w:left w:w="40" w:type="dxa"/>
              <w:bottom w:w="40" w:type="dxa"/>
              <w:right w:w="40" w:type="dxa"/>
            </w:tcMar>
            <w:vAlign w:val="top"/>
          </w:tcPr>
          <w:bookmarkStart w:id="16507" w:name="para_a95faa8b_193d_4daa_9462_91021a5c30"/>
          <w:p>
            <w:pPr>
              <w:spacing w:before="180" w:after="0" w:line="240" w:lineRule="auto"/>
            </w:pPr>
            <w:r>
              <w:rPr>
                <w:rFonts w:ascii="Arial" w:hAnsi="Arial"/>
                <w:color w:val="000000"/>
                <w:sz w:val="18"/>
              </w:rPr>
              <w:t>This Attribute shall be retrieved with Single Value or Universal matching.</w:t>
            </w:r>
          </w:p>
          <w:bookmarkEnd w:id="16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8" w:name="para_7753ea11_8e4e_4fa1_8a7a_2ff18b4b58"/>
          <w:p>
            <w:pPr>
              <w:spacing w:before="180" w:after="0" w:line="240" w:lineRule="auto"/>
            </w:pPr>
            <w:r>
              <w:rPr>
                <w:rFonts w:ascii="Arial" w:hAnsi="Arial"/>
                <w:color w:val="000000"/>
                <w:sz w:val="18"/>
              </w:rPr>
              <w:t>&gt;Code Meaning</w:t>
            </w:r>
          </w:p>
          <w:bookmarkEnd w:id="16508"/>
        </w:tc>
        <w:tc>
          <w:tcPr>
            <w:tcBorders>
              <w:bottom w:val="single" w:sz="4" w:color="000000"/>
              <w:right w:val="single" w:sz="4" w:color="000000"/>
            </w:tcBorders>
            <w:tcMar>
              <w:top w:w="40" w:type="dxa"/>
              <w:left w:w="40" w:type="dxa"/>
              <w:bottom w:w="40" w:type="dxa"/>
              <w:right w:w="40" w:type="dxa"/>
            </w:tcMar>
            <w:vAlign w:val="top"/>
          </w:tcPr>
          <w:bookmarkStart w:id="16509" w:name="para_e3ee750d_5fab_4b14_a924_1e3acb976b"/>
          <w:p>
            <w:pPr>
              <w:spacing w:before="180" w:after="0" w:line="240" w:lineRule="auto"/>
              <w:jc w:val="center"/>
            </w:pPr>
            <w:r>
              <w:rPr>
                <w:rFonts w:ascii="Arial" w:hAnsi="Arial"/>
                <w:color w:val="000000"/>
                <w:sz w:val="18"/>
              </w:rPr>
              <w:t>(0008,0104)</w:t>
            </w:r>
          </w:p>
          <w:bookmarkEnd w:id="16509"/>
        </w:tc>
        <w:tc>
          <w:tcPr>
            <w:tcBorders>
              <w:bottom w:val="single" w:sz="4" w:color="000000"/>
              <w:right w:val="single" w:sz="4" w:color="000000"/>
            </w:tcBorders>
            <w:tcMar>
              <w:top w:w="40" w:type="dxa"/>
              <w:left w:w="40" w:type="dxa"/>
              <w:bottom w:w="40" w:type="dxa"/>
              <w:right w:w="40" w:type="dxa"/>
            </w:tcMar>
            <w:vAlign w:val="top"/>
          </w:tcPr>
          <w:bookmarkStart w:id="16510" w:name="para_3ec1dcb7_7b78_4dbd_8258_b7419f8fae"/>
          <w:p>
            <w:pPr>
              <w:spacing w:before="180" w:after="0" w:line="240" w:lineRule="auto"/>
              <w:jc w:val="center"/>
            </w:pPr>
            <w:r>
              <w:rPr>
                <w:rFonts w:ascii="Arial" w:hAnsi="Arial"/>
                <w:color w:val="000000"/>
                <w:sz w:val="18"/>
              </w:rPr>
              <w:t>-</w:t>
            </w:r>
          </w:p>
          <w:bookmarkEnd w:id="16510"/>
        </w:tc>
        <w:tc>
          <w:tcPr>
            <w:tcBorders>
              <w:bottom w:val="single" w:sz="4" w:color="000000"/>
              <w:right w:val="single" w:sz="4" w:color="000000"/>
            </w:tcBorders>
            <w:tcMar>
              <w:top w:w="40" w:type="dxa"/>
              <w:left w:w="40" w:type="dxa"/>
              <w:bottom w:w="40" w:type="dxa"/>
              <w:right w:w="40" w:type="dxa"/>
            </w:tcMar>
            <w:vAlign w:val="top"/>
          </w:tcPr>
          <w:bookmarkStart w:id="16511" w:name="para_ad8117d9_50cd_46f1_845a_e4c6245271"/>
          <w:p>
            <w:pPr>
              <w:spacing w:before="180" w:after="0" w:line="240" w:lineRule="auto"/>
              <w:jc w:val="center"/>
            </w:pPr>
            <w:r>
              <w:rPr>
                <w:rFonts w:ascii="Arial" w:hAnsi="Arial"/>
                <w:color w:val="000000"/>
                <w:sz w:val="18"/>
              </w:rPr>
              <w:t>1</w:t>
            </w:r>
          </w:p>
          <w:bookmarkEnd w:id="16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6512" w:name="sect_HH_6_1_3"/>
    <w:p>
      <w:pPr>
        <w:spacing w:before="180" w:after="0" w:line="240" w:lineRule="auto"/>
      </w:pPr>
      <w:r>
        <w:rPr>
          <w:rFonts w:ascii="Arial" w:hAnsi="Arial"/>
          <w:b/>
          <w:color w:val="000000"/>
          <w:sz w:val="26"/>
        </w:rPr>
        <w:t>HH.6.1.3 Conformance Requirements</w:t>
      </w:r>
    </w:p>
    <w:bookmarkEnd w:id="16512"/>
    <w:bookmarkStart w:id="16513"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877">
        <w:r>
          <w:rPr>
            <w:rFonts w:ascii="Arial" w:hAnsi="Arial"/>
            <w:color w:val="000000"/>
            <w:sz w:val="18"/>
          </w:rPr>
          <w:t>PS3.2</w:t>
        </w:r>
      </w:hyperlink>
      <w:r>
        <w:rPr>
          <w:rFonts w:ascii="Arial" w:hAnsi="Arial"/>
          <w:color w:val="000000"/>
          <w:sz w:val="18"/>
        </w:rPr>
        <w:t>.</w:t>
      </w:r>
    </w:p>
    <w:bookmarkEnd w:id="16513"/>
    <w:bookmarkStart w:id="16514" w:name="sect_HH_6_1_3_1"/>
    <w:p>
      <w:pPr>
        <w:spacing w:before="180" w:after="0" w:line="240" w:lineRule="auto"/>
      </w:pPr>
      <w:r>
        <w:rPr>
          <w:rFonts w:ascii="Arial" w:hAnsi="Arial"/>
          <w:b/>
          <w:color w:val="000000"/>
          <w:sz w:val="22"/>
        </w:rPr>
        <w:t>HH.6.1.3.1 SCU Conformance</w:t>
      </w:r>
    </w:p>
    <w:bookmarkEnd w:id="16514"/>
    <w:bookmarkStart w:id="16515" w:name="sect_HH_6_1_3_1_1"/>
    <w:p>
      <w:pPr>
        <w:spacing w:before="180" w:after="0" w:line="240" w:lineRule="auto"/>
      </w:pPr>
      <w:r>
        <w:rPr>
          <w:rFonts w:ascii="Arial" w:hAnsi="Arial"/>
          <w:b/>
          <w:color w:val="000000"/>
          <w:sz w:val="18"/>
        </w:rPr>
        <w:t>HH.6.1.3.1.1 C-FIND SCU Conformance</w:t>
      </w:r>
    </w:p>
    <w:bookmarkEnd w:id="16515"/>
    <w:bookmarkStart w:id="16516"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516"/>
    <w:bookmarkStart w:id="16517"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517"/>
    <w:bookmarkStart w:id="16518"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518"/>
    <w:bookmarkStart w:id="16519" w:name="sect_HH_6_1_3_1_2"/>
    <w:p>
      <w:pPr>
        <w:spacing w:before="180" w:after="0" w:line="240" w:lineRule="auto"/>
      </w:pPr>
      <w:r>
        <w:rPr>
          <w:rFonts w:ascii="Arial" w:hAnsi="Arial"/>
          <w:b/>
          <w:color w:val="000000"/>
          <w:sz w:val="18"/>
        </w:rPr>
        <w:t>HH.6.1.3.1.2 C-MOVE SCU Conformance</w:t>
      </w:r>
    </w:p>
    <w:bookmarkEnd w:id="16519"/>
    <w:bookmarkStart w:id="16520"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520"/>
    <w:bookmarkStart w:id="16521" w:name="sect_HH_6_1_3_1_3"/>
    <w:p>
      <w:pPr>
        <w:spacing w:before="180" w:after="0" w:line="240" w:lineRule="auto"/>
      </w:pPr>
      <w:r>
        <w:rPr>
          <w:rFonts w:ascii="Arial" w:hAnsi="Arial"/>
          <w:b/>
          <w:color w:val="000000"/>
          <w:sz w:val="18"/>
        </w:rPr>
        <w:t>HH.6.1.3.1.3 C-GET SCU Conformance</w:t>
      </w:r>
    </w:p>
    <w:bookmarkEnd w:id="16521"/>
    <w:bookmarkStart w:id="16522"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522"/>
    <w:bookmarkStart w:id="16523" w:name="sect_HH_6_1_3_2"/>
    <w:p>
      <w:pPr>
        <w:spacing w:before="180" w:after="0" w:line="240" w:lineRule="auto"/>
      </w:pPr>
      <w:r>
        <w:rPr>
          <w:rFonts w:ascii="Arial" w:hAnsi="Arial"/>
          <w:b/>
          <w:color w:val="000000"/>
          <w:sz w:val="22"/>
        </w:rPr>
        <w:t>HH.6.1.3.2 SCP Conformance</w:t>
      </w:r>
    </w:p>
    <w:bookmarkEnd w:id="16523"/>
    <w:bookmarkStart w:id="16524" w:name="sect_HH_6_1_3_2_1"/>
    <w:p>
      <w:pPr>
        <w:spacing w:before="180" w:after="0" w:line="240" w:lineRule="auto"/>
      </w:pPr>
      <w:r>
        <w:rPr>
          <w:rFonts w:ascii="Arial" w:hAnsi="Arial"/>
          <w:b/>
          <w:color w:val="000000"/>
          <w:sz w:val="18"/>
        </w:rPr>
        <w:t>HH.6.1.3.2.1 C-FIND SCP Conformance</w:t>
      </w:r>
    </w:p>
    <w:bookmarkEnd w:id="16524"/>
    <w:bookmarkStart w:id="16525"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525"/>
    <w:bookmarkStart w:id="16526" w:name="idp140343456579216"/>
    <w:p>
      <w:pPr>
        <w:keepNext/>
        <w:spacing w:before="180" w:after="0" w:line="240" w:lineRule="auto"/>
        <w:ind w:left="360" w:right="360" w:firstLine="0"/>
        <w:jc w:val="both"/>
      </w:pPr>
      <w:r>
        <w:rPr>
          <w:rFonts w:ascii="Arial" w:hAnsi="Arial"/>
          <w:color w:val="000000"/>
          <w:sz w:val="18"/>
        </w:rPr>
        <w:t>Note</w:t>
      </w:r>
    </w:p>
    <w:bookmarkEnd w:id="16526"/>
    <w:bookmarkStart w:id="16527"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527"/>
    <w:bookmarkStart w:id="16528"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528"/>
    <w:bookmarkStart w:id="16529"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529"/>
    <w:bookmarkStart w:id="16530" w:name="sect_HH_6_1_3_2_2"/>
    <w:p>
      <w:pPr>
        <w:spacing w:before="180" w:after="0" w:line="240" w:lineRule="auto"/>
      </w:pPr>
      <w:r>
        <w:rPr>
          <w:rFonts w:ascii="Arial" w:hAnsi="Arial"/>
          <w:b/>
          <w:color w:val="000000"/>
          <w:sz w:val="18"/>
        </w:rPr>
        <w:t>HH.6.1.3.2.2 C-MOVE SCP Conformance</w:t>
      </w:r>
    </w:p>
    <w:bookmarkEnd w:id="16530"/>
    <w:bookmarkStart w:id="16531"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531"/>
    <w:bookmarkStart w:id="16532" w:name="idp140343457651056"/>
    <w:p>
      <w:pPr>
        <w:keepNext/>
        <w:spacing w:before="180" w:after="0" w:line="240" w:lineRule="auto"/>
        <w:ind w:left="360" w:right="360" w:firstLine="0"/>
        <w:jc w:val="both"/>
      </w:pPr>
      <w:r>
        <w:rPr>
          <w:rFonts w:ascii="Arial" w:hAnsi="Arial"/>
          <w:color w:val="000000"/>
          <w:sz w:val="18"/>
        </w:rPr>
        <w:t>Note</w:t>
      </w:r>
    </w:p>
    <w:bookmarkEnd w:id="16532"/>
    <w:bookmarkStart w:id="16533"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533"/>
    <w:bookmarkStart w:id="16534"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534"/>
    <w:bookmarkStart w:id="16535" w:name="sect_HH_6_1_3_2_3"/>
    <w:p>
      <w:pPr>
        <w:spacing w:before="180" w:after="0" w:line="240" w:lineRule="auto"/>
      </w:pPr>
      <w:r>
        <w:rPr>
          <w:rFonts w:ascii="Arial" w:hAnsi="Arial"/>
          <w:b/>
          <w:color w:val="000000"/>
          <w:sz w:val="18"/>
        </w:rPr>
        <w:t>HH.6.1.3.2.3 C-GET SCP Conformance</w:t>
      </w:r>
    </w:p>
    <w:bookmarkEnd w:id="16535"/>
    <w:bookmarkStart w:id="16536"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536"/>
    <w:bookmarkStart w:id="16537" w:name="sect_HH_6_1_4"/>
    <w:p>
      <w:pPr>
        <w:spacing w:before="180" w:after="0" w:line="240" w:lineRule="auto"/>
      </w:pPr>
      <w:r>
        <w:rPr>
          <w:rFonts w:ascii="Arial" w:hAnsi="Arial"/>
          <w:b/>
          <w:color w:val="000000"/>
          <w:sz w:val="26"/>
        </w:rPr>
        <w:t>HH.6.1.4 SOP Classes</w:t>
      </w:r>
    </w:p>
    <w:bookmarkEnd w:id="16537"/>
    <w:bookmarkStart w:id="16538"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538"/>
    <w:bookmarkStart w:id="16539" w:name="table_HH_6_1_4_1"/>
    <w:p>
      <w:pPr>
        <w:keepNext/>
        <w:spacing w:before="216" w:after="0" w:line="240" w:lineRule="auto"/>
        <w:jc w:val="center"/>
      </w:pPr>
      <w:r>
        <w:rPr>
          <w:rFonts w:ascii="Arial" w:hAnsi="Arial"/>
          <w:b/>
          <w:color w:val="000000"/>
          <w:sz w:val="22"/>
        </w:rPr>
        <w:t>Table HH.6.1.4-1. Defined Procedure Protocol SOP Classes</w:t>
      </w:r>
    </w:p>
    <w:bookmarkEnd w:id="16539"/>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40" w:name="para_23cf7d28_35f1_4076_8d5f_91677875d0"/>
          <w:p>
            <w:pPr>
              <w:keepNext/>
              <w:spacing w:before="180" w:after="0" w:line="240" w:lineRule="auto"/>
              <w:jc w:val="center"/>
            </w:pPr>
            <w:r>
              <w:rPr>
                <w:rFonts w:ascii="Arial" w:hAnsi="Arial"/>
                <w:b/>
                <w:color w:val="000000"/>
                <w:sz w:val="18"/>
              </w:rPr>
              <w:t>SOP Class Name</w:t>
            </w:r>
          </w:p>
          <w:bookmarkEnd w:id="16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41" w:name="para_29cf768c_4dd1_4fd2_bfae_3bc3594f4d"/>
          <w:p>
            <w:pPr>
              <w:spacing w:before="180" w:after="0" w:line="240" w:lineRule="auto"/>
              <w:jc w:val="center"/>
            </w:pPr>
            <w:r>
              <w:rPr>
                <w:rFonts w:ascii="Arial" w:hAnsi="Arial"/>
                <w:b/>
                <w:color w:val="000000"/>
                <w:sz w:val="18"/>
              </w:rPr>
              <w:t>SOP Class UID</w:t>
            </w:r>
          </w:p>
          <w:bookmarkEnd w:id="16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2" w:name="para_101e1e47_f987_4304_a6d8_1286aa3649"/>
          <w:p>
            <w:pPr>
              <w:spacing w:before="180" w:after="0" w:line="240" w:lineRule="auto"/>
            </w:pPr>
            <w:r>
              <w:rPr>
                <w:rFonts w:ascii="Arial" w:hAnsi="Arial"/>
                <w:color w:val="000000"/>
                <w:sz w:val="18"/>
              </w:rPr>
              <w:t>Defined Procedure Protocol Information Model - FIND</w:t>
            </w:r>
          </w:p>
          <w:bookmarkEnd w:id="16542"/>
        </w:tc>
        <w:tc>
          <w:tcPr>
            <w:tcBorders>
              <w:bottom w:val="single" w:sz="4" w:color="000000"/>
              <w:right w:val="single" w:sz="4" w:color="000000"/>
            </w:tcBorders>
            <w:tcMar>
              <w:top w:w="40" w:type="dxa"/>
              <w:left w:w="40" w:type="dxa"/>
              <w:bottom w:w="40" w:type="dxa"/>
              <w:right w:w="40" w:type="dxa"/>
            </w:tcMar>
            <w:vAlign w:val="top"/>
          </w:tcPr>
          <w:bookmarkStart w:id="16543" w:name="para_0b7550ed_a660_456f_b17c_25caa212ff"/>
          <w:p>
            <w:pPr>
              <w:spacing w:before="180" w:after="0" w:line="240" w:lineRule="auto"/>
            </w:pPr>
            <w:r>
              <w:rPr>
                <w:rFonts w:ascii="Arial" w:hAnsi="Arial"/>
                <w:color w:val="000000"/>
                <w:sz w:val="18"/>
              </w:rPr>
              <w:t>1.2.840.10008.5.1.4.20.1</w:t>
            </w:r>
          </w:p>
          <w:bookmarkEnd w:id="16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4" w:name="para_aa7e70c0_bd6c_4372_a5de_f63773d947"/>
          <w:p>
            <w:pPr>
              <w:spacing w:before="180" w:after="0" w:line="240" w:lineRule="auto"/>
            </w:pPr>
            <w:r>
              <w:rPr>
                <w:rFonts w:ascii="Arial" w:hAnsi="Arial"/>
                <w:color w:val="000000"/>
                <w:sz w:val="18"/>
              </w:rPr>
              <w:t>Defined Procedure Protocol Information Model - MOVE</w:t>
            </w:r>
          </w:p>
          <w:bookmarkEnd w:id="16544"/>
        </w:tc>
        <w:tc>
          <w:tcPr>
            <w:tcBorders>
              <w:bottom w:val="single" w:sz="4" w:color="000000"/>
              <w:right w:val="single" w:sz="4" w:color="000000"/>
            </w:tcBorders>
            <w:tcMar>
              <w:top w:w="40" w:type="dxa"/>
              <w:left w:w="40" w:type="dxa"/>
              <w:bottom w:w="40" w:type="dxa"/>
              <w:right w:w="40" w:type="dxa"/>
            </w:tcMar>
            <w:vAlign w:val="top"/>
          </w:tcPr>
          <w:bookmarkStart w:id="16545" w:name="para_29862019_c3dc_49ac_8f2f_f56b923f3f"/>
          <w:p>
            <w:pPr>
              <w:spacing w:before="180" w:after="0" w:line="240" w:lineRule="auto"/>
            </w:pPr>
            <w:r>
              <w:rPr>
                <w:rFonts w:ascii="Arial" w:hAnsi="Arial"/>
                <w:color w:val="000000"/>
                <w:sz w:val="18"/>
              </w:rPr>
              <w:t>1.2.840.10008.5.1.4.20.2</w:t>
            </w:r>
          </w:p>
          <w:bookmarkEnd w:id="16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6" w:name="para_bc91f7b2_6e14_4302_a40e_3cf0cee664"/>
          <w:p>
            <w:pPr>
              <w:spacing w:before="180" w:after="0" w:line="240" w:lineRule="auto"/>
            </w:pPr>
            <w:r>
              <w:rPr>
                <w:rFonts w:ascii="Arial" w:hAnsi="Arial"/>
                <w:color w:val="000000"/>
                <w:sz w:val="18"/>
              </w:rPr>
              <w:t>Defined Procedure Protocol Information Model - GET</w:t>
            </w:r>
          </w:p>
          <w:bookmarkEnd w:id="16546"/>
        </w:tc>
        <w:tc>
          <w:tcPr>
            <w:tcBorders>
              <w:bottom w:val="single" w:sz="4" w:color="000000"/>
              <w:right w:val="single" w:sz="4" w:color="000000"/>
            </w:tcBorders>
            <w:tcMar>
              <w:top w:w="40" w:type="dxa"/>
              <w:left w:w="40" w:type="dxa"/>
              <w:bottom w:w="40" w:type="dxa"/>
              <w:right w:w="40" w:type="dxa"/>
            </w:tcMar>
            <w:vAlign w:val="top"/>
          </w:tcPr>
          <w:bookmarkStart w:id="16547" w:name="para_1ccb7291_36d6_4077_ab27_b9a2567e92"/>
          <w:p>
            <w:pPr>
              <w:spacing w:before="180" w:after="0" w:line="240" w:lineRule="auto"/>
            </w:pPr>
            <w:r>
              <w:rPr>
                <w:rFonts w:ascii="Arial" w:hAnsi="Arial"/>
                <w:color w:val="000000"/>
                <w:sz w:val="18"/>
              </w:rPr>
              <w:t>1.2.840.10008.5.1.4.20.3</w:t>
            </w:r>
          </w:p>
          <w:bookmarkEnd w:id="16547"/>
        </w:tc>
      </w:tr>
    </w:tbl>
    <w:sectPr>
      <w:headerReference w:type="default" r:id="r868"/>
      <w:headerReference w:type="even" r:id="r869"/>
      <w:headerReference w:type="first" r:id="r867"/>
      <w:footerReference w:type="default" r:id="r871"/>
      <w:footerReference w:type="even" r:id="r872"/>
      <w:footerReference w:type="first" r:id="r870"/>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2017b - Service Class Specifications</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bullet"/>
      <w:suff w:val="tab"/>
      <w:lvlText w:val="•"/>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lowerLetter"/>
      <w:suff w:val="tab"/>
      <w:lvlText w:val="%1."/>
      <w:lvlJc w:val="left"/>
      <w:rPr>
        <w:rFonts w:ascii="Arial" w:hAnsi="Arial"/>
        <w:color w:val="000000"/>
        <w:sz w:val="18"/>
      </w:rPr>
    </w:lvl>
  </w:abstractNum>
  <w:abstractNum w:abstractNumId="14">
    <w:nsid w:val="FFFFFFF1"/>
    <w:multiLevelType w:val="singleLevel"/>
    <w:lvl w:ilvl="0">
      <w:start w:val="1"/>
      <w:numFmt w:val="lowerLetter"/>
      <w:suff w:val="tab"/>
      <w:lvlText w:val="%1."/>
      <w:lvlJc w:val="left"/>
      <w:rPr>
        <w:rFonts w:ascii="Arial" w:hAnsi="Arial"/>
        <w:color w:val="000000"/>
        <w:sz w:val="18"/>
      </w:rPr>
    </w:lvl>
  </w:abstractNum>
  <w:abstractNum w:abstractNumId="15">
    <w:nsid w:val="FFFFFFF0"/>
    <w:multiLevelType w:val="singleLevel"/>
    <w:lvl w:ilvl="0">
      <w:start w:val="1"/>
      <w:numFmt w:val="decimal"/>
      <w:suff w:val="tab"/>
      <w:lvlText w:val="%1."/>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decimal"/>
      <w:suff w:val="tab"/>
      <w:lvlText w:val="%1."/>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decimal"/>
      <w:suff w:val="tab"/>
      <w:lvlText w:val="%1."/>
      <w:lvlJc w:val="left"/>
      <w:rPr>
        <w:rFonts w:ascii="Arial" w:hAnsi="Arial"/>
        <w:color w:val="000000"/>
        <w:sz w:val="18"/>
      </w:rPr>
    </w:lvl>
  </w:abstractNum>
  <w:abstractNum w:abstractNumId="26">
    <w:nsid w:val="FFFFFFE5"/>
    <w:multiLevelType w:val="singleLevel"/>
    <w:lvl w:ilvl="0">
      <w:start w:val="1"/>
      <w:numFmt w:val="decimal"/>
      <w:suff w:val="tab"/>
      <w:lvlText w:val="%1."/>
      <w:lvlJc w:val="left"/>
      <w:rPr>
        <w:rFonts w:ascii="Arial" w:hAnsi="Arial"/>
        <w:color w:val="000000"/>
        <w:sz w:val="18"/>
      </w:rPr>
    </w:lvl>
  </w:abstractNum>
  <w:abstractNum w:abstractNumId="27">
    <w:nsid w:val="FFFFFFE4"/>
    <w:multiLevelType w:val="singleLevel"/>
    <w:lvl w:ilvl="0">
      <w:start w:val="1"/>
      <w:numFmt w:val="decimal"/>
      <w:suff w:val="tab"/>
      <w:lvlText w:val="%1."/>
      <w:lvlJc w:val="left"/>
      <w:rPr>
        <w:rFonts w:ascii="Arial" w:hAnsi="Arial"/>
        <w:color w:val="000000"/>
        <w:sz w:val="18"/>
      </w:rPr>
    </w:lvl>
  </w:abstractNum>
  <w:abstractNum w:abstractNumId="28">
    <w:nsid w:val="FFFFFFE3"/>
    <w:multiLevelType w:val="singleLevel"/>
    <w:lvl w:ilvl="0">
      <w:start w:val="1"/>
      <w:numFmt w:val="bullet"/>
      <w:suff w:val="tab"/>
      <w:lvlText w:val="•"/>
      <w:lvlJc w:val="left"/>
      <w:rPr>
        <w:rFonts w:ascii="Arial" w:hAnsi="Arial"/>
        <w:color w:val="000000"/>
        <w:sz w:val="18"/>
      </w:rPr>
    </w:lvl>
  </w:abstractNum>
  <w:abstractNum w:abstractNumId="29">
    <w:nsid w:val="FFFFFFE2"/>
    <w:multiLevelType w:val="singleLevel"/>
    <w:lvl w:ilvl="0">
      <w:start w:val="1"/>
      <w:numFmt w:val="bullet"/>
      <w:suff w:val="tab"/>
      <w:lvlText w:val="•"/>
      <w:lvlJc w:val="left"/>
      <w:rPr>
        <w:rFonts w:ascii="Arial" w:hAnsi="Arial"/>
        <w:color w:val="000000"/>
        <w:sz w:val="18"/>
      </w:rPr>
    </w:lvl>
  </w:abstractNum>
  <w:abstractNum w:abstractNumId="30">
    <w:nsid w:val="FFFFFFE1"/>
    <w:multiLevelType w:val="singleLevel"/>
    <w:lvl w:ilvl="0">
      <w:start w:val="1"/>
      <w:numFmt w:val="bullet"/>
      <w:suff w:val="tab"/>
      <w:lvlText w:val="•"/>
      <w:lvlJc w:val="left"/>
      <w:rPr>
        <w:rFonts w:ascii="Arial" w:hAnsi="Arial"/>
        <w:color w:val="000000"/>
        <w:sz w:val="18"/>
      </w:rPr>
    </w:lvl>
  </w:abstractNum>
  <w:abstractNum w:abstractNumId="31">
    <w:nsid w:val="FFFFFFE0"/>
    <w:multiLevelType w:val="singleLevel"/>
    <w:lvl w:ilvl="0">
      <w:start w:val="1"/>
      <w:numFmt w:val="bullet"/>
      <w:suff w:val="tab"/>
      <w:lvlText w:val="•"/>
      <w:lvlJc w:val="left"/>
      <w:rPr>
        <w:rFonts w:ascii="Arial" w:hAnsi="Arial"/>
        <w:color w:val="000000"/>
        <w:sz w:val="18"/>
      </w:rPr>
    </w:lvl>
  </w:abstractNum>
  <w:abstractNum w:abstractNumId="32">
    <w:nsid w:val="FFFFFFDF"/>
    <w:multiLevelType w:val="singleLevel"/>
    <w:lvl w:ilvl="0">
      <w:start w:val="1"/>
      <w:numFmt w:val="decimal"/>
      <w:suff w:val="tab"/>
      <w:lvlText w:val="%1."/>
      <w:lvlJc w:val="left"/>
      <w:rPr>
        <w:rFonts w:ascii="Arial" w:hAnsi="Arial"/>
        <w:color w:val="000000"/>
        <w:sz w:val="18"/>
      </w:rPr>
    </w:lvl>
  </w:abstractNum>
  <w:abstractNum w:abstractNumId="33">
    <w:nsid w:val="FFFFFFDE"/>
    <w:multiLevelType w:val="singleLevel"/>
    <w:lvl w:ilvl="0">
      <w:start w:val="1"/>
      <w:numFmt w:val="bullet"/>
      <w:suff w:val="tab"/>
      <w:lvlText w:val="•"/>
      <w:lvlJc w:val="left"/>
      <w:rPr>
        <w:rFonts w:ascii="Arial" w:hAnsi="Arial"/>
        <w:color w:val="000000"/>
        <w:sz w:val="18"/>
      </w:rPr>
    </w:lvl>
  </w:abstractNum>
  <w:abstractNum w:abstractNumId="34">
    <w:nsid w:val="FFFFFFDD"/>
    <w:multiLevelType w:val="singleLevel"/>
    <w:lvl w:ilvl="0">
      <w:start w:val="1"/>
      <w:numFmt w:val="decimal"/>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decimal"/>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bullet"/>
      <w:suff w:val="tab"/>
      <w:lvlText w:val="•"/>
      <w:lvlJc w:val="left"/>
      <w:rPr>
        <w:rFonts w:ascii="Arial" w:hAnsi="Arial"/>
        <w:color w:val="000000"/>
        <w:sz w:val="18"/>
      </w:rPr>
    </w:lvl>
  </w:abstractNum>
  <w:abstractNum w:abstractNumId="48">
    <w:nsid w:val="FFFFFFCF"/>
    <w:multiLevelType w:val="singleLevel"/>
    <w:lvl w:ilvl="0">
      <w:start w:val="1"/>
      <w:numFmt w:val="bullet"/>
      <w:suff w:val="tab"/>
      <w:lvlText w:val="•"/>
      <w:lvlJc w:val="left"/>
      <w:rPr>
        <w:rFonts w:ascii="Arial" w:hAnsi="Arial"/>
        <w:color w:val="000000"/>
        <w:sz w:val="18"/>
      </w:rPr>
    </w:lvl>
  </w:abstractNum>
  <w:abstractNum w:abstractNumId="49">
    <w:nsid w:val="FFFFFFCE"/>
    <w:multiLevelType w:val="singleLevel"/>
    <w:lvl w:ilvl="0">
      <w:start w:val="1"/>
      <w:numFmt w:val="lowerLetter"/>
      <w:suff w:val="tab"/>
      <w:lvlText w:val="%1."/>
      <w:lvlJc w:val="left"/>
      <w:rPr>
        <w:rFonts w:ascii="Arial" w:hAnsi="Arial"/>
        <w:color w:val="000000"/>
        <w:sz w:val="18"/>
      </w:rPr>
    </w:lvl>
  </w:abstractNum>
  <w:abstractNum w:abstractNumId="50">
    <w:nsid w:val="FFFFFFCD"/>
    <w:multiLevelType w:val="singleLevel"/>
    <w:lvl w:ilvl="0">
      <w:start w:val="1"/>
      <w:numFmt w:val="bullet"/>
      <w:suff w:val="tab"/>
      <w:lvlText w:val="•"/>
      <w:lvlJc w:val="left"/>
      <w:rPr>
        <w:rFonts w:ascii="Arial" w:hAnsi="Arial"/>
        <w:color w:val="000000"/>
        <w:sz w:val="18"/>
      </w:rPr>
    </w:lvl>
  </w:abstractNum>
  <w:abstractNum w:abstractNumId="51">
    <w:nsid w:val="FFFFFFCC"/>
    <w:multiLevelType w:val="singleLevel"/>
    <w:lvl w:ilvl="0">
      <w:start w:val="1"/>
      <w:numFmt w:val="bullet"/>
      <w:suff w:val="tab"/>
      <w:lvlText w:val="•"/>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bullet"/>
      <w:suff w:val="tab"/>
      <w:lvlText w:val="•"/>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decimal"/>
      <w:suff w:val="tab"/>
      <w:lvlText w:val="%1."/>
      <w:lvlJc w:val="left"/>
      <w:rPr>
        <w:rFonts w:ascii="Arial" w:hAnsi="Arial"/>
        <w:color w:val="000000"/>
        <w:sz w:val="18"/>
      </w:rPr>
    </w:lvl>
  </w:abstractNum>
  <w:abstractNum w:abstractNumId="56">
    <w:nsid w:val="FFFFFFC7"/>
    <w:multiLevelType w:val="singleLevel"/>
    <w:lvl w:ilvl="0">
      <w:start w:val="1"/>
      <w:numFmt w:val="lowerLetter"/>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decimal"/>
      <w:suff w:val="tab"/>
      <w:lvlText w:val="%1."/>
      <w:lvlJc w:val="left"/>
      <w:rPr>
        <w:rFonts w:ascii="Arial" w:hAnsi="Arial"/>
        <w:color w:val="000000"/>
        <w:sz w:val="18"/>
      </w:rPr>
    </w:lvl>
  </w:abstractNum>
  <w:abstractNum w:abstractNumId="61">
    <w:nsid w:val="FFFFFFC2"/>
    <w:multiLevelType w:val="singleLevel"/>
    <w:lvl w:ilvl="0">
      <w:start w:val="1"/>
      <w:numFmt w:val="lowerLetter"/>
      <w:suff w:val="tab"/>
      <w:lvlText w:val="%1."/>
      <w:lvlJc w:val="left"/>
      <w:rPr>
        <w:rFonts w:ascii="Arial" w:hAnsi="Arial"/>
        <w:color w:val="000000"/>
        <w:sz w:val="18"/>
      </w:rPr>
    </w:lvl>
  </w:abstractNum>
  <w:abstractNum w:abstractNumId="62">
    <w:nsid w:val="FFFFFFC1"/>
    <w:multiLevelType w:val="singleLevel"/>
    <w:lvl w:ilvl="0">
      <w:start w:val="1"/>
      <w:numFmt w:val="lowerLetter"/>
      <w:suff w:val="tab"/>
      <w:lvlText w:val="%1."/>
      <w:lvlJc w:val="left"/>
      <w:rPr>
        <w:rFonts w:ascii="Arial" w:hAnsi="Arial"/>
        <w:color w:val="000000"/>
        <w:sz w:val="18"/>
      </w:rPr>
    </w:lvl>
  </w:abstractNum>
  <w:abstractNum w:abstractNumId="63">
    <w:nsid w:val="FFFFFFC0"/>
    <w:multiLevelType w:val="singleLevel"/>
    <w:lvl w:ilvl="0">
      <w:start w:val="1"/>
      <w:numFmt w:val="lowerLetter"/>
      <w:suff w:val="tab"/>
      <w:lvlText w:val="%1."/>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bullet"/>
      <w:suff w:val="tab"/>
      <w:lvlText w:val="•"/>
      <w:lvlJc w:val="left"/>
      <w:rPr>
        <w:rFonts w:ascii="Arial" w:hAnsi="Arial"/>
        <w:color w:val="000000"/>
        <w:sz w:val="18"/>
      </w:rPr>
    </w:lvl>
  </w:abstractNum>
  <w:abstractNum w:abstractNumId="66">
    <w:nsid w:val="FFFFFFBD"/>
    <w:multiLevelType w:val="singleLevel"/>
    <w:lvl w:ilvl="0">
      <w:start w:val="1"/>
      <w:numFmt w:val="decimal"/>
      <w:suff w:val="tab"/>
      <w:lvlText w:val="%1."/>
      <w:lvlJc w:val="left"/>
      <w:rPr>
        <w:rFonts w:ascii="Arial" w:hAnsi="Arial"/>
        <w:color w:val="000000"/>
        <w:sz w:val="18"/>
      </w:rPr>
    </w:lvl>
  </w:abstractNum>
  <w:abstractNum w:abstractNumId="67">
    <w:nsid w:val="FFFFFFBC"/>
    <w:multiLevelType w:val="singleLevel"/>
    <w:lvl w:ilvl="0">
      <w:start w:val="1"/>
      <w:numFmt w:val="decimal"/>
      <w:suff w:val="tab"/>
      <w:lvlText w:val="%1."/>
      <w:lvlJc w:val="left"/>
      <w:rPr>
        <w:rFonts w:ascii="Arial" w:hAnsi="Arial"/>
        <w:color w:val="000000"/>
        <w:sz w:val="18"/>
      </w:rPr>
    </w:lvl>
  </w:abstractNum>
  <w:abstractNum w:abstractNumId="68">
    <w:nsid w:val="FFFFFFBB"/>
    <w:multiLevelType w:val="singleLevel"/>
    <w:lvl w:ilvl="0">
      <w:start w:val="1"/>
      <w:numFmt w:val="bullet"/>
      <w:suff w:val="tab"/>
      <w:lvlText w:val="•"/>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decimal"/>
      <w:suff w:val="tab"/>
      <w:lvlText w:val="%1."/>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decimal"/>
      <w:suff w:val="tab"/>
      <w:lvlText w:val="%1."/>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bullet"/>
      <w:suff w:val="tab"/>
      <w:lvlText w:val="•"/>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bullet"/>
      <w:suff w:val="tab"/>
      <w:lvlText w:val="•"/>
      <w:lvlJc w:val="left"/>
      <w:rPr>
        <w:rFonts w:ascii="Arial" w:hAnsi="Arial"/>
        <w:color w:val="000000"/>
        <w:sz w:val="18"/>
      </w:rPr>
    </w:lvl>
  </w:abstractNum>
  <w:abstractNum w:abstractNumId="81">
    <w:nsid w:val="FFFFFFAE"/>
    <w:multiLevelType w:val="singleLevel"/>
    <w:lvl w:ilvl="0">
      <w:start w:val="1"/>
      <w:numFmt w:val="decimal"/>
      <w:suff w:val="tab"/>
      <w:lvlText w:val="%1."/>
      <w:lvlJc w:val="left"/>
      <w:rPr>
        <w:rFonts w:ascii="Arial" w:hAnsi="Arial"/>
        <w:color w:val="000000"/>
        <w:sz w:val="18"/>
      </w:rPr>
    </w:lvl>
  </w:abstractNum>
  <w:abstractNum w:abstractNumId="82">
    <w:nsid w:val="FFFFFFAD"/>
    <w:multiLevelType w:val="singleLevel"/>
    <w:lvl w:ilvl="0">
      <w:start w:val="1"/>
      <w:numFmt w:val="bullet"/>
      <w:suff w:val="tab"/>
      <w:lvlText w:val="•"/>
      <w:lvlJc w:val="left"/>
      <w:rPr>
        <w:rFonts w:ascii="Arial" w:hAnsi="Arial"/>
        <w:color w:val="000000"/>
        <w:sz w:val="18"/>
      </w:rPr>
    </w:lvl>
  </w:abstractNum>
  <w:abstractNum w:abstractNumId="83">
    <w:nsid w:val="FFFFFFAC"/>
    <w:multiLevelType w:val="singleLevel"/>
    <w:lvl w:ilvl="0">
      <w:start w:val="1"/>
      <w:numFmt w:val="decimal"/>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bullet"/>
      <w:suff w:val="tab"/>
      <w:lvlText w:val="•"/>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bullet"/>
      <w:suff w:val="tab"/>
      <w:lvlText w:val="•"/>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decimal"/>
      <w:suff w:val="tab"/>
      <w:lvlText w:val="%1."/>
      <w:lvlJc w:val="left"/>
      <w:rPr>
        <w:rFonts w:ascii="Arial" w:hAnsi="Arial"/>
        <w:color w:val="000000"/>
        <w:sz w:val="18"/>
      </w:rPr>
    </w:lvl>
  </w:abstractNum>
  <w:abstractNum w:abstractNumId="91">
    <w:nsid w:val="FFFFFFA4"/>
    <w:multiLevelType w:val="singleLevel"/>
    <w:lvl w:ilvl="0">
      <w:start w:val="1"/>
      <w:numFmt w:val="bullet"/>
      <w:suff w:val="tab"/>
      <w:lvlText w:val="•"/>
      <w:lvlJc w:val="left"/>
      <w:rPr>
        <w:rFonts w:ascii="Arial" w:hAnsi="Arial"/>
        <w:color w:val="000000"/>
        <w:sz w:val="18"/>
      </w:rPr>
    </w:lvl>
  </w:abstractNum>
  <w:abstractNum w:abstractNumId="92">
    <w:nsid w:val="FFFFFFA3"/>
    <w:multiLevelType w:val="singleLevel"/>
    <w:lvl w:ilvl="0">
      <w:start w:val="1"/>
      <w:numFmt w:val="lowerLetter"/>
      <w:suff w:val="tab"/>
      <w:lvlText w:val="%1."/>
      <w:lvlJc w:val="left"/>
      <w:rPr>
        <w:rFonts w:ascii="Arial" w:hAnsi="Arial"/>
        <w:color w:val="000000"/>
        <w:sz w:val="18"/>
      </w:rPr>
    </w:lvl>
  </w:abstractNum>
  <w:abstractNum w:abstractNumId="93">
    <w:nsid w:val="FFFFFFA2"/>
    <w:multiLevelType w:val="singleLevel"/>
    <w:lvl w:ilvl="0">
      <w:start w:val="1"/>
      <w:numFmt w:val="bullet"/>
      <w:suff w:val="tab"/>
      <w:lvlText w:val="•"/>
      <w:lvlJc w:val="left"/>
      <w:rPr>
        <w:rFonts w:ascii="Arial" w:hAnsi="Arial"/>
        <w:color w:val="000000"/>
        <w:sz w:val="18"/>
      </w:rPr>
    </w:lvl>
  </w:abstractNum>
  <w:abstractNum w:abstractNumId="94">
    <w:nsid w:val="FFFFFFA1"/>
    <w:multiLevelType w:val="singleLevel"/>
    <w:lvl w:ilvl="0">
      <w:start w:val="1"/>
      <w:numFmt w:val="lowerLetter"/>
      <w:suff w:val="tab"/>
      <w:lvlText w:val="%1."/>
      <w:lvlJc w:val="left"/>
      <w:rPr>
        <w:rFonts w:ascii="Arial" w:hAnsi="Arial"/>
        <w:color w:val="000000"/>
        <w:sz w:val="18"/>
      </w:rPr>
    </w:lvl>
  </w:abstractNum>
  <w:abstractNum w:abstractNumId="95">
    <w:nsid w:val="FFFFFFA0"/>
    <w:multiLevelType w:val="singleLevel"/>
    <w:lvl w:ilvl="0">
      <w:start w:val="1"/>
      <w:numFmt w:val="decimal"/>
      <w:suff w:val="tab"/>
      <w:lvlText w:val="%1."/>
      <w:lvlJc w:val="left"/>
      <w:rPr>
        <w:rFonts w:ascii="Arial" w:hAnsi="Arial"/>
        <w:color w:val="000000"/>
        <w:sz w:val="18"/>
      </w:rPr>
    </w:lvl>
  </w:abstractNum>
  <w:abstractNum w:abstractNumId="96">
    <w:nsid w:val="FFFFFF9F"/>
    <w:multiLevelType w:val="singleLevel"/>
    <w:lvl w:ilvl="0">
      <w:start w:val="1"/>
      <w:numFmt w:val="decimal"/>
      <w:suff w:val="tab"/>
      <w:lvlText w:val="%1."/>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decimal"/>
      <w:suff w:val="tab"/>
      <w:lvlText w:val="%1."/>
      <w:lvlJc w:val="left"/>
      <w:rPr>
        <w:rFonts w:ascii="Arial" w:hAnsi="Arial"/>
        <w:color w:val="000000"/>
        <w:sz w:val="18"/>
      </w:rPr>
    </w:lvl>
  </w:abstractNum>
  <w:abstractNum w:abstractNumId="109">
    <w:nsid w:val="FFFFFF92"/>
    <w:multiLevelType w:val="singleLevel"/>
    <w:lvl w:ilvl="0">
      <w:start w:val="1"/>
      <w:numFmt w:val="bullet"/>
      <w:suff w:val="tab"/>
      <w:lvlText w:val="•"/>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bullet"/>
      <w:suff w:val="tab"/>
      <w:lvlText w:val="•"/>
      <w:lvlJc w:val="left"/>
      <w:rPr>
        <w:rFonts w:ascii="Arial" w:hAnsi="Arial"/>
        <w:color w:val="000000"/>
        <w:sz w:val="18"/>
      </w:rPr>
    </w:lvl>
  </w:abstractNum>
  <w:abstractNum w:abstractNumId="112">
    <w:nsid w:val="FFFFFF8F"/>
    <w:multiLevelType w:val="singleLevel"/>
    <w:lvl w:ilvl="0">
      <w:start w:val="1"/>
      <w:numFmt w:val="bullet"/>
      <w:suff w:val="tab"/>
      <w:lvlText w:val="•"/>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bullet"/>
      <w:suff w:val="tab"/>
      <w:lvlText w:val="•"/>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bullet"/>
      <w:suff w:val="tab"/>
      <w:lvlText w:val="•"/>
      <w:lvlJc w:val="left"/>
      <w:rPr>
        <w:rFonts w:ascii="Arial" w:hAnsi="Arial"/>
        <w:color w:val="000000"/>
        <w:sz w:val="18"/>
      </w:rPr>
    </w:lvl>
  </w:abstractNum>
  <w:abstractNum w:abstractNumId="117">
    <w:nsid w:val="FFFFFF8A"/>
    <w:multiLevelType w:val="singleLevel"/>
    <w:lvl w:ilvl="0">
      <w:start w:val="1"/>
      <w:numFmt w:val="bullet"/>
      <w:suff w:val="tab"/>
      <w:lvlText w:val="•"/>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bullet"/>
      <w:suff w:val="tab"/>
      <w:lvlText w:val="•"/>
      <w:lvlJc w:val="left"/>
      <w:rPr>
        <w:rFonts w:ascii="Arial" w:hAnsi="Arial"/>
        <w:color w:val="000000"/>
        <w:sz w:val="18"/>
      </w:rPr>
    </w:lvl>
  </w:abstractNum>
  <w:abstractNum w:abstractNumId="121">
    <w:nsid w:val="FFFFFF86"/>
    <w:multiLevelType w:val="singleLevel"/>
    <w:lvl w:ilvl="0">
      <w:start w:val="1"/>
      <w:numFmt w:val="bullet"/>
      <w:suff w:val="tab"/>
      <w:lvlText w:val="•"/>
      <w:lvlJc w:val="left"/>
      <w:rPr>
        <w:rFonts w:ascii="Arial" w:hAnsi="Arial"/>
        <w:color w:val="000000"/>
        <w:sz w:val="18"/>
      </w:rPr>
    </w:lvl>
  </w:abstractNum>
  <w:abstractNum w:abstractNumId="122">
    <w:nsid w:val="FFFFFF85"/>
    <w:multiLevelType w:val="singleLevel"/>
    <w:lvl w:ilvl="0">
      <w:start w:val="1"/>
      <w:numFmt w:val="bullet"/>
      <w:suff w:val="tab"/>
      <w:lvlText w:val="•"/>
      <w:lvlJc w:val="left"/>
      <w:rPr>
        <w:rFonts w:ascii="Arial" w:hAnsi="Arial"/>
        <w:color w:val="000000"/>
        <w:sz w:val="18"/>
      </w:rPr>
    </w:lvl>
  </w:abstractNum>
  <w:abstractNum w:abstractNumId="123">
    <w:nsid w:val="FFFFFF84"/>
    <w:multiLevelType w:val="singleLevel"/>
    <w:lvl w:ilvl="0">
      <w:start w:val="1"/>
      <w:numFmt w:val="bullet"/>
      <w:suff w:val="tab"/>
      <w:lvlText w:val="•"/>
      <w:lvlJc w:val="left"/>
      <w:rPr>
        <w:rFonts w:ascii="Arial" w:hAnsi="Arial"/>
        <w:color w:val="000000"/>
        <w:sz w:val="18"/>
      </w:rPr>
    </w:lvl>
  </w:abstractNum>
  <w:abstractNum w:abstractNumId="124">
    <w:nsid w:val="FFFFFF83"/>
    <w:multiLevelType w:val="singleLevel"/>
    <w:lvl w:ilvl="0">
      <w:start w:val="1"/>
      <w:numFmt w:val="bullet"/>
      <w:suff w:val="tab"/>
      <w:lvlText w:val="•"/>
      <w:lvlJc w:val="left"/>
      <w:rPr>
        <w:rFonts w:ascii="Arial" w:hAnsi="Arial"/>
        <w:color w:val="000000"/>
        <w:sz w:val="18"/>
      </w:rPr>
    </w:lvl>
  </w:abstractNum>
  <w:abstractNum w:abstractNumId="125">
    <w:nsid w:val="FFFFFF82"/>
    <w:multiLevelType w:val="singleLevel"/>
    <w:lvl w:ilvl="0">
      <w:start w:val="1"/>
      <w:numFmt w:val="decimal"/>
      <w:suff w:val="tab"/>
      <w:lvlText w:val="%1."/>
      <w:lvlJc w:val="left"/>
      <w:rPr>
        <w:rFonts w:ascii="Arial" w:hAnsi="Arial"/>
        <w:color w:val="000000"/>
        <w:sz w:val="18"/>
      </w:rPr>
    </w:lvl>
  </w:abstractNum>
  <w:abstractNum w:abstractNumId="126">
    <w:nsid w:val="FFFFFF81"/>
    <w:multiLevelType w:val="singleLevel"/>
    <w:lvl w:ilvl="0">
      <w:start w:val="1"/>
      <w:numFmt w:val="bullet"/>
      <w:suff w:val="tab"/>
      <w:lvlText w:val="•"/>
      <w:lvlJc w:val="left"/>
      <w:rPr>
        <w:rFonts w:ascii="Arial" w:hAnsi="Arial"/>
        <w:color w:val="000000"/>
        <w:sz w:val="18"/>
      </w:rPr>
    </w:lvl>
  </w:abstractNum>
  <w:abstractNum w:abstractNumId="127">
    <w:nsid w:val="FFFFFF80"/>
    <w:multiLevelType w:val="singleLevel"/>
    <w:lvl w:ilvl="0">
      <w:start w:val="1"/>
      <w:numFmt w:val="bullet"/>
      <w:suff w:val="tab"/>
      <w:lvlText w:val="•"/>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decimal"/>
      <w:suff w:val="tab"/>
      <w:lvlText w:val="%1."/>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abstractNum w:abstractNumId="135">
    <w:nsid w:val="FFFFFF78"/>
    <w:multiLevelType w:val="singleLevel"/>
    <w:lvl w:ilvl="0">
      <w:start w:val="1"/>
      <w:numFmt w:val="bullet"/>
      <w:suff w:val="tab"/>
      <w:lvlText w:val="•"/>
      <w:lvlJc w:val="left"/>
      <w:rPr>
        <w:rFonts w:ascii="Arial" w:hAnsi="Arial"/>
        <w:color w:val="000000"/>
        <w:sz w:val="18"/>
      </w:rPr>
    </w:lvl>
  </w:abstractNum>
  <w:abstractNum w:abstractNumId="136">
    <w:nsid w:val="FFFFFF77"/>
    <w:multiLevelType w:val="singleLevel"/>
    <w:lvl w:ilvl="0">
      <w:start w:val="1"/>
      <w:numFmt w:val="bullet"/>
      <w:suff w:val="tab"/>
      <w:lvlText w:val="•"/>
      <w:lvlJc w:val="left"/>
      <w:rPr>
        <w:rFonts w:ascii="Arial" w:hAnsi="Arial"/>
        <w:color w:val="000000"/>
        <w:sz w:val="18"/>
      </w:rPr>
    </w:lvl>
  </w:abstractNum>
  <w:abstractNum w:abstractNumId="137">
    <w:nsid w:val="FFFFFF76"/>
    <w:multiLevelType w:val="singleLevel"/>
    <w:lvl w:ilvl="0">
      <w:start w:val="1"/>
      <w:numFmt w:val="bullet"/>
      <w:suff w:val="tab"/>
      <w:lvlText w:val="•"/>
      <w:lvlJc w:val="left"/>
      <w:rPr>
        <w:rFonts w:ascii="Arial" w:hAnsi="Arial"/>
        <w:color w:val="000000"/>
        <w:sz w:val="18"/>
      </w:rPr>
    </w:lvl>
  </w:abstractNum>
  <w:abstractNum w:abstractNumId="138">
    <w:nsid w:val="FFFFFF75"/>
    <w:multiLevelType w:val="singleLevel"/>
    <w:lvl w:ilvl="0">
      <w:start w:val="1"/>
      <w:numFmt w:val="bullet"/>
      <w:suff w:val="tab"/>
      <w:lvlText w:val="•"/>
      <w:lvlJc w:val="left"/>
      <w:rPr>
        <w:rFonts w:ascii="Arial" w:hAnsi="Arial"/>
        <w:color w:val="000000"/>
        <w:sz w:val="18"/>
      </w:rPr>
    </w:lvl>
  </w:abstractNum>
  <w:abstractNum w:abstractNumId="139">
    <w:nsid w:val="FFFFFF74"/>
    <w:multiLevelType w:val="singleLevel"/>
    <w:lvl w:ilvl="0">
      <w:start w:val="1"/>
      <w:numFmt w:val="bullet"/>
      <w:suff w:val="tab"/>
      <w:lvlText w:val="•"/>
      <w:lvlJc w:val="left"/>
      <w:rPr>
        <w:rFonts w:ascii="Arial" w:hAnsi="Arial"/>
        <w:color w:val="000000"/>
        <w:sz w:val="18"/>
      </w:rPr>
    </w:lvl>
  </w:abstractNum>
  <w:abstractNum w:abstractNumId="140">
    <w:nsid w:val="FFFFFF73"/>
    <w:multiLevelType w:val="singleLevel"/>
    <w:lvl w:ilvl="0">
      <w:start w:val="1"/>
      <w:numFmt w:val="bullet"/>
      <w:suff w:val="tab"/>
      <w:lvlText w:val="•"/>
      <w:lvlJc w:val="left"/>
      <w:rPr>
        <w:rFonts w:ascii="Arial" w:hAnsi="Arial"/>
        <w:color w:val="000000"/>
        <w:sz w:val="18"/>
      </w:rPr>
    </w:lvl>
  </w:abstractNum>
  <w:abstractNum w:abstractNumId="141">
    <w:nsid w:val="FFFFFF72"/>
    <w:multiLevelType w:val="singleLevel"/>
    <w:lvl w:ilvl="0">
      <w:start w:val="1"/>
      <w:numFmt w:val="lowerLetter"/>
      <w:suff w:val="tab"/>
      <w:lvlText w:val="%1."/>
      <w:lvlJc w:val="left"/>
      <w:rPr>
        <w:rFonts w:ascii="Arial" w:hAnsi="Arial"/>
        <w:color w:val="000000"/>
        <w:sz w:val="18"/>
      </w:rPr>
    </w:lvl>
  </w:abstractNum>
  <w:abstractNum w:abstractNumId="142">
    <w:nsid w:val="FFFFFF71"/>
    <w:multiLevelType w:val="singleLevel"/>
    <w:lvl w:ilvl="0">
      <w:start w:val="1"/>
      <w:numFmt w:val="bullet"/>
      <w:suff w:val="tab"/>
      <w:lvlText w:val="•"/>
      <w:lvlJc w:val="left"/>
      <w:rPr>
        <w:rFonts w:ascii="Arial" w:hAnsi="Arial"/>
        <w:color w:val="000000"/>
        <w:sz w:val="18"/>
      </w:rPr>
    </w:lvl>
  </w:abstractNum>
  <w:abstractNum w:abstractNumId="143">
    <w:nsid w:val="FFFFFF70"/>
    <w:multiLevelType w:val="singleLevel"/>
    <w:lvl w:ilvl="0">
      <w:start w:val="1"/>
      <w:numFmt w:val="bullet"/>
      <w:suff w:val="tab"/>
      <w:lvlText w:val="•"/>
      <w:lvlJc w:val="left"/>
      <w:rPr>
        <w:rFonts w:ascii="Arial" w:hAnsi="Arial"/>
        <w:color w:val="000000"/>
        <w:sz w:val="18"/>
      </w:rPr>
    </w:lvl>
  </w:abstractNum>
  <w:abstractNum w:abstractNumId="144">
    <w:nsid w:val="FFFFFF6F"/>
    <w:multiLevelType w:val="singleLevel"/>
    <w:lvl w:ilvl="0">
      <w:start w:val="1"/>
      <w:numFmt w:val="lowerLetter"/>
      <w:suff w:val="tab"/>
      <w:lvlText w:val="%1."/>
      <w:lvlJc w:val="left"/>
      <w:rPr>
        <w:rFonts w:ascii="Arial" w:hAnsi="Arial"/>
        <w:color w:val="000000"/>
        <w:sz w:val="18"/>
      </w:rPr>
    </w:lvl>
  </w:abstractNum>
  <w:abstractNum w:abstractNumId="145">
    <w:nsid w:val="FFFFFF6E"/>
    <w:multiLevelType w:val="singleLevel"/>
    <w:lvl w:ilvl="0">
      <w:start w:val="1"/>
      <w:numFmt w:val="decimal"/>
      <w:suff w:val="tab"/>
      <w:lvlText w:val="%1."/>
      <w:lvlJc w:val="left"/>
      <w:rPr>
        <w:rFonts w:ascii="Arial" w:hAnsi="Arial"/>
        <w:color w:val="000000"/>
        <w:sz w:val="18"/>
      </w:rPr>
    </w:lvl>
  </w:abstractNum>
  <w:abstractNum w:abstractNumId="146">
    <w:nsid w:val="FFFFFF6D"/>
    <w:multiLevelType w:val="singleLevel"/>
    <w:lvl w:ilvl="0">
      <w:start w:val="1"/>
      <w:numFmt w:val="decimal"/>
      <w:suff w:val="tab"/>
      <w:lvlText w:val="%1."/>
      <w:lvlJc w:val="left"/>
      <w:rPr>
        <w:rFonts w:ascii="Arial" w:hAnsi="Arial"/>
        <w:color w:val="000000"/>
        <w:sz w:val="18"/>
      </w:rPr>
    </w:lvl>
  </w:abstractNum>
  <w:abstractNum w:abstractNumId="147">
    <w:nsid w:val="FFFFFF6C"/>
    <w:multiLevelType w:val="singleLevel"/>
    <w:lvl w:ilvl="0">
      <w:start w:val="1"/>
      <w:numFmt w:val="decimal"/>
      <w:suff w:val="tab"/>
      <w:lvlText w:val="%1."/>
      <w:lvlJc w:val="left"/>
      <w:rPr>
        <w:rFonts w:ascii="Arial" w:hAnsi="Arial"/>
        <w:color w:val="000000"/>
        <w:sz w:val="18"/>
      </w:rPr>
    </w:lvl>
  </w:abstractNum>
  <w:abstractNum w:abstractNumId="148">
    <w:nsid w:val="FFFFFF6B"/>
    <w:multiLevelType w:val="singleLevel"/>
    <w:lvl w:ilvl="0">
      <w:start w:val="1"/>
      <w:numFmt w:val="bullet"/>
      <w:suff w:val="tab"/>
      <w:lvlText w:val="•"/>
      <w:lvlJc w:val="left"/>
      <w:rPr>
        <w:rFonts w:ascii="Arial" w:hAnsi="Arial"/>
        <w:color w:val="000000"/>
        <w:sz w:val="18"/>
      </w:rPr>
    </w:lvl>
  </w:abstractNum>
  <w:abstractNum w:abstractNumId="149">
    <w:nsid w:val="FFFFFF6A"/>
    <w:multiLevelType w:val="singleLevel"/>
    <w:lvl w:ilvl="0">
      <w:start w:val="1"/>
      <w:numFmt w:val="bullet"/>
      <w:suff w:val="tab"/>
      <w:lvlText w:val="•"/>
      <w:lvlJc w:val="left"/>
      <w:rPr>
        <w:rFonts w:ascii="Arial" w:hAnsi="Arial"/>
        <w:color w:val="000000"/>
        <w:sz w:val="18"/>
      </w:rPr>
    </w:lvl>
  </w:abstractNum>
  <w:abstractNum w:abstractNumId="150">
    <w:nsid w:val="FFFFFF69"/>
    <w:multiLevelType w:val="singleLevel"/>
    <w:lvl w:ilvl="0">
      <w:start w:val="1"/>
      <w:numFmt w:val="decimal"/>
      <w:suff w:val="tab"/>
      <w:lvlText w:val="%1."/>
      <w:lvlJc w:val="left"/>
      <w:rPr>
        <w:rFonts w:ascii="Arial" w:hAnsi="Arial"/>
        <w:color w:val="000000"/>
        <w:sz w:val="18"/>
      </w:rPr>
    </w:lvl>
  </w:abstractNum>
  <w:abstractNum w:abstractNumId="151">
    <w:nsid w:val="FFFFFF68"/>
    <w:multiLevelType w:val="singleLevel"/>
    <w:lvl w:ilvl="0">
      <w:start w:val="1"/>
      <w:numFmt w:val="bullet"/>
      <w:suff w:val="tab"/>
      <w:lvlText w:val="•"/>
      <w:lvlJc w:val="left"/>
      <w:rPr>
        <w:rFonts w:ascii="Arial" w:hAnsi="Arial"/>
        <w:color w:val="000000"/>
        <w:sz w:val="18"/>
      </w:rPr>
    </w:lvl>
  </w:abstractNum>
  <w:abstractNum w:abstractNumId="152">
    <w:nsid w:val="FFFFFF67"/>
    <w:multiLevelType w:val="singleLevel"/>
    <w:lvl w:ilvl="0">
      <w:start w:val="1"/>
      <w:numFmt w:val="lowerLetter"/>
      <w:suff w:val="tab"/>
      <w:lvlText w:val="%1."/>
      <w:lvlJc w:val="left"/>
      <w:rPr>
        <w:rFonts w:ascii="Arial" w:hAnsi="Arial"/>
        <w:color w:val="000000"/>
        <w:sz w:val="18"/>
      </w:rPr>
    </w:lvl>
  </w:abstractNum>
  <w:abstractNum w:abstractNumId="153">
    <w:nsid w:val="FFFFFF66"/>
    <w:multiLevelType w:val="singleLevel"/>
    <w:lvl w:ilvl="0">
      <w:start w:val="1"/>
      <w:numFmt w:val="decimal"/>
      <w:suff w:val="tab"/>
      <w:lvlText w:val="%1."/>
      <w:lvlJc w:val="left"/>
      <w:rPr>
        <w:rFonts w:ascii="Arial" w:hAnsi="Arial"/>
        <w:color w:val="000000"/>
        <w:sz w:val="18"/>
      </w:rPr>
    </w:lvl>
  </w:abstractNum>
  <w:abstractNum w:abstractNumId="154">
    <w:nsid w:val="FFFFFF65"/>
    <w:multiLevelType w:val="singleLevel"/>
    <w:lvl w:ilvl="0">
      <w:start w:val="1"/>
      <w:numFmt w:val="decimal"/>
      <w:suff w:val="tab"/>
      <w:lvlText w:val="%1."/>
      <w:lvlJc w:val="left"/>
      <w:rPr>
        <w:rFonts w:ascii="Arial" w:hAnsi="Arial"/>
        <w:color w:val="000000"/>
        <w:sz w:val="18"/>
      </w:rPr>
    </w:lvl>
  </w:abstractNum>
  <w:abstractNum w:abstractNumId="155">
    <w:nsid w:val="FFFFFF64"/>
    <w:multiLevelType w:val="singleLevel"/>
    <w:lvl w:ilvl="0">
      <w:start w:val="1"/>
      <w:numFmt w:val="decimal"/>
      <w:suff w:val="tab"/>
      <w:lvlText w:val="%1."/>
      <w:lvlJc w:val="left"/>
      <w:rPr>
        <w:rFonts w:ascii="Arial" w:hAnsi="Arial"/>
        <w:color w:val="000000"/>
        <w:sz w:val="18"/>
      </w:rPr>
    </w:lvl>
  </w:abstractNum>
  <w:abstractNum w:abstractNumId="156">
    <w:nsid w:val="FFFFFF63"/>
    <w:multiLevelType w:val="singleLevel"/>
    <w:lvl w:ilvl="0">
      <w:start w:val="1"/>
      <w:numFmt w:val="decimal"/>
      <w:suff w:val="tab"/>
      <w:lvlText w:val="%1."/>
      <w:lvlJc w:val="left"/>
      <w:rPr>
        <w:rFonts w:ascii="Arial" w:hAnsi="Arial"/>
        <w:color w:val="000000"/>
        <w:sz w:val="18"/>
      </w:rPr>
    </w:lvl>
  </w:abstractNum>
  <w:abstractNum w:abstractNumId="157">
    <w:nsid w:val="FFFFFF62"/>
    <w:multiLevelType w:val="singleLevel"/>
    <w:lvl w:ilvl="0">
      <w:start w:val="1"/>
      <w:numFmt w:val="bullet"/>
      <w:suff w:val="tab"/>
      <w:lvlText w:val="•"/>
      <w:lvlJc w:val="left"/>
      <w:rPr>
        <w:rFonts w:ascii="Arial" w:hAnsi="Arial"/>
        <w:color w:val="000000"/>
        <w:sz w:val="18"/>
      </w:rPr>
    </w:lvl>
  </w:abstractNum>
  <w:abstractNum w:abstractNumId="158">
    <w:nsid w:val="FFFFFF61"/>
    <w:multiLevelType w:val="singleLevel"/>
    <w:lvl w:ilvl="0">
      <w:start w:val="1"/>
      <w:numFmt w:val="decimal"/>
      <w:suff w:val="tab"/>
      <w:lvlText w:val="%1."/>
      <w:lvlJc w:val="left"/>
      <w:rPr>
        <w:rFonts w:ascii="Arial" w:hAnsi="Arial"/>
        <w:color w:val="000000"/>
        <w:sz w:val="18"/>
      </w:rPr>
    </w:lvl>
  </w:abstractNum>
  <w:abstractNum w:abstractNumId="159">
    <w:nsid w:val="FFFFFF60"/>
    <w:multiLevelType w:val="singleLevel"/>
    <w:lvl w:ilvl="0">
      <w:start w:val="1"/>
      <w:numFmt w:val="decimal"/>
      <w:suff w:val="tab"/>
      <w:lvlText w:val="%1."/>
      <w:lvlJc w:val="left"/>
      <w:rPr>
        <w:rFonts w:ascii="Arial" w:hAnsi="Arial"/>
        <w:color w:val="000000"/>
        <w:sz w:val="18"/>
      </w:rPr>
    </w:lvl>
  </w:abstractNum>
  <w:abstractNum w:abstractNumId="160">
    <w:nsid w:val="FFFFFF5F"/>
    <w:multiLevelType w:val="singleLevel"/>
    <w:lvl w:ilvl="0">
      <w:start w:val="1"/>
      <w:numFmt w:val="bullet"/>
      <w:suff w:val="tab"/>
      <w:lvlText w:val="•"/>
      <w:lvlJc w:val="left"/>
      <w:rPr>
        <w:rFonts w:ascii="Arial" w:hAnsi="Arial"/>
        <w:color w:val="000000"/>
        <w:sz w:val="18"/>
      </w:rPr>
    </w:lvl>
  </w:abstractNum>
  <w:abstractNum w:abstractNumId="161">
    <w:nsid w:val="FFFFFF5E"/>
    <w:multiLevelType w:val="singleLevel"/>
    <w:lvl w:ilvl="0">
      <w:start w:val="1"/>
      <w:numFmt w:val="bullet"/>
      <w:suff w:val="tab"/>
      <w:lvlText w:val="•"/>
      <w:lvlJc w:val="left"/>
      <w:rPr>
        <w:rFonts w:ascii="Arial" w:hAnsi="Arial"/>
        <w:color w:val="000000"/>
        <w:sz w:val="18"/>
      </w:rPr>
    </w:lvl>
  </w:abstractNum>
  <w:abstractNum w:abstractNumId="162">
    <w:nsid w:val="FFFFFF5D"/>
    <w:multiLevelType w:val="singleLevel"/>
    <w:lvl w:ilvl="0">
      <w:start w:val="1"/>
      <w:numFmt w:val="bullet"/>
      <w:suff w:val="tab"/>
      <w:lvlText w:val="•"/>
      <w:lvlJc w:val="left"/>
      <w:rPr>
        <w:rFonts w:ascii="Arial" w:hAnsi="Arial"/>
        <w:color w:val="000000"/>
        <w:sz w:val="18"/>
      </w:rPr>
    </w:lvl>
  </w:abstractNum>
  <w:abstractNum w:abstractNumId="163">
    <w:nsid w:val="FFFFFF5C"/>
    <w:multiLevelType w:val="singleLevel"/>
    <w:lvl w:ilvl="0">
      <w:start w:val="1"/>
      <w:numFmt w:val="bullet"/>
      <w:suff w:val="tab"/>
      <w:lvlText w:val="•"/>
      <w:lvlJc w:val="left"/>
      <w:rPr>
        <w:rFonts w:ascii="Arial" w:hAnsi="Arial"/>
        <w:color w:val="000000"/>
        <w:sz w:val="18"/>
      </w:rPr>
    </w:lvl>
  </w:abstractNum>
  <w:abstractNum w:abstractNumId="164">
    <w:nsid w:val="FFFFFF5B"/>
    <w:multiLevelType w:val="singleLevel"/>
    <w:lvl w:ilvl="0">
      <w:start w:val="1"/>
      <w:numFmt w:val="bullet"/>
      <w:suff w:val="tab"/>
      <w:lvlText w:val="•"/>
      <w:lvlJc w:val="left"/>
      <w:rPr>
        <w:rFonts w:ascii="Arial" w:hAnsi="Arial"/>
        <w:color w:val="000000"/>
        <w:sz w:val="18"/>
      </w:rPr>
    </w:lvl>
  </w:abstractNum>
  <w:abstractNum w:abstractNumId="165">
    <w:nsid w:val="FFFFFF5A"/>
    <w:multiLevelType w:val="singleLevel"/>
    <w:lvl w:ilvl="0">
      <w:start w:val="1"/>
      <w:numFmt w:val="bullet"/>
      <w:suff w:val="tab"/>
      <w:lvlText w:val="•"/>
      <w:lvlJc w:val="left"/>
      <w:rPr>
        <w:rFonts w:ascii="Arial" w:hAnsi="Arial"/>
        <w:color w:val="000000"/>
        <w:sz w:val="18"/>
      </w:rPr>
    </w:lvl>
  </w:abstractNum>
  <w:abstractNum w:abstractNumId="166">
    <w:nsid w:val="FFFFFF59"/>
    <w:multiLevelType w:val="singleLevel"/>
    <w:lvl w:ilvl="0">
      <w:start w:val="1"/>
      <w:numFmt w:val="bullet"/>
      <w:suff w:val="tab"/>
      <w:lvlText w:val="•"/>
      <w:lvlJc w:val="left"/>
      <w:rPr>
        <w:rFonts w:ascii="Arial" w:hAnsi="Arial"/>
        <w:color w:val="000000"/>
        <w:sz w:val="18"/>
      </w:rPr>
    </w:lvl>
  </w:abstractNum>
  <w:abstractNum w:abstractNumId="167">
    <w:nsid w:val="FFFFFF58"/>
    <w:multiLevelType w:val="singleLevel"/>
    <w:lvl w:ilvl="0">
      <w:start w:val="1"/>
      <w:numFmt w:val="bullet"/>
      <w:suff w:val="tab"/>
      <w:lvlText w:val="•"/>
      <w:lvlJc w:val="left"/>
      <w:rPr>
        <w:rFonts w:ascii="Arial" w:hAnsi="Arial"/>
        <w:color w:val="000000"/>
        <w:sz w:val="18"/>
      </w:rPr>
    </w:lvl>
  </w:abstractNum>
  <w:abstractNum w:abstractNumId="168">
    <w:nsid w:val="FFFFFF57"/>
    <w:multiLevelType w:val="singleLevel"/>
    <w:lvl w:ilvl="0">
      <w:start w:val="1"/>
      <w:numFmt w:val="bullet"/>
      <w:suff w:val="tab"/>
      <w:lvlText w:val="•"/>
      <w:lvlJc w:val="left"/>
      <w:rPr>
        <w:rFonts w:ascii="Arial" w:hAnsi="Arial"/>
        <w:color w:val="000000"/>
        <w:sz w:val="18"/>
      </w:rPr>
    </w:lvl>
  </w:abstractNum>
  <w:abstractNum w:abstractNumId="169">
    <w:nsid w:val="FFFFFF56"/>
    <w:multiLevelType w:val="singleLevel"/>
    <w:lvl w:ilvl="0">
      <w:start w:val="1"/>
      <w:numFmt w:val="bullet"/>
      <w:suff w:val="tab"/>
      <w:lvlText w:val="•"/>
      <w:lvlJc w:val="left"/>
      <w:rPr>
        <w:rFonts w:ascii="Arial" w:hAnsi="Arial"/>
        <w:color w:val="000000"/>
        <w:sz w:val="18"/>
      </w:rPr>
    </w:lvl>
  </w:abstractNum>
  <w:abstractNum w:abstractNumId="170">
    <w:nsid w:val="FFFFFF55"/>
    <w:multiLevelType w:val="singleLevel"/>
    <w:lvl w:ilvl="0">
      <w:start w:val="1"/>
      <w:numFmt w:val="bullet"/>
      <w:suff w:val="tab"/>
      <w:lvlText w:val="•"/>
      <w:lvlJc w:val="left"/>
      <w:rPr>
        <w:rFonts w:ascii="Arial" w:hAnsi="Arial"/>
        <w:color w:val="000000"/>
        <w:sz w:val="18"/>
      </w:rPr>
    </w:lvl>
  </w:abstractNum>
  <w:abstractNum w:abstractNumId="171">
    <w:nsid w:val="FFFFFF54"/>
    <w:multiLevelType w:val="singleLevel"/>
    <w:lvl w:ilvl="0">
      <w:start w:val="1"/>
      <w:numFmt w:val="bullet"/>
      <w:suff w:val="tab"/>
      <w:lvlText w:val="•"/>
      <w:lvlJc w:val="left"/>
      <w:rPr>
        <w:rFonts w:ascii="Arial" w:hAnsi="Arial"/>
        <w:color w:val="000000"/>
        <w:sz w:val="18"/>
      </w:rPr>
    </w:lvl>
  </w:abstractNum>
  <w:abstractNum w:abstractNumId="172">
    <w:nsid w:val="FFFFFF53"/>
    <w:multiLevelType w:val="singleLevel"/>
    <w:lvl w:ilvl="0">
      <w:start w:val="1"/>
      <w:numFmt w:val="bullet"/>
      <w:suff w:val="tab"/>
      <w:lvlText w:val="•"/>
      <w:lvlJc w:val="left"/>
      <w:rPr>
        <w:rFonts w:ascii="Arial" w:hAnsi="Arial"/>
        <w:color w:val="000000"/>
        <w:sz w:val="18"/>
      </w:rPr>
    </w:lvl>
  </w:abstractNum>
  <w:abstractNum w:abstractNumId="173">
    <w:nsid w:val="FFFFFF52"/>
    <w:multiLevelType w:val="singleLevel"/>
    <w:lvl w:ilvl="0">
      <w:start w:val="1"/>
      <w:numFmt w:val="bullet"/>
      <w:suff w:val="tab"/>
      <w:lvlText w:val="•"/>
      <w:lvlJc w:val="left"/>
      <w:rPr>
        <w:rFonts w:ascii="Arial" w:hAnsi="Arial"/>
        <w:color w:val="000000"/>
        <w:sz w:val="18"/>
      </w:rPr>
    </w:lvl>
  </w:abstractNum>
  <w:abstractNum w:abstractNumId="174">
    <w:nsid w:val="FFFFFF51"/>
    <w:multiLevelType w:val="singleLevel"/>
    <w:lvl w:ilvl="0">
      <w:start w:val="1"/>
      <w:numFmt w:val="decimal"/>
      <w:suff w:val="tab"/>
      <w:lvlText w:val="%1."/>
      <w:lvlJc w:val="left"/>
      <w:rPr>
        <w:rFonts w:ascii="Arial" w:hAnsi="Arial"/>
        <w:color w:val="000000"/>
        <w:sz w:val="18"/>
      </w:rPr>
    </w:lvl>
  </w:abstractNum>
  <w:abstractNum w:abstractNumId="175">
    <w:nsid w:val="FFFFFF50"/>
    <w:multiLevelType w:val="singleLevel"/>
    <w:lvl w:ilvl="0">
      <w:start w:val="1"/>
      <w:numFmt w:val="lowerLetter"/>
      <w:suff w:val="tab"/>
      <w:lvlText w:val="%1."/>
      <w:lvlJc w:val="left"/>
      <w:rPr>
        <w:rFonts w:ascii="Arial" w:hAnsi="Arial"/>
        <w:color w:val="000000"/>
        <w:sz w:val="18"/>
      </w:rPr>
    </w:lvl>
  </w:abstractNum>
  <w:abstractNum w:abstractNumId="176">
    <w:nsid w:val="FFFFFF4F"/>
    <w:multiLevelType w:val="singleLevel"/>
    <w:lvl w:ilvl="0">
      <w:start w:val="1"/>
      <w:numFmt w:val="lowerLetter"/>
      <w:suff w:val="tab"/>
      <w:lvlText w:val="%1."/>
      <w:lvlJc w:val="left"/>
      <w:rPr>
        <w:rFonts w:ascii="Arial" w:hAnsi="Arial"/>
        <w:color w:val="000000"/>
        <w:sz w:val="18"/>
      </w:rPr>
    </w:lvl>
  </w:abstractNum>
  <w:abstractNum w:abstractNumId="177">
    <w:nsid w:val="FFFFFF4E"/>
    <w:multiLevelType w:val="singleLevel"/>
    <w:lvl w:ilvl="0">
      <w:start w:val="1"/>
      <w:numFmt w:val="lowerLetter"/>
      <w:suff w:val="tab"/>
      <w:lvlText w:val="%1."/>
      <w:lvlJc w:val="left"/>
      <w:rPr>
        <w:rFonts w:ascii="Arial" w:hAnsi="Arial"/>
        <w:color w:val="000000"/>
        <w:sz w:val="18"/>
      </w:rPr>
    </w:lvl>
  </w:abstractNum>
  <w:abstractNum w:abstractNumId="178">
    <w:nsid w:val="FFFFFF4D"/>
    <w:multiLevelType w:val="singleLevel"/>
    <w:lvl w:ilvl="0">
      <w:start w:val="1"/>
      <w:numFmt w:val="lowerLetter"/>
      <w:suff w:val="tab"/>
      <w:lvlText w:val="%1."/>
      <w:lvlJc w:val="left"/>
      <w:rPr>
        <w:rFonts w:ascii="Arial" w:hAnsi="Arial"/>
        <w:color w:val="000000"/>
        <w:sz w:val="18"/>
      </w:rPr>
    </w:lvl>
  </w:abstractNum>
  <w:abstractNum w:abstractNumId="179">
    <w:nsid w:val="FFFFFF4C"/>
    <w:multiLevelType w:val="singleLevel"/>
    <w:lvl w:ilvl="0">
      <w:start w:val="1"/>
      <w:numFmt w:val="bullet"/>
      <w:suff w:val="tab"/>
      <w:lvlText w:val="•"/>
      <w:lvlJc w:val="left"/>
      <w:rPr>
        <w:rFonts w:ascii="Arial" w:hAnsi="Arial"/>
        <w:color w:val="000000"/>
        <w:sz w:val="18"/>
      </w:rPr>
    </w:lvl>
  </w:abstractNum>
  <w:abstractNum w:abstractNumId="180">
    <w:nsid w:val="FFFFFF4B"/>
    <w:multiLevelType w:val="singleLevel"/>
    <w:lvl w:ilvl="0">
      <w:start w:val="1"/>
      <w:numFmt w:val="bullet"/>
      <w:suff w:val="tab"/>
      <w:lvlText w:val="•"/>
      <w:lvlJc w:val="left"/>
      <w:rPr>
        <w:rFonts w:ascii="Arial" w:hAnsi="Arial"/>
        <w:color w:val="000000"/>
        <w:sz w:val="18"/>
      </w:rPr>
    </w:lvl>
  </w:abstractNum>
  <w:abstractNum w:abstractNumId="181">
    <w:nsid w:val="FFFFFF4A"/>
    <w:multiLevelType w:val="singleLevel"/>
    <w:lvl w:ilvl="0">
      <w:start w:val="1"/>
      <w:numFmt w:val="decimal"/>
      <w:suff w:val="tab"/>
      <w:lvlText w:val="%1."/>
      <w:lvlJc w:val="left"/>
      <w:rPr>
        <w:rFonts w:ascii="Arial" w:hAnsi="Arial"/>
        <w:color w:val="000000"/>
        <w:sz w:val="18"/>
      </w:rPr>
    </w:lvl>
  </w:abstractNum>
  <w:abstractNum w:abstractNumId="182">
    <w:nsid w:val="FFFFFF49"/>
    <w:multiLevelType w:val="singleLevel"/>
    <w:lvl w:ilvl="0">
      <w:start w:val="1"/>
      <w:numFmt w:val="bullet"/>
      <w:suff w:val="tab"/>
      <w:lvlText w:val="•"/>
      <w:lvlJc w:val="left"/>
      <w:rPr>
        <w:rFonts w:ascii="Arial" w:hAnsi="Arial"/>
        <w:color w:val="000000"/>
        <w:sz w:val="18"/>
      </w:rPr>
    </w:lvl>
  </w:abstractNum>
  <w:abstractNum w:abstractNumId="183">
    <w:nsid w:val="FFFFFF48"/>
    <w:multiLevelType w:val="singleLevel"/>
    <w:lvl w:ilvl="0">
      <w:start w:val="1"/>
      <w:numFmt w:val="decimal"/>
      <w:suff w:val="tab"/>
      <w:lvlText w:val="%1."/>
      <w:lvlJc w:val="left"/>
      <w:rPr>
        <w:rFonts w:ascii="Arial" w:hAnsi="Arial"/>
        <w:color w:val="000000"/>
        <w:sz w:val="18"/>
      </w:rPr>
    </w:lvl>
  </w:abstractNum>
  <w:abstractNum w:abstractNumId="184">
    <w:nsid w:val="FFFFFF47"/>
    <w:multiLevelType w:val="singleLevel"/>
    <w:lvl w:ilvl="0">
      <w:start w:val="1"/>
      <w:numFmt w:val="decimal"/>
      <w:suff w:val="tab"/>
      <w:lvlText w:val="%1."/>
      <w:lvlJc w:val="left"/>
      <w:rPr>
        <w:rFonts w:ascii="Arial" w:hAnsi="Arial"/>
        <w:color w:val="000000"/>
        <w:sz w:val="18"/>
      </w:rPr>
    </w:lvl>
  </w:abstractNum>
  <w:abstractNum w:abstractNumId="185">
    <w:nsid w:val="FFFFFF46"/>
    <w:multiLevelType w:val="singleLevel"/>
    <w:lvl w:ilvl="0">
      <w:start w:val="1"/>
      <w:numFmt w:val="decimal"/>
      <w:suff w:val="tab"/>
      <w:lvlText w:val="%1."/>
      <w:lvlJc w:val="left"/>
      <w:rPr>
        <w:rFonts w:ascii="Arial" w:hAnsi="Arial"/>
        <w:color w:val="000000"/>
        <w:sz w:val="18"/>
      </w:rPr>
    </w:lvl>
  </w:abstractNum>
  <w:abstractNum w:abstractNumId="186">
    <w:nsid w:val="FFFFFF45"/>
    <w:multiLevelType w:val="singleLevel"/>
    <w:lvl w:ilvl="0">
      <w:start w:val="1"/>
      <w:numFmt w:val="decimal"/>
      <w:suff w:val="tab"/>
      <w:lvlText w:val="%1."/>
      <w:lvlJc w:val="left"/>
      <w:rPr>
        <w:rFonts w:ascii="Arial" w:hAnsi="Arial"/>
        <w:color w:val="000000"/>
        <w:sz w:val="18"/>
      </w:rPr>
    </w:lvl>
  </w:abstractNum>
  <w:abstractNum w:abstractNumId="187">
    <w:nsid w:val="FFFFFF44"/>
    <w:multiLevelType w:val="singleLevel"/>
    <w:lvl w:ilvl="0">
      <w:start w:val="1"/>
      <w:numFmt w:val="bullet"/>
      <w:suff w:val="tab"/>
      <w:lvlText w:val="•"/>
      <w:lvlJc w:val="left"/>
      <w:rPr>
        <w:rFonts w:ascii="Arial" w:hAnsi="Arial"/>
        <w:color w:val="000000"/>
        <w:sz w:val="18"/>
      </w:rPr>
    </w:lvl>
  </w:abstractNum>
  <w:abstractNum w:abstractNumId="188">
    <w:nsid w:val="FFFFFF43"/>
    <w:multiLevelType w:val="singleLevel"/>
    <w:lvl w:ilvl="0">
      <w:start w:val="1"/>
      <w:numFmt w:val="bullet"/>
      <w:suff w:val="tab"/>
      <w:lvlText w:val="•"/>
      <w:lvlJc w:val="left"/>
      <w:rPr>
        <w:rFonts w:ascii="Arial" w:hAnsi="Arial"/>
        <w:color w:val="000000"/>
        <w:sz w:val="18"/>
      </w:rPr>
    </w:lvl>
  </w:abstractNum>
  <w:abstractNum w:abstractNumId="189">
    <w:nsid w:val="FFFFFF42"/>
    <w:multiLevelType w:val="singleLevel"/>
    <w:lvl w:ilvl="0">
      <w:start w:val="1"/>
      <w:numFmt w:val="bullet"/>
      <w:suff w:val="tab"/>
      <w:lvlText w:val="•"/>
      <w:lvlJc w:val="left"/>
      <w:rPr>
        <w:rFonts w:ascii="Arial" w:hAnsi="Arial"/>
        <w:color w:val="000000"/>
        <w:sz w:val="18"/>
      </w:rPr>
    </w:lvl>
  </w:abstractNum>
  <w:abstractNum w:abstractNumId="190">
    <w:nsid w:val="FFFFFF41"/>
    <w:multiLevelType w:val="singleLevel"/>
    <w:lvl w:ilvl="0">
      <w:start w:val="1"/>
      <w:numFmt w:val="bullet"/>
      <w:suff w:val="tab"/>
      <w:lvlText w:val="•"/>
      <w:lvlJc w:val="left"/>
      <w:rPr>
        <w:rFonts w:ascii="Arial" w:hAnsi="Arial"/>
        <w:color w:val="000000"/>
        <w:sz w:val="18"/>
      </w:rPr>
    </w:lvl>
  </w:abstractNum>
  <w:abstractNum w:abstractNumId="191">
    <w:nsid w:val="FFFFFF40"/>
    <w:multiLevelType w:val="singleLevel"/>
    <w:lvl w:ilvl="0">
      <w:start w:val="1"/>
      <w:numFmt w:val="bullet"/>
      <w:suff w:val="tab"/>
      <w:lvlText w:val="•"/>
      <w:lvlJc w:val="left"/>
      <w:rPr>
        <w:rFonts w:ascii="Arial" w:hAnsi="Arial"/>
        <w:color w:val="000000"/>
        <w:sz w:val="18"/>
      </w:rPr>
    </w:lvl>
  </w:abstractNum>
  <w:abstractNum w:abstractNumId="192">
    <w:nsid w:val="FFFFFF3F"/>
    <w:multiLevelType w:val="singleLevel"/>
    <w:lvl w:ilvl="0">
      <w:start w:val="1"/>
      <w:numFmt w:val="decimal"/>
      <w:suff w:val="tab"/>
      <w:lvlText w:val="%1."/>
      <w:lvlJc w:val="left"/>
      <w:rPr>
        <w:rFonts w:ascii="Arial" w:hAnsi="Arial"/>
        <w:color w:val="000000"/>
        <w:sz w:val="18"/>
      </w:rPr>
    </w:lvl>
  </w:abstractNum>
  <w:abstractNum w:abstractNumId="193">
    <w:nsid w:val="FFFFFF3E"/>
    <w:multiLevelType w:val="singleLevel"/>
    <w:lvl w:ilvl="0">
      <w:start w:val="1"/>
      <w:numFmt w:val="bullet"/>
      <w:suff w:val="tab"/>
      <w:lvlText w:val="•"/>
      <w:lvlJc w:val="left"/>
      <w:rPr>
        <w:rFonts w:ascii="Arial" w:hAnsi="Arial"/>
        <w:color w:val="000000"/>
        <w:sz w:val="18"/>
      </w:rPr>
    </w:lvl>
  </w:abstractNum>
  <w:abstractNum w:abstractNumId="194">
    <w:nsid w:val="FFFFFF3D"/>
    <w:multiLevelType w:val="singleLevel"/>
    <w:lvl w:ilvl="0">
      <w:start w:val="1"/>
      <w:numFmt w:val="bullet"/>
      <w:suff w:val="tab"/>
      <w:lvlText w:val="•"/>
      <w:lvlJc w:val="left"/>
      <w:rPr>
        <w:rFonts w:ascii="Arial" w:hAnsi="Arial"/>
        <w:color w:val="000000"/>
        <w:sz w:val="18"/>
      </w:rPr>
    </w:lvl>
  </w:abstractNum>
  <w:abstractNum w:abstractNumId="195">
    <w:nsid w:val="FFFFFF3C"/>
    <w:multiLevelType w:val="singleLevel"/>
    <w:lvl w:ilvl="0">
      <w:start w:val="1"/>
      <w:numFmt w:val="decimal"/>
      <w:suff w:val="tab"/>
      <w:lvlText w:val="%1."/>
      <w:lvlJc w:val="left"/>
      <w:rPr>
        <w:rFonts w:ascii="Arial" w:hAnsi="Arial"/>
        <w:color w:val="000000"/>
        <w:sz w:val="18"/>
      </w:rPr>
    </w:lvl>
  </w:abstractNum>
  <w:abstractNum w:abstractNumId="196">
    <w:nsid w:val="FFFFFF3B"/>
    <w:multiLevelType w:val="singleLevel"/>
    <w:lvl w:ilvl="0">
      <w:start w:val="1"/>
      <w:numFmt w:val="bullet"/>
      <w:suff w:val="tab"/>
      <w:lvlText w:val="•"/>
      <w:lvlJc w:val="left"/>
      <w:rPr>
        <w:rFonts w:ascii="Arial" w:hAnsi="Arial"/>
        <w:color w:val="000000"/>
        <w:sz w:val="18"/>
      </w:rPr>
    </w:lvl>
  </w:abstractNum>
  <w:abstractNum w:abstractNumId="197">
    <w:nsid w:val="FFFFFF3A"/>
    <w:multiLevelType w:val="singleLevel"/>
    <w:lvl w:ilvl="0">
      <w:start w:val="1"/>
      <w:numFmt w:val="decimal"/>
      <w:suff w:val="tab"/>
      <w:lvlText w:val="%1."/>
      <w:lvlJc w:val="left"/>
      <w:rPr>
        <w:rFonts w:ascii="Arial" w:hAnsi="Arial"/>
        <w:color w:val="000000"/>
        <w:sz w:val="18"/>
      </w:rPr>
    </w:lvl>
  </w:abstractNum>
  <w:abstractNum w:abstractNumId="198">
    <w:nsid w:val="FFFFFF39"/>
    <w:multiLevelType w:val="singleLevel"/>
    <w:lvl w:ilvl="0">
      <w:start w:val="1"/>
      <w:numFmt w:val="decimal"/>
      <w:suff w:val="tab"/>
      <w:lvlText w:val="%1."/>
      <w:lvlJc w:val="left"/>
      <w:rPr>
        <w:rFonts w:ascii="Arial" w:hAnsi="Arial"/>
        <w:color w:val="000000"/>
        <w:sz w:val="18"/>
      </w:rPr>
    </w:lvl>
  </w:abstractNum>
  <w:abstractNum w:abstractNumId="199">
    <w:nsid w:val="FFFFFF38"/>
    <w:multiLevelType w:val="singleLevel"/>
    <w:lvl w:ilvl="0">
      <w:start w:val="1"/>
      <w:numFmt w:val="bullet"/>
      <w:suff w:val="tab"/>
      <w:lvlText w:val="•"/>
      <w:lvlJc w:val="left"/>
      <w:rPr>
        <w:rFonts w:ascii="Arial" w:hAnsi="Arial"/>
        <w:color w:val="000000"/>
        <w:sz w:val="18"/>
      </w:rPr>
    </w:lvl>
  </w:abstractNum>
  <w:abstractNum w:abstractNumId="200">
    <w:nsid w:val="FFFFFF37"/>
    <w:multiLevelType w:val="singleLevel"/>
    <w:lvl w:ilvl="0">
      <w:start w:val="1"/>
      <w:numFmt w:val="bullet"/>
      <w:suff w:val="tab"/>
      <w:lvlText w:val="•"/>
      <w:lvlJc w:val="left"/>
      <w:rPr>
        <w:rFonts w:ascii="Arial" w:hAnsi="Arial"/>
        <w:color w:val="000000"/>
        <w:sz w:val="18"/>
      </w:rPr>
    </w:lvl>
  </w:abstractNum>
  <w:abstractNum w:abstractNumId="201">
    <w:nsid w:val="FFFFFF36"/>
    <w:multiLevelType w:val="singleLevel"/>
    <w:lvl w:ilvl="0">
      <w:start w:val="1"/>
      <w:numFmt w:val="bullet"/>
      <w:suff w:val="tab"/>
      <w:lvlText w:val="•"/>
      <w:lvlJc w:val="left"/>
      <w:rPr>
        <w:rFonts w:ascii="Arial" w:hAnsi="Arial"/>
        <w:color w:val="000000"/>
        <w:sz w:val="18"/>
      </w:rPr>
    </w:lvl>
  </w:abstractNum>
  <w:abstractNum w:abstractNumId="202">
    <w:nsid w:val="FFFFFF35"/>
    <w:multiLevelType w:val="singleLevel"/>
    <w:lvl w:ilvl="0">
      <w:start w:val="1"/>
      <w:numFmt w:val="bullet"/>
      <w:suff w:val="tab"/>
      <w:lvlText w:val="•"/>
      <w:lvlJc w:val="left"/>
      <w:rPr>
        <w:rFonts w:ascii="Arial" w:hAnsi="Arial"/>
        <w:color w:val="000000"/>
        <w:sz w:val="18"/>
      </w:rPr>
    </w:lvl>
  </w:abstractNum>
  <w:abstractNum w:abstractNumId="203">
    <w:nsid w:val="FFFFFF34"/>
    <w:multiLevelType w:val="singleLevel"/>
    <w:lvl w:ilvl="0">
      <w:start w:val="1"/>
      <w:numFmt w:val="bullet"/>
      <w:suff w:val="tab"/>
      <w:lvlText w:val="•"/>
      <w:lvlJc w:val="left"/>
      <w:rPr>
        <w:rFonts w:ascii="Arial" w:hAnsi="Arial"/>
        <w:color w:val="000000"/>
        <w:sz w:val="18"/>
      </w:rPr>
    </w:lvl>
  </w:abstractNum>
  <w:abstractNum w:abstractNumId="204">
    <w:nsid w:val="FFFFFF33"/>
    <w:multiLevelType w:val="singleLevel"/>
    <w:lvl w:ilvl="0">
      <w:start w:val="1"/>
      <w:numFmt w:val="bullet"/>
      <w:suff w:val="tab"/>
      <w:lvlText w:val="•"/>
      <w:lvlJc w:val="left"/>
      <w:rPr>
        <w:rFonts w:ascii="Arial" w:hAnsi="Arial"/>
        <w:color w:val="000000"/>
        <w:sz w:val="18"/>
      </w:rPr>
    </w:lvl>
  </w:abstractNum>
  <w:abstractNum w:abstractNumId="205">
    <w:nsid w:val="FFFFFF32"/>
    <w:multiLevelType w:val="singleLevel"/>
    <w:lvl w:ilvl="0">
      <w:start w:val="1"/>
      <w:numFmt w:val="bullet"/>
      <w:suff w:val="tab"/>
      <w:lvlText w:val="•"/>
      <w:lvlJc w:val="left"/>
      <w:rPr>
        <w:rFonts w:ascii="Arial" w:hAnsi="Arial"/>
        <w:color w:val="000000"/>
        <w:sz w:val="18"/>
      </w:rPr>
    </w:lvl>
  </w:abstractNum>
  <w:abstractNum w:abstractNumId="206">
    <w:nsid w:val="FFFFFF31"/>
    <w:multiLevelType w:val="singleLevel"/>
    <w:lvl w:ilvl="0">
      <w:start w:val="1"/>
      <w:numFmt w:val="decimal"/>
      <w:suff w:val="tab"/>
      <w:lvlText w:val="%1."/>
      <w:lvlJc w:val="left"/>
      <w:rPr>
        <w:rFonts w:ascii="Arial" w:hAnsi="Arial"/>
        <w:color w:val="000000"/>
        <w:sz w:val="18"/>
      </w:rPr>
    </w:lvl>
  </w:abstractNum>
  <w:abstractNum w:abstractNumId="207">
    <w:nsid w:val="FFFFFF30"/>
    <w:multiLevelType w:val="singleLevel"/>
    <w:lvl w:ilvl="0">
      <w:start w:val="1"/>
      <w:numFmt w:val="bullet"/>
      <w:suff w:val="tab"/>
      <w:lvlText w:val="•"/>
      <w:lvlJc w:val="left"/>
      <w:rPr>
        <w:rFonts w:ascii="Arial" w:hAnsi="Arial"/>
        <w:color w:val="000000"/>
        <w:sz w:val="18"/>
      </w:rPr>
    </w:lvl>
  </w:abstractNum>
  <w:abstractNum w:abstractNumId="208">
    <w:nsid w:val="FFFFFF2F"/>
    <w:multiLevelType w:val="singleLevel"/>
    <w:lvl w:ilvl="0">
      <w:start w:val="1"/>
      <w:numFmt w:val="bullet"/>
      <w:suff w:val="tab"/>
      <w:lvlText w:val="•"/>
      <w:lvlJc w:val="left"/>
      <w:rPr>
        <w:rFonts w:ascii="Arial" w:hAnsi="Arial"/>
        <w:color w:val="000000"/>
        <w:sz w:val="18"/>
      </w:rPr>
    </w:lvl>
  </w:abstractNum>
  <w:abstractNum w:abstractNumId="209">
    <w:nsid w:val="FFFFFF2E"/>
    <w:multiLevelType w:val="singleLevel"/>
    <w:lvl w:ilvl="0">
      <w:start w:val="1"/>
      <w:numFmt w:val="bullet"/>
      <w:suff w:val="tab"/>
      <w:lvlText w:val="•"/>
      <w:lvlJc w:val="left"/>
      <w:rPr>
        <w:rFonts w:ascii="Arial" w:hAnsi="Arial"/>
        <w:color w:val="000000"/>
        <w:sz w:val="18"/>
      </w:rPr>
    </w:lvl>
  </w:abstractNum>
  <w:abstractNum w:abstractNumId="210">
    <w:nsid w:val="FFFFFF2D"/>
    <w:multiLevelType w:val="singleLevel"/>
    <w:lvl w:ilvl="0">
      <w:start w:val="1"/>
      <w:numFmt w:val="bullet"/>
      <w:suff w:val="tab"/>
      <w:lvlText w:val="•"/>
      <w:lvlJc w:val="left"/>
      <w:rPr>
        <w:rFonts w:ascii="Arial" w:hAnsi="Arial"/>
        <w:color w:val="000000"/>
        <w:sz w:val="18"/>
      </w:rPr>
    </w:lvl>
  </w:abstractNum>
  <w:abstractNum w:abstractNumId="211">
    <w:nsid w:val="FFFFFF2C"/>
    <w:multiLevelType w:val="singleLevel"/>
    <w:lvl w:ilvl="0">
      <w:start w:val="1"/>
      <w:numFmt w:val="bullet"/>
      <w:suff w:val="tab"/>
      <w:lvlText w:val="•"/>
      <w:lvlJc w:val="left"/>
      <w:rPr>
        <w:rFonts w:ascii="Arial" w:hAnsi="Arial"/>
        <w:color w:val="000000"/>
        <w:sz w:val="18"/>
      </w:rPr>
    </w:lvl>
  </w:abstractNum>
  <w:abstractNum w:abstractNumId="212">
    <w:nsid w:val="FFFFFF2B"/>
    <w:multiLevelType w:val="singleLevel"/>
    <w:lvl w:ilvl="0">
      <w:start w:val="1"/>
      <w:numFmt w:val="bullet"/>
      <w:suff w:val="tab"/>
      <w:lvlText w:val="•"/>
      <w:lvlJc w:val="left"/>
      <w:rPr>
        <w:rFonts w:ascii="Arial" w:hAnsi="Arial"/>
        <w:color w:val="000000"/>
        <w:sz w:val="18"/>
      </w:rPr>
    </w:lvl>
  </w:abstractNum>
  <w:abstractNum w:abstractNumId="213">
    <w:nsid w:val="FFFFFF2A"/>
    <w:multiLevelType w:val="singleLevel"/>
    <w:lvl w:ilvl="0">
      <w:start w:val="1"/>
      <w:numFmt w:val="bullet"/>
      <w:suff w:val="tab"/>
      <w:lvlText w:val="•"/>
      <w:lvlJc w:val="left"/>
      <w:rPr>
        <w:rFonts w:ascii="Arial" w:hAnsi="Arial"/>
        <w:color w:val="000000"/>
        <w:sz w:val="18"/>
      </w:rPr>
    </w:lvl>
  </w:abstractNum>
  <w:abstractNum w:abstractNumId="214">
    <w:nsid w:val="FFFFFF29"/>
    <w:multiLevelType w:val="singleLevel"/>
    <w:lvl w:ilvl="0">
      <w:start w:val="1"/>
      <w:numFmt w:val="decimal"/>
      <w:suff w:val="tab"/>
      <w:lvlText w:val="%1."/>
      <w:lvlJc w:val="left"/>
      <w:rPr>
        <w:rFonts w:ascii="Arial" w:hAnsi="Arial"/>
        <w:color w:val="000000"/>
        <w:sz w:val="18"/>
      </w:rPr>
    </w:lvl>
  </w:abstractNum>
  <w:abstractNum w:abstractNumId="215">
    <w:nsid w:val="FFFFFF28"/>
    <w:multiLevelType w:val="singleLevel"/>
    <w:lvl w:ilvl="0">
      <w:start w:val="1"/>
      <w:numFmt w:val="lowerLetter"/>
      <w:suff w:val="tab"/>
      <w:lvlText w:val="%1."/>
      <w:lvlJc w:val="left"/>
      <w:rPr>
        <w:rFonts w:ascii="Arial" w:hAnsi="Arial"/>
        <w:color w:val="000000"/>
        <w:sz w:val="18"/>
      </w:rPr>
    </w:lvl>
  </w:abstractNum>
  <w:abstractNum w:abstractNumId="216">
    <w:nsid w:val="FFFFFF27"/>
    <w:multiLevelType w:val="singleLevel"/>
    <w:lvl w:ilvl="0">
      <w:start w:val="1"/>
      <w:numFmt w:val="decimal"/>
      <w:suff w:val="tab"/>
      <w:lvlText w:val="%1."/>
      <w:lvlJc w:val="left"/>
      <w:rPr>
        <w:rFonts w:ascii="Arial" w:hAnsi="Arial"/>
        <w:color w:val="000000"/>
        <w:sz w:val="18"/>
      </w:rPr>
    </w:lvl>
  </w:abstractNum>
  <w:abstractNum w:abstractNumId="217">
    <w:nsid w:val="FFFFFF26"/>
    <w:multiLevelType w:val="singleLevel"/>
    <w:lvl w:ilvl="0">
      <w:start w:val="1"/>
      <w:numFmt w:val="decimal"/>
      <w:suff w:val="tab"/>
      <w:lvlText w:val="%1."/>
      <w:lvlJc w:val="left"/>
      <w:rPr>
        <w:rFonts w:ascii="Arial" w:hAnsi="Arial"/>
        <w:color w:val="000000"/>
        <w:sz w:val="18"/>
      </w:rPr>
    </w:lvl>
  </w:abstractNum>
  <w:abstractNum w:abstractNumId="218">
    <w:nsid w:val="FFFFFF25"/>
    <w:multiLevelType w:val="singleLevel"/>
    <w:lvl w:ilvl="0">
      <w:start w:val="1"/>
      <w:numFmt w:val="bullet"/>
      <w:suff w:val="tab"/>
      <w:lvlText w:val="•"/>
      <w:lvlJc w:val="left"/>
      <w:rPr>
        <w:rFonts w:ascii="Arial" w:hAnsi="Arial"/>
        <w:color w:val="000000"/>
        <w:sz w:val="18"/>
      </w:rPr>
    </w:lvl>
  </w:abstractNum>
  <w:abstractNum w:abstractNumId="219">
    <w:nsid w:val="FFFFFF24"/>
    <w:multiLevelType w:val="singleLevel"/>
    <w:lvl w:ilvl="0">
      <w:start w:val="1"/>
      <w:numFmt w:val="bullet"/>
      <w:suff w:val="tab"/>
      <w:lvlText w:val="•"/>
      <w:lvlJc w:val="left"/>
      <w:rPr>
        <w:rFonts w:ascii="Arial" w:hAnsi="Arial"/>
        <w:color w:val="000000"/>
        <w:sz w:val="18"/>
      </w:rPr>
    </w:lvl>
  </w:abstractNum>
  <w:abstractNum w:abstractNumId="220">
    <w:nsid w:val="FFFFFF23"/>
    <w:multiLevelType w:val="singleLevel"/>
    <w:lvl w:ilvl="0">
      <w:start w:val="1"/>
      <w:numFmt w:val="decimal"/>
      <w:suff w:val="tab"/>
      <w:lvlText w:val="%1."/>
      <w:lvlJc w:val="left"/>
      <w:rPr>
        <w:rFonts w:ascii="Arial" w:hAnsi="Arial"/>
        <w:color w:val="000000"/>
        <w:sz w:val="18"/>
      </w:rPr>
    </w:lvl>
  </w:abstractNum>
  <w:abstractNum w:abstractNumId="221">
    <w:nsid w:val="FFFFFF22"/>
    <w:multiLevelType w:val="singleLevel"/>
    <w:lvl w:ilvl="0">
      <w:start w:val="1"/>
      <w:numFmt w:val="decimal"/>
      <w:suff w:val="tab"/>
      <w:lvlText w:val="%1."/>
      <w:lvlJc w:val="left"/>
      <w:rPr>
        <w:rFonts w:ascii="Arial" w:hAnsi="Arial"/>
        <w:color w:val="000000"/>
        <w:sz w:val="18"/>
      </w:rPr>
    </w:lvl>
  </w:abstractNum>
  <w:abstractNum w:abstractNumId="222">
    <w:nsid w:val="FFFFFF21"/>
    <w:multiLevelType w:val="singleLevel"/>
    <w:lvl w:ilvl="0">
      <w:start w:val="1"/>
      <w:numFmt w:val="decimal"/>
      <w:suff w:val="tab"/>
      <w:lvlText w:val="%1."/>
      <w:lvlJc w:val="left"/>
      <w:rPr>
        <w:rFonts w:ascii="Arial" w:hAnsi="Arial"/>
        <w:color w:val="000000"/>
        <w:sz w:val="18"/>
      </w:rPr>
    </w:lvl>
  </w:abstractNum>
  <w:abstractNum w:abstractNumId="223">
    <w:nsid w:val="FFFFFF20"/>
    <w:multiLevelType w:val="singleLevel"/>
    <w:lvl w:ilvl="0">
      <w:start w:val="1"/>
      <w:numFmt w:val="bullet"/>
      <w:suff w:val="tab"/>
      <w:lvlText w:val="•"/>
      <w:lvlJc w:val="left"/>
      <w:rPr>
        <w:rFonts w:ascii="Arial" w:hAnsi="Arial"/>
        <w:color w:val="000000"/>
        <w:sz w:val="18"/>
      </w:rPr>
    </w:lvl>
  </w:abstractNum>
  <w:abstractNum w:abstractNumId="224">
    <w:nsid w:val="FFFFFF1F"/>
    <w:multiLevelType w:val="singleLevel"/>
    <w:lvl w:ilvl="0">
      <w:start w:val="1"/>
      <w:numFmt w:val="bullet"/>
      <w:suff w:val="tab"/>
      <w:lvlText w:val="•"/>
      <w:lvlJc w:val="left"/>
      <w:rPr>
        <w:rFonts w:ascii="Arial" w:hAnsi="Arial"/>
        <w:color w:val="000000"/>
        <w:sz w:val="18"/>
      </w:rPr>
    </w:lvl>
  </w:abstractNum>
  <w:abstractNum w:abstractNumId="225">
    <w:nsid w:val="FFFFFF1E"/>
    <w:multiLevelType w:val="singleLevel"/>
    <w:lvl w:ilvl="0">
      <w:start w:val="1"/>
      <w:numFmt w:val="decimal"/>
      <w:suff w:val="tab"/>
      <w:lvlText w:val="%1."/>
      <w:lvlJc w:val="left"/>
      <w:rPr>
        <w:rFonts w:ascii="Arial" w:hAnsi="Arial"/>
        <w:color w:val="000000"/>
        <w:sz w:val="18"/>
      </w:rPr>
    </w:lvl>
  </w:abstractNum>
  <w:abstractNum w:abstractNumId="226">
    <w:nsid w:val="FFFFFF1D"/>
    <w:multiLevelType w:val="singleLevel"/>
    <w:lvl w:ilvl="0">
      <w:start w:val="1"/>
      <w:numFmt w:val="decimal"/>
      <w:suff w:val="tab"/>
      <w:lvlText w:val="%1."/>
      <w:lvlJc w:val="left"/>
      <w:rPr>
        <w:rFonts w:ascii="Arial" w:hAnsi="Arial"/>
        <w:color w:val="000000"/>
        <w:sz w:val="18"/>
      </w:rPr>
    </w:lvl>
  </w:abstractNum>
  <w:abstractNum w:abstractNumId="227">
    <w:nsid w:val="FFFFFF1C"/>
    <w:multiLevelType w:val="singleLevel"/>
    <w:lvl w:ilvl="0">
      <w:start w:val="1"/>
      <w:numFmt w:val="bullet"/>
      <w:suff w:val="tab"/>
      <w:lvlText w:val="•"/>
      <w:lvlJc w:val="left"/>
      <w:rPr>
        <w:rFonts w:ascii="Arial" w:hAnsi="Arial"/>
        <w:color w:val="000000"/>
        <w:sz w:val="18"/>
      </w:rPr>
    </w:lvl>
  </w:abstractNum>
  <w:abstractNum w:abstractNumId="228">
    <w:nsid w:val="FFFFFF1B"/>
    <w:multiLevelType w:val="singleLevel"/>
    <w:lvl w:ilvl="0">
      <w:start w:val="1"/>
      <w:numFmt w:val="decimal"/>
      <w:suff w:val="tab"/>
      <w:lvlText w:val="%1."/>
      <w:lvlJc w:val="left"/>
      <w:rPr>
        <w:rFonts w:ascii="Arial" w:hAnsi="Arial"/>
        <w:color w:val="000000"/>
        <w:sz w:val="18"/>
      </w:rPr>
    </w:lvl>
  </w:abstractNum>
  <w:abstractNum w:abstractNumId="229">
    <w:nsid w:val="FFFFFF1A"/>
    <w:multiLevelType w:val="singleLevel"/>
    <w:lvl w:ilvl="0">
      <w:start w:val="1"/>
      <w:numFmt w:val="bullet"/>
      <w:suff w:val="tab"/>
      <w:lvlText w:val="•"/>
      <w:lvlJc w:val="left"/>
      <w:rPr>
        <w:rFonts w:ascii="Arial" w:hAnsi="Arial"/>
        <w:color w:val="000000"/>
        <w:sz w:val="18"/>
      </w:rPr>
    </w:lvl>
  </w:abstractNum>
  <w:abstractNum w:abstractNumId="230">
    <w:nsid w:val="FFFFFF19"/>
    <w:multiLevelType w:val="singleLevel"/>
    <w:lvl w:ilvl="0">
      <w:start w:val="1"/>
      <w:numFmt w:val="bullet"/>
      <w:suff w:val="tab"/>
      <w:lvlText w:val="•"/>
      <w:lvlJc w:val="left"/>
      <w:rPr>
        <w:rFonts w:ascii="Arial" w:hAnsi="Arial"/>
        <w:color w:val="000000"/>
        <w:sz w:val="18"/>
      </w:rPr>
    </w:lvl>
  </w:abstractNum>
  <w:abstractNum w:abstractNumId="231">
    <w:nsid w:val="FFFFFF18"/>
    <w:multiLevelType w:val="singleLevel"/>
    <w:lvl w:ilvl="0">
      <w:start w:val="1"/>
      <w:numFmt w:val="bullet"/>
      <w:suff w:val="tab"/>
      <w:lvlText w:val="•"/>
      <w:lvlJc w:val="left"/>
      <w:rPr>
        <w:rFonts w:ascii="Arial" w:hAnsi="Arial"/>
        <w:color w:val="000000"/>
        <w:sz w:val="18"/>
      </w:rPr>
    </w:lvl>
  </w:abstractNum>
  <w:abstractNum w:abstractNumId="232">
    <w:nsid w:val="FFFFFF17"/>
    <w:multiLevelType w:val="singleLevel"/>
    <w:lvl w:ilvl="0">
      <w:start w:val="1"/>
      <w:numFmt w:val="bullet"/>
      <w:suff w:val="tab"/>
      <w:lvlText w:val="•"/>
      <w:lvlJc w:val="left"/>
      <w:rPr>
        <w:rFonts w:ascii="Arial" w:hAnsi="Arial"/>
        <w:color w:val="000000"/>
        <w:sz w:val="18"/>
      </w:rPr>
    </w:lvl>
  </w:abstractNum>
  <w:abstractNum w:abstractNumId="233">
    <w:nsid w:val="FFFFFF16"/>
    <w:multiLevelType w:val="singleLevel"/>
    <w:lvl w:ilvl="0">
      <w:start w:val="1"/>
      <w:numFmt w:val="bullet"/>
      <w:suff w:val="tab"/>
      <w:lvlText w:val="•"/>
      <w:lvlJc w:val="left"/>
      <w:rPr>
        <w:rFonts w:ascii="Arial" w:hAnsi="Arial"/>
        <w:color w:val="000000"/>
        <w:sz w:val="18"/>
      </w:rPr>
    </w:lvl>
  </w:abstractNum>
  <w:abstractNum w:abstractNumId="234">
    <w:nsid w:val="FFFFFF15"/>
    <w:multiLevelType w:val="singleLevel"/>
    <w:lvl w:ilvl="0">
      <w:start w:val="1"/>
      <w:numFmt w:val="bullet"/>
      <w:suff w:val="tab"/>
      <w:lvlText w:val="•"/>
      <w:lvlJc w:val="left"/>
      <w:rPr>
        <w:rFonts w:ascii="Arial" w:hAnsi="Arial"/>
        <w:color w:val="000000"/>
        <w:sz w:val="18"/>
      </w:rPr>
    </w:lvl>
  </w:abstractNum>
  <w:abstractNum w:abstractNumId="235">
    <w:nsid w:val="FFFFFF14"/>
    <w:multiLevelType w:val="singleLevel"/>
    <w:lvl w:ilvl="0">
      <w:start w:val="1"/>
      <w:numFmt w:val="bullet"/>
      <w:suff w:val="tab"/>
      <w:lvlText w:val="•"/>
      <w:lvlJc w:val="left"/>
      <w:rPr>
        <w:rFonts w:ascii="Arial" w:hAnsi="Arial"/>
        <w:color w:val="000000"/>
        <w:sz w:val="18"/>
      </w:rPr>
    </w:lvl>
  </w:abstractNum>
  <w:abstractNum w:abstractNumId="236">
    <w:nsid w:val="FFFFFF13"/>
    <w:multiLevelType w:val="singleLevel"/>
    <w:lvl w:ilvl="0">
      <w:start w:val="1"/>
      <w:numFmt w:val="bullet"/>
      <w:suff w:val="tab"/>
      <w:lvlText w:val="•"/>
      <w:lvlJc w:val="left"/>
      <w:rPr>
        <w:rFonts w:ascii="Arial" w:hAnsi="Arial"/>
        <w:color w:val="000000"/>
        <w:sz w:val="18"/>
      </w:rPr>
    </w:lvl>
  </w:abstractNum>
  <w:abstractNum w:abstractNumId="237">
    <w:nsid w:val="FFFFFF12"/>
    <w:multiLevelType w:val="singleLevel"/>
    <w:lvl w:ilvl="0">
      <w:start w:val="1"/>
      <w:numFmt w:val="bullet"/>
      <w:suff w:val="tab"/>
      <w:lvlText w:val="•"/>
      <w:lvlJc w:val="left"/>
      <w:rPr>
        <w:rFonts w:ascii="Arial" w:hAnsi="Arial"/>
        <w:color w:val="000000"/>
        <w:sz w:val="18"/>
      </w:rPr>
    </w:lvl>
  </w:abstractNum>
  <w:abstractNum w:abstractNumId="238">
    <w:nsid w:val="FFFFFF11"/>
    <w:multiLevelType w:val="singleLevel"/>
    <w:lvl w:ilvl="0">
      <w:start w:val="1"/>
      <w:numFmt w:val="bullet"/>
      <w:suff w:val="tab"/>
      <w:lvlText w:val="•"/>
      <w:lvlJc w:val="left"/>
      <w:rPr>
        <w:rFonts w:ascii="Arial" w:hAnsi="Arial"/>
        <w:color w:val="000000"/>
        <w:sz w:val="18"/>
      </w:rPr>
    </w:lvl>
  </w:abstractNum>
  <w:abstractNum w:abstractNumId="239">
    <w:nsid w:val="FFFFFF10"/>
    <w:multiLevelType w:val="singleLevel"/>
    <w:lvl w:ilvl="0">
      <w:start w:val="1"/>
      <w:numFmt w:val="bullet"/>
      <w:suff w:val="tab"/>
      <w:lvlText w:val="•"/>
      <w:lvlJc w:val="left"/>
      <w:rPr>
        <w:rFonts w:ascii="Arial" w:hAnsi="Arial"/>
        <w:color w:val="000000"/>
        <w:sz w:val="18"/>
      </w:rPr>
    </w:lvl>
  </w:abstractNum>
  <w:abstractNum w:abstractNumId="240">
    <w:nsid w:val="FFFFFF0F"/>
    <w:multiLevelType w:val="singleLevel"/>
    <w:lvl w:ilvl="0">
      <w:start w:val="1"/>
      <w:numFmt w:val="bullet"/>
      <w:suff w:val="tab"/>
      <w:lvlText w:val="•"/>
      <w:lvlJc w:val="left"/>
      <w:rPr>
        <w:rFonts w:ascii="Arial" w:hAnsi="Arial"/>
        <w:color w:val="000000"/>
        <w:sz w:val="18"/>
      </w:rPr>
    </w:lvl>
  </w:abstractNum>
  <w:abstractNum w:abstractNumId="241">
    <w:nsid w:val="FFFFFF0E"/>
    <w:multiLevelType w:val="singleLevel"/>
    <w:lvl w:ilvl="0">
      <w:start w:val="1"/>
      <w:numFmt w:val="bullet"/>
      <w:suff w:val="tab"/>
      <w:lvlText w:val="•"/>
      <w:lvlJc w:val="left"/>
      <w:rPr>
        <w:rFonts w:ascii="Arial" w:hAnsi="Arial"/>
        <w:color w:val="000000"/>
        <w:sz w:val="18"/>
      </w:rPr>
    </w:lvl>
  </w:abstractNum>
  <w:abstractNum w:abstractNumId="242">
    <w:nsid w:val="FFFFFF0D"/>
    <w:multiLevelType w:val="singleLevel"/>
    <w:lvl w:ilvl="0">
      <w:start w:val="1"/>
      <w:numFmt w:val="bullet"/>
      <w:suff w:val="tab"/>
      <w:lvlText w:val="•"/>
      <w:lvlJc w:val="left"/>
      <w:rPr>
        <w:rFonts w:ascii="Arial" w:hAnsi="Arial"/>
        <w:color w:val="000000"/>
        <w:sz w:val="18"/>
      </w:rPr>
    </w:lvl>
  </w:abstractNum>
  <w:abstractNum w:abstractNumId="243">
    <w:nsid w:val="FFFFFF0C"/>
    <w:multiLevelType w:val="singleLevel"/>
    <w:lvl w:ilvl="0">
      <w:start w:val="1"/>
      <w:numFmt w:val="bullet"/>
      <w:suff w:val="tab"/>
      <w:lvlText w:val="•"/>
      <w:lvlJc w:val="left"/>
      <w:rPr>
        <w:rFonts w:ascii="Arial" w:hAnsi="Arial"/>
        <w:color w:val="000000"/>
        <w:sz w:val="18"/>
      </w:rPr>
    </w:lvl>
  </w:abstractNum>
  <w:abstractNum w:abstractNumId="244">
    <w:nsid w:val="FFFFFF0B"/>
    <w:multiLevelType w:val="singleLevel"/>
    <w:lvl w:ilvl="0">
      <w:start w:val="1"/>
      <w:numFmt w:val="bullet"/>
      <w:suff w:val="tab"/>
      <w:lvlText w:val="•"/>
      <w:lvlJc w:val="left"/>
      <w:rPr>
        <w:rFonts w:ascii="Arial" w:hAnsi="Arial"/>
        <w:color w:val="000000"/>
        <w:sz w:val="18"/>
      </w:rPr>
    </w:lvl>
  </w:abstractNum>
  <w:abstractNum w:abstractNumId="245">
    <w:nsid w:val="FFFFFF0A"/>
    <w:multiLevelType w:val="singleLevel"/>
    <w:lvl w:ilvl="0">
      <w:start w:val="1"/>
      <w:numFmt w:val="bullet"/>
      <w:suff w:val="tab"/>
      <w:lvlText w:val="•"/>
      <w:lvlJc w:val="left"/>
      <w:rPr>
        <w:rFonts w:ascii="Arial" w:hAnsi="Arial"/>
        <w:color w:val="000000"/>
        <w:sz w:val="18"/>
      </w:rPr>
    </w:lvl>
  </w:abstractNum>
  <w:abstractNum w:abstractNumId="246">
    <w:nsid w:val="FFFFFF09"/>
    <w:multiLevelType w:val="singleLevel"/>
    <w:lvl w:ilvl="0">
      <w:start w:val="1"/>
      <w:numFmt w:val="bullet"/>
      <w:suff w:val="tab"/>
      <w:lvlText w:val="•"/>
      <w:lvlJc w:val="left"/>
      <w:rPr>
        <w:rFonts w:ascii="Arial" w:hAnsi="Arial"/>
        <w:color w:val="000000"/>
        <w:sz w:val="18"/>
      </w:rPr>
    </w:lvl>
  </w:abstractNum>
  <w:abstractNum w:abstractNumId="247">
    <w:nsid w:val="FFFFFF08"/>
    <w:multiLevelType w:val="singleLevel"/>
    <w:lvl w:ilvl="0">
      <w:start w:val="1"/>
      <w:numFmt w:val="bullet"/>
      <w:suff w:val="tab"/>
      <w:lvlText w:val="•"/>
      <w:lvlJc w:val="left"/>
      <w:rPr>
        <w:rFonts w:ascii="Arial" w:hAnsi="Arial"/>
        <w:color w:val="000000"/>
        <w:sz w:val="18"/>
      </w:rPr>
    </w:lvl>
  </w:abstractNum>
  <w:abstractNum w:abstractNumId="248">
    <w:nsid w:val="FFFFFF07"/>
    <w:multiLevelType w:val="singleLevel"/>
    <w:lvl w:ilvl="0">
      <w:start w:val="1"/>
      <w:numFmt w:val="bullet"/>
      <w:suff w:val="tab"/>
      <w:lvlText w:val="•"/>
      <w:lvlJc w:val="left"/>
      <w:rPr>
        <w:rFonts w:ascii="Arial" w:hAnsi="Arial"/>
        <w:color w:val="000000"/>
        <w:sz w:val="18"/>
      </w:rPr>
    </w:lvl>
  </w:abstractNum>
  <w:abstractNum w:abstractNumId="249">
    <w:nsid w:val="FFFFFF06"/>
    <w:multiLevelType w:val="singleLevel"/>
    <w:lvl w:ilvl="0">
      <w:start w:val="1"/>
      <w:numFmt w:val="decimal"/>
      <w:suff w:val="tab"/>
      <w:lvlText w:val="%1."/>
      <w:lvlJc w:val="left"/>
      <w:rPr>
        <w:rFonts w:ascii="Arial" w:hAnsi="Arial"/>
        <w:color w:val="000000"/>
        <w:sz w:val="18"/>
      </w:rPr>
    </w:lvl>
  </w:abstractNum>
  <w:abstractNum w:abstractNumId="250">
    <w:nsid w:val="FFFFFF05"/>
    <w:multiLevelType w:val="singleLevel"/>
    <w:lvl w:ilvl="0">
      <w:start w:val="1"/>
      <w:numFmt w:val="decimal"/>
      <w:suff w:val="tab"/>
      <w:lvlText w:val="%1."/>
      <w:lvlJc w:val="left"/>
      <w:rPr>
        <w:rFonts w:ascii="Arial" w:hAnsi="Arial"/>
        <w:color w:val="000000"/>
        <w:sz w:val="18"/>
      </w:rPr>
    </w:lvl>
  </w:abstractNum>
  <w:abstractNum w:abstractNumId="251">
    <w:nsid w:val="FFFFFF04"/>
    <w:multiLevelType w:val="singleLevel"/>
    <w:lvl w:ilvl="0">
      <w:start w:val="1"/>
      <w:numFmt w:val="bullet"/>
      <w:suff w:val="tab"/>
      <w:lvlText w:val="•"/>
      <w:lvlJc w:val="left"/>
      <w:rPr>
        <w:rFonts w:ascii="Arial" w:hAnsi="Arial"/>
        <w:color w:val="000000"/>
        <w:sz w:val="18"/>
      </w:rPr>
    </w:lvl>
  </w:abstractNum>
  <w:abstractNum w:abstractNumId="252">
    <w:nsid w:val="FFFFFF03"/>
    <w:multiLevelType w:val="singleLevel"/>
    <w:lvl w:ilvl="0">
      <w:start w:val="1"/>
      <w:numFmt w:val="bullet"/>
      <w:suff w:val="tab"/>
      <w:lvlText w:val="•"/>
      <w:lvlJc w:val="left"/>
      <w:rPr>
        <w:rFonts w:ascii="Arial" w:hAnsi="Arial"/>
        <w:color w:val="000000"/>
        <w:sz w:val="18"/>
      </w:rPr>
    </w:lvl>
  </w:abstractNum>
  <w:abstractNum w:abstractNumId="253">
    <w:nsid w:val="FFFFFF02"/>
    <w:multiLevelType w:val="singleLevel"/>
    <w:lvl w:ilvl="0">
      <w:start w:val="1"/>
      <w:numFmt w:val="bullet"/>
      <w:suff w:val="tab"/>
      <w:lvlText w:val="•"/>
      <w:lvlJc w:val="left"/>
      <w:rPr>
        <w:rFonts w:ascii="Arial" w:hAnsi="Arial"/>
        <w:color w:val="000000"/>
        <w:sz w:val="18"/>
      </w:rPr>
    </w:lvl>
  </w:abstractNum>
  <w:abstractNum w:abstractNumId="254">
    <w:nsid w:val="FFFFFF01"/>
    <w:multiLevelType w:val="singleLevel"/>
    <w:lvl w:ilvl="0">
      <w:start w:val="1"/>
      <w:numFmt w:val="bullet"/>
      <w:suff w:val="tab"/>
      <w:lvlText w:val="•"/>
      <w:lvlJc w:val="left"/>
      <w:rPr>
        <w:rFonts w:ascii="Arial" w:hAnsi="Arial"/>
        <w:color w:val="000000"/>
        <w:sz w:val="18"/>
      </w:rPr>
    </w:lvl>
  </w:abstractNum>
  <w:abstractNum w:abstractNumId="255">
    <w:nsid w:val="FFFFFF00"/>
    <w:multiLevelType w:val="singleLevel"/>
    <w:lvl w:ilvl="0">
      <w:start w:val="1"/>
      <w:numFmt w:val="decimal"/>
      <w:suff w:val="tab"/>
      <w:lvlText w:val="%1."/>
      <w:lvlJc w:val="left"/>
      <w:rPr>
        <w:rFonts w:ascii="Arial" w:hAnsi="Arial"/>
        <w:color w:val="000000"/>
        <w:sz w:val="18"/>
      </w:rPr>
    </w:lvl>
  </w:abstractNum>
  <w:abstractNum w:abstractNumId="256">
    <w:nsid w:val="FFFFFEFF"/>
    <w:multiLevelType w:val="singleLevel"/>
    <w:lvl w:ilvl="0">
      <w:start w:val="1"/>
      <w:numFmt w:val="decimal"/>
      <w:suff w:val="tab"/>
      <w:lvlText w:val="%1."/>
      <w:lvlJc w:val="left"/>
      <w:rPr>
        <w:rFonts w:ascii="Arial" w:hAnsi="Arial"/>
        <w:color w:val="000000"/>
        <w:sz w:val="18"/>
      </w:rPr>
    </w:lvl>
  </w:abstractNum>
  <w:abstractNum w:abstractNumId="257">
    <w:nsid w:val="FFFFFEFE"/>
    <w:multiLevelType w:val="singleLevel"/>
    <w:lvl w:ilvl="0">
      <w:start w:val="1"/>
      <w:numFmt w:val="decimal"/>
      <w:suff w:val="tab"/>
      <w:lvlText w:val="%1."/>
      <w:lvlJc w:val="left"/>
      <w:rPr>
        <w:rFonts w:ascii="Arial" w:hAnsi="Arial"/>
        <w:color w:val="000000"/>
        <w:sz w:val="18"/>
      </w:rPr>
    </w:lvl>
  </w:abstractNum>
  <w:abstractNum w:abstractNumId="258">
    <w:nsid w:val="FFFFFEFD"/>
    <w:multiLevelType w:val="singleLevel"/>
    <w:lvl w:ilvl="0">
      <w:start w:val="1"/>
      <w:numFmt w:val="decimal"/>
      <w:suff w:val="tab"/>
      <w:lvlText w:val="%1."/>
      <w:lvlJc w:val="left"/>
      <w:rPr>
        <w:rFonts w:ascii="Arial" w:hAnsi="Arial"/>
        <w:color w:val="000000"/>
        <w:sz w:val="18"/>
      </w:rPr>
    </w:lvl>
  </w:abstractNum>
  <w:abstractNum w:abstractNumId="259">
    <w:nsid w:val="FFFFFEFC"/>
    <w:multiLevelType w:val="singleLevel"/>
    <w:lvl w:ilvl="0">
      <w:start w:val="1"/>
      <w:numFmt w:val="bullet"/>
      <w:suff w:val="tab"/>
      <w:lvlText w:val="•"/>
      <w:lvlJc w:val="left"/>
      <w:rPr>
        <w:rFonts w:ascii="Arial" w:hAnsi="Arial"/>
        <w:color w:val="000000"/>
        <w:sz w:val="18"/>
      </w:rPr>
    </w:lvl>
  </w:abstractNum>
  <w:abstractNum w:abstractNumId="260">
    <w:nsid w:val="FFFFFEFB"/>
    <w:multiLevelType w:val="singleLevel"/>
    <w:lvl w:ilvl="0">
      <w:start w:val="1"/>
      <w:numFmt w:val="decimal"/>
      <w:suff w:val="tab"/>
      <w:lvlText w:val="%1."/>
      <w:lvlJc w:val="left"/>
      <w:rPr>
        <w:rFonts w:ascii="Arial" w:hAnsi="Arial"/>
        <w:color w:val="000000"/>
        <w:sz w:val="18"/>
      </w:rPr>
    </w:lvl>
  </w:abstractNum>
  <w:abstractNum w:abstractNumId="261">
    <w:nsid w:val="FFFFFEFA"/>
    <w:multiLevelType w:val="singleLevel"/>
    <w:lvl w:ilvl="0">
      <w:start w:val="1"/>
      <w:numFmt w:val="decimal"/>
      <w:suff w:val="tab"/>
      <w:lvlText w:val="%1."/>
      <w:lvlJc w:val="left"/>
      <w:rPr>
        <w:rFonts w:ascii="Arial" w:hAnsi="Arial"/>
        <w:color w:val="000000"/>
        <w:sz w:val="18"/>
      </w:rPr>
    </w:lvl>
  </w:abstractNum>
  <w:abstractNum w:abstractNumId="262">
    <w:nsid w:val="FFFFFEF9"/>
    <w:multiLevelType w:val="singleLevel"/>
    <w:lvl w:ilvl="0">
      <w:start w:val="1"/>
      <w:numFmt w:val="bullet"/>
      <w:suff w:val="tab"/>
      <w:lvlText w:val="•"/>
      <w:lvlJc w:val="left"/>
      <w:rPr>
        <w:rFonts w:ascii="Arial" w:hAnsi="Arial"/>
        <w:color w:val="000000"/>
        <w:sz w:val="18"/>
      </w:rPr>
    </w:lvl>
  </w:abstractNum>
  <w:abstractNum w:abstractNumId="263">
    <w:nsid w:val="FFFFFEF8"/>
    <w:multiLevelType w:val="singleLevel"/>
    <w:lvl w:ilvl="0">
      <w:start w:val="1"/>
      <w:numFmt w:val="decimal"/>
      <w:suff w:val="tab"/>
      <w:lvlText w:val="%1."/>
      <w:lvlJc w:val="left"/>
      <w:rPr>
        <w:rFonts w:ascii="Arial" w:hAnsi="Arial"/>
        <w:color w:val="000000"/>
        <w:sz w:val="18"/>
      </w:rPr>
    </w:lvl>
  </w:abstractNum>
  <w:abstractNum w:abstractNumId="264">
    <w:nsid w:val="FFFFFEF7"/>
    <w:multiLevelType w:val="singleLevel"/>
    <w:lvl w:ilvl="0">
      <w:start w:val="1"/>
      <w:numFmt w:val="decimal"/>
      <w:suff w:val="tab"/>
      <w:lvlText w:val="%1."/>
      <w:lvlJc w:val="left"/>
      <w:rPr>
        <w:rFonts w:ascii="Arial" w:hAnsi="Arial"/>
        <w:color w:val="000000"/>
        <w:sz w:val="18"/>
      </w:rPr>
    </w:lvl>
  </w:abstractNum>
  <w:abstractNum w:abstractNumId="265">
    <w:nsid w:val="FFFFFEF6"/>
    <w:multiLevelType w:val="singleLevel"/>
    <w:lvl w:ilvl="0">
      <w:start w:val="1"/>
      <w:numFmt w:val="decimal"/>
      <w:suff w:val="tab"/>
      <w:lvlText w:val="%1."/>
      <w:lvlJc w:val="left"/>
      <w:rPr>
        <w:rFonts w:ascii="Arial" w:hAnsi="Arial"/>
        <w:color w:val="000000"/>
        <w:sz w:val="18"/>
      </w:rPr>
    </w:lvl>
  </w:abstractNum>
  <w:abstractNum w:abstractNumId="266">
    <w:nsid w:val="FFFFFEF5"/>
    <w:multiLevelType w:val="singleLevel"/>
    <w:lvl w:ilvl="0">
      <w:start w:val="1"/>
      <w:numFmt w:val="bullet"/>
      <w:suff w:val="tab"/>
      <w:lvlText w:val="•"/>
      <w:lvlJc w:val="left"/>
      <w:rPr>
        <w:rFonts w:ascii="Arial" w:hAnsi="Arial"/>
        <w:color w:val="000000"/>
        <w:sz w:val="18"/>
      </w:rPr>
    </w:lvl>
  </w:abstractNum>
  <w:abstractNum w:abstractNumId="267">
    <w:nsid w:val="FFFFFEF4"/>
    <w:multiLevelType w:val="singleLevel"/>
    <w:lvl w:ilvl="0">
      <w:start w:val="1"/>
      <w:numFmt w:val="bullet"/>
      <w:suff w:val="tab"/>
      <w:lvlText w:val="•"/>
      <w:lvlJc w:val="left"/>
      <w:rPr>
        <w:rFonts w:ascii="Arial" w:hAnsi="Arial"/>
        <w:color w:val="000000"/>
        <w:sz w:val="18"/>
      </w:rPr>
    </w:lvl>
  </w:abstractNum>
  <w:abstractNum w:abstractNumId="268">
    <w:nsid w:val="FFFFFEF3"/>
    <w:multiLevelType w:val="singleLevel"/>
    <w:lvl w:ilvl="0">
      <w:start w:val="1"/>
      <w:numFmt w:val="bullet"/>
      <w:suff w:val="tab"/>
      <w:lvlText w:val="•"/>
      <w:lvlJc w:val="left"/>
      <w:rPr>
        <w:rFonts w:ascii="Arial" w:hAnsi="Arial"/>
        <w:color w:val="000000"/>
        <w:sz w:val="18"/>
      </w:rPr>
    </w:lvl>
  </w:abstractNum>
  <w:abstractNum w:abstractNumId="269">
    <w:nsid w:val="FFFFFEF2"/>
    <w:multiLevelType w:val="singleLevel"/>
    <w:lvl w:ilvl="0">
      <w:start w:val="1"/>
      <w:numFmt w:val="bullet"/>
      <w:suff w:val="tab"/>
      <w:lvlText w:val="•"/>
      <w:lvlJc w:val="left"/>
      <w:rPr>
        <w:rFonts w:ascii="Arial" w:hAnsi="Arial"/>
        <w:color w:val="000000"/>
        <w:sz w:val="18"/>
      </w:rPr>
    </w:lvl>
  </w:abstractNum>
  <w:abstractNum w:abstractNumId="270">
    <w:nsid w:val="FFFFFEF1"/>
    <w:multiLevelType w:val="singleLevel"/>
    <w:lvl w:ilvl="0">
      <w:start w:val="1"/>
      <w:numFmt w:val="bullet"/>
      <w:suff w:val="tab"/>
      <w:lvlText w:val="•"/>
      <w:lvlJc w:val="left"/>
      <w:rPr>
        <w:rFonts w:ascii="Arial" w:hAnsi="Arial"/>
        <w:color w:val="000000"/>
        <w:sz w:val="18"/>
      </w:rPr>
    </w:lvl>
  </w:abstractNum>
  <w:abstractNum w:abstractNumId="271">
    <w:nsid w:val="FFFFFEF0"/>
    <w:multiLevelType w:val="singleLevel"/>
    <w:lvl w:ilvl="0">
      <w:start w:val="1"/>
      <w:numFmt w:val="bullet"/>
      <w:suff w:val="tab"/>
      <w:lvlText w:val="•"/>
      <w:lvlJc w:val="left"/>
      <w:rPr>
        <w:rFonts w:ascii="Arial" w:hAnsi="Arial"/>
        <w:color w:val="000000"/>
        <w:sz w:val="18"/>
      </w:rPr>
    </w:lvl>
  </w:abstractNum>
  <w:abstractNum w:abstractNumId="272">
    <w:nsid w:val="FFFFFEEF"/>
    <w:multiLevelType w:val="singleLevel"/>
    <w:lvl w:ilvl="0">
      <w:start w:val="1"/>
      <w:numFmt w:val="decimal"/>
      <w:suff w:val="tab"/>
      <w:lvlText w:val="%1."/>
      <w:lvlJc w:val="left"/>
      <w:rPr>
        <w:rFonts w:ascii="Arial" w:hAnsi="Arial"/>
        <w:color w:val="000000"/>
        <w:sz w:val="18"/>
      </w:rPr>
    </w:lvl>
  </w:abstractNum>
  <w:abstractNum w:abstractNumId="273">
    <w:nsid w:val="FFFFFEEE"/>
    <w:multiLevelType w:val="singleLevel"/>
    <w:lvl w:ilvl="0">
      <w:start w:val="1"/>
      <w:numFmt w:val="bullet"/>
      <w:suff w:val="tab"/>
      <w:lvlText w:val="•"/>
      <w:lvlJc w:val="left"/>
      <w:rPr>
        <w:rFonts w:ascii="Arial" w:hAnsi="Arial"/>
        <w:color w:val="000000"/>
        <w:sz w:val="18"/>
      </w:rPr>
    </w:lvl>
  </w:abstractNum>
  <w:abstractNum w:abstractNumId="274">
    <w:nsid w:val="FFFFFEED"/>
    <w:multiLevelType w:val="singleLevel"/>
    <w:lvl w:ilvl="0">
      <w:start w:val="1"/>
      <w:numFmt w:val="bullet"/>
      <w:suff w:val="tab"/>
      <w:lvlText w:val="•"/>
      <w:lvlJc w:val="left"/>
      <w:rPr>
        <w:rFonts w:ascii="Arial" w:hAnsi="Arial"/>
        <w:color w:val="000000"/>
        <w:sz w:val="18"/>
      </w:rPr>
    </w:lvl>
  </w:abstractNum>
  <w:abstractNum w:abstractNumId="275">
    <w:nsid w:val="FFFFFEEC"/>
    <w:multiLevelType w:val="singleLevel"/>
    <w:lvl w:ilvl="0">
      <w:start w:val="1"/>
      <w:numFmt w:val="bullet"/>
      <w:suff w:val="tab"/>
      <w:lvlText w:val="•"/>
      <w:lvlJc w:val="left"/>
      <w:rPr>
        <w:rFonts w:ascii="Arial" w:hAnsi="Arial"/>
        <w:color w:val="000000"/>
        <w:sz w:val="18"/>
      </w:rPr>
    </w:lvl>
  </w:abstractNum>
  <w:abstractNum w:abstractNumId="276">
    <w:nsid w:val="FFFFFEEB"/>
    <w:multiLevelType w:val="singleLevel"/>
    <w:lvl w:ilvl="0">
      <w:start w:val="1"/>
      <w:numFmt w:val="bullet"/>
      <w:suff w:val="tab"/>
      <w:lvlText w:val="•"/>
      <w:lvlJc w:val="left"/>
      <w:rPr>
        <w:rFonts w:ascii="Arial" w:hAnsi="Arial"/>
        <w:color w:val="000000"/>
        <w:sz w:val="18"/>
      </w:rPr>
    </w:lvl>
  </w:abstractNum>
  <w:abstractNum w:abstractNumId="277">
    <w:nsid w:val="FFFFFEEA"/>
    <w:multiLevelType w:val="singleLevel"/>
    <w:lvl w:ilvl="0">
      <w:start w:val="1"/>
      <w:numFmt w:val="decimal"/>
      <w:suff w:val="tab"/>
      <w:lvlText w:val="%1."/>
      <w:lvlJc w:val="left"/>
      <w:rPr>
        <w:rFonts w:ascii="Arial" w:hAnsi="Arial"/>
        <w:color w:val="000000"/>
        <w:sz w:val="18"/>
      </w:rPr>
    </w:lvl>
  </w:abstractNum>
  <w:abstractNum w:abstractNumId="278">
    <w:nsid w:val="FFFFFEE9"/>
    <w:multiLevelType w:val="singleLevel"/>
    <w:lvl w:ilvl="0">
      <w:start w:val="1"/>
      <w:numFmt w:val="decimal"/>
      <w:suff w:val="tab"/>
      <w:lvlText w:val="%1."/>
      <w:lvlJc w:val="left"/>
      <w:rPr>
        <w:rFonts w:ascii="Arial" w:hAnsi="Arial"/>
        <w:color w:val="000000"/>
        <w:sz w:val="18"/>
      </w:rPr>
    </w:lvl>
  </w:abstractNum>
  <w:abstractNum w:abstractNumId="279">
    <w:nsid w:val="FFFFFEE8"/>
    <w:multiLevelType w:val="singleLevel"/>
    <w:lvl w:ilvl="0">
      <w:start w:val="1"/>
      <w:numFmt w:val="bullet"/>
      <w:suff w:val="tab"/>
      <w:lvlText w:val="•"/>
      <w:lvlJc w:val="left"/>
      <w:rPr>
        <w:rFonts w:ascii="Arial" w:hAnsi="Arial"/>
        <w:color w:val="000000"/>
        <w:sz w:val="18"/>
      </w:rPr>
    </w:lvl>
  </w:abstractNum>
  <w:abstractNum w:abstractNumId="280">
    <w:nsid w:val="FFFFFEE7"/>
    <w:multiLevelType w:val="singleLevel"/>
    <w:lvl w:ilvl="0">
      <w:start w:val="1"/>
      <w:numFmt w:val="bullet"/>
      <w:suff w:val="tab"/>
      <w:lvlText w:val="•"/>
      <w:lvlJc w:val="left"/>
      <w:rPr>
        <w:rFonts w:ascii="Arial" w:hAnsi="Arial"/>
        <w:color w:val="000000"/>
        <w:sz w:val="18"/>
      </w:rPr>
    </w:lvl>
  </w:abstractNum>
  <w:abstractNum w:abstractNumId="281">
    <w:nsid w:val="FFFFFEE6"/>
    <w:multiLevelType w:val="singleLevel"/>
    <w:lvl w:ilvl="0">
      <w:start w:val="1"/>
      <w:numFmt w:val="bullet"/>
      <w:suff w:val="tab"/>
      <w:lvlText w:val="•"/>
      <w:lvlJc w:val="left"/>
      <w:rPr>
        <w:rFonts w:ascii="Arial" w:hAnsi="Arial"/>
        <w:color w:val="000000"/>
        <w:sz w:val="18"/>
      </w:rPr>
    </w:lvl>
  </w:abstractNum>
  <w:abstractNum w:abstractNumId="282">
    <w:nsid w:val="FFFFFEE5"/>
    <w:multiLevelType w:val="singleLevel"/>
    <w:lvl w:ilvl="0">
      <w:start w:val="1"/>
      <w:numFmt w:val="bullet"/>
      <w:suff w:val="tab"/>
      <w:lvlText w:val="•"/>
      <w:lvlJc w:val="left"/>
      <w:rPr>
        <w:rFonts w:ascii="Arial" w:hAnsi="Arial"/>
        <w:color w:val="000000"/>
        <w:sz w:val="18"/>
      </w:rPr>
    </w:lvl>
  </w:abstractNum>
  <w:abstractNum w:abstractNumId="283">
    <w:nsid w:val="FFFFFEE4"/>
    <w:multiLevelType w:val="singleLevel"/>
    <w:lvl w:ilvl="0">
      <w:start w:val="1"/>
      <w:numFmt w:val="bullet"/>
      <w:suff w:val="tab"/>
      <w:lvlText w:val="•"/>
      <w:lvlJc w:val="left"/>
      <w:rPr>
        <w:rFonts w:ascii="Arial" w:hAnsi="Arial"/>
        <w:color w:val="000000"/>
        <w:sz w:val="18"/>
      </w:rPr>
    </w:lvl>
  </w:abstractNum>
  <w:abstractNum w:abstractNumId="284">
    <w:nsid w:val="FFFFFEE3"/>
    <w:multiLevelType w:val="singleLevel"/>
    <w:lvl w:ilvl="0">
      <w:start w:val="1"/>
      <w:numFmt w:val="bullet"/>
      <w:suff w:val="tab"/>
      <w:lvlText w:val="•"/>
      <w:lvlJc w:val="left"/>
      <w:rPr>
        <w:rFonts w:ascii="Arial" w:hAnsi="Arial"/>
        <w:color w:val="000000"/>
        <w:sz w:val="18"/>
      </w:rPr>
    </w:lvl>
  </w:abstractNum>
  <w:abstractNum w:abstractNumId="285">
    <w:nsid w:val="FFFFFEE2"/>
    <w:multiLevelType w:val="singleLevel"/>
    <w:lvl w:ilvl="0">
      <w:start w:val="1"/>
      <w:numFmt w:val="bullet"/>
      <w:suff w:val="tab"/>
      <w:lvlText w:val="•"/>
      <w:lvlJc w:val="left"/>
      <w:rPr>
        <w:rFonts w:ascii="Arial" w:hAnsi="Arial"/>
        <w:color w:val="000000"/>
        <w:sz w:val="18"/>
      </w:rPr>
    </w:lvl>
  </w:abstractNum>
  <w:abstractNum w:abstractNumId="286">
    <w:nsid w:val="FFFFFEE1"/>
    <w:multiLevelType w:val="singleLevel"/>
    <w:lvl w:ilvl="0">
      <w:start w:val="1"/>
      <w:numFmt w:val="bullet"/>
      <w:suff w:val="tab"/>
      <w:lvlText w:val="•"/>
      <w:lvlJc w:val="left"/>
      <w:rPr>
        <w:rFonts w:ascii="Arial" w:hAnsi="Arial"/>
        <w:color w:val="000000"/>
        <w:sz w:val="18"/>
      </w:rPr>
    </w:lvl>
  </w:abstractNum>
  <w:abstractNum w:abstractNumId="287">
    <w:nsid w:val="FFFFFEE0"/>
    <w:multiLevelType w:val="singleLevel"/>
    <w:lvl w:ilvl="0">
      <w:start w:val="1"/>
      <w:numFmt w:val="bullet"/>
      <w:suff w:val="tab"/>
      <w:lvlText w:val="•"/>
      <w:lvlJc w:val="left"/>
      <w:rPr>
        <w:rFonts w:ascii="Arial" w:hAnsi="Arial"/>
        <w:color w:val="000000"/>
        <w:sz w:val="18"/>
      </w:rPr>
    </w:lvl>
  </w:abstractNum>
  <w:abstractNum w:abstractNumId="288">
    <w:nsid w:val="FFFFFEDF"/>
    <w:multiLevelType w:val="singleLevel"/>
    <w:lvl w:ilvl="0">
      <w:start w:val="1"/>
      <w:numFmt w:val="decimal"/>
      <w:suff w:val="tab"/>
      <w:lvlText w:val="%1."/>
      <w:lvlJc w:val="left"/>
      <w:rPr>
        <w:rFonts w:ascii="Arial" w:hAnsi="Arial"/>
        <w:color w:val="000000"/>
        <w:sz w:val="18"/>
      </w:rPr>
    </w:lvl>
  </w:abstractNum>
  <w:abstractNum w:abstractNumId="289">
    <w:nsid w:val="FFFFFEDE"/>
    <w:multiLevelType w:val="singleLevel"/>
    <w:lvl w:ilvl="0">
      <w:start w:val="1"/>
      <w:numFmt w:val="bullet"/>
      <w:suff w:val="tab"/>
      <w:lvlText w:val="•"/>
      <w:lvlJc w:val="left"/>
      <w:rPr>
        <w:rFonts w:ascii="Arial" w:hAnsi="Arial"/>
        <w:color w:val="000000"/>
        <w:sz w:val="18"/>
      </w:rPr>
    </w:lvl>
  </w:abstractNum>
  <w:abstractNum w:abstractNumId="290">
    <w:nsid w:val="FFFFFEDD"/>
    <w:multiLevelType w:val="singleLevel"/>
    <w:lvl w:ilvl="0">
      <w:start w:val="1"/>
      <w:numFmt w:val="bullet"/>
      <w:suff w:val="tab"/>
      <w:lvlText w:val="•"/>
      <w:lvlJc w:val="left"/>
      <w:rPr>
        <w:rFonts w:ascii="Arial" w:hAnsi="Arial"/>
        <w:color w:val="000000"/>
        <w:sz w:val="18"/>
      </w:rPr>
    </w:lvl>
  </w:abstractNum>
  <w:abstractNum w:abstractNumId="291">
    <w:nsid w:val="FFFFFEDC"/>
    <w:multiLevelType w:val="singleLevel"/>
    <w:lvl w:ilvl="0">
      <w:start w:val="1"/>
      <w:numFmt w:val="bullet"/>
      <w:suff w:val="tab"/>
      <w:lvlText w:val="•"/>
      <w:lvlJc w:val="left"/>
      <w:rPr>
        <w:rFonts w:ascii="Arial" w:hAnsi="Arial"/>
        <w:color w:val="000000"/>
        <w:sz w:val="18"/>
      </w:rPr>
    </w:lvl>
  </w:abstractNum>
  <w:abstractNum w:abstractNumId="292">
    <w:nsid w:val="FFFFFEDB"/>
    <w:multiLevelType w:val="singleLevel"/>
    <w:lvl w:ilvl="0">
      <w:start w:val="1"/>
      <w:numFmt w:val="bullet"/>
      <w:suff w:val="tab"/>
      <w:lvlText w:val="•"/>
      <w:lvlJc w:val="left"/>
      <w:rPr>
        <w:rFonts w:ascii="Arial" w:hAnsi="Arial"/>
        <w:color w:val="000000"/>
        <w:sz w:val="18"/>
      </w:rPr>
    </w:lvl>
  </w:abstractNum>
  <w:abstractNum w:abstractNumId="293">
    <w:nsid w:val="FFFFFEDA"/>
    <w:multiLevelType w:val="singleLevel"/>
    <w:lvl w:ilvl="0">
      <w:start w:val="1"/>
      <w:numFmt w:val="bullet"/>
      <w:suff w:val="tab"/>
      <w:lvlText w:val="•"/>
      <w:lvlJc w:val="left"/>
      <w:rPr>
        <w:rFonts w:ascii="Arial" w:hAnsi="Arial"/>
        <w:color w:val="000000"/>
        <w:sz w:val="18"/>
      </w:rPr>
    </w:lvl>
  </w:abstractNum>
  <w:abstractNum w:abstractNumId="294">
    <w:nsid w:val="FFFFFED9"/>
    <w:multiLevelType w:val="singleLevel"/>
    <w:lvl w:ilvl="0">
      <w:start w:val="1"/>
      <w:numFmt w:val="decimal"/>
      <w:suff w:val="tab"/>
      <w:lvlText w:val="%1."/>
      <w:lvlJc w:val="left"/>
      <w:rPr>
        <w:rFonts w:ascii="Arial" w:hAnsi="Arial"/>
        <w:color w:val="000000"/>
        <w:sz w:val="18"/>
      </w:rPr>
    </w:lvl>
  </w:abstractNum>
  <w:abstractNum w:abstractNumId="295">
    <w:nsid w:val="FFFFFED8"/>
    <w:multiLevelType w:val="singleLevel"/>
    <w:lvl w:ilvl="0">
      <w:start w:val="1"/>
      <w:numFmt w:val="bullet"/>
      <w:suff w:val="tab"/>
      <w:lvlText w:val="•"/>
      <w:lvlJc w:val="left"/>
      <w:rPr>
        <w:rFonts w:ascii="Arial" w:hAnsi="Arial"/>
        <w:color w:val="000000"/>
        <w:sz w:val="18"/>
      </w:rPr>
    </w:lvl>
  </w:abstractNum>
  <w:abstractNum w:abstractNumId="296">
    <w:nsid w:val="FFFFFED7"/>
    <w:multiLevelType w:val="singleLevel"/>
    <w:lvl w:ilvl="0">
      <w:start w:val="1"/>
      <w:numFmt w:val="bullet"/>
      <w:suff w:val="tab"/>
      <w:lvlText w:val="•"/>
      <w:lvlJc w:val="left"/>
      <w:rPr>
        <w:rFonts w:ascii="Arial" w:hAnsi="Arial"/>
        <w:color w:val="000000"/>
        <w:sz w:val="18"/>
      </w:rPr>
    </w:lvl>
  </w:abstractNum>
  <w:abstractNum w:abstractNumId="297">
    <w:nsid w:val="FFFFFED6"/>
    <w:multiLevelType w:val="singleLevel"/>
    <w:lvl w:ilvl="0">
      <w:start w:val="1"/>
      <w:numFmt w:val="bullet"/>
      <w:suff w:val="tab"/>
      <w:lvlText w:val="•"/>
      <w:lvlJc w:val="left"/>
      <w:rPr>
        <w:rFonts w:ascii="Arial" w:hAnsi="Arial"/>
        <w:color w:val="000000"/>
        <w:sz w:val="18"/>
      </w:rPr>
    </w:lvl>
  </w:abstractNum>
  <w:abstractNum w:abstractNumId="298">
    <w:nsid w:val="FFFFFED5"/>
    <w:multiLevelType w:val="singleLevel"/>
    <w:lvl w:ilvl="0">
      <w:start w:val="1"/>
      <w:numFmt w:val="lowerLetter"/>
      <w:suff w:val="tab"/>
      <w:lvlText w:val="%1."/>
      <w:lvlJc w:val="left"/>
      <w:rPr>
        <w:rFonts w:ascii="Arial" w:hAnsi="Arial"/>
        <w:color w:val="000000"/>
        <w:sz w:val="18"/>
      </w:rPr>
    </w:lvl>
  </w:abstractNum>
  <w:abstractNum w:abstractNumId="299">
    <w:nsid w:val="FFFFFED4"/>
    <w:multiLevelType w:val="singleLevel"/>
    <w:lvl w:ilvl="0">
      <w:start w:val="1"/>
      <w:numFmt w:val="bullet"/>
      <w:suff w:val="tab"/>
      <w:lvlText w:val="•"/>
      <w:lvlJc w:val="left"/>
      <w:rPr>
        <w:rFonts w:ascii="Arial" w:hAnsi="Arial"/>
        <w:color w:val="000000"/>
        <w:sz w:val="18"/>
      </w:rPr>
    </w:lvl>
  </w:abstractNum>
  <w:abstractNum w:abstractNumId="300">
    <w:nsid w:val="FFFFFED3"/>
    <w:multiLevelType w:val="singleLevel"/>
    <w:lvl w:ilvl="0">
      <w:start w:val="1"/>
      <w:numFmt w:val="bullet"/>
      <w:suff w:val="tab"/>
      <w:lvlText w:val="•"/>
      <w:lvlJc w:val="left"/>
      <w:rPr>
        <w:rFonts w:ascii="Arial" w:hAnsi="Arial"/>
        <w:color w:val="000000"/>
        <w:sz w:val="18"/>
      </w:rPr>
    </w:lvl>
  </w:abstractNum>
  <w:abstractNum w:abstractNumId="301">
    <w:nsid w:val="FFFFFED2"/>
    <w:multiLevelType w:val="singleLevel"/>
    <w:lvl w:ilvl="0">
      <w:start w:val="1"/>
      <w:numFmt w:val="bullet"/>
      <w:suff w:val="tab"/>
      <w:lvlText w:val="•"/>
      <w:lvlJc w:val="left"/>
      <w:rPr>
        <w:rFonts w:ascii="Arial" w:hAnsi="Arial"/>
        <w:color w:val="000000"/>
        <w:sz w:val="18"/>
      </w:rPr>
    </w:lvl>
  </w:abstractNum>
  <w:abstractNum w:abstractNumId="302">
    <w:nsid w:val="FFFFFED1"/>
    <w:multiLevelType w:val="singleLevel"/>
    <w:lvl w:ilvl="0">
      <w:start w:val="1"/>
      <w:numFmt w:val="decimal"/>
      <w:suff w:val="tab"/>
      <w:lvlText w:val="%1."/>
      <w:lvlJc w:val="left"/>
      <w:rPr>
        <w:rFonts w:ascii="Arial" w:hAnsi="Arial"/>
        <w:color w:val="000000"/>
        <w:sz w:val="18"/>
      </w:rPr>
    </w:lvl>
  </w:abstractNum>
  <w:abstractNum w:abstractNumId="303">
    <w:nsid w:val="FFFFFED0"/>
    <w:multiLevelType w:val="singleLevel"/>
    <w:lvl w:ilvl="0">
      <w:start w:val="1"/>
      <w:numFmt w:val="bullet"/>
      <w:suff w:val="tab"/>
      <w:lvlText w:val="•"/>
      <w:lvlJc w:val="left"/>
      <w:rPr>
        <w:rFonts w:ascii="Arial" w:hAnsi="Arial"/>
        <w:color w:val="000000"/>
        <w:sz w:val="18"/>
      </w:rPr>
    </w:lvl>
  </w:abstractNum>
  <w:abstractNum w:abstractNumId="304">
    <w:nsid w:val="FFFFFECF"/>
    <w:multiLevelType w:val="singleLevel"/>
    <w:lvl w:ilvl="0">
      <w:start w:val="1"/>
      <w:numFmt w:val="bullet"/>
      <w:suff w:val="tab"/>
      <w:lvlText w:val="•"/>
      <w:lvlJc w:val="left"/>
      <w:rPr>
        <w:rFonts w:ascii="Arial" w:hAnsi="Arial"/>
        <w:color w:val="000000"/>
        <w:sz w:val="18"/>
      </w:rPr>
    </w:lvl>
  </w:abstractNum>
  <w:abstractNum w:abstractNumId="305">
    <w:nsid w:val="FFFFFECE"/>
    <w:multiLevelType w:val="singleLevel"/>
    <w:lvl w:ilvl="0">
      <w:start w:val="1"/>
      <w:numFmt w:val="bullet"/>
      <w:suff w:val="tab"/>
      <w:lvlText w:val="•"/>
      <w:lvlJc w:val="left"/>
      <w:rPr>
        <w:rFonts w:ascii="Arial" w:hAnsi="Arial"/>
        <w:color w:val="000000"/>
        <w:sz w:val="18"/>
      </w:rPr>
    </w:lvl>
  </w:abstractNum>
  <w:abstractNum w:abstractNumId="306">
    <w:nsid w:val="FFFFFECD"/>
    <w:multiLevelType w:val="singleLevel"/>
    <w:lvl w:ilvl="0">
      <w:start w:val="1"/>
      <w:numFmt w:val="bullet"/>
      <w:suff w:val="tab"/>
      <w:lvlText w:val="•"/>
      <w:lvlJc w:val="left"/>
      <w:rPr>
        <w:rFonts w:ascii="Arial" w:hAnsi="Arial"/>
        <w:color w:val="000000"/>
        <w:sz w:val="18"/>
      </w:rPr>
    </w:lvl>
  </w:abstractNum>
  <w:abstractNum w:abstractNumId="307">
    <w:nsid w:val="FFFFFECC"/>
    <w:multiLevelType w:val="singleLevel"/>
    <w:lvl w:ilvl="0">
      <w:start w:val="1"/>
      <w:numFmt w:val="bullet"/>
      <w:suff w:val="tab"/>
      <w:lvlText w:val="•"/>
      <w:lvlJc w:val="left"/>
      <w:rPr>
        <w:rFonts w:ascii="Arial" w:hAnsi="Arial"/>
        <w:color w:val="000000"/>
        <w:sz w:val="18"/>
      </w:rPr>
    </w:lvl>
  </w:abstractNum>
  <w:abstractNum w:abstractNumId="308">
    <w:nsid w:val="FFFFFECB"/>
    <w:multiLevelType w:val="singleLevel"/>
    <w:lvl w:ilvl="0">
      <w:start w:val="1"/>
      <w:numFmt w:val="bullet"/>
      <w:suff w:val="tab"/>
      <w:lvlText w:val="•"/>
      <w:lvlJc w:val="left"/>
      <w:rPr>
        <w:rFonts w:ascii="Arial" w:hAnsi="Arial"/>
        <w:color w:val="000000"/>
        <w:sz w:val="18"/>
      </w:rPr>
    </w:lvl>
  </w:abstractNum>
  <w:abstractNum w:abstractNumId="309">
    <w:nsid w:val="FFFFFECA"/>
    <w:multiLevelType w:val="singleLevel"/>
    <w:lvl w:ilvl="0">
      <w:start w:val="1"/>
      <w:numFmt w:val="bullet"/>
      <w:suff w:val="tab"/>
      <w:lvlText w:val="•"/>
      <w:lvlJc w:val="left"/>
      <w:rPr>
        <w:rFonts w:ascii="Arial" w:hAnsi="Arial"/>
        <w:color w:val="000000"/>
        <w:sz w:val="18"/>
      </w:rPr>
    </w:lvl>
  </w:abstractNum>
  <w:abstractNum w:abstractNumId="310">
    <w:nsid w:val="FFFFFEC9"/>
    <w:multiLevelType w:val="singleLevel"/>
    <w:lvl w:ilvl="0">
      <w:start w:val="1"/>
      <w:numFmt w:val="bullet"/>
      <w:suff w:val="tab"/>
      <w:lvlText w:val="•"/>
      <w:lvlJc w:val="left"/>
      <w:rPr>
        <w:rFonts w:ascii="Arial" w:hAnsi="Arial"/>
        <w:color w:val="000000"/>
        <w:sz w:val="18"/>
      </w:rPr>
    </w:lvl>
  </w:abstractNum>
  <w:abstractNum w:abstractNumId="311">
    <w:nsid w:val="FFFFFEC8"/>
    <w:multiLevelType w:val="singleLevel"/>
    <w:lvl w:ilvl="0">
      <w:start w:val="1"/>
      <w:numFmt w:val="bullet"/>
      <w:suff w:val="tab"/>
      <w:lvlText w:val="•"/>
      <w:lvlJc w:val="left"/>
      <w:rPr>
        <w:rFonts w:ascii="Arial" w:hAnsi="Arial"/>
        <w:color w:val="000000"/>
        <w:sz w:val="18"/>
      </w:rPr>
    </w:lvl>
  </w:abstractNum>
  <w:abstractNum w:abstractNumId="312">
    <w:nsid w:val="FFFFFEC7"/>
    <w:multiLevelType w:val="singleLevel"/>
    <w:lvl w:ilvl="0">
      <w:start w:val="1"/>
      <w:numFmt w:val="bullet"/>
      <w:suff w:val="tab"/>
      <w:lvlText w:val="•"/>
      <w:lvlJc w:val="left"/>
      <w:rPr>
        <w:rFonts w:ascii="Arial" w:hAnsi="Arial"/>
        <w:color w:val="000000"/>
        <w:sz w:val="18"/>
      </w:rPr>
    </w:lvl>
  </w:abstractNum>
  <w:abstractNum w:abstractNumId="313">
    <w:nsid w:val="FFFFFEC6"/>
    <w:multiLevelType w:val="singleLevel"/>
    <w:lvl w:ilvl="0">
      <w:start w:val="1"/>
      <w:numFmt w:val="bullet"/>
      <w:suff w:val="tab"/>
      <w:lvlText w:val="•"/>
      <w:lvlJc w:val="left"/>
      <w:rPr>
        <w:rFonts w:ascii="Arial" w:hAnsi="Arial"/>
        <w:color w:val="000000"/>
        <w:sz w:val="18"/>
      </w:rPr>
    </w:lvl>
  </w:abstractNum>
  <w:abstractNum w:abstractNumId="314">
    <w:nsid w:val="FFFFFEC5"/>
    <w:multiLevelType w:val="singleLevel"/>
    <w:lvl w:ilvl="0">
      <w:start w:val="1"/>
      <w:numFmt w:val="bullet"/>
      <w:suff w:val="tab"/>
      <w:lvlText w:val="•"/>
      <w:lvlJc w:val="left"/>
      <w:rPr>
        <w:rFonts w:ascii="Arial" w:hAnsi="Arial"/>
        <w:color w:val="000000"/>
        <w:sz w:val="18"/>
      </w:rPr>
    </w:lvl>
  </w:abstractNum>
  <w:abstractNum w:abstractNumId="315">
    <w:nsid w:val="FFFFFEC4"/>
    <w:multiLevelType w:val="singleLevel"/>
    <w:lvl w:ilvl="0">
      <w:start w:val="1"/>
      <w:numFmt w:val="bullet"/>
      <w:suff w:val="tab"/>
      <w:lvlText w:val="•"/>
      <w:lvlJc w:val="left"/>
      <w:rPr>
        <w:rFonts w:ascii="Arial" w:hAnsi="Arial"/>
        <w:color w:val="000000"/>
        <w:sz w:val="18"/>
      </w:rPr>
    </w:lvl>
  </w:abstractNum>
  <w:abstractNum w:abstractNumId="316">
    <w:nsid w:val="FFFFFEC3"/>
    <w:multiLevelType w:val="singleLevel"/>
    <w:lvl w:ilvl="0">
      <w:start w:val="1"/>
      <w:numFmt w:val="bullet"/>
      <w:suff w:val="tab"/>
      <w:lvlText w:val="•"/>
      <w:lvlJc w:val="left"/>
      <w:rPr>
        <w:rFonts w:ascii="Arial" w:hAnsi="Arial"/>
        <w:color w:val="000000"/>
        <w:sz w:val="18"/>
      </w:rPr>
    </w:lvl>
  </w:abstractNum>
  <w:abstractNum w:abstractNumId="317">
    <w:nsid w:val="FFFFFEC2"/>
    <w:multiLevelType w:val="singleLevel"/>
    <w:lvl w:ilvl="0">
      <w:start w:val="1"/>
      <w:numFmt w:val="bullet"/>
      <w:suff w:val="tab"/>
      <w:lvlText w:val="•"/>
      <w:lvlJc w:val="left"/>
      <w:rPr>
        <w:rFonts w:ascii="Arial" w:hAnsi="Arial"/>
        <w:color w:val="000000"/>
        <w:sz w:val="18"/>
      </w:rPr>
    </w:lvl>
  </w:abstractNum>
  <w:abstractNum w:abstractNumId="318">
    <w:nsid w:val="FFFFFEC1"/>
    <w:multiLevelType w:val="singleLevel"/>
    <w:lvl w:ilvl="0">
      <w:start w:val="1"/>
      <w:numFmt w:val="bullet"/>
      <w:suff w:val="tab"/>
      <w:lvlText w:val="•"/>
      <w:lvlJc w:val="left"/>
      <w:rPr>
        <w:rFonts w:ascii="Arial" w:hAnsi="Arial"/>
        <w:color w:val="000000"/>
        <w:sz w:val="18"/>
      </w:rPr>
    </w:lvl>
  </w:abstractNum>
  <w:abstractNum w:abstractNumId="319">
    <w:nsid w:val="FFFFFEC0"/>
    <w:multiLevelType w:val="singleLevel"/>
    <w:lvl w:ilvl="0">
      <w:start w:val="1"/>
      <w:numFmt w:val="bullet"/>
      <w:suff w:val="tab"/>
      <w:lvlText w:val="•"/>
      <w:lvlJc w:val="left"/>
      <w:rPr>
        <w:rFonts w:ascii="Arial" w:hAnsi="Arial"/>
        <w:color w:val="000000"/>
        <w:sz w:val="18"/>
      </w:rPr>
    </w:lvl>
  </w:abstractNum>
  <w:abstractNum w:abstractNumId="320">
    <w:nsid w:val="FFFFFEBF"/>
    <w:multiLevelType w:val="singleLevel"/>
    <w:lvl w:ilvl="0">
      <w:start w:val="1"/>
      <w:numFmt w:val="decimal"/>
      <w:suff w:val="tab"/>
      <w:lvlText w:val="%1."/>
      <w:lvlJc w:val="left"/>
      <w:rPr>
        <w:rFonts w:ascii="Arial" w:hAnsi="Arial"/>
        <w:color w:val="000000"/>
        <w:sz w:val="18"/>
      </w:rPr>
    </w:lvl>
  </w:abstractNum>
  <w:abstractNum w:abstractNumId="321">
    <w:nsid w:val="FFFFFEBE"/>
    <w:multiLevelType w:val="singleLevel"/>
    <w:lvl w:ilvl="0">
      <w:start w:val="1"/>
      <w:numFmt w:val="bullet"/>
      <w:suff w:val="tab"/>
      <w:lvlText w:val="•"/>
      <w:lvlJc w:val="left"/>
      <w:rPr>
        <w:rFonts w:ascii="Arial" w:hAnsi="Arial"/>
        <w:color w:val="000000"/>
        <w:sz w:val="18"/>
      </w:rPr>
    </w:lvl>
  </w:abstractNum>
  <w:abstractNum w:abstractNumId="322">
    <w:nsid w:val="FFFFFEBD"/>
    <w:multiLevelType w:val="singleLevel"/>
    <w:lvl w:ilvl="0">
      <w:start w:val="1"/>
      <w:numFmt w:val="bullet"/>
      <w:suff w:val="tab"/>
      <w:lvlText w:val="•"/>
      <w:lvlJc w:val="left"/>
      <w:rPr>
        <w:rFonts w:ascii="Arial" w:hAnsi="Arial"/>
        <w:color w:val="000000"/>
        <w:sz w:val="18"/>
      </w:rPr>
    </w:lvl>
  </w:abstractNum>
  <w:abstractNum w:abstractNumId="323">
    <w:nsid w:val="FFFFFEBC"/>
    <w:multiLevelType w:val="singleLevel"/>
    <w:lvl w:ilvl="0">
      <w:start w:val="1"/>
      <w:numFmt w:val="bullet"/>
      <w:suff w:val="tab"/>
      <w:lvlText w:val="•"/>
      <w:lvlJc w:val="left"/>
      <w:rPr>
        <w:rFonts w:ascii="Arial" w:hAnsi="Arial"/>
        <w:color w:val="000000"/>
        <w:sz w:val="18"/>
      </w:rPr>
    </w:lvl>
  </w:abstractNum>
  <w:abstractNum w:abstractNumId="324">
    <w:nsid w:val="FFFFFEBB"/>
    <w:multiLevelType w:val="singleLevel"/>
    <w:lvl w:ilvl="0">
      <w:start w:val="1"/>
      <w:numFmt w:val="lowerLetter"/>
      <w:suff w:val="tab"/>
      <w:lvlText w:val="%1."/>
      <w:lvlJc w:val="left"/>
      <w:rPr>
        <w:rFonts w:ascii="Arial" w:hAnsi="Arial"/>
        <w:color w:val="000000"/>
        <w:sz w:val="18"/>
      </w:rPr>
    </w:lvl>
  </w:abstractNum>
  <w:abstractNum w:abstractNumId="325">
    <w:nsid w:val="FFFFFEBA"/>
    <w:multiLevelType w:val="singleLevel"/>
    <w:lvl w:ilvl="0">
      <w:start w:val="1"/>
      <w:numFmt w:val="bullet"/>
      <w:suff w:val="tab"/>
      <w:lvlText w:val="•"/>
      <w:lvlJc w:val="left"/>
      <w:rPr>
        <w:rFonts w:ascii="Arial" w:hAnsi="Arial"/>
        <w:color w:val="000000"/>
        <w:sz w:val="18"/>
      </w:rPr>
    </w:lvl>
  </w:abstractNum>
  <w:abstractNum w:abstractNumId="326">
    <w:nsid w:val="FFFFFEB9"/>
    <w:multiLevelType w:val="singleLevel"/>
    <w:lvl w:ilvl="0">
      <w:start w:val="1"/>
      <w:numFmt w:val="bullet"/>
      <w:suff w:val="tab"/>
      <w:lvlText w:val="•"/>
      <w:lvlJc w:val="left"/>
      <w:rPr>
        <w:rFonts w:ascii="Arial" w:hAnsi="Arial"/>
        <w:color w:val="000000"/>
        <w:sz w:val="18"/>
      </w:rPr>
    </w:lvl>
  </w:abstractNum>
  <w:abstractNum w:abstractNumId="327">
    <w:nsid w:val="FFFFFEB8"/>
    <w:multiLevelType w:val="singleLevel"/>
    <w:lvl w:ilvl="0">
      <w:start w:val="1"/>
      <w:numFmt w:val="bullet"/>
      <w:suff w:val="tab"/>
      <w:lvlText w:val="•"/>
      <w:lvlJc w:val="left"/>
      <w:rPr>
        <w:rFonts w:ascii="Arial" w:hAnsi="Arial"/>
        <w:color w:val="000000"/>
        <w:sz w:val="18"/>
      </w:rPr>
    </w:lvl>
  </w:abstractNum>
  <w:abstractNum w:abstractNumId="328">
    <w:nsid w:val="FFFFFEB7"/>
    <w:multiLevelType w:val="singleLevel"/>
    <w:lvl w:ilvl="0">
      <w:start w:val="1"/>
      <w:numFmt w:val="bullet"/>
      <w:suff w:val="tab"/>
      <w:lvlText w:val="•"/>
      <w:lvlJc w:val="left"/>
      <w:rPr>
        <w:rFonts w:ascii="Arial" w:hAnsi="Arial"/>
        <w:color w:val="000000"/>
        <w:sz w:val="18"/>
      </w:rPr>
    </w:lvl>
  </w:abstractNum>
  <w:abstractNum w:abstractNumId="329">
    <w:nsid w:val="FFFFFEB6"/>
    <w:multiLevelType w:val="singleLevel"/>
    <w:lvl w:ilvl="0">
      <w:start w:val="1"/>
      <w:numFmt w:val="bullet"/>
      <w:suff w:val="tab"/>
      <w:lvlText w:val="•"/>
      <w:lvlJc w:val="left"/>
      <w:rPr>
        <w:rFonts w:ascii="Arial" w:hAnsi="Arial"/>
        <w:color w:val="000000"/>
        <w:sz w:val="18"/>
      </w:rPr>
    </w:lvl>
  </w:abstractNum>
  <w:abstractNum w:abstractNumId="330">
    <w:nsid w:val="FFFFFEB5"/>
    <w:multiLevelType w:val="singleLevel"/>
    <w:lvl w:ilvl="0">
      <w:start w:val="1"/>
      <w:numFmt w:val="bullet"/>
      <w:suff w:val="tab"/>
      <w:lvlText w:val="•"/>
      <w:lvlJc w:val="left"/>
      <w:rPr>
        <w:rFonts w:ascii="Arial" w:hAnsi="Arial"/>
        <w:color w:val="000000"/>
        <w:sz w:val="18"/>
      </w:rPr>
    </w:lvl>
  </w:abstractNum>
  <w:abstractNum w:abstractNumId="331">
    <w:nsid w:val="FFFFFEB4"/>
    <w:multiLevelType w:val="singleLevel"/>
    <w:lvl w:ilvl="0">
      <w:start w:val="1"/>
      <w:numFmt w:val="bullet"/>
      <w:suff w:val="tab"/>
      <w:lvlText w:val="•"/>
      <w:lvlJc w:val="left"/>
      <w:rPr>
        <w:rFonts w:ascii="Arial" w:hAnsi="Arial"/>
        <w:color w:val="000000"/>
        <w:sz w:val="18"/>
      </w:rPr>
    </w:lvl>
  </w:abstractNum>
  <w:abstractNum w:abstractNumId="332">
    <w:nsid w:val="FFFFFEB3"/>
    <w:multiLevelType w:val="singleLevel"/>
    <w:lvl w:ilvl="0">
      <w:start w:val="1"/>
      <w:numFmt w:val="bullet"/>
      <w:suff w:val="tab"/>
      <w:lvlText w:val="•"/>
      <w:lvlJc w:val="left"/>
      <w:rPr>
        <w:rFonts w:ascii="Arial" w:hAnsi="Arial"/>
        <w:color w:val="000000"/>
        <w:sz w:val="18"/>
      </w:rPr>
    </w:lvl>
  </w:abstractNum>
  <w:abstractNum w:abstractNumId="333">
    <w:nsid w:val="FFFFFEB2"/>
    <w:multiLevelType w:val="singleLevel"/>
    <w:lvl w:ilvl="0">
      <w:start w:val="1"/>
      <w:numFmt w:val="bullet"/>
      <w:suff w:val="tab"/>
      <w:lvlText w:val="•"/>
      <w:lvlJc w:val="left"/>
      <w:rPr>
        <w:rFonts w:ascii="Arial" w:hAnsi="Arial"/>
        <w:color w:val="000000"/>
        <w:sz w:val="18"/>
      </w:rPr>
    </w:lvl>
  </w:abstractNum>
  <w:abstractNum w:abstractNumId="334">
    <w:nsid w:val="FFFFFEB1"/>
    <w:multiLevelType w:val="singleLevel"/>
    <w:lvl w:ilvl="0">
      <w:start w:val="1"/>
      <w:numFmt w:val="bullet"/>
      <w:suff w:val="tab"/>
      <w:lvlText w:val="•"/>
      <w:lvlJc w:val="left"/>
      <w:rPr>
        <w:rFonts w:ascii="Arial" w:hAnsi="Arial"/>
        <w:color w:val="000000"/>
        <w:sz w:val="18"/>
      </w:rPr>
    </w:lvl>
  </w:abstractNum>
  <w:abstractNum w:abstractNumId="335">
    <w:nsid w:val="FFFFFEB0"/>
    <w:multiLevelType w:val="singleLevel"/>
    <w:lvl w:ilvl="0">
      <w:start w:val="1"/>
      <w:numFmt w:val="decimal"/>
      <w:suff w:val="tab"/>
      <w:lvlText w:val="%1."/>
      <w:lvlJc w:val="left"/>
      <w:rPr>
        <w:rFonts w:ascii="Arial" w:hAnsi="Arial"/>
        <w:color w:val="000000"/>
        <w:sz w:val="18"/>
      </w:rPr>
    </w:lvl>
  </w:abstractNum>
  <w:abstractNum w:abstractNumId="336">
    <w:nsid w:val="FFFFFEAF"/>
    <w:multiLevelType w:val="singleLevel"/>
    <w:lvl w:ilvl="0">
      <w:start w:val="1"/>
      <w:numFmt w:val="bullet"/>
      <w:suff w:val="tab"/>
      <w:lvlText w:val="•"/>
      <w:lvlJc w:val="left"/>
      <w:rPr>
        <w:rFonts w:ascii="Arial" w:hAnsi="Arial"/>
        <w:color w:val="000000"/>
        <w:sz w:val="18"/>
      </w:rPr>
    </w:lvl>
  </w:abstractNum>
  <w:abstractNum w:abstractNumId="337">
    <w:nsid w:val="FFFFFEAE"/>
    <w:multiLevelType w:val="singleLevel"/>
    <w:lvl w:ilvl="0">
      <w:start w:val="1"/>
      <w:numFmt w:val="bullet"/>
      <w:suff w:val="tab"/>
      <w:lvlText w:val="•"/>
      <w:lvlJc w:val="left"/>
      <w:rPr>
        <w:rFonts w:ascii="Arial" w:hAnsi="Arial"/>
        <w:color w:val="000000"/>
        <w:sz w:val="18"/>
      </w:rPr>
    </w:lvl>
  </w:abstractNum>
  <w:abstractNum w:abstractNumId="338">
    <w:nsid w:val="FFFFFEAD"/>
    <w:multiLevelType w:val="singleLevel"/>
    <w:lvl w:ilvl="0">
      <w:start w:val="1"/>
      <w:numFmt w:val="bullet"/>
      <w:suff w:val="tab"/>
      <w:lvlText w:val="•"/>
      <w:lvlJc w:val="left"/>
      <w:rPr>
        <w:rFonts w:ascii="Arial" w:hAnsi="Arial"/>
        <w:color w:val="000000"/>
        <w:sz w:val="18"/>
      </w:rPr>
    </w:lvl>
  </w:abstractNum>
  <w:abstractNum w:abstractNumId="339">
    <w:nsid w:val="FFFFFEAC"/>
    <w:multiLevelType w:val="singleLevel"/>
    <w:lvl w:ilvl="0">
      <w:start w:val="1"/>
      <w:numFmt w:val="bullet"/>
      <w:suff w:val="tab"/>
      <w:lvlText w:val="•"/>
      <w:lvlJc w:val="left"/>
      <w:rPr>
        <w:rFonts w:ascii="Arial" w:hAnsi="Arial"/>
        <w:color w:val="000000"/>
        <w:sz w:val="18"/>
      </w:rPr>
    </w:lvl>
  </w:abstractNum>
  <w:abstractNum w:abstractNumId="340">
    <w:nsid w:val="FFFFFEAB"/>
    <w:multiLevelType w:val="singleLevel"/>
    <w:lvl w:ilvl="0">
      <w:start w:val="1"/>
      <w:numFmt w:val="bullet"/>
      <w:suff w:val="tab"/>
      <w:lvlText w:val="•"/>
      <w:lvlJc w:val="left"/>
      <w:rPr>
        <w:rFonts w:ascii="Arial" w:hAnsi="Arial"/>
        <w:color w:val="000000"/>
        <w:sz w:val="18"/>
      </w:rPr>
    </w:lvl>
  </w:abstractNum>
  <w:abstractNum w:abstractNumId="341">
    <w:nsid w:val="FFFFFEAA"/>
    <w:multiLevelType w:val="singleLevel"/>
    <w:lvl w:ilvl="0">
      <w:start w:val="1"/>
      <w:numFmt w:val="bullet"/>
      <w:suff w:val="tab"/>
      <w:lvlText w:val="•"/>
      <w:lvlJc w:val="left"/>
      <w:rPr>
        <w:rFonts w:ascii="Arial" w:hAnsi="Arial"/>
        <w:color w:val="000000"/>
        <w:sz w:val="18"/>
      </w:rPr>
    </w:lvl>
  </w:abstractNum>
  <w:abstractNum w:abstractNumId="342">
    <w:nsid w:val="FFFFFEA9"/>
    <w:multiLevelType w:val="singleLevel"/>
    <w:lvl w:ilvl="0">
      <w:start w:val="1"/>
      <w:numFmt w:val="decimal"/>
      <w:suff w:val="tab"/>
      <w:lvlText w:val="%1."/>
      <w:lvlJc w:val="left"/>
      <w:rPr>
        <w:rFonts w:ascii="Arial" w:hAnsi="Arial"/>
        <w:color w:val="000000"/>
        <w:sz w:val="18"/>
      </w:rPr>
    </w:lvl>
  </w:abstractNum>
  <w:abstractNum w:abstractNumId="343">
    <w:nsid w:val="FFFFFEA8"/>
    <w:multiLevelType w:val="singleLevel"/>
    <w:lvl w:ilvl="0">
      <w:start w:val="1"/>
      <w:numFmt w:val="decimal"/>
      <w:suff w:val="tab"/>
      <w:lvlText w:val="%1."/>
      <w:lvlJc w:val="left"/>
      <w:rPr>
        <w:rFonts w:ascii="Arial" w:hAnsi="Arial"/>
        <w:color w:val="000000"/>
        <w:sz w:val="18"/>
      </w:rPr>
    </w:lvl>
  </w:abstractNum>
  <w:abstractNum w:abstractNumId="344">
    <w:nsid w:val="FFFFFEA7"/>
    <w:multiLevelType w:val="singleLevel"/>
    <w:lvl w:ilvl="0">
      <w:start w:val="1"/>
      <w:numFmt w:val="decimal"/>
      <w:suff w:val="tab"/>
      <w:lvlText w:val="%1."/>
      <w:lvlJc w:val="left"/>
      <w:rPr>
        <w:rFonts w:ascii="Arial" w:hAnsi="Arial"/>
        <w:color w:val="000000"/>
        <w:sz w:val="18"/>
      </w:rPr>
    </w:lvl>
  </w:abstractNum>
  <w:abstractNum w:abstractNumId="345">
    <w:nsid w:val="FFFFFEA6"/>
    <w:multiLevelType w:val="singleLevel"/>
    <w:lvl w:ilvl="0">
      <w:start w:val="1"/>
      <w:numFmt w:val="decimal"/>
      <w:suff w:val="tab"/>
      <w:lvlText w:val="%1."/>
      <w:lvlJc w:val="left"/>
      <w:rPr>
        <w:rFonts w:ascii="Arial" w:hAnsi="Arial"/>
        <w:color w:val="000000"/>
        <w:sz w:val="18"/>
      </w:rPr>
    </w:lvl>
  </w:abstractNum>
  <w:abstractNum w:abstractNumId="346">
    <w:nsid w:val="FFFFFEA5"/>
    <w:multiLevelType w:val="singleLevel"/>
    <w:lvl w:ilvl="0">
      <w:start w:val="1"/>
      <w:numFmt w:val="bullet"/>
      <w:suff w:val="tab"/>
      <w:lvlText w:val="•"/>
      <w:lvlJc w:val="left"/>
      <w:rPr>
        <w:rFonts w:ascii="Arial" w:hAnsi="Arial"/>
        <w:color w:val="000000"/>
        <w:sz w:val="18"/>
      </w:rPr>
    </w:lvl>
  </w:abstractNum>
  <w:abstractNum w:abstractNumId="347">
    <w:nsid w:val="FFFFFEA4"/>
    <w:multiLevelType w:val="singleLevel"/>
    <w:lvl w:ilvl="0">
      <w:start w:val="1"/>
      <w:numFmt w:val="bullet"/>
      <w:suff w:val="tab"/>
      <w:lvlText w:val="•"/>
      <w:lvlJc w:val="left"/>
      <w:rPr>
        <w:rFonts w:ascii="Arial" w:hAnsi="Arial"/>
        <w:color w:val="000000"/>
        <w:sz w:val="18"/>
      </w:rPr>
    </w:lvl>
  </w:abstractNum>
  <w:abstractNum w:abstractNumId="348">
    <w:nsid w:val="FFFFFEA3"/>
    <w:multiLevelType w:val="singleLevel"/>
    <w:lvl w:ilvl="0">
      <w:start w:val="1"/>
      <w:numFmt w:val="bullet"/>
      <w:suff w:val="tab"/>
      <w:lvlText w:val="•"/>
      <w:lvlJc w:val="left"/>
      <w:rPr>
        <w:rFonts w:ascii="Arial" w:hAnsi="Arial"/>
        <w:color w:val="000000"/>
        <w:sz w:val="18"/>
      </w:rPr>
    </w:lvl>
  </w:abstractNum>
  <w:abstractNum w:abstractNumId="349">
    <w:nsid w:val="FFFFFEA2"/>
    <w:multiLevelType w:val="singleLevel"/>
    <w:lvl w:ilvl="0">
      <w:start w:val="1"/>
      <w:numFmt w:val="bullet"/>
      <w:suff w:val="tab"/>
      <w:lvlText w:val="•"/>
      <w:lvlJc w:val="left"/>
      <w:rPr>
        <w:rFonts w:ascii="Arial" w:hAnsi="Arial"/>
        <w:color w:val="000000"/>
        <w:sz w:val="18"/>
      </w:rPr>
    </w:lvl>
  </w:abstractNum>
  <w:abstractNum w:abstractNumId="350">
    <w:nsid w:val="FFFFFEA1"/>
    <w:multiLevelType w:val="singleLevel"/>
    <w:lvl w:ilvl="0">
      <w:start w:val="1"/>
      <w:numFmt w:val="bullet"/>
      <w:suff w:val="tab"/>
      <w:lvlText w:val="•"/>
      <w:lvlJc w:val="left"/>
      <w:rPr>
        <w:rFonts w:ascii="Arial" w:hAnsi="Arial"/>
        <w:color w:val="000000"/>
        <w:sz w:val="18"/>
      </w:rPr>
    </w:lvl>
  </w:abstractNum>
  <w:abstractNum w:abstractNumId="351">
    <w:nsid w:val="FFFFFEA0"/>
    <w:multiLevelType w:val="singleLevel"/>
    <w:lvl w:ilvl="0">
      <w:start w:val="1"/>
      <w:numFmt w:val="decimal"/>
      <w:suff w:val="tab"/>
      <w:lvlText w:val="%1."/>
      <w:lvlJc w:val="left"/>
      <w:rPr>
        <w:rFonts w:ascii="Arial" w:hAnsi="Arial"/>
        <w:color w:val="000000"/>
        <w:sz w:val="18"/>
      </w:rPr>
    </w:lvl>
  </w:abstractNum>
  <w:abstractNum w:abstractNumId="352">
    <w:nsid w:val="FFFFFE9F"/>
    <w:multiLevelType w:val="singleLevel"/>
    <w:lvl w:ilvl="0">
      <w:start w:val="1"/>
      <w:numFmt w:val="bullet"/>
      <w:suff w:val="tab"/>
      <w:lvlText w:val="•"/>
      <w:lvlJc w:val="left"/>
      <w:rPr>
        <w:rFonts w:ascii="Arial" w:hAnsi="Arial"/>
        <w:color w:val="000000"/>
        <w:sz w:val="18"/>
      </w:rPr>
    </w:lvl>
  </w:abstractNum>
  <w:abstractNum w:abstractNumId="353">
    <w:nsid w:val="FFFFFE9E"/>
    <w:multiLevelType w:val="singleLevel"/>
    <w:lvl w:ilvl="0">
      <w:start w:val="1"/>
      <w:numFmt w:val="bullet"/>
      <w:suff w:val="tab"/>
      <w:lvlText w:val="•"/>
      <w:lvlJc w:val="left"/>
      <w:rPr>
        <w:rFonts w:ascii="Arial" w:hAnsi="Arial"/>
        <w:color w:val="000000"/>
        <w:sz w:val="18"/>
      </w:rPr>
    </w:lvl>
  </w:abstractNum>
  <w:abstractNum w:abstractNumId="354">
    <w:nsid w:val="FFFFFE9D"/>
    <w:multiLevelType w:val="singleLevel"/>
    <w:lvl w:ilvl="0">
      <w:start w:val="1"/>
      <w:numFmt w:val="bullet"/>
      <w:suff w:val="tab"/>
      <w:lvlText w:val="•"/>
      <w:lvlJc w:val="left"/>
      <w:rPr>
        <w:rFonts w:ascii="Arial" w:hAnsi="Arial"/>
        <w:color w:val="000000"/>
        <w:sz w:val="18"/>
      </w:rPr>
    </w:lvl>
  </w:abstractNum>
  <w:abstractNum w:abstractNumId="355">
    <w:nsid w:val="FFFFFE9C"/>
    <w:multiLevelType w:val="singleLevel"/>
    <w:lvl w:ilvl="0">
      <w:start w:val="1"/>
      <w:numFmt w:val="bullet"/>
      <w:suff w:val="tab"/>
      <w:lvlText w:val="•"/>
      <w:lvlJc w:val="left"/>
      <w:rPr>
        <w:rFonts w:ascii="Arial" w:hAnsi="Arial"/>
        <w:color w:val="000000"/>
        <w:sz w:val="18"/>
      </w:rPr>
    </w:lvl>
  </w:abstractNum>
  <w:abstractNum w:abstractNumId="356">
    <w:nsid w:val="FFFFFE9B"/>
    <w:multiLevelType w:val="singleLevel"/>
    <w:lvl w:ilvl="0">
      <w:start w:val="1"/>
      <w:numFmt w:val="bullet"/>
      <w:suff w:val="tab"/>
      <w:lvlText w:val="•"/>
      <w:lvlJc w:val="left"/>
      <w:rPr>
        <w:rFonts w:ascii="Arial" w:hAnsi="Arial"/>
        <w:color w:val="000000"/>
        <w:sz w:val="18"/>
      </w:rPr>
    </w:lvl>
  </w:abstractNum>
  <w:abstractNum w:abstractNumId="357">
    <w:nsid w:val="FFFFFE9A"/>
    <w:multiLevelType w:val="singleLevel"/>
    <w:lvl w:ilvl="0">
      <w:start w:val="1"/>
      <w:numFmt w:val="bullet"/>
      <w:suff w:val="tab"/>
      <w:lvlText w:val="•"/>
      <w:lvlJc w:val="left"/>
      <w:rPr>
        <w:rFonts w:ascii="Arial" w:hAnsi="Arial"/>
        <w:color w:val="000000"/>
        <w:sz w:val="18"/>
      </w:rPr>
    </w:lvl>
  </w:abstractNum>
  <w:abstractNum w:abstractNumId="358">
    <w:nsid w:val="FFFFFE99"/>
    <w:multiLevelType w:val="singleLevel"/>
    <w:lvl w:ilvl="0">
      <w:start w:val="1"/>
      <w:numFmt w:val="bullet"/>
      <w:suff w:val="tab"/>
      <w:lvlText w:val="•"/>
      <w:lvlJc w:val="left"/>
      <w:rPr>
        <w:rFonts w:ascii="Arial" w:hAnsi="Arial"/>
        <w:color w:val="000000"/>
        <w:sz w:val="18"/>
      </w:rPr>
    </w:lvl>
  </w:abstractNum>
  <w:abstractNum w:abstractNumId="359">
    <w:nsid w:val="FFFFFE98"/>
    <w:multiLevelType w:val="singleLevel"/>
    <w:lvl w:ilvl="0">
      <w:start w:val="1"/>
      <w:numFmt w:val="bullet"/>
      <w:suff w:val="tab"/>
      <w:lvlText w:val="•"/>
      <w:lvlJc w:val="left"/>
      <w:rPr>
        <w:rFonts w:ascii="Arial" w:hAnsi="Arial"/>
        <w:color w:val="000000"/>
        <w:sz w:val="18"/>
      </w:rPr>
    </w:lvl>
  </w:abstractNum>
  <w:abstractNum w:abstractNumId="360">
    <w:nsid w:val="FFFFFE97"/>
    <w:multiLevelType w:val="singleLevel"/>
    <w:lvl w:ilvl="0">
      <w:start w:val="1"/>
      <w:numFmt w:val="bullet"/>
      <w:suff w:val="tab"/>
      <w:lvlText w:val="•"/>
      <w:lvlJc w:val="left"/>
      <w:rPr>
        <w:rFonts w:ascii="Arial" w:hAnsi="Arial"/>
        <w:color w:val="000000"/>
        <w:sz w:val="18"/>
      </w:rPr>
    </w:lvl>
  </w:abstractNum>
  <w:abstractNum w:abstractNumId="361">
    <w:nsid w:val="FFFFFE96"/>
    <w:multiLevelType w:val="singleLevel"/>
    <w:lvl w:ilvl="0">
      <w:start w:val="1"/>
      <w:numFmt w:val="bullet"/>
      <w:suff w:val="tab"/>
      <w:lvlText w:val="•"/>
      <w:lvlJc w:val="left"/>
      <w:rPr>
        <w:rFonts w:ascii="Arial" w:hAnsi="Arial"/>
        <w:color w:val="000000"/>
        <w:sz w:val="18"/>
      </w:rPr>
    </w:lvl>
  </w:abstractNum>
  <w:abstractNum w:abstractNumId="362">
    <w:nsid w:val="FFFFFE95"/>
    <w:multiLevelType w:val="singleLevel"/>
    <w:lvl w:ilvl="0">
      <w:start w:val="1"/>
      <w:numFmt w:val="bullet"/>
      <w:suff w:val="tab"/>
      <w:lvlText w:val="•"/>
      <w:lvlJc w:val="left"/>
      <w:rPr>
        <w:rFonts w:ascii="Arial" w:hAnsi="Arial"/>
        <w:color w:val="000000"/>
        <w:sz w:val="18"/>
      </w:rPr>
    </w:lvl>
  </w:abstractNum>
  <w:abstractNum w:abstractNumId="363">
    <w:nsid w:val="FFFFFE94"/>
    <w:multiLevelType w:val="singleLevel"/>
    <w:lvl w:ilvl="0">
      <w:start w:val="1"/>
      <w:numFmt w:val="bullet"/>
      <w:suff w:val="tab"/>
      <w:lvlText w:val="•"/>
      <w:lvlJc w:val="left"/>
      <w:rPr>
        <w:rFonts w:ascii="Arial" w:hAnsi="Arial"/>
        <w:color w:val="000000"/>
        <w:sz w:val="18"/>
      </w:rPr>
    </w:lvl>
  </w:abstractNum>
  <w:abstractNum w:abstractNumId="364">
    <w:nsid w:val="FFFFFE93"/>
    <w:multiLevelType w:val="singleLevel"/>
    <w:lvl w:ilvl="0">
      <w:start w:val="1"/>
      <w:numFmt w:val="bullet"/>
      <w:suff w:val="tab"/>
      <w:lvlText w:val="•"/>
      <w:lvlJc w:val="left"/>
      <w:rPr>
        <w:rFonts w:ascii="Arial" w:hAnsi="Arial"/>
        <w:color w:val="000000"/>
        <w:sz w:val="18"/>
      </w:rPr>
    </w:lvl>
  </w:abstractNum>
  <w:abstractNum w:abstractNumId="365">
    <w:nsid w:val="FFFFFE92"/>
    <w:multiLevelType w:val="singleLevel"/>
    <w:lvl w:ilvl="0">
      <w:start w:val="1"/>
      <w:numFmt w:val="bullet"/>
      <w:suff w:val="tab"/>
      <w:lvlText w:val="•"/>
      <w:lvlJc w:val="left"/>
      <w:rPr>
        <w:rFonts w:ascii="Arial" w:hAnsi="Arial"/>
        <w:color w:val="000000"/>
        <w:sz w:val="18"/>
      </w:rPr>
    </w:lvl>
  </w:abstractNum>
  <w:abstractNum w:abstractNumId="366">
    <w:nsid w:val="FFFFFE91"/>
    <w:multiLevelType w:val="singleLevel"/>
    <w:lvl w:ilvl="0">
      <w:start w:val="1"/>
      <w:numFmt w:val="bullet"/>
      <w:suff w:val="tab"/>
      <w:lvlText w:val="•"/>
      <w:lvlJc w:val="left"/>
      <w:rPr>
        <w:rFonts w:ascii="Arial" w:hAnsi="Arial"/>
        <w:color w:val="000000"/>
        <w:sz w:val="18"/>
      </w:rPr>
    </w:lvl>
  </w:abstractNum>
  <w:abstractNum w:abstractNumId="367">
    <w:nsid w:val="FFFFFE90"/>
    <w:multiLevelType w:val="singleLevel"/>
    <w:lvl w:ilvl="0">
      <w:start w:val="1"/>
      <w:numFmt w:val="bullet"/>
      <w:suff w:val="tab"/>
      <w:lvlText w:val="•"/>
      <w:lvlJc w:val="left"/>
      <w:rPr>
        <w:rFonts w:ascii="Arial" w:hAnsi="Arial"/>
        <w:color w:val="000000"/>
        <w:sz w:val="18"/>
      </w:rPr>
    </w:lvl>
  </w:abstractNum>
  <w:abstractNum w:abstractNumId="368">
    <w:nsid w:val="FFFFFE8F"/>
    <w:multiLevelType w:val="singleLevel"/>
    <w:lvl w:ilvl="0">
      <w:start w:val="1"/>
      <w:numFmt w:val="bullet"/>
      <w:suff w:val="tab"/>
      <w:lvlText w:val="•"/>
      <w:lvlJc w:val="left"/>
      <w:rPr>
        <w:rFonts w:ascii="Arial" w:hAnsi="Arial"/>
        <w:color w:val="000000"/>
        <w:sz w:val="18"/>
      </w:rPr>
    </w:lvl>
  </w:abstractNum>
  <w:abstractNum w:abstractNumId="369">
    <w:nsid w:val="FFFFFE8E"/>
    <w:multiLevelType w:val="singleLevel"/>
    <w:lvl w:ilvl="0">
      <w:start w:val="1"/>
      <w:numFmt w:val="bullet"/>
      <w:suff w:val="tab"/>
      <w:lvlText w:val="•"/>
      <w:lvlJc w:val="left"/>
      <w:rPr>
        <w:rFonts w:ascii="Arial" w:hAnsi="Arial"/>
        <w:color w:val="000000"/>
        <w:sz w:val="18"/>
      </w:rPr>
    </w:lvl>
  </w:abstractNum>
  <w:abstractNum w:abstractNumId="370">
    <w:nsid w:val="FFFFFE8D"/>
    <w:multiLevelType w:val="singleLevel"/>
    <w:lvl w:ilvl="0">
      <w:start w:val="1"/>
      <w:numFmt w:val="bullet"/>
      <w:suff w:val="tab"/>
      <w:lvlText w:val="•"/>
      <w:lvlJc w:val="left"/>
      <w:rPr>
        <w:rFonts w:ascii="Arial" w:hAnsi="Arial"/>
        <w:color w:val="000000"/>
        <w:sz w:val="18"/>
      </w:rPr>
    </w:lvl>
  </w:abstractNum>
  <w:abstractNum w:abstractNumId="371">
    <w:nsid w:val="FFFFFE8C"/>
    <w:multiLevelType w:val="singleLevel"/>
    <w:lvl w:ilvl="0">
      <w:start w:val="1"/>
      <w:numFmt w:val="bullet"/>
      <w:suff w:val="tab"/>
      <w:lvlText w:val="•"/>
      <w:lvlJc w:val="left"/>
      <w:rPr>
        <w:rFonts w:ascii="Arial" w:hAnsi="Arial"/>
        <w:color w:val="000000"/>
        <w:sz w:val="18"/>
      </w:rPr>
    </w:lvl>
  </w:abstractNum>
  <w:abstractNum w:abstractNumId="372">
    <w:nsid w:val="FFFFFE8B"/>
    <w:multiLevelType w:val="singleLevel"/>
    <w:lvl w:ilvl="0">
      <w:start w:val="1"/>
      <w:numFmt w:val="bullet"/>
      <w:suff w:val="tab"/>
      <w:lvlText w:val="•"/>
      <w:lvlJc w:val="left"/>
      <w:rPr>
        <w:rFonts w:ascii="Arial" w:hAnsi="Arial"/>
        <w:color w:val="000000"/>
        <w:sz w:val="18"/>
      </w:rPr>
    </w:lvl>
  </w:abstractNum>
  <w:abstractNum w:abstractNumId="373">
    <w:nsid w:val="FFFFFE8A"/>
    <w:multiLevelType w:val="singleLevel"/>
    <w:lvl w:ilvl="0">
      <w:start w:val="1"/>
      <w:numFmt w:val="bullet"/>
      <w:suff w:val="tab"/>
      <w:lvlText w:val="•"/>
      <w:lvlJc w:val="left"/>
      <w:rPr>
        <w:rFonts w:ascii="Arial" w:hAnsi="Arial"/>
        <w:color w:val="000000"/>
        <w:sz w:val="18"/>
      </w:rPr>
    </w:lvl>
  </w:abstractNum>
  <w:abstractNum w:abstractNumId="374">
    <w:nsid w:val="FFFFFE89"/>
    <w:multiLevelType w:val="singleLevel"/>
    <w:lvl w:ilvl="0">
      <w:start w:val="1"/>
      <w:numFmt w:val="bullet"/>
      <w:suff w:val="tab"/>
      <w:lvlText w:val="•"/>
      <w:lvlJc w:val="left"/>
      <w:rPr>
        <w:rFonts w:ascii="Arial" w:hAnsi="Arial"/>
        <w:color w:val="000000"/>
        <w:sz w:val="18"/>
      </w:rPr>
    </w:lvl>
  </w:abstractNum>
  <w:abstractNum w:abstractNumId="375">
    <w:nsid w:val="FFFFFE88"/>
    <w:multiLevelType w:val="singleLevel"/>
    <w:lvl w:ilvl="0">
      <w:start w:val="1"/>
      <w:numFmt w:val="bullet"/>
      <w:suff w:val="tab"/>
      <w:lvlText w:val="•"/>
      <w:lvlJc w:val="left"/>
      <w:rPr>
        <w:rFonts w:ascii="Arial" w:hAnsi="Arial"/>
        <w:color w:val="000000"/>
        <w:sz w:val="18"/>
      </w:rPr>
    </w:lvl>
  </w:abstractNum>
  <w:abstractNum w:abstractNumId="376">
    <w:nsid w:val="FFFFFE87"/>
    <w:multiLevelType w:val="singleLevel"/>
    <w:lvl w:ilvl="0">
      <w:start w:val="1"/>
      <w:numFmt w:val="bullet"/>
      <w:suff w:val="tab"/>
      <w:lvlText w:val="•"/>
      <w:lvlJc w:val="left"/>
      <w:rPr>
        <w:rFonts w:ascii="Arial" w:hAnsi="Arial"/>
        <w:color w:val="000000"/>
        <w:sz w:val="18"/>
      </w:rPr>
    </w:lvl>
  </w:abstractNum>
  <w:abstractNum w:abstractNumId="377">
    <w:nsid w:val="FFFFFE86"/>
    <w:multiLevelType w:val="singleLevel"/>
    <w:lvl w:ilvl="0">
      <w:start w:val="1"/>
      <w:numFmt w:val="bullet"/>
      <w:suff w:val="tab"/>
      <w:lvlText w:val="•"/>
      <w:lvlJc w:val="left"/>
      <w:rPr>
        <w:rFonts w:ascii="Arial" w:hAnsi="Arial"/>
        <w:color w:val="000000"/>
        <w:sz w:val="18"/>
      </w:rPr>
    </w:lvl>
  </w:abstractNum>
  <w:abstractNum w:abstractNumId="378">
    <w:nsid w:val="FFFFFE85"/>
    <w:multiLevelType w:val="singleLevel"/>
    <w:lvl w:ilvl="0">
      <w:start w:val="1"/>
      <w:numFmt w:val="bullet"/>
      <w:suff w:val="tab"/>
      <w:lvlText w:val="•"/>
      <w:lvlJc w:val="left"/>
      <w:rPr>
        <w:rFonts w:ascii="Arial" w:hAnsi="Arial"/>
        <w:color w:val="000000"/>
        <w:sz w:val="18"/>
      </w:rPr>
    </w:lvl>
  </w:abstractNum>
  <w:abstractNum w:abstractNumId="379">
    <w:nsid w:val="FFFFFE84"/>
    <w:multiLevelType w:val="singleLevel"/>
    <w:lvl w:ilvl="0">
      <w:start w:val="1"/>
      <w:numFmt w:val="bullet"/>
      <w:suff w:val="tab"/>
      <w:lvlText w:val="•"/>
      <w:lvlJc w:val="left"/>
      <w:rPr>
        <w:rFonts w:ascii="Arial" w:hAnsi="Arial"/>
        <w:color w:val="000000"/>
        <w:sz w:val="18"/>
      </w:rPr>
    </w:lvl>
  </w:abstractNum>
  <w:abstractNum w:abstractNumId="380">
    <w:nsid w:val="FFFFFE83"/>
    <w:multiLevelType w:val="singleLevel"/>
    <w:lvl w:ilvl="0">
      <w:start w:val="1"/>
      <w:numFmt w:val="bullet"/>
      <w:suff w:val="tab"/>
      <w:lvlText w:val="•"/>
      <w:lvlJc w:val="left"/>
      <w:rPr>
        <w:rFonts w:ascii="Arial" w:hAnsi="Arial"/>
        <w:color w:val="000000"/>
        <w:sz w:val="18"/>
      </w:rPr>
    </w:lvl>
  </w:abstractNum>
  <w:abstractNum w:abstractNumId="381">
    <w:nsid w:val="FFFFFE82"/>
    <w:multiLevelType w:val="singleLevel"/>
    <w:lvl w:ilvl="0">
      <w:start w:val="1"/>
      <w:numFmt w:val="bullet"/>
      <w:suff w:val="tab"/>
      <w:lvlText w:val="•"/>
      <w:lvlJc w:val="left"/>
      <w:rPr>
        <w:rFonts w:ascii="Arial" w:hAnsi="Arial"/>
        <w:color w:val="000000"/>
        <w:sz w:val="18"/>
      </w:rPr>
    </w:lvl>
  </w:abstractNum>
  <w:abstractNum w:abstractNumId="382">
    <w:nsid w:val="FFFFFE81"/>
    <w:multiLevelType w:val="singleLevel"/>
    <w:lvl w:ilvl="0">
      <w:start w:val="1"/>
      <w:numFmt w:val="decimal"/>
      <w:suff w:val="tab"/>
      <w:lvlText w:val="%1."/>
      <w:lvlJc w:val="left"/>
      <w:rPr>
        <w:rFonts w:ascii="Arial" w:hAnsi="Arial"/>
        <w:color w:val="000000"/>
        <w:sz w:val="18"/>
      </w:rPr>
    </w:lvl>
  </w:abstractNum>
  <w:abstractNum w:abstractNumId="383">
    <w:nsid w:val="FFFFFE80"/>
    <w:multiLevelType w:val="singleLevel"/>
    <w:lvl w:ilvl="0">
      <w:start w:val="1"/>
      <w:numFmt w:val="bullet"/>
      <w:suff w:val="tab"/>
      <w:lvlText w:val="•"/>
      <w:lvlJc w:val="left"/>
      <w:rPr>
        <w:rFonts w:ascii="Arial" w:hAnsi="Arial"/>
        <w:color w:val="000000"/>
        <w:sz w:val="18"/>
      </w:rPr>
    </w:lvl>
  </w:abstractNum>
  <w:abstractNum w:abstractNumId="384">
    <w:nsid w:val="FFFFFE7F"/>
    <w:multiLevelType w:val="singleLevel"/>
    <w:lvl w:ilvl="0">
      <w:start w:val="1"/>
      <w:numFmt w:val="bullet"/>
      <w:suff w:val="tab"/>
      <w:lvlText w:val="•"/>
      <w:lvlJc w:val="left"/>
      <w:rPr>
        <w:rFonts w:ascii="Arial" w:hAnsi="Arial"/>
        <w:color w:val="000000"/>
        <w:sz w:val="18"/>
      </w:rPr>
    </w:lvl>
  </w:abstractNum>
  <w:abstractNum w:abstractNumId="385">
    <w:nsid w:val="FFFFFE7E"/>
    <w:multiLevelType w:val="singleLevel"/>
    <w:lvl w:ilvl="0">
      <w:start w:val="1"/>
      <w:numFmt w:val="bullet"/>
      <w:suff w:val="tab"/>
      <w:lvlText w:val="•"/>
      <w:lvlJc w:val="left"/>
      <w:rPr>
        <w:rFonts w:ascii="Arial" w:hAnsi="Arial"/>
        <w:color w:val="000000"/>
        <w:sz w:val="18"/>
      </w:rPr>
    </w:lvl>
  </w:abstractNum>
  <w:abstractNum w:abstractNumId="386">
    <w:nsid w:val="FFFFFE7D"/>
    <w:multiLevelType w:val="singleLevel"/>
    <w:lvl w:ilvl="0">
      <w:start w:val="1"/>
      <w:numFmt w:val="bullet"/>
      <w:suff w:val="tab"/>
      <w:lvlText w:val="•"/>
      <w:lvlJc w:val="left"/>
      <w:rPr>
        <w:rFonts w:ascii="Arial" w:hAnsi="Arial"/>
        <w:color w:val="000000"/>
        <w:sz w:val="18"/>
      </w:rPr>
    </w:lvl>
  </w:abstractNum>
  <w:abstractNum w:abstractNumId="387">
    <w:nsid w:val="FFFFFE7C"/>
    <w:multiLevelType w:val="singleLevel"/>
    <w:lvl w:ilvl="0">
      <w:start w:val="1"/>
      <w:numFmt w:val="bullet"/>
      <w:suff w:val="tab"/>
      <w:lvlText w:val="•"/>
      <w:lvlJc w:val="left"/>
      <w:rPr>
        <w:rFonts w:ascii="Arial" w:hAnsi="Arial"/>
        <w:color w:val="000000"/>
        <w:sz w:val="18"/>
      </w:rPr>
    </w:lvl>
  </w:abstractNum>
  <w:abstractNum w:abstractNumId="388">
    <w:nsid w:val="FFFFFE7B"/>
    <w:multiLevelType w:val="singleLevel"/>
    <w:lvl w:ilvl="0">
      <w:start w:val="1"/>
      <w:numFmt w:val="bullet"/>
      <w:suff w:val="tab"/>
      <w:lvlText w:val="•"/>
      <w:lvlJc w:val="left"/>
      <w:rPr>
        <w:rFonts w:ascii="Arial" w:hAnsi="Arial"/>
        <w:color w:val="000000"/>
        <w:sz w:val="18"/>
      </w:rPr>
    </w:lvl>
  </w:abstractNum>
  <w:abstractNum w:abstractNumId="389">
    <w:nsid w:val="FFFFFE7A"/>
    <w:multiLevelType w:val="singleLevel"/>
    <w:lvl w:ilvl="0">
      <w:start w:val="1"/>
      <w:numFmt w:val="bullet"/>
      <w:suff w:val="tab"/>
      <w:lvlText w:val="•"/>
      <w:lvlJc w:val="left"/>
      <w:rPr>
        <w:rFonts w:ascii="Arial" w:hAnsi="Arial"/>
        <w:color w:val="000000"/>
        <w:sz w:val="18"/>
      </w:rPr>
    </w:lvl>
  </w:abstractNum>
  <w:abstractNum w:abstractNumId="390">
    <w:nsid w:val="FFFFFE79"/>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