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1A24F" w14:textId="77777777" w:rsidR="009D0115" w:rsidRDefault="00AF02BA">
      <w:pPr>
        <w:keepNext/>
        <w:spacing w:before="373"/>
        <w:jc w:val="center"/>
      </w:pPr>
      <w:bookmarkStart w:id="0" w:name="PS3_19"/>
      <w:bookmarkStart w:id="1" w:name="_GoBack"/>
      <w:bookmarkEnd w:id="1"/>
      <w:r>
        <w:rPr>
          <w:rFonts w:ascii="Arial" w:hAnsi="Arial"/>
          <w:b/>
          <w:color w:val="000000"/>
          <w:sz w:val="50"/>
        </w:rPr>
        <w:t>PS3.19</w:t>
      </w:r>
    </w:p>
    <w:bookmarkEnd w:id="0"/>
    <w:p w14:paraId="6E6C88BD" w14:textId="77777777" w:rsidR="009D0115" w:rsidRDefault="00AF02BA">
      <w:pPr>
        <w:spacing w:before="311"/>
        <w:jc w:val="center"/>
      </w:pPr>
      <w:r>
        <w:rPr>
          <w:rFonts w:ascii="Arial" w:hAnsi="Arial"/>
          <w:b/>
          <w:color w:val="000000"/>
          <w:sz w:val="41"/>
        </w:rPr>
        <w:t>DICOM PS3.19 2015a - Application Hosting</w:t>
      </w:r>
    </w:p>
    <w:p w14:paraId="54C6A4E8" w14:textId="77777777" w:rsidR="009D0115" w:rsidRDefault="00AF02BA">
      <w:pPr>
        <w:pageBreakBefore/>
        <w:spacing w:before="216"/>
        <w:jc w:val="both"/>
      </w:pPr>
      <w:r>
        <w:rPr>
          <w:rFonts w:ascii="Arial" w:hAnsi="Arial"/>
          <w:b/>
          <w:color w:val="000000"/>
          <w:sz w:val="29"/>
        </w:rPr>
        <w:lastRenderedPageBreak/>
        <w:t>PS3.19: DICOM PS3.19 2015a - Application Hosting</w:t>
      </w:r>
    </w:p>
    <w:p w14:paraId="63B147FF" w14:textId="77777777" w:rsidR="009D0115" w:rsidRDefault="00AF02BA">
      <w:pPr>
        <w:jc w:val="both"/>
      </w:pPr>
      <w:r>
        <w:rPr>
          <w:rFonts w:ascii="Arial" w:hAnsi="Arial"/>
          <w:color w:val="000000"/>
        </w:rPr>
        <w:t xml:space="preserve">Copyright </w:t>
      </w:r>
      <w:r>
        <w:rPr>
          <w:color w:val="000000"/>
        </w:rPr>
        <w:t>©</w:t>
      </w:r>
      <w:r>
        <w:rPr>
          <w:rFonts w:ascii="Arial" w:hAnsi="Arial"/>
          <w:color w:val="000000"/>
        </w:rPr>
        <w:t xml:space="preserve"> 2015 NEMA</w:t>
      </w:r>
    </w:p>
    <w:p w14:paraId="2323FB2C" w14:textId="77777777" w:rsidR="009D0115" w:rsidRDefault="009D0115">
      <w:pPr>
        <w:sectPr w:rsidR="009D0115">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3667924A" w14:textId="77777777" w:rsidR="009D0115" w:rsidRDefault="00AF02BA">
      <w:pPr>
        <w:spacing w:before="518"/>
        <w:jc w:val="both"/>
      </w:pPr>
      <w:bookmarkStart w:id="2" w:name="toc___PS3_19"/>
      <w:r>
        <w:rPr>
          <w:rFonts w:ascii="Arial" w:hAnsi="Arial"/>
          <w:b/>
          <w:color w:val="000000"/>
          <w:sz w:val="35"/>
        </w:rPr>
        <w:lastRenderedPageBreak/>
        <w:t>Table of Contents</w:t>
      </w:r>
    </w:p>
    <w:bookmarkEnd w:id="2"/>
    <w:p w14:paraId="3E63E96A" w14:textId="77777777" w:rsidR="009D0115" w:rsidRDefault="00AF02BA">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7</w:t>
        </w:r>
        <w:r>
          <w:fldChar w:fldCharType="end"/>
        </w:r>
      </w:hyperlink>
    </w:p>
    <w:p w14:paraId="19FE5AC1" w14:textId="77777777" w:rsidR="009D0115" w:rsidRDefault="00AF02BA">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8</w:t>
        </w:r>
        <w:r>
          <w:fldChar w:fldCharType="end"/>
        </w:r>
      </w:hyperlink>
    </w:p>
    <w:p w14:paraId="4DEC7062" w14:textId="77777777" w:rsidR="009D0115" w:rsidRDefault="00AF02BA">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9</w:t>
        </w:r>
        <w:r>
          <w:fldChar w:fldCharType="end"/>
        </w:r>
      </w:hyperlink>
    </w:p>
    <w:p w14:paraId="02A04A61" w14:textId="77777777" w:rsidR="009D0115" w:rsidRDefault="00AF02BA">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11</w:t>
        </w:r>
        <w:r>
          <w:fldChar w:fldCharType="end"/>
        </w:r>
      </w:hyperlink>
    </w:p>
    <w:p w14:paraId="5A52187E" w14:textId="77777777" w:rsidR="009D0115" w:rsidRDefault="00AF02BA">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12</w:t>
        </w:r>
        <w:r>
          <w:fldChar w:fldCharType="end"/>
        </w:r>
      </w:hyperlink>
    </w:p>
    <w:bookmarkStart w:id="3" w:name="toc_PS3_19_chapter_3"/>
    <w:p w14:paraId="1A828EE4" w14:textId="77777777" w:rsidR="009D0115" w:rsidRDefault="00AF02BA">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Presentation Service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PAGEREF sect_3_1</w:instrText>
        </w:r>
        <w:r>
          <w:fldChar w:fldCharType="separate"/>
        </w:r>
        <w:r>
          <w:rPr>
            <w:rFonts w:ascii="Arial" w:hAnsi="Arial"/>
            <w:noProof/>
            <w:color w:val="000000"/>
            <w:sz w:val="18"/>
          </w:rPr>
          <w:t>12</w:t>
        </w:r>
        <w:r>
          <w:fldChar w:fldCharType="end"/>
        </w:r>
      </w:hyperlink>
    </w:p>
    <w:bookmarkEnd w:id="3"/>
    <w:p w14:paraId="1DB087A3" w14:textId="77777777" w:rsidR="009D0115" w:rsidRDefault="00AF02BA">
      <w:pPr>
        <w:tabs>
          <w:tab w:val="left" w:leader="dot" w:pos="5220"/>
        </w:tabs>
        <w:ind w:left="240" w:right="240"/>
      </w:pPr>
      <w:r>
        <w:fldChar w:fldCharType="begin"/>
      </w:r>
      <w:r>
        <w:instrText xml:space="preserve"> HYPERLINK \l "sect_3_2" \h </w:instrText>
      </w:r>
      <w:r>
        <w:fldChar w:fldCharType="separate"/>
      </w:r>
      <w:r>
        <w:rPr>
          <w:rFonts w:ascii="Arial" w:hAnsi="Arial"/>
          <w:color w:val="000000"/>
          <w:sz w:val="18"/>
        </w:rPr>
        <w:t>3</w:t>
      </w:r>
      <w:r>
        <w:rPr>
          <w:rFonts w:ascii="Arial" w:hAnsi="Arial"/>
          <w:color w:val="000000"/>
          <w:sz w:val="18"/>
        </w:rPr>
        <w:t>.2. XML Infoset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2">
        <w:r>
          <w:fldChar w:fldCharType="begin"/>
        </w:r>
        <w:r>
          <w:rPr>
            <w:rFonts w:ascii="Arial" w:hAnsi="Arial"/>
            <w:color w:val="000000"/>
            <w:sz w:val="18"/>
          </w:rPr>
          <w:instrText>PAGEREF sect_3_2</w:instrText>
        </w:r>
        <w:r>
          <w:fldChar w:fldCharType="separate"/>
        </w:r>
        <w:r>
          <w:rPr>
            <w:rFonts w:ascii="Arial" w:hAnsi="Arial"/>
            <w:noProof/>
            <w:color w:val="000000"/>
            <w:sz w:val="18"/>
          </w:rPr>
          <w:t>12</w:t>
        </w:r>
        <w:r>
          <w:fldChar w:fldCharType="end"/>
        </w:r>
      </w:hyperlink>
    </w:p>
    <w:p w14:paraId="185044A5" w14:textId="77777777" w:rsidR="009D0115" w:rsidRDefault="00AF02BA">
      <w:pPr>
        <w:tabs>
          <w:tab w:val="left" w:leader="dot" w:pos="5220"/>
        </w:tabs>
        <w:ind w:left="240" w:right="24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t xml:space="preserve"> </w:t>
      </w:r>
      <w:hyperlink w:anchor="sect_3_3">
        <w:r>
          <w:fldChar w:fldCharType="begin"/>
        </w:r>
        <w:r>
          <w:rPr>
            <w:rFonts w:ascii="Arial" w:hAnsi="Arial"/>
            <w:color w:val="000000"/>
            <w:sz w:val="18"/>
          </w:rPr>
          <w:instrText>PAGEREF sect_3_3</w:instrText>
        </w:r>
        <w:r>
          <w:fldChar w:fldCharType="separate"/>
        </w:r>
        <w:r>
          <w:rPr>
            <w:rFonts w:ascii="Arial" w:hAnsi="Arial"/>
            <w:noProof/>
            <w:color w:val="000000"/>
            <w:sz w:val="18"/>
          </w:rPr>
          <w:t>12</w:t>
        </w:r>
        <w:r>
          <w:fldChar w:fldCharType="end"/>
        </w:r>
      </w:hyperlink>
    </w:p>
    <w:p w14:paraId="5A662BE8" w14:textId="77777777" w:rsidR="009D0115" w:rsidRDefault="00AF02BA">
      <w:pPr>
        <w:tabs>
          <w:tab w:val="left" w:leader="dot" w:pos="5220"/>
        </w:tabs>
        <w:ind w:left="240" w:right="240"/>
      </w:pPr>
      <w:hyperlink w:anchor="sect_3_4">
        <w:r>
          <w:rPr>
            <w:rFonts w:ascii="Arial" w:hAnsi="Arial"/>
            <w:color w:val="000000"/>
            <w:sz w:val="18"/>
          </w:rPr>
          <w:t>3.4. DICO</w:t>
        </w:r>
        <w:r>
          <w:rPr>
            <w:rFonts w:ascii="Arial" w:hAnsi="Arial"/>
            <w:color w:val="000000"/>
            <w:sz w:val="18"/>
          </w:rPr>
          <w:t>M Information Object Definition</w:t>
        </w:r>
      </w:hyperlink>
      <w:r>
        <w:rPr>
          <w:rFonts w:ascii="Arial" w:hAnsi="Arial"/>
          <w:color w:val="000000"/>
          <w:sz w:val="18"/>
        </w:rPr>
        <w:t xml:space="preserve"> </w:t>
      </w:r>
      <w:r>
        <w:rPr>
          <w:rFonts w:ascii="Arial" w:hAnsi="Arial"/>
          <w:color w:val="000000"/>
          <w:sz w:val="18"/>
        </w:rPr>
        <w:tab/>
        <w:t xml:space="preserve"> </w:t>
      </w:r>
      <w:hyperlink w:anchor="sect_3_4">
        <w:r>
          <w:fldChar w:fldCharType="begin"/>
        </w:r>
        <w:r>
          <w:rPr>
            <w:rFonts w:ascii="Arial" w:hAnsi="Arial"/>
            <w:color w:val="000000"/>
            <w:sz w:val="18"/>
          </w:rPr>
          <w:instrText>PAGEREF sect_3_4</w:instrText>
        </w:r>
        <w:r>
          <w:fldChar w:fldCharType="separate"/>
        </w:r>
        <w:r>
          <w:rPr>
            <w:rFonts w:ascii="Arial" w:hAnsi="Arial"/>
            <w:noProof/>
            <w:color w:val="000000"/>
            <w:sz w:val="18"/>
          </w:rPr>
          <w:t>12</w:t>
        </w:r>
        <w:r>
          <w:fldChar w:fldCharType="end"/>
        </w:r>
      </w:hyperlink>
    </w:p>
    <w:p w14:paraId="1CAF4571" w14:textId="77777777" w:rsidR="009D0115" w:rsidRDefault="00AF02BA">
      <w:pPr>
        <w:tabs>
          <w:tab w:val="left" w:leader="dot" w:pos="5220"/>
        </w:tabs>
        <w:ind w:left="240" w:right="24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t xml:space="preserve"> </w:t>
      </w:r>
      <w:hyperlink w:anchor="sect_3_5">
        <w:r>
          <w:fldChar w:fldCharType="begin"/>
        </w:r>
        <w:r>
          <w:rPr>
            <w:rFonts w:ascii="Arial" w:hAnsi="Arial"/>
            <w:color w:val="000000"/>
            <w:sz w:val="18"/>
          </w:rPr>
          <w:instrText>PAGEREF sect_3_5</w:instrText>
        </w:r>
        <w:r>
          <w:fldChar w:fldCharType="separate"/>
        </w:r>
        <w:r>
          <w:rPr>
            <w:rFonts w:ascii="Arial" w:hAnsi="Arial"/>
            <w:noProof/>
            <w:color w:val="000000"/>
            <w:sz w:val="18"/>
          </w:rPr>
          <w:t>12</w:t>
        </w:r>
        <w:r>
          <w:fldChar w:fldCharType="end"/>
        </w:r>
      </w:hyperlink>
    </w:p>
    <w:p w14:paraId="0B07B195" w14:textId="77777777" w:rsidR="009D0115" w:rsidRDefault="00AF02BA">
      <w:pPr>
        <w:tabs>
          <w:tab w:val="left" w:leader="dot" w:pos="5220"/>
        </w:tabs>
        <w:ind w:left="240" w:right="240"/>
      </w:pPr>
      <w:hyperlink w:anchor="sect_3_6">
        <w:r>
          <w:rPr>
            <w:rFonts w:ascii="Arial" w:hAnsi="Arial"/>
            <w:color w:val="000000"/>
            <w:sz w:val="18"/>
          </w:rPr>
          <w:t>3.6. Codes and</w:t>
        </w:r>
        <w:r>
          <w:rPr>
            <w:rFonts w:ascii="Arial" w:hAnsi="Arial"/>
            <w:color w:val="000000"/>
            <w:sz w:val="18"/>
          </w:rPr>
          <w:t xml:space="preserve"> Controlled Terminology Definitions:</w:t>
        </w:r>
      </w:hyperlink>
      <w:r>
        <w:rPr>
          <w:rFonts w:ascii="Arial" w:hAnsi="Arial"/>
          <w:color w:val="000000"/>
          <w:sz w:val="18"/>
        </w:rPr>
        <w:t xml:space="preserve"> </w:t>
      </w:r>
      <w:r>
        <w:rPr>
          <w:rFonts w:ascii="Arial" w:hAnsi="Arial"/>
          <w:color w:val="000000"/>
          <w:sz w:val="18"/>
        </w:rPr>
        <w:tab/>
        <w:t xml:space="preserve"> </w:t>
      </w:r>
      <w:hyperlink w:anchor="sect_3_6">
        <w:r>
          <w:fldChar w:fldCharType="begin"/>
        </w:r>
        <w:r>
          <w:rPr>
            <w:rFonts w:ascii="Arial" w:hAnsi="Arial"/>
            <w:color w:val="000000"/>
            <w:sz w:val="18"/>
          </w:rPr>
          <w:instrText>PAGEREF sect_3_6</w:instrText>
        </w:r>
        <w:r>
          <w:fldChar w:fldCharType="separate"/>
        </w:r>
        <w:r>
          <w:rPr>
            <w:rFonts w:ascii="Arial" w:hAnsi="Arial"/>
            <w:noProof/>
            <w:color w:val="000000"/>
            <w:sz w:val="18"/>
          </w:rPr>
          <w:t>13</w:t>
        </w:r>
        <w:r>
          <w:fldChar w:fldCharType="end"/>
        </w:r>
      </w:hyperlink>
    </w:p>
    <w:p w14:paraId="41345714" w14:textId="77777777" w:rsidR="009D0115" w:rsidRDefault="00AF02BA">
      <w:pPr>
        <w:tabs>
          <w:tab w:val="left" w:leader="dot" w:pos="5220"/>
        </w:tabs>
        <w:ind w:left="240" w:right="24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t xml:space="preserve"> </w:t>
      </w:r>
      <w:hyperlink w:anchor="sect_3_7">
        <w:r>
          <w:fldChar w:fldCharType="begin"/>
        </w:r>
        <w:r>
          <w:rPr>
            <w:rFonts w:ascii="Arial" w:hAnsi="Arial"/>
            <w:color w:val="000000"/>
            <w:sz w:val="18"/>
          </w:rPr>
          <w:instrText>PAGEREF sect_3_7</w:instrText>
        </w:r>
        <w:r>
          <w:fldChar w:fldCharType="separate"/>
        </w:r>
        <w:r>
          <w:rPr>
            <w:rFonts w:ascii="Arial" w:hAnsi="Arial"/>
            <w:noProof/>
            <w:color w:val="000000"/>
            <w:sz w:val="18"/>
          </w:rPr>
          <w:t>13</w:t>
        </w:r>
        <w:r>
          <w:fldChar w:fldCharType="end"/>
        </w:r>
      </w:hyperlink>
    </w:p>
    <w:p w14:paraId="0FFD6BB7" w14:textId="77777777" w:rsidR="009D0115" w:rsidRDefault="00AF02BA">
      <w:pPr>
        <w:tabs>
          <w:tab w:val="left" w:leader="dot" w:pos="5100"/>
        </w:tabs>
        <w:ind w:right="240"/>
      </w:pPr>
      <w:hyperlink w:anchor="chapter_4">
        <w:r>
          <w:rPr>
            <w:rFonts w:ascii="Arial" w:hAnsi="Arial"/>
            <w:color w:val="000000"/>
            <w:sz w:val="18"/>
          </w:rPr>
          <w:t xml:space="preserve">4. Symbols </w:t>
        </w:r>
        <w:r>
          <w:rPr>
            <w:rFonts w:ascii="Arial" w:hAnsi="Arial"/>
            <w:color w:val="000000"/>
            <w:sz w:val="18"/>
          </w:rPr>
          <w:t>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14</w:t>
        </w:r>
        <w:r>
          <w:fldChar w:fldCharType="end"/>
        </w:r>
      </w:hyperlink>
    </w:p>
    <w:p w14:paraId="081A0FF8" w14:textId="77777777" w:rsidR="009D0115" w:rsidRDefault="00AF02BA">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15</w:t>
        </w:r>
        <w:r>
          <w:fldChar w:fldCharType="end"/>
        </w:r>
      </w:hyperlink>
    </w:p>
    <w:p w14:paraId="6AE35151" w14:textId="77777777" w:rsidR="009D0115" w:rsidRDefault="00AF02BA">
      <w:pPr>
        <w:tabs>
          <w:tab w:val="left" w:leader="dot" w:pos="5100"/>
        </w:tabs>
        <w:ind w:right="24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16</w:t>
        </w:r>
        <w:r>
          <w:fldChar w:fldCharType="end"/>
        </w:r>
      </w:hyperlink>
    </w:p>
    <w:p w14:paraId="2DB3816B" w14:textId="77777777" w:rsidR="009D0115" w:rsidRDefault="00AF02BA">
      <w:pPr>
        <w:tabs>
          <w:tab w:val="left" w:leader="dot" w:pos="5100"/>
        </w:tabs>
        <w:ind w:right="24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18</w:t>
        </w:r>
        <w:r>
          <w:fldChar w:fldCharType="end"/>
        </w:r>
      </w:hyperlink>
    </w:p>
    <w:bookmarkStart w:id="4" w:name="toc_PS3_19_chapter_7"/>
    <w:p w14:paraId="5A78BC69" w14:textId="77777777" w:rsidR="009D0115" w:rsidRDefault="00AF02BA">
      <w:pPr>
        <w:tabs>
          <w:tab w:val="left" w:leader="dot" w:pos="5220"/>
        </w:tabs>
        <w:ind w:left="240" w:right="240"/>
      </w:pPr>
      <w:r>
        <w:fldChar w:fldCharType="begin"/>
      </w:r>
      <w:r>
        <w:instrText xml:space="preserve"> HYPERLINK \l "sect_7_1" \h </w:instrText>
      </w:r>
      <w:r>
        <w:fldChar w:fldCharType="separate"/>
      </w:r>
      <w:r>
        <w:rPr>
          <w:rFonts w:ascii="Arial" w:hAnsi="Arial"/>
          <w:color w:val="000000"/>
          <w:sz w:val="18"/>
        </w:rPr>
        <w:t>7.1. Initialization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
        <w:r>
          <w:fldChar w:fldCharType="begin"/>
        </w:r>
        <w:r>
          <w:rPr>
            <w:rFonts w:ascii="Arial" w:hAnsi="Arial"/>
            <w:color w:val="000000"/>
            <w:sz w:val="18"/>
          </w:rPr>
          <w:instrText>PAGEREF se</w:instrText>
        </w:r>
        <w:r>
          <w:rPr>
            <w:rFonts w:ascii="Arial" w:hAnsi="Arial"/>
            <w:color w:val="000000"/>
            <w:sz w:val="18"/>
          </w:rPr>
          <w:instrText>ct_7_1</w:instrText>
        </w:r>
        <w:r>
          <w:fldChar w:fldCharType="separate"/>
        </w:r>
        <w:r>
          <w:rPr>
            <w:rFonts w:ascii="Arial" w:hAnsi="Arial"/>
            <w:noProof/>
            <w:color w:val="000000"/>
            <w:sz w:val="18"/>
          </w:rPr>
          <w:t>18</w:t>
        </w:r>
        <w:r>
          <w:fldChar w:fldCharType="end"/>
        </w:r>
      </w:hyperlink>
    </w:p>
    <w:bookmarkEnd w:id="4"/>
    <w:p w14:paraId="64E1007A" w14:textId="77777777" w:rsidR="009D0115" w:rsidRDefault="00AF02BA">
      <w:pPr>
        <w:tabs>
          <w:tab w:val="left" w:leader="dot" w:pos="5220"/>
        </w:tabs>
        <w:ind w:left="240" w:right="240"/>
      </w:pPr>
      <w:r>
        <w:fldChar w:fldCharType="begin"/>
      </w:r>
      <w:r>
        <w:instrText xml:space="preserve"> HYPERLINK \l "sect_7_2" \h </w:instrText>
      </w:r>
      <w:r>
        <w:fldChar w:fldCharType="separate"/>
      </w:r>
      <w:r>
        <w:rPr>
          <w:rFonts w:ascii="Arial" w:hAnsi="Arial"/>
          <w:color w:val="000000"/>
          <w:sz w:val="18"/>
        </w:rPr>
        <w:t>7.2. States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
        <w:r>
          <w:fldChar w:fldCharType="begin"/>
        </w:r>
        <w:r>
          <w:rPr>
            <w:rFonts w:ascii="Arial" w:hAnsi="Arial"/>
            <w:color w:val="000000"/>
            <w:sz w:val="18"/>
          </w:rPr>
          <w:instrText>PAGEREF sect_7_2</w:instrText>
        </w:r>
        <w:r>
          <w:fldChar w:fldCharType="separate"/>
        </w:r>
        <w:r>
          <w:rPr>
            <w:rFonts w:ascii="Arial" w:hAnsi="Arial"/>
            <w:noProof/>
            <w:color w:val="000000"/>
            <w:sz w:val="18"/>
          </w:rPr>
          <w:t>18</w:t>
        </w:r>
        <w:r>
          <w:fldChar w:fldCharType="end"/>
        </w:r>
      </w:hyperlink>
    </w:p>
    <w:p w14:paraId="26DC3D96" w14:textId="77777777" w:rsidR="009D0115" w:rsidRDefault="00AF02BA">
      <w:pPr>
        <w:tabs>
          <w:tab w:val="left" w:leader="dot" w:pos="5100"/>
        </w:tabs>
        <w:ind w:right="24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noProof/>
            <w:color w:val="000000"/>
            <w:sz w:val="18"/>
          </w:rPr>
          <w:t>21</w:t>
        </w:r>
        <w:r>
          <w:fldChar w:fldCharType="end"/>
        </w:r>
      </w:hyperlink>
    </w:p>
    <w:bookmarkStart w:id="5" w:name="toc_PS3_19_chapter_8"/>
    <w:p w14:paraId="6A33613B" w14:textId="77777777" w:rsidR="009D0115" w:rsidRDefault="00AF02BA">
      <w:pPr>
        <w:tabs>
          <w:tab w:val="left" w:leader="dot" w:pos="5220"/>
        </w:tabs>
        <w:ind w:left="240" w:right="240"/>
      </w:pPr>
      <w:r>
        <w:fldChar w:fldCharType="begin"/>
      </w:r>
      <w:r>
        <w:instrText xml:space="preserve"> HYPERLINK \l "sect_8_1" \h </w:instrText>
      </w:r>
      <w:r>
        <w:fldChar w:fldCharType="separate"/>
      </w:r>
      <w:r>
        <w:rPr>
          <w:rFonts w:ascii="Arial" w:hAnsi="Arial"/>
          <w:color w:val="000000"/>
          <w:sz w:val="18"/>
        </w:rPr>
        <w:t>8.1. Applicatio</w:t>
      </w:r>
      <w:r>
        <w:rPr>
          <w:rFonts w:ascii="Arial" w:hAnsi="Arial"/>
          <w:color w:val="000000"/>
          <w:sz w:val="18"/>
        </w:rPr>
        <w:t>n Interface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
        <w:r>
          <w:fldChar w:fldCharType="begin"/>
        </w:r>
        <w:r>
          <w:rPr>
            <w:rFonts w:ascii="Arial" w:hAnsi="Arial"/>
            <w:color w:val="000000"/>
            <w:sz w:val="18"/>
          </w:rPr>
          <w:instrText>PAGEREF sect_8_1</w:instrText>
        </w:r>
        <w:r>
          <w:fldChar w:fldCharType="separate"/>
        </w:r>
        <w:r>
          <w:rPr>
            <w:rFonts w:ascii="Arial" w:hAnsi="Arial"/>
            <w:noProof/>
            <w:color w:val="000000"/>
            <w:sz w:val="18"/>
          </w:rPr>
          <w:t>22</w:t>
        </w:r>
        <w:r>
          <w:fldChar w:fldCharType="end"/>
        </w:r>
      </w:hyperlink>
    </w:p>
    <w:bookmarkStart w:id="6" w:name="toc_PS3_19_sect_8_1"/>
    <w:bookmarkEnd w:id="5"/>
    <w:p w14:paraId="5026080C" w14:textId="77777777" w:rsidR="009D0115" w:rsidRDefault="00AF02BA">
      <w:pPr>
        <w:tabs>
          <w:tab w:val="left" w:leader="dot" w:pos="5340"/>
        </w:tabs>
        <w:ind w:left="480" w:right="240"/>
      </w:pPr>
      <w:r>
        <w:fldChar w:fldCharType="begin"/>
      </w:r>
      <w:r>
        <w:instrText xml:space="preserve"> HYPERLINK \l "sect_8_1_1" \h </w:instrText>
      </w:r>
      <w:r>
        <w:fldChar w:fldCharType="separate"/>
      </w:r>
      <w:r>
        <w:rPr>
          <w:rFonts w:ascii="Arial" w:hAnsi="Arial"/>
          <w:color w:val="000000"/>
          <w:sz w:val="18"/>
        </w:rPr>
        <w:t>8.1.1. getState() : State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noProof/>
            <w:color w:val="000000"/>
            <w:sz w:val="18"/>
          </w:rPr>
          <w:t>22</w:t>
        </w:r>
        <w:r>
          <w:fldChar w:fldCharType="end"/>
        </w:r>
      </w:hyperlink>
    </w:p>
    <w:bookmarkEnd w:id="6"/>
    <w:p w14:paraId="5E0F989D" w14:textId="77777777" w:rsidR="009D0115" w:rsidRDefault="00AF02BA">
      <w:pPr>
        <w:tabs>
          <w:tab w:val="left" w:leader="dot" w:pos="5340"/>
        </w:tabs>
        <w:ind w:left="480" w:right="240"/>
      </w:pPr>
      <w:r>
        <w:fldChar w:fldCharType="begin"/>
      </w:r>
      <w:r>
        <w:instrText xml:space="preserve"> HYPERLINK \l "sect_8_1_2" \h </w:instrText>
      </w:r>
      <w:r>
        <w:fldChar w:fldCharType="separate"/>
      </w:r>
      <w:r>
        <w:rPr>
          <w:rFonts w:ascii="Arial" w:hAnsi="Arial"/>
          <w:color w:val="000000"/>
          <w:sz w:val="18"/>
        </w:rPr>
        <w:t>8.1.2. setState(newState : State) : bool</w:t>
      </w:r>
      <w:r>
        <w:rPr>
          <w:rFonts w:ascii="Arial" w:hAnsi="Arial"/>
          <w:color w:val="000000"/>
          <w:sz w:val="18"/>
        </w:rPr>
        <w:t>ean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noProof/>
            <w:color w:val="000000"/>
            <w:sz w:val="18"/>
          </w:rPr>
          <w:t>23</w:t>
        </w:r>
        <w:r>
          <w:fldChar w:fldCharType="end"/>
        </w:r>
      </w:hyperlink>
    </w:p>
    <w:p w14:paraId="175E9A3A" w14:textId="77777777" w:rsidR="009D0115" w:rsidRDefault="00AF02BA">
      <w:pPr>
        <w:tabs>
          <w:tab w:val="left" w:leader="dot" w:pos="5340"/>
        </w:tabs>
        <w:ind w:left="480" w:right="24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noProof/>
            <w:color w:val="000000"/>
            <w:sz w:val="18"/>
          </w:rPr>
          <w:t>23</w:t>
        </w:r>
        <w:r>
          <w:fldChar w:fldCharType="end"/>
        </w:r>
      </w:hyperlink>
    </w:p>
    <w:p w14:paraId="234F58B9" w14:textId="77777777" w:rsidR="009D0115" w:rsidRDefault="00AF02BA">
      <w:pPr>
        <w:tabs>
          <w:tab w:val="left" w:leader="dot" w:pos="5220"/>
        </w:tabs>
        <w:ind w:left="240" w:right="240"/>
      </w:pPr>
      <w:hyperlink w:anchor="sect_8_2">
        <w:r>
          <w:rPr>
            <w:rFonts w:ascii="Arial" w:hAnsi="Arial"/>
            <w:color w:val="000000"/>
            <w:sz w:val="18"/>
          </w:rPr>
          <w:t>8.2. Host</w:t>
        </w:r>
        <w:r>
          <w:rPr>
            <w:rFonts w:ascii="Arial" w:hAnsi="Arial"/>
            <w:color w:val="000000"/>
            <w:sz w:val="18"/>
          </w:rPr>
          <w:t xml:space="preserve"> Interface</w:t>
        </w:r>
      </w:hyperlink>
      <w:r>
        <w:rPr>
          <w:rFonts w:ascii="Arial" w:hAnsi="Arial"/>
          <w:color w:val="000000"/>
          <w:sz w:val="18"/>
        </w:rPr>
        <w:t xml:space="preserve"> </w:t>
      </w:r>
      <w:r>
        <w:rPr>
          <w:rFonts w:ascii="Arial" w:hAnsi="Arial"/>
          <w:color w:val="000000"/>
          <w:sz w:val="18"/>
        </w:rPr>
        <w:tab/>
        <w:t xml:space="preserve"> </w:t>
      </w:r>
      <w:hyperlink w:anchor="sect_8_2">
        <w:r>
          <w:fldChar w:fldCharType="begin"/>
        </w:r>
        <w:r>
          <w:rPr>
            <w:rFonts w:ascii="Arial" w:hAnsi="Arial"/>
            <w:color w:val="000000"/>
            <w:sz w:val="18"/>
          </w:rPr>
          <w:instrText>PAGEREF sect_8_2</w:instrText>
        </w:r>
        <w:r>
          <w:fldChar w:fldCharType="separate"/>
        </w:r>
        <w:r>
          <w:rPr>
            <w:rFonts w:ascii="Arial" w:hAnsi="Arial"/>
            <w:noProof/>
            <w:color w:val="000000"/>
            <w:sz w:val="18"/>
          </w:rPr>
          <w:t>23</w:t>
        </w:r>
        <w:r>
          <w:fldChar w:fldCharType="end"/>
        </w:r>
      </w:hyperlink>
    </w:p>
    <w:bookmarkStart w:id="7" w:name="toc_PS3_19_sect_8_2"/>
    <w:p w14:paraId="360B66C8" w14:textId="77777777" w:rsidR="009D0115" w:rsidRDefault="00AF02BA">
      <w:pPr>
        <w:tabs>
          <w:tab w:val="left" w:leader="dot" w:pos="5340"/>
        </w:tabs>
        <w:ind w:left="480" w:right="240"/>
      </w:pPr>
      <w:r>
        <w:fldChar w:fldCharType="begin"/>
      </w:r>
      <w:r>
        <w:instrText xml:space="preserve"> HYPERLINK \l "sect_8_2_1" \h </w:instrText>
      </w:r>
      <w:r>
        <w:fldChar w:fldCharType="separate"/>
      </w:r>
      <w:r>
        <w:rPr>
          <w:rFonts w:ascii="Arial" w:hAnsi="Arial"/>
          <w:color w:val="000000"/>
          <w:sz w:val="18"/>
        </w:rPr>
        <w:t>8.2.1. generateUID() : UID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noProof/>
            <w:color w:val="000000"/>
            <w:sz w:val="18"/>
          </w:rPr>
          <w:t>23</w:t>
        </w:r>
        <w:r>
          <w:fldChar w:fldCharType="end"/>
        </w:r>
      </w:hyperlink>
    </w:p>
    <w:bookmarkEnd w:id="7"/>
    <w:p w14:paraId="6E72DB9F" w14:textId="77777777" w:rsidR="009D0115" w:rsidRDefault="00AF02BA">
      <w:pPr>
        <w:tabs>
          <w:tab w:val="left" w:leader="dot" w:pos="5340"/>
        </w:tabs>
        <w:ind w:left="480" w:right="240"/>
      </w:pPr>
      <w:r>
        <w:fldChar w:fldCharType="begin"/>
      </w:r>
      <w:r>
        <w:instrText xml:space="preserve"> HYPERLINK \l "sect_8_2_2" \h </w:instrText>
      </w:r>
      <w:r>
        <w:fldChar w:fldCharType="separate"/>
      </w:r>
      <w:r>
        <w:rPr>
          <w:rFonts w:ascii="Arial" w:hAnsi="Arial"/>
          <w:color w:val="000000"/>
          <w:sz w:val="18"/>
        </w:rPr>
        <w:t>8.2.2. getAvailableScreen(appPreferredSc</w:t>
      </w:r>
      <w:r>
        <w:rPr>
          <w:rFonts w:ascii="Arial" w:hAnsi="Arial"/>
          <w:color w:val="000000"/>
          <w:sz w:val="18"/>
        </w:rPr>
        <w:t>reen : Rectangle) : Rectangle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noProof/>
            <w:color w:val="000000"/>
            <w:sz w:val="18"/>
          </w:rPr>
          <w:t>23</w:t>
        </w:r>
        <w:r>
          <w:fldChar w:fldCharType="end"/>
        </w:r>
      </w:hyperlink>
    </w:p>
    <w:p w14:paraId="47606237" w14:textId="77777777" w:rsidR="009D0115" w:rsidRDefault="00AF02BA">
      <w:pPr>
        <w:tabs>
          <w:tab w:val="left" w:leader="dot" w:pos="5340"/>
        </w:tabs>
        <w:ind w:left="480" w:right="24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noProof/>
            <w:color w:val="000000"/>
            <w:sz w:val="18"/>
          </w:rPr>
          <w:t>24</w:t>
        </w:r>
        <w:r>
          <w:fldChar w:fldCharType="end"/>
        </w:r>
      </w:hyperlink>
    </w:p>
    <w:p w14:paraId="57A4B0C5" w14:textId="77777777" w:rsidR="009D0115" w:rsidRDefault="00AF02BA">
      <w:pPr>
        <w:tabs>
          <w:tab w:val="left" w:leader="dot" w:pos="5340"/>
        </w:tabs>
        <w:ind w:left="480" w:right="24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noProof/>
            <w:color w:val="000000"/>
            <w:sz w:val="18"/>
          </w:rPr>
          <w:t>24</w:t>
        </w:r>
        <w:r>
          <w:fldChar w:fldCharType="end"/>
        </w:r>
      </w:hyperlink>
    </w:p>
    <w:p w14:paraId="641E58C5" w14:textId="77777777" w:rsidR="009D0115" w:rsidRDefault="00AF02BA">
      <w:pPr>
        <w:tabs>
          <w:tab w:val="left" w:leader="dot" w:pos="5340"/>
        </w:tabs>
        <w:ind w:left="480" w:right="24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t xml:space="preserve"> </w:t>
      </w:r>
      <w:hyperlink w:anchor="sect_8_2_5">
        <w:r>
          <w:fldChar w:fldCharType="begin"/>
        </w:r>
        <w:r>
          <w:rPr>
            <w:rFonts w:ascii="Arial" w:hAnsi="Arial"/>
            <w:color w:val="000000"/>
            <w:sz w:val="18"/>
          </w:rPr>
          <w:instrText>PAGEREF sect_</w:instrText>
        </w:r>
        <w:r>
          <w:rPr>
            <w:rFonts w:ascii="Arial" w:hAnsi="Arial"/>
            <w:color w:val="000000"/>
            <w:sz w:val="18"/>
          </w:rPr>
          <w:instrText>8_2_5</w:instrText>
        </w:r>
        <w:r>
          <w:fldChar w:fldCharType="separate"/>
        </w:r>
        <w:r>
          <w:rPr>
            <w:rFonts w:ascii="Arial" w:hAnsi="Arial"/>
            <w:noProof/>
            <w:color w:val="000000"/>
            <w:sz w:val="18"/>
          </w:rPr>
          <w:t>24</w:t>
        </w:r>
        <w:r>
          <w:fldChar w:fldCharType="end"/>
        </w:r>
      </w:hyperlink>
    </w:p>
    <w:p w14:paraId="7B406A49" w14:textId="77777777" w:rsidR="009D0115" w:rsidRDefault="00AF02BA">
      <w:pPr>
        <w:tabs>
          <w:tab w:val="left" w:leader="dot" w:pos="5220"/>
        </w:tabs>
        <w:ind w:left="240" w:right="24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t xml:space="preserve"> </w:t>
      </w:r>
      <w:hyperlink w:anchor="sect_8_3">
        <w:r>
          <w:fldChar w:fldCharType="begin"/>
        </w:r>
        <w:r>
          <w:rPr>
            <w:rFonts w:ascii="Arial" w:hAnsi="Arial"/>
            <w:color w:val="000000"/>
            <w:sz w:val="18"/>
          </w:rPr>
          <w:instrText>PAGEREF sect_8_3</w:instrText>
        </w:r>
        <w:r>
          <w:fldChar w:fldCharType="separate"/>
        </w:r>
        <w:r>
          <w:rPr>
            <w:rFonts w:ascii="Arial" w:hAnsi="Arial"/>
            <w:noProof/>
            <w:color w:val="000000"/>
            <w:sz w:val="18"/>
          </w:rPr>
          <w:t>24</w:t>
        </w:r>
        <w:r>
          <w:fldChar w:fldCharType="end"/>
        </w:r>
      </w:hyperlink>
    </w:p>
    <w:bookmarkStart w:id="8" w:name="toc_PS3_19_sect_8_3"/>
    <w:p w14:paraId="713A61DC" w14:textId="77777777" w:rsidR="009D0115" w:rsidRDefault="00AF02BA">
      <w:pPr>
        <w:tabs>
          <w:tab w:val="left" w:leader="dot" w:pos="5340"/>
        </w:tabs>
        <w:ind w:left="480" w:right="240"/>
      </w:pPr>
      <w:r>
        <w:fldChar w:fldCharType="begin"/>
      </w:r>
      <w:r>
        <w:instrText xml:space="preserve"> HYPERLINK \l "sect_8_3_1" \h </w:instrText>
      </w:r>
      <w:r>
        <w:fldChar w:fldCharType="separate"/>
      </w:r>
      <w:r>
        <w:rPr>
          <w:rFonts w:ascii="Arial" w:hAnsi="Arial"/>
          <w:color w:val="000000"/>
          <w:sz w:val="18"/>
        </w:rPr>
        <w:t>8.3.1. notifyDataAvailable(data : AvailableData, lastData : boolean) : boolean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noProof/>
            <w:color w:val="000000"/>
            <w:sz w:val="18"/>
          </w:rPr>
          <w:t>30</w:t>
        </w:r>
        <w:r>
          <w:fldChar w:fldCharType="end"/>
        </w:r>
      </w:hyperlink>
    </w:p>
    <w:bookmarkEnd w:id="8"/>
    <w:p w14:paraId="67C93220" w14:textId="77777777" w:rsidR="009D0115" w:rsidRDefault="00AF02BA">
      <w:pPr>
        <w:tabs>
          <w:tab w:val="left" w:leader="dot" w:pos="5340"/>
        </w:tabs>
        <w:ind w:left="480" w:right="240"/>
      </w:pPr>
      <w:r>
        <w:fldChar w:fldCharType="begin"/>
      </w:r>
      <w:r>
        <w:instrText xml:space="preserve"> HYPERLINK \l "sect_8_3_2" \h </w:instrText>
      </w:r>
      <w:r>
        <w:fldChar w:fldCharType="separate"/>
      </w:r>
      <w:r>
        <w:rPr>
          <w:rFonts w:ascii="Arial" w:hAnsi="Arial"/>
          <w:color w:val="000000"/>
          <w:sz w:val="18"/>
        </w:rPr>
        <w:t>8.3.2. getData(objectUUIDs : ArrayOfUUID, acceptableTransferSyntaxUIDs : ArrayOfUID, includeBulkData : boolean) : ArrayOfObjectLocator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3_2">
        <w:r>
          <w:fldChar w:fldCharType="begin"/>
        </w:r>
        <w:r>
          <w:rPr>
            <w:rFonts w:ascii="Arial" w:hAnsi="Arial"/>
            <w:color w:val="000000"/>
            <w:sz w:val="18"/>
          </w:rPr>
          <w:instrText xml:space="preserve">PAGEREF </w:instrText>
        </w:r>
        <w:r>
          <w:rPr>
            <w:rFonts w:ascii="Arial" w:hAnsi="Arial"/>
            <w:color w:val="000000"/>
            <w:sz w:val="18"/>
          </w:rPr>
          <w:instrText>sect_8_3_2</w:instrText>
        </w:r>
        <w:r>
          <w:fldChar w:fldCharType="separate"/>
        </w:r>
        <w:r>
          <w:rPr>
            <w:rFonts w:ascii="Arial" w:hAnsi="Arial"/>
            <w:noProof/>
            <w:color w:val="000000"/>
            <w:sz w:val="18"/>
          </w:rPr>
          <w:t>30</w:t>
        </w:r>
        <w:r>
          <w:fldChar w:fldCharType="end"/>
        </w:r>
      </w:hyperlink>
    </w:p>
    <w:p w14:paraId="2C94E38C" w14:textId="77777777" w:rsidR="009D0115" w:rsidRDefault="00AF02BA">
      <w:pPr>
        <w:tabs>
          <w:tab w:val="left" w:leader="dot" w:pos="5340"/>
        </w:tabs>
        <w:ind w:left="480" w:right="24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noProof/>
            <w:color w:val="000000"/>
            <w:sz w:val="18"/>
          </w:rPr>
          <w:t>31</w:t>
        </w:r>
        <w:r>
          <w:fldChar w:fldCharType="end"/>
        </w:r>
      </w:hyperlink>
    </w:p>
    <w:p w14:paraId="66EA373E" w14:textId="77777777" w:rsidR="009D0115" w:rsidRDefault="00AF02BA">
      <w:pPr>
        <w:tabs>
          <w:tab w:val="left" w:leader="dot" w:pos="5340"/>
        </w:tabs>
        <w:ind w:left="480" w:right="24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noProof/>
            <w:color w:val="000000"/>
            <w:sz w:val="18"/>
          </w:rPr>
          <w:t>31</w:t>
        </w:r>
        <w:r>
          <w:fldChar w:fldCharType="end"/>
        </w:r>
      </w:hyperlink>
    </w:p>
    <w:p w14:paraId="42562701" w14:textId="77777777" w:rsidR="009D0115" w:rsidRDefault="00AF02BA">
      <w:pPr>
        <w:tabs>
          <w:tab w:val="left" w:leader="dot" w:pos="5340"/>
        </w:tabs>
        <w:ind w:left="480" w:right="240"/>
      </w:pPr>
      <w:hyperlink w:anchor="sect_8_3_5">
        <w:r>
          <w:rPr>
            <w:rFonts w:ascii="Arial" w:hAnsi="Arial"/>
            <w:color w:val="000000"/>
            <w:sz w:val="18"/>
          </w:rPr>
          <w:t>8.3.5. queryInfoset(models : ArrayOfUUID, xpaths : ArrayOfString) : Array</w:t>
        </w:r>
        <w:r>
          <w:rPr>
            <w:rFonts w:ascii="Arial" w:hAnsi="Arial"/>
            <w:color w:val="000000"/>
            <w:sz w:val="18"/>
          </w:rPr>
          <w:t>OfQueryResultInfoset</w:t>
        </w:r>
      </w:hyperlink>
      <w:r>
        <w:rPr>
          <w:rFonts w:ascii="Arial" w:hAnsi="Arial"/>
          <w:color w:val="000000"/>
          <w:sz w:val="18"/>
        </w:rPr>
        <w:t xml:space="preserve"> </w:t>
      </w:r>
      <w:r>
        <w:rPr>
          <w:rFonts w:ascii="Arial" w:hAnsi="Arial"/>
          <w:color w:val="000000"/>
          <w:sz w:val="18"/>
        </w:rPr>
        <w:tab/>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noProof/>
            <w:color w:val="000000"/>
            <w:sz w:val="18"/>
          </w:rPr>
          <w:t>32</w:t>
        </w:r>
        <w:r>
          <w:fldChar w:fldCharType="end"/>
        </w:r>
      </w:hyperlink>
    </w:p>
    <w:p w14:paraId="7E233743" w14:textId="77777777" w:rsidR="009D0115" w:rsidRDefault="00AF02BA">
      <w:pPr>
        <w:tabs>
          <w:tab w:val="left" w:leader="dot" w:pos="5340"/>
        </w:tabs>
        <w:ind w:left="480" w:right="24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noProof/>
            <w:color w:val="000000"/>
            <w:sz w:val="18"/>
          </w:rPr>
          <w:t>32</w:t>
        </w:r>
        <w:r>
          <w:fldChar w:fldCharType="end"/>
        </w:r>
      </w:hyperlink>
    </w:p>
    <w:p w14:paraId="280C06BE" w14:textId="77777777" w:rsidR="009D0115" w:rsidRDefault="00AF02BA">
      <w:pPr>
        <w:tabs>
          <w:tab w:val="left" w:leader="dot" w:pos="5340"/>
        </w:tabs>
        <w:ind w:left="480" w:right="24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noProof/>
            <w:color w:val="000000"/>
            <w:sz w:val="18"/>
          </w:rPr>
          <w:t>32</w:t>
        </w:r>
        <w:r>
          <w:fldChar w:fldCharType="end"/>
        </w:r>
      </w:hyperlink>
    </w:p>
    <w:p w14:paraId="706B752C" w14:textId="77777777" w:rsidR="009D0115" w:rsidRDefault="00AF02BA">
      <w:pPr>
        <w:tabs>
          <w:tab w:val="left" w:leader="dot" w:pos="5100"/>
        </w:tabs>
        <w:ind w:right="24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noProof/>
            <w:color w:val="000000"/>
            <w:sz w:val="18"/>
          </w:rPr>
          <w:t>33</w:t>
        </w:r>
        <w:r>
          <w:fldChar w:fldCharType="end"/>
        </w:r>
      </w:hyperlink>
    </w:p>
    <w:bookmarkStart w:id="9" w:name="toc_PS3_19_chapter_9"/>
    <w:p w14:paraId="657B0421" w14:textId="77777777" w:rsidR="009D0115" w:rsidRDefault="00AF02BA">
      <w:pPr>
        <w:tabs>
          <w:tab w:val="left" w:leader="dot" w:pos="5220"/>
        </w:tabs>
        <w:ind w:left="240" w:right="240"/>
      </w:pPr>
      <w:r>
        <w:fldChar w:fldCharType="begin"/>
      </w:r>
      <w:r>
        <w:instrText xml:space="preserve"> HYPERLINK \l "sect_9_1"</w:instrText>
      </w:r>
      <w:r>
        <w:instrText xml:space="preserve"> \h </w:instrText>
      </w:r>
      <w:r>
        <w:fldChar w:fldCharType="separate"/>
      </w:r>
      <w:r>
        <w:rPr>
          <w:rFonts w:ascii="Arial" w:hAnsi="Arial"/>
          <w:color w:val="000000"/>
          <w:sz w:val="18"/>
        </w:rPr>
        <w:t>9.1. Arrayof[type]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
        <w:r>
          <w:fldChar w:fldCharType="begin"/>
        </w:r>
        <w:r>
          <w:rPr>
            <w:rFonts w:ascii="Arial" w:hAnsi="Arial"/>
            <w:color w:val="000000"/>
            <w:sz w:val="18"/>
          </w:rPr>
          <w:instrText>PAGEREF sect_9_1</w:instrText>
        </w:r>
        <w:r>
          <w:fldChar w:fldCharType="separate"/>
        </w:r>
        <w:r>
          <w:rPr>
            <w:rFonts w:ascii="Arial" w:hAnsi="Arial"/>
            <w:noProof/>
            <w:color w:val="000000"/>
            <w:sz w:val="18"/>
          </w:rPr>
          <w:t>33</w:t>
        </w:r>
        <w:r>
          <w:fldChar w:fldCharType="end"/>
        </w:r>
      </w:hyperlink>
    </w:p>
    <w:bookmarkEnd w:id="9"/>
    <w:p w14:paraId="3B5A5C9A" w14:textId="77777777" w:rsidR="009D0115" w:rsidRDefault="00AF02BA">
      <w:pPr>
        <w:tabs>
          <w:tab w:val="left" w:leader="dot" w:pos="5220"/>
        </w:tabs>
        <w:ind w:left="240" w:right="240"/>
      </w:pPr>
      <w:r>
        <w:fldChar w:fldCharType="begin"/>
      </w:r>
      <w:r>
        <w:instrText xml:space="preserve"> HYPERLINK \l "sect_9_2" \h </w:instrText>
      </w:r>
      <w:r>
        <w:fldChar w:fldCharType="separate"/>
      </w:r>
      <w:r>
        <w:rPr>
          <w:rFonts w:ascii="Arial" w:hAnsi="Arial"/>
          <w:color w:val="000000"/>
          <w:sz w:val="18"/>
        </w:rPr>
        <w:t>9.2. AvailableData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
        <w:r>
          <w:fldChar w:fldCharType="begin"/>
        </w:r>
        <w:r>
          <w:rPr>
            <w:rFonts w:ascii="Arial" w:hAnsi="Arial"/>
            <w:color w:val="000000"/>
            <w:sz w:val="18"/>
          </w:rPr>
          <w:instrText>PAGEREF sect_9_2</w:instrText>
        </w:r>
        <w:r>
          <w:fldChar w:fldCharType="separate"/>
        </w:r>
        <w:r>
          <w:rPr>
            <w:rFonts w:ascii="Arial" w:hAnsi="Arial"/>
            <w:noProof/>
            <w:color w:val="000000"/>
            <w:sz w:val="18"/>
          </w:rPr>
          <w:t>33</w:t>
        </w:r>
        <w:r>
          <w:fldChar w:fldCharType="end"/>
        </w:r>
      </w:hyperlink>
    </w:p>
    <w:bookmarkStart w:id="10" w:name="toc_PS3_19_sect_9_2"/>
    <w:p w14:paraId="149F4808" w14:textId="77777777" w:rsidR="009D0115" w:rsidRDefault="00AF02BA">
      <w:pPr>
        <w:tabs>
          <w:tab w:val="left" w:leader="dot" w:pos="5340"/>
        </w:tabs>
        <w:ind w:left="480" w:right="240"/>
      </w:pPr>
      <w:r>
        <w:fldChar w:fldCharType="begin"/>
      </w:r>
      <w:r>
        <w:instrText xml:space="preserve"> HYPERLINK \l "sect_9_2_1" \h </w:instrText>
      </w:r>
      <w:r>
        <w:fldChar w:fldCharType="separate"/>
      </w:r>
      <w:r>
        <w:rPr>
          <w:rFonts w:ascii="Arial" w:hAnsi="Arial"/>
          <w:color w:val="000000"/>
          <w:sz w:val="18"/>
        </w:rPr>
        <w:t>9.2.1. ObjectDescriptor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noProof/>
            <w:color w:val="000000"/>
            <w:sz w:val="18"/>
          </w:rPr>
          <w:t>33</w:t>
        </w:r>
        <w:r>
          <w:fldChar w:fldCharType="end"/>
        </w:r>
      </w:hyperlink>
    </w:p>
    <w:bookmarkEnd w:id="10"/>
    <w:p w14:paraId="3D9B0458" w14:textId="77777777" w:rsidR="009D0115" w:rsidRDefault="00AF02BA">
      <w:pPr>
        <w:tabs>
          <w:tab w:val="left" w:leader="dot" w:pos="5340"/>
        </w:tabs>
        <w:ind w:left="480" w:right="240"/>
      </w:pPr>
      <w:r>
        <w:fldChar w:fldCharType="begin"/>
      </w:r>
      <w:r>
        <w:instrText xml:space="preserve"> HYPERLINK \l "sect_9_2_2" \h </w:instrText>
      </w:r>
      <w:r>
        <w:fldChar w:fldCharType="separate"/>
      </w:r>
      <w:r>
        <w:rPr>
          <w:rFonts w:ascii="Arial" w:hAnsi="Arial"/>
          <w:color w:val="000000"/>
          <w:sz w:val="18"/>
        </w:rPr>
        <w:t>9.2.2. Patient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noProof/>
            <w:color w:val="000000"/>
            <w:sz w:val="18"/>
          </w:rPr>
          <w:t>33</w:t>
        </w:r>
        <w:r>
          <w:fldChar w:fldCharType="end"/>
        </w:r>
      </w:hyperlink>
    </w:p>
    <w:p w14:paraId="7F026899" w14:textId="77777777" w:rsidR="009D0115" w:rsidRDefault="00AF02BA">
      <w:pPr>
        <w:tabs>
          <w:tab w:val="left" w:leader="dot" w:pos="5340"/>
        </w:tabs>
        <w:ind w:left="480" w:right="24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t xml:space="preserve"> </w:t>
      </w:r>
      <w:hyperlink w:anchor="sect_9_2_3">
        <w:r>
          <w:fldChar w:fldCharType="begin"/>
        </w:r>
        <w:r>
          <w:rPr>
            <w:rFonts w:ascii="Arial" w:hAnsi="Arial"/>
            <w:color w:val="000000"/>
            <w:sz w:val="18"/>
          </w:rPr>
          <w:instrText>PAGEREF sect_9_</w:instrText>
        </w:r>
        <w:r>
          <w:rPr>
            <w:rFonts w:ascii="Arial" w:hAnsi="Arial"/>
            <w:color w:val="000000"/>
            <w:sz w:val="18"/>
          </w:rPr>
          <w:instrText>2_3</w:instrText>
        </w:r>
        <w:r>
          <w:fldChar w:fldCharType="separate"/>
        </w:r>
        <w:r>
          <w:rPr>
            <w:rFonts w:ascii="Arial" w:hAnsi="Arial"/>
            <w:noProof/>
            <w:color w:val="000000"/>
            <w:sz w:val="18"/>
          </w:rPr>
          <w:t>34</w:t>
        </w:r>
        <w:r>
          <w:fldChar w:fldCharType="end"/>
        </w:r>
      </w:hyperlink>
    </w:p>
    <w:p w14:paraId="1A73C479" w14:textId="77777777" w:rsidR="009D0115" w:rsidRDefault="00AF02BA">
      <w:pPr>
        <w:tabs>
          <w:tab w:val="left" w:leader="dot" w:pos="5340"/>
        </w:tabs>
        <w:ind w:left="480" w:right="24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noProof/>
            <w:color w:val="000000"/>
            <w:sz w:val="18"/>
          </w:rPr>
          <w:t>34</w:t>
        </w:r>
        <w:r>
          <w:fldChar w:fldCharType="end"/>
        </w:r>
      </w:hyperlink>
    </w:p>
    <w:p w14:paraId="6645186B" w14:textId="77777777" w:rsidR="009D0115" w:rsidRDefault="00AF02BA">
      <w:pPr>
        <w:tabs>
          <w:tab w:val="left" w:leader="dot" w:pos="5220"/>
        </w:tabs>
        <w:ind w:left="240" w:right="24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t xml:space="preserve"> </w:t>
      </w:r>
      <w:hyperlink w:anchor="sect_9_3">
        <w:r>
          <w:fldChar w:fldCharType="begin"/>
        </w:r>
        <w:r>
          <w:rPr>
            <w:rFonts w:ascii="Arial" w:hAnsi="Arial"/>
            <w:color w:val="000000"/>
            <w:sz w:val="18"/>
          </w:rPr>
          <w:instrText>PAGEREF sect_9_3</w:instrText>
        </w:r>
        <w:r>
          <w:fldChar w:fldCharType="separate"/>
        </w:r>
        <w:r>
          <w:rPr>
            <w:rFonts w:ascii="Arial" w:hAnsi="Arial"/>
            <w:noProof/>
            <w:color w:val="000000"/>
            <w:sz w:val="18"/>
          </w:rPr>
          <w:t>34</w:t>
        </w:r>
        <w:r>
          <w:fldChar w:fldCharType="end"/>
        </w:r>
      </w:hyperlink>
    </w:p>
    <w:p w14:paraId="03C69F23" w14:textId="77777777" w:rsidR="009D0115" w:rsidRDefault="00AF02BA">
      <w:pPr>
        <w:tabs>
          <w:tab w:val="left" w:leader="dot" w:pos="5220"/>
        </w:tabs>
        <w:ind w:left="240" w:right="240"/>
      </w:pPr>
      <w:hyperlink w:anchor="sect_9_4">
        <w:r>
          <w:rPr>
            <w:rFonts w:ascii="Arial" w:hAnsi="Arial"/>
            <w:color w:val="000000"/>
            <w:sz w:val="18"/>
          </w:rPr>
          <w:t>9.4. ModelSet</w:t>
        </w:r>
        <w:r>
          <w:rPr>
            <w:rFonts w:ascii="Arial" w:hAnsi="Arial"/>
            <w:color w:val="000000"/>
            <w:sz w:val="18"/>
          </w:rPr>
          <w:t>Descriptor</w:t>
        </w:r>
      </w:hyperlink>
      <w:r>
        <w:rPr>
          <w:rFonts w:ascii="Arial" w:hAnsi="Arial"/>
          <w:color w:val="000000"/>
          <w:sz w:val="18"/>
        </w:rPr>
        <w:t xml:space="preserve"> </w:t>
      </w:r>
      <w:r>
        <w:rPr>
          <w:rFonts w:ascii="Arial" w:hAnsi="Arial"/>
          <w:color w:val="000000"/>
          <w:sz w:val="18"/>
        </w:rPr>
        <w:tab/>
        <w:t xml:space="preserve"> </w:t>
      </w:r>
      <w:hyperlink w:anchor="sect_9_4">
        <w:r>
          <w:fldChar w:fldCharType="begin"/>
        </w:r>
        <w:r>
          <w:rPr>
            <w:rFonts w:ascii="Arial" w:hAnsi="Arial"/>
            <w:color w:val="000000"/>
            <w:sz w:val="18"/>
          </w:rPr>
          <w:instrText>PAGEREF sect_9_4</w:instrText>
        </w:r>
        <w:r>
          <w:fldChar w:fldCharType="separate"/>
        </w:r>
        <w:r>
          <w:rPr>
            <w:rFonts w:ascii="Arial" w:hAnsi="Arial"/>
            <w:noProof/>
            <w:color w:val="000000"/>
            <w:sz w:val="18"/>
          </w:rPr>
          <w:t>34</w:t>
        </w:r>
        <w:r>
          <w:fldChar w:fldCharType="end"/>
        </w:r>
      </w:hyperlink>
    </w:p>
    <w:p w14:paraId="75D3A228" w14:textId="77777777" w:rsidR="009D0115" w:rsidRDefault="00AF02BA">
      <w:pPr>
        <w:tabs>
          <w:tab w:val="left" w:leader="dot" w:pos="5220"/>
        </w:tabs>
        <w:ind w:left="240" w:right="24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t xml:space="preserve"> </w:t>
      </w:r>
      <w:hyperlink w:anchor="sect_9_5">
        <w:r>
          <w:fldChar w:fldCharType="begin"/>
        </w:r>
        <w:r>
          <w:rPr>
            <w:rFonts w:ascii="Arial" w:hAnsi="Arial"/>
            <w:color w:val="000000"/>
            <w:sz w:val="18"/>
          </w:rPr>
          <w:instrText>PAGEREF sect_9_5</w:instrText>
        </w:r>
        <w:r>
          <w:fldChar w:fldCharType="separate"/>
        </w:r>
        <w:r>
          <w:rPr>
            <w:rFonts w:ascii="Arial" w:hAnsi="Arial"/>
            <w:noProof/>
            <w:color w:val="000000"/>
            <w:sz w:val="18"/>
          </w:rPr>
          <w:t>34</w:t>
        </w:r>
        <w:r>
          <w:fldChar w:fldCharType="end"/>
        </w:r>
      </w:hyperlink>
    </w:p>
    <w:p w14:paraId="5300CB52" w14:textId="77777777" w:rsidR="009D0115" w:rsidRDefault="00AF02BA">
      <w:pPr>
        <w:tabs>
          <w:tab w:val="left" w:leader="dot" w:pos="5220"/>
        </w:tabs>
        <w:ind w:left="240" w:right="24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t xml:space="preserve"> </w:t>
      </w:r>
      <w:hyperlink w:anchor="sect_9_6">
        <w:r>
          <w:fldChar w:fldCharType="begin"/>
        </w:r>
        <w:r>
          <w:rPr>
            <w:rFonts w:ascii="Arial" w:hAnsi="Arial"/>
            <w:color w:val="000000"/>
            <w:sz w:val="18"/>
          </w:rPr>
          <w:instrText>PAGEREF sect_9_6</w:instrText>
        </w:r>
        <w:r>
          <w:fldChar w:fldCharType="separate"/>
        </w:r>
        <w:r>
          <w:rPr>
            <w:rFonts w:ascii="Arial" w:hAnsi="Arial"/>
            <w:noProof/>
            <w:color w:val="000000"/>
            <w:sz w:val="18"/>
          </w:rPr>
          <w:t>35</w:t>
        </w:r>
        <w:r>
          <w:fldChar w:fldCharType="end"/>
        </w:r>
      </w:hyperlink>
    </w:p>
    <w:p w14:paraId="6084ED1E" w14:textId="77777777" w:rsidR="009D0115" w:rsidRDefault="00AF02BA">
      <w:pPr>
        <w:tabs>
          <w:tab w:val="left" w:leader="dot" w:pos="5220"/>
        </w:tabs>
        <w:ind w:left="240" w:right="24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t xml:space="preserve"> </w:t>
      </w:r>
      <w:hyperlink w:anchor="sect_9_7">
        <w:r>
          <w:fldChar w:fldCharType="begin"/>
        </w:r>
        <w:r>
          <w:rPr>
            <w:rFonts w:ascii="Arial" w:hAnsi="Arial"/>
            <w:color w:val="000000"/>
            <w:sz w:val="18"/>
          </w:rPr>
          <w:instrText>PAGEREF sect_9_7</w:instrText>
        </w:r>
        <w:r>
          <w:fldChar w:fldCharType="separate"/>
        </w:r>
        <w:r>
          <w:rPr>
            <w:rFonts w:ascii="Arial" w:hAnsi="Arial"/>
            <w:noProof/>
            <w:color w:val="000000"/>
            <w:sz w:val="18"/>
          </w:rPr>
          <w:t>35</w:t>
        </w:r>
        <w:r>
          <w:fldChar w:fldCharType="end"/>
        </w:r>
      </w:hyperlink>
    </w:p>
    <w:p w14:paraId="66897A0D" w14:textId="77777777" w:rsidR="009D0115" w:rsidRDefault="00AF02BA">
      <w:pPr>
        <w:tabs>
          <w:tab w:val="left" w:leader="dot" w:pos="5220"/>
        </w:tabs>
        <w:ind w:left="240" w:right="24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t xml:space="preserve"> </w:t>
      </w:r>
      <w:hyperlink w:anchor="sect_9_8">
        <w:r>
          <w:fldChar w:fldCharType="begin"/>
        </w:r>
        <w:r>
          <w:rPr>
            <w:rFonts w:ascii="Arial" w:hAnsi="Arial"/>
            <w:color w:val="000000"/>
            <w:sz w:val="18"/>
          </w:rPr>
          <w:instrText>PAGEREF sect_9_8</w:instrText>
        </w:r>
        <w:r>
          <w:fldChar w:fldCharType="separate"/>
        </w:r>
        <w:r>
          <w:rPr>
            <w:rFonts w:ascii="Arial" w:hAnsi="Arial"/>
            <w:noProof/>
            <w:color w:val="000000"/>
            <w:sz w:val="18"/>
          </w:rPr>
          <w:t>35</w:t>
        </w:r>
        <w:r>
          <w:fldChar w:fldCharType="end"/>
        </w:r>
      </w:hyperlink>
    </w:p>
    <w:p w14:paraId="431C42FA" w14:textId="77777777" w:rsidR="009D0115" w:rsidRDefault="00AF02BA">
      <w:pPr>
        <w:tabs>
          <w:tab w:val="left" w:leader="dot" w:pos="5220"/>
        </w:tabs>
        <w:ind w:left="240" w:right="24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t xml:space="preserve"> </w:t>
      </w:r>
      <w:hyperlink w:anchor="sect_9_9">
        <w:r>
          <w:fldChar w:fldCharType="begin"/>
        </w:r>
        <w:r>
          <w:rPr>
            <w:rFonts w:ascii="Arial" w:hAnsi="Arial"/>
            <w:color w:val="000000"/>
            <w:sz w:val="18"/>
          </w:rPr>
          <w:instrText>PAGEREF sect_9_9</w:instrText>
        </w:r>
        <w:r>
          <w:fldChar w:fldCharType="separate"/>
        </w:r>
        <w:r>
          <w:rPr>
            <w:rFonts w:ascii="Arial" w:hAnsi="Arial"/>
            <w:noProof/>
            <w:color w:val="000000"/>
            <w:sz w:val="18"/>
          </w:rPr>
          <w:t>35</w:t>
        </w:r>
        <w:r>
          <w:fldChar w:fldCharType="end"/>
        </w:r>
      </w:hyperlink>
    </w:p>
    <w:p w14:paraId="2E424D22" w14:textId="77777777" w:rsidR="009D0115" w:rsidRDefault="00AF02BA">
      <w:pPr>
        <w:tabs>
          <w:tab w:val="left" w:leader="dot" w:pos="5220"/>
        </w:tabs>
        <w:ind w:left="240" w:right="24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noProof/>
            <w:color w:val="000000"/>
            <w:sz w:val="18"/>
          </w:rPr>
          <w:t>36</w:t>
        </w:r>
        <w:r>
          <w:fldChar w:fldCharType="end"/>
        </w:r>
      </w:hyperlink>
    </w:p>
    <w:bookmarkStart w:id="11" w:name="toc_PS3_19_sect_9_10"/>
    <w:p w14:paraId="4095E2CD" w14:textId="77777777" w:rsidR="009D0115" w:rsidRDefault="00AF02BA">
      <w:pPr>
        <w:tabs>
          <w:tab w:val="left" w:leader="dot" w:pos="5340"/>
        </w:tabs>
        <w:ind w:left="480" w:right="240"/>
      </w:pPr>
      <w:r>
        <w:fldChar w:fldCharType="begin"/>
      </w:r>
      <w:r>
        <w:instrText xml:space="preserve"> HYPERLINK \l "sect_9_10_1" \h </w:instrText>
      </w:r>
      <w:r>
        <w:fldChar w:fldCharType="separate"/>
      </w:r>
      <w:r>
        <w:rPr>
          <w:rFonts w:ascii="Arial" w:hAnsi="Arial"/>
          <w:color w:val="000000"/>
          <w:sz w:val="18"/>
        </w:rPr>
        <w:t>9.10.1. StatusType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noProof/>
            <w:color w:val="000000"/>
            <w:sz w:val="18"/>
          </w:rPr>
          <w:t>36</w:t>
        </w:r>
        <w:r>
          <w:fldChar w:fldCharType="end"/>
        </w:r>
      </w:hyperlink>
    </w:p>
    <w:bookmarkEnd w:id="11"/>
    <w:p w14:paraId="512A96F5" w14:textId="77777777" w:rsidR="009D0115" w:rsidRDefault="00AF02BA">
      <w:pPr>
        <w:tabs>
          <w:tab w:val="left" w:leader="dot" w:pos="5220"/>
        </w:tabs>
        <w:ind w:left="240" w:right="240"/>
      </w:pPr>
      <w:r>
        <w:fldChar w:fldCharType="begin"/>
      </w:r>
      <w:r>
        <w:instrText xml:space="preserve"> HYPERLINK \l "sect_9_11" \h </w:instrText>
      </w:r>
      <w:r>
        <w:fldChar w:fldCharType="separate"/>
      </w:r>
      <w:r>
        <w:rPr>
          <w:rFonts w:ascii="Arial" w:hAnsi="Arial"/>
          <w:color w:val="000000"/>
          <w:sz w:val="18"/>
        </w:rPr>
        <w:t>9.11. UID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noProof/>
            <w:color w:val="000000"/>
            <w:sz w:val="18"/>
          </w:rPr>
          <w:t>36</w:t>
        </w:r>
        <w:r>
          <w:fldChar w:fldCharType="end"/>
        </w:r>
      </w:hyperlink>
    </w:p>
    <w:p w14:paraId="69EE0F97" w14:textId="77777777" w:rsidR="009D0115" w:rsidRDefault="00AF02BA">
      <w:pPr>
        <w:tabs>
          <w:tab w:val="left" w:leader="dot" w:pos="5220"/>
        </w:tabs>
        <w:ind w:left="240" w:right="24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noProof/>
            <w:color w:val="000000"/>
            <w:sz w:val="18"/>
          </w:rPr>
          <w:t>36</w:t>
        </w:r>
        <w:r>
          <w:fldChar w:fldCharType="end"/>
        </w:r>
      </w:hyperlink>
    </w:p>
    <w:p w14:paraId="6CD904D8" w14:textId="77777777" w:rsidR="009D0115" w:rsidRDefault="00AF02BA">
      <w:pPr>
        <w:tabs>
          <w:tab w:val="left" w:leader="dot" w:pos="5220"/>
        </w:tabs>
        <w:ind w:left="240" w:right="24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noProof/>
            <w:color w:val="000000"/>
            <w:sz w:val="18"/>
          </w:rPr>
          <w:t>36</w:t>
        </w:r>
        <w:r>
          <w:fldChar w:fldCharType="end"/>
        </w:r>
      </w:hyperlink>
    </w:p>
    <w:p w14:paraId="5C9BCF5F" w14:textId="77777777" w:rsidR="009D0115" w:rsidRDefault="00AF02BA">
      <w:pPr>
        <w:tabs>
          <w:tab w:val="left" w:leader="dot" w:pos="5220"/>
        </w:tabs>
        <w:ind w:left="240" w:right="24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noProof/>
            <w:color w:val="000000"/>
            <w:sz w:val="18"/>
          </w:rPr>
          <w:t>36</w:t>
        </w:r>
        <w:r>
          <w:fldChar w:fldCharType="end"/>
        </w:r>
      </w:hyperlink>
    </w:p>
    <w:p w14:paraId="606F67EB" w14:textId="77777777" w:rsidR="009D0115" w:rsidRDefault="00AF02BA">
      <w:pPr>
        <w:tabs>
          <w:tab w:val="left" w:leader="dot" w:pos="5220"/>
        </w:tabs>
        <w:ind w:left="240" w:right="240"/>
      </w:pPr>
      <w:hyperlink w:anchor="sect_9_15">
        <w:r>
          <w:rPr>
            <w:rFonts w:ascii="Arial" w:hAnsi="Arial"/>
            <w:color w:val="000000"/>
            <w:sz w:val="18"/>
          </w:rPr>
          <w:t>9.15. XPathNodeT</w:t>
        </w:r>
        <w:r>
          <w:rPr>
            <w:rFonts w:ascii="Arial" w:hAnsi="Arial"/>
            <w:color w:val="000000"/>
            <w:sz w:val="18"/>
          </w:rPr>
          <w:t>ype</w:t>
        </w:r>
      </w:hyperlink>
      <w:r>
        <w:rPr>
          <w:rFonts w:ascii="Arial" w:hAnsi="Arial"/>
          <w:color w:val="000000"/>
          <w:sz w:val="18"/>
        </w:rPr>
        <w:t xml:space="preserve"> </w:t>
      </w:r>
      <w:r>
        <w:rPr>
          <w:rFonts w:ascii="Arial" w:hAnsi="Arial"/>
          <w:color w:val="000000"/>
          <w:sz w:val="18"/>
        </w:rPr>
        <w:tab/>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noProof/>
            <w:color w:val="000000"/>
            <w:sz w:val="18"/>
          </w:rPr>
          <w:t>37</w:t>
        </w:r>
        <w:r>
          <w:fldChar w:fldCharType="end"/>
        </w:r>
      </w:hyperlink>
    </w:p>
    <w:p w14:paraId="2CF29E9B" w14:textId="77777777" w:rsidR="009D0115" w:rsidRDefault="00AF02BA">
      <w:pPr>
        <w:tabs>
          <w:tab w:val="left" w:leader="dot" w:pos="5100"/>
        </w:tabs>
        <w:ind w:right="24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noProof/>
            <w:color w:val="000000"/>
            <w:sz w:val="18"/>
          </w:rPr>
          <w:t>38</w:t>
        </w:r>
        <w:r>
          <w:fldChar w:fldCharType="end"/>
        </w:r>
      </w:hyperlink>
    </w:p>
    <w:bookmarkStart w:id="12" w:name="toc_PS3_19_chapter_10"/>
    <w:p w14:paraId="72BB59ED" w14:textId="77777777" w:rsidR="009D0115" w:rsidRDefault="00AF02BA">
      <w:pPr>
        <w:tabs>
          <w:tab w:val="left" w:leader="dot" w:pos="5220"/>
        </w:tabs>
        <w:ind w:left="240" w:right="240"/>
      </w:pPr>
      <w:r>
        <w:fldChar w:fldCharType="begin"/>
      </w:r>
      <w:r>
        <w:instrText xml:space="preserve"> HYPERLINK \l "sect_10_1" \h </w:instrText>
      </w:r>
      <w:r>
        <w:fldChar w:fldCharType="separate"/>
      </w:r>
      <w:r>
        <w:rPr>
          <w:rFonts w:ascii="Arial" w:hAnsi="Arial"/>
          <w:color w:val="000000"/>
          <w:sz w:val="18"/>
        </w:rPr>
        <w:t>10.1. Coded Terminology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noProof/>
            <w:color w:val="000000"/>
            <w:sz w:val="18"/>
          </w:rPr>
          <w:t>39</w:t>
        </w:r>
        <w:r>
          <w:fldChar w:fldCharType="end"/>
        </w:r>
      </w:hyperlink>
    </w:p>
    <w:bookmarkEnd w:id="12"/>
    <w:p w14:paraId="1875CD17" w14:textId="77777777" w:rsidR="009D0115" w:rsidRDefault="00AF02BA">
      <w:pPr>
        <w:tabs>
          <w:tab w:val="left" w:leader="dot" w:pos="5220"/>
        </w:tabs>
        <w:ind w:left="240" w:right="240"/>
      </w:pPr>
      <w:r>
        <w:fldChar w:fldCharType="begin"/>
      </w:r>
      <w:r>
        <w:instrText xml:space="preserve"> HYPERLINK \l "sect_10_2" \h </w:instrText>
      </w:r>
      <w:r>
        <w:fldChar w:fldCharType="separate"/>
      </w:r>
      <w:r>
        <w:rPr>
          <w:rFonts w:ascii="Arial" w:hAnsi="Arial"/>
          <w:color w:val="000000"/>
          <w:sz w:val="18"/>
        </w:rPr>
        <w:t>10.2. Person Name Components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noProof/>
            <w:color w:val="000000"/>
            <w:sz w:val="18"/>
          </w:rPr>
          <w:t>40</w:t>
        </w:r>
        <w:r>
          <w:fldChar w:fldCharType="end"/>
        </w:r>
      </w:hyperlink>
    </w:p>
    <w:p w14:paraId="7A49A5B9" w14:textId="77777777" w:rsidR="009D0115" w:rsidRDefault="00AF02BA">
      <w:pPr>
        <w:tabs>
          <w:tab w:val="left" w:leader="dot" w:pos="5100"/>
        </w:tabs>
        <w:ind w:right="24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41</w:t>
        </w:r>
        <w:r>
          <w:fldChar w:fldCharType="end"/>
        </w:r>
      </w:hyperlink>
    </w:p>
    <w:bookmarkStart w:id="13" w:name="toc_PS3_19_chapter_A"/>
    <w:p w14:paraId="76679726" w14:textId="77777777" w:rsidR="009D0115" w:rsidRDefault="00AF02BA">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Native DICOM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sect_A_1</w:instrText>
        </w:r>
        <w:r>
          <w:fldChar w:fldCharType="separate"/>
        </w:r>
        <w:r>
          <w:rPr>
            <w:rFonts w:ascii="Arial" w:hAnsi="Arial"/>
            <w:noProof/>
            <w:color w:val="000000"/>
            <w:sz w:val="18"/>
          </w:rPr>
          <w:t>41</w:t>
        </w:r>
        <w:r>
          <w:fldChar w:fldCharType="end"/>
        </w:r>
      </w:hyperlink>
    </w:p>
    <w:bookmarkStart w:id="14" w:name="toc_PS3_19_sect_A_1"/>
    <w:bookmarkEnd w:id="13"/>
    <w:p w14:paraId="7F1E9133" w14:textId="77777777" w:rsidR="009D0115" w:rsidRDefault="00AF02BA">
      <w:pPr>
        <w:tabs>
          <w:tab w:val="left" w:leader="dot" w:pos="5340"/>
        </w:tabs>
        <w:ind w:left="480" w:right="240"/>
      </w:pPr>
      <w:r>
        <w:fldChar w:fldCharType="begin"/>
      </w:r>
      <w:r>
        <w:instrText xml:space="preserve"> HYPERLINK \l "sect_A_1_1" \h </w:instrText>
      </w:r>
      <w:r>
        <w:fldChar w:fldCharType="separate"/>
      </w:r>
      <w:r>
        <w:rPr>
          <w:rFonts w:ascii="Arial" w:hAnsi="Arial"/>
          <w:color w:val="000000"/>
          <w:sz w:val="18"/>
        </w:rPr>
        <w:t>A.1.1. Usage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noProof/>
            <w:color w:val="000000"/>
            <w:sz w:val="18"/>
          </w:rPr>
          <w:t>41</w:t>
        </w:r>
        <w:r>
          <w:fldChar w:fldCharType="end"/>
        </w:r>
      </w:hyperlink>
    </w:p>
    <w:bookmarkEnd w:id="14"/>
    <w:p w14:paraId="52B5503B" w14:textId="77777777" w:rsidR="009D0115" w:rsidRDefault="00AF02BA">
      <w:pPr>
        <w:tabs>
          <w:tab w:val="left" w:leader="dot" w:pos="5340"/>
        </w:tabs>
        <w:ind w:left="480" w:right="240"/>
      </w:pPr>
      <w:r>
        <w:fldChar w:fldCharType="begin"/>
      </w:r>
      <w:r>
        <w:instrText xml:space="preserve"> HYPERLINK \l "s</w:instrText>
      </w:r>
      <w:r>
        <w:instrText xml:space="preserve">ect_A_1_2" \h </w:instrText>
      </w:r>
      <w:r>
        <w:fldChar w:fldCharType="separate"/>
      </w:r>
      <w:r>
        <w:rPr>
          <w:rFonts w:ascii="Arial" w:hAnsi="Arial"/>
          <w:color w:val="000000"/>
          <w:sz w:val="18"/>
        </w:rPr>
        <w:t>A.1.2.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noProof/>
            <w:color w:val="000000"/>
            <w:sz w:val="18"/>
          </w:rPr>
          <w:t>41</w:t>
        </w:r>
        <w:r>
          <w:fldChar w:fldCharType="end"/>
        </w:r>
      </w:hyperlink>
    </w:p>
    <w:p w14:paraId="10D3C745" w14:textId="77777777" w:rsidR="009D0115" w:rsidRDefault="00AF02BA">
      <w:pPr>
        <w:tabs>
          <w:tab w:val="left" w:leader="dot" w:pos="5340"/>
        </w:tabs>
        <w:ind w:left="480" w:right="24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noProof/>
            <w:color w:val="000000"/>
            <w:sz w:val="18"/>
          </w:rPr>
          <w:t>41</w:t>
        </w:r>
        <w:r>
          <w:fldChar w:fldCharType="end"/>
        </w:r>
      </w:hyperlink>
    </w:p>
    <w:p w14:paraId="279061C2" w14:textId="77777777" w:rsidR="009D0115" w:rsidRDefault="00AF02BA">
      <w:pPr>
        <w:tabs>
          <w:tab w:val="left" w:leader="dot" w:pos="5340"/>
        </w:tabs>
        <w:ind w:left="480" w:right="240"/>
      </w:pPr>
      <w:hyperlink w:anchor="sect_A_1_4">
        <w:r>
          <w:rPr>
            <w:rFonts w:ascii="Arial" w:hAnsi="Arial"/>
            <w:color w:val="000000"/>
            <w:sz w:val="18"/>
          </w:rPr>
          <w:t>A.1.4. Information Mod</w:t>
        </w:r>
        <w:r>
          <w:rPr>
            <w:rFonts w:ascii="Arial" w:hAnsi="Arial"/>
            <w:color w:val="000000"/>
            <w:sz w:val="18"/>
          </w:rPr>
          <w:t>el</w:t>
        </w:r>
      </w:hyperlink>
      <w:r>
        <w:rPr>
          <w:rFonts w:ascii="Arial" w:hAnsi="Arial"/>
          <w:color w:val="000000"/>
          <w:sz w:val="18"/>
        </w:rPr>
        <w:t xml:space="preserve"> </w:t>
      </w:r>
      <w:r>
        <w:rPr>
          <w:rFonts w:ascii="Arial" w:hAnsi="Arial"/>
          <w:color w:val="000000"/>
          <w:sz w:val="18"/>
        </w:rPr>
        <w:tab/>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noProof/>
            <w:color w:val="000000"/>
            <w:sz w:val="18"/>
          </w:rPr>
          <w:t>41</w:t>
        </w:r>
        <w:r>
          <w:fldChar w:fldCharType="end"/>
        </w:r>
      </w:hyperlink>
    </w:p>
    <w:p w14:paraId="69031216" w14:textId="77777777" w:rsidR="009D0115" w:rsidRDefault="00AF02BA">
      <w:pPr>
        <w:tabs>
          <w:tab w:val="left" w:leader="dot" w:pos="5340"/>
        </w:tabs>
        <w:ind w:left="480" w:right="24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noProof/>
            <w:color w:val="000000"/>
            <w:sz w:val="18"/>
          </w:rPr>
          <w:t>42</w:t>
        </w:r>
        <w:r>
          <w:fldChar w:fldCharType="end"/>
        </w:r>
      </w:hyperlink>
    </w:p>
    <w:p w14:paraId="35D9C231" w14:textId="77777777" w:rsidR="009D0115" w:rsidRDefault="00AF02BA">
      <w:pPr>
        <w:tabs>
          <w:tab w:val="left" w:leader="dot" w:pos="5340"/>
        </w:tabs>
        <w:ind w:left="480" w:right="24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noProof/>
            <w:color w:val="000000"/>
            <w:sz w:val="18"/>
          </w:rPr>
          <w:t>47</w:t>
        </w:r>
        <w:r>
          <w:fldChar w:fldCharType="end"/>
        </w:r>
      </w:hyperlink>
    </w:p>
    <w:p w14:paraId="7DFB905D" w14:textId="77777777" w:rsidR="009D0115" w:rsidRDefault="00AF02BA">
      <w:pPr>
        <w:tabs>
          <w:tab w:val="left" w:leader="dot" w:pos="5340"/>
        </w:tabs>
        <w:ind w:left="480" w:right="24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noProof/>
            <w:color w:val="000000"/>
            <w:sz w:val="18"/>
          </w:rPr>
          <w:t>48</w:t>
        </w:r>
        <w:r>
          <w:fldChar w:fldCharType="end"/>
        </w:r>
      </w:hyperlink>
    </w:p>
    <w:p w14:paraId="36DE3353" w14:textId="77777777" w:rsidR="009D0115" w:rsidRDefault="00AF02BA">
      <w:pPr>
        <w:tabs>
          <w:tab w:val="left" w:leader="dot" w:pos="5220"/>
        </w:tabs>
        <w:ind w:left="240" w:right="24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48</w:t>
        </w:r>
        <w:r>
          <w:fldChar w:fldCharType="end"/>
        </w:r>
      </w:hyperlink>
    </w:p>
    <w:bookmarkStart w:id="15" w:name="toc_PS3_19_sect_A_2"/>
    <w:p w14:paraId="0563D498" w14:textId="77777777" w:rsidR="009D0115" w:rsidRDefault="00AF02BA">
      <w:pPr>
        <w:tabs>
          <w:tab w:val="left" w:leader="dot" w:pos="5340"/>
        </w:tabs>
        <w:ind w:left="480" w:right="240"/>
      </w:pPr>
      <w:r>
        <w:fldChar w:fldCharType="begin"/>
      </w:r>
      <w:r>
        <w:instrText xml:space="preserve"> HYPERLINK \l "sect_A_2_1" \h </w:instrText>
      </w:r>
      <w:r>
        <w:fldChar w:fldCharType="separate"/>
      </w:r>
      <w:r>
        <w:rPr>
          <w:rFonts w:ascii="Arial" w:hAnsi="Arial"/>
          <w:color w:val="000000"/>
          <w:sz w:val="18"/>
        </w:rPr>
        <w:t>A.2.1. Usage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noProof/>
            <w:color w:val="000000"/>
            <w:sz w:val="18"/>
          </w:rPr>
          <w:t>48</w:t>
        </w:r>
        <w:r>
          <w:fldChar w:fldCharType="end"/>
        </w:r>
      </w:hyperlink>
    </w:p>
    <w:bookmarkEnd w:id="15"/>
    <w:p w14:paraId="61DF6BBC" w14:textId="77777777" w:rsidR="009D0115" w:rsidRDefault="00AF02BA">
      <w:pPr>
        <w:tabs>
          <w:tab w:val="left" w:leader="dot" w:pos="5340"/>
        </w:tabs>
        <w:ind w:left="480" w:right="240"/>
      </w:pPr>
      <w:r>
        <w:fldChar w:fldCharType="begin"/>
      </w:r>
      <w:r>
        <w:instrText xml:space="preserve"> HYPERLINK \l "sect_A_2_2" \h </w:instrText>
      </w:r>
      <w:r>
        <w:fldChar w:fldCharType="separate"/>
      </w:r>
      <w:r>
        <w:rPr>
          <w:rFonts w:ascii="Arial" w:hAnsi="Arial"/>
          <w:color w:val="000000"/>
          <w:sz w:val="18"/>
        </w:rPr>
        <w:t>A.2.2. Identification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noProof/>
            <w:color w:val="000000"/>
            <w:sz w:val="18"/>
          </w:rPr>
          <w:t>49</w:t>
        </w:r>
        <w:r>
          <w:fldChar w:fldCharType="end"/>
        </w:r>
      </w:hyperlink>
    </w:p>
    <w:p w14:paraId="5335050E" w14:textId="77777777" w:rsidR="009D0115" w:rsidRDefault="00AF02BA">
      <w:pPr>
        <w:tabs>
          <w:tab w:val="left" w:leader="dot" w:pos="5340"/>
        </w:tabs>
        <w:ind w:left="480" w:right="24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noProof/>
            <w:color w:val="000000"/>
            <w:sz w:val="18"/>
          </w:rPr>
          <w:t>49</w:t>
        </w:r>
        <w:r>
          <w:fldChar w:fldCharType="end"/>
        </w:r>
      </w:hyperlink>
    </w:p>
    <w:p w14:paraId="340FCA4B" w14:textId="77777777" w:rsidR="009D0115" w:rsidRDefault="00AF02BA">
      <w:pPr>
        <w:tabs>
          <w:tab w:val="left" w:leader="dot" w:pos="5340"/>
        </w:tabs>
        <w:ind w:left="480" w:right="24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noProof/>
            <w:color w:val="000000"/>
            <w:sz w:val="18"/>
          </w:rPr>
          <w:t>49</w:t>
        </w:r>
        <w:r>
          <w:fldChar w:fldCharType="end"/>
        </w:r>
      </w:hyperlink>
    </w:p>
    <w:p w14:paraId="5CD081C6" w14:textId="77777777" w:rsidR="009D0115" w:rsidRDefault="00AF02BA">
      <w:pPr>
        <w:tabs>
          <w:tab w:val="left" w:leader="dot" w:pos="5340"/>
        </w:tabs>
        <w:ind w:left="480" w:right="24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noProof/>
            <w:color w:val="000000"/>
            <w:sz w:val="18"/>
          </w:rPr>
          <w:t>50</w:t>
        </w:r>
        <w:r>
          <w:fldChar w:fldCharType="end"/>
        </w:r>
      </w:hyperlink>
    </w:p>
    <w:p w14:paraId="460F83AA" w14:textId="77777777" w:rsidR="009D0115" w:rsidRDefault="00AF02BA">
      <w:pPr>
        <w:tabs>
          <w:tab w:val="left" w:leader="dot" w:pos="5340"/>
        </w:tabs>
        <w:ind w:left="480" w:right="24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noProof/>
            <w:color w:val="000000"/>
            <w:sz w:val="18"/>
          </w:rPr>
          <w:t>56</w:t>
        </w:r>
        <w:r>
          <w:fldChar w:fldCharType="end"/>
        </w:r>
      </w:hyperlink>
    </w:p>
    <w:p w14:paraId="5C3AD876" w14:textId="77777777" w:rsidR="009D0115" w:rsidRDefault="00AF02BA">
      <w:pPr>
        <w:tabs>
          <w:tab w:val="left" w:leader="dot" w:pos="5340"/>
        </w:tabs>
        <w:ind w:left="480" w:right="24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noProof/>
            <w:color w:val="000000"/>
            <w:sz w:val="18"/>
          </w:rPr>
          <w:t>58</w:t>
        </w:r>
        <w:r>
          <w:fldChar w:fldCharType="end"/>
        </w:r>
      </w:hyperlink>
    </w:p>
    <w:bookmarkStart w:id="16" w:name="toc_PS3_19_sect_A_2_7"/>
    <w:p w14:paraId="588F208D" w14:textId="77777777" w:rsidR="009D0115" w:rsidRDefault="00AF02BA">
      <w:pPr>
        <w:tabs>
          <w:tab w:val="left" w:leader="dot" w:pos="5460"/>
        </w:tabs>
        <w:ind w:left="720" w:right="240"/>
      </w:pPr>
      <w:r>
        <w:fldChar w:fldCharType="begin"/>
      </w:r>
      <w:r>
        <w:instrText xml:space="preserve"> HYPERLINK \l "sect_A_2_7_1" \h </w:instrText>
      </w:r>
      <w:r>
        <w:fldChar w:fldCharType="separate"/>
      </w:r>
      <w:r>
        <w:rPr>
          <w:rFonts w:ascii="Arial" w:hAnsi="Arial"/>
          <w:color w:val="000000"/>
          <w:sz w:val="18"/>
        </w:rPr>
        <w:t>A.2.7.1. Simple 3D Volume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noProof/>
            <w:color w:val="000000"/>
            <w:sz w:val="18"/>
          </w:rPr>
          <w:t>58</w:t>
        </w:r>
        <w:r>
          <w:fldChar w:fldCharType="end"/>
        </w:r>
      </w:hyperlink>
    </w:p>
    <w:bookmarkEnd w:id="16"/>
    <w:p w14:paraId="05E09A77" w14:textId="77777777" w:rsidR="009D0115" w:rsidRDefault="00AF02BA">
      <w:pPr>
        <w:tabs>
          <w:tab w:val="left" w:leader="dot" w:pos="5460"/>
        </w:tabs>
        <w:ind w:left="720" w:right="240"/>
      </w:pPr>
      <w:r>
        <w:fldChar w:fldCharType="begin"/>
      </w:r>
      <w:r>
        <w:instrText xml:space="preserve"> HYPERLINK \l "sect_A_2_7_2" \h </w:instrText>
      </w:r>
      <w:r>
        <w:fldChar w:fldCharType="separate"/>
      </w:r>
      <w:r>
        <w:rPr>
          <w:rFonts w:ascii="Arial" w:hAnsi="Arial"/>
          <w:color w:val="000000"/>
          <w:sz w:val="18"/>
        </w:rPr>
        <w:t>A.2.7.2. Simple 4D Volume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noProof/>
            <w:color w:val="000000"/>
            <w:sz w:val="18"/>
          </w:rPr>
          <w:t>58</w:t>
        </w:r>
        <w:r>
          <w:fldChar w:fldCharType="end"/>
        </w:r>
      </w:hyperlink>
    </w:p>
    <w:p w14:paraId="14928786" w14:textId="77777777" w:rsidR="009D0115" w:rsidRDefault="00AF02BA">
      <w:pPr>
        <w:tabs>
          <w:tab w:val="left" w:leader="dot" w:pos="5460"/>
        </w:tabs>
        <w:ind w:left="720" w:right="24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noProof/>
            <w:color w:val="000000"/>
            <w:sz w:val="18"/>
          </w:rPr>
          <w:t>59</w:t>
        </w:r>
        <w:r>
          <w:fldChar w:fldCharType="end"/>
        </w:r>
      </w:hyperlink>
    </w:p>
    <w:p w14:paraId="5465CD4F" w14:textId="77777777" w:rsidR="009D0115" w:rsidRDefault="00AF02BA">
      <w:pPr>
        <w:tabs>
          <w:tab w:val="left" w:leader="dot" w:pos="5460"/>
        </w:tabs>
        <w:ind w:left="720" w:right="24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noProof/>
            <w:color w:val="000000"/>
            <w:sz w:val="18"/>
          </w:rPr>
          <w:t>59</w:t>
        </w:r>
        <w:r>
          <w:fldChar w:fldCharType="end"/>
        </w:r>
      </w:hyperlink>
    </w:p>
    <w:p w14:paraId="6082414A" w14:textId="77777777" w:rsidR="009D0115" w:rsidRDefault="00AF02BA">
      <w:pPr>
        <w:tabs>
          <w:tab w:val="left" w:leader="dot" w:pos="5460"/>
        </w:tabs>
        <w:ind w:left="720" w:right="24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noProof/>
            <w:color w:val="000000"/>
            <w:sz w:val="18"/>
          </w:rPr>
          <w:t>59</w:t>
        </w:r>
        <w:r>
          <w:fldChar w:fldCharType="end"/>
        </w:r>
      </w:hyperlink>
    </w:p>
    <w:p w14:paraId="000F9BD0" w14:textId="77777777" w:rsidR="009D0115" w:rsidRDefault="00AF02BA">
      <w:pPr>
        <w:tabs>
          <w:tab w:val="left" w:leader="dot" w:pos="5100"/>
        </w:tabs>
        <w:ind w:right="24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61</w:t>
        </w:r>
        <w:r>
          <w:fldChar w:fldCharType="end"/>
        </w:r>
      </w:hyperlink>
    </w:p>
    <w:bookmarkStart w:id="17" w:name="toc_PS3_19_chapter_B"/>
    <w:p w14:paraId="71D92B90" w14:textId="77777777" w:rsidR="009D0115" w:rsidRDefault="00AF02BA">
      <w:pPr>
        <w:tabs>
          <w:tab w:val="left" w:leader="dot" w:pos="5220"/>
        </w:tabs>
        <w:ind w:left="240" w:right="240"/>
      </w:pPr>
      <w:r>
        <w:fldChar w:fldCharType="begin"/>
      </w:r>
      <w:r>
        <w:instrText xml:space="preserve"> HYPERLINK \l "sect_B_1" \h </w:instrText>
      </w:r>
      <w:r>
        <w:fldChar w:fldCharType="separate"/>
      </w:r>
      <w:r>
        <w:rPr>
          <w:rFonts w:ascii="Arial" w:hAnsi="Arial"/>
          <w:color w:val="000000"/>
          <w:sz w:val="18"/>
        </w:rPr>
        <w:t>B.1. Application Interface - Version 20100825</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
        <w:r>
          <w:fldChar w:fldCharType="begin"/>
        </w:r>
        <w:r>
          <w:rPr>
            <w:rFonts w:ascii="Arial" w:hAnsi="Arial"/>
            <w:color w:val="000000"/>
            <w:sz w:val="18"/>
          </w:rPr>
          <w:instrText>PAGEREF sect_B_1</w:instrText>
        </w:r>
        <w:r>
          <w:fldChar w:fldCharType="separate"/>
        </w:r>
        <w:r>
          <w:rPr>
            <w:rFonts w:ascii="Arial" w:hAnsi="Arial"/>
            <w:noProof/>
            <w:color w:val="000000"/>
            <w:sz w:val="18"/>
          </w:rPr>
          <w:t>61</w:t>
        </w:r>
        <w:r>
          <w:fldChar w:fldCharType="end"/>
        </w:r>
      </w:hyperlink>
    </w:p>
    <w:bookmarkStart w:id="18" w:name="toc_PS3_19_sect_B_1"/>
    <w:bookmarkEnd w:id="17"/>
    <w:p w14:paraId="33692B93" w14:textId="77777777" w:rsidR="009D0115" w:rsidRDefault="00AF02BA">
      <w:pPr>
        <w:tabs>
          <w:tab w:val="left" w:leader="dot" w:pos="5340"/>
        </w:tabs>
        <w:ind w:left="480" w:right="240"/>
      </w:pPr>
      <w:r>
        <w:fldChar w:fldCharType="begin"/>
      </w:r>
      <w:r>
        <w:instrText xml:space="preserve"> HYPERLINK \l "sect_B_1_1" \h </w:instrText>
      </w:r>
      <w:r>
        <w:fldChar w:fldCharType="separate"/>
      </w:r>
      <w:r>
        <w:rPr>
          <w:rFonts w:ascii="Arial" w:hAnsi="Arial"/>
          <w:color w:val="000000"/>
          <w:sz w:val="18"/>
        </w:rPr>
        <w:t>B.1.1. WSDL Definition of the Interface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_1">
        <w:r>
          <w:fldChar w:fldCharType="begin"/>
        </w:r>
        <w:r>
          <w:rPr>
            <w:rFonts w:ascii="Arial" w:hAnsi="Arial"/>
            <w:color w:val="000000"/>
            <w:sz w:val="18"/>
          </w:rPr>
          <w:instrText>PAGEREF sect_</w:instrText>
        </w:r>
        <w:r>
          <w:rPr>
            <w:rFonts w:ascii="Arial" w:hAnsi="Arial"/>
            <w:color w:val="000000"/>
            <w:sz w:val="18"/>
          </w:rPr>
          <w:instrText>B_1_1</w:instrText>
        </w:r>
        <w:r>
          <w:fldChar w:fldCharType="separate"/>
        </w:r>
        <w:r>
          <w:rPr>
            <w:rFonts w:ascii="Arial" w:hAnsi="Arial"/>
            <w:noProof/>
            <w:color w:val="000000"/>
            <w:sz w:val="18"/>
          </w:rPr>
          <w:t>61</w:t>
        </w:r>
        <w:r>
          <w:fldChar w:fldCharType="end"/>
        </w:r>
      </w:hyperlink>
    </w:p>
    <w:bookmarkEnd w:id="18"/>
    <w:p w14:paraId="64B97C0B" w14:textId="77777777" w:rsidR="009D0115" w:rsidRDefault="00AF02BA">
      <w:pPr>
        <w:tabs>
          <w:tab w:val="left" w:leader="dot" w:pos="5340"/>
        </w:tabs>
        <w:ind w:left="480" w:right="240"/>
      </w:pPr>
      <w:r>
        <w:fldChar w:fldCharType="begin"/>
      </w:r>
      <w:r>
        <w:instrText xml:space="preserve"> HYPERLINK \l "sect_B_1_2" \h </w:instrText>
      </w:r>
      <w:r>
        <w:fldChar w:fldCharType="separate"/>
      </w:r>
      <w:r>
        <w:rPr>
          <w:rFonts w:ascii="Arial" w:hAnsi="Arial"/>
          <w:color w:val="000000"/>
          <w:sz w:val="18"/>
        </w:rPr>
        <w:t>B.1.2. Definition of Data Structures Used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noProof/>
            <w:color w:val="000000"/>
            <w:sz w:val="18"/>
          </w:rPr>
          <w:t>65</w:t>
        </w:r>
        <w:r>
          <w:fldChar w:fldCharType="end"/>
        </w:r>
      </w:hyperlink>
    </w:p>
    <w:bookmarkStart w:id="19" w:name="toc_PS3_19_sect_B_1_2"/>
    <w:p w14:paraId="3AD8A370" w14:textId="77777777" w:rsidR="009D0115" w:rsidRDefault="00AF02BA">
      <w:pPr>
        <w:tabs>
          <w:tab w:val="left" w:leader="dot" w:pos="5460"/>
        </w:tabs>
        <w:ind w:left="720" w:right="240"/>
      </w:pPr>
      <w:r>
        <w:fldChar w:fldCharType="begin"/>
      </w:r>
      <w:r>
        <w:instrText xml:space="preserve"> HYPERLINK \l "sect_B_1_2_1" \h </w:instrText>
      </w:r>
      <w:r>
        <w:fldChar w:fldCharType="separate"/>
      </w:r>
      <w:r>
        <w:rPr>
          <w:rFonts w:ascii="Arial" w:hAnsi="Arial"/>
          <w:color w:val="000000"/>
          <w:sz w:val="18"/>
        </w:rPr>
        <w:t>B.1.2.1. Primary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_2_1">
        <w:r>
          <w:fldChar w:fldCharType="begin"/>
        </w:r>
        <w:r>
          <w:rPr>
            <w:rFonts w:ascii="Arial" w:hAnsi="Arial"/>
            <w:color w:val="000000"/>
            <w:sz w:val="18"/>
          </w:rPr>
          <w:instrText xml:space="preserve">PAGEREF </w:instrText>
        </w:r>
        <w:r>
          <w:rPr>
            <w:rFonts w:ascii="Arial" w:hAnsi="Arial"/>
            <w:color w:val="000000"/>
            <w:sz w:val="18"/>
          </w:rPr>
          <w:instrText>sect_B_1_2_1</w:instrText>
        </w:r>
        <w:r>
          <w:fldChar w:fldCharType="separate"/>
        </w:r>
        <w:r>
          <w:rPr>
            <w:rFonts w:ascii="Arial" w:hAnsi="Arial"/>
            <w:noProof/>
            <w:color w:val="000000"/>
            <w:sz w:val="18"/>
          </w:rPr>
          <w:t>65</w:t>
        </w:r>
        <w:r>
          <w:fldChar w:fldCharType="end"/>
        </w:r>
      </w:hyperlink>
    </w:p>
    <w:bookmarkEnd w:id="19"/>
    <w:p w14:paraId="2402D9AE" w14:textId="77777777" w:rsidR="009D0115" w:rsidRDefault="00AF02BA">
      <w:pPr>
        <w:tabs>
          <w:tab w:val="left" w:leader="dot" w:pos="5460"/>
        </w:tabs>
        <w:ind w:left="720" w:right="240"/>
      </w:pPr>
      <w:r>
        <w:fldChar w:fldCharType="begin"/>
      </w:r>
      <w:r>
        <w:instrText xml:space="preserve"> HYPERLINK \l "sect_B_1_2_2" \h </w:instrText>
      </w:r>
      <w:r>
        <w:fldChar w:fldCharType="separate"/>
      </w:r>
      <w:r>
        <w:rPr>
          <w:rFonts w:ascii="Arial" w:hAnsi="Arial"/>
          <w:color w:val="000000"/>
          <w:sz w:val="18"/>
        </w:rPr>
        <w:t>B.1.2.2. Referenced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noProof/>
            <w:color w:val="000000"/>
            <w:sz w:val="18"/>
          </w:rPr>
          <w:t>72</w:t>
        </w:r>
        <w:r>
          <w:fldChar w:fldCharType="end"/>
        </w:r>
      </w:hyperlink>
    </w:p>
    <w:p w14:paraId="1C65A175" w14:textId="77777777" w:rsidR="009D0115" w:rsidRDefault="00AF02BA">
      <w:pPr>
        <w:tabs>
          <w:tab w:val="left" w:leader="dot" w:pos="5220"/>
        </w:tabs>
        <w:ind w:left="240" w:right="24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t xml:space="preserve"> </w:t>
      </w:r>
      <w:hyperlink w:anchor="sect_B_2">
        <w:r>
          <w:fldChar w:fldCharType="begin"/>
        </w:r>
        <w:r>
          <w:rPr>
            <w:rFonts w:ascii="Arial" w:hAnsi="Arial"/>
            <w:color w:val="000000"/>
            <w:sz w:val="18"/>
          </w:rPr>
          <w:instrText>PAGEREF</w:instrText>
        </w:r>
        <w:r>
          <w:rPr>
            <w:rFonts w:ascii="Arial" w:hAnsi="Arial"/>
            <w:color w:val="000000"/>
            <w:sz w:val="18"/>
          </w:rPr>
          <w:instrText xml:space="preserve"> sect_B_2</w:instrText>
        </w:r>
        <w:r>
          <w:fldChar w:fldCharType="separate"/>
        </w:r>
        <w:r>
          <w:rPr>
            <w:rFonts w:ascii="Arial" w:hAnsi="Arial"/>
            <w:noProof/>
            <w:color w:val="000000"/>
            <w:sz w:val="18"/>
          </w:rPr>
          <w:t>74</w:t>
        </w:r>
        <w:r>
          <w:fldChar w:fldCharType="end"/>
        </w:r>
      </w:hyperlink>
    </w:p>
    <w:bookmarkStart w:id="20" w:name="toc_PS3_19_sect_B_2"/>
    <w:p w14:paraId="01EFD6A8" w14:textId="77777777" w:rsidR="009D0115" w:rsidRDefault="00AF02BA">
      <w:pPr>
        <w:tabs>
          <w:tab w:val="left" w:leader="dot" w:pos="5340"/>
        </w:tabs>
        <w:ind w:left="480" w:right="240"/>
      </w:pPr>
      <w:r>
        <w:fldChar w:fldCharType="begin"/>
      </w:r>
      <w:r>
        <w:instrText xml:space="preserve"> HYPERLINK \l "sect_B_2_1" \h </w:instrText>
      </w:r>
      <w:r>
        <w:fldChar w:fldCharType="separate"/>
      </w:r>
      <w:r>
        <w:rPr>
          <w:rFonts w:ascii="Arial" w:hAnsi="Arial"/>
          <w:color w:val="000000"/>
          <w:sz w:val="18"/>
        </w:rPr>
        <w:t>B.2.1. WSDL Definition of the Interface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noProof/>
            <w:color w:val="000000"/>
            <w:sz w:val="18"/>
          </w:rPr>
          <w:t>74</w:t>
        </w:r>
        <w:r>
          <w:fldChar w:fldCharType="end"/>
        </w:r>
      </w:hyperlink>
    </w:p>
    <w:bookmarkEnd w:id="20"/>
    <w:p w14:paraId="690A93A4" w14:textId="77777777" w:rsidR="009D0115" w:rsidRDefault="00AF02BA">
      <w:pPr>
        <w:tabs>
          <w:tab w:val="left" w:leader="dot" w:pos="5340"/>
        </w:tabs>
        <w:ind w:left="480" w:right="240"/>
      </w:pPr>
      <w:r>
        <w:fldChar w:fldCharType="begin"/>
      </w:r>
      <w:r>
        <w:instrText xml:space="preserve"> HYPERLINK \l "sect_B_2_2" \h </w:instrText>
      </w:r>
      <w:r>
        <w:fldChar w:fldCharType="separate"/>
      </w:r>
      <w:r>
        <w:rPr>
          <w:rFonts w:ascii="Arial" w:hAnsi="Arial"/>
          <w:color w:val="000000"/>
          <w:sz w:val="18"/>
        </w:rPr>
        <w:t>B.2.2. Definition of Data Structures Used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_2">
        <w:r>
          <w:fldChar w:fldCharType="begin"/>
        </w:r>
        <w:r>
          <w:rPr>
            <w:rFonts w:ascii="Arial" w:hAnsi="Arial"/>
            <w:color w:val="000000"/>
            <w:sz w:val="18"/>
          </w:rPr>
          <w:instrText>P</w:instrText>
        </w:r>
        <w:r>
          <w:rPr>
            <w:rFonts w:ascii="Arial" w:hAnsi="Arial"/>
            <w:color w:val="000000"/>
            <w:sz w:val="18"/>
          </w:rPr>
          <w:instrText>AGEREF sect_B_2_2</w:instrText>
        </w:r>
        <w:r>
          <w:fldChar w:fldCharType="separate"/>
        </w:r>
        <w:r>
          <w:rPr>
            <w:rFonts w:ascii="Arial" w:hAnsi="Arial"/>
            <w:noProof/>
            <w:color w:val="000000"/>
            <w:sz w:val="18"/>
          </w:rPr>
          <w:t>79</w:t>
        </w:r>
        <w:r>
          <w:fldChar w:fldCharType="end"/>
        </w:r>
      </w:hyperlink>
    </w:p>
    <w:bookmarkStart w:id="21" w:name="toc_PS3_19_sect_B_2_2"/>
    <w:p w14:paraId="55CEE5A7" w14:textId="77777777" w:rsidR="009D0115" w:rsidRDefault="00AF02BA">
      <w:pPr>
        <w:tabs>
          <w:tab w:val="left" w:leader="dot" w:pos="5460"/>
        </w:tabs>
        <w:ind w:left="720" w:right="240"/>
      </w:pPr>
      <w:r>
        <w:fldChar w:fldCharType="begin"/>
      </w:r>
      <w:r>
        <w:instrText xml:space="preserve"> HYPERLINK \l "sect_B_2_2_1" \h </w:instrText>
      </w:r>
      <w:r>
        <w:fldChar w:fldCharType="separate"/>
      </w:r>
      <w:r>
        <w:rPr>
          <w:rFonts w:ascii="Arial" w:hAnsi="Arial"/>
          <w:color w:val="000000"/>
          <w:sz w:val="18"/>
        </w:rPr>
        <w:t>B.2.2.1. Primary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noProof/>
            <w:color w:val="000000"/>
            <w:sz w:val="18"/>
          </w:rPr>
          <w:t>79</w:t>
        </w:r>
        <w:r>
          <w:fldChar w:fldCharType="end"/>
        </w:r>
      </w:hyperlink>
    </w:p>
    <w:bookmarkEnd w:id="21"/>
    <w:p w14:paraId="7D4D17CC" w14:textId="77777777" w:rsidR="009D0115" w:rsidRDefault="00AF02BA">
      <w:pPr>
        <w:tabs>
          <w:tab w:val="left" w:leader="dot" w:pos="5460"/>
        </w:tabs>
        <w:ind w:left="720" w:right="240"/>
      </w:pPr>
      <w:r>
        <w:fldChar w:fldCharType="begin"/>
      </w:r>
      <w:r>
        <w:instrText xml:space="preserve"> HYPERLINK \l "sect_B_2_2_2" \h </w:instrText>
      </w:r>
      <w:r>
        <w:fldChar w:fldCharType="separate"/>
      </w:r>
      <w:r>
        <w:rPr>
          <w:rFonts w:ascii="Arial" w:hAnsi="Arial"/>
          <w:color w:val="000000"/>
          <w:sz w:val="18"/>
        </w:rPr>
        <w:t>B.2.2.2. Referenced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_2_2">
        <w:r>
          <w:fldChar w:fldCharType="begin"/>
        </w:r>
        <w:r>
          <w:rPr>
            <w:rFonts w:ascii="Arial" w:hAnsi="Arial"/>
            <w:color w:val="000000"/>
            <w:sz w:val="18"/>
          </w:rPr>
          <w:instrText>PAGE</w:instrText>
        </w:r>
        <w:r>
          <w:rPr>
            <w:rFonts w:ascii="Arial" w:hAnsi="Arial"/>
            <w:color w:val="000000"/>
            <w:sz w:val="18"/>
          </w:rPr>
          <w:instrText>REF sect_B_2_2_2</w:instrText>
        </w:r>
        <w:r>
          <w:fldChar w:fldCharType="separate"/>
        </w:r>
        <w:r>
          <w:rPr>
            <w:rFonts w:ascii="Arial" w:hAnsi="Arial"/>
            <w:noProof/>
            <w:color w:val="000000"/>
            <w:sz w:val="18"/>
          </w:rPr>
          <w:t>87</w:t>
        </w:r>
        <w:r>
          <w:fldChar w:fldCharType="end"/>
        </w:r>
      </w:hyperlink>
    </w:p>
    <w:p w14:paraId="1196EF0A" w14:textId="77777777" w:rsidR="009D0115" w:rsidRDefault="009D0115">
      <w:pPr>
        <w:sectPr w:rsidR="009D0115">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665D04E8" w14:textId="77777777" w:rsidR="009D0115" w:rsidRDefault="00AF02BA">
      <w:pPr>
        <w:spacing w:before="518"/>
        <w:jc w:val="both"/>
      </w:pPr>
      <w:bookmarkStart w:id="22" w:name="lot___figure___PS3_19"/>
      <w:r>
        <w:rPr>
          <w:rFonts w:ascii="Arial" w:hAnsi="Arial"/>
          <w:b/>
          <w:color w:val="000000"/>
          <w:sz w:val="35"/>
        </w:rPr>
        <w:lastRenderedPageBreak/>
        <w:t>List of Figures</w:t>
      </w:r>
    </w:p>
    <w:bookmarkEnd w:id="22"/>
    <w:p w14:paraId="199233EA" w14:textId="77777777" w:rsidR="009D0115" w:rsidRDefault="00AF02BA">
      <w:pPr>
        <w:tabs>
          <w:tab w:val="left" w:leader="dot" w:pos="5100"/>
        </w:tabs>
        <w:spacing w:before="173"/>
        <w:ind w:right="240"/>
      </w:pPr>
      <w:r>
        <w:fldChar w:fldCharType="begin"/>
      </w:r>
      <w:r>
        <w:instrText xml:space="preserve"> HYPERLINK \l "figure_1_1" \h </w:instrText>
      </w:r>
      <w:r>
        <w:fldChar w:fldCharType="separate"/>
      </w:r>
      <w:r>
        <w:rPr>
          <w:rFonts w:ascii="Arial" w:hAnsi="Arial"/>
          <w:color w:val="000000"/>
          <w:sz w:val="18"/>
        </w:rPr>
        <w:t>1-1. Interface between Hosted Application and Hosting System.</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noProof/>
            <w:color w:val="000000"/>
            <w:sz w:val="18"/>
          </w:rPr>
          <w:t>9</w:t>
        </w:r>
        <w:r>
          <w:fldChar w:fldCharType="end"/>
        </w:r>
      </w:hyperlink>
    </w:p>
    <w:p w14:paraId="18DE669C" w14:textId="77777777" w:rsidR="009D0115" w:rsidRDefault="00AF02BA">
      <w:pPr>
        <w:tabs>
          <w:tab w:val="left" w:leader="dot" w:pos="5100"/>
        </w:tabs>
        <w:ind w:right="240"/>
      </w:pPr>
      <w:hyperlink w:anchor="figure_1_2">
        <w:r>
          <w:rPr>
            <w:rFonts w:ascii="Arial" w:hAnsi="Arial"/>
            <w:color w:val="000000"/>
            <w:sz w:val="18"/>
          </w:rPr>
          <w:t>1-2. Illustration of Platform Independence via Hosted Application Archit</w:t>
        </w:r>
        <w:r>
          <w:rPr>
            <w:rFonts w:ascii="Arial" w:hAnsi="Arial"/>
            <w:color w:val="000000"/>
            <w:sz w:val="18"/>
          </w:rPr>
          <w:t>ecture.</w:t>
        </w:r>
      </w:hyperlink>
      <w:r>
        <w:rPr>
          <w:rFonts w:ascii="Arial" w:hAnsi="Arial"/>
          <w:color w:val="000000"/>
          <w:sz w:val="18"/>
        </w:rPr>
        <w:t xml:space="preserve"> </w:t>
      </w:r>
      <w:r>
        <w:rPr>
          <w:rFonts w:ascii="Arial" w:hAnsi="Arial"/>
          <w:color w:val="000000"/>
          <w:sz w:val="18"/>
        </w:rPr>
        <w:tab/>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noProof/>
            <w:color w:val="000000"/>
            <w:sz w:val="18"/>
          </w:rPr>
          <w:t>9</w:t>
        </w:r>
        <w:r>
          <w:fldChar w:fldCharType="end"/>
        </w:r>
      </w:hyperlink>
    </w:p>
    <w:p w14:paraId="271336E8" w14:textId="77777777" w:rsidR="009D0115" w:rsidRDefault="00AF02BA">
      <w:pPr>
        <w:tabs>
          <w:tab w:val="left" w:leader="dot" w:pos="5100"/>
        </w:tabs>
        <w:ind w:right="24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noProof/>
            <w:color w:val="000000"/>
            <w:sz w:val="18"/>
          </w:rPr>
          <w:t>18</w:t>
        </w:r>
        <w:r>
          <w:fldChar w:fldCharType="end"/>
        </w:r>
      </w:hyperlink>
    </w:p>
    <w:p w14:paraId="272E19A8" w14:textId="77777777" w:rsidR="009D0115" w:rsidRDefault="00AF02BA">
      <w:pPr>
        <w:tabs>
          <w:tab w:val="left" w:leader="dot" w:pos="5100"/>
        </w:tabs>
        <w:ind w:right="240"/>
      </w:pPr>
      <w:hyperlink w:anchor="figure_7_2_1">
        <w:r>
          <w:rPr>
            <w:rFonts w:ascii="Arial" w:hAnsi="Arial"/>
            <w:color w:val="000000"/>
            <w:sz w:val="18"/>
          </w:rPr>
          <w:t>7.2-1. S</w:t>
        </w:r>
        <w:r>
          <w:rPr>
            <w:rFonts w:ascii="Arial" w:hAnsi="Arial"/>
            <w:color w:val="000000"/>
            <w:sz w:val="18"/>
          </w:rPr>
          <w:t>tate Diagram of Hosted Applications.</w:t>
        </w:r>
      </w:hyperlink>
      <w:r>
        <w:rPr>
          <w:rFonts w:ascii="Arial" w:hAnsi="Arial"/>
          <w:color w:val="000000"/>
          <w:sz w:val="18"/>
        </w:rPr>
        <w:t xml:space="preserve"> </w:t>
      </w:r>
      <w:r>
        <w:rPr>
          <w:rFonts w:ascii="Arial" w:hAnsi="Arial"/>
          <w:color w:val="000000"/>
          <w:sz w:val="18"/>
        </w:rPr>
        <w:tab/>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noProof/>
            <w:color w:val="000000"/>
            <w:sz w:val="18"/>
          </w:rPr>
          <w:t>20</w:t>
        </w:r>
        <w:r>
          <w:fldChar w:fldCharType="end"/>
        </w:r>
      </w:hyperlink>
    </w:p>
    <w:p w14:paraId="2E9AFE6D" w14:textId="77777777" w:rsidR="009D0115" w:rsidRDefault="00AF02BA">
      <w:pPr>
        <w:tabs>
          <w:tab w:val="left" w:leader="dot" w:pos="5100"/>
        </w:tabs>
        <w:ind w:right="24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t xml:space="preserve"> </w:t>
      </w:r>
      <w:hyperlink w:anchor="figure_8_1">
        <w:r>
          <w:fldChar w:fldCharType="begin"/>
        </w:r>
        <w:r>
          <w:rPr>
            <w:rFonts w:ascii="Arial" w:hAnsi="Arial"/>
            <w:color w:val="000000"/>
            <w:sz w:val="18"/>
          </w:rPr>
          <w:instrText>PAGER</w:instrText>
        </w:r>
        <w:r>
          <w:rPr>
            <w:rFonts w:ascii="Arial" w:hAnsi="Arial"/>
            <w:color w:val="000000"/>
            <w:sz w:val="18"/>
          </w:rPr>
          <w:instrText>EF figure_8_1</w:instrText>
        </w:r>
        <w:r>
          <w:fldChar w:fldCharType="separate"/>
        </w:r>
        <w:r>
          <w:rPr>
            <w:rFonts w:ascii="Arial" w:hAnsi="Arial"/>
            <w:noProof/>
            <w:color w:val="000000"/>
            <w:sz w:val="18"/>
          </w:rPr>
          <w:t>22</w:t>
        </w:r>
        <w:r>
          <w:fldChar w:fldCharType="end"/>
        </w:r>
      </w:hyperlink>
    </w:p>
    <w:p w14:paraId="0B1F5E83" w14:textId="77777777" w:rsidR="009D0115" w:rsidRDefault="00AF02BA">
      <w:pPr>
        <w:tabs>
          <w:tab w:val="left" w:leader="dot" w:pos="5100"/>
        </w:tabs>
        <w:ind w:right="24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noProof/>
            <w:color w:val="000000"/>
            <w:sz w:val="18"/>
          </w:rPr>
          <w:t>26</w:t>
        </w:r>
        <w:r>
          <w:fldChar w:fldCharType="end"/>
        </w:r>
      </w:hyperlink>
    </w:p>
    <w:p w14:paraId="4D7982EF" w14:textId="77777777" w:rsidR="009D0115" w:rsidRDefault="00AF02BA">
      <w:pPr>
        <w:tabs>
          <w:tab w:val="left" w:leader="dot" w:pos="5100"/>
        </w:tabs>
        <w:ind w:right="240"/>
      </w:pPr>
      <w:hyperlink w:anchor="figure_8_3_2">
        <w:r>
          <w:rPr>
            <w:rFonts w:ascii="Arial" w:hAnsi="Arial"/>
            <w:color w:val="000000"/>
            <w:sz w:val="18"/>
          </w:rPr>
          <w:t xml:space="preserve">8.3-2. Example Model-based Data Exchange Sequence </w:t>
        </w:r>
        <w:r>
          <w:rPr>
            <w:rFonts w:ascii="Arial" w:hAnsi="Arial"/>
            <w:color w:val="000000"/>
            <w:sz w:val="18"/>
          </w:rPr>
          <w:t>(continued on next page)</w:t>
        </w:r>
      </w:hyperlink>
      <w:r>
        <w:rPr>
          <w:rFonts w:ascii="Arial" w:hAnsi="Arial"/>
          <w:color w:val="000000"/>
          <w:sz w:val="18"/>
        </w:rPr>
        <w:t xml:space="preserve"> </w:t>
      </w:r>
      <w:r>
        <w:rPr>
          <w:rFonts w:ascii="Arial" w:hAnsi="Arial"/>
          <w:color w:val="000000"/>
          <w:sz w:val="18"/>
        </w:rPr>
        <w:tab/>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noProof/>
            <w:color w:val="000000"/>
            <w:sz w:val="18"/>
          </w:rPr>
          <w:t>28</w:t>
        </w:r>
        <w:r>
          <w:fldChar w:fldCharType="end"/>
        </w:r>
      </w:hyperlink>
    </w:p>
    <w:p w14:paraId="49A0DF45" w14:textId="77777777" w:rsidR="009D0115" w:rsidRDefault="00AF02BA">
      <w:pPr>
        <w:tabs>
          <w:tab w:val="left" w:leader="dot" w:pos="5100"/>
        </w:tabs>
        <w:ind w:right="24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t xml:space="preserve"> </w:t>
      </w:r>
      <w:hyperlink w:anchor="figure_8_3_2b">
        <w:r>
          <w:fldChar w:fldCharType="begin"/>
        </w:r>
        <w:r>
          <w:rPr>
            <w:rFonts w:ascii="Arial" w:hAnsi="Arial"/>
            <w:color w:val="000000"/>
            <w:sz w:val="18"/>
          </w:rPr>
          <w:instrText xml:space="preserve">PAGEREF </w:instrText>
        </w:r>
        <w:r>
          <w:rPr>
            <w:rFonts w:ascii="Arial" w:hAnsi="Arial"/>
            <w:color w:val="000000"/>
            <w:sz w:val="18"/>
          </w:rPr>
          <w:instrText>figure_8_3_2b</w:instrText>
        </w:r>
        <w:r>
          <w:fldChar w:fldCharType="separate"/>
        </w:r>
        <w:r>
          <w:rPr>
            <w:rFonts w:ascii="Arial" w:hAnsi="Arial"/>
            <w:noProof/>
            <w:color w:val="000000"/>
            <w:sz w:val="18"/>
          </w:rPr>
          <w:t>29</w:t>
        </w:r>
        <w:r>
          <w:fldChar w:fldCharType="end"/>
        </w:r>
      </w:hyperlink>
    </w:p>
    <w:p w14:paraId="3BA228BE" w14:textId="77777777" w:rsidR="009D0115" w:rsidRDefault="00AF02BA">
      <w:pPr>
        <w:tabs>
          <w:tab w:val="left" w:leader="dot" w:pos="5100"/>
        </w:tabs>
        <w:ind w:right="24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noProof/>
            <w:color w:val="000000"/>
            <w:sz w:val="18"/>
          </w:rPr>
          <w:t>42</w:t>
        </w:r>
        <w:r>
          <w:fldChar w:fldCharType="end"/>
        </w:r>
      </w:hyperlink>
    </w:p>
    <w:p w14:paraId="5701D039" w14:textId="77777777" w:rsidR="009D0115" w:rsidRDefault="00AF02BA">
      <w:pPr>
        <w:tabs>
          <w:tab w:val="left" w:leader="dot" w:pos="5100"/>
        </w:tabs>
        <w:ind w:right="24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noProof/>
            <w:color w:val="000000"/>
            <w:sz w:val="18"/>
          </w:rPr>
          <w:t>50</w:t>
        </w:r>
        <w:r>
          <w:fldChar w:fldCharType="end"/>
        </w:r>
      </w:hyperlink>
    </w:p>
    <w:p w14:paraId="7B9DF451" w14:textId="77777777" w:rsidR="009D0115" w:rsidRDefault="00AF02BA">
      <w:pPr>
        <w:tabs>
          <w:tab w:val="left" w:leader="dot" w:pos="5100"/>
        </w:tabs>
        <w:ind w:right="24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noProof/>
            <w:color w:val="000000"/>
            <w:sz w:val="18"/>
          </w:rPr>
          <w:t>58</w:t>
        </w:r>
        <w:r>
          <w:fldChar w:fldCharType="end"/>
        </w:r>
      </w:hyperlink>
    </w:p>
    <w:p w14:paraId="75B2D0EB" w14:textId="77777777" w:rsidR="009D0115" w:rsidRDefault="00AF02BA">
      <w:pPr>
        <w:tabs>
          <w:tab w:val="left" w:leader="dot" w:pos="5100"/>
        </w:tabs>
        <w:ind w:right="240"/>
      </w:pPr>
      <w:hyperlink w:anchor="figure_A_2_7_2_1">
        <w:r>
          <w:rPr>
            <w:rFonts w:ascii="Arial" w:hAnsi="Arial"/>
            <w:color w:val="000000"/>
            <w:sz w:val="18"/>
          </w:rPr>
          <w:t xml:space="preserve">A.2.7.2-1. Simple 4D Volume </w:t>
        </w:r>
        <w:r>
          <w:rPr>
            <w:rFonts w:ascii="Arial" w:hAnsi="Arial"/>
            <w:color w:val="000000"/>
            <w:sz w:val="18"/>
          </w:rPr>
          <w:t>Example</w:t>
        </w:r>
      </w:hyperlink>
      <w:r>
        <w:rPr>
          <w:rFonts w:ascii="Arial" w:hAnsi="Arial"/>
          <w:color w:val="000000"/>
          <w:sz w:val="18"/>
        </w:rPr>
        <w:t xml:space="preserve"> </w:t>
      </w:r>
      <w:r>
        <w:rPr>
          <w:rFonts w:ascii="Arial" w:hAnsi="Arial"/>
          <w:color w:val="000000"/>
          <w:sz w:val="18"/>
        </w:rPr>
        <w:tab/>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noProof/>
            <w:color w:val="000000"/>
            <w:sz w:val="18"/>
          </w:rPr>
          <w:t>58</w:t>
        </w:r>
        <w:r>
          <w:fldChar w:fldCharType="end"/>
        </w:r>
      </w:hyperlink>
    </w:p>
    <w:p w14:paraId="6805AD32" w14:textId="77777777" w:rsidR="009D0115" w:rsidRDefault="00AF02BA">
      <w:pPr>
        <w:tabs>
          <w:tab w:val="left" w:leader="dot" w:pos="5100"/>
        </w:tabs>
        <w:ind w:right="24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noProof/>
            <w:color w:val="000000"/>
            <w:sz w:val="18"/>
          </w:rPr>
          <w:t>59</w:t>
        </w:r>
        <w:r>
          <w:fldChar w:fldCharType="end"/>
        </w:r>
      </w:hyperlink>
    </w:p>
    <w:p w14:paraId="3CD251AC" w14:textId="77777777" w:rsidR="009D0115" w:rsidRDefault="00AF02BA">
      <w:pPr>
        <w:tabs>
          <w:tab w:val="left" w:leader="dot" w:pos="5100"/>
        </w:tabs>
        <w:ind w:right="24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noProof/>
            <w:color w:val="000000"/>
            <w:sz w:val="18"/>
          </w:rPr>
          <w:t>59</w:t>
        </w:r>
        <w:r>
          <w:fldChar w:fldCharType="end"/>
        </w:r>
      </w:hyperlink>
    </w:p>
    <w:p w14:paraId="6B940CA6" w14:textId="77777777" w:rsidR="009D0115" w:rsidRDefault="00AF02BA">
      <w:pPr>
        <w:tabs>
          <w:tab w:val="left" w:leader="dot" w:pos="5100"/>
        </w:tabs>
        <w:ind w:right="24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noProof/>
            <w:color w:val="000000"/>
            <w:sz w:val="18"/>
          </w:rPr>
          <w:t>60</w:t>
        </w:r>
        <w:r>
          <w:fldChar w:fldCharType="end"/>
        </w:r>
      </w:hyperlink>
    </w:p>
    <w:p w14:paraId="29B61BFD" w14:textId="77777777" w:rsidR="009D0115" w:rsidRDefault="009D0115">
      <w:pPr>
        <w:sectPr w:rsidR="009D0115">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4A5C911A" w14:textId="77777777" w:rsidR="009D0115" w:rsidRDefault="00AF02BA">
      <w:pPr>
        <w:spacing w:before="518"/>
        <w:jc w:val="both"/>
      </w:pPr>
      <w:bookmarkStart w:id="23" w:name="lot___table___PS3_19"/>
      <w:r>
        <w:rPr>
          <w:rFonts w:ascii="Arial" w:hAnsi="Arial"/>
          <w:b/>
          <w:color w:val="000000"/>
          <w:sz w:val="35"/>
        </w:rPr>
        <w:lastRenderedPageBreak/>
        <w:t xml:space="preserve">List of </w:t>
      </w:r>
      <w:r>
        <w:rPr>
          <w:rFonts w:ascii="Arial" w:hAnsi="Arial"/>
          <w:b/>
          <w:color w:val="000000"/>
          <w:sz w:val="35"/>
        </w:rPr>
        <w:t>Tables</w:t>
      </w:r>
    </w:p>
    <w:bookmarkEnd w:id="23"/>
    <w:p w14:paraId="5C376444" w14:textId="77777777" w:rsidR="009D0115" w:rsidRDefault="00AF02BA">
      <w:pPr>
        <w:tabs>
          <w:tab w:val="left" w:leader="dot" w:pos="5100"/>
        </w:tabs>
        <w:spacing w:before="173"/>
        <w:ind w:right="240"/>
      </w:pPr>
      <w:r>
        <w:fldChar w:fldCharType="begin"/>
      </w:r>
      <w:r>
        <w:instrText xml:space="preserve"> HYPERLINK \l "table_7_2_1" \h </w:instrText>
      </w:r>
      <w:r>
        <w:fldChar w:fldCharType="separate"/>
      </w:r>
      <w:r>
        <w:rPr>
          <w:rFonts w:ascii="Arial" w:hAnsi="Arial"/>
          <w:color w:val="000000"/>
          <w:sz w:val="18"/>
        </w:rPr>
        <w:t>7.2-1. States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noProof/>
            <w:color w:val="000000"/>
            <w:sz w:val="18"/>
          </w:rPr>
          <w:t>18</w:t>
        </w:r>
        <w:r>
          <w:fldChar w:fldCharType="end"/>
        </w:r>
      </w:hyperlink>
    </w:p>
    <w:p w14:paraId="540E6C07" w14:textId="77777777" w:rsidR="009D0115" w:rsidRDefault="00AF02BA">
      <w:pPr>
        <w:tabs>
          <w:tab w:val="left" w:leader="dot" w:pos="5100"/>
        </w:tabs>
        <w:ind w:right="24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noProof/>
            <w:color w:val="000000"/>
            <w:sz w:val="18"/>
          </w:rPr>
          <w:t>19</w:t>
        </w:r>
        <w:r>
          <w:fldChar w:fldCharType="end"/>
        </w:r>
      </w:hyperlink>
    </w:p>
    <w:p w14:paraId="485334E4" w14:textId="77777777" w:rsidR="009D0115" w:rsidRDefault="00AF02BA">
      <w:pPr>
        <w:tabs>
          <w:tab w:val="left" w:leader="dot" w:pos="5100"/>
        </w:tabs>
        <w:ind w:right="24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noProof/>
            <w:color w:val="000000"/>
            <w:sz w:val="18"/>
          </w:rPr>
          <w:t>39</w:t>
        </w:r>
        <w:r>
          <w:fldChar w:fldCharType="end"/>
        </w:r>
      </w:hyperlink>
    </w:p>
    <w:p w14:paraId="3B20DB55" w14:textId="77777777" w:rsidR="009D0115" w:rsidRDefault="00AF02BA">
      <w:pPr>
        <w:tabs>
          <w:tab w:val="left" w:leader="dot" w:pos="5100"/>
        </w:tabs>
        <w:ind w:right="24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noProof/>
            <w:color w:val="000000"/>
            <w:sz w:val="18"/>
          </w:rPr>
          <w:t>40</w:t>
        </w:r>
        <w:r>
          <w:fldChar w:fldCharType="end"/>
        </w:r>
      </w:hyperlink>
    </w:p>
    <w:p w14:paraId="768B10CF" w14:textId="77777777" w:rsidR="009D0115" w:rsidRDefault="00AF02BA">
      <w:pPr>
        <w:tabs>
          <w:tab w:val="left" w:leader="dot" w:pos="5100"/>
        </w:tabs>
        <w:ind w:right="24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noProof/>
            <w:color w:val="000000"/>
            <w:sz w:val="18"/>
          </w:rPr>
          <w:t>42</w:t>
        </w:r>
        <w:r>
          <w:fldChar w:fldCharType="end"/>
        </w:r>
      </w:hyperlink>
    </w:p>
    <w:p w14:paraId="5010D999" w14:textId="77777777" w:rsidR="009D0115" w:rsidRDefault="00AF02BA">
      <w:pPr>
        <w:tabs>
          <w:tab w:val="left" w:leader="dot" w:pos="5100"/>
        </w:tabs>
        <w:ind w:right="24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noProof/>
            <w:color w:val="000000"/>
            <w:sz w:val="18"/>
          </w:rPr>
          <w:t>43</w:t>
        </w:r>
        <w:r>
          <w:fldChar w:fldCharType="end"/>
        </w:r>
      </w:hyperlink>
    </w:p>
    <w:p w14:paraId="31789AEC" w14:textId="77777777" w:rsidR="009D0115" w:rsidRDefault="00AF02BA">
      <w:pPr>
        <w:tabs>
          <w:tab w:val="left" w:leader="dot" w:pos="5100"/>
        </w:tabs>
        <w:ind w:right="24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noProof/>
            <w:color w:val="000000"/>
            <w:sz w:val="18"/>
          </w:rPr>
          <w:t>50</w:t>
        </w:r>
        <w:r>
          <w:fldChar w:fldCharType="end"/>
        </w:r>
      </w:hyperlink>
    </w:p>
    <w:p w14:paraId="7ADC2F7D" w14:textId="77777777" w:rsidR="009D0115" w:rsidRDefault="00AF02BA">
      <w:pPr>
        <w:tabs>
          <w:tab w:val="left" w:leader="dot" w:pos="5100"/>
        </w:tabs>
        <w:ind w:right="24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noProof/>
            <w:color w:val="000000"/>
            <w:sz w:val="18"/>
          </w:rPr>
          <w:t>55</w:t>
        </w:r>
        <w:r>
          <w:fldChar w:fldCharType="end"/>
        </w:r>
      </w:hyperlink>
    </w:p>
    <w:p w14:paraId="6C16D3DB" w14:textId="77777777" w:rsidR="009D0115" w:rsidRDefault="009D0115">
      <w:pPr>
        <w:sectPr w:rsidR="009D0115">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42CA65BB" w14:textId="77777777" w:rsidR="009D0115" w:rsidRDefault="00AF02BA">
      <w:pPr>
        <w:keepNext/>
        <w:spacing w:before="180"/>
      </w:pPr>
      <w:bookmarkStart w:id="24" w:name="chapter_Notice"/>
      <w:r>
        <w:rPr>
          <w:rFonts w:ascii="Arial" w:hAnsi="Arial"/>
          <w:b/>
          <w:color w:val="000000"/>
          <w:sz w:val="50"/>
        </w:rPr>
        <w:lastRenderedPageBreak/>
        <w:t>Notice and Disclaimer</w:t>
      </w:r>
    </w:p>
    <w:bookmarkEnd w:id="24"/>
    <w:p w14:paraId="69AD836F" w14:textId="77777777" w:rsidR="009D0115" w:rsidRDefault="00AF02BA">
      <w:pPr>
        <w:spacing w:before="180"/>
        <w:jc w:val="both"/>
      </w:pPr>
      <w:r>
        <w:rPr>
          <w:rFonts w:ascii="Arial" w:hAnsi="Arial"/>
          <w:color w:val="000000"/>
          <w:sz w:val="18"/>
        </w:rPr>
        <w:t xml:space="preserve">The information in this </w:t>
      </w:r>
      <w:r>
        <w:rPr>
          <w:rFonts w:ascii="Arial" w:hAnsi="Arial"/>
          <w:color w:val="000000"/>
          <w:sz w:val="18"/>
        </w:rPr>
        <w:t>publication was considered technically sound by the consensus of persons engaged in the development and approval of the document at the time it was developed. Consensus does not necessarily mean that there is unanimous agreement among every person particip</w:t>
      </w:r>
      <w:r>
        <w:rPr>
          <w:rFonts w:ascii="Arial" w:hAnsi="Arial"/>
          <w:color w:val="000000"/>
          <w:sz w:val="18"/>
        </w:rPr>
        <w:t>ating in the development of this document.</w:t>
      </w:r>
    </w:p>
    <w:p w14:paraId="4098249F" w14:textId="77777777" w:rsidR="009D0115" w:rsidRDefault="00AF02BA">
      <w:pPr>
        <w:spacing w:before="180"/>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w:t>
      </w:r>
      <w:r>
        <w:rPr>
          <w:rFonts w:ascii="Arial" w:hAnsi="Arial"/>
          <w:color w:val="000000"/>
          <w:sz w:val="18"/>
        </w:rPr>
        <w:t>eeks out the views of persons who have an interest in the topic covered by this publication. While NEMA administers the process and establishes rules to promote fairness in the development of consensus, it does not write the document and it does not indepe</w:t>
      </w:r>
      <w:r>
        <w:rPr>
          <w:rFonts w:ascii="Arial" w:hAnsi="Arial"/>
          <w:color w:val="000000"/>
          <w:sz w:val="18"/>
        </w:rPr>
        <w:t>ndently test, evaluate, or verify the accuracy or completeness of any information or the soundness of any judgments contained in its standards and guideline publications.</w:t>
      </w:r>
    </w:p>
    <w:p w14:paraId="27C1C5CC" w14:textId="77777777" w:rsidR="009D0115" w:rsidRDefault="00AF02BA">
      <w:pPr>
        <w:spacing w:before="180"/>
        <w:jc w:val="both"/>
      </w:pPr>
      <w:r>
        <w:rPr>
          <w:rFonts w:ascii="Arial" w:hAnsi="Arial"/>
          <w:color w:val="000000"/>
          <w:sz w:val="18"/>
        </w:rPr>
        <w:t>NEMA disclaims liability for any personal injury, property, or other damages of any n</w:t>
      </w:r>
      <w:r>
        <w:rPr>
          <w:rFonts w:ascii="Arial" w:hAnsi="Arial"/>
          <w:color w:val="000000"/>
          <w:sz w:val="18"/>
        </w:rPr>
        <w:t>ature whatsoever, whether special, indirect, consequential, or compensatory, directly or indirectly resulting from the publication, use of, application, or reliance on this document. NEMA disclaims and makes no guaranty or warranty, expressed or implied, a</w:t>
      </w:r>
      <w:r>
        <w:rPr>
          <w:rFonts w:ascii="Arial" w:hAnsi="Arial"/>
          <w:color w:val="000000"/>
          <w:sz w:val="18"/>
        </w:rPr>
        <w:t xml:space="preserve">s to the accuracy or completeness of any information published herein, and disclaims and makes no warranty that the information in this document will fulfill any of your particular purposes or needs. NEMA does not undertake to guarantee the performance of </w:t>
      </w:r>
      <w:r>
        <w:rPr>
          <w:rFonts w:ascii="Arial" w:hAnsi="Arial"/>
          <w:color w:val="000000"/>
          <w:sz w:val="18"/>
        </w:rPr>
        <w:t>any individual manufacturer or seller's products or services by virtue of this standard or guide.</w:t>
      </w:r>
    </w:p>
    <w:p w14:paraId="4FCDFB60" w14:textId="77777777" w:rsidR="009D0115" w:rsidRDefault="00AF02BA">
      <w:pPr>
        <w:spacing w:before="180"/>
        <w:jc w:val="both"/>
      </w:pPr>
      <w:r>
        <w:rPr>
          <w:rFonts w:ascii="Arial" w:hAnsi="Arial"/>
          <w:color w:val="000000"/>
          <w:sz w:val="18"/>
        </w:rPr>
        <w:t>In publishing and making this document available, NEMA is not undertaking to render professional or other services for or on behalf of any person or entity, n</w:t>
      </w:r>
      <w:r>
        <w:rPr>
          <w:rFonts w:ascii="Arial" w:hAnsi="Arial"/>
          <w:color w:val="000000"/>
          <w:sz w:val="18"/>
        </w:rPr>
        <w:t>or is NEMA undertaking to perform any duty owed by any person or entity to someone else. Anyone using this document should rely on his or her own independent judgment or, as appropriate, seek the advice of a competent professional in determining the exerci</w:t>
      </w:r>
      <w:r>
        <w:rPr>
          <w:rFonts w:ascii="Arial" w:hAnsi="Arial"/>
          <w:color w:val="000000"/>
          <w:sz w:val="18"/>
        </w:rPr>
        <w:t>se of reasonable care in any given circumstances. Information and other standards on the topic covered by this publication may be available from other sources, which the user may wish to consult for additional views or information not covered by this publi</w:t>
      </w:r>
      <w:r>
        <w:rPr>
          <w:rFonts w:ascii="Arial" w:hAnsi="Arial"/>
          <w:color w:val="000000"/>
          <w:sz w:val="18"/>
        </w:rPr>
        <w:t>cation.</w:t>
      </w:r>
    </w:p>
    <w:p w14:paraId="2C316AAB" w14:textId="77777777" w:rsidR="009D0115" w:rsidRDefault="00AF02BA">
      <w:pPr>
        <w:spacing w:before="180"/>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w:t>
      </w:r>
      <w:r>
        <w:rPr>
          <w:rFonts w:ascii="Arial" w:hAnsi="Arial"/>
          <w:color w:val="000000"/>
          <w:sz w:val="18"/>
        </w:rPr>
        <w:t>ment of compliance with any health or safety-related information in this document shall not be attributable to NEMA and is solely the responsibility of the certifier or maker of the statement.</w:t>
      </w:r>
    </w:p>
    <w:p w14:paraId="7ED5DEF6" w14:textId="77777777" w:rsidR="009D0115" w:rsidRDefault="009D0115">
      <w:pPr>
        <w:sectPr w:rsidR="009D0115">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6DD77016" w14:textId="77777777" w:rsidR="009D0115" w:rsidRDefault="00AF02BA">
      <w:pPr>
        <w:keepNext/>
        <w:spacing w:before="180"/>
      </w:pPr>
      <w:bookmarkStart w:id="25" w:name="chapter_Foreword"/>
      <w:r>
        <w:rPr>
          <w:rFonts w:ascii="Arial" w:hAnsi="Arial"/>
          <w:b/>
          <w:color w:val="000000"/>
          <w:sz w:val="50"/>
        </w:rPr>
        <w:lastRenderedPageBreak/>
        <w:t>Foreword</w:t>
      </w:r>
    </w:p>
    <w:bookmarkEnd w:id="25"/>
    <w:p w14:paraId="7CF3EB68" w14:textId="77777777" w:rsidR="009D0115" w:rsidRDefault="00AF02BA">
      <w:pPr>
        <w:spacing w:before="180"/>
        <w:jc w:val="both"/>
      </w:pPr>
      <w:r>
        <w:rPr>
          <w:rFonts w:ascii="Arial" w:hAnsi="Arial"/>
          <w:color w:val="000000"/>
          <w:sz w:val="18"/>
        </w:rPr>
        <w:t>This DICOM Standard was developed according to the procedures of the DICOM Standards Committee.</w:t>
      </w:r>
    </w:p>
    <w:p w14:paraId="349AF8E1" w14:textId="77777777" w:rsidR="009D0115" w:rsidRDefault="00AF02BA">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384AB292" w14:textId="77777777" w:rsidR="009D0115" w:rsidRDefault="009D0115">
      <w:pPr>
        <w:sectPr w:rsidR="009D0115">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24B154EC" w14:textId="77777777" w:rsidR="009D0115" w:rsidRDefault="00AF02BA">
      <w:pPr>
        <w:keepNext/>
        <w:spacing w:before="180"/>
      </w:pPr>
      <w:bookmarkStart w:id="26" w:name="chapter_1"/>
      <w:r>
        <w:rPr>
          <w:rFonts w:ascii="Arial" w:hAnsi="Arial"/>
          <w:b/>
          <w:color w:val="000000"/>
          <w:sz w:val="50"/>
        </w:rPr>
        <w:lastRenderedPageBreak/>
        <w:t>1 Scope and Field of Application</w:t>
      </w:r>
    </w:p>
    <w:bookmarkEnd w:id="26"/>
    <w:p w14:paraId="421398F5" w14:textId="77777777" w:rsidR="009D0115" w:rsidRDefault="00AF02BA">
      <w:pPr>
        <w:spacing w:before="180"/>
        <w:jc w:val="both"/>
      </w:pPr>
      <w:r>
        <w:rPr>
          <w:rFonts w:ascii="Arial" w:hAnsi="Arial"/>
          <w:color w:val="000000"/>
          <w:sz w:val="18"/>
        </w:rPr>
        <w:t>This Part of the DICOM Standard defines an interface between two software applications. One application, the Hosting System, provides the second application with data, such as a set of images and related data. The second application, the Hosted Application</w:t>
      </w:r>
      <w:r>
        <w:rPr>
          <w:rFonts w:ascii="Arial" w:hAnsi="Arial"/>
          <w:color w:val="000000"/>
          <w:sz w:val="18"/>
        </w:rPr>
        <w:t>, analyzes that data, potentially returning the results of that analysis, for example in the form of another set of images and/or structured reports, to the first application. Such an Application Program Interface (API) differs in scope from other portions</w:t>
      </w:r>
      <w:r>
        <w:rPr>
          <w:rFonts w:ascii="Arial" w:hAnsi="Arial"/>
          <w:color w:val="000000"/>
          <w:sz w:val="18"/>
        </w:rPr>
        <w:t xml:space="preserve"> of the DICOM Standard in that it standardizes the data interchange between software components on the same system, instead of data interchange between different systems. Hosted Application programs written to that standardized interface can 'plug-into' (s</w:t>
      </w:r>
      <w:r>
        <w:rPr>
          <w:rFonts w:ascii="Arial" w:hAnsi="Arial"/>
          <w:color w:val="000000"/>
          <w:sz w:val="18"/>
        </w:rPr>
        <w:t xml:space="preserve">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w:t>
      </w:r>
      <w:r>
        <w:rPr>
          <w:rFonts w:ascii="Arial" w:hAnsi="Arial"/>
          <w:color w:val="000000"/>
          <w:sz w:val="18"/>
        </w:rPr>
        <w:t>itors, publishing programs, etc. A Hosting System implementer needs only to create the standardized API once in order to support a wide variety of add-on Hosted Applications.</w:t>
      </w:r>
    </w:p>
    <w:p w14:paraId="04DFC3D4" w14:textId="77777777" w:rsidR="009D0115" w:rsidRDefault="00AF02BA">
      <w:pPr>
        <w:spacing w:before="180"/>
        <w:jc w:val="center"/>
      </w:pPr>
      <w:bookmarkStart w:id="27" w:name="idp140221325416720"/>
      <w:bookmarkStart w:id="28" w:name="figure_1_1"/>
      <w:r>
        <w:rPr>
          <w:rFonts w:ascii="Arial" w:hAnsi="Arial"/>
          <w:noProof/>
          <w:color w:val="000000"/>
          <w:sz w:val="18"/>
          <w:lang w:val="en-US"/>
        </w:rPr>
        <w:drawing>
          <wp:inline distT="0" distB="0" distL="0" distR="0" wp14:anchorId="01A9E167" wp14:editId="6D38CCB6">
            <wp:extent cx="4781550" cy="158115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44"/>
                    <a:srcRect/>
                    <a:stretch>
                      <a:fillRect/>
                    </a:stretch>
                  </pic:blipFill>
                  <pic:spPr>
                    <a:xfrm>
                      <a:off x="0" y="0"/>
                      <a:ext cx="4781550" cy="1581150"/>
                    </a:xfrm>
                    <a:prstGeom prst="rect">
                      <a:avLst/>
                    </a:prstGeom>
                  </pic:spPr>
                </pic:pic>
              </a:graphicData>
            </a:graphic>
          </wp:inline>
        </w:drawing>
      </w:r>
    </w:p>
    <w:bookmarkEnd w:id="27"/>
    <w:bookmarkEnd w:id="28"/>
    <w:p w14:paraId="176840CF" w14:textId="77777777" w:rsidR="009D0115" w:rsidRDefault="00AF02BA">
      <w:pPr>
        <w:spacing w:before="216"/>
        <w:jc w:val="center"/>
      </w:pPr>
      <w:r>
        <w:rPr>
          <w:rFonts w:ascii="Arial" w:hAnsi="Arial"/>
          <w:b/>
          <w:color w:val="000000"/>
          <w:sz w:val="22"/>
        </w:rPr>
        <w:t>Figure 1-1. Interface between Hosted Application and Hosting System.</w:t>
      </w:r>
    </w:p>
    <w:p w14:paraId="158AFFCC" w14:textId="77777777" w:rsidR="009D0115" w:rsidRDefault="00AF02BA">
      <w:pPr>
        <w:spacing w:before="180"/>
        <w:jc w:val="both"/>
      </w:pPr>
      <w:r>
        <w:rPr>
          <w:rFonts w:ascii="Arial" w:hAnsi="Arial"/>
          <w:color w:val="000000"/>
          <w:sz w:val="18"/>
        </w:rPr>
        <w:t>In the tra</w:t>
      </w:r>
      <w:r>
        <w:rPr>
          <w:rFonts w:ascii="Arial" w:hAnsi="Arial"/>
          <w:color w:val="000000"/>
          <w:sz w:val="18"/>
        </w:rPr>
        <w:t>ditional 'plug-in' model, the 'plug-in' is dedicated to a particular host system (e.g., a web browsing program), and might not run under other host systems (e.g., other web browsing programs). PS3.19 defines a standardized API that may be implemented by an</w:t>
      </w:r>
      <w:r>
        <w:rPr>
          <w:rFonts w:ascii="Arial" w:hAnsi="Arial"/>
          <w:color w:val="000000"/>
          <w:sz w:val="18"/>
        </w:rPr>
        <w:t xml:space="preserve">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p w14:paraId="1083EA3D" w14:textId="77777777" w:rsidR="009D0115" w:rsidRDefault="00AF02BA">
      <w:pPr>
        <w:spacing w:before="180"/>
        <w:jc w:val="center"/>
      </w:pPr>
      <w:bookmarkStart w:id="29" w:name="idp140221325421472"/>
      <w:bookmarkStart w:id="30" w:name="figure_1_2"/>
      <w:r>
        <w:rPr>
          <w:rFonts w:ascii="Arial" w:hAnsi="Arial"/>
          <w:noProof/>
          <w:color w:val="000000"/>
          <w:sz w:val="18"/>
          <w:lang w:val="en-US"/>
        </w:rPr>
        <w:drawing>
          <wp:inline distT="0" distB="0" distL="0" distR="0" wp14:anchorId="371246F9" wp14:editId="53399034">
            <wp:extent cx="4743450" cy="18859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45"/>
                    <a:srcRect/>
                    <a:stretch>
                      <a:fillRect/>
                    </a:stretch>
                  </pic:blipFill>
                  <pic:spPr>
                    <a:xfrm>
                      <a:off x="0" y="0"/>
                      <a:ext cx="4743450" cy="1885950"/>
                    </a:xfrm>
                    <a:prstGeom prst="rect">
                      <a:avLst/>
                    </a:prstGeom>
                  </pic:spPr>
                </pic:pic>
              </a:graphicData>
            </a:graphic>
          </wp:inline>
        </w:drawing>
      </w:r>
    </w:p>
    <w:bookmarkEnd w:id="29"/>
    <w:bookmarkEnd w:id="30"/>
    <w:p w14:paraId="2FBDD152" w14:textId="77777777" w:rsidR="009D0115" w:rsidRDefault="00AF02BA">
      <w:pPr>
        <w:spacing w:before="216"/>
        <w:jc w:val="center"/>
      </w:pPr>
      <w:r>
        <w:rPr>
          <w:rFonts w:ascii="Arial" w:hAnsi="Arial"/>
          <w:b/>
          <w:color w:val="000000"/>
          <w:sz w:val="22"/>
        </w:rPr>
        <w:t>Figure 1-2. Illustration of Platform Inde</w:t>
      </w:r>
      <w:r>
        <w:rPr>
          <w:rFonts w:ascii="Arial" w:hAnsi="Arial"/>
          <w:b/>
          <w:color w:val="000000"/>
          <w:sz w:val="22"/>
        </w:rPr>
        <w:t>pendence via Hosted Application Architecture.</w:t>
      </w:r>
    </w:p>
    <w:p w14:paraId="2014023E" w14:textId="77777777" w:rsidR="009D0115" w:rsidRDefault="00AF02BA">
      <w:pPr>
        <w:spacing w:before="180"/>
        <w:jc w:val="both"/>
      </w:pPr>
      <w:r>
        <w:rPr>
          <w:rFonts w:ascii="Arial" w:hAnsi="Arial"/>
          <w:color w:val="000000"/>
          <w:sz w:val="18"/>
        </w:rPr>
        <w:t>The design goals and assumptions for the API include:</w:t>
      </w:r>
    </w:p>
    <w:p w14:paraId="3AA6DAFE" w14:textId="77777777" w:rsidR="009D0115" w:rsidRDefault="00AF02BA">
      <w:pPr>
        <w:numPr>
          <w:ilvl w:val="0"/>
          <w:numId w:val="1"/>
        </w:numPr>
        <w:tabs>
          <w:tab w:val="left" w:pos="180"/>
        </w:tabs>
        <w:spacing w:before="180"/>
        <w:ind w:left="180" w:hanging="180"/>
        <w:jc w:val="both"/>
      </w:pPr>
      <w:bookmarkStart w:id="31" w:name="idp140221325424000"/>
      <w:bookmarkStart w:id="32" w:name="idp140221325423744"/>
      <w:r>
        <w:rPr>
          <w:rFonts w:ascii="Arial" w:hAnsi="Arial"/>
          <w:color w:val="000000"/>
          <w:sz w:val="18"/>
        </w:rPr>
        <w:t>Language independence - the API is defined in such a way that programs written in any common programming language could utilize it.</w:t>
      </w:r>
    </w:p>
    <w:p w14:paraId="2E2C0D47" w14:textId="77777777" w:rsidR="009D0115" w:rsidRDefault="00AF02BA">
      <w:pPr>
        <w:numPr>
          <w:ilvl w:val="0"/>
          <w:numId w:val="1"/>
        </w:numPr>
        <w:tabs>
          <w:tab w:val="left" w:pos="180"/>
        </w:tabs>
        <w:spacing w:before="180"/>
        <w:ind w:left="180" w:hanging="180"/>
        <w:jc w:val="both"/>
      </w:pPr>
      <w:bookmarkStart w:id="33" w:name="idp140221325424912"/>
      <w:bookmarkEnd w:id="31"/>
      <w:bookmarkEnd w:id="32"/>
      <w:r>
        <w:rPr>
          <w:rFonts w:ascii="Arial" w:hAnsi="Arial"/>
          <w:color w:val="000000"/>
          <w:sz w:val="18"/>
        </w:rPr>
        <w:t xml:space="preserve">Platform independence - </w:t>
      </w:r>
      <w:r>
        <w:rPr>
          <w:rFonts w:ascii="Arial" w:hAnsi="Arial"/>
          <w:color w:val="000000"/>
          <w:sz w:val="18"/>
        </w:rPr>
        <w:t>the API is defined in such a way that it is not dependent on any particular computing platform or operating system.</w:t>
      </w:r>
    </w:p>
    <w:p w14:paraId="6B062FD0" w14:textId="77777777" w:rsidR="009D0115" w:rsidRDefault="00AF02BA">
      <w:pPr>
        <w:numPr>
          <w:ilvl w:val="0"/>
          <w:numId w:val="1"/>
        </w:numPr>
        <w:tabs>
          <w:tab w:val="left" w:pos="180"/>
        </w:tabs>
        <w:spacing w:before="180"/>
        <w:ind w:left="180" w:hanging="180"/>
        <w:jc w:val="both"/>
      </w:pPr>
      <w:bookmarkStart w:id="34" w:name="idp140221325425824"/>
      <w:bookmarkEnd w:id="33"/>
      <w:r>
        <w:rPr>
          <w:rFonts w:ascii="Arial" w:hAnsi="Arial"/>
          <w:color w:val="000000"/>
          <w:sz w:val="18"/>
        </w:rPr>
        <w:t xml:space="preserve">Extensible - the API can be extended in a backward compatible fashion. Old applications still work even with new extensions in place, while </w:t>
      </w:r>
      <w:r>
        <w:rPr>
          <w:rFonts w:ascii="Arial" w:hAnsi="Arial"/>
          <w:color w:val="000000"/>
          <w:sz w:val="18"/>
        </w:rPr>
        <w:t>new applications that are aware of the extensions can gain access to a richer set of functionality.</w:t>
      </w:r>
    </w:p>
    <w:p w14:paraId="6765224A" w14:textId="77777777" w:rsidR="009D0115" w:rsidRDefault="00AF02BA">
      <w:pPr>
        <w:numPr>
          <w:ilvl w:val="0"/>
          <w:numId w:val="1"/>
        </w:numPr>
        <w:tabs>
          <w:tab w:val="left" w:pos="180"/>
        </w:tabs>
        <w:spacing w:before="180"/>
        <w:ind w:left="180" w:hanging="180"/>
        <w:jc w:val="both"/>
      </w:pPr>
      <w:bookmarkStart w:id="35" w:name="idp140221325426832"/>
      <w:bookmarkEnd w:id="34"/>
      <w:r>
        <w:rPr>
          <w:rFonts w:ascii="Arial" w:hAnsi="Arial"/>
          <w:color w:val="000000"/>
          <w:sz w:val="18"/>
        </w:rPr>
        <w:lastRenderedPageBreak/>
        <w:t xml:space="preserve">Protected - the API design is consistent with later additions of mechanisms to protect intellectual property rights, and mechanisms that assure appropriate </w:t>
      </w:r>
      <w:r>
        <w:rPr>
          <w:rFonts w:ascii="Arial" w:hAnsi="Arial"/>
          <w:color w:val="000000"/>
          <w:sz w:val="18"/>
        </w:rPr>
        <w:t>permissions and licenses are in place. The API should not interfere with common licensing systems.</w:t>
      </w:r>
    </w:p>
    <w:p w14:paraId="2DE16818" w14:textId="77777777" w:rsidR="009D0115" w:rsidRDefault="00AF02BA">
      <w:pPr>
        <w:numPr>
          <w:ilvl w:val="0"/>
          <w:numId w:val="1"/>
        </w:numPr>
        <w:tabs>
          <w:tab w:val="left" w:pos="180"/>
        </w:tabs>
        <w:spacing w:before="180"/>
        <w:ind w:left="180" w:hanging="180"/>
        <w:jc w:val="both"/>
      </w:pPr>
      <w:bookmarkStart w:id="36" w:name="idp140221325427856"/>
      <w:bookmarkEnd w:id="35"/>
      <w:r>
        <w:rPr>
          <w:rFonts w:ascii="Arial" w:hAnsi="Arial"/>
          <w:color w:val="000000"/>
          <w:sz w:val="18"/>
        </w:rPr>
        <w:t>Secure - the Hosted Application's access to data on the Hosting System would be controlled via the API by the Hosting System. The Hosting System would be res</w:t>
      </w:r>
      <w:r>
        <w:rPr>
          <w:rFonts w:ascii="Arial" w:hAnsi="Arial"/>
          <w:color w:val="000000"/>
          <w:sz w:val="18"/>
        </w:rPr>
        <w:t>ponsible for access controls and audit logging, since it is the one providing the data to the Hosted Application.</w:t>
      </w:r>
    </w:p>
    <w:p w14:paraId="3B633A2F" w14:textId="77777777" w:rsidR="009D0115" w:rsidRDefault="00AF02BA">
      <w:pPr>
        <w:numPr>
          <w:ilvl w:val="0"/>
          <w:numId w:val="1"/>
        </w:numPr>
        <w:tabs>
          <w:tab w:val="left" w:pos="180"/>
        </w:tabs>
        <w:spacing w:before="180"/>
        <w:ind w:left="180" w:hanging="180"/>
        <w:jc w:val="both"/>
      </w:pPr>
      <w:bookmarkStart w:id="37" w:name="idp140221325429184"/>
      <w:bookmarkEnd w:id="36"/>
      <w:r>
        <w:rPr>
          <w:rFonts w:ascii="Arial" w:hAnsi="Arial"/>
          <w:color w:val="000000"/>
          <w:sz w:val="18"/>
        </w:rPr>
        <w:t>Leverage Existing Technology - the API definition utilizes existing technology in common use, as far as practical, and does not define new met</w:t>
      </w:r>
      <w:r>
        <w:rPr>
          <w:rFonts w:ascii="Arial" w:hAnsi="Arial"/>
          <w:color w:val="000000"/>
          <w:sz w:val="18"/>
        </w:rPr>
        <w:t>hodologies.</w:t>
      </w:r>
    </w:p>
    <w:p w14:paraId="68BBF244" w14:textId="77777777" w:rsidR="009D0115" w:rsidRDefault="00AF02BA">
      <w:pPr>
        <w:numPr>
          <w:ilvl w:val="0"/>
          <w:numId w:val="1"/>
        </w:numPr>
        <w:tabs>
          <w:tab w:val="left" w:pos="180"/>
        </w:tabs>
        <w:spacing w:before="180"/>
        <w:ind w:left="180" w:hanging="180"/>
        <w:jc w:val="both"/>
      </w:pPr>
      <w:bookmarkStart w:id="38" w:name="idp140221325430112"/>
      <w:bookmarkEnd w:id="37"/>
      <w:r>
        <w:rPr>
          <w:rFonts w:ascii="Arial" w:hAnsi="Arial"/>
          <w:color w:val="000000"/>
          <w:sz w:val="18"/>
        </w:rPr>
        <w:t>Simultaneous Launching - the Hosting System will be able to launch several instances of the same or of different Hosted Applications at the same time.</w:t>
      </w:r>
    </w:p>
    <w:p w14:paraId="0D4A08B4" w14:textId="77777777" w:rsidR="009D0115" w:rsidRDefault="00AF02BA">
      <w:pPr>
        <w:numPr>
          <w:ilvl w:val="0"/>
          <w:numId w:val="1"/>
        </w:numPr>
        <w:tabs>
          <w:tab w:val="left" w:pos="180"/>
        </w:tabs>
        <w:spacing w:before="180"/>
        <w:ind w:left="180" w:hanging="180"/>
        <w:jc w:val="both"/>
      </w:pPr>
      <w:bookmarkStart w:id="39" w:name="idp140221325431040"/>
      <w:bookmarkEnd w:id="38"/>
      <w:r>
        <w:rPr>
          <w:rFonts w:ascii="Arial" w:hAnsi="Arial"/>
          <w:color w:val="000000"/>
          <w:sz w:val="18"/>
        </w:rPr>
        <w:t>Distributed Execution - although the API is designed for local execution, it does not prevent</w:t>
      </w:r>
      <w:r>
        <w:rPr>
          <w:rFonts w:ascii="Arial" w:hAnsi="Arial"/>
          <w:color w:val="000000"/>
          <w:sz w:val="18"/>
        </w:rPr>
        <w:t xml:space="preserve"> remote execution, where the Application is running on a different system from the Host.</w:t>
      </w:r>
    </w:p>
    <w:bookmarkEnd w:id="39"/>
    <w:p w14:paraId="6C3C8760" w14:textId="77777777" w:rsidR="009D0115" w:rsidRDefault="00AF02BA">
      <w:pPr>
        <w:spacing w:before="180"/>
        <w:jc w:val="both"/>
      </w:pPr>
      <w:r>
        <w:rPr>
          <w:rFonts w:ascii="Arial" w:hAnsi="Arial"/>
          <w:color w:val="000000"/>
          <w:sz w:val="18"/>
        </w:rPr>
        <w:t>PS3.19 specifies both the interactions and the Application Programming Interfaces (API) between Hosting Systems and Hosted Applications. PS3.19 also includes Normative</w:t>
      </w:r>
      <w:r>
        <w:rPr>
          <w:rFonts w:ascii="Arial" w:hAnsi="Arial"/>
          <w:color w:val="000000"/>
          <w:sz w:val="18"/>
        </w:rPr>
        <w:t xml:space="preserve"> and Informative Annexes that define the data models that are used by the API defined in this part.</w:t>
      </w:r>
    </w:p>
    <w:p w14:paraId="69227199" w14:textId="77777777" w:rsidR="009D0115" w:rsidRDefault="00AF02BA">
      <w:pPr>
        <w:spacing w:before="180"/>
        <w:jc w:val="both"/>
      </w:pPr>
      <w:r>
        <w:rPr>
          <w:rFonts w:ascii="Arial" w:hAnsi="Arial"/>
          <w:color w:val="000000"/>
          <w:sz w:val="18"/>
        </w:rPr>
        <w:t>The API does not directly address workflow management, which is addressed by other DICOM Services.</w:t>
      </w:r>
    </w:p>
    <w:p w14:paraId="696CE102" w14:textId="77777777" w:rsidR="009D0115" w:rsidRDefault="009D0115">
      <w:pPr>
        <w:sectPr w:rsidR="009D0115">
          <w:headerReference w:type="even" r:id="rId46"/>
          <w:headerReference w:type="default" r:id="rId47"/>
          <w:footerReference w:type="even" r:id="rId48"/>
          <w:footerReference w:type="default" r:id="rId49"/>
          <w:headerReference w:type="first" r:id="rId50"/>
          <w:footerReference w:type="first" r:id="rId51"/>
          <w:pgSz w:w="12240" w:h="15840"/>
          <w:pgMar w:top="1440" w:right="720" w:bottom="1440" w:left="1080" w:header="720" w:footer="720" w:gutter="0"/>
          <w:cols w:space="720"/>
          <w:titlePg/>
        </w:sectPr>
      </w:pPr>
    </w:p>
    <w:p w14:paraId="1100EF2F" w14:textId="77777777" w:rsidR="009D0115" w:rsidRDefault="00AF02BA">
      <w:pPr>
        <w:keepNext/>
        <w:spacing w:before="180"/>
      </w:pPr>
      <w:bookmarkStart w:id="40" w:name="chapter_2"/>
      <w:r>
        <w:rPr>
          <w:rFonts w:ascii="Arial" w:hAnsi="Arial"/>
          <w:b/>
          <w:color w:val="000000"/>
          <w:sz w:val="50"/>
        </w:rPr>
        <w:lastRenderedPageBreak/>
        <w:t>2 Normative References</w:t>
      </w:r>
    </w:p>
    <w:bookmarkEnd w:id="40"/>
    <w:p w14:paraId="6BE48F4D" w14:textId="77777777" w:rsidR="009D0115" w:rsidRDefault="00AF02BA">
      <w:pPr>
        <w:spacing w:before="180"/>
        <w:jc w:val="both"/>
      </w:pPr>
      <w:r>
        <w:rPr>
          <w:rFonts w:ascii="Arial" w:hAnsi="Arial"/>
          <w:color w:val="000000"/>
          <w:sz w:val="18"/>
        </w:rPr>
        <w:t xml:space="preserve">The following standards contain provisions that, through reference in this text, </w:t>
      </w:r>
      <w:r>
        <w:rPr>
          <w:rFonts w:ascii="Arial" w:hAnsi="Arial"/>
          <w:color w:val="000000"/>
          <w:sz w:val="18"/>
        </w:rPr>
        <w:t>constitute provisions of this Standard. At the time of publication, the editions indicated were valid. All standards are subject to revision, and parties to agreements based on this Standard are encouraged to investigate the possibilities of applying the m</w:t>
      </w:r>
      <w:r>
        <w:rPr>
          <w:rFonts w:ascii="Arial" w:hAnsi="Arial"/>
          <w:color w:val="000000"/>
          <w:sz w:val="18"/>
        </w:rPr>
        <w:t>ost recent editions of the standards indicated below.</w:t>
      </w:r>
    </w:p>
    <w:p w14:paraId="3A5A63C6" w14:textId="77777777" w:rsidR="009D0115" w:rsidRDefault="00AF02BA">
      <w:pPr>
        <w:spacing w:before="270"/>
        <w:ind w:left="720" w:hanging="720"/>
        <w:jc w:val="both"/>
      </w:pPr>
      <w:bookmarkStart w:id="41" w:name="biblio_ISODirectives3"/>
      <w:bookmarkStart w:id="42" w:name="idp140221325435504"/>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bookmarkEnd w:id="41"/>
    <w:bookmarkEnd w:id="42"/>
    <w:p w14:paraId="38B284DD" w14:textId="77777777" w:rsidR="009D0115" w:rsidRDefault="00AF02BA">
      <w:pPr>
        <w:spacing w:before="180"/>
        <w:jc w:val="both"/>
      </w:pPr>
      <w:r>
        <w:rPr>
          <w:rFonts w:ascii="Arial" w:hAnsi="Arial"/>
          <w:color w:val="000000"/>
          <w:sz w:val="18"/>
        </w:rPr>
        <w:t>IETF RFC 2045,2046,2048 MIME Multipurpose Internet Mail Extension</w:t>
      </w:r>
    </w:p>
    <w:p w14:paraId="339FD546" w14:textId="77777777" w:rsidR="009D0115" w:rsidRDefault="00AF02BA">
      <w:pPr>
        <w:spacing w:before="180"/>
        <w:jc w:val="both"/>
      </w:pPr>
      <w:r>
        <w:rPr>
          <w:rFonts w:ascii="Arial" w:hAnsi="Arial"/>
          <w:color w:val="000000"/>
          <w:sz w:val="18"/>
        </w:rPr>
        <w:t>IETF RFC 3240 application/dicom MIME S</w:t>
      </w:r>
      <w:r>
        <w:rPr>
          <w:rFonts w:ascii="Arial" w:hAnsi="Arial"/>
          <w:color w:val="000000"/>
          <w:sz w:val="18"/>
        </w:rPr>
        <w:t>ub-type Registration</w:t>
      </w:r>
    </w:p>
    <w:p w14:paraId="15C5A0BE" w14:textId="77777777" w:rsidR="009D0115" w:rsidRDefault="00AF02BA">
      <w:pPr>
        <w:spacing w:before="180"/>
        <w:jc w:val="both"/>
      </w:pPr>
      <w:r>
        <w:rPr>
          <w:rFonts w:ascii="Arial" w:hAnsi="Arial"/>
          <w:color w:val="000000"/>
          <w:sz w:val="18"/>
        </w:rPr>
        <w:t>IETF RFC 3986 Uniform Resource Identifiers (URI) : Generic Syntax</w:t>
      </w:r>
    </w:p>
    <w:p w14:paraId="59B46958" w14:textId="77777777" w:rsidR="009D0115" w:rsidRDefault="00AF02BA">
      <w:pPr>
        <w:spacing w:before="180"/>
        <w:jc w:val="both"/>
      </w:pPr>
      <w:r>
        <w:rPr>
          <w:rFonts w:ascii="Arial" w:hAnsi="Arial"/>
          <w:color w:val="000000"/>
          <w:sz w:val="18"/>
        </w:rPr>
        <w:t>ISO 8822:1988 Information processing systems -- Open Systems Interconnection - Connection oriented presentation service definition</w:t>
      </w:r>
    </w:p>
    <w:p w14:paraId="793A4A61" w14:textId="77777777" w:rsidR="009D0115" w:rsidRDefault="00AF02BA">
      <w:pPr>
        <w:spacing w:before="180"/>
        <w:jc w:val="both"/>
      </w:pPr>
      <w:r>
        <w:rPr>
          <w:rFonts w:ascii="Arial" w:hAnsi="Arial"/>
          <w:color w:val="000000"/>
          <w:sz w:val="18"/>
        </w:rPr>
        <w:t>ISO/IEC 19757 DSDL Document Schema Def</w:t>
      </w:r>
      <w:r>
        <w:rPr>
          <w:rFonts w:ascii="Arial" w:hAnsi="Arial"/>
          <w:color w:val="000000"/>
          <w:sz w:val="18"/>
        </w:rPr>
        <w:t>inition Languages (DSDL)</w:t>
      </w:r>
    </w:p>
    <w:p w14:paraId="4C445D47" w14:textId="77777777" w:rsidR="009D0115" w:rsidRDefault="00AF02BA">
      <w:pPr>
        <w:spacing w:before="180"/>
        <w:jc w:val="both"/>
      </w:pPr>
      <w:r>
        <w:rPr>
          <w:rFonts w:ascii="Arial" w:hAnsi="Arial"/>
          <w:color w:val="000000"/>
          <w:sz w:val="18"/>
        </w:rPr>
        <w:t>ITU-T Recommendation X.667 UUID (also IETF RFC 4122)</w:t>
      </w:r>
    </w:p>
    <w:p w14:paraId="75BB5850" w14:textId="77777777" w:rsidR="009D0115" w:rsidRDefault="00AF02BA">
      <w:pPr>
        <w:spacing w:before="180"/>
        <w:jc w:val="both"/>
      </w:pPr>
      <w:r>
        <w:rPr>
          <w:rFonts w:ascii="Arial" w:hAnsi="Arial"/>
          <w:color w:val="000000"/>
          <w:sz w:val="18"/>
        </w:rPr>
        <w:t>W3C Recommendation Web Services Description Language (WSDL) 1.1</w:t>
      </w:r>
    </w:p>
    <w:p w14:paraId="2F37E801" w14:textId="77777777" w:rsidR="009D0115" w:rsidRDefault="00AF02BA">
      <w:pPr>
        <w:keepNext/>
        <w:spacing w:before="180"/>
        <w:ind w:left="360" w:right="360"/>
        <w:jc w:val="both"/>
      </w:pPr>
      <w:bookmarkStart w:id="43" w:name="idp140221325441728"/>
      <w:r>
        <w:rPr>
          <w:rFonts w:ascii="Arial" w:hAnsi="Arial"/>
          <w:color w:val="000000"/>
          <w:sz w:val="18"/>
        </w:rPr>
        <w:t>Note</w:t>
      </w:r>
    </w:p>
    <w:bookmarkEnd w:id="43"/>
    <w:p w14:paraId="0ECC3A6B" w14:textId="77777777" w:rsidR="009D0115" w:rsidRDefault="00AF02BA">
      <w:pPr>
        <w:spacing w:before="180"/>
        <w:ind w:left="360" w:right="360"/>
        <w:jc w:val="both"/>
      </w:pPr>
      <w:r>
        <w:rPr>
          <w:rFonts w:ascii="Arial" w:hAnsi="Arial"/>
          <w:color w:val="000000"/>
          <w:sz w:val="18"/>
        </w:rPr>
        <w:t xml:space="preserve">The WSDL W3C Recommendation can be found at </w:t>
      </w:r>
      <w:hyperlink r:id="rId52">
        <w:r>
          <w:rPr>
            <w:rFonts w:ascii="Arial" w:hAnsi="Arial"/>
            <w:color w:val="000000"/>
            <w:sz w:val="18"/>
          </w:rPr>
          <w:t>http://​www.w3.org/​TR/​wsdl</w:t>
        </w:r>
      </w:hyperlink>
    </w:p>
    <w:p w14:paraId="4BE9DC5C" w14:textId="77777777" w:rsidR="009D0115" w:rsidRDefault="00AF02BA">
      <w:pPr>
        <w:spacing w:before="180"/>
        <w:jc w:val="both"/>
      </w:pPr>
      <w:r>
        <w:rPr>
          <w:rFonts w:ascii="Arial" w:hAnsi="Arial"/>
          <w:color w:val="000000"/>
          <w:sz w:val="18"/>
        </w:rPr>
        <w:t>W3C Recommendation XML Path Language (XPath) 2.0</w:t>
      </w:r>
    </w:p>
    <w:p w14:paraId="65B785D1" w14:textId="77777777" w:rsidR="009D0115" w:rsidRDefault="00AF02BA">
      <w:pPr>
        <w:keepNext/>
        <w:spacing w:before="180"/>
        <w:ind w:left="360" w:right="360"/>
        <w:jc w:val="both"/>
      </w:pPr>
      <w:bookmarkStart w:id="44" w:name="idp140221325443296"/>
      <w:r>
        <w:rPr>
          <w:rFonts w:ascii="Arial" w:hAnsi="Arial"/>
          <w:color w:val="000000"/>
          <w:sz w:val="18"/>
        </w:rPr>
        <w:t>Note</w:t>
      </w:r>
    </w:p>
    <w:bookmarkEnd w:id="44"/>
    <w:p w14:paraId="4C959F4E" w14:textId="77777777" w:rsidR="009D0115" w:rsidRDefault="00AF02BA">
      <w:pPr>
        <w:spacing w:before="180"/>
        <w:ind w:left="360" w:right="360"/>
        <w:jc w:val="both"/>
      </w:pPr>
      <w:r>
        <w:rPr>
          <w:rFonts w:ascii="Arial" w:hAnsi="Arial"/>
          <w:color w:val="000000"/>
          <w:sz w:val="18"/>
        </w:rPr>
        <w:t xml:space="preserve">The XPath W3C Recommendation can be found at </w:t>
      </w:r>
      <w:hyperlink r:id="rId53">
        <w:r>
          <w:rPr>
            <w:rFonts w:ascii="Arial" w:hAnsi="Arial"/>
            <w:color w:val="000000"/>
            <w:sz w:val="18"/>
          </w:rPr>
          <w:t>http://​www.w3.org/​TR/​2007/​REC-xpath20-20070123/</w:t>
        </w:r>
      </w:hyperlink>
      <w:r>
        <w:rPr>
          <w:rFonts w:ascii="Arial" w:hAnsi="Arial"/>
          <w:color w:val="000000"/>
          <w:sz w:val="18"/>
        </w:rPr>
        <w:t>)</w:t>
      </w:r>
    </w:p>
    <w:p w14:paraId="230D6142" w14:textId="77777777" w:rsidR="009D0115" w:rsidRDefault="00AF02BA">
      <w:pPr>
        <w:spacing w:before="180"/>
        <w:jc w:val="both"/>
      </w:pPr>
      <w:r>
        <w:rPr>
          <w:rFonts w:ascii="Arial" w:hAnsi="Arial"/>
          <w:color w:val="000000"/>
          <w:sz w:val="18"/>
        </w:rPr>
        <w:t>W3C Reco</w:t>
      </w:r>
      <w:r>
        <w:rPr>
          <w:rFonts w:ascii="Arial" w:hAnsi="Arial"/>
          <w:color w:val="000000"/>
          <w:sz w:val="18"/>
        </w:rPr>
        <w:t>mmendation XML Information Set</w:t>
      </w:r>
    </w:p>
    <w:p w14:paraId="5358E65C" w14:textId="77777777" w:rsidR="009D0115" w:rsidRDefault="00AF02BA">
      <w:pPr>
        <w:keepNext/>
        <w:spacing w:before="180"/>
        <w:ind w:left="360" w:right="360"/>
        <w:jc w:val="both"/>
      </w:pPr>
      <w:bookmarkStart w:id="45" w:name="idp140221325444928"/>
      <w:r>
        <w:rPr>
          <w:rFonts w:ascii="Arial" w:hAnsi="Arial"/>
          <w:color w:val="000000"/>
          <w:sz w:val="18"/>
        </w:rPr>
        <w:t>Note</w:t>
      </w:r>
    </w:p>
    <w:bookmarkEnd w:id="45"/>
    <w:p w14:paraId="148A38E8" w14:textId="77777777" w:rsidR="009D0115" w:rsidRDefault="00AF02BA">
      <w:pPr>
        <w:spacing w:before="180"/>
        <w:ind w:left="360" w:right="360"/>
        <w:jc w:val="both"/>
      </w:pPr>
      <w:r>
        <w:rPr>
          <w:rFonts w:ascii="Arial" w:hAnsi="Arial"/>
          <w:color w:val="000000"/>
          <w:sz w:val="18"/>
        </w:rPr>
        <w:t xml:space="preserve">The XML Information Set W3C Recommendation can be found at </w:t>
      </w:r>
      <w:hyperlink r:id="rId54">
        <w:r>
          <w:rPr>
            <w:rFonts w:ascii="Arial" w:hAnsi="Arial"/>
            <w:color w:val="000000"/>
            <w:sz w:val="18"/>
          </w:rPr>
          <w:t>http://​www.w3.org/​TR/​xml-infoset/</w:t>
        </w:r>
      </w:hyperlink>
    </w:p>
    <w:p w14:paraId="15B5DBD3" w14:textId="77777777" w:rsidR="009D0115" w:rsidRDefault="009D0115">
      <w:pPr>
        <w:sectPr w:rsidR="009D0115">
          <w:headerReference w:type="even" r:id="rId55"/>
          <w:headerReference w:type="default" r:id="rId56"/>
          <w:footerReference w:type="even" r:id="rId57"/>
          <w:footerReference w:type="default" r:id="rId58"/>
          <w:headerReference w:type="first" r:id="rId59"/>
          <w:footerReference w:type="first" r:id="rId60"/>
          <w:pgSz w:w="12240" w:h="15840"/>
          <w:pgMar w:top="1440" w:right="720" w:bottom="1440" w:left="1080" w:header="720" w:footer="720" w:gutter="0"/>
          <w:cols w:space="720"/>
          <w:titlePg/>
        </w:sectPr>
      </w:pPr>
    </w:p>
    <w:p w14:paraId="7CBEE253" w14:textId="77777777" w:rsidR="009D0115" w:rsidRDefault="00AF02BA">
      <w:pPr>
        <w:keepNext/>
        <w:spacing w:before="180"/>
      </w:pPr>
      <w:bookmarkStart w:id="46" w:name="chapter_3"/>
      <w:r>
        <w:rPr>
          <w:rFonts w:ascii="Arial" w:hAnsi="Arial"/>
          <w:b/>
          <w:color w:val="000000"/>
          <w:sz w:val="50"/>
        </w:rPr>
        <w:lastRenderedPageBreak/>
        <w:t>3 Definitions</w:t>
      </w:r>
    </w:p>
    <w:bookmarkEnd w:id="46"/>
    <w:p w14:paraId="41FD7E97" w14:textId="77777777" w:rsidR="009D0115" w:rsidRDefault="00AF02BA">
      <w:pPr>
        <w:spacing w:before="180"/>
        <w:jc w:val="both"/>
      </w:pPr>
      <w:r>
        <w:rPr>
          <w:rFonts w:ascii="Arial" w:hAnsi="Arial"/>
          <w:color w:val="000000"/>
          <w:sz w:val="18"/>
        </w:rPr>
        <w:t>For the purposes of this Standard the following definitions apply.</w:t>
      </w:r>
    </w:p>
    <w:p w14:paraId="34EE4B2F" w14:textId="77777777" w:rsidR="009D0115" w:rsidRDefault="00AF02BA">
      <w:pPr>
        <w:spacing w:before="180"/>
      </w:pPr>
      <w:bookmarkStart w:id="47" w:name="sect_3_1"/>
      <w:r>
        <w:rPr>
          <w:rFonts w:ascii="Arial" w:hAnsi="Arial"/>
          <w:b/>
          <w:color w:val="000000"/>
          <w:sz w:val="28"/>
        </w:rPr>
        <w:t>3.1 Presentation Service Definitions</w:t>
      </w:r>
    </w:p>
    <w:bookmarkEnd w:id="47"/>
    <w:p w14:paraId="34C72C3B" w14:textId="77777777" w:rsidR="009D0115" w:rsidRDefault="00AF02BA">
      <w:pPr>
        <w:spacing w:before="180"/>
        <w:jc w:val="both"/>
      </w:pPr>
      <w:r>
        <w:rPr>
          <w:rFonts w:ascii="Arial" w:hAnsi="Arial"/>
          <w:color w:val="000000"/>
          <w:sz w:val="18"/>
        </w:rPr>
        <w:t>This part of the standard makes use of the following terms defined in ISO 8822:</w:t>
      </w:r>
    </w:p>
    <w:p w14:paraId="57F8AB53" w14:textId="77777777" w:rsidR="009D0115" w:rsidRDefault="00AF02BA">
      <w:pPr>
        <w:numPr>
          <w:ilvl w:val="0"/>
          <w:numId w:val="2"/>
        </w:numPr>
        <w:tabs>
          <w:tab w:val="left" w:pos="360"/>
        </w:tabs>
        <w:spacing w:before="180"/>
        <w:ind w:left="360" w:hanging="360"/>
        <w:jc w:val="both"/>
      </w:pPr>
      <w:bookmarkStart w:id="48" w:name="idp140221325450272"/>
      <w:bookmarkStart w:id="49" w:name="idp140221325449792"/>
      <w:r>
        <w:rPr>
          <w:rFonts w:ascii="Arial" w:hAnsi="Arial"/>
          <w:color w:val="000000"/>
          <w:sz w:val="18"/>
        </w:rPr>
        <w:t>Transfer Syntax</w:t>
      </w:r>
    </w:p>
    <w:p w14:paraId="79D16B76" w14:textId="77777777" w:rsidR="009D0115" w:rsidRDefault="00AF02BA">
      <w:pPr>
        <w:numPr>
          <w:ilvl w:val="0"/>
          <w:numId w:val="2"/>
        </w:numPr>
        <w:tabs>
          <w:tab w:val="left" w:pos="360"/>
        </w:tabs>
        <w:spacing w:before="180"/>
        <w:ind w:left="360" w:hanging="360"/>
        <w:jc w:val="both"/>
      </w:pPr>
      <w:bookmarkStart w:id="50" w:name="idp140221325451040"/>
      <w:bookmarkEnd w:id="48"/>
      <w:bookmarkEnd w:id="49"/>
      <w:r>
        <w:rPr>
          <w:rFonts w:ascii="Arial" w:hAnsi="Arial"/>
          <w:color w:val="000000"/>
          <w:sz w:val="18"/>
        </w:rPr>
        <w:t>Transfer Syntax Name</w:t>
      </w:r>
    </w:p>
    <w:p w14:paraId="721485AD" w14:textId="77777777" w:rsidR="009D0115" w:rsidRDefault="00AF02BA">
      <w:pPr>
        <w:spacing w:before="180"/>
      </w:pPr>
      <w:bookmarkStart w:id="51" w:name="sect_3_2"/>
      <w:bookmarkEnd w:id="50"/>
      <w:r>
        <w:rPr>
          <w:rFonts w:ascii="Arial" w:hAnsi="Arial"/>
          <w:b/>
          <w:color w:val="000000"/>
          <w:sz w:val="28"/>
        </w:rPr>
        <w:t>3.2 XML Infoset Definitions</w:t>
      </w:r>
    </w:p>
    <w:bookmarkEnd w:id="51"/>
    <w:p w14:paraId="185928C6" w14:textId="77777777" w:rsidR="009D0115" w:rsidRDefault="00AF02BA">
      <w:pPr>
        <w:spacing w:before="180"/>
        <w:jc w:val="both"/>
      </w:pPr>
      <w:r>
        <w:rPr>
          <w:rFonts w:ascii="Arial" w:hAnsi="Arial"/>
          <w:color w:val="000000"/>
          <w:sz w:val="18"/>
        </w:rPr>
        <w:t>This part of the standard makes use of the following terms defined in W3C Recommendation XML Information Set:</w:t>
      </w:r>
    </w:p>
    <w:p w14:paraId="2F7DEF33" w14:textId="77777777" w:rsidR="009D0115" w:rsidRDefault="00AF02BA">
      <w:pPr>
        <w:numPr>
          <w:ilvl w:val="0"/>
          <w:numId w:val="3"/>
        </w:numPr>
        <w:tabs>
          <w:tab w:val="left" w:pos="360"/>
        </w:tabs>
        <w:spacing w:before="180"/>
        <w:ind w:left="360" w:hanging="360"/>
        <w:jc w:val="both"/>
      </w:pPr>
      <w:bookmarkStart w:id="52" w:name="idp140221325454352"/>
      <w:bookmarkStart w:id="53" w:name="idp140221325453872"/>
      <w:r>
        <w:rPr>
          <w:rFonts w:ascii="Arial" w:hAnsi="Arial"/>
          <w:color w:val="000000"/>
          <w:sz w:val="18"/>
        </w:rPr>
        <w:t>Infoset or XML Infoset</w:t>
      </w:r>
    </w:p>
    <w:p w14:paraId="0D4E4502" w14:textId="77777777" w:rsidR="009D0115" w:rsidRDefault="00AF02BA">
      <w:pPr>
        <w:numPr>
          <w:ilvl w:val="0"/>
          <w:numId w:val="3"/>
        </w:numPr>
        <w:tabs>
          <w:tab w:val="left" w:pos="360"/>
        </w:tabs>
        <w:spacing w:before="180"/>
        <w:ind w:left="360" w:hanging="360"/>
        <w:jc w:val="both"/>
      </w:pPr>
      <w:bookmarkStart w:id="54" w:name="idp140221325455120"/>
      <w:bookmarkEnd w:id="52"/>
      <w:bookmarkEnd w:id="53"/>
      <w:r>
        <w:rPr>
          <w:rFonts w:ascii="Arial" w:hAnsi="Arial"/>
          <w:color w:val="000000"/>
          <w:sz w:val="18"/>
        </w:rPr>
        <w:t>Element or XML Element</w:t>
      </w:r>
    </w:p>
    <w:p w14:paraId="0EBA0A2A" w14:textId="77777777" w:rsidR="009D0115" w:rsidRDefault="00AF02BA">
      <w:pPr>
        <w:numPr>
          <w:ilvl w:val="0"/>
          <w:numId w:val="3"/>
        </w:numPr>
        <w:tabs>
          <w:tab w:val="left" w:pos="360"/>
        </w:tabs>
        <w:spacing w:before="180"/>
        <w:ind w:left="360" w:hanging="360"/>
        <w:jc w:val="both"/>
      </w:pPr>
      <w:bookmarkStart w:id="55" w:name="idp140221325455888"/>
      <w:bookmarkEnd w:id="54"/>
      <w:r>
        <w:rPr>
          <w:rFonts w:ascii="Arial" w:hAnsi="Arial"/>
          <w:color w:val="000000"/>
          <w:sz w:val="18"/>
        </w:rPr>
        <w:t>Attribute or XML Attribute</w:t>
      </w:r>
    </w:p>
    <w:p w14:paraId="122495B9" w14:textId="77777777" w:rsidR="009D0115" w:rsidRDefault="00AF02BA">
      <w:pPr>
        <w:keepNext/>
        <w:spacing w:before="180"/>
        <w:ind w:left="360" w:right="360"/>
        <w:jc w:val="both"/>
      </w:pPr>
      <w:bookmarkStart w:id="56" w:name="idp140221325456784"/>
      <w:bookmarkEnd w:id="55"/>
      <w:r>
        <w:rPr>
          <w:rFonts w:ascii="Arial" w:hAnsi="Arial"/>
          <w:color w:val="000000"/>
          <w:sz w:val="18"/>
        </w:rPr>
        <w:t>Note</w:t>
      </w:r>
    </w:p>
    <w:p w14:paraId="209090FB" w14:textId="77777777" w:rsidR="009D0115" w:rsidRDefault="00AF02BA">
      <w:pPr>
        <w:numPr>
          <w:ilvl w:val="0"/>
          <w:numId w:val="4"/>
        </w:numPr>
        <w:tabs>
          <w:tab w:val="left" w:pos="720"/>
        </w:tabs>
        <w:spacing w:before="180"/>
        <w:ind w:left="720" w:right="360" w:hanging="360"/>
        <w:jc w:val="both"/>
      </w:pPr>
      <w:bookmarkStart w:id="57" w:name="idp140221325457296"/>
      <w:bookmarkStart w:id="58" w:name="idp140221325457040"/>
      <w:bookmarkEnd w:id="56"/>
      <w:r>
        <w:rPr>
          <w:rFonts w:ascii="Arial" w:hAnsi="Arial"/>
          <w:color w:val="000000"/>
          <w:sz w:val="18"/>
        </w:rPr>
        <w:t>The concept of an XML Attribute is quite distinct from that of a DICOM Attribute.</w:t>
      </w:r>
    </w:p>
    <w:p w14:paraId="6516BE8E" w14:textId="77777777" w:rsidR="009D0115" w:rsidRDefault="00AF02BA">
      <w:pPr>
        <w:numPr>
          <w:ilvl w:val="0"/>
          <w:numId w:val="4"/>
        </w:numPr>
        <w:tabs>
          <w:tab w:val="left" w:pos="720"/>
        </w:tabs>
        <w:spacing w:before="180"/>
        <w:ind w:left="720" w:right="360" w:hanging="360"/>
        <w:jc w:val="both"/>
      </w:pPr>
      <w:bookmarkStart w:id="59" w:name="idp140221325458160"/>
      <w:bookmarkEnd w:id="57"/>
      <w:bookmarkEnd w:id="58"/>
      <w:r>
        <w:rPr>
          <w:rFonts w:ascii="Arial" w:hAnsi="Arial"/>
          <w:color w:val="000000"/>
          <w:sz w:val="18"/>
        </w:rPr>
        <w:t xml:space="preserve">To avoid confusion with the DICOM terms with similar names, the text of the DICOM Standard will </w:t>
      </w:r>
      <w:r>
        <w:rPr>
          <w:rFonts w:ascii="Arial" w:hAnsi="Arial"/>
          <w:color w:val="000000"/>
          <w:sz w:val="18"/>
        </w:rPr>
        <w:t>use XML Element and XML Attribute when referring to these XML Infoset concepts. The appearance of Element or Attribute without the term XML in front of them generally refers to the DICOM concepts instead of the XML Infoset concepts.</w:t>
      </w:r>
    </w:p>
    <w:p w14:paraId="34993177" w14:textId="77777777" w:rsidR="009D0115" w:rsidRDefault="00AF02BA">
      <w:pPr>
        <w:spacing w:before="180"/>
      </w:pPr>
      <w:bookmarkStart w:id="60" w:name="sect_3_3"/>
      <w:bookmarkEnd w:id="59"/>
      <w:r>
        <w:rPr>
          <w:rFonts w:ascii="Arial" w:hAnsi="Arial"/>
          <w:b/>
          <w:color w:val="000000"/>
          <w:sz w:val="28"/>
        </w:rPr>
        <w:t xml:space="preserve">3.3 DICOM Introduction </w:t>
      </w:r>
      <w:r>
        <w:rPr>
          <w:rFonts w:ascii="Arial" w:hAnsi="Arial"/>
          <w:b/>
          <w:color w:val="000000"/>
          <w:sz w:val="28"/>
        </w:rPr>
        <w:t>and Overview Definitions</w:t>
      </w:r>
    </w:p>
    <w:bookmarkEnd w:id="60"/>
    <w:p w14:paraId="740B80F0" w14:textId="77777777" w:rsidR="009D0115" w:rsidRDefault="00AF02BA">
      <w:pPr>
        <w:spacing w:before="180"/>
        <w:jc w:val="both"/>
      </w:pPr>
      <w:r>
        <w:rPr>
          <w:rFonts w:ascii="Arial" w:hAnsi="Arial"/>
          <w:color w:val="000000"/>
          <w:sz w:val="18"/>
        </w:rPr>
        <w:t xml:space="preserve">This Part of the Standard makes use of the following terms defined in </w:t>
      </w:r>
      <w:hyperlink r:id="rId61" w:anchor="PS3.1">
        <w:r>
          <w:rPr>
            <w:rFonts w:ascii="Arial" w:hAnsi="Arial"/>
            <w:color w:val="000000"/>
            <w:sz w:val="18"/>
          </w:rPr>
          <w:t>PS3.1</w:t>
        </w:r>
      </w:hyperlink>
      <w:r>
        <w:rPr>
          <w:rFonts w:ascii="Arial" w:hAnsi="Arial"/>
          <w:color w:val="000000"/>
          <w:sz w:val="18"/>
        </w:rPr>
        <w:t>:</w:t>
      </w:r>
    </w:p>
    <w:p w14:paraId="785E67CD" w14:textId="77777777" w:rsidR="009D0115" w:rsidRDefault="00AF02BA">
      <w:pPr>
        <w:numPr>
          <w:ilvl w:val="0"/>
          <w:numId w:val="5"/>
        </w:numPr>
        <w:tabs>
          <w:tab w:val="left" w:pos="360"/>
        </w:tabs>
        <w:spacing w:before="180"/>
        <w:ind w:left="360" w:hanging="360"/>
        <w:jc w:val="both"/>
      </w:pPr>
      <w:bookmarkStart w:id="61" w:name="idp140221325462832"/>
      <w:bookmarkStart w:id="62" w:name="idp140221325462352"/>
      <w:r>
        <w:rPr>
          <w:rFonts w:ascii="Arial" w:hAnsi="Arial"/>
          <w:color w:val="000000"/>
          <w:sz w:val="18"/>
        </w:rPr>
        <w:t>Attribute</w:t>
      </w:r>
    </w:p>
    <w:p w14:paraId="58C123F9" w14:textId="77777777" w:rsidR="009D0115" w:rsidRDefault="00AF02BA">
      <w:pPr>
        <w:spacing w:before="180"/>
      </w:pPr>
      <w:bookmarkStart w:id="63" w:name="sect_3_4"/>
      <w:bookmarkEnd w:id="61"/>
      <w:bookmarkEnd w:id="62"/>
      <w:r>
        <w:rPr>
          <w:rFonts w:ascii="Arial" w:hAnsi="Arial"/>
          <w:b/>
          <w:color w:val="000000"/>
          <w:sz w:val="28"/>
        </w:rPr>
        <w:t>3.4 DICOM Information Object Definition</w:t>
      </w:r>
    </w:p>
    <w:bookmarkEnd w:id="63"/>
    <w:p w14:paraId="048DF515" w14:textId="77777777" w:rsidR="009D0115" w:rsidRDefault="00AF02BA">
      <w:pPr>
        <w:spacing w:before="180"/>
        <w:jc w:val="both"/>
      </w:pPr>
      <w:r>
        <w:rPr>
          <w:rFonts w:ascii="Arial" w:hAnsi="Arial"/>
          <w:color w:val="000000"/>
          <w:sz w:val="18"/>
        </w:rPr>
        <w:t>This part of the standard makes use of the following term defin</w:t>
      </w:r>
      <w:r>
        <w:rPr>
          <w:rFonts w:ascii="Arial" w:hAnsi="Arial"/>
          <w:color w:val="000000"/>
          <w:sz w:val="18"/>
        </w:rPr>
        <w:t xml:space="preserve">ed in </w:t>
      </w:r>
      <w:hyperlink r:id="rId62" w:anchor="PS3.3">
        <w:r>
          <w:rPr>
            <w:rFonts w:ascii="Arial" w:hAnsi="Arial"/>
            <w:color w:val="000000"/>
            <w:sz w:val="18"/>
          </w:rPr>
          <w:t>PS3.3</w:t>
        </w:r>
      </w:hyperlink>
      <w:r>
        <w:rPr>
          <w:rFonts w:ascii="Arial" w:hAnsi="Arial"/>
          <w:color w:val="000000"/>
          <w:sz w:val="18"/>
        </w:rPr>
        <w:t>:</w:t>
      </w:r>
    </w:p>
    <w:p w14:paraId="54FFD023" w14:textId="77777777" w:rsidR="009D0115" w:rsidRDefault="00AF02BA">
      <w:pPr>
        <w:numPr>
          <w:ilvl w:val="0"/>
          <w:numId w:val="6"/>
        </w:numPr>
        <w:tabs>
          <w:tab w:val="left" w:pos="360"/>
        </w:tabs>
        <w:spacing w:before="180"/>
        <w:ind w:left="360" w:hanging="360"/>
        <w:jc w:val="both"/>
      </w:pPr>
      <w:bookmarkStart w:id="64" w:name="idp140221325467040"/>
      <w:bookmarkStart w:id="65" w:name="idp140221325466560"/>
      <w:r>
        <w:rPr>
          <w:rFonts w:ascii="Arial" w:hAnsi="Arial"/>
          <w:color w:val="000000"/>
          <w:sz w:val="18"/>
        </w:rPr>
        <w:t>Attribute Tag</w:t>
      </w:r>
    </w:p>
    <w:p w14:paraId="74E0C0AE" w14:textId="77777777" w:rsidR="009D0115" w:rsidRDefault="00AF02BA">
      <w:pPr>
        <w:spacing w:before="180"/>
      </w:pPr>
      <w:bookmarkStart w:id="66" w:name="sect_3_5"/>
      <w:bookmarkEnd w:id="64"/>
      <w:bookmarkEnd w:id="65"/>
      <w:r>
        <w:rPr>
          <w:rFonts w:ascii="Arial" w:hAnsi="Arial"/>
          <w:b/>
          <w:color w:val="000000"/>
          <w:sz w:val="28"/>
        </w:rPr>
        <w:t>3.5 DICOM Data Structures and Encoding</w:t>
      </w:r>
    </w:p>
    <w:bookmarkEnd w:id="66"/>
    <w:p w14:paraId="6D4CB79D" w14:textId="77777777" w:rsidR="009D0115" w:rsidRDefault="00AF02BA">
      <w:pPr>
        <w:spacing w:before="180"/>
        <w:jc w:val="both"/>
      </w:pPr>
      <w:r>
        <w:rPr>
          <w:rFonts w:ascii="Arial" w:hAnsi="Arial"/>
          <w:color w:val="000000"/>
          <w:sz w:val="18"/>
        </w:rPr>
        <w:t xml:space="preserve">This Part of the Standard makes use of the following terms defined in </w:t>
      </w:r>
      <w:hyperlink r:id="rId63" w:anchor="PS3.5">
        <w:r>
          <w:rPr>
            <w:rFonts w:ascii="Arial" w:hAnsi="Arial"/>
            <w:color w:val="000000"/>
            <w:sz w:val="18"/>
          </w:rPr>
          <w:t>PS3.5</w:t>
        </w:r>
      </w:hyperlink>
      <w:r>
        <w:rPr>
          <w:rFonts w:ascii="Arial" w:hAnsi="Arial"/>
          <w:color w:val="000000"/>
          <w:sz w:val="18"/>
        </w:rPr>
        <w:t>:</w:t>
      </w:r>
    </w:p>
    <w:p w14:paraId="332CEB29" w14:textId="77777777" w:rsidR="009D0115" w:rsidRDefault="00AF02BA">
      <w:pPr>
        <w:numPr>
          <w:ilvl w:val="0"/>
          <w:numId w:val="7"/>
        </w:numPr>
        <w:tabs>
          <w:tab w:val="left" w:pos="360"/>
        </w:tabs>
        <w:spacing w:before="180"/>
        <w:ind w:left="360" w:hanging="360"/>
        <w:jc w:val="both"/>
      </w:pPr>
      <w:bookmarkStart w:id="67" w:name="idp140221325471248"/>
      <w:bookmarkStart w:id="68" w:name="idp140221325470768"/>
      <w:r>
        <w:rPr>
          <w:rFonts w:ascii="Arial" w:hAnsi="Arial"/>
          <w:color w:val="000000"/>
          <w:sz w:val="18"/>
        </w:rPr>
        <w:t>Data Element</w:t>
      </w:r>
    </w:p>
    <w:p w14:paraId="5D4657BD" w14:textId="77777777" w:rsidR="009D0115" w:rsidRDefault="00AF02BA">
      <w:pPr>
        <w:numPr>
          <w:ilvl w:val="0"/>
          <w:numId w:val="7"/>
        </w:numPr>
        <w:tabs>
          <w:tab w:val="left" w:pos="360"/>
        </w:tabs>
        <w:spacing w:before="180"/>
        <w:ind w:left="360" w:hanging="360"/>
        <w:jc w:val="both"/>
      </w:pPr>
      <w:bookmarkStart w:id="69" w:name="idp140221325472016"/>
      <w:bookmarkEnd w:id="67"/>
      <w:bookmarkEnd w:id="68"/>
      <w:r>
        <w:rPr>
          <w:rFonts w:ascii="Arial" w:hAnsi="Arial"/>
          <w:color w:val="000000"/>
          <w:sz w:val="18"/>
        </w:rPr>
        <w:t>Data Element Tag</w:t>
      </w:r>
    </w:p>
    <w:p w14:paraId="6EA0D150" w14:textId="77777777" w:rsidR="009D0115" w:rsidRDefault="00AF02BA">
      <w:pPr>
        <w:numPr>
          <w:ilvl w:val="0"/>
          <w:numId w:val="7"/>
        </w:numPr>
        <w:tabs>
          <w:tab w:val="left" w:pos="360"/>
        </w:tabs>
        <w:spacing w:before="180"/>
        <w:ind w:left="360" w:hanging="360"/>
        <w:jc w:val="both"/>
      </w:pPr>
      <w:bookmarkStart w:id="70" w:name="idp140221325472784"/>
      <w:bookmarkEnd w:id="69"/>
      <w:r>
        <w:rPr>
          <w:rFonts w:ascii="Arial" w:hAnsi="Arial"/>
          <w:color w:val="000000"/>
          <w:sz w:val="18"/>
        </w:rPr>
        <w:t>Data Element Type</w:t>
      </w:r>
    </w:p>
    <w:p w14:paraId="2A8ADA3B" w14:textId="77777777" w:rsidR="009D0115" w:rsidRDefault="00AF02BA">
      <w:pPr>
        <w:numPr>
          <w:ilvl w:val="0"/>
          <w:numId w:val="7"/>
        </w:numPr>
        <w:tabs>
          <w:tab w:val="left" w:pos="360"/>
        </w:tabs>
        <w:spacing w:before="180"/>
        <w:ind w:left="360" w:hanging="360"/>
        <w:jc w:val="both"/>
      </w:pPr>
      <w:bookmarkStart w:id="71" w:name="idp140221325473552"/>
      <w:bookmarkEnd w:id="70"/>
      <w:r>
        <w:rPr>
          <w:rFonts w:ascii="Arial" w:hAnsi="Arial"/>
          <w:color w:val="000000"/>
          <w:sz w:val="18"/>
        </w:rPr>
        <w:t>Data Set</w:t>
      </w:r>
    </w:p>
    <w:p w14:paraId="2BE2E021" w14:textId="77777777" w:rsidR="009D0115" w:rsidRDefault="00AF02BA">
      <w:pPr>
        <w:numPr>
          <w:ilvl w:val="0"/>
          <w:numId w:val="7"/>
        </w:numPr>
        <w:tabs>
          <w:tab w:val="left" w:pos="360"/>
        </w:tabs>
        <w:spacing w:before="180"/>
        <w:ind w:left="360" w:hanging="360"/>
        <w:jc w:val="both"/>
      </w:pPr>
      <w:bookmarkStart w:id="72" w:name="idp140221325474320"/>
      <w:bookmarkEnd w:id="71"/>
      <w:r>
        <w:rPr>
          <w:rFonts w:ascii="Arial" w:hAnsi="Arial"/>
          <w:color w:val="000000"/>
          <w:sz w:val="18"/>
        </w:rPr>
        <w:t>Defined Term</w:t>
      </w:r>
    </w:p>
    <w:p w14:paraId="39BD0B89" w14:textId="77777777" w:rsidR="009D0115" w:rsidRDefault="00AF02BA">
      <w:pPr>
        <w:numPr>
          <w:ilvl w:val="0"/>
          <w:numId w:val="7"/>
        </w:numPr>
        <w:tabs>
          <w:tab w:val="left" w:pos="360"/>
        </w:tabs>
        <w:spacing w:before="180"/>
        <w:ind w:left="360" w:hanging="360"/>
        <w:jc w:val="both"/>
      </w:pPr>
      <w:bookmarkStart w:id="73" w:name="idp140221325475088"/>
      <w:bookmarkEnd w:id="72"/>
      <w:r>
        <w:rPr>
          <w:rFonts w:ascii="Arial" w:hAnsi="Arial"/>
          <w:color w:val="000000"/>
          <w:sz w:val="18"/>
        </w:rPr>
        <w:t>Enumerated Value</w:t>
      </w:r>
    </w:p>
    <w:p w14:paraId="24704D6E" w14:textId="77777777" w:rsidR="009D0115" w:rsidRDefault="00AF02BA">
      <w:pPr>
        <w:numPr>
          <w:ilvl w:val="0"/>
          <w:numId w:val="7"/>
        </w:numPr>
        <w:tabs>
          <w:tab w:val="left" w:pos="360"/>
        </w:tabs>
        <w:spacing w:before="180"/>
        <w:ind w:left="360" w:hanging="360"/>
        <w:jc w:val="both"/>
      </w:pPr>
      <w:bookmarkStart w:id="74" w:name="idp140221325475856"/>
      <w:bookmarkEnd w:id="73"/>
      <w:r>
        <w:rPr>
          <w:rFonts w:ascii="Arial" w:hAnsi="Arial"/>
          <w:color w:val="000000"/>
          <w:sz w:val="18"/>
        </w:rPr>
        <w:t>Sequence of Items</w:t>
      </w:r>
    </w:p>
    <w:p w14:paraId="03573375" w14:textId="77777777" w:rsidR="009D0115" w:rsidRDefault="00AF02BA">
      <w:pPr>
        <w:numPr>
          <w:ilvl w:val="0"/>
          <w:numId w:val="7"/>
        </w:numPr>
        <w:tabs>
          <w:tab w:val="left" w:pos="360"/>
        </w:tabs>
        <w:spacing w:before="180"/>
        <w:ind w:left="360" w:hanging="360"/>
        <w:jc w:val="both"/>
      </w:pPr>
      <w:bookmarkStart w:id="75" w:name="idp140221325476624"/>
      <w:bookmarkEnd w:id="74"/>
      <w:r>
        <w:rPr>
          <w:rFonts w:ascii="Arial" w:hAnsi="Arial"/>
          <w:color w:val="000000"/>
          <w:sz w:val="18"/>
        </w:rPr>
        <w:lastRenderedPageBreak/>
        <w:t>Unique Identifier (UID)</w:t>
      </w:r>
    </w:p>
    <w:p w14:paraId="435DAF59" w14:textId="77777777" w:rsidR="009D0115" w:rsidRDefault="00AF02BA">
      <w:pPr>
        <w:numPr>
          <w:ilvl w:val="0"/>
          <w:numId w:val="7"/>
        </w:numPr>
        <w:tabs>
          <w:tab w:val="left" w:pos="360"/>
        </w:tabs>
        <w:spacing w:before="180"/>
        <w:ind w:left="360" w:hanging="360"/>
        <w:jc w:val="both"/>
      </w:pPr>
      <w:bookmarkStart w:id="76" w:name="idp140221325477392"/>
      <w:bookmarkEnd w:id="75"/>
      <w:r>
        <w:rPr>
          <w:rFonts w:ascii="Arial" w:hAnsi="Arial"/>
          <w:color w:val="000000"/>
          <w:sz w:val="18"/>
        </w:rPr>
        <w:t>Value Multiplicity (VM)</w:t>
      </w:r>
    </w:p>
    <w:p w14:paraId="7C1CCABC" w14:textId="77777777" w:rsidR="009D0115" w:rsidRDefault="00AF02BA">
      <w:pPr>
        <w:numPr>
          <w:ilvl w:val="0"/>
          <w:numId w:val="7"/>
        </w:numPr>
        <w:tabs>
          <w:tab w:val="left" w:pos="360"/>
        </w:tabs>
        <w:spacing w:before="180"/>
        <w:ind w:left="360" w:hanging="360"/>
        <w:jc w:val="both"/>
      </w:pPr>
      <w:bookmarkStart w:id="77" w:name="idp140221325478160"/>
      <w:bookmarkEnd w:id="76"/>
      <w:r>
        <w:rPr>
          <w:rFonts w:ascii="Arial" w:hAnsi="Arial"/>
          <w:color w:val="000000"/>
          <w:sz w:val="18"/>
        </w:rPr>
        <w:t>Value Representation (VR)</w:t>
      </w:r>
    </w:p>
    <w:p w14:paraId="779A9397" w14:textId="77777777" w:rsidR="009D0115" w:rsidRDefault="00AF02BA">
      <w:pPr>
        <w:spacing w:before="180"/>
      </w:pPr>
      <w:bookmarkStart w:id="78" w:name="sect_3_6"/>
      <w:bookmarkEnd w:id="77"/>
      <w:r>
        <w:rPr>
          <w:rFonts w:ascii="Arial" w:hAnsi="Arial"/>
          <w:b/>
          <w:color w:val="000000"/>
          <w:sz w:val="28"/>
        </w:rPr>
        <w:t>3.6 Codes and Controlled Terminology Definitions:</w:t>
      </w:r>
    </w:p>
    <w:bookmarkEnd w:id="78"/>
    <w:p w14:paraId="001D0D75" w14:textId="77777777" w:rsidR="009D0115" w:rsidRDefault="00AF02BA">
      <w:pPr>
        <w:spacing w:before="180"/>
        <w:jc w:val="both"/>
      </w:pPr>
      <w:r>
        <w:rPr>
          <w:rFonts w:ascii="Arial" w:hAnsi="Arial"/>
          <w:color w:val="000000"/>
          <w:sz w:val="18"/>
        </w:rPr>
        <w:t>This Part of the Standard makes use of the following term</w:t>
      </w:r>
      <w:r>
        <w:rPr>
          <w:rFonts w:ascii="Arial" w:hAnsi="Arial"/>
          <w:color w:val="000000"/>
          <w:sz w:val="18"/>
        </w:rPr>
        <w:t xml:space="preserve">s defined in </w:t>
      </w:r>
      <w:hyperlink r:id="rId64" w:anchor="PS3.16">
        <w:r>
          <w:rPr>
            <w:rFonts w:ascii="Arial" w:hAnsi="Arial"/>
            <w:color w:val="000000"/>
            <w:sz w:val="18"/>
          </w:rPr>
          <w:t>PS3.16</w:t>
        </w:r>
      </w:hyperlink>
      <w:r>
        <w:rPr>
          <w:rFonts w:ascii="Arial" w:hAnsi="Arial"/>
          <w:color w:val="000000"/>
          <w:sz w:val="18"/>
        </w:rPr>
        <w:t>:</w:t>
      </w:r>
    </w:p>
    <w:p w14:paraId="7599EFE2" w14:textId="77777777" w:rsidR="009D0115" w:rsidRDefault="00AF02BA">
      <w:pPr>
        <w:numPr>
          <w:ilvl w:val="0"/>
          <w:numId w:val="8"/>
        </w:numPr>
        <w:tabs>
          <w:tab w:val="left" w:pos="360"/>
        </w:tabs>
        <w:spacing w:before="180"/>
        <w:ind w:left="360" w:hanging="360"/>
        <w:jc w:val="both"/>
      </w:pPr>
      <w:bookmarkStart w:id="79" w:name="idp140221325482624"/>
      <w:bookmarkStart w:id="80" w:name="idp140221325482144"/>
      <w:r>
        <w:rPr>
          <w:rFonts w:ascii="Arial" w:hAnsi="Arial"/>
          <w:color w:val="000000"/>
          <w:sz w:val="18"/>
        </w:rPr>
        <w:t>Baseline Context Group Identifier (BCID)</w:t>
      </w:r>
    </w:p>
    <w:p w14:paraId="2D949BA7" w14:textId="77777777" w:rsidR="009D0115" w:rsidRDefault="00AF02BA">
      <w:pPr>
        <w:numPr>
          <w:ilvl w:val="0"/>
          <w:numId w:val="8"/>
        </w:numPr>
        <w:tabs>
          <w:tab w:val="left" w:pos="360"/>
        </w:tabs>
        <w:spacing w:before="180"/>
        <w:ind w:left="360" w:hanging="360"/>
        <w:jc w:val="both"/>
      </w:pPr>
      <w:bookmarkStart w:id="81" w:name="idp140221325483392"/>
      <w:bookmarkEnd w:id="79"/>
      <w:bookmarkEnd w:id="80"/>
      <w:r>
        <w:rPr>
          <w:rFonts w:ascii="Arial" w:hAnsi="Arial"/>
          <w:color w:val="000000"/>
          <w:sz w:val="18"/>
        </w:rPr>
        <w:t>Defined Context Group Identifier (DCID)</w:t>
      </w:r>
    </w:p>
    <w:p w14:paraId="392422C5" w14:textId="77777777" w:rsidR="009D0115" w:rsidRDefault="00AF02BA">
      <w:pPr>
        <w:numPr>
          <w:ilvl w:val="0"/>
          <w:numId w:val="8"/>
        </w:numPr>
        <w:tabs>
          <w:tab w:val="left" w:pos="360"/>
        </w:tabs>
        <w:spacing w:before="180"/>
        <w:ind w:left="360" w:hanging="360"/>
        <w:jc w:val="both"/>
      </w:pPr>
      <w:bookmarkStart w:id="82" w:name="idp140221325484160"/>
      <w:bookmarkEnd w:id="81"/>
      <w:r>
        <w:rPr>
          <w:rFonts w:ascii="Arial" w:hAnsi="Arial"/>
          <w:color w:val="000000"/>
          <w:sz w:val="18"/>
        </w:rPr>
        <w:t>Context Group</w:t>
      </w:r>
    </w:p>
    <w:p w14:paraId="3A56B5E2" w14:textId="77777777" w:rsidR="009D0115" w:rsidRDefault="00AF02BA">
      <w:pPr>
        <w:numPr>
          <w:ilvl w:val="0"/>
          <w:numId w:val="8"/>
        </w:numPr>
        <w:tabs>
          <w:tab w:val="left" w:pos="360"/>
        </w:tabs>
        <w:spacing w:before="180"/>
        <w:ind w:left="360" w:hanging="360"/>
        <w:jc w:val="both"/>
      </w:pPr>
      <w:bookmarkStart w:id="83" w:name="idp140221325484928"/>
      <w:bookmarkEnd w:id="82"/>
      <w:r>
        <w:rPr>
          <w:rFonts w:ascii="Arial" w:hAnsi="Arial"/>
          <w:color w:val="000000"/>
          <w:sz w:val="18"/>
        </w:rPr>
        <w:t>Context Group Version</w:t>
      </w:r>
    </w:p>
    <w:p w14:paraId="2B8C8288" w14:textId="77777777" w:rsidR="009D0115" w:rsidRDefault="00AF02BA">
      <w:pPr>
        <w:numPr>
          <w:ilvl w:val="0"/>
          <w:numId w:val="8"/>
        </w:numPr>
        <w:tabs>
          <w:tab w:val="left" w:pos="360"/>
        </w:tabs>
        <w:spacing w:before="180"/>
        <w:ind w:left="360" w:hanging="360"/>
        <w:jc w:val="both"/>
      </w:pPr>
      <w:bookmarkStart w:id="84" w:name="idp140221325485696"/>
      <w:bookmarkEnd w:id="83"/>
      <w:r>
        <w:rPr>
          <w:rFonts w:ascii="Arial" w:hAnsi="Arial"/>
          <w:color w:val="000000"/>
          <w:sz w:val="18"/>
        </w:rPr>
        <w:t>Context ID (CID)</w:t>
      </w:r>
    </w:p>
    <w:p w14:paraId="487876AB" w14:textId="77777777" w:rsidR="009D0115" w:rsidRDefault="00AF02BA">
      <w:pPr>
        <w:numPr>
          <w:ilvl w:val="0"/>
          <w:numId w:val="8"/>
        </w:numPr>
        <w:tabs>
          <w:tab w:val="left" w:pos="360"/>
        </w:tabs>
        <w:spacing w:before="180"/>
        <w:ind w:left="360" w:hanging="360"/>
        <w:jc w:val="both"/>
      </w:pPr>
      <w:bookmarkStart w:id="85" w:name="idp140221325486464"/>
      <w:bookmarkEnd w:id="84"/>
      <w:r>
        <w:rPr>
          <w:rFonts w:ascii="Arial" w:hAnsi="Arial"/>
          <w:color w:val="000000"/>
          <w:sz w:val="18"/>
        </w:rPr>
        <w:t>Mapping Resource</w:t>
      </w:r>
    </w:p>
    <w:p w14:paraId="506D611A" w14:textId="77777777" w:rsidR="009D0115" w:rsidRDefault="00AF02BA">
      <w:pPr>
        <w:numPr>
          <w:ilvl w:val="0"/>
          <w:numId w:val="8"/>
        </w:numPr>
        <w:tabs>
          <w:tab w:val="left" w:pos="360"/>
        </w:tabs>
        <w:spacing w:before="180"/>
        <w:ind w:left="360" w:hanging="360"/>
        <w:jc w:val="both"/>
      </w:pPr>
      <w:bookmarkStart w:id="86" w:name="idp140221325487232"/>
      <w:bookmarkEnd w:id="85"/>
      <w:r>
        <w:rPr>
          <w:rFonts w:ascii="Arial" w:hAnsi="Arial"/>
          <w:color w:val="000000"/>
          <w:sz w:val="18"/>
        </w:rPr>
        <w:t>DICOM Content Mapping Resource (DCMR)</w:t>
      </w:r>
    </w:p>
    <w:p w14:paraId="0F32FA44" w14:textId="77777777" w:rsidR="009D0115" w:rsidRDefault="00AF02BA">
      <w:pPr>
        <w:numPr>
          <w:ilvl w:val="0"/>
          <w:numId w:val="8"/>
        </w:numPr>
        <w:tabs>
          <w:tab w:val="left" w:pos="360"/>
        </w:tabs>
        <w:spacing w:before="180"/>
        <w:ind w:left="360" w:hanging="360"/>
        <w:jc w:val="both"/>
      </w:pPr>
      <w:bookmarkStart w:id="87" w:name="idp140221325488000"/>
      <w:bookmarkEnd w:id="86"/>
      <w:r>
        <w:rPr>
          <w:rFonts w:ascii="Arial" w:hAnsi="Arial"/>
          <w:color w:val="000000"/>
          <w:sz w:val="18"/>
        </w:rPr>
        <w:t>Value Set</w:t>
      </w:r>
    </w:p>
    <w:p w14:paraId="31B7B1AF" w14:textId="77777777" w:rsidR="009D0115" w:rsidRDefault="00AF02BA">
      <w:pPr>
        <w:numPr>
          <w:ilvl w:val="0"/>
          <w:numId w:val="8"/>
        </w:numPr>
        <w:tabs>
          <w:tab w:val="left" w:pos="360"/>
        </w:tabs>
        <w:spacing w:before="180"/>
        <w:ind w:left="360" w:hanging="360"/>
        <w:jc w:val="both"/>
      </w:pPr>
      <w:bookmarkStart w:id="88" w:name="idp140221325488768"/>
      <w:bookmarkEnd w:id="87"/>
      <w:r>
        <w:rPr>
          <w:rFonts w:ascii="Arial" w:hAnsi="Arial"/>
          <w:color w:val="000000"/>
          <w:sz w:val="18"/>
        </w:rPr>
        <w:t>Coding schemes</w:t>
      </w:r>
    </w:p>
    <w:p w14:paraId="6F285C24" w14:textId="77777777" w:rsidR="009D0115" w:rsidRDefault="00AF02BA">
      <w:pPr>
        <w:spacing w:before="180"/>
      </w:pPr>
      <w:bookmarkStart w:id="89" w:name="sect_3_7"/>
      <w:bookmarkEnd w:id="88"/>
      <w:r>
        <w:rPr>
          <w:rFonts w:ascii="Arial" w:hAnsi="Arial"/>
          <w:b/>
          <w:color w:val="000000"/>
          <w:sz w:val="28"/>
        </w:rPr>
        <w:t>3.7 Application Hosting Definitions</w:t>
      </w:r>
    </w:p>
    <w:bookmarkEnd w:id="89"/>
    <w:p w14:paraId="7A63BB8C" w14:textId="77777777" w:rsidR="009D0115" w:rsidRDefault="00AF02BA">
      <w:pPr>
        <w:spacing w:before="180"/>
        <w:jc w:val="both"/>
      </w:pPr>
      <w:r>
        <w:rPr>
          <w:rFonts w:ascii="Arial" w:hAnsi="Arial"/>
          <w:color w:val="000000"/>
          <w:sz w:val="18"/>
        </w:rPr>
        <w:t>The following definitions are commonly used in this part of the Standard:</w:t>
      </w:r>
    </w:p>
    <w:p w14:paraId="5F1EEE68" w14:textId="77777777" w:rsidR="009D0115" w:rsidRDefault="00AF02BA">
      <w:pPr>
        <w:tabs>
          <w:tab w:val="left" w:pos="2772"/>
        </w:tabs>
        <w:spacing w:before="180"/>
        <w:ind w:left="2772" w:hanging="2772"/>
        <w:jc w:val="both"/>
      </w:pPr>
      <w:bookmarkStart w:id="90" w:name="idp140221325491824"/>
      <w:bookmarkStart w:id="91" w:name="idp140221325491568"/>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 xml:space="preserve">A set of interface methods that Hosted Applications and Hosting Systems use to </w:t>
      </w:r>
      <w:r>
        <w:rPr>
          <w:rFonts w:ascii="Arial" w:hAnsi="Arial"/>
          <w:color w:val="000000"/>
          <w:sz w:val="18"/>
        </w:rPr>
        <w:t>communicate with each other.</w:t>
      </w:r>
    </w:p>
    <w:p w14:paraId="40ACF20F" w14:textId="77777777" w:rsidR="009D0115" w:rsidRDefault="00AF02BA">
      <w:pPr>
        <w:tabs>
          <w:tab w:val="left" w:pos="2772"/>
        </w:tabs>
        <w:spacing w:before="180"/>
        <w:ind w:left="2772" w:hanging="2772"/>
        <w:jc w:val="both"/>
      </w:pPr>
      <w:bookmarkStart w:id="92" w:name="idp140221325493472"/>
      <w:bookmarkEnd w:id="90"/>
      <w:bookmarkEnd w:id="91"/>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p w14:paraId="45CF00F7" w14:textId="77777777" w:rsidR="009D0115" w:rsidRDefault="00AF02BA">
      <w:pPr>
        <w:tabs>
          <w:tab w:val="left" w:pos="2772"/>
        </w:tabs>
        <w:spacing w:before="180"/>
        <w:ind w:left="2772" w:hanging="2772"/>
        <w:jc w:val="both"/>
      </w:pPr>
      <w:bookmarkStart w:id="93" w:name="idp140221325495152"/>
      <w:bookmarkEnd w:id="92"/>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w:t>
      </w:r>
      <w:r>
        <w:rPr>
          <w:rFonts w:ascii="Arial" w:hAnsi="Arial"/>
          <w:color w:val="000000"/>
          <w:sz w:val="18"/>
        </w:rPr>
        <w:t xml:space="preserve">ions. The Hosting System provides a variety of services such as DICOM object retrieval and storage for the Hosted Application. The Hosting System provides the infrastructure in which the Hosted Application runs and interacts with the external environment. </w:t>
      </w:r>
      <w:r>
        <w:rPr>
          <w:rFonts w:ascii="Arial" w:hAnsi="Arial"/>
          <w:color w:val="000000"/>
          <w:sz w:val="18"/>
        </w:rPr>
        <w:t>This includes network access, database and security.</w:t>
      </w:r>
    </w:p>
    <w:bookmarkEnd w:id="93"/>
    <w:p w14:paraId="3164E391" w14:textId="77777777" w:rsidR="009D0115" w:rsidRDefault="009D0115">
      <w:pPr>
        <w:sectPr w:rsidR="009D0115">
          <w:headerReference w:type="even" r:id="rId65"/>
          <w:headerReference w:type="default" r:id="rId66"/>
          <w:footerReference w:type="even" r:id="rId67"/>
          <w:footerReference w:type="default" r:id="rId68"/>
          <w:headerReference w:type="first" r:id="rId69"/>
          <w:footerReference w:type="first" r:id="rId70"/>
          <w:pgSz w:w="12240" w:h="15840"/>
          <w:pgMar w:top="1440" w:right="720" w:bottom="1440" w:left="1080" w:header="720" w:footer="720" w:gutter="0"/>
          <w:cols w:space="720"/>
          <w:titlePg/>
        </w:sectPr>
      </w:pPr>
    </w:p>
    <w:p w14:paraId="067AF15E" w14:textId="77777777" w:rsidR="009D0115" w:rsidRDefault="00AF02BA">
      <w:pPr>
        <w:keepNext/>
        <w:spacing w:before="180"/>
      </w:pPr>
      <w:bookmarkStart w:id="94" w:name="chapter_4"/>
      <w:r>
        <w:rPr>
          <w:rFonts w:ascii="Arial" w:hAnsi="Arial"/>
          <w:b/>
          <w:color w:val="000000"/>
          <w:sz w:val="50"/>
        </w:rPr>
        <w:lastRenderedPageBreak/>
        <w:t>4 Symbols and Abbreviations</w:t>
      </w:r>
    </w:p>
    <w:bookmarkEnd w:id="94"/>
    <w:p w14:paraId="358A65C3" w14:textId="77777777" w:rsidR="009D0115" w:rsidRDefault="00AF02BA">
      <w:pPr>
        <w:spacing w:before="180"/>
        <w:jc w:val="both"/>
      </w:pPr>
      <w:r>
        <w:rPr>
          <w:rFonts w:ascii="Arial" w:hAnsi="Arial"/>
          <w:color w:val="000000"/>
          <w:sz w:val="18"/>
        </w:rPr>
        <w:t>The following symbols and abbreviations are used in this Part of the Standard.</w:t>
      </w:r>
    </w:p>
    <w:p w14:paraId="196EAFAD" w14:textId="77777777" w:rsidR="009D0115" w:rsidRDefault="00AF02BA">
      <w:pPr>
        <w:tabs>
          <w:tab w:val="left" w:pos="936"/>
        </w:tabs>
        <w:spacing w:before="180"/>
        <w:ind w:left="936" w:hanging="936"/>
        <w:jc w:val="both"/>
      </w:pPr>
      <w:bookmarkStart w:id="95" w:name="idp140221325499472"/>
      <w:bookmarkStart w:id="96" w:name="idp140221325499216"/>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p w14:paraId="46563E6A" w14:textId="77777777" w:rsidR="009D0115" w:rsidRDefault="00AF02BA">
      <w:pPr>
        <w:tabs>
          <w:tab w:val="left" w:pos="936"/>
        </w:tabs>
        <w:spacing w:before="180"/>
        <w:ind w:left="936" w:hanging="936"/>
        <w:jc w:val="both"/>
      </w:pPr>
      <w:bookmarkStart w:id="97" w:name="idp140221325501008"/>
      <w:bookmarkEnd w:id="95"/>
      <w:bookmarkEnd w:id="96"/>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p w14:paraId="75A535AE" w14:textId="77777777" w:rsidR="009D0115" w:rsidRDefault="00AF02BA">
      <w:pPr>
        <w:tabs>
          <w:tab w:val="left" w:pos="936"/>
        </w:tabs>
        <w:spacing w:before="180"/>
        <w:ind w:left="936" w:hanging="936"/>
        <w:jc w:val="both"/>
      </w:pPr>
      <w:bookmarkStart w:id="98" w:name="idp140221325502608"/>
      <w:bookmarkEnd w:id="97"/>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5E0957DC" w14:textId="77777777" w:rsidR="009D0115" w:rsidRDefault="00AF02BA">
      <w:pPr>
        <w:tabs>
          <w:tab w:val="left" w:pos="936"/>
        </w:tabs>
        <w:spacing w:before="180"/>
        <w:ind w:left="936" w:hanging="936"/>
        <w:jc w:val="both"/>
      </w:pPr>
      <w:bookmarkStart w:id="99" w:name="idp140221325504144"/>
      <w:bookmarkEnd w:id="98"/>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p w14:paraId="277C724F" w14:textId="77777777" w:rsidR="009D0115" w:rsidRDefault="00AF02BA">
      <w:pPr>
        <w:tabs>
          <w:tab w:val="left" w:pos="936"/>
        </w:tabs>
        <w:spacing w:before="180"/>
        <w:ind w:left="936" w:hanging="936"/>
        <w:jc w:val="both"/>
      </w:pPr>
      <w:bookmarkStart w:id="100" w:name="idp140221325505680"/>
      <w:bookmarkEnd w:id="99"/>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p w14:paraId="6C39FCF0" w14:textId="77777777" w:rsidR="009D0115" w:rsidRDefault="00AF02BA">
      <w:pPr>
        <w:tabs>
          <w:tab w:val="left" w:pos="936"/>
        </w:tabs>
        <w:spacing w:before="180"/>
        <w:ind w:left="936" w:hanging="936"/>
        <w:jc w:val="both"/>
      </w:pPr>
      <w:bookmarkStart w:id="101" w:name="idp140221325507216"/>
      <w:bookmarkEnd w:id="100"/>
      <w:r>
        <w:rPr>
          <w:rFonts w:ascii="Arial" w:hAnsi="Arial"/>
          <w:b/>
          <w:color w:val="000000"/>
          <w:sz w:val="18"/>
        </w:rPr>
        <w:t>CID</w:t>
      </w:r>
      <w:r>
        <w:rPr>
          <w:rFonts w:ascii="Arial" w:hAnsi="Arial"/>
          <w:b/>
          <w:color w:val="000000"/>
          <w:sz w:val="18"/>
        </w:rPr>
        <w:tab/>
      </w:r>
      <w:r>
        <w:rPr>
          <w:rFonts w:ascii="Arial" w:hAnsi="Arial"/>
          <w:color w:val="000000"/>
          <w:sz w:val="18"/>
        </w:rPr>
        <w:t>Context ID</w:t>
      </w:r>
    </w:p>
    <w:p w14:paraId="07A984E4" w14:textId="77777777" w:rsidR="009D0115" w:rsidRDefault="00AF02BA">
      <w:pPr>
        <w:tabs>
          <w:tab w:val="left" w:pos="936"/>
        </w:tabs>
        <w:spacing w:before="180"/>
        <w:ind w:left="936" w:hanging="936"/>
        <w:jc w:val="both"/>
      </w:pPr>
      <w:bookmarkStart w:id="102" w:name="idp140221325508752"/>
      <w:bookmarkEnd w:id="101"/>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p w14:paraId="0D5BE27E" w14:textId="77777777" w:rsidR="009D0115" w:rsidRDefault="00AF02BA">
      <w:pPr>
        <w:tabs>
          <w:tab w:val="left" w:pos="936"/>
        </w:tabs>
        <w:spacing w:before="180"/>
        <w:ind w:left="936" w:hanging="936"/>
        <w:jc w:val="both"/>
      </w:pPr>
      <w:bookmarkStart w:id="103" w:name="idp140221325510288"/>
      <w:bookmarkEnd w:id="102"/>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p w14:paraId="190CB013" w14:textId="77777777" w:rsidR="009D0115" w:rsidRDefault="00AF02BA">
      <w:pPr>
        <w:tabs>
          <w:tab w:val="left" w:pos="936"/>
        </w:tabs>
        <w:spacing w:before="180"/>
        <w:ind w:left="936" w:hanging="936"/>
        <w:jc w:val="both"/>
      </w:pPr>
      <w:bookmarkStart w:id="104" w:name="idp140221325511824"/>
      <w:bookmarkEnd w:id="103"/>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16CB9A81" w14:textId="77777777" w:rsidR="009D0115" w:rsidRDefault="00AF02BA">
      <w:pPr>
        <w:tabs>
          <w:tab w:val="left" w:pos="936"/>
        </w:tabs>
        <w:spacing w:before="180"/>
        <w:ind w:left="936" w:hanging="936"/>
        <w:jc w:val="both"/>
      </w:pPr>
      <w:bookmarkStart w:id="105" w:name="idp140221325513360"/>
      <w:bookmarkEnd w:id="104"/>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p w14:paraId="1BF2F2EC" w14:textId="77777777" w:rsidR="009D0115" w:rsidRDefault="00AF02BA">
      <w:pPr>
        <w:tabs>
          <w:tab w:val="left" w:pos="936"/>
        </w:tabs>
        <w:spacing w:before="180"/>
        <w:ind w:left="936" w:hanging="936"/>
        <w:jc w:val="both"/>
      </w:pPr>
      <w:bookmarkStart w:id="106" w:name="idp140221325514896"/>
      <w:bookmarkEnd w:id="105"/>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p w14:paraId="525E1A14" w14:textId="77777777" w:rsidR="009D0115" w:rsidRDefault="00AF02BA">
      <w:pPr>
        <w:tabs>
          <w:tab w:val="left" w:pos="936"/>
        </w:tabs>
        <w:spacing w:before="180"/>
        <w:ind w:left="936" w:hanging="936"/>
        <w:jc w:val="both"/>
      </w:pPr>
      <w:bookmarkStart w:id="107" w:name="idp140221325516432"/>
      <w:bookmarkEnd w:id="106"/>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p w14:paraId="7F1B6301" w14:textId="77777777" w:rsidR="009D0115" w:rsidRDefault="00AF02BA">
      <w:pPr>
        <w:tabs>
          <w:tab w:val="left" w:pos="936"/>
        </w:tabs>
        <w:spacing w:before="180"/>
        <w:ind w:left="936" w:hanging="936"/>
        <w:jc w:val="both"/>
      </w:pPr>
      <w:bookmarkStart w:id="108" w:name="idp140221325517968"/>
      <w:bookmarkEnd w:id="107"/>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p w14:paraId="58B21339" w14:textId="77777777" w:rsidR="009D0115" w:rsidRDefault="00AF02BA">
      <w:pPr>
        <w:tabs>
          <w:tab w:val="left" w:pos="936"/>
        </w:tabs>
        <w:spacing w:before="180"/>
        <w:ind w:left="936" w:hanging="936"/>
        <w:jc w:val="both"/>
      </w:pPr>
      <w:bookmarkStart w:id="109" w:name="idp140221325519504"/>
      <w:bookmarkEnd w:id="108"/>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p w14:paraId="42986745" w14:textId="77777777" w:rsidR="009D0115" w:rsidRDefault="00AF02BA">
      <w:pPr>
        <w:tabs>
          <w:tab w:val="left" w:pos="936"/>
        </w:tabs>
        <w:spacing w:before="180"/>
        <w:ind w:left="936" w:hanging="936"/>
        <w:jc w:val="both"/>
      </w:pPr>
      <w:bookmarkStart w:id="110" w:name="idp140221325521040"/>
      <w:bookmarkEnd w:id="109"/>
      <w:r>
        <w:rPr>
          <w:rFonts w:ascii="Arial" w:hAnsi="Arial"/>
          <w:b/>
          <w:color w:val="000000"/>
          <w:sz w:val="18"/>
        </w:rPr>
        <w:t>LUT</w:t>
      </w:r>
      <w:r>
        <w:rPr>
          <w:rFonts w:ascii="Arial" w:hAnsi="Arial"/>
          <w:b/>
          <w:color w:val="000000"/>
          <w:sz w:val="18"/>
        </w:rPr>
        <w:tab/>
      </w:r>
      <w:r>
        <w:rPr>
          <w:rFonts w:ascii="Arial" w:hAnsi="Arial"/>
          <w:color w:val="000000"/>
          <w:sz w:val="18"/>
        </w:rPr>
        <w:t>Lookup Table</w:t>
      </w:r>
    </w:p>
    <w:p w14:paraId="6BBE9BAE" w14:textId="77777777" w:rsidR="009D0115" w:rsidRDefault="00AF02BA">
      <w:pPr>
        <w:tabs>
          <w:tab w:val="left" w:pos="936"/>
        </w:tabs>
        <w:spacing w:before="180"/>
        <w:ind w:left="936" w:hanging="936"/>
        <w:jc w:val="both"/>
      </w:pPr>
      <w:bookmarkStart w:id="111" w:name="idp140221325522576"/>
      <w:bookmarkEnd w:id="110"/>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p w14:paraId="0A674558" w14:textId="77777777" w:rsidR="009D0115" w:rsidRDefault="00AF02BA">
      <w:pPr>
        <w:tabs>
          <w:tab w:val="left" w:pos="936"/>
        </w:tabs>
        <w:spacing w:before="180"/>
        <w:ind w:left="936" w:hanging="936"/>
        <w:jc w:val="both"/>
      </w:pPr>
      <w:bookmarkStart w:id="112" w:name="idp140221325524112"/>
      <w:bookmarkEnd w:id="111"/>
      <w:r>
        <w:rPr>
          <w:rFonts w:ascii="Arial" w:hAnsi="Arial"/>
          <w:b/>
          <w:color w:val="000000"/>
          <w:sz w:val="18"/>
        </w:rPr>
        <w:t>NEMA</w:t>
      </w:r>
      <w:r>
        <w:rPr>
          <w:rFonts w:ascii="Arial" w:hAnsi="Arial"/>
          <w:b/>
          <w:color w:val="000000"/>
          <w:sz w:val="18"/>
        </w:rPr>
        <w:tab/>
      </w:r>
      <w:r>
        <w:rPr>
          <w:rFonts w:ascii="Arial" w:hAnsi="Arial"/>
          <w:color w:val="000000"/>
          <w:sz w:val="18"/>
        </w:rPr>
        <w:t>National Electrical Manufact</w:t>
      </w:r>
      <w:r>
        <w:rPr>
          <w:rFonts w:ascii="Arial" w:hAnsi="Arial"/>
          <w:color w:val="000000"/>
          <w:sz w:val="18"/>
        </w:rPr>
        <w:t>urers Association</w:t>
      </w:r>
    </w:p>
    <w:p w14:paraId="36DC006F" w14:textId="77777777" w:rsidR="009D0115" w:rsidRDefault="00AF02BA">
      <w:pPr>
        <w:tabs>
          <w:tab w:val="left" w:pos="936"/>
        </w:tabs>
        <w:spacing w:before="180"/>
        <w:ind w:left="936" w:hanging="936"/>
        <w:jc w:val="both"/>
      </w:pPr>
      <w:bookmarkStart w:id="113" w:name="idp140221325525648"/>
      <w:bookmarkEnd w:id="112"/>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p w14:paraId="31097665" w14:textId="77777777" w:rsidR="009D0115" w:rsidRDefault="00AF02BA">
      <w:pPr>
        <w:tabs>
          <w:tab w:val="left" w:pos="936"/>
        </w:tabs>
        <w:spacing w:before="180"/>
        <w:ind w:left="936" w:hanging="936"/>
        <w:jc w:val="both"/>
      </w:pPr>
      <w:bookmarkStart w:id="114" w:name="idp140221325527184"/>
      <w:bookmarkEnd w:id="113"/>
      <w:r>
        <w:rPr>
          <w:rFonts w:ascii="Arial" w:hAnsi="Arial"/>
          <w:b/>
          <w:color w:val="000000"/>
          <w:sz w:val="18"/>
        </w:rPr>
        <w:t>ROI</w:t>
      </w:r>
      <w:r>
        <w:rPr>
          <w:rFonts w:ascii="Arial" w:hAnsi="Arial"/>
          <w:b/>
          <w:color w:val="000000"/>
          <w:sz w:val="18"/>
        </w:rPr>
        <w:tab/>
      </w:r>
      <w:r>
        <w:rPr>
          <w:rFonts w:ascii="Arial" w:hAnsi="Arial"/>
          <w:color w:val="000000"/>
          <w:sz w:val="18"/>
        </w:rPr>
        <w:t>Region of interest</w:t>
      </w:r>
    </w:p>
    <w:p w14:paraId="530FD2E3" w14:textId="77777777" w:rsidR="009D0115" w:rsidRDefault="00AF02BA">
      <w:pPr>
        <w:tabs>
          <w:tab w:val="left" w:pos="936"/>
        </w:tabs>
        <w:spacing w:before="180"/>
        <w:ind w:left="936" w:hanging="936"/>
        <w:jc w:val="both"/>
      </w:pPr>
      <w:bookmarkStart w:id="115" w:name="idp140221325528720"/>
      <w:bookmarkEnd w:id="114"/>
      <w:r>
        <w:rPr>
          <w:rFonts w:ascii="Arial" w:hAnsi="Arial"/>
          <w:b/>
          <w:color w:val="000000"/>
          <w:sz w:val="18"/>
        </w:rPr>
        <w:t>SOP</w:t>
      </w:r>
      <w:r>
        <w:rPr>
          <w:rFonts w:ascii="Arial" w:hAnsi="Arial"/>
          <w:b/>
          <w:color w:val="000000"/>
          <w:sz w:val="18"/>
        </w:rPr>
        <w:tab/>
      </w:r>
      <w:r>
        <w:rPr>
          <w:rFonts w:ascii="Arial" w:hAnsi="Arial"/>
          <w:color w:val="000000"/>
          <w:sz w:val="18"/>
        </w:rPr>
        <w:t>Service-Object Pair</w:t>
      </w:r>
    </w:p>
    <w:p w14:paraId="211A3246" w14:textId="77777777" w:rsidR="009D0115" w:rsidRDefault="00AF02BA">
      <w:pPr>
        <w:tabs>
          <w:tab w:val="left" w:pos="936"/>
        </w:tabs>
        <w:spacing w:before="180"/>
        <w:ind w:left="936" w:hanging="936"/>
        <w:jc w:val="both"/>
      </w:pPr>
      <w:bookmarkStart w:id="116" w:name="idp140221325530256"/>
      <w:bookmarkEnd w:id="115"/>
      <w:r>
        <w:rPr>
          <w:rFonts w:ascii="Arial" w:hAnsi="Arial"/>
          <w:b/>
          <w:color w:val="000000"/>
          <w:sz w:val="18"/>
        </w:rPr>
        <w:t>SR</w:t>
      </w:r>
      <w:r>
        <w:rPr>
          <w:rFonts w:ascii="Arial" w:hAnsi="Arial"/>
          <w:b/>
          <w:color w:val="000000"/>
          <w:sz w:val="18"/>
        </w:rPr>
        <w:tab/>
      </w:r>
      <w:r>
        <w:rPr>
          <w:rFonts w:ascii="Arial" w:hAnsi="Arial"/>
          <w:color w:val="000000"/>
          <w:sz w:val="18"/>
        </w:rPr>
        <w:t>Structured Reporting</w:t>
      </w:r>
    </w:p>
    <w:p w14:paraId="050758D0" w14:textId="77777777" w:rsidR="009D0115" w:rsidRDefault="00AF02BA">
      <w:pPr>
        <w:tabs>
          <w:tab w:val="left" w:pos="936"/>
        </w:tabs>
        <w:spacing w:before="180"/>
        <w:ind w:left="936" w:hanging="936"/>
        <w:jc w:val="both"/>
      </w:pPr>
      <w:bookmarkStart w:id="117" w:name="idp140221325531792"/>
      <w:bookmarkEnd w:id="116"/>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05E6CB94" w14:textId="77777777" w:rsidR="009D0115" w:rsidRDefault="00AF02BA">
      <w:pPr>
        <w:tabs>
          <w:tab w:val="left" w:pos="936"/>
        </w:tabs>
        <w:spacing w:before="180"/>
        <w:ind w:left="936" w:hanging="936"/>
        <w:jc w:val="both"/>
      </w:pPr>
      <w:bookmarkStart w:id="118" w:name="idp140221325533328"/>
      <w:bookmarkEnd w:id="117"/>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p w14:paraId="021CA018" w14:textId="77777777" w:rsidR="009D0115" w:rsidRDefault="00AF02BA">
      <w:pPr>
        <w:tabs>
          <w:tab w:val="left" w:pos="936"/>
        </w:tabs>
        <w:spacing w:before="180"/>
        <w:ind w:left="936" w:hanging="936"/>
        <w:jc w:val="both"/>
      </w:pPr>
      <w:bookmarkStart w:id="119" w:name="idp140221325534864"/>
      <w:bookmarkEnd w:id="118"/>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p w14:paraId="1F367C75" w14:textId="77777777" w:rsidR="009D0115" w:rsidRDefault="00AF02BA">
      <w:pPr>
        <w:tabs>
          <w:tab w:val="left" w:pos="936"/>
        </w:tabs>
        <w:spacing w:before="180"/>
        <w:ind w:left="936" w:hanging="936"/>
        <w:jc w:val="both"/>
      </w:pPr>
      <w:bookmarkStart w:id="120" w:name="idp140221325536400"/>
      <w:bookmarkEnd w:id="119"/>
      <w:r>
        <w:rPr>
          <w:rFonts w:ascii="Arial" w:hAnsi="Arial"/>
          <w:b/>
          <w:color w:val="000000"/>
          <w:sz w:val="18"/>
        </w:rPr>
        <w:t>VM</w:t>
      </w:r>
      <w:r>
        <w:rPr>
          <w:rFonts w:ascii="Arial" w:hAnsi="Arial"/>
          <w:b/>
          <w:color w:val="000000"/>
          <w:sz w:val="18"/>
        </w:rPr>
        <w:tab/>
      </w:r>
      <w:r>
        <w:rPr>
          <w:rFonts w:ascii="Arial" w:hAnsi="Arial"/>
          <w:color w:val="000000"/>
          <w:sz w:val="18"/>
        </w:rPr>
        <w:t>Value Multipli</w:t>
      </w:r>
      <w:r>
        <w:rPr>
          <w:rFonts w:ascii="Arial" w:hAnsi="Arial"/>
          <w:color w:val="000000"/>
          <w:sz w:val="18"/>
        </w:rPr>
        <w:t>city</w:t>
      </w:r>
    </w:p>
    <w:p w14:paraId="08514FC7" w14:textId="77777777" w:rsidR="009D0115" w:rsidRDefault="00AF02BA">
      <w:pPr>
        <w:tabs>
          <w:tab w:val="left" w:pos="936"/>
        </w:tabs>
        <w:spacing w:before="180"/>
        <w:ind w:left="936" w:hanging="936"/>
        <w:jc w:val="both"/>
      </w:pPr>
      <w:bookmarkStart w:id="121" w:name="idp140221325537936"/>
      <w:bookmarkEnd w:id="120"/>
      <w:r>
        <w:rPr>
          <w:rFonts w:ascii="Arial" w:hAnsi="Arial"/>
          <w:b/>
          <w:color w:val="000000"/>
          <w:sz w:val="18"/>
        </w:rPr>
        <w:t>VR</w:t>
      </w:r>
      <w:r>
        <w:rPr>
          <w:rFonts w:ascii="Arial" w:hAnsi="Arial"/>
          <w:b/>
          <w:color w:val="000000"/>
          <w:sz w:val="18"/>
        </w:rPr>
        <w:tab/>
      </w:r>
      <w:r>
        <w:rPr>
          <w:rFonts w:ascii="Arial" w:hAnsi="Arial"/>
          <w:color w:val="000000"/>
          <w:sz w:val="18"/>
        </w:rPr>
        <w:t>Value Representation</w:t>
      </w:r>
    </w:p>
    <w:p w14:paraId="326E4369" w14:textId="77777777" w:rsidR="009D0115" w:rsidRDefault="00AF02BA">
      <w:pPr>
        <w:tabs>
          <w:tab w:val="left" w:pos="936"/>
        </w:tabs>
        <w:spacing w:before="180"/>
        <w:ind w:left="936" w:hanging="936"/>
        <w:jc w:val="both"/>
      </w:pPr>
      <w:bookmarkStart w:id="122" w:name="idp140221325539472"/>
      <w:bookmarkEnd w:id="121"/>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p w14:paraId="4B1CDCE0" w14:textId="77777777" w:rsidR="009D0115" w:rsidRDefault="00AF02BA">
      <w:pPr>
        <w:tabs>
          <w:tab w:val="left" w:pos="936"/>
        </w:tabs>
        <w:spacing w:before="180"/>
        <w:ind w:left="936" w:hanging="936"/>
        <w:jc w:val="both"/>
      </w:pPr>
      <w:bookmarkStart w:id="123" w:name="idp140221325541008"/>
      <w:bookmarkEnd w:id="122"/>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p w14:paraId="2D524D06" w14:textId="77777777" w:rsidR="009D0115" w:rsidRDefault="00AF02BA">
      <w:pPr>
        <w:tabs>
          <w:tab w:val="left" w:pos="936"/>
        </w:tabs>
        <w:spacing w:before="180"/>
        <w:ind w:left="936" w:hanging="936"/>
        <w:jc w:val="both"/>
      </w:pPr>
      <w:bookmarkStart w:id="124" w:name="idp140221325542544"/>
      <w:bookmarkEnd w:id="123"/>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p w14:paraId="4961BC3E" w14:textId="77777777" w:rsidR="009D0115" w:rsidRDefault="00AF02BA">
      <w:pPr>
        <w:tabs>
          <w:tab w:val="left" w:pos="936"/>
        </w:tabs>
        <w:spacing w:before="180"/>
        <w:ind w:left="936" w:hanging="936"/>
        <w:jc w:val="both"/>
      </w:pPr>
      <w:bookmarkStart w:id="125" w:name="idp140221325544080"/>
      <w:bookmarkEnd w:id="124"/>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125"/>
    <w:p w14:paraId="457F60ED" w14:textId="77777777" w:rsidR="009D0115" w:rsidRDefault="009D0115">
      <w:pPr>
        <w:sectPr w:rsidR="009D0115">
          <w:headerReference w:type="even" r:id="rId71"/>
          <w:headerReference w:type="default" r:id="rId72"/>
          <w:footerReference w:type="even" r:id="rId73"/>
          <w:footerReference w:type="default" r:id="rId74"/>
          <w:headerReference w:type="first" r:id="rId75"/>
          <w:footerReference w:type="first" r:id="rId76"/>
          <w:pgSz w:w="12240" w:h="15840"/>
          <w:pgMar w:top="1440" w:right="720" w:bottom="1440" w:left="1080" w:header="720" w:footer="720" w:gutter="0"/>
          <w:cols w:space="720"/>
          <w:titlePg/>
        </w:sectPr>
      </w:pPr>
    </w:p>
    <w:p w14:paraId="42B64C19" w14:textId="77777777" w:rsidR="009D0115" w:rsidRDefault="00AF02BA">
      <w:pPr>
        <w:keepNext/>
        <w:spacing w:before="180"/>
      </w:pPr>
      <w:bookmarkStart w:id="126" w:name="chapter_5"/>
      <w:r>
        <w:rPr>
          <w:rFonts w:ascii="Arial" w:hAnsi="Arial"/>
          <w:b/>
          <w:color w:val="000000"/>
          <w:sz w:val="50"/>
        </w:rPr>
        <w:lastRenderedPageBreak/>
        <w:t>5 Conventions</w:t>
      </w:r>
    </w:p>
    <w:bookmarkEnd w:id="126"/>
    <w:p w14:paraId="6692396A" w14:textId="77777777" w:rsidR="009D0115" w:rsidRDefault="00AF02BA">
      <w:pPr>
        <w:spacing w:before="180"/>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p w14:paraId="12B18BA6" w14:textId="77777777" w:rsidR="009D0115" w:rsidRDefault="009D0115">
      <w:pPr>
        <w:sectPr w:rsidR="009D0115">
          <w:headerReference w:type="even" r:id="rId77"/>
          <w:headerReference w:type="default" r:id="rId78"/>
          <w:footerReference w:type="even" r:id="rId79"/>
          <w:footerReference w:type="default" r:id="rId80"/>
          <w:headerReference w:type="first" r:id="rId81"/>
          <w:footerReference w:type="first" r:id="rId82"/>
          <w:pgSz w:w="12240" w:h="15840"/>
          <w:pgMar w:top="1440" w:right="720" w:bottom="1440" w:left="1080" w:header="720" w:footer="720" w:gutter="0"/>
          <w:cols w:space="720"/>
          <w:titlePg/>
        </w:sectPr>
      </w:pPr>
    </w:p>
    <w:p w14:paraId="4047279C" w14:textId="77777777" w:rsidR="009D0115" w:rsidRDefault="00AF02BA">
      <w:pPr>
        <w:keepNext/>
        <w:spacing w:before="180"/>
      </w:pPr>
      <w:bookmarkStart w:id="127" w:name="chapter_6"/>
      <w:r>
        <w:rPr>
          <w:rFonts w:ascii="Arial" w:hAnsi="Arial"/>
          <w:b/>
          <w:color w:val="000000"/>
          <w:sz w:val="50"/>
        </w:rPr>
        <w:lastRenderedPageBreak/>
        <w:t>6 Application Hosting Overview</w:t>
      </w:r>
    </w:p>
    <w:bookmarkEnd w:id="127"/>
    <w:p w14:paraId="04C77061" w14:textId="77777777" w:rsidR="009D0115" w:rsidRDefault="00AF02BA">
      <w:pPr>
        <w:spacing w:before="180"/>
        <w:jc w:val="both"/>
      </w:pPr>
      <w:r>
        <w:rPr>
          <w:rFonts w:ascii="Arial" w:hAnsi="Arial"/>
          <w:color w:val="000000"/>
          <w:sz w:val="18"/>
        </w:rPr>
        <w:t xml:space="preserve">This section describes the capabilities </w:t>
      </w:r>
      <w:r>
        <w:rPr>
          <w:rFonts w:ascii="Arial" w:hAnsi="Arial"/>
          <w:color w:val="000000"/>
          <w:sz w:val="18"/>
        </w:rPr>
        <w:t>of the API, gives an example of the sequence of operations, and summarizes the remaining sections of this Part.</w:t>
      </w:r>
    </w:p>
    <w:p w14:paraId="722EF182" w14:textId="77777777" w:rsidR="009D0115" w:rsidRDefault="00AF02BA">
      <w:pPr>
        <w:spacing w:before="180"/>
        <w:jc w:val="both"/>
      </w:pPr>
      <w:r>
        <w:rPr>
          <w:rFonts w:ascii="Arial" w:hAnsi="Arial"/>
          <w:color w:val="000000"/>
          <w:sz w:val="18"/>
        </w:rPr>
        <w:t>The APIs are shared by a Hosting System and one or more Hosted Applications.</w:t>
      </w:r>
    </w:p>
    <w:p w14:paraId="0DF3F1E1" w14:textId="77777777" w:rsidR="009D0115" w:rsidRDefault="00AF02BA">
      <w:pPr>
        <w:spacing w:before="180"/>
        <w:jc w:val="both"/>
      </w:pPr>
      <w:r>
        <w:rPr>
          <w:rFonts w:ascii="Arial" w:hAnsi="Arial"/>
          <w:color w:val="000000"/>
          <w:sz w:val="18"/>
        </w:rPr>
        <w:t>The API is agnostic to the hardware platform, the operating system,</w:t>
      </w:r>
      <w:r>
        <w:rPr>
          <w:rFonts w:ascii="Arial" w:hAnsi="Arial"/>
          <w:color w:val="000000"/>
          <w:sz w:val="18"/>
        </w:rPr>
        <w:t xml:space="preserve"> and the GUI. The API supports requesting space in the GUI, if available. The API supports headless operation (i.e., no GUI).</w:t>
      </w:r>
    </w:p>
    <w:p w14:paraId="6292FCB5" w14:textId="77777777" w:rsidR="009D0115" w:rsidRDefault="00AF02BA">
      <w:pPr>
        <w:spacing w:before="180"/>
        <w:jc w:val="both"/>
      </w:pPr>
      <w:r>
        <w:rPr>
          <w:rFonts w:ascii="Arial" w:hAnsi="Arial"/>
          <w:color w:val="000000"/>
          <w:sz w:val="18"/>
        </w:rPr>
        <w:t>The APIs are defined using Web Services Definition Language (WSDL) to be programming language, platform, and technology neutral. T</w:t>
      </w:r>
      <w:r>
        <w:rPr>
          <w:rFonts w:ascii="Arial" w:hAnsi="Arial"/>
          <w:color w:val="000000"/>
          <w:sz w:val="18"/>
        </w:rPr>
        <w:t>he APIs are designed to maximize language independence while minimizing the impact on efficiency of utilizing web services technology. The interfaces support both a networked file-based and a shared-memory interaction model. The API supports manual configu</w:t>
      </w:r>
      <w:r>
        <w:rPr>
          <w:rFonts w:ascii="Arial" w:hAnsi="Arial"/>
          <w:color w:val="000000"/>
          <w:sz w:val="18"/>
        </w:rPr>
        <w:t>ration, but not discovery.</w:t>
      </w:r>
    </w:p>
    <w:p w14:paraId="3BF59FE5" w14:textId="77777777" w:rsidR="009D0115" w:rsidRDefault="00AF02BA">
      <w:pPr>
        <w:spacing w:before="180"/>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w:t>
      </w:r>
      <w:r>
        <w:rPr>
          <w:rFonts w:ascii="Arial" w:hAnsi="Arial"/>
          <w:color w:val="000000"/>
          <w:sz w:val="18"/>
        </w:rPr>
        <w:t>ccess to data provided by the Hosting System (e.g., single attributes, a subset of the pixel data, etc.) and only that data. The API utilizes DICOM semantics, but not necessarily DICOM network transfer syntax. The Hosting System provides a mechanism to the</w:t>
      </w:r>
      <w:r>
        <w:rPr>
          <w:rFonts w:ascii="Arial" w:hAnsi="Arial"/>
          <w:color w:val="000000"/>
          <w:sz w:val="18"/>
        </w:rPr>
        <w:t xml:space="preserve"> Hosted Application for generating UIDs.</w:t>
      </w:r>
    </w:p>
    <w:p w14:paraId="5903DC7F" w14:textId="77777777" w:rsidR="009D0115" w:rsidRDefault="00AF02BA">
      <w:pPr>
        <w:spacing w:before="180"/>
        <w:jc w:val="both"/>
      </w:pPr>
      <w:r>
        <w:rPr>
          <w:rFonts w:ascii="Arial" w:hAnsi="Arial"/>
          <w:color w:val="000000"/>
          <w:sz w:val="18"/>
        </w:rPr>
        <w:t xml:space="preserve">The API allows the Hosting System to suspend and/or cancel the operation of the Hosted Application and regain user interface control. The API supports returning status information from the Hosted Application to the </w:t>
      </w:r>
      <w:r>
        <w:rPr>
          <w:rFonts w:ascii="Arial" w:hAnsi="Arial"/>
          <w:color w:val="000000"/>
          <w:sz w:val="18"/>
        </w:rPr>
        <w:t>Hosting System and tracking the state of the Hosted Application.</w:t>
      </w:r>
    </w:p>
    <w:p w14:paraId="042ED8D8" w14:textId="77777777" w:rsidR="009D0115" w:rsidRDefault="00AF02BA">
      <w:pPr>
        <w:spacing w:before="180"/>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w:t>
      </w:r>
      <w:r>
        <w:rPr>
          <w:rFonts w:ascii="Arial" w:hAnsi="Arial"/>
          <w:color w:val="000000"/>
          <w:sz w:val="18"/>
        </w:rPr>
        <w:t>. All interactions start in the Hosting System. A typical sequence of events is as follows:</w:t>
      </w:r>
    </w:p>
    <w:p w14:paraId="14418EBE" w14:textId="77777777" w:rsidR="009D0115" w:rsidRDefault="00AF02BA">
      <w:pPr>
        <w:numPr>
          <w:ilvl w:val="0"/>
          <w:numId w:val="9"/>
        </w:numPr>
        <w:tabs>
          <w:tab w:val="left" w:pos="360"/>
        </w:tabs>
        <w:spacing w:before="180"/>
        <w:ind w:left="360" w:hanging="360"/>
        <w:jc w:val="both"/>
      </w:pPr>
      <w:bookmarkStart w:id="128" w:name="idp140221325554688"/>
      <w:bookmarkStart w:id="129" w:name="idp140221325554432"/>
      <w:r>
        <w:rPr>
          <w:rFonts w:ascii="Arial" w:hAnsi="Arial"/>
          <w:color w:val="000000"/>
          <w:sz w:val="18"/>
        </w:rPr>
        <w:t xml:space="preserve">The Hosting System identifies and locates the Hosted Application appropriate to the task and data using host-specific methods. Often the desired application is </w:t>
      </w:r>
      <w:r>
        <w:rPr>
          <w:rFonts w:ascii="Arial" w:hAnsi="Arial"/>
          <w:color w:val="000000"/>
          <w:sz w:val="18"/>
        </w:rPr>
        <w:t>selected by the user of the system or is identified in a work list entry.</w:t>
      </w:r>
    </w:p>
    <w:p w14:paraId="320DD24F" w14:textId="77777777" w:rsidR="009D0115" w:rsidRDefault="00AF02BA">
      <w:pPr>
        <w:numPr>
          <w:ilvl w:val="0"/>
          <w:numId w:val="9"/>
        </w:numPr>
        <w:tabs>
          <w:tab w:val="left" w:pos="360"/>
        </w:tabs>
        <w:spacing w:before="180"/>
        <w:ind w:left="360" w:hanging="360"/>
        <w:jc w:val="both"/>
      </w:pPr>
      <w:bookmarkStart w:id="130" w:name="idp140221325555696"/>
      <w:bookmarkEnd w:id="128"/>
      <w:bookmarkEnd w:id="129"/>
      <w:r>
        <w:rPr>
          <w:rFonts w:ascii="Arial" w:hAnsi="Arial"/>
          <w:color w:val="000000"/>
          <w:sz w:val="18"/>
        </w:rPr>
        <w:t xml:space="preserve">The Hosting System launches the application, essentially issuing a 'run' or 'exec' command, passing parameters that the Hosted Application uses to establish bilateral communications </w:t>
      </w:r>
      <w:r>
        <w:rPr>
          <w:rFonts w:ascii="Arial" w:hAnsi="Arial"/>
          <w:color w:val="000000"/>
          <w:sz w:val="18"/>
        </w:rPr>
        <w:t>between the two.</w:t>
      </w:r>
    </w:p>
    <w:p w14:paraId="5749FEE2" w14:textId="77777777" w:rsidR="009D0115" w:rsidRDefault="00AF02BA">
      <w:pPr>
        <w:numPr>
          <w:ilvl w:val="0"/>
          <w:numId w:val="9"/>
        </w:numPr>
        <w:tabs>
          <w:tab w:val="left" w:pos="360"/>
        </w:tabs>
        <w:spacing w:before="180"/>
        <w:ind w:left="360" w:hanging="360"/>
        <w:jc w:val="both"/>
      </w:pPr>
      <w:bookmarkStart w:id="131" w:name="idp140221325556672"/>
      <w:bookmarkEnd w:id="130"/>
      <w:r>
        <w:rPr>
          <w:rFonts w:ascii="Arial" w:hAnsi="Arial"/>
          <w:color w:val="000000"/>
          <w:sz w:val="18"/>
        </w:rPr>
        <w:t>The Hosting System uses the API to initiate a processing task in the Hosted Application and notifies it of its input data.</w:t>
      </w:r>
    </w:p>
    <w:p w14:paraId="4CC40A4E" w14:textId="77777777" w:rsidR="009D0115" w:rsidRDefault="00AF02BA">
      <w:pPr>
        <w:numPr>
          <w:ilvl w:val="0"/>
          <w:numId w:val="9"/>
        </w:numPr>
        <w:tabs>
          <w:tab w:val="left" w:pos="360"/>
        </w:tabs>
        <w:spacing w:before="180"/>
        <w:ind w:left="360" w:hanging="360"/>
        <w:jc w:val="both"/>
      </w:pPr>
      <w:bookmarkStart w:id="132" w:name="idp140221325557568"/>
      <w:bookmarkEnd w:id="131"/>
      <w:r>
        <w:rPr>
          <w:rFonts w:ascii="Arial" w:hAnsi="Arial"/>
          <w:color w:val="000000"/>
          <w:sz w:val="18"/>
        </w:rPr>
        <w:t xml:space="preserve">The Hosted Application uses the API to pull information from the Hosting System about the input data, including the </w:t>
      </w:r>
      <w:r>
        <w:rPr>
          <w:rFonts w:ascii="Arial" w:hAnsi="Arial"/>
          <w:color w:val="000000"/>
          <w:sz w:val="18"/>
        </w:rPr>
        <w:t>location of the bulk pixel data.</w:t>
      </w:r>
    </w:p>
    <w:p w14:paraId="17CC22E3" w14:textId="77777777" w:rsidR="009D0115" w:rsidRDefault="00AF02BA">
      <w:pPr>
        <w:numPr>
          <w:ilvl w:val="0"/>
          <w:numId w:val="9"/>
        </w:numPr>
        <w:tabs>
          <w:tab w:val="left" w:pos="360"/>
        </w:tabs>
        <w:spacing w:before="180"/>
        <w:ind w:left="360" w:hanging="360"/>
        <w:jc w:val="both"/>
      </w:pPr>
      <w:bookmarkStart w:id="133" w:name="idp140221325558496"/>
      <w:bookmarkEnd w:id="132"/>
      <w:r>
        <w:rPr>
          <w:rFonts w:ascii="Arial" w:hAnsi="Arial"/>
          <w:color w:val="000000"/>
          <w:sz w:val="18"/>
        </w:rPr>
        <w:t>The Hosted Application may use file I/O, memory mapping, or any other appropriate method to gain access to the bulk pixel data.</w:t>
      </w:r>
    </w:p>
    <w:p w14:paraId="0D631C0F" w14:textId="77777777" w:rsidR="009D0115" w:rsidRDefault="00AF02BA">
      <w:pPr>
        <w:numPr>
          <w:ilvl w:val="0"/>
          <w:numId w:val="9"/>
        </w:numPr>
        <w:tabs>
          <w:tab w:val="left" w:pos="360"/>
        </w:tabs>
        <w:spacing w:before="180"/>
        <w:ind w:left="360" w:hanging="360"/>
        <w:jc w:val="both"/>
      </w:pPr>
      <w:bookmarkStart w:id="134" w:name="idp140221325559392"/>
      <w:bookmarkEnd w:id="133"/>
      <w:r>
        <w:rPr>
          <w:rFonts w:ascii="Arial" w:hAnsi="Arial"/>
          <w:color w:val="000000"/>
          <w:sz w:val="18"/>
        </w:rPr>
        <w:t>The Hosted Application may also use the API to inform the Hosting System of the status of the p</w:t>
      </w:r>
      <w:r>
        <w:rPr>
          <w:rFonts w:ascii="Arial" w:hAnsi="Arial"/>
          <w:color w:val="000000"/>
          <w:sz w:val="18"/>
        </w:rPr>
        <w:t>rocessing, for example progress, any warnings or errors encountered.</w:t>
      </w:r>
    </w:p>
    <w:p w14:paraId="2E382AC4" w14:textId="77777777" w:rsidR="009D0115" w:rsidRDefault="00AF02BA">
      <w:pPr>
        <w:numPr>
          <w:ilvl w:val="0"/>
          <w:numId w:val="9"/>
        </w:numPr>
        <w:tabs>
          <w:tab w:val="left" w:pos="360"/>
        </w:tabs>
        <w:spacing w:before="180"/>
        <w:ind w:left="360" w:hanging="360"/>
        <w:jc w:val="both"/>
      </w:pPr>
      <w:bookmarkStart w:id="135" w:name="idp140221325560336"/>
      <w:bookmarkEnd w:id="134"/>
      <w:r>
        <w:rPr>
          <w:rFonts w:ascii="Arial" w:hAnsi="Arial"/>
          <w:color w:val="000000"/>
          <w:sz w:val="18"/>
        </w:rPr>
        <w:t>The Hosting System might use the API to suspend or cancel processing in the Hosted Application.</w:t>
      </w:r>
    </w:p>
    <w:p w14:paraId="3BCD6756" w14:textId="77777777" w:rsidR="009D0115" w:rsidRDefault="00AF02BA">
      <w:pPr>
        <w:numPr>
          <w:ilvl w:val="0"/>
          <w:numId w:val="9"/>
        </w:numPr>
        <w:tabs>
          <w:tab w:val="left" w:pos="360"/>
        </w:tabs>
        <w:spacing w:before="180"/>
        <w:ind w:left="360" w:hanging="360"/>
        <w:jc w:val="both"/>
      </w:pPr>
      <w:bookmarkStart w:id="136" w:name="idp140221325561200"/>
      <w:bookmarkEnd w:id="135"/>
      <w:r>
        <w:rPr>
          <w:rFonts w:ascii="Arial" w:hAnsi="Arial"/>
          <w:color w:val="000000"/>
          <w:sz w:val="18"/>
        </w:rPr>
        <w:t>If the Hosting System suspended processing in the Hosted Application, it may use the API to</w:t>
      </w:r>
      <w:r>
        <w:rPr>
          <w:rFonts w:ascii="Arial" w:hAnsi="Arial"/>
          <w:color w:val="000000"/>
          <w:sz w:val="18"/>
        </w:rPr>
        <w:t xml:space="preserve"> instruct the Hosted Application to resume processing.</w:t>
      </w:r>
    </w:p>
    <w:p w14:paraId="520228AE" w14:textId="77777777" w:rsidR="009D0115" w:rsidRDefault="00AF02BA">
      <w:pPr>
        <w:numPr>
          <w:ilvl w:val="0"/>
          <w:numId w:val="9"/>
        </w:numPr>
        <w:tabs>
          <w:tab w:val="left" w:pos="360"/>
        </w:tabs>
        <w:spacing w:before="180"/>
        <w:ind w:left="360" w:hanging="360"/>
        <w:jc w:val="both"/>
      </w:pPr>
      <w:bookmarkStart w:id="137" w:name="idp140221325562128"/>
      <w:bookmarkEnd w:id="136"/>
      <w:r>
        <w:rPr>
          <w:rFonts w:ascii="Arial" w:hAnsi="Arial"/>
          <w:color w:val="000000"/>
          <w:sz w:val="18"/>
        </w:rPr>
        <w:t>The Hosted Application, as it processes the input data, might create output objects, and use the API to inform the Hosting System of their existence.</w:t>
      </w:r>
    </w:p>
    <w:p w14:paraId="37DF7E44" w14:textId="77777777" w:rsidR="009D0115" w:rsidRDefault="00AF02BA">
      <w:pPr>
        <w:numPr>
          <w:ilvl w:val="0"/>
          <w:numId w:val="9"/>
        </w:numPr>
        <w:tabs>
          <w:tab w:val="left" w:pos="360"/>
        </w:tabs>
        <w:spacing w:before="180"/>
        <w:ind w:left="360" w:hanging="360"/>
        <w:jc w:val="both"/>
      </w:pPr>
      <w:bookmarkStart w:id="138" w:name="idp140221325563056"/>
      <w:bookmarkEnd w:id="137"/>
      <w:r>
        <w:rPr>
          <w:rFonts w:ascii="Arial" w:hAnsi="Arial"/>
          <w:color w:val="000000"/>
          <w:sz w:val="18"/>
        </w:rPr>
        <w:t>The Hosting System uses the API to pull information</w:t>
      </w:r>
      <w:r>
        <w:rPr>
          <w:rFonts w:ascii="Arial" w:hAnsi="Arial"/>
          <w:color w:val="000000"/>
          <w:sz w:val="18"/>
        </w:rPr>
        <w:t xml:space="preserve"> about the output objects from the Hosted Application, including the location of the bulk data.</w:t>
      </w:r>
    </w:p>
    <w:p w14:paraId="13FBD57E" w14:textId="77777777" w:rsidR="009D0115" w:rsidRDefault="00AF02BA">
      <w:pPr>
        <w:numPr>
          <w:ilvl w:val="0"/>
          <w:numId w:val="9"/>
        </w:numPr>
        <w:tabs>
          <w:tab w:val="left" w:pos="360"/>
        </w:tabs>
        <w:spacing w:before="180"/>
        <w:ind w:left="360" w:hanging="360"/>
        <w:jc w:val="both"/>
      </w:pPr>
      <w:bookmarkStart w:id="139" w:name="idp140221325563984"/>
      <w:bookmarkEnd w:id="138"/>
      <w:r>
        <w:rPr>
          <w:rFonts w:ascii="Arial" w:hAnsi="Arial"/>
          <w:color w:val="000000"/>
          <w:sz w:val="18"/>
        </w:rPr>
        <w:t>The Hosting system might use file I/O, memory mapping, or any other appropriate method to gain access to the output bulk data, if needed.</w:t>
      </w:r>
    </w:p>
    <w:p w14:paraId="3F39EDA2" w14:textId="77777777" w:rsidR="009D0115" w:rsidRDefault="00AF02BA">
      <w:pPr>
        <w:numPr>
          <w:ilvl w:val="0"/>
          <w:numId w:val="9"/>
        </w:numPr>
        <w:tabs>
          <w:tab w:val="left" w:pos="360"/>
        </w:tabs>
        <w:spacing w:before="180"/>
        <w:ind w:left="360" w:hanging="360"/>
        <w:jc w:val="both"/>
      </w:pPr>
      <w:bookmarkStart w:id="140" w:name="idp140221325564896"/>
      <w:bookmarkEnd w:id="139"/>
      <w:r>
        <w:rPr>
          <w:rFonts w:ascii="Arial" w:hAnsi="Arial"/>
          <w:color w:val="000000"/>
          <w:sz w:val="18"/>
        </w:rPr>
        <w:t>Once the Hosting Syste</w:t>
      </w:r>
      <w:r>
        <w:rPr>
          <w:rFonts w:ascii="Arial" w:hAnsi="Arial"/>
          <w:color w:val="000000"/>
          <w:sz w:val="18"/>
        </w:rPr>
        <w:t>m has pulled the output data from the Hosted Application, it uses the API to instruct the Hosted Application to wait for the next processing task (i.e., tells the Hosted Application to idle).</w:t>
      </w:r>
    </w:p>
    <w:p w14:paraId="2C5E35CC" w14:textId="77777777" w:rsidR="009D0115" w:rsidRDefault="00AF02BA">
      <w:pPr>
        <w:numPr>
          <w:ilvl w:val="0"/>
          <w:numId w:val="9"/>
        </w:numPr>
        <w:tabs>
          <w:tab w:val="left" w:pos="360"/>
        </w:tabs>
        <w:spacing w:before="180"/>
        <w:ind w:left="360" w:hanging="360"/>
        <w:jc w:val="both"/>
      </w:pPr>
      <w:bookmarkStart w:id="141" w:name="idp140221325565888"/>
      <w:bookmarkEnd w:id="140"/>
      <w:r>
        <w:rPr>
          <w:rFonts w:ascii="Arial" w:hAnsi="Arial"/>
          <w:color w:val="000000"/>
          <w:sz w:val="18"/>
        </w:rPr>
        <w:lastRenderedPageBreak/>
        <w:t>If the Hosting System has another task for the Hosted Applicatio</w:t>
      </w:r>
      <w:r>
        <w:rPr>
          <w:rFonts w:ascii="Arial" w:hAnsi="Arial"/>
          <w:color w:val="000000"/>
          <w:sz w:val="18"/>
        </w:rPr>
        <w:t>n to perform, it may use the API to start that task, following this sequence of events beginning at Step 3.</w:t>
      </w:r>
    </w:p>
    <w:p w14:paraId="354293B3" w14:textId="77777777" w:rsidR="009D0115" w:rsidRDefault="00AF02BA">
      <w:pPr>
        <w:numPr>
          <w:ilvl w:val="0"/>
          <w:numId w:val="9"/>
        </w:numPr>
        <w:tabs>
          <w:tab w:val="left" w:pos="360"/>
        </w:tabs>
        <w:spacing w:before="180"/>
        <w:ind w:left="360" w:hanging="360"/>
        <w:jc w:val="both"/>
      </w:pPr>
      <w:bookmarkStart w:id="142" w:name="idp140221325566832"/>
      <w:bookmarkEnd w:id="141"/>
      <w:r>
        <w:rPr>
          <w:rFonts w:ascii="Arial" w:hAnsi="Arial"/>
          <w:color w:val="000000"/>
          <w:sz w:val="18"/>
        </w:rPr>
        <w:t>When the Hosting System no longer needs the Hosted Application, it may use the API to request that the Hosted Application exit.</w:t>
      </w:r>
    </w:p>
    <w:bookmarkEnd w:id="142"/>
    <w:p w14:paraId="56290388" w14:textId="77777777" w:rsidR="009D0115" w:rsidRDefault="00AF02BA">
      <w:pPr>
        <w:spacing w:before="180"/>
        <w:jc w:val="both"/>
      </w:pPr>
      <w:r>
        <w:fldChar w:fldCharType="begin"/>
      </w:r>
      <w:r>
        <w:instrText xml:space="preserve"> HYPERLINK \l "chapter_7" \h </w:instrText>
      </w:r>
      <w:r>
        <w:fldChar w:fldCharType="separate"/>
      </w:r>
      <w:r>
        <w:rPr>
          <w:rFonts w:ascii="Arial" w:hAnsi="Arial"/>
          <w:color w:val="000000"/>
          <w:sz w:val="18"/>
        </w:rPr>
        <w:t>Section 7</w:t>
      </w:r>
      <w:r>
        <w:rPr>
          <w:rFonts w:ascii="Arial" w:hAnsi="Arial"/>
          <w:color w:val="000000"/>
          <w:sz w:val="18"/>
        </w:rPr>
        <w:fldChar w:fldCharType="end"/>
      </w:r>
      <w:r>
        <w:rPr>
          <w:rFonts w:ascii="Arial" w:hAnsi="Arial"/>
          <w:color w:val="000000"/>
          <w:sz w:val="18"/>
        </w:rPr>
        <w:t xml:space="preserve"> describes in greater detail the Hosted Application Life Cycle.</w:t>
      </w:r>
    </w:p>
    <w:p w14:paraId="7E795983" w14:textId="77777777" w:rsidR="009D0115" w:rsidRDefault="00AF02BA">
      <w:pPr>
        <w:spacing w:before="180"/>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p w14:paraId="106BE004" w14:textId="77777777" w:rsidR="009D0115" w:rsidRDefault="00AF02BA">
      <w:pPr>
        <w:spacing w:before="180"/>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p w14:paraId="157DC2D0" w14:textId="77777777" w:rsidR="009D0115" w:rsidRDefault="00AF02BA">
      <w:pPr>
        <w:spacing w:before="180"/>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w:t>
      </w:r>
      <w:r>
        <w:rPr>
          <w:rFonts w:ascii="Arial" w:hAnsi="Arial"/>
          <w:color w:val="000000"/>
          <w:sz w:val="18"/>
        </w:rPr>
        <w:t>ls. The models defined by this Standard are described in the Annexes.</w:t>
      </w:r>
    </w:p>
    <w:p w14:paraId="14A7525F" w14:textId="77777777" w:rsidR="009D0115" w:rsidRDefault="009D0115">
      <w:pPr>
        <w:sectPr w:rsidR="009D0115">
          <w:headerReference w:type="even" r:id="rId83"/>
          <w:headerReference w:type="default" r:id="rId84"/>
          <w:footerReference w:type="even" r:id="rId85"/>
          <w:footerReference w:type="default" r:id="rId86"/>
          <w:headerReference w:type="first" r:id="rId87"/>
          <w:footerReference w:type="first" r:id="rId88"/>
          <w:pgSz w:w="12240" w:h="15840"/>
          <w:pgMar w:top="1440" w:right="720" w:bottom="1440" w:left="1080" w:header="720" w:footer="720" w:gutter="0"/>
          <w:cols w:space="720"/>
          <w:titlePg/>
        </w:sectPr>
      </w:pPr>
    </w:p>
    <w:p w14:paraId="720FD1D0" w14:textId="77777777" w:rsidR="009D0115" w:rsidRDefault="00AF02BA">
      <w:pPr>
        <w:keepNext/>
        <w:spacing w:before="180"/>
      </w:pPr>
      <w:bookmarkStart w:id="143" w:name="chapter_7"/>
      <w:r>
        <w:rPr>
          <w:rFonts w:ascii="Arial" w:hAnsi="Arial"/>
          <w:b/>
          <w:color w:val="000000"/>
          <w:sz w:val="50"/>
        </w:rPr>
        <w:lastRenderedPageBreak/>
        <w:t>7 Hosted Application Life Cycle</w:t>
      </w:r>
    </w:p>
    <w:p w14:paraId="63F10774" w14:textId="77777777" w:rsidR="009D0115" w:rsidRDefault="00AF02BA">
      <w:pPr>
        <w:spacing w:before="180"/>
      </w:pPr>
      <w:bookmarkStart w:id="144" w:name="sect_7_1"/>
      <w:bookmarkEnd w:id="143"/>
      <w:r>
        <w:rPr>
          <w:rFonts w:ascii="Arial" w:hAnsi="Arial"/>
          <w:b/>
          <w:color w:val="000000"/>
          <w:sz w:val="28"/>
        </w:rPr>
        <w:t>7.1 Initialization</w:t>
      </w:r>
    </w:p>
    <w:bookmarkEnd w:id="144"/>
    <w:p w14:paraId="30B7E6C0" w14:textId="77777777" w:rsidR="009D0115" w:rsidRDefault="00AF02BA">
      <w:pPr>
        <w:spacing w:before="180"/>
        <w:jc w:val="both"/>
      </w:pPr>
      <w:r>
        <w:rPr>
          <w:rFonts w:ascii="Arial" w:hAnsi="Arial"/>
          <w:color w:val="000000"/>
          <w:sz w:val="18"/>
        </w:rPr>
        <w:t>The Hosting System initializes a Hosted Application by issuing a run command or its equivalent (e.g exec function in the C language) with command line parameters to specify the end poi</w:t>
      </w:r>
      <w:r>
        <w:rPr>
          <w:rFonts w:ascii="Arial" w:hAnsi="Arial"/>
          <w:color w:val="000000"/>
          <w:sz w:val="18"/>
        </w:rPr>
        <w:t>nt references (URLs) to be used for the interfaces. One end point reference is used by the Hosted Application to access the Host interface provided by the Hosting System. The second end point reference is where the Hosting System will look for the Applicat</w:t>
      </w:r>
      <w:r>
        <w:rPr>
          <w:rFonts w:ascii="Arial" w:hAnsi="Arial"/>
          <w:color w:val="000000"/>
          <w:sz w:val="18"/>
        </w:rPr>
        <w:t xml:space="preserve">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p w14:paraId="1A1C2606" w14:textId="77777777" w:rsidR="009D0115" w:rsidRDefault="00AF02BA">
      <w:pPr>
        <w:spacing w:before="180"/>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w:t>
      </w:r>
      <w:r>
        <w:rPr>
          <w:rFonts w:ascii="Arial" w:hAnsi="Arial"/>
          <w:i/>
          <w:color w:val="000000"/>
          <w:sz w:val="18"/>
        </w:rPr>
        <w:t>2</w:t>
      </w:r>
    </w:p>
    <w:p w14:paraId="44EB7897" w14:textId="77777777" w:rsidR="009D0115" w:rsidRDefault="00AF02BA">
      <w:pPr>
        <w:keepNext/>
        <w:spacing w:before="180"/>
        <w:ind w:left="360" w:right="360"/>
        <w:jc w:val="both"/>
      </w:pPr>
      <w:bookmarkStart w:id="145" w:name="idp140221325578544"/>
      <w:r>
        <w:rPr>
          <w:rFonts w:ascii="Arial" w:hAnsi="Arial"/>
          <w:color w:val="000000"/>
          <w:sz w:val="18"/>
        </w:rPr>
        <w:t>Note</w:t>
      </w:r>
    </w:p>
    <w:p w14:paraId="187E0C7A" w14:textId="77777777" w:rsidR="009D0115" w:rsidRDefault="00AF02BA">
      <w:pPr>
        <w:numPr>
          <w:ilvl w:val="0"/>
          <w:numId w:val="10"/>
        </w:numPr>
        <w:tabs>
          <w:tab w:val="left" w:pos="720"/>
        </w:tabs>
        <w:spacing w:before="180"/>
        <w:ind w:left="720" w:right="360" w:hanging="360"/>
        <w:jc w:val="both"/>
      </w:pPr>
      <w:bookmarkStart w:id="146" w:name="idp140221325579056"/>
      <w:bookmarkStart w:id="147" w:name="idp140221325578800"/>
      <w:bookmarkEnd w:id="145"/>
      <w:r>
        <w:rPr>
          <w:rFonts w:ascii="Arial" w:hAnsi="Arial"/>
          <w:color w:val="000000"/>
          <w:sz w:val="18"/>
        </w:rPr>
        <w:t>In this startup methodology, it is the Hosting System, not the Hosted Application that specifies both URLs. The Hosted Application must respond at the URL assigned to it by the Hosting System.</w:t>
      </w:r>
    </w:p>
    <w:p w14:paraId="36B17312" w14:textId="77777777" w:rsidR="009D0115" w:rsidRDefault="00AF02BA">
      <w:pPr>
        <w:numPr>
          <w:ilvl w:val="0"/>
          <w:numId w:val="10"/>
        </w:numPr>
        <w:tabs>
          <w:tab w:val="left" w:pos="720"/>
        </w:tabs>
        <w:spacing w:before="180"/>
        <w:ind w:left="720" w:right="360" w:hanging="360"/>
        <w:jc w:val="both"/>
      </w:pPr>
      <w:bookmarkStart w:id="148" w:name="idp140221325580032"/>
      <w:bookmarkEnd w:id="146"/>
      <w:bookmarkEnd w:id="147"/>
      <w:r>
        <w:rPr>
          <w:rFonts w:ascii="Arial" w:hAnsi="Arial"/>
          <w:color w:val="000000"/>
          <w:sz w:val="18"/>
        </w:rPr>
        <w:t xml:space="preserve">A Hosted Application implementation where the Hosted </w:t>
      </w:r>
      <w:r>
        <w:rPr>
          <w:rFonts w:ascii="Arial" w:hAnsi="Arial"/>
          <w:color w:val="000000"/>
          <w:sz w:val="18"/>
        </w:rPr>
        <w:t>Application runs remotely or on an application server might utilize a startup or proxy application to appropriately map between the URL provided by the Hosting System and the actual URL that the Hosted Application is using.</w:t>
      </w:r>
    </w:p>
    <w:bookmarkEnd w:id="148"/>
    <w:p w14:paraId="50984FB5" w14:textId="77777777" w:rsidR="009D0115" w:rsidRDefault="00AF02BA">
      <w:pPr>
        <w:spacing w:before="180"/>
        <w:jc w:val="both"/>
      </w:pPr>
      <w:r>
        <w:fldChar w:fldCharType="begin"/>
      </w:r>
      <w:r>
        <w:instrText xml:space="preserve"> HYPERLINK \l "figure_7_1_1" \</w:instrText>
      </w:r>
      <w:r>
        <w:instrText xml:space="preserve">h </w:instrText>
      </w:r>
      <w:r>
        <w:fldChar w:fldCharType="separate"/>
      </w:r>
      <w:r>
        <w:rPr>
          <w:rFonts w:ascii="Arial" w:hAnsi="Arial"/>
          <w:color w:val="000000"/>
          <w:sz w:val="18"/>
        </w:rPr>
        <w:t>Figure 7.1-1</w:t>
      </w:r>
      <w:r>
        <w:rPr>
          <w:rFonts w:ascii="Arial" w:hAnsi="Arial"/>
          <w:color w:val="000000"/>
          <w:sz w:val="18"/>
        </w:rPr>
        <w:fldChar w:fldCharType="end"/>
      </w:r>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w:t>
      </w:r>
      <w:r>
        <w:rPr>
          <w:rFonts w:ascii="Arial" w:hAnsi="Arial"/>
          <w:color w:val="000000"/>
          <w:sz w:val="18"/>
        </w:rPr>
        <w:t>to the notifyStateChanged() method, thus informing the Hosting System that the Hosted Application is ready to go.</w:t>
      </w:r>
    </w:p>
    <w:p w14:paraId="7E36A83E" w14:textId="77777777" w:rsidR="009D0115" w:rsidRDefault="00AF02BA">
      <w:pPr>
        <w:spacing w:before="180"/>
        <w:jc w:val="center"/>
      </w:pPr>
      <w:bookmarkStart w:id="149" w:name="idp140221325584240"/>
      <w:bookmarkStart w:id="150" w:name="figure_7_1_1"/>
      <w:r>
        <w:rPr>
          <w:rFonts w:ascii="Arial" w:hAnsi="Arial"/>
          <w:noProof/>
          <w:color w:val="000000"/>
          <w:sz w:val="18"/>
          <w:lang w:val="en-US"/>
        </w:rPr>
        <w:drawing>
          <wp:inline distT="0" distB="0" distL="0" distR="0" wp14:anchorId="625DFB3F" wp14:editId="4A7C905B">
            <wp:extent cx="4781550" cy="254317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89"/>
                    <a:srcRect/>
                    <a:stretch>
                      <a:fillRect/>
                    </a:stretch>
                  </pic:blipFill>
                  <pic:spPr>
                    <a:xfrm>
                      <a:off x="0" y="0"/>
                      <a:ext cx="4781550" cy="2543175"/>
                    </a:xfrm>
                    <a:prstGeom prst="rect">
                      <a:avLst/>
                    </a:prstGeom>
                  </pic:spPr>
                </pic:pic>
              </a:graphicData>
            </a:graphic>
          </wp:inline>
        </w:drawing>
      </w:r>
    </w:p>
    <w:bookmarkEnd w:id="149"/>
    <w:bookmarkEnd w:id="150"/>
    <w:p w14:paraId="11E15C65" w14:textId="77777777" w:rsidR="009D0115" w:rsidRDefault="00AF02BA">
      <w:pPr>
        <w:spacing w:before="216"/>
        <w:jc w:val="center"/>
      </w:pPr>
      <w:r>
        <w:rPr>
          <w:rFonts w:ascii="Arial" w:hAnsi="Arial"/>
          <w:b/>
          <w:color w:val="000000"/>
          <w:sz w:val="22"/>
        </w:rPr>
        <w:t>Figure 7.1-1. Hosted Application Initialization Sequence</w:t>
      </w:r>
    </w:p>
    <w:p w14:paraId="0DA24A90" w14:textId="77777777" w:rsidR="009D0115" w:rsidRDefault="00AF02BA">
      <w:pPr>
        <w:spacing w:before="180"/>
      </w:pPr>
      <w:bookmarkStart w:id="151" w:name="sect_7_2"/>
      <w:r>
        <w:rPr>
          <w:rFonts w:ascii="Arial" w:hAnsi="Arial"/>
          <w:b/>
          <w:color w:val="000000"/>
          <w:sz w:val="28"/>
        </w:rPr>
        <w:t>7.2 States</w:t>
      </w:r>
    </w:p>
    <w:bookmarkEnd w:id="151"/>
    <w:p w14:paraId="26132ECF" w14:textId="77777777" w:rsidR="009D0115" w:rsidRDefault="00AF02BA">
      <w:pPr>
        <w:spacing w:before="180"/>
        <w:jc w:val="both"/>
      </w:pPr>
      <w:r>
        <w:fldChar w:fldCharType="begin"/>
      </w:r>
      <w:r>
        <w:instrText xml:space="preserve"> HYPERLINK \l "figure_7_2_1" \h </w:instrText>
      </w:r>
      <w:r>
        <w:fldChar w:fldCharType="separate"/>
      </w:r>
      <w:r>
        <w:rPr>
          <w:rFonts w:ascii="Arial" w:hAnsi="Arial"/>
          <w:color w:val="000000"/>
          <w:sz w:val="18"/>
        </w:rPr>
        <w:t>Figure 7.2-1</w:t>
      </w:r>
      <w:r>
        <w:rPr>
          <w:rFonts w:ascii="Arial" w:hAnsi="Arial"/>
          <w:color w:val="000000"/>
          <w:sz w:val="18"/>
        </w:rPr>
        <w:fldChar w:fldCharType="end"/>
      </w:r>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p w14:paraId="48F79364" w14:textId="77777777" w:rsidR="009D0115" w:rsidRDefault="00AF02BA">
      <w:pPr>
        <w:keepNext/>
        <w:spacing w:before="216"/>
        <w:jc w:val="center"/>
      </w:pPr>
      <w:bookmarkStart w:id="152" w:name="table_7_2_1"/>
      <w:r>
        <w:rPr>
          <w:rFonts w:ascii="Arial" w:hAnsi="Arial"/>
          <w:b/>
          <w:color w:val="000000"/>
          <w:sz w:val="22"/>
        </w:rPr>
        <w:t>Table 7.2-1. States</w:t>
      </w:r>
    </w:p>
    <w:bookmarkEnd w:id="152"/>
    <w:p w14:paraId="5CDE3526" w14:textId="77777777" w:rsidR="009D0115" w:rsidRDefault="009D0115">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325"/>
        <w:gridCol w:w="9115"/>
      </w:tblGrid>
      <w:tr w:rsidR="009D0115" w14:paraId="53D97FBE" w14:textId="77777777">
        <w:tblPrEx>
          <w:tblCellMar>
            <w:top w:w="0" w:type="dxa"/>
            <w:bottom w:w="0" w:type="dxa"/>
          </w:tblCellMar>
        </w:tblPrEx>
        <w:trPr>
          <w:tblHeader/>
        </w:trPr>
        <w:tc>
          <w:tcPr>
            <w:tcW w:w="13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3A9DA21" w14:textId="77777777" w:rsidR="009D0115" w:rsidRDefault="00AF02BA">
            <w:pPr>
              <w:keepNext/>
              <w:spacing w:before="180"/>
              <w:jc w:val="center"/>
            </w:pPr>
            <w:r>
              <w:rPr>
                <w:rFonts w:ascii="Arial" w:hAnsi="Arial"/>
                <w:b/>
                <w:color w:val="000000"/>
                <w:sz w:val="18"/>
              </w:rPr>
              <w:t>State</w:t>
            </w:r>
          </w:p>
        </w:tc>
        <w:tc>
          <w:tcPr>
            <w:tcW w:w="9115" w:type="dxa"/>
            <w:tcBorders>
              <w:top w:val="single" w:sz="4" w:space="0" w:color="000000"/>
              <w:bottom w:val="single" w:sz="4" w:space="0" w:color="000000"/>
              <w:right w:val="single" w:sz="4" w:space="0" w:color="000000"/>
            </w:tcBorders>
            <w:tcMar>
              <w:top w:w="40" w:type="dxa"/>
              <w:left w:w="40" w:type="dxa"/>
              <w:bottom w:w="40" w:type="dxa"/>
              <w:right w:w="40" w:type="dxa"/>
            </w:tcMar>
          </w:tcPr>
          <w:p w14:paraId="36221056" w14:textId="77777777" w:rsidR="009D0115" w:rsidRDefault="00AF02BA">
            <w:pPr>
              <w:spacing w:before="180"/>
              <w:jc w:val="center"/>
            </w:pPr>
            <w:r>
              <w:rPr>
                <w:rFonts w:ascii="Arial" w:hAnsi="Arial"/>
                <w:b/>
                <w:color w:val="000000"/>
                <w:sz w:val="18"/>
              </w:rPr>
              <w:t>Description</w:t>
            </w:r>
          </w:p>
        </w:tc>
      </w:tr>
      <w:tr w:rsidR="009D0115" w14:paraId="68E4A0EA"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068752" w14:textId="77777777" w:rsidR="009D0115" w:rsidRDefault="00AF02BA">
            <w:pPr>
              <w:spacing w:before="180"/>
            </w:pPr>
            <w:r>
              <w:rPr>
                <w:rFonts w:ascii="Arial" w:hAnsi="Arial"/>
                <w:color w:val="000000"/>
                <w:sz w:val="18"/>
              </w:rPr>
              <w:t>IDLE</w:t>
            </w:r>
          </w:p>
        </w:tc>
        <w:tc>
          <w:tcPr>
            <w:tcW w:w="9115" w:type="dxa"/>
            <w:tcBorders>
              <w:bottom w:val="single" w:sz="4" w:space="0" w:color="000000"/>
              <w:right w:val="single" w:sz="4" w:space="0" w:color="000000"/>
            </w:tcBorders>
            <w:tcMar>
              <w:top w:w="40" w:type="dxa"/>
              <w:left w:w="40" w:type="dxa"/>
              <w:bottom w:w="40" w:type="dxa"/>
              <w:right w:w="40" w:type="dxa"/>
            </w:tcMar>
          </w:tcPr>
          <w:p w14:paraId="478232D3" w14:textId="77777777" w:rsidR="009D0115" w:rsidRDefault="00AF02BA">
            <w:pPr>
              <w:spacing w:before="180"/>
            </w:pPr>
            <w:r>
              <w:rPr>
                <w:rFonts w:ascii="Arial" w:hAnsi="Arial"/>
                <w:color w:val="000000"/>
                <w:sz w:val="18"/>
              </w:rPr>
              <w:t xml:space="preserve">In IDLE state the Hosted Application is waiting for a new task assignment from the </w:t>
            </w:r>
            <w:r>
              <w:rPr>
                <w:rFonts w:ascii="Arial" w:hAnsi="Arial"/>
                <w:color w:val="000000"/>
                <w:sz w:val="18"/>
              </w:rPr>
              <w:t>Hosting System. This is the initial state when the Hosted Application starts.</w:t>
            </w:r>
          </w:p>
        </w:tc>
      </w:tr>
      <w:tr w:rsidR="009D0115" w14:paraId="122E43CE"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FE302A" w14:textId="77777777" w:rsidR="009D0115" w:rsidRDefault="00AF02BA">
            <w:pPr>
              <w:spacing w:before="180"/>
            </w:pPr>
            <w:r>
              <w:rPr>
                <w:rFonts w:ascii="Arial" w:hAnsi="Arial"/>
                <w:color w:val="000000"/>
                <w:sz w:val="18"/>
              </w:rPr>
              <w:lastRenderedPageBreak/>
              <w:t>INPROGRESS</w:t>
            </w:r>
          </w:p>
        </w:tc>
        <w:tc>
          <w:tcPr>
            <w:tcW w:w="9115" w:type="dxa"/>
            <w:tcBorders>
              <w:bottom w:val="single" w:sz="4" w:space="0" w:color="000000"/>
              <w:right w:val="single" w:sz="4" w:space="0" w:color="000000"/>
            </w:tcBorders>
            <w:tcMar>
              <w:top w:w="40" w:type="dxa"/>
              <w:left w:w="40" w:type="dxa"/>
              <w:bottom w:w="40" w:type="dxa"/>
              <w:right w:w="40" w:type="dxa"/>
            </w:tcMar>
          </w:tcPr>
          <w:p w14:paraId="238A781A" w14:textId="77777777" w:rsidR="009D0115" w:rsidRDefault="00AF02BA">
            <w:pPr>
              <w:spacing w:before="180"/>
            </w:pPr>
            <w:r>
              <w:rPr>
                <w:rFonts w:ascii="Arial" w:hAnsi="Arial"/>
                <w:color w:val="000000"/>
                <w:sz w:val="18"/>
              </w:rPr>
              <w:t>The Hosted Application is performing the assigned task.</w:t>
            </w:r>
          </w:p>
        </w:tc>
      </w:tr>
      <w:tr w:rsidR="009D0115" w14:paraId="68EF834E"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EBFED2" w14:textId="77777777" w:rsidR="009D0115" w:rsidRDefault="00AF02BA">
            <w:pPr>
              <w:spacing w:before="180"/>
            </w:pPr>
            <w:r>
              <w:rPr>
                <w:rFonts w:ascii="Arial" w:hAnsi="Arial"/>
                <w:color w:val="000000"/>
                <w:sz w:val="18"/>
              </w:rPr>
              <w:t>SUSPENDED</w:t>
            </w:r>
          </w:p>
        </w:tc>
        <w:tc>
          <w:tcPr>
            <w:tcW w:w="9115" w:type="dxa"/>
            <w:tcBorders>
              <w:bottom w:val="single" w:sz="4" w:space="0" w:color="000000"/>
              <w:right w:val="single" w:sz="4" w:space="0" w:color="000000"/>
            </w:tcBorders>
            <w:tcMar>
              <w:top w:w="40" w:type="dxa"/>
              <w:left w:w="40" w:type="dxa"/>
              <w:bottom w:w="40" w:type="dxa"/>
              <w:right w:w="40" w:type="dxa"/>
            </w:tcMar>
          </w:tcPr>
          <w:p w14:paraId="5F9B6E9E" w14:textId="77777777" w:rsidR="009D0115" w:rsidRDefault="00AF02BA">
            <w:pPr>
              <w:spacing w:before="180"/>
            </w:pPr>
            <w:r>
              <w:rPr>
                <w:rFonts w:ascii="Arial" w:hAnsi="Arial"/>
                <w:color w:val="000000"/>
                <w:sz w:val="18"/>
              </w:rPr>
              <w:t>The Hosted Application is stopping processing and is releasing as many resources as it can, while s</w:t>
            </w:r>
            <w:r>
              <w:rPr>
                <w:rFonts w:ascii="Arial" w:hAnsi="Arial"/>
                <w:color w:val="000000"/>
                <w:sz w:val="18"/>
              </w:rPr>
              <w:t>till preserving enough state to be able to resume processing.</w:t>
            </w:r>
          </w:p>
        </w:tc>
      </w:tr>
      <w:tr w:rsidR="009D0115" w14:paraId="1D1EB638"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8D345B" w14:textId="77777777" w:rsidR="009D0115" w:rsidRDefault="00AF02BA">
            <w:pPr>
              <w:spacing w:before="180"/>
            </w:pPr>
            <w:r>
              <w:rPr>
                <w:rFonts w:ascii="Arial" w:hAnsi="Arial"/>
                <w:color w:val="000000"/>
                <w:sz w:val="18"/>
              </w:rPr>
              <w:t>COMPLETED</w:t>
            </w:r>
          </w:p>
        </w:tc>
        <w:tc>
          <w:tcPr>
            <w:tcW w:w="9115" w:type="dxa"/>
            <w:tcBorders>
              <w:bottom w:val="single" w:sz="4" w:space="0" w:color="000000"/>
              <w:right w:val="single" w:sz="4" w:space="0" w:color="000000"/>
            </w:tcBorders>
            <w:tcMar>
              <w:top w:w="40" w:type="dxa"/>
              <w:left w:w="40" w:type="dxa"/>
              <w:bottom w:w="40" w:type="dxa"/>
              <w:right w:w="40" w:type="dxa"/>
            </w:tcMar>
          </w:tcPr>
          <w:p w14:paraId="0F1E6BEA" w14:textId="77777777" w:rsidR="009D0115" w:rsidRDefault="00AF02BA">
            <w:pPr>
              <w:spacing w:before="180"/>
            </w:pPr>
            <w:r>
              <w:rPr>
                <w:rFonts w:ascii="Arial" w:hAnsi="Arial"/>
                <w:color w:val="000000"/>
                <w:sz w:val="18"/>
              </w:rPr>
              <w:t>The Hosted Application has completed processing, and is waiting for the Hosting System to access and release any output data from Hosted Application.</w:t>
            </w:r>
          </w:p>
        </w:tc>
      </w:tr>
      <w:tr w:rsidR="009D0115" w14:paraId="1F399FB7"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413D63" w14:textId="77777777" w:rsidR="009D0115" w:rsidRDefault="00AF02BA">
            <w:pPr>
              <w:spacing w:before="180"/>
            </w:pPr>
            <w:r>
              <w:rPr>
                <w:rFonts w:ascii="Arial" w:hAnsi="Arial"/>
                <w:color w:val="000000"/>
                <w:sz w:val="18"/>
              </w:rPr>
              <w:t>CANCELED</w:t>
            </w:r>
          </w:p>
        </w:tc>
        <w:tc>
          <w:tcPr>
            <w:tcW w:w="9115" w:type="dxa"/>
            <w:tcBorders>
              <w:bottom w:val="single" w:sz="4" w:space="0" w:color="000000"/>
              <w:right w:val="single" w:sz="4" w:space="0" w:color="000000"/>
            </w:tcBorders>
            <w:tcMar>
              <w:top w:w="40" w:type="dxa"/>
              <w:left w:w="40" w:type="dxa"/>
              <w:bottom w:w="40" w:type="dxa"/>
              <w:right w:w="40" w:type="dxa"/>
            </w:tcMar>
          </w:tcPr>
          <w:p w14:paraId="67DCDDE6" w14:textId="77777777" w:rsidR="009D0115" w:rsidRDefault="00AF02BA">
            <w:pPr>
              <w:spacing w:before="180"/>
            </w:pPr>
            <w:r>
              <w:rPr>
                <w:rFonts w:ascii="Arial" w:hAnsi="Arial"/>
                <w:color w:val="000000"/>
                <w:sz w:val="18"/>
              </w:rPr>
              <w:t xml:space="preserve">The Hosted Application </w:t>
            </w:r>
            <w:r>
              <w:rPr>
                <w:rFonts w:ascii="Arial" w:hAnsi="Arial"/>
                <w:color w:val="000000"/>
                <w:sz w:val="18"/>
              </w:rPr>
              <w:t>is stopping processing, and is releasing all resources with no chance to resume processing.</w:t>
            </w:r>
          </w:p>
        </w:tc>
      </w:tr>
      <w:tr w:rsidR="009D0115" w14:paraId="5A5565F8"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B0FD2F" w14:textId="77777777" w:rsidR="009D0115" w:rsidRDefault="00AF02BA">
            <w:pPr>
              <w:spacing w:before="180"/>
            </w:pPr>
            <w:r>
              <w:rPr>
                <w:rFonts w:ascii="Arial" w:hAnsi="Arial"/>
                <w:color w:val="000000"/>
                <w:sz w:val="18"/>
              </w:rPr>
              <w:t>EXIT</w:t>
            </w:r>
          </w:p>
        </w:tc>
        <w:tc>
          <w:tcPr>
            <w:tcW w:w="9115" w:type="dxa"/>
            <w:tcBorders>
              <w:bottom w:val="single" w:sz="4" w:space="0" w:color="000000"/>
              <w:right w:val="single" w:sz="4" w:space="0" w:color="000000"/>
            </w:tcBorders>
            <w:tcMar>
              <w:top w:w="40" w:type="dxa"/>
              <w:left w:w="40" w:type="dxa"/>
              <w:bottom w:w="40" w:type="dxa"/>
              <w:right w:w="40" w:type="dxa"/>
            </w:tcMar>
          </w:tcPr>
          <w:p w14:paraId="20EDB56A" w14:textId="77777777" w:rsidR="009D0115" w:rsidRDefault="00AF02BA">
            <w:pPr>
              <w:spacing w:before="180"/>
            </w:pPr>
            <w:r>
              <w:rPr>
                <w:rFonts w:ascii="Arial" w:hAnsi="Arial"/>
                <w:color w:val="000000"/>
                <w:sz w:val="18"/>
              </w:rPr>
              <w:t>The terminal state of the Hosted Application.</w:t>
            </w:r>
          </w:p>
        </w:tc>
      </w:tr>
    </w:tbl>
    <w:p w14:paraId="1935C4DC" w14:textId="77777777" w:rsidR="009D0115" w:rsidRDefault="00AF02BA">
      <w:pPr>
        <w:spacing w:before="180"/>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p w14:paraId="3ECDDAFA" w14:textId="77777777" w:rsidR="009D0115" w:rsidRDefault="00AF02BA">
      <w:pPr>
        <w:keepNext/>
        <w:spacing w:before="216"/>
        <w:jc w:val="center"/>
      </w:pPr>
      <w:bookmarkStart w:id="153" w:name="table_7_2_2"/>
      <w:r>
        <w:rPr>
          <w:rFonts w:ascii="Arial" w:hAnsi="Arial"/>
          <w:b/>
          <w:color w:val="000000"/>
          <w:sz w:val="22"/>
        </w:rPr>
        <w:t>Table 7.2-2. Tra</w:t>
      </w:r>
      <w:r>
        <w:rPr>
          <w:rFonts w:ascii="Arial" w:hAnsi="Arial"/>
          <w:b/>
          <w:color w:val="000000"/>
          <w:sz w:val="22"/>
        </w:rPr>
        <w:t>nsitions Between States</w:t>
      </w:r>
    </w:p>
    <w:bookmarkEnd w:id="153"/>
    <w:p w14:paraId="7A56855B" w14:textId="77777777" w:rsidR="009D0115" w:rsidRDefault="009D0115">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325"/>
        <w:gridCol w:w="7790"/>
        <w:gridCol w:w="1325"/>
      </w:tblGrid>
      <w:tr w:rsidR="009D0115" w14:paraId="1C5216BD" w14:textId="77777777">
        <w:tblPrEx>
          <w:tblCellMar>
            <w:top w:w="0" w:type="dxa"/>
            <w:bottom w:w="0" w:type="dxa"/>
          </w:tblCellMar>
        </w:tblPrEx>
        <w:trPr>
          <w:tblHeader/>
        </w:trPr>
        <w:tc>
          <w:tcPr>
            <w:tcW w:w="13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446DA69" w14:textId="77777777" w:rsidR="009D0115" w:rsidRDefault="00AF02BA">
            <w:pPr>
              <w:keepNext/>
              <w:spacing w:before="180"/>
              <w:jc w:val="center"/>
            </w:pPr>
            <w:r>
              <w:rPr>
                <w:rFonts w:ascii="Arial" w:hAnsi="Arial"/>
                <w:b/>
                <w:color w:val="000000"/>
                <w:sz w:val="18"/>
              </w:rPr>
              <w:t>State</w:t>
            </w:r>
          </w:p>
        </w:tc>
        <w:tc>
          <w:tcPr>
            <w:tcW w:w="77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D35CCC8" w14:textId="77777777" w:rsidR="009D0115" w:rsidRDefault="00AF02BA">
            <w:pPr>
              <w:spacing w:before="180"/>
              <w:jc w:val="center"/>
            </w:pPr>
            <w:r>
              <w:rPr>
                <w:rFonts w:ascii="Arial" w:hAnsi="Arial"/>
                <w:b/>
                <w:color w:val="000000"/>
                <w:sz w:val="18"/>
              </w:rPr>
              <w:t>Trigger</w:t>
            </w:r>
          </w:p>
        </w:tc>
        <w:tc>
          <w:tcPr>
            <w:tcW w:w="1325" w:type="dxa"/>
            <w:tcBorders>
              <w:top w:val="single" w:sz="4" w:space="0" w:color="000000"/>
              <w:bottom w:val="single" w:sz="4" w:space="0" w:color="000000"/>
              <w:right w:val="single" w:sz="4" w:space="0" w:color="000000"/>
            </w:tcBorders>
            <w:tcMar>
              <w:top w:w="40" w:type="dxa"/>
              <w:left w:w="40" w:type="dxa"/>
              <w:bottom w:w="40" w:type="dxa"/>
              <w:right w:w="40" w:type="dxa"/>
            </w:tcMar>
          </w:tcPr>
          <w:p w14:paraId="63FDD7F1" w14:textId="77777777" w:rsidR="009D0115" w:rsidRDefault="00AF02BA">
            <w:pPr>
              <w:spacing w:before="180"/>
              <w:jc w:val="center"/>
            </w:pPr>
            <w:r>
              <w:rPr>
                <w:rFonts w:ascii="Arial" w:hAnsi="Arial"/>
                <w:b/>
                <w:color w:val="000000"/>
                <w:sz w:val="18"/>
              </w:rPr>
              <w:t>New State</w:t>
            </w:r>
          </w:p>
        </w:tc>
      </w:tr>
      <w:tr w:rsidR="009D0115" w14:paraId="23AC59BE"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3F1081" w14:textId="77777777" w:rsidR="009D0115" w:rsidRDefault="00AF02BA">
            <w:pPr>
              <w:spacing w:before="180"/>
            </w:pPr>
            <w:r>
              <w:rPr>
                <w:rFonts w:ascii="Arial" w:hAnsi="Arial"/>
                <w:color w:val="000000"/>
                <w:sz w:val="18"/>
              </w:rPr>
              <w:t>not started</w:t>
            </w:r>
          </w:p>
        </w:tc>
        <w:tc>
          <w:tcPr>
            <w:tcW w:w="7790" w:type="dxa"/>
            <w:tcBorders>
              <w:bottom w:val="single" w:sz="4" w:space="0" w:color="000000"/>
              <w:right w:val="single" w:sz="4" w:space="0" w:color="000000"/>
            </w:tcBorders>
            <w:tcMar>
              <w:top w:w="40" w:type="dxa"/>
              <w:left w:w="40" w:type="dxa"/>
              <w:bottom w:w="40" w:type="dxa"/>
              <w:right w:w="40" w:type="dxa"/>
            </w:tcMar>
          </w:tcPr>
          <w:p w14:paraId="5268CF0C" w14:textId="77777777" w:rsidR="009D0115" w:rsidRDefault="00AF02BA">
            <w:pPr>
              <w:spacing w:before="180"/>
            </w:pPr>
            <w:r>
              <w:rPr>
                <w:rFonts w:ascii="Arial" w:hAnsi="Arial"/>
                <w:color w:val="000000"/>
                <w:sz w:val="18"/>
              </w:rPr>
              <w:t>Hosting System launches the Hosted Application (e.g., run, exec).</w:t>
            </w:r>
          </w:p>
        </w:tc>
        <w:tc>
          <w:tcPr>
            <w:tcW w:w="1325" w:type="dxa"/>
            <w:tcBorders>
              <w:bottom w:val="single" w:sz="4" w:space="0" w:color="000000"/>
              <w:right w:val="single" w:sz="4" w:space="0" w:color="000000"/>
            </w:tcBorders>
            <w:tcMar>
              <w:top w:w="40" w:type="dxa"/>
              <w:left w:w="40" w:type="dxa"/>
              <w:bottom w:w="40" w:type="dxa"/>
              <w:right w:w="40" w:type="dxa"/>
            </w:tcMar>
          </w:tcPr>
          <w:p w14:paraId="19DBE351" w14:textId="77777777" w:rsidR="009D0115" w:rsidRDefault="00AF02BA">
            <w:pPr>
              <w:spacing w:before="180"/>
            </w:pPr>
            <w:r>
              <w:rPr>
                <w:rFonts w:ascii="Arial" w:hAnsi="Arial"/>
                <w:color w:val="000000"/>
                <w:sz w:val="18"/>
              </w:rPr>
              <w:t>IDLE</w:t>
            </w:r>
          </w:p>
        </w:tc>
      </w:tr>
      <w:tr w:rsidR="009D0115" w14:paraId="02FCC598"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FB9429" w14:textId="77777777" w:rsidR="009D0115" w:rsidRDefault="00AF02BA">
            <w:pPr>
              <w:spacing w:before="180"/>
            </w:pPr>
            <w:r>
              <w:rPr>
                <w:rFonts w:ascii="Arial" w:hAnsi="Arial"/>
                <w:color w:val="000000"/>
                <w:sz w:val="18"/>
              </w:rPr>
              <w:t>IDLE</w:t>
            </w:r>
          </w:p>
        </w:tc>
        <w:tc>
          <w:tcPr>
            <w:tcW w:w="7790" w:type="dxa"/>
            <w:tcBorders>
              <w:bottom w:val="single" w:sz="4" w:space="0" w:color="000000"/>
              <w:right w:val="single" w:sz="4" w:space="0" w:color="000000"/>
            </w:tcBorders>
            <w:tcMar>
              <w:top w:w="40" w:type="dxa"/>
              <w:left w:w="40" w:type="dxa"/>
              <w:bottom w:w="40" w:type="dxa"/>
              <w:right w:w="40" w:type="dxa"/>
            </w:tcMar>
          </w:tcPr>
          <w:p w14:paraId="3F6F9CF8" w14:textId="77777777" w:rsidR="009D0115" w:rsidRDefault="00AF02BA">
            <w:pPr>
              <w:spacing w:before="180"/>
            </w:pPr>
            <w:r>
              <w:rPr>
                <w:rFonts w:ascii="Arial" w:hAnsi="Arial"/>
                <w:color w:val="000000"/>
                <w:sz w:val="18"/>
              </w:rPr>
              <w:t>Hosting System calls Application.setState (EXIT).</w:t>
            </w:r>
          </w:p>
        </w:tc>
        <w:tc>
          <w:tcPr>
            <w:tcW w:w="1325" w:type="dxa"/>
            <w:tcBorders>
              <w:bottom w:val="single" w:sz="4" w:space="0" w:color="000000"/>
              <w:right w:val="single" w:sz="4" w:space="0" w:color="000000"/>
            </w:tcBorders>
            <w:tcMar>
              <w:top w:w="40" w:type="dxa"/>
              <w:left w:w="40" w:type="dxa"/>
              <w:bottom w:w="40" w:type="dxa"/>
              <w:right w:w="40" w:type="dxa"/>
            </w:tcMar>
          </w:tcPr>
          <w:p w14:paraId="37E5B926" w14:textId="77777777" w:rsidR="009D0115" w:rsidRDefault="00AF02BA">
            <w:pPr>
              <w:spacing w:before="180"/>
            </w:pPr>
            <w:r>
              <w:rPr>
                <w:rFonts w:ascii="Arial" w:hAnsi="Arial"/>
                <w:color w:val="000000"/>
                <w:sz w:val="18"/>
              </w:rPr>
              <w:t>EXIT</w:t>
            </w:r>
          </w:p>
        </w:tc>
      </w:tr>
      <w:tr w:rsidR="009D0115" w14:paraId="5A39F70E"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350314" w14:textId="77777777" w:rsidR="009D0115" w:rsidRDefault="00AF02BA">
            <w:pPr>
              <w:spacing w:before="180"/>
            </w:pPr>
            <w:r>
              <w:rPr>
                <w:rFonts w:ascii="Arial" w:hAnsi="Arial"/>
                <w:color w:val="000000"/>
                <w:sz w:val="18"/>
              </w:rPr>
              <w:t>IDLE</w:t>
            </w:r>
          </w:p>
        </w:tc>
        <w:tc>
          <w:tcPr>
            <w:tcW w:w="7790" w:type="dxa"/>
            <w:tcBorders>
              <w:bottom w:val="single" w:sz="4" w:space="0" w:color="000000"/>
              <w:right w:val="single" w:sz="4" w:space="0" w:color="000000"/>
            </w:tcBorders>
            <w:tcMar>
              <w:top w:w="40" w:type="dxa"/>
              <w:left w:w="40" w:type="dxa"/>
              <w:bottom w:w="40" w:type="dxa"/>
              <w:right w:w="40" w:type="dxa"/>
            </w:tcMar>
          </w:tcPr>
          <w:p w14:paraId="2AC3EC36" w14:textId="77777777" w:rsidR="009D0115" w:rsidRDefault="00AF02BA">
            <w:pPr>
              <w:spacing w:before="180"/>
            </w:pPr>
            <w:r>
              <w:rPr>
                <w:rFonts w:ascii="Arial" w:hAnsi="Arial"/>
                <w:color w:val="000000"/>
                <w:sz w:val="18"/>
              </w:rPr>
              <w:t>Hosting System calls Application.setState (INPROGRESS).</w:t>
            </w:r>
          </w:p>
        </w:tc>
        <w:tc>
          <w:tcPr>
            <w:tcW w:w="1325" w:type="dxa"/>
            <w:tcBorders>
              <w:bottom w:val="single" w:sz="4" w:space="0" w:color="000000"/>
              <w:right w:val="single" w:sz="4" w:space="0" w:color="000000"/>
            </w:tcBorders>
            <w:tcMar>
              <w:top w:w="40" w:type="dxa"/>
              <w:left w:w="40" w:type="dxa"/>
              <w:bottom w:w="40" w:type="dxa"/>
              <w:right w:w="40" w:type="dxa"/>
            </w:tcMar>
          </w:tcPr>
          <w:p w14:paraId="3949AB36" w14:textId="77777777" w:rsidR="009D0115" w:rsidRDefault="00AF02BA">
            <w:pPr>
              <w:spacing w:before="180"/>
            </w:pPr>
            <w:r>
              <w:rPr>
                <w:rFonts w:ascii="Arial" w:hAnsi="Arial"/>
                <w:color w:val="000000"/>
                <w:sz w:val="18"/>
              </w:rPr>
              <w:t>INPROGRESS</w:t>
            </w:r>
          </w:p>
        </w:tc>
      </w:tr>
      <w:tr w:rsidR="009D0115" w14:paraId="20835EDF"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C7B604" w14:textId="77777777" w:rsidR="009D0115" w:rsidRDefault="00AF02BA">
            <w:pPr>
              <w:spacing w:before="180"/>
            </w:pPr>
            <w:r>
              <w:rPr>
                <w:rFonts w:ascii="Arial" w:hAnsi="Arial"/>
                <w:color w:val="000000"/>
                <w:sz w:val="18"/>
              </w:rPr>
              <w:t>INPROGRESS</w:t>
            </w:r>
          </w:p>
        </w:tc>
        <w:tc>
          <w:tcPr>
            <w:tcW w:w="7790" w:type="dxa"/>
            <w:tcBorders>
              <w:bottom w:val="single" w:sz="4" w:space="0" w:color="000000"/>
              <w:right w:val="single" w:sz="4" w:space="0" w:color="000000"/>
            </w:tcBorders>
            <w:tcMar>
              <w:top w:w="40" w:type="dxa"/>
              <w:left w:w="40" w:type="dxa"/>
              <w:bottom w:w="40" w:type="dxa"/>
              <w:right w:w="40" w:type="dxa"/>
            </w:tcMar>
          </w:tcPr>
          <w:p w14:paraId="149EA0CE" w14:textId="77777777" w:rsidR="009D0115" w:rsidRDefault="00AF02BA">
            <w:pPr>
              <w:spacing w:before="180"/>
            </w:pPr>
            <w:r>
              <w:rPr>
                <w:rFonts w:ascii="Arial" w:hAnsi="Arial"/>
                <w:color w:val="000000"/>
                <w:sz w:val="18"/>
              </w:rPr>
              <w:t>Hosting System calls Application.setState (SUSPENDED).</w:t>
            </w:r>
          </w:p>
        </w:tc>
        <w:tc>
          <w:tcPr>
            <w:tcW w:w="1325" w:type="dxa"/>
            <w:tcBorders>
              <w:bottom w:val="single" w:sz="4" w:space="0" w:color="000000"/>
              <w:right w:val="single" w:sz="4" w:space="0" w:color="000000"/>
            </w:tcBorders>
            <w:tcMar>
              <w:top w:w="40" w:type="dxa"/>
              <w:left w:w="40" w:type="dxa"/>
              <w:bottom w:w="40" w:type="dxa"/>
              <w:right w:w="40" w:type="dxa"/>
            </w:tcMar>
          </w:tcPr>
          <w:p w14:paraId="248BC14D" w14:textId="77777777" w:rsidR="009D0115" w:rsidRDefault="00AF02BA">
            <w:pPr>
              <w:spacing w:before="180"/>
            </w:pPr>
            <w:r>
              <w:rPr>
                <w:rFonts w:ascii="Arial" w:hAnsi="Arial"/>
                <w:color w:val="000000"/>
                <w:sz w:val="18"/>
              </w:rPr>
              <w:t>SUSPENDED</w:t>
            </w:r>
          </w:p>
        </w:tc>
      </w:tr>
      <w:tr w:rsidR="009D0115" w14:paraId="5BE70E6E"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DB57D1" w14:textId="77777777" w:rsidR="009D0115" w:rsidRDefault="00AF02BA">
            <w:pPr>
              <w:spacing w:before="180"/>
            </w:pPr>
            <w:r>
              <w:rPr>
                <w:rFonts w:ascii="Arial" w:hAnsi="Arial"/>
                <w:color w:val="000000"/>
                <w:sz w:val="18"/>
              </w:rPr>
              <w:t>INPROGRESS</w:t>
            </w:r>
          </w:p>
        </w:tc>
        <w:tc>
          <w:tcPr>
            <w:tcW w:w="7790" w:type="dxa"/>
            <w:tcBorders>
              <w:bottom w:val="single" w:sz="4" w:space="0" w:color="000000"/>
              <w:right w:val="single" w:sz="4" w:space="0" w:color="000000"/>
            </w:tcBorders>
            <w:tcMar>
              <w:top w:w="40" w:type="dxa"/>
              <w:left w:w="40" w:type="dxa"/>
              <w:bottom w:w="40" w:type="dxa"/>
              <w:right w:w="40" w:type="dxa"/>
            </w:tcMar>
          </w:tcPr>
          <w:p w14:paraId="7BC4DFB6" w14:textId="77777777" w:rsidR="009D0115" w:rsidRDefault="00AF02BA">
            <w:pPr>
              <w:spacing w:before="180"/>
            </w:pPr>
            <w:r>
              <w:rPr>
                <w:rFonts w:ascii="Arial" w:hAnsi="Arial"/>
                <w:color w:val="000000"/>
                <w:sz w:val="18"/>
              </w:rPr>
              <w:t>Hosting System calls Application.setState (CANCELED).</w:t>
            </w:r>
          </w:p>
        </w:tc>
        <w:tc>
          <w:tcPr>
            <w:tcW w:w="1325" w:type="dxa"/>
            <w:tcBorders>
              <w:bottom w:val="single" w:sz="4" w:space="0" w:color="000000"/>
              <w:right w:val="single" w:sz="4" w:space="0" w:color="000000"/>
            </w:tcBorders>
            <w:tcMar>
              <w:top w:w="40" w:type="dxa"/>
              <w:left w:w="40" w:type="dxa"/>
              <w:bottom w:w="40" w:type="dxa"/>
              <w:right w:w="40" w:type="dxa"/>
            </w:tcMar>
          </w:tcPr>
          <w:p w14:paraId="4AC753CF" w14:textId="77777777" w:rsidR="009D0115" w:rsidRDefault="00AF02BA">
            <w:pPr>
              <w:spacing w:before="180"/>
            </w:pPr>
            <w:r>
              <w:rPr>
                <w:rFonts w:ascii="Arial" w:hAnsi="Arial"/>
                <w:color w:val="000000"/>
                <w:sz w:val="18"/>
              </w:rPr>
              <w:t>CANCELED</w:t>
            </w:r>
          </w:p>
        </w:tc>
      </w:tr>
      <w:tr w:rsidR="009D0115" w14:paraId="37FC7C31"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2170D2" w14:textId="77777777" w:rsidR="009D0115" w:rsidRDefault="00AF02BA">
            <w:pPr>
              <w:spacing w:before="180"/>
            </w:pPr>
            <w:r>
              <w:rPr>
                <w:rFonts w:ascii="Arial" w:hAnsi="Arial"/>
                <w:color w:val="000000"/>
                <w:sz w:val="18"/>
              </w:rPr>
              <w:t>INPROGRESS</w:t>
            </w:r>
          </w:p>
        </w:tc>
        <w:tc>
          <w:tcPr>
            <w:tcW w:w="7790" w:type="dxa"/>
            <w:tcBorders>
              <w:bottom w:val="single" w:sz="4" w:space="0" w:color="000000"/>
              <w:right w:val="single" w:sz="4" w:space="0" w:color="000000"/>
            </w:tcBorders>
            <w:tcMar>
              <w:top w:w="40" w:type="dxa"/>
              <w:left w:w="40" w:type="dxa"/>
              <w:bottom w:w="40" w:type="dxa"/>
              <w:right w:w="40" w:type="dxa"/>
            </w:tcMar>
          </w:tcPr>
          <w:p w14:paraId="7FF2007A" w14:textId="77777777" w:rsidR="009D0115" w:rsidRDefault="00AF02BA">
            <w:pPr>
              <w:spacing w:before="180"/>
            </w:pPr>
            <w:r>
              <w:rPr>
                <w:rFonts w:ascii="Arial" w:hAnsi="Arial"/>
                <w:color w:val="000000"/>
                <w:sz w:val="18"/>
              </w:rPr>
              <w:t xml:space="preserve">Hosted Application encounters an error that prevents further processing, but is </w:t>
            </w:r>
            <w:r>
              <w:rPr>
                <w:rFonts w:ascii="Arial" w:hAnsi="Arial"/>
                <w:color w:val="000000"/>
                <w:sz w:val="18"/>
              </w:rPr>
              <w:t>still healthy enough to perhaps start another task. The Hosted Application shall report this error through a call to notifyStatus() with a statusType of FATALERROR prior to transitioning to the CANCELED state.</w:t>
            </w:r>
          </w:p>
        </w:tc>
        <w:tc>
          <w:tcPr>
            <w:tcW w:w="1325" w:type="dxa"/>
            <w:tcBorders>
              <w:bottom w:val="single" w:sz="4" w:space="0" w:color="000000"/>
              <w:right w:val="single" w:sz="4" w:space="0" w:color="000000"/>
            </w:tcBorders>
            <w:tcMar>
              <w:top w:w="40" w:type="dxa"/>
              <w:left w:w="40" w:type="dxa"/>
              <w:bottom w:w="40" w:type="dxa"/>
              <w:right w:w="40" w:type="dxa"/>
            </w:tcMar>
          </w:tcPr>
          <w:p w14:paraId="02094082" w14:textId="77777777" w:rsidR="009D0115" w:rsidRDefault="00AF02BA">
            <w:pPr>
              <w:spacing w:before="180"/>
            </w:pPr>
            <w:r>
              <w:rPr>
                <w:rFonts w:ascii="Arial" w:hAnsi="Arial"/>
                <w:color w:val="000000"/>
                <w:sz w:val="18"/>
              </w:rPr>
              <w:t>CANCELED</w:t>
            </w:r>
          </w:p>
        </w:tc>
      </w:tr>
      <w:tr w:rsidR="009D0115" w14:paraId="5DFD8681"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3529C9" w14:textId="77777777" w:rsidR="009D0115" w:rsidRDefault="00AF02BA">
            <w:pPr>
              <w:spacing w:before="180"/>
            </w:pPr>
            <w:r>
              <w:rPr>
                <w:rFonts w:ascii="Arial" w:hAnsi="Arial"/>
                <w:color w:val="000000"/>
                <w:sz w:val="18"/>
              </w:rPr>
              <w:t>INPROGRESS</w:t>
            </w:r>
          </w:p>
        </w:tc>
        <w:tc>
          <w:tcPr>
            <w:tcW w:w="7790" w:type="dxa"/>
            <w:tcBorders>
              <w:bottom w:val="single" w:sz="4" w:space="0" w:color="000000"/>
              <w:right w:val="single" w:sz="4" w:space="0" w:color="000000"/>
            </w:tcBorders>
            <w:tcMar>
              <w:top w:w="40" w:type="dxa"/>
              <w:left w:w="40" w:type="dxa"/>
              <w:bottom w:w="40" w:type="dxa"/>
              <w:right w:w="40" w:type="dxa"/>
            </w:tcMar>
          </w:tcPr>
          <w:p w14:paraId="4E90E786" w14:textId="77777777" w:rsidR="009D0115" w:rsidRDefault="00AF02BA">
            <w:pPr>
              <w:spacing w:before="180"/>
            </w:pPr>
            <w:r>
              <w:rPr>
                <w:rFonts w:ascii="Arial" w:hAnsi="Arial"/>
                <w:color w:val="000000"/>
                <w:sz w:val="18"/>
              </w:rPr>
              <w:t>Hosted Application finish</w:t>
            </w:r>
            <w:r>
              <w:rPr>
                <w:rFonts w:ascii="Arial" w:hAnsi="Arial"/>
                <w:color w:val="000000"/>
                <w:sz w:val="18"/>
              </w:rPr>
              <w:t>es its processing.</w:t>
            </w:r>
          </w:p>
        </w:tc>
        <w:tc>
          <w:tcPr>
            <w:tcW w:w="1325" w:type="dxa"/>
            <w:tcBorders>
              <w:bottom w:val="single" w:sz="4" w:space="0" w:color="000000"/>
              <w:right w:val="single" w:sz="4" w:space="0" w:color="000000"/>
            </w:tcBorders>
            <w:tcMar>
              <w:top w:w="40" w:type="dxa"/>
              <w:left w:w="40" w:type="dxa"/>
              <w:bottom w:w="40" w:type="dxa"/>
              <w:right w:w="40" w:type="dxa"/>
            </w:tcMar>
          </w:tcPr>
          <w:p w14:paraId="280EE1EA" w14:textId="77777777" w:rsidR="009D0115" w:rsidRDefault="00AF02BA">
            <w:pPr>
              <w:spacing w:before="180"/>
            </w:pPr>
            <w:r>
              <w:rPr>
                <w:rFonts w:ascii="Arial" w:hAnsi="Arial"/>
                <w:color w:val="000000"/>
                <w:sz w:val="18"/>
              </w:rPr>
              <w:t>COMPLETED</w:t>
            </w:r>
          </w:p>
        </w:tc>
      </w:tr>
      <w:tr w:rsidR="009D0115" w14:paraId="24FC46A8"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1DDB0D" w14:textId="77777777" w:rsidR="009D0115" w:rsidRDefault="00AF02BA">
            <w:pPr>
              <w:spacing w:before="180"/>
            </w:pPr>
            <w:r>
              <w:rPr>
                <w:rFonts w:ascii="Arial" w:hAnsi="Arial"/>
                <w:color w:val="000000"/>
                <w:sz w:val="18"/>
              </w:rPr>
              <w:t>SUSPENDED</w:t>
            </w:r>
          </w:p>
        </w:tc>
        <w:tc>
          <w:tcPr>
            <w:tcW w:w="7790" w:type="dxa"/>
            <w:tcBorders>
              <w:bottom w:val="single" w:sz="4" w:space="0" w:color="000000"/>
              <w:right w:val="single" w:sz="4" w:space="0" w:color="000000"/>
            </w:tcBorders>
            <w:tcMar>
              <w:top w:w="40" w:type="dxa"/>
              <w:left w:w="40" w:type="dxa"/>
              <w:bottom w:w="40" w:type="dxa"/>
              <w:right w:w="40" w:type="dxa"/>
            </w:tcMar>
          </w:tcPr>
          <w:p w14:paraId="2E6979E9" w14:textId="77777777" w:rsidR="009D0115" w:rsidRDefault="00AF02BA">
            <w:pPr>
              <w:spacing w:before="180"/>
            </w:pPr>
            <w:r>
              <w:rPr>
                <w:rFonts w:ascii="Arial" w:hAnsi="Arial"/>
                <w:color w:val="000000"/>
                <w:sz w:val="18"/>
              </w:rPr>
              <w:t>Hosting System calls Application.setState (INPROGRESS).</w:t>
            </w:r>
          </w:p>
        </w:tc>
        <w:tc>
          <w:tcPr>
            <w:tcW w:w="1325" w:type="dxa"/>
            <w:tcBorders>
              <w:bottom w:val="single" w:sz="4" w:space="0" w:color="000000"/>
              <w:right w:val="single" w:sz="4" w:space="0" w:color="000000"/>
            </w:tcBorders>
            <w:tcMar>
              <w:top w:w="40" w:type="dxa"/>
              <w:left w:w="40" w:type="dxa"/>
              <w:bottom w:w="40" w:type="dxa"/>
              <w:right w:w="40" w:type="dxa"/>
            </w:tcMar>
          </w:tcPr>
          <w:p w14:paraId="1F76A09C" w14:textId="77777777" w:rsidR="009D0115" w:rsidRDefault="00AF02BA">
            <w:pPr>
              <w:spacing w:before="180"/>
            </w:pPr>
            <w:r>
              <w:rPr>
                <w:rFonts w:ascii="Arial" w:hAnsi="Arial"/>
                <w:color w:val="000000"/>
                <w:sz w:val="18"/>
              </w:rPr>
              <w:t>INPROGRESS</w:t>
            </w:r>
          </w:p>
        </w:tc>
      </w:tr>
      <w:tr w:rsidR="009D0115" w14:paraId="5825F7DD"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2F6788" w14:textId="77777777" w:rsidR="009D0115" w:rsidRDefault="00AF02BA">
            <w:pPr>
              <w:spacing w:before="180"/>
            </w:pPr>
            <w:r>
              <w:rPr>
                <w:rFonts w:ascii="Arial" w:hAnsi="Arial"/>
                <w:color w:val="000000"/>
                <w:sz w:val="18"/>
              </w:rPr>
              <w:t>SUSPENDED</w:t>
            </w:r>
          </w:p>
        </w:tc>
        <w:tc>
          <w:tcPr>
            <w:tcW w:w="7790" w:type="dxa"/>
            <w:tcBorders>
              <w:bottom w:val="single" w:sz="4" w:space="0" w:color="000000"/>
              <w:right w:val="single" w:sz="4" w:space="0" w:color="000000"/>
            </w:tcBorders>
            <w:tcMar>
              <w:top w:w="40" w:type="dxa"/>
              <w:left w:w="40" w:type="dxa"/>
              <w:bottom w:w="40" w:type="dxa"/>
              <w:right w:w="40" w:type="dxa"/>
            </w:tcMar>
          </w:tcPr>
          <w:p w14:paraId="1EA3B7B5" w14:textId="77777777" w:rsidR="009D0115" w:rsidRDefault="00AF02BA">
            <w:pPr>
              <w:spacing w:before="180"/>
            </w:pPr>
            <w:r>
              <w:rPr>
                <w:rFonts w:ascii="Arial" w:hAnsi="Arial"/>
                <w:color w:val="000000"/>
                <w:sz w:val="18"/>
              </w:rPr>
              <w:t xml:space="preserve">Hosted Application encounters an error (e.g., during suspension) that prevents further processing, but is still healthy enough to perhaps </w:t>
            </w:r>
            <w:r>
              <w:rPr>
                <w:rFonts w:ascii="Arial" w:hAnsi="Arial"/>
                <w:color w:val="000000"/>
                <w:sz w:val="18"/>
              </w:rPr>
              <w:t>start another task. The Hosted Application shall report this error through a call to notifyStatus() with a statusType of FATALERROR prior to transitioning to the CANCELED state.</w:t>
            </w:r>
          </w:p>
        </w:tc>
        <w:tc>
          <w:tcPr>
            <w:tcW w:w="1325" w:type="dxa"/>
            <w:tcBorders>
              <w:bottom w:val="single" w:sz="4" w:space="0" w:color="000000"/>
              <w:right w:val="single" w:sz="4" w:space="0" w:color="000000"/>
            </w:tcBorders>
            <w:tcMar>
              <w:top w:w="40" w:type="dxa"/>
              <w:left w:w="40" w:type="dxa"/>
              <w:bottom w:w="40" w:type="dxa"/>
              <w:right w:w="40" w:type="dxa"/>
            </w:tcMar>
          </w:tcPr>
          <w:p w14:paraId="09CB526E" w14:textId="77777777" w:rsidR="009D0115" w:rsidRDefault="00AF02BA">
            <w:pPr>
              <w:spacing w:before="180"/>
            </w:pPr>
            <w:r>
              <w:rPr>
                <w:rFonts w:ascii="Arial" w:hAnsi="Arial"/>
                <w:color w:val="000000"/>
                <w:sz w:val="18"/>
              </w:rPr>
              <w:t>CANCELED</w:t>
            </w:r>
          </w:p>
        </w:tc>
      </w:tr>
      <w:tr w:rsidR="009D0115" w14:paraId="397F5863"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A2B213" w14:textId="77777777" w:rsidR="009D0115" w:rsidRDefault="00AF02BA">
            <w:pPr>
              <w:spacing w:before="180"/>
            </w:pPr>
            <w:r>
              <w:rPr>
                <w:rFonts w:ascii="Arial" w:hAnsi="Arial"/>
                <w:color w:val="000000"/>
                <w:sz w:val="18"/>
              </w:rPr>
              <w:t>SUSPENDED</w:t>
            </w:r>
          </w:p>
        </w:tc>
        <w:tc>
          <w:tcPr>
            <w:tcW w:w="7790" w:type="dxa"/>
            <w:tcBorders>
              <w:bottom w:val="single" w:sz="4" w:space="0" w:color="000000"/>
              <w:right w:val="single" w:sz="4" w:space="0" w:color="000000"/>
            </w:tcBorders>
            <w:tcMar>
              <w:top w:w="40" w:type="dxa"/>
              <w:left w:w="40" w:type="dxa"/>
              <w:bottom w:w="40" w:type="dxa"/>
              <w:right w:w="40" w:type="dxa"/>
            </w:tcMar>
          </w:tcPr>
          <w:p w14:paraId="5396661B" w14:textId="77777777" w:rsidR="009D0115" w:rsidRDefault="00AF02BA">
            <w:pPr>
              <w:spacing w:before="180"/>
            </w:pPr>
            <w:r>
              <w:rPr>
                <w:rFonts w:ascii="Arial" w:hAnsi="Arial"/>
                <w:color w:val="000000"/>
                <w:sz w:val="18"/>
              </w:rPr>
              <w:t>Hosting System calls Application.setState (CANCELED).</w:t>
            </w:r>
          </w:p>
        </w:tc>
        <w:tc>
          <w:tcPr>
            <w:tcW w:w="1325" w:type="dxa"/>
            <w:tcBorders>
              <w:bottom w:val="single" w:sz="4" w:space="0" w:color="000000"/>
              <w:right w:val="single" w:sz="4" w:space="0" w:color="000000"/>
            </w:tcBorders>
            <w:tcMar>
              <w:top w:w="40" w:type="dxa"/>
              <w:left w:w="40" w:type="dxa"/>
              <w:bottom w:w="40" w:type="dxa"/>
              <w:right w:w="40" w:type="dxa"/>
            </w:tcMar>
          </w:tcPr>
          <w:p w14:paraId="4BD80687" w14:textId="77777777" w:rsidR="009D0115" w:rsidRDefault="00AF02BA">
            <w:pPr>
              <w:spacing w:before="180"/>
            </w:pPr>
            <w:r>
              <w:rPr>
                <w:rFonts w:ascii="Arial" w:hAnsi="Arial"/>
                <w:color w:val="000000"/>
                <w:sz w:val="18"/>
              </w:rPr>
              <w:t>CANC</w:t>
            </w:r>
            <w:r>
              <w:rPr>
                <w:rFonts w:ascii="Arial" w:hAnsi="Arial"/>
                <w:color w:val="000000"/>
                <w:sz w:val="18"/>
              </w:rPr>
              <w:t>ELED</w:t>
            </w:r>
          </w:p>
        </w:tc>
      </w:tr>
      <w:tr w:rsidR="009D0115" w14:paraId="30B44A1C"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6EA4A8" w14:textId="77777777" w:rsidR="009D0115" w:rsidRDefault="00AF02BA">
            <w:pPr>
              <w:spacing w:before="180"/>
            </w:pPr>
            <w:r>
              <w:rPr>
                <w:rFonts w:ascii="Arial" w:hAnsi="Arial"/>
                <w:color w:val="000000"/>
                <w:sz w:val="18"/>
              </w:rPr>
              <w:t>COMPLETED</w:t>
            </w:r>
          </w:p>
        </w:tc>
        <w:tc>
          <w:tcPr>
            <w:tcW w:w="7790" w:type="dxa"/>
            <w:tcBorders>
              <w:bottom w:val="single" w:sz="4" w:space="0" w:color="000000"/>
              <w:right w:val="single" w:sz="4" w:space="0" w:color="000000"/>
            </w:tcBorders>
            <w:tcMar>
              <w:top w:w="40" w:type="dxa"/>
              <w:left w:w="40" w:type="dxa"/>
              <w:bottom w:w="40" w:type="dxa"/>
              <w:right w:w="40" w:type="dxa"/>
            </w:tcMar>
          </w:tcPr>
          <w:p w14:paraId="60AFA0F0" w14:textId="77777777" w:rsidR="009D0115" w:rsidRDefault="00AF02BA">
            <w:pPr>
              <w:spacing w:before="180"/>
            </w:pPr>
            <w:r>
              <w:rPr>
                <w:rFonts w:ascii="Arial" w:hAnsi="Arial"/>
                <w:color w:val="000000"/>
                <w:sz w:val="18"/>
              </w:rPr>
              <w:t>Hosting System calls Application.setState (IDLE), after capturing all pertinent output data from the Hosted Application.</w:t>
            </w:r>
          </w:p>
        </w:tc>
        <w:tc>
          <w:tcPr>
            <w:tcW w:w="1325" w:type="dxa"/>
            <w:tcBorders>
              <w:bottom w:val="single" w:sz="4" w:space="0" w:color="000000"/>
              <w:right w:val="single" w:sz="4" w:space="0" w:color="000000"/>
            </w:tcBorders>
            <w:tcMar>
              <w:top w:w="40" w:type="dxa"/>
              <w:left w:w="40" w:type="dxa"/>
              <w:bottom w:w="40" w:type="dxa"/>
              <w:right w:w="40" w:type="dxa"/>
            </w:tcMar>
          </w:tcPr>
          <w:p w14:paraId="4CBE0435" w14:textId="77777777" w:rsidR="009D0115" w:rsidRDefault="00AF02BA">
            <w:pPr>
              <w:spacing w:before="180"/>
            </w:pPr>
            <w:r>
              <w:rPr>
                <w:rFonts w:ascii="Arial" w:hAnsi="Arial"/>
                <w:color w:val="000000"/>
                <w:sz w:val="18"/>
              </w:rPr>
              <w:t>IDLE</w:t>
            </w:r>
          </w:p>
        </w:tc>
      </w:tr>
      <w:tr w:rsidR="009D0115" w14:paraId="663A2489" w14:textId="77777777">
        <w:tblPrEx>
          <w:tblCellMar>
            <w:top w:w="0" w:type="dxa"/>
            <w:bottom w:w="0" w:type="dxa"/>
          </w:tblCellMar>
        </w:tblPrEx>
        <w:tc>
          <w:tcPr>
            <w:tcW w:w="13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8BDA62" w14:textId="77777777" w:rsidR="009D0115" w:rsidRDefault="00AF02BA">
            <w:pPr>
              <w:spacing w:before="180"/>
            </w:pPr>
            <w:r>
              <w:rPr>
                <w:rFonts w:ascii="Arial" w:hAnsi="Arial"/>
                <w:color w:val="000000"/>
                <w:sz w:val="18"/>
              </w:rPr>
              <w:t>CANCELED</w:t>
            </w:r>
          </w:p>
        </w:tc>
        <w:tc>
          <w:tcPr>
            <w:tcW w:w="7790" w:type="dxa"/>
            <w:tcBorders>
              <w:bottom w:val="single" w:sz="4" w:space="0" w:color="000000"/>
              <w:right w:val="single" w:sz="4" w:space="0" w:color="000000"/>
            </w:tcBorders>
            <w:tcMar>
              <w:top w:w="40" w:type="dxa"/>
              <w:left w:w="40" w:type="dxa"/>
              <w:bottom w:w="40" w:type="dxa"/>
              <w:right w:w="40" w:type="dxa"/>
            </w:tcMar>
          </w:tcPr>
          <w:p w14:paraId="03459CA6" w14:textId="77777777" w:rsidR="009D0115" w:rsidRDefault="00AF02BA">
            <w:pPr>
              <w:spacing w:before="180"/>
            </w:pPr>
            <w:r>
              <w:rPr>
                <w:rFonts w:ascii="Arial" w:hAnsi="Arial"/>
                <w:color w:val="000000"/>
                <w:sz w:val="18"/>
              </w:rPr>
              <w:t>Hosted Application releases all resources and is ready for the next task.</w:t>
            </w:r>
          </w:p>
        </w:tc>
        <w:tc>
          <w:tcPr>
            <w:tcW w:w="1325" w:type="dxa"/>
            <w:tcBorders>
              <w:bottom w:val="single" w:sz="4" w:space="0" w:color="000000"/>
              <w:right w:val="single" w:sz="4" w:space="0" w:color="000000"/>
            </w:tcBorders>
            <w:tcMar>
              <w:top w:w="40" w:type="dxa"/>
              <w:left w:w="40" w:type="dxa"/>
              <w:bottom w:w="40" w:type="dxa"/>
              <w:right w:w="40" w:type="dxa"/>
            </w:tcMar>
          </w:tcPr>
          <w:p w14:paraId="209744E1" w14:textId="77777777" w:rsidR="009D0115" w:rsidRDefault="00AF02BA">
            <w:pPr>
              <w:spacing w:before="180"/>
            </w:pPr>
            <w:r>
              <w:rPr>
                <w:rFonts w:ascii="Arial" w:hAnsi="Arial"/>
                <w:color w:val="000000"/>
                <w:sz w:val="18"/>
              </w:rPr>
              <w:t>IDLE</w:t>
            </w:r>
          </w:p>
        </w:tc>
      </w:tr>
    </w:tbl>
    <w:p w14:paraId="5F988079" w14:textId="77777777" w:rsidR="009D0115" w:rsidRDefault="00AF02BA">
      <w:pPr>
        <w:spacing w:before="180"/>
        <w:jc w:val="both"/>
      </w:pPr>
      <w:r>
        <w:rPr>
          <w:rFonts w:ascii="Arial" w:hAnsi="Arial"/>
          <w:color w:val="000000"/>
          <w:sz w:val="18"/>
        </w:rPr>
        <w:t>The Hosted Application n</w:t>
      </w:r>
      <w:r>
        <w:rPr>
          <w:rFonts w:ascii="Arial" w:hAnsi="Arial"/>
          <w:color w:val="000000"/>
          <w:sz w:val="18"/>
        </w:rPr>
        <w:t>otifies the Hosting System of all state transitions by calling the notifyStateChanged() method.</w:t>
      </w:r>
    </w:p>
    <w:p w14:paraId="78858097" w14:textId="77777777" w:rsidR="009D0115" w:rsidRDefault="00AF02BA">
      <w:pPr>
        <w:keepNext/>
        <w:spacing w:before="180"/>
        <w:ind w:left="360" w:right="360"/>
        <w:jc w:val="both"/>
      </w:pPr>
      <w:bookmarkStart w:id="154" w:name="idp140221325686256"/>
      <w:r>
        <w:rPr>
          <w:rFonts w:ascii="Arial" w:hAnsi="Arial"/>
          <w:color w:val="000000"/>
          <w:sz w:val="18"/>
        </w:rPr>
        <w:lastRenderedPageBreak/>
        <w:t>Note</w:t>
      </w:r>
    </w:p>
    <w:bookmarkEnd w:id="154"/>
    <w:p w14:paraId="34A30A81" w14:textId="77777777" w:rsidR="009D0115" w:rsidRDefault="00AF02BA">
      <w:pPr>
        <w:spacing w:before="180"/>
        <w:ind w:left="360" w:right="360"/>
        <w:jc w:val="both"/>
      </w:pPr>
      <w:r>
        <w:rPr>
          <w:rFonts w:ascii="Arial" w:hAnsi="Arial"/>
          <w:color w:val="000000"/>
          <w:sz w:val="18"/>
        </w:rPr>
        <w:t>If a Hosted Application does not respond to state change requests made by the Hosting System, the Hosting System may 'hard abort' the Hosted Application in</w:t>
      </w:r>
      <w:r>
        <w:rPr>
          <w:rFonts w:ascii="Arial" w:hAnsi="Arial"/>
          <w:color w:val="000000"/>
          <w:sz w:val="18"/>
        </w:rPr>
        <w:t xml:space="preserve"> some implementation specific manner, such as by killing the process in which the Hosted Application is executing.</w:t>
      </w:r>
    </w:p>
    <w:p w14:paraId="6DD6D532" w14:textId="77777777" w:rsidR="009D0115" w:rsidRDefault="00AF02BA">
      <w:pPr>
        <w:spacing w:before="180"/>
        <w:jc w:val="center"/>
      </w:pPr>
      <w:bookmarkStart w:id="155" w:name="idp140221325688864"/>
      <w:bookmarkStart w:id="156" w:name="figure_7_2_1"/>
      <w:r>
        <w:rPr>
          <w:rFonts w:ascii="Arial" w:hAnsi="Arial"/>
          <w:noProof/>
          <w:color w:val="000000"/>
          <w:sz w:val="18"/>
          <w:lang w:val="en-US"/>
        </w:rPr>
        <w:drawing>
          <wp:inline distT="0" distB="0" distL="0" distR="0" wp14:anchorId="27BABF30" wp14:editId="42455CE5">
            <wp:extent cx="4781550" cy="4686300"/>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90"/>
                    <a:srcRect/>
                    <a:stretch>
                      <a:fillRect/>
                    </a:stretch>
                  </pic:blipFill>
                  <pic:spPr>
                    <a:xfrm>
                      <a:off x="0" y="0"/>
                      <a:ext cx="4781550" cy="4686300"/>
                    </a:xfrm>
                    <a:prstGeom prst="rect">
                      <a:avLst/>
                    </a:prstGeom>
                  </pic:spPr>
                </pic:pic>
              </a:graphicData>
            </a:graphic>
          </wp:inline>
        </w:drawing>
      </w:r>
    </w:p>
    <w:bookmarkEnd w:id="155"/>
    <w:bookmarkEnd w:id="156"/>
    <w:p w14:paraId="65BDD34D" w14:textId="77777777" w:rsidR="009D0115" w:rsidRDefault="00AF02BA">
      <w:pPr>
        <w:spacing w:before="216"/>
        <w:jc w:val="center"/>
      </w:pPr>
      <w:r>
        <w:rPr>
          <w:rFonts w:ascii="Arial" w:hAnsi="Arial"/>
          <w:b/>
          <w:color w:val="000000"/>
          <w:sz w:val="22"/>
        </w:rPr>
        <w:t>Figure 7.2-1. State Diagram of Hosted Applications.</w:t>
      </w:r>
    </w:p>
    <w:p w14:paraId="3E601FCB" w14:textId="77777777" w:rsidR="009D0115" w:rsidRDefault="009D0115">
      <w:pPr>
        <w:sectPr w:rsidR="009D0115">
          <w:headerReference w:type="even" r:id="rId91"/>
          <w:headerReference w:type="default" r:id="rId92"/>
          <w:footerReference w:type="even" r:id="rId93"/>
          <w:footerReference w:type="default" r:id="rId94"/>
          <w:headerReference w:type="first" r:id="rId95"/>
          <w:footerReference w:type="first" r:id="rId96"/>
          <w:pgSz w:w="12240" w:h="15840"/>
          <w:pgMar w:top="1440" w:right="720" w:bottom="1440" w:left="1080" w:header="720" w:footer="720" w:gutter="0"/>
          <w:cols w:space="720"/>
          <w:titlePg/>
        </w:sectPr>
      </w:pPr>
    </w:p>
    <w:p w14:paraId="08B07B07" w14:textId="77777777" w:rsidR="009D0115" w:rsidRDefault="00AF02BA">
      <w:pPr>
        <w:keepNext/>
        <w:spacing w:before="180"/>
      </w:pPr>
      <w:bookmarkStart w:id="157" w:name="chapter_8"/>
      <w:r>
        <w:rPr>
          <w:rFonts w:ascii="Arial" w:hAnsi="Arial"/>
          <w:b/>
          <w:color w:val="000000"/>
          <w:sz w:val="50"/>
        </w:rPr>
        <w:lastRenderedPageBreak/>
        <w:t>8 Interfaces</w:t>
      </w:r>
    </w:p>
    <w:bookmarkEnd w:id="157"/>
    <w:p w14:paraId="756C6B92" w14:textId="77777777" w:rsidR="009D0115" w:rsidRDefault="00AF02BA">
      <w:pPr>
        <w:spacing w:before="180"/>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w:t>
      </w:r>
      <w:r>
        <w:rPr>
          <w:rFonts w:ascii="Arial" w:hAnsi="Arial"/>
          <w:color w:val="000000"/>
          <w:sz w:val="18"/>
        </w:rPr>
        <w:t xml:space="preserve"> named "Application", represents the Hosted Application, and is utilized by the Hosting System to control the Hosted Application. The second, named "Host", represents the Hosting System, and is utilized by the Hosted Application to request services from an</w:t>
      </w:r>
      <w:r>
        <w:rPr>
          <w:rFonts w:ascii="Arial" w:hAnsi="Arial"/>
          <w:color w:val="000000"/>
          <w:sz w:val="18"/>
        </w:rPr>
        <w:t>d to notify the Hosting System of events during the execution of the Hosted Application. The third, named "DataExchange" is an interface used by both the Hosting System and the Hosted Application to communicate information about the data to be exchanged. T</w:t>
      </w:r>
      <w:r>
        <w:rPr>
          <w:rFonts w:ascii="Arial" w:hAnsi="Arial"/>
          <w:color w:val="000000"/>
          <w:sz w:val="18"/>
        </w:rPr>
        <w:t xml:space="preserve">hus, the entire Hosted Application ("ApplicationService") implementation consists of the combination of the "Application" and "DataExchange" base interfaces, while the entire Hosting System ("HostService") implementation consists of the combination of the </w:t>
      </w:r>
      <w:r>
        <w:rPr>
          <w:rFonts w:ascii="Arial" w:hAnsi="Arial"/>
          <w:color w:val="000000"/>
          <w:sz w:val="18"/>
        </w:rPr>
        <w:t>"Host" and "DataExchange" base interfaces.</w:t>
      </w:r>
    </w:p>
    <w:p w14:paraId="5B67AA70" w14:textId="77777777" w:rsidR="009D0115" w:rsidRDefault="00AF02BA">
      <w:pPr>
        <w:spacing w:before="180"/>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w:t>
      </w:r>
      <w:r>
        <w:rPr>
          <w:rFonts w:ascii="Arial" w:hAnsi="Arial"/>
          <w:color w:val="000000"/>
          <w:sz w:val="18"/>
        </w:rPr>
        <w:t>ement within the "port" XML Elements of a "service" XML Element) in the WSDL specification as needed to deploy Hosted Applications and Hosting Systems that utilize these interfaces.</w:t>
      </w:r>
    </w:p>
    <w:p w14:paraId="330261D5" w14:textId="77777777" w:rsidR="009D0115" w:rsidRDefault="00AF02BA">
      <w:pPr>
        <w:keepNext/>
        <w:spacing w:before="180"/>
        <w:ind w:left="360" w:right="360"/>
        <w:jc w:val="both"/>
      </w:pPr>
      <w:bookmarkStart w:id="158" w:name="idp140221325695104"/>
      <w:r>
        <w:rPr>
          <w:rFonts w:ascii="Arial" w:hAnsi="Arial"/>
          <w:color w:val="000000"/>
          <w:sz w:val="18"/>
        </w:rPr>
        <w:t>Note</w:t>
      </w:r>
    </w:p>
    <w:bookmarkEnd w:id="158"/>
    <w:p w14:paraId="7D6FE55E" w14:textId="77777777" w:rsidR="009D0115" w:rsidRDefault="00AF02BA">
      <w:pPr>
        <w:spacing w:before="180"/>
        <w:ind w:left="360" w:right="360"/>
        <w:jc w:val="both"/>
      </w:pPr>
      <w:r>
        <w:rPr>
          <w:rFonts w:ascii="Arial" w:hAnsi="Arial"/>
          <w:color w:val="000000"/>
          <w:sz w:val="18"/>
        </w:rPr>
        <w:t>The major (non-backward compatible) versions of the interfaces are re</w:t>
      </w:r>
      <w:r>
        <w:rPr>
          <w:rFonts w:ascii="Arial" w:hAnsi="Arial"/>
          <w:color w:val="000000"/>
          <w:sz w:val="18"/>
        </w:rPr>
        <w:t>flected in the values of the "name" and "targetNamespace" XML Attributes of the "definitions" XML Element in the WSDL specification of the interfaces. Any changes to the interfaces that are not backward compatible will utilize new values for "name" and "ta</w:t>
      </w:r>
      <w:r>
        <w:rPr>
          <w:rFonts w:ascii="Arial" w:hAnsi="Arial"/>
          <w:color w:val="000000"/>
          <w:sz w:val="18"/>
        </w:rPr>
        <w:t>rgetNamespace" XML Attributes of the "definitions" XML Element.</w:t>
      </w:r>
    </w:p>
    <w:p w14:paraId="48BF41CE" w14:textId="77777777" w:rsidR="009D0115" w:rsidRDefault="00AF02BA">
      <w:pPr>
        <w:spacing w:before="180"/>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w:t>
      </w:r>
      <w:r>
        <w:rPr>
          <w:rFonts w:ascii="Arial" w:hAnsi="Arial"/>
          <w:color w:val="000000"/>
          <w:sz w:val="18"/>
        </w:rPr>
        <w:t>s are defined in the WSDL specifications, and/or in the values of the "name" XML Attributes of the "portType" and "service" XML Elements where new messages and operations are associated as new services in the WSDL specifications of the interfaces. To maint</w:t>
      </w:r>
      <w:r>
        <w:rPr>
          <w:rFonts w:ascii="Arial" w:hAnsi="Arial"/>
          <w:color w:val="000000"/>
          <w:sz w:val="18"/>
        </w:rPr>
        <w:t>ain backward compatibility, the names of existing elements, messages, and operations in the WSDL specification of the interfaces remain the same.</w:t>
      </w:r>
    </w:p>
    <w:p w14:paraId="6C4C6303" w14:textId="77777777" w:rsidR="009D0115" w:rsidRDefault="00AF02BA">
      <w:pPr>
        <w:spacing w:before="180"/>
        <w:jc w:val="both"/>
      </w:pPr>
      <w:r>
        <w:rPr>
          <w:rFonts w:ascii="Arial" w:hAnsi="Arial"/>
          <w:color w:val="000000"/>
          <w:sz w:val="18"/>
        </w:rPr>
        <w:t>These methods utilize a set of basic data types and more complex data structures to communicate parameters, wh</w:t>
      </w:r>
      <w:r>
        <w:rPr>
          <w:rFonts w:ascii="Arial" w:hAnsi="Arial"/>
          <w:color w:val="000000"/>
          <w:sz w:val="18"/>
        </w:rPr>
        <w:t>ich are defined using XML Schemas. Later sections of this document provide more detailed descriptions of the interfaces and data structures, along with sequence diagrams illustrating how the interfaces are used.</w:t>
      </w:r>
    </w:p>
    <w:p w14:paraId="497F4880" w14:textId="77777777" w:rsidR="009D0115" w:rsidRDefault="00AF02BA">
      <w:pPr>
        <w:spacing w:before="180"/>
        <w:jc w:val="both"/>
      </w:pPr>
      <w:r>
        <w:rPr>
          <w:rFonts w:ascii="Arial" w:hAnsi="Arial"/>
          <w:color w:val="000000"/>
          <w:sz w:val="18"/>
        </w:rPr>
        <w:t>The actual WSDL code and XML Schemas that sp</w:t>
      </w:r>
      <w:r>
        <w:rPr>
          <w:rFonts w:ascii="Arial" w:hAnsi="Arial"/>
          <w:color w:val="000000"/>
          <w:sz w:val="18"/>
        </w:rPr>
        <w:t xml:space="preserve">ecify this interface are defined in </w:t>
      </w:r>
      <w:hyperlink w:anchor="chapter_B">
        <w:r>
          <w:rPr>
            <w:rFonts w:ascii="Arial" w:hAnsi="Arial"/>
            <w:color w:val="000000"/>
            <w:sz w:val="18"/>
          </w:rPr>
          <w:t>Annex B</w:t>
        </w:r>
      </w:hyperlink>
      <w:r>
        <w:rPr>
          <w:rFonts w:ascii="Arial" w:hAnsi="Arial"/>
          <w:color w:val="000000"/>
          <w:sz w:val="18"/>
        </w:rPr>
        <w:t>.</w:t>
      </w:r>
    </w:p>
    <w:p w14:paraId="330D2B3F" w14:textId="77777777" w:rsidR="009D0115" w:rsidRDefault="00AF02BA">
      <w:pPr>
        <w:keepNext/>
        <w:spacing w:before="180"/>
        <w:ind w:left="360" w:right="360"/>
        <w:jc w:val="both"/>
      </w:pPr>
      <w:bookmarkStart w:id="159" w:name="idp140221325699168"/>
      <w:r>
        <w:rPr>
          <w:rFonts w:ascii="Arial" w:hAnsi="Arial"/>
          <w:color w:val="000000"/>
          <w:sz w:val="18"/>
        </w:rPr>
        <w:t>Note</w:t>
      </w:r>
    </w:p>
    <w:p w14:paraId="1B40D413" w14:textId="77777777" w:rsidR="009D0115" w:rsidRDefault="00AF02BA">
      <w:pPr>
        <w:numPr>
          <w:ilvl w:val="0"/>
          <w:numId w:val="11"/>
        </w:numPr>
        <w:tabs>
          <w:tab w:val="left" w:pos="720"/>
        </w:tabs>
        <w:spacing w:before="180"/>
        <w:ind w:left="720" w:right="360" w:hanging="360"/>
        <w:jc w:val="both"/>
      </w:pPr>
      <w:bookmarkStart w:id="160" w:name="idp140221325699680"/>
      <w:bookmarkStart w:id="161" w:name="idp140221325699424"/>
      <w:bookmarkEnd w:id="159"/>
      <w:r>
        <w:rPr>
          <w:rFonts w:ascii="Arial" w:hAnsi="Arial"/>
          <w:color w:val="000000"/>
          <w:sz w:val="18"/>
        </w:rPr>
        <w:t xml:space="preserve">WSDL is a platform and programming language independent means of specifying an interface between two cooperating applications. The applications need not be written in the </w:t>
      </w:r>
      <w:r>
        <w:rPr>
          <w:rFonts w:ascii="Arial" w:hAnsi="Arial"/>
          <w:color w:val="000000"/>
          <w:sz w:val="18"/>
        </w:rPr>
        <w:t>same programming language.</w:t>
      </w:r>
    </w:p>
    <w:p w14:paraId="21149B9F" w14:textId="77777777" w:rsidR="009D0115" w:rsidRDefault="00AF02BA">
      <w:pPr>
        <w:numPr>
          <w:ilvl w:val="0"/>
          <w:numId w:val="11"/>
        </w:numPr>
        <w:tabs>
          <w:tab w:val="left" w:pos="720"/>
        </w:tabs>
        <w:spacing w:before="180"/>
        <w:ind w:left="720" w:right="360" w:hanging="360"/>
        <w:jc w:val="both"/>
      </w:pPr>
      <w:bookmarkStart w:id="162" w:name="idp140221325700656"/>
      <w:bookmarkEnd w:id="160"/>
      <w:bookmarkEnd w:id="161"/>
      <w:r>
        <w:rPr>
          <w:rFonts w:ascii="Arial" w:hAnsi="Arial"/>
          <w:color w:val="000000"/>
          <w:sz w:val="18"/>
        </w:rPr>
        <w:t xml:space="preserve">The interfaces do not directly address reporting of SOAP communications problems. If a problem occurs in the communications between the Hosting System and a Hosting Application during the execution of a WSDL interface call, this </w:t>
      </w:r>
      <w:r>
        <w:rPr>
          <w:rFonts w:ascii="Arial" w:hAnsi="Arial"/>
          <w:color w:val="000000"/>
          <w:sz w:val="18"/>
        </w:rPr>
        <w:t>should be reported by the SOAP libraries utilized by an implementation, e.g., thrown as an exception.</w:t>
      </w:r>
    </w:p>
    <w:p w14:paraId="2EA2D783" w14:textId="77777777" w:rsidR="009D0115" w:rsidRDefault="00AF02BA">
      <w:pPr>
        <w:spacing w:before="180"/>
        <w:jc w:val="center"/>
      </w:pPr>
      <w:bookmarkStart w:id="163" w:name="idp140221325703664"/>
      <w:bookmarkStart w:id="164" w:name="figure_8_1"/>
      <w:bookmarkEnd w:id="162"/>
      <w:r>
        <w:rPr>
          <w:rFonts w:ascii="Arial" w:hAnsi="Arial"/>
          <w:noProof/>
          <w:color w:val="000000"/>
          <w:sz w:val="18"/>
          <w:lang w:val="en-US"/>
        </w:rPr>
        <w:lastRenderedPageBreak/>
        <w:drawing>
          <wp:inline distT="0" distB="0" distL="0" distR="0" wp14:anchorId="7A098977" wp14:editId="5AEB96FC">
            <wp:extent cx="6686550" cy="6067425"/>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97"/>
                    <a:srcRect/>
                    <a:stretch>
                      <a:fillRect/>
                    </a:stretch>
                  </pic:blipFill>
                  <pic:spPr>
                    <a:xfrm>
                      <a:off x="0" y="0"/>
                      <a:ext cx="6686550" cy="6067425"/>
                    </a:xfrm>
                    <a:prstGeom prst="rect">
                      <a:avLst/>
                    </a:prstGeom>
                  </pic:spPr>
                </pic:pic>
              </a:graphicData>
            </a:graphic>
          </wp:inline>
        </w:drawing>
      </w:r>
    </w:p>
    <w:bookmarkEnd w:id="163"/>
    <w:bookmarkEnd w:id="164"/>
    <w:p w14:paraId="383291A2" w14:textId="77777777" w:rsidR="009D0115" w:rsidRDefault="00AF02BA">
      <w:pPr>
        <w:spacing w:before="216"/>
        <w:jc w:val="center"/>
      </w:pPr>
      <w:r>
        <w:rPr>
          <w:rFonts w:ascii="Arial" w:hAnsi="Arial"/>
          <w:b/>
          <w:color w:val="000000"/>
          <w:sz w:val="22"/>
        </w:rPr>
        <w:t>Figure 8-1. Diagram of the Interface Between the Hosting System and the Hosted Application</w:t>
      </w:r>
    </w:p>
    <w:p w14:paraId="0709D3EA" w14:textId="77777777" w:rsidR="009D0115" w:rsidRDefault="00AF02BA">
      <w:pPr>
        <w:spacing w:before="180"/>
      </w:pPr>
      <w:bookmarkStart w:id="165" w:name="sect_8_1"/>
      <w:r>
        <w:rPr>
          <w:rFonts w:ascii="Arial" w:hAnsi="Arial"/>
          <w:b/>
          <w:color w:val="000000"/>
          <w:sz w:val="28"/>
        </w:rPr>
        <w:t>8.1 Application Interface</w:t>
      </w:r>
    </w:p>
    <w:bookmarkEnd w:id="165"/>
    <w:p w14:paraId="1F13663E" w14:textId="77777777" w:rsidR="009D0115" w:rsidRDefault="00AF02BA">
      <w:pPr>
        <w:spacing w:before="180"/>
        <w:jc w:val="both"/>
      </w:pPr>
      <w:r>
        <w:rPr>
          <w:rFonts w:ascii="Arial" w:hAnsi="Arial"/>
          <w:color w:val="000000"/>
          <w:sz w:val="18"/>
        </w:rPr>
        <w:t>The following sections describe the</w:t>
      </w:r>
      <w:r>
        <w:rPr>
          <w:rFonts w:ascii="Arial" w:hAnsi="Arial"/>
          <w:color w:val="000000"/>
          <w:sz w:val="18"/>
        </w:rPr>
        <w:t xml:space="preserve"> methods of the Application interface.</w:t>
      </w:r>
    </w:p>
    <w:p w14:paraId="46460EC5" w14:textId="77777777" w:rsidR="009D0115" w:rsidRDefault="00AF02BA">
      <w:pPr>
        <w:spacing w:before="180"/>
      </w:pPr>
      <w:bookmarkStart w:id="166" w:name="sect_8_1_1"/>
      <w:r>
        <w:rPr>
          <w:rFonts w:ascii="Arial" w:hAnsi="Arial"/>
          <w:b/>
          <w:color w:val="000000"/>
          <w:sz w:val="24"/>
        </w:rPr>
        <w:t>8.1.1 getState() : State</w:t>
      </w:r>
    </w:p>
    <w:bookmarkEnd w:id="166"/>
    <w:p w14:paraId="08B188E4" w14:textId="77777777" w:rsidR="009D0115" w:rsidRDefault="00AF02BA">
      <w:pPr>
        <w:spacing w:before="180"/>
        <w:jc w:val="both"/>
      </w:pPr>
      <w:r>
        <w:rPr>
          <w:rFonts w:ascii="Arial" w:hAnsi="Arial"/>
          <w:color w:val="000000"/>
          <w:sz w:val="18"/>
        </w:rPr>
        <w:t>The Hosted Application returns its current state to the caller.</w:t>
      </w:r>
    </w:p>
    <w:p w14:paraId="1DDD46D5" w14:textId="77777777" w:rsidR="009D0115" w:rsidRDefault="00AF02BA">
      <w:pPr>
        <w:spacing w:before="180"/>
        <w:jc w:val="both"/>
      </w:pPr>
      <w:r>
        <w:rPr>
          <w:rFonts w:ascii="Arial" w:hAnsi="Arial"/>
          <w:color w:val="000000"/>
          <w:sz w:val="18"/>
        </w:rPr>
        <w:t>This method may be called at any time.</w:t>
      </w:r>
    </w:p>
    <w:p w14:paraId="4CF30F1A" w14:textId="77777777" w:rsidR="009D0115" w:rsidRDefault="00AF02BA">
      <w:pPr>
        <w:keepNext/>
        <w:spacing w:before="180"/>
        <w:ind w:left="360" w:right="360"/>
        <w:jc w:val="both"/>
      </w:pPr>
      <w:bookmarkStart w:id="167" w:name="idp140221325709344"/>
      <w:r>
        <w:rPr>
          <w:rFonts w:ascii="Arial" w:hAnsi="Arial"/>
          <w:color w:val="000000"/>
          <w:sz w:val="18"/>
        </w:rPr>
        <w:lastRenderedPageBreak/>
        <w:t>Note</w:t>
      </w:r>
    </w:p>
    <w:p w14:paraId="23973B5A" w14:textId="77777777" w:rsidR="009D0115" w:rsidRDefault="00AF02BA">
      <w:pPr>
        <w:numPr>
          <w:ilvl w:val="0"/>
          <w:numId w:val="12"/>
        </w:numPr>
        <w:tabs>
          <w:tab w:val="left" w:pos="720"/>
        </w:tabs>
        <w:spacing w:before="180"/>
        <w:ind w:left="720" w:right="360" w:hanging="360"/>
        <w:jc w:val="both"/>
      </w:pPr>
      <w:bookmarkStart w:id="168" w:name="idp140221325709856"/>
      <w:bookmarkStart w:id="169" w:name="idp140221325709600"/>
      <w:bookmarkEnd w:id="167"/>
      <w:r>
        <w:rPr>
          <w:rFonts w:ascii="Arial" w:hAnsi="Arial"/>
          <w:color w:val="000000"/>
          <w:sz w:val="18"/>
        </w:rPr>
        <w:t xml:space="preserve">A Hosting System may use this method as an alternative to tracking Hosted </w:t>
      </w:r>
      <w:r>
        <w:rPr>
          <w:rFonts w:ascii="Arial" w:hAnsi="Arial"/>
          <w:color w:val="000000"/>
          <w:sz w:val="18"/>
        </w:rPr>
        <w:t>Application state changes reported by the notifyStateChanged() method call.</w:t>
      </w:r>
    </w:p>
    <w:p w14:paraId="7BCCBC8A" w14:textId="77777777" w:rsidR="009D0115" w:rsidRDefault="00AF02BA">
      <w:pPr>
        <w:numPr>
          <w:ilvl w:val="0"/>
          <w:numId w:val="12"/>
        </w:numPr>
        <w:tabs>
          <w:tab w:val="left" w:pos="720"/>
        </w:tabs>
        <w:spacing w:before="180"/>
        <w:ind w:left="720" w:right="360" w:hanging="360"/>
        <w:jc w:val="both"/>
      </w:pPr>
      <w:bookmarkStart w:id="170" w:name="idp140221325710784"/>
      <w:bookmarkEnd w:id="168"/>
      <w:bookmarkEnd w:id="169"/>
      <w:r>
        <w:rPr>
          <w:rFonts w:ascii="Arial" w:hAnsi="Arial"/>
          <w:color w:val="000000"/>
          <w:sz w:val="18"/>
        </w:rPr>
        <w:t>A Hosting System may use this method to determine if a Hosted Application is still in operation (i.e., did not die without calling the notifyStateChanged() method with an EXIT stat</w:t>
      </w:r>
      <w:r>
        <w:rPr>
          <w:rFonts w:ascii="Arial" w:hAnsi="Arial"/>
          <w:color w:val="000000"/>
          <w:sz w:val="18"/>
        </w:rPr>
        <w:t>e).</w:t>
      </w:r>
    </w:p>
    <w:p w14:paraId="7869F9F5" w14:textId="77777777" w:rsidR="009D0115" w:rsidRDefault="00AF02BA">
      <w:pPr>
        <w:spacing w:before="180"/>
      </w:pPr>
      <w:bookmarkStart w:id="171" w:name="sect_8_1_2"/>
      <w:bookmarkEnd w:id="170"/>
      <w:r>
        <w:rPr>
          <w:rFonts w:ascii="Arial" w:hAnsi="Arial"/>
          <w:b/>
          <w:color w:val="000000"/>
          <w:sz w:val="24"/>
        </w:rPr>
        <w:t>8.1.2 setState(newState : State) : boolean</w:t>
      </w:r>
    </w:p>
    <w:bookmarkEnd w:id="171"/>
    <w:p w14:paraId="14A727B7" w14:textId="77777777" w:rsidR="009D0115" w:rsidRDefault="00AF02BA">
      <w:pPr>
        <w:spacing w:before="180"/>
        <w:jc w:val="both"/>
      </w:pPr>
      <w:r>
        <w:rPr>
          <w:rFonts w:ascii="Arial" w:hAnsi="Arial"/>
          <w:color w:val="000000"/>
          <w:sz w:val="18"/>
        </w:rPr>
        <w:t>The Hosting System requests that the Hosted Application switch to the newState.</w:t>
      </w:r>
    </w:p>
    <w:p w14:paraId="6BAB46C2" w14:textId="77777777" w:rsidR="009D0115" w:rsidRDefault="00AF02BA">
      <w:pPr>
        <w:spacing w:before="180"/>
        <w:jc w:val="both"/>
      </w:pPr>
      <w:r>
        <w:rPr>
          <w:rFonts w:ascii="Arial" w:hAnsi="Arial"/>
          <w:color w:val="000000"/>
          <w:sz w:val="18"/>
        </w:rPr>
        <w:t>The Hosted Application returns TRUE from the method if the Hosted Application received the request, and the requested state chang</w:t>
      </w:r>
      <w:r>
        <w:rPr>
          <w:rFonts w:ascii="Arial" w:hAnsi="Arial"/>
          <w:color w:val="000000"/>
          <w:sz w:val="18"/>
        </w:rPr>
        <w:t>e is allowed in the state diagram. Otherwise, the method returns FALSE. A return value of TRUE does not indicate that the state of the Hosted Application has changed to the newState; it merely indicates that the requested state change is valid, and will be</w:t>
      </w:r>
      <w:r>
        <w:rPr>
          <w:rFonts w:ascii="Arial" w:hAnsi="Arial"/>
          <w:color w:val="000000"/>
          <w:sz w:val="18"/>
        </w:rPr>
        <w:t xml:space="preserve"> made at the soonest opportunity. Once the Hosted Application switches to the requested state, it shall inform the Hosting System through the notifyStateChanged() method of the Host interface.</w:t>
      </w:r>
    </w:p>
    <w:p w14:paraId="24C671EC" w14:textId="77777777" w:rsidR="009D0115" w:rsidRDefault="00AF02BA">
      <w:pPr>
        <w:keepNext/>
        <w:spacing w:before="180"/>
        <w:ind w:left="360" w:right="360"/>
        <w:jc w:val="both"/>
      </w:pPr>
      <w:bookmarkStart w:id="172" w:name="idp140221325714880"/>
      <w:r>
        <w:rPr>
          <w:rFonts w:ascii="Arial" w:hAnsi="Arial"/>
          <w:color w:val="000000"/>
          <w:sz w:val="18"/>
        </w:rPr>
        <w:t>Note</w:t>
      </w:r>
    </w:p>
    <w:bookmarkEnd w:id="172"/>
    <w:p w14:paraId="6C0D1E82" w14:textId="77777777" w:rsidR="009D0115" w:rsidRDefault="00AF02BA">
      <w:pPr>
        <w:spacing w:before="180"/>
        <w:ind w:left="360" w:right="360"/>
        <w:jc w:val="both"/>
      </w:pPr>
      <w:r>
        <w:rPr>
          <w:rFonts w:ascii="Arial" w:hAnsi="Arial"/>
          <w:color w:val="000000"/>
          <w:sz w:val="18"/>
        </w:rPr>
        <w:t>The asynchronous response to a state change is intended to</w:t>
      </w:r>
      <w:r>
        <w:rPr>
          <w:rFonts w:ascii="Arial" w:hAnsi="Arial"/>
          <w:color w:val="000000"/>
          <w:sz w:val="18"/>
        </w:rPr>
        <w:t xml:space="preserve"> minimize blocking the Hosting System while waiting for a potentially time-consuming state change in the application.</w:t>
      </w:r>
    </w:p>
    <w:p w14:paraId="4E584EC5" w14:textId="77777777" w:rsidR="009D0115" w:rsidRDefault="00AF02BA">
      <w:pPr>
        <w:spacing w:before="180"/>
        <w:jc w:val="both"/>
      </w:pPr>
      <w:r>
        <w:rPr>
          <w:rFonts w:ascii="Arial" w:hAnsi="Arial"/>
          <w:color w:val="000000"/>
          <w:sz w:val="18"/>
        </w:rPr>
        <w:t xml:space="preserve">The Hosted Application shall ignore any setState() and return TRUE when the Hosted Application is already in requested state (i.e., this </w:t>
      </w:r>
      <w:r>
        <w:rPr>
          <w:rFonts w:ascii="Arial" w:hAnsi="Arial"/>
          <w:color w:val="000000"/>
          <w:sz w:val="18"/>
        </w:rPr>
        <w:t>is a repeated call with the same state).</w:t>
      </w:r>
    </w:p>
    <w:p w14:paraId="2CD2CAFC" w14:textId="77777777" w:rsidR="009D0115" w:rsidRDefault="00AF02BA">
      <w:pPr>
        <w:spacing w:before="180"/>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w:t>
      </w:r>
      <w:r>
        <w:rPr>
          <w:rFonts w:ascii="Arial" w:hAnsi="Arial"/>
          <w:color w:val="000000"/>
          <w:sz w:val="18"/>
        </w:rPr>
        <w:t>ng the latest request.</w:t>
      </w:r>
    </w:p>
    <w:p w14:paraId="2DC20335" w14:textId="77777777" w:rsidR="009D0115" w:rsidRDefault="00AF02BA">
      <w:pPr>
        <w:spacing w:before="180"/>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p w14:paraId="0701E40B" w14:textId="77777777" w:rsidR="009D0115" w:rsidRDefault="00AF02BA">
      <w:pPr>
        <w:spacing w:before="180"/>
      </w:pPr>
      <w:bookmarkStart w:id="173" w:name="sect_8_1_3"/>
      <w:r>
        <w:rPr>
          <w:rFonts w:ascii="Arial" w:hAnsi="Arial"/>
          <w:b/>
          <w:color w:val="000000"/>
          <w:sz w:val="24"/>
        </w:rPr>
        <w:t>8.1.3 bringToFront(requestedScreenArea : Rectangle)</w:t>
      </w:r>
      <w:r>
        <w:rPr>
          <w:rFonts w:ascii="Arial" w:hAnsi="Arial"/>
          <w:b/>
          <w:color w:val="000000"/>
          <w:sz w:val="24"/>
        </w:rPr>
        <w:t xml:space="preserve"> : boolean</w:t>
      </w:r>
    </w:p>
    <w:bookmarkEnd w:id="173"/>
    <w:p w14:paraId="6E964107" w14:textId="77777777" w:rsidR="009D0115" w:rsidRDefault="00AF02BA">
      <w:pPr>
        <w:spacing w:before="180"/>
        <w:jc w:val="both"/>
      </w:pPr>
      <w:r>
        <w:rPr>
          <w:rFonts w:ascii="Arial" w:hAnsi="Arial"/>
          <w:color w:val="000000"/>
          <w:sz w:val="18"/>
        </w:rPr>
        <w:t>By calling this method, the Hosting System is asking the Hosted Application to take whatever steps are needed to make its GUI visible as the topmost window, and to gain focus.</w:t>
      </w:r>
    </w:p>
    <w:p w14:paraId="15498AE1" w14:textId="77777777" w:rsidR="009D0115" w:rsidRDefault="00AF02BA">
      <w:pPr>
        <w:spacing w:before="180"/>
        <w:jc w:val="both"/>
      </w:pPr>
      <w:r>
        <w:rPr>
          <w:rFonts w:ascii="Arial" w:hAnsi="Arial"/>
          <w:color w:val="000000"/>
          <w:sz w:val="18"/>
        </w:rPr>
        <w:t>If possible, the Hosted Application shall resize and reposition itsel</w:t>
      </w:r>
      <w:r>
        <w:rPr>
          <w:rFonts w:ascii="Arial" w:hAnsi="Arial"/>
          <w:color w:val="000000"/>
          <w:sz w:val="18"/>
        </w:rPr>
        <w:t>f to the requestedScreenArea. If requestedScreenArea is missing or null, the Hosted Application may retain its current size and location on the screen.</w:t>
      </w:r>
    </w:p>
    <w:p w14:paraId="41618B6A" w14:textId="77777777" w:rsidR="009D0115" w:rsidRDefault="00AF02BA">
      <w:pPr>
        <w:spacing w:before="180"/>
        <w:jc w:val="both"/>
      </w:pPr>
      <w:r>
        <w:rPr>
          <w:rFonts w:ascii="Arial" w:hAnsi="Arial"/>
          <w:color w:val="000000"/>
          <w:sz w:val="18"/>
        </w:rPr>
        <w:t xml:space="preserve">The method returns TRUE if the Hosted Application received the request and will act on it. Otherwise it </w:t>
      </w:r>
      <w:r>
        <w:rPr>
          <w:rFonts w:ascii="Arial" w:hAnsi="Arial"/>
          <w:color w:val="000000"/>
          <w:sz w:val="18"/>
        </w:rPr>
        <w:t>returns FALSE.</w:t>
      </w:r>
    </w:p>
    <w:p w14:paraId="562E4BC1" w14:textId="77777777" w:rsidR="009D0115" w:rsidRDefault="00AF02BA">
      <w:pPr>
        <w:spacing w:before="180"/>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p w14:paraId="491D1AAE" w14:textId="77777777" w:rsidR="009D0115" w:rsidRDefault="00AF02BA">
      <w:pPr>
        <w:spacing w:before="180"/>
        <w:jc w:val="both"/>
      </w:pPr>
      <w:r>
        <w:rPr>
          <w:rFonts w:ascii="Arial" w:hAnsi="Arial"/>
          <w:color w:val="000000"/>
          <w:sz w:val="18"/>
        </w:rPr>
        <w:t>A Hosted</w:t>
      </w:r>
      <w:r>
        <w:rPr>
          <w:rFonts w:ascii="Arial" w:hAnsi="Arial"/>
          <w:color w:val="000000"/>
          <w:sz w:val="18"/>
        </w:rPr>
        <w:t xml:space="preserve"> Application that has no GUI (e.g., a headless analysis application), where becoming visible and gaining focus has no meaning, shall always return TRUE from this method.</w:t>
      </w:r>
    </w:p>
    <w:p w14:paraId="7C9570CE" w14:textId="77777777" w:rsidR="009D0115" w:rsidRDefault="00AF02BA">
      <w:pPr>
        <w:spacing w:before="180"/>
      </w:pPr>
      <w:bookmarkStart w:id="174" w:name="sect_8_2"/>
      <w:r>
        <w:rPr>
          <w:rFonts w:ascii="Arial" w:hAnsi="Arial"/>
          <w:b/>
          <w:color w:val="000000"/>
          <w:sz w:val="28"/>
        </w:rPr>
        <w:t>8.2 Host Interface</w:t>
      </w:r>
    </w:p>
    <w:bookmarkEnd w:id="174"/>
    <w:p w14:paraId="0C1588BF" w14:textId="77777777" w:rsidR="009D0115" w:rsidRDefault="00AF02BA">
      <w:pPr>
        <w:spacing w:before="180"/>
        <w:jc w:val="both"/>
      </w:pPr>
      <w:r>
        <w:rPr>
          <w:rFonts w:ascii="Arial" w:hAnsi="Arial"/>
          <w:color w:val="000000"/>
          <w:sz w:val="18"/>
        </w:rPr>
        <w:t>The following sections describe the methods of the Host interface.</w:t>
      </w:r>
    </w:p>
    <w:p w14:paraId="312BCF3F" w14:textId="77777777" w:rsidR="009D0115" w:rsidRDefault="00AF02BA">
      <w:pPr>
        <w:spacing w:before="180"/>
      </w:pPr>
      <w:bookmarkStart w:id="175" w:name="sect_8_2_1"/>
      <w:r>
        <w:rPr>
          <w:rFonts w:ascii="Arial" w:hAnsi="Arial"/>
          <w:b/>
          <w:color w:val="000000"/>
          <w:sz w:val="24"/>
        </w:rPr>
        <w:t>8.2.1 generateUID() : UID</w:t>
      </w:r>
    </w:p>
    <w:bookmarkEnd w:id="175"/>
    <w:p w14:paraId="78BA5EC7" w14:textId="77777777" w:rsidR="009D0115" w:rsidRDefault="00AF02BA">
      <w:pPr>
        <w:spacing w:before="180"/>
        <w:jc w:val="both"/>
      </w:pPr>
      <w:r>
        <w:rPr>
          <w:rFonts w:ascii="Arial" w:hAnsi="Arial"/>
          <w:color w:val="000000"/>
          <w:sz w:val="18"/>
        </w:rPr>
        <w:t>Returns a newly created DICOM UID that the Hosted Application might use, e.g., to create new data objects and structures.</w:t>
      </w:r>
    </w:p>
    <w:p w14:paraId="20D2EFA8" w14:textId="77777777" w:rsidR="009D0115" w:rsidRDefault="00AF02BA">
      <w:pPr>
        <w:spacing w:before="180"/>
        <w:jc w:val="both"/>
      </w:pPr>
      <w:r>
        <w:rPr>
          <w:rFonts w:ascii="Arial" w:hAnsi="Arial"/>
          <w:color w:val="000000"/>
          <w:sz w:val="18"/>
        </w:rPr>
        <w:t>This method may be called at any time.</w:t>
      </w:r>
    </w:p>
    <w:p w14:paraId="5740C125" w14:textId="77777777" w:rsidR="009D0115" w:rsidRDefault="00AF02BA">
      <w:pPr>
        <w:spacing w:before="180"/>
      </w:pPr>
      <w:bookmarkStart w:id="176" w:name="sect_8_2_2"/>
      <w:r>
        <w:rPr>
          <w:rFonts w:ascii="Arial" w:hAnsi="Arial"/>
          <w:b/>
          <w:color w:val="000000"/>
          <w:sz w:val="24"/>
        </w:rPr>
        <w:t>8.2.2 getAvailableScreen(appPreferredScreen : Rectangle) : Rectangle</w:t>
      </w:r>
    </w:p>
    <w:bookmarkEnd w:id="176"/>
    <w:p w14:paraId="6A3E7C5C" w14:textId="77777777" w:rsidR="009D0115" w:rsidRDefault="00AF02BA">
      <w:pPr>
        <w:spacing w:before="180"/>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p w14:paraId="7A35C00B" w14:textId="77777777" w:rsidR="009D0115" w:rsidRDefault="00AF02BA">
      <w:pPr>
        <w:spacing w:before="180"/>
        <w:jc w:val="both"/>
      </w:pPr>
      <w:r>
        <w:rPr>
          <w:rFonts w:ascii="Arial" w:hAnsi="Arial"/>
          <w:color w:val="000000"/>
          <w:sz w:val="18"/>
        </w:rPr>
        <w:lastRenderedPageBreak/>
        <w:t>The method returns</w:t>
      </w:r>
      <w:r>
        <w:rPr>
          <w:rFonts w:ascii="Arial" w:hAnsi="Arial"/>
          <w:color w:val="000000"/>
          <w:sz w:val="18"/>
        </w:rPr>
        <w:t xml:space="preserve"> the window location and size that the Hosting System would prefer that the Hosted Application utilize. However, there are no requirements that the Hosted Application act on that information.</w:t>
      </w:r>
    </w:p>
    <w:p w14:paraId="7B15520A" w14:textId="77777777" w:rsidR="009D0115" w:rsidRDefault="00AF02BA">
      <w:pPr>
        <w:spacing w:before="180"/>
        <w:jc w:val="both"/>
      </w:pPr>
      <w:r>
        <w:rPr>
          <w:rFonts w:ascii="Arial" w:hAnsi="Arial"/>
          <w:color w:val="000000"/>
          <w:sz w:val="18"/>
        </w:rPr>
        <w:t>This method may be called at any time.</w:t>
      </w:r>
    </w:p>
    <w:p w14:paraId="7BF94722" w14:textId="77777777" w:rsidR="009D0115" w:rsidRDefault="00AF02BA">
      <w:pPr>
        <w:spacing w:before="180"/>
      </w:pPr>
      <w:bookmarkStart w:id="177" w:name="sect_8_2_3"/>
      <w:r>
        <w:rPr>
          <w:rFonts w:ascii="Arial" w:hAnsi="Arial"/>
          <w:b/>
          <w:color w:val="000000"/>
          <w:sz w:val="24"/>
        </w:rPr>
        <w:t>8.2.3 getOutputLocation(p</w:t>
      </w:r>
      <w:r>
        <w:rPr>
          <w:rFonts w:ascii="Arial" w:hAnsi="Arial"/>
          <w:b/>
          <w:color w:val="000000"/>
          <w:sz w:val="24"/>
        </w:rPr>
        <w:t>referredProtocols: ArrayOfString) : String</w:t>
      </w:r>
    </w:p>
    <w:bookmarkEnd w:id="177"/>
    <w:p w14:paraId="252AED26" w14:textId="77777777" w:rsidR="009D0115" w:rsidRDefault="00AF02BA">
      <w:pPr>
        <w:spacing w:before="180"/>
        <w:jc w:val="both"/>
      </w:pPr>
      <w:r>
        <w:rPr>
          <w:rFonts w:ascii="Arial" w:hAnsi="Arial"/>
          <w:color w:val="000000"/>
          <w:sz w:val="18"/>
        </w:rPr>
        <w:t>The method returns a URI that a Hosted Application may use to store output that it may provide back to the Hosting System (e.g., in response to a getData() call).</w:t>
      </w:r>
    </w:p>
    <w:p w14:paraId="7AD87FC7" w14:textId="77777777" w:rsidR="009D0115" w:rsidRDefault="00AF02BA">
      <w:pPr>
        <w:spacing w:before="180"/>
        <w:jc w:val="both"/>
      </w:pPr>
      <w:r>
        <w:rPr>
          <w:rFonts w:ascii="Arial" w:hAnsi="Arial"/>
          <w:color w:val="000000"/>
          <w:sz w:val="18"/>
        </w:rPr>
        <w:t>The Hosted Application indicates, in order of pref</w:t>
      </w:r>
      <w:r>
        <w:rPr>
          <w:rFonts w:ascii="Arial" w:hAnsi="Arial"/>
          <w:color w:val="000000"/>
          <w:sz w:val="18"/>
        </w:rPr>
        <w:t>erence, the protocols it can use to store data. The Hosted Application shall at least support both the http: and the file: protocols. The Hosting System selects the most appropriate protocol, potentially taking into account system or security consideration</w:t>
      </w:r>
      <w:r>
        <w:rPr>
          <w:rFonts w:ascii="Arial" w:hAnsi="Arial"/>
          <w:color w:val="000000"/>
          <w:sz w:val="18"/>
        </w:rPr>
        <w:t>s as well as the order of preference. The Hosting System uses the selected protocol in setting up the resources and generating the URI returned to the Hosted Application.</w:t>
      </w:r>
    </w:p>
    <w:p w14:paraId="5EAADF3D" w14:textId="77777777" w:rsidR="009D0115" w:rsidRDefault="00AF02BA">
      <w:pPr>
        <w:keepNext/>
        <w:spacing w:before="180"/>
        <w:ind w:left="360" w:right="360"/>
        <w:jc w:val="both"/>
      </w:pPr>
      <w:bookmarkStart w:id="178" w:name="idp140221325732272"/>
      <w:r>
        <w:rPr>
          <w:rFonts w:ascii="Arial" w:hAnsi="Arial"/>
          <w:color w:val="000000"/>
          <w:sz w:val="18"/>
        </w:rPr>
        <w:t>Note</w:t>
      </w:r>
    </w:p>
    <w:p w14:paraId="5C43215E" w14:textId="77777777" w:rsidR="009D0115" w:rsidRDefault="00AF02BA">
      <w:pPr>
        <w:numPr>
          <w:ilvl w:val="0"/>
          <w:numId w:val="13"/>
        </w:numPr>
        <w:tabs>
          <w:tab w:val="left" w:pos="720"/>
        </w:tabs>
        <w:spacing w:before="180"/>
        <w:ind w:left="720" w:right="360" w:hanging="360"/>
        <w:jc w:val="both"/>
      </w:pPr>
      <w:bookmarkStart w:id="179" w:name="idp140221325732784"/>
      <w:bookmarkStart w:id="180" w:name="idp140221325732528"/>
      <w:bookmarkEnd w:id="178"/>
      <w:r>
        <w:rPr>
          <w:rFonts w:ascii="Arial" w:hAnsi="Arial"/>
          <w:color w:val="000000"/>
          <w:sz w:val="18"/>
        </w:rPr>
        <w:t>There may be limitations when using the http: protocol when compared to the file</w:t>
      </w:r>
      <w:r>
        <w:rPr>
          <w:rFonts w:ascii="Arial" w:hAnsi="Arial"/>
          <w:color w:val="000000"/>
          <w:sz w:val="18"/>
        </w:rPr>
        <w:t>: protocol. Some functions that might work with a file: protocol such as seek, rewrite, and delete, may not work with the http: protocol. The Hosted Application should assume that it can only write once in sequential order when the returned output location</w:t>
      </w:r>
      <w:r>
        <w:rPr>
          <w:rFonts w:ascii="Arial" w:hAnsi="Arial"/>
          <w:color w:val="000000"/>
          <w:sz w:val="18"/>
        </w:rPr>
        <w:t xml:space="preserve"> uses the http: protocol.</w:t>
      </w:r>
    </w:p>
    <w:p w14:paraId="1663F6CE" w14:textId="77777777" w:rsidR="009D0115" w:rsidRDefault="00AF02BA">
      <w:pPr>
        <w:numPr>
          <w:ilvl w:val="0"/>
          <w:numId w:val="13"/>
        </w:numPr>
        <w:tabs>
          <w:tab w:val="left" w:pos="720"/>
        </w:tabs>
        <w:spacing w:before="180"/>
        <w:ind w:left="720" w:right="360" w:hanging="360"/>
        <w:jc w:val="both"/>
      </w:pPr>
      <w:bookmarkStart w:id="181" w:name="idp140221325733920"/>
      <w:bookmarkEnd w:id="179"/>
      <w:bookmarkEnd w:id="180"/>
      <w:r>
        <w:rPr>
          <w:rFonts w:ascii="Arial" w:hAnsi="Arial"/>
          <w:color w:val="000000"/>
          <w:sz w:val="18"/>
        </w:rPr>
        <w:t>If any authentication information is needed in order to access the data, this authentication information may be included in the URI.</w:t>
      </w:r>
    </w:p>
    <w:bookmarkEnd w:id="181"/>
    <w:p w14:paraId="140006A5" w14:textId="77777777" w:rsidR="009D0115" w:rsidRDefault="00AF02BA">
      <w:pPr>
        <w:spacing w:before="180"/>
        <w:jc w:val="both"/>
      </w:pPr>
      <w:r>
        <w:rPr>
          <w:rFonts w:ascii="Arial" w:hAnsi="Arial"/>
          <w:color w:val="000000"/>
          <w:sz w:val="18"/>
        </w:rPr>
        <w:t xml:space="preserve">The Hosting System shall keep the URI active while the Hosted Application is in any state other </w:t>
      </w:r>
      <w:r>
        <w:rPr>
          <w:rFonts w:ascii="Arial" w:hAnsi="Arial"/>
          <w:color w:val="000000"/>
          <w:sz w:val="18"/>
        </w:rPr>
        <w:t>than IDLE or EXIT, or until such time that the Hosted Application returns the URI to the Hosting System (e.g., in an ObjectLocator returned to the Hosting System in response to a getData() call). The disposition of the data that the Hosted Application send</w:t>
      </w:r>
      <w:r>
        <w:rPr>
          <w:rFonts w:ascii="Arial" w:hAnsi="Arial"/>
          <w:color w:val="000000"/>
          <w:sz w:val="18"/>
        </w:rPr>
        <w:t>s to this URI is the responsibility of the Hosting System after the Hosted Application transitions to the IDLE state or after the Hosted Application returns the URI to the Hosting System (e.g., in an ObjectLocator returned to the Hosting System in response</w:t>
      </w:r>
      <w:r>
        <w:rPr>
          <w:rFonts w:ascii="Arial" w:hAnsi="Arial"/>
          <w:color w:val="000000"/>
          <w:sz w:val="18"/>
        </w:rPr>
        <w:t xml:space="preserve"> to a getData() call). After the Hosted Application transitions to IDLE state, the Hosting System need not keep the URI active.</w:t>
      </w:r>
    </w:p>
    <w:p w14:paraId="600B9832" w14:textId="77777777" w:rsidR="009D0115" w:rsidRDefault="00AF02BA">
      <w:pPr>
        <w:spacing w:before="180"/>
        <w:jc w:val="both"/>
      </w:pPr>
      <w:r>
        <w:rPr>
          <w:rFonts w:ascii="Arial" w:hAnsi="Arial"/>
          <w:color w:val="000000"/>
          <w:sz w:val="18"/>
        </w:rPr>
        <w:t>The Hosted Application shall only call this method if the Hosted Application is at the INPROGRESS or COMPLETED states.</w:t>
      </w:r>
    </w:p>
    <w:p w14:paraId="37DA8F1B" w14:textId="77777777" w:rsidR="009D0115" w:rsidRDefault="00AF02BA">
      <w:pPr>
        <w:spacing w:before="180"/>
      </w:pPr>
      <w:bookmarkStart w:id="182" w:name="sect_8_2_4"/>
      <w:r>
        <w:rPr>
          <w:rFonts w:ascii="Arial" w:hAnsi="Arial"/>
          <w:b/>
          <w:color w:val="000000"/>
          <w:sz w:val="24"/>
        </w:rPr>
        <w:t>8.2.4 not</w:t>
      </w:r>
      <w:r>
        <w:rPr>
          <w:rFonts w:ascii="Arial" w:hAnsi="Arial"/>
          <w:b/>
          <w:color w:val="000000"/>
          <w:sz w:val="24"/>
        </w:rPr>
        <w:t>ifyStateChanged(state : State) : void</w:t>
      </w:r>
    </w:p>
    <w:bookmarkEnd w:id="182"/>
    <w:p w14:paraId="56B0C996" w14:textId="77777777" w:rsidR="009D0115" w:rsidRDefault="00AF02BA">
      <w:pPr>
        <w:spacing w:before="180"/>
        <w:jc w:val="both"/>
      </w:pPr>
      <w:r>
        <w:rPr>
          <w:rFonts w:ascii="Arial" w:hAnsi="Arial"/>
          <w:color w:val="000000"/>
          <w:sz w:val="18"/>
        </w:rPr>
        <w:t>The Hosted Application shall invoke this method each time the Hosted Application successfully transitions to a new state. The new state is passed in the state parameter.</w:t>
      </w:r>
    </w:p>
    <w:p w14:paraId="573263F8" w14:textId="77777777" w:rsidR="009D0115" w:rsidRDefault="00AF02BA">
      <w:pPr>
        <w:keepNext/>
        <w:spacing w:before="180"/>
        <w:ind w:left="360" w:right="360"/>
        <w:jc w:val="both"/>
      </w:pPr>
      <w:bookmarkStart w:id="183" w:name="idp140221325738720"/>
      <w:r>
        <w:rPr>
          <w:rFonts w:ascii="Arial" w:hAnsi="Arial"/>
          <w:color w:val="000000"/>
          <w:sz w:val="18"/>
        </w:rPr>
        <w:t>Note</w:t>
      </w:r>
    </w:p>
    <w:bookmarkEnd w:id="183"/>
    <w:p w14:paraId="43321130" w14:textId="77777777" w:rsidR="009D0115" w:rsidRDefault="00AF02BA">
      <w:pPr>
        <w:spacing w:before="180"/>
        <w:ind w:left="360" w:right="360"/>
        <w:jc w:val="both"/>
      </w:pPr>
      <w:r>
        <w:rPr>
          <w:rFonts w:ascii="Arial" w:hAnsi="Arial"/>
          <w:color w:val="000000"/>
          <w:sz w:val="18"/>
        </w:rPr>
        <w:t>While all Hosting Systems need to accept th</w:t>
      </w:r>
      <w:r>
        <w:rPr>
          <w:rFonts w:ascii="Arial" w:hAnsi="Arial"/>
          <w:color w:val="000000"/>
          <w:sz w:val="18"/>
        </w:rPr>
        <w:t>is interface call method, they may track the current Application State in other ways, such as by polling for the state using the Application getState() method.</w:t>
      </w:r>
    </w:p>
    <w:p w14:paraId="72CA2E15" w14:textId="77777777" w:rsidR="009D0115" w:rsidRDefault="00AF02BA">
      <w:pPr>
        <w:spacing w:before="180"/>
      </w:pPr>
      <w:bookmarkStart w:id="184" w:name="sect_8_2_5"/>
      <w:r>
        <w:rPr>
          <w:rFonts w:ascii="Arial" w:hAnsi="Arial"/>
          <w:b/>
          <w:color w:val="000000"/>
          <w:sz w:val="24"/>
        </w:rPr>
        <w:t>8.2.5 notifyStatus(status : Status) : void</w:t>
      </w:r>
    </w:p>
    <w:bookmarkEnd w:id="184"/>
    <w:p w14:paraId="5156DF0D" w14:textId="77777777" w:rsidR="009D0115" w:rsidRDefault="00AF02BA">
      <w:pPr>
        <w:spacing w:before="180"/>
        <w:jc w:val="both"/>
      </w:pPr>
      <w:r>
        <w:rPr>
          <w:rFonts w:ascii="Arial" w:hAnsi="Arial"/>
          <w:color w:val="000000"/>
          <w:sz w:val="18"/>
        </w:rPr>
        <w:t xml:space="preserve">The Hosted Application may inform the Hosting System </w:t>
      </w:r>
      <w:r>
        <w:rPr>
          <w:rFonts w:ascii="Arial" w:hAnsi="Arial"/>
          <w:color w:val="000000"/>
          <w:sz w:val="18"/>
        </w:rPr>
        <w:t>of notable events that occur during execution by invoking this method, passing the information in the status parameter.</w:t>
      </w:r>
    </w:p>
    <w:p w14:paraId="0CB7E6A5" w14:textId="77777777" w:rsidR="009D0115" w:rsidRDefault="00AF02BA">
      <w:pPr>
        <w:keepNext/>
        <w:spacing w:before="180"/>
        <w:ind w:left="360" w:right="360"/>
        <w:jc w:val="both"/>
      </w:pPr>
      <w:bookmarkStart w:id="185" w:name="idp140221325741696"/>
      <w:r>
        <w:rPr>
          <w:rFonts w:ascii="Arial" w:hAnsi="Arial"/>
          <w:color w:val="000000"/>
          <w:sz w:val="18"/>
        </w:rPr>
        <w:t>Note</w:t>
      </w:r>
    </w:p>
    <w:bookmarkEnd w:id="185"/>
    <w:p w14:paraId="0617F128" w14:textId="77777777" w:rsidR="009D0115" w:rsidRDefault="00AF02BA">
      <w:pPr>
        <w:spacing w:before="180"/>
        <w:ind w:left="360" w:right="360"/>
        <w:jc w:val="both"/>
      </w:pPr>
      <w:r>
        <w:rPr>
          <w:rFonts w:ascii="Arial" w:hAnsi="Arial"/>
          <w:color w:val="000000"/>
          <w:sz w:val="18"/>
        </w:rPr>
        <w:t xml:space="preserve">The Hosting System typically would log these events to facilitate debugging. It may, at its discretion, display the information to </w:t>
      </w:r>
      <w:r>
        <w:rPr>
          <w:rFonts w:ascii="Arial" w:hAnsi="Arial"/>
          <w:color w:val="000000"/>
          <w:sz w:val="18"/>
        </w:rPr>
        <w:t>the user.</w:t>
      </w:r>
    </w:p>
    <w:p w14:paraId="5F8B3B42" w14:textId="77777777" w:rsidR="009D0115" w:rsidRDefault="00AF02BA">
      <w:pPr>
        <w:spacing w:before="180"/>
        <w:jc w:val="both"/>
      </w:pPr>
      <w:r>
        <w:rPr>
          <w:rFonts w:ascii="Arial" w:hAnsi="Arial"/>
          <w:color w:val="000000"/>
          <w:sz w:val="18"/>
        </w:rPr>
        <w:t>This method may be called at any time.</w:t>
      </w:r>
    </w:p>
    <w:p w14:paraId="7B6D47DD" w14:textId="77777777" w:rsidR="009D0115" w:rsidRDefault="00AF02BA">
      <w:pPr>
        <w:spacing w:before="180"/>
      </w:pPr>
      <w:bookmarkStart w:id="186" w:name="sect_8_3"/>
      <w:r>
        <w:rPr>
          <w:rFonts w:ascii="Arial" w:hAnsi="Arial"/>
          <w:b/>
          <w:color w:val="000000"/>
          <w:sz w:val="28"/>
        </w:rPr>
        <w:t>8.3 DataExchange Interface</w:t>
      </w:r>
    </w:p>
    <w:bookmarkEnd w:id="186"/>
    <w:p w14:paraId="2A6AD0EA" w14:textId="77777777" w:rsidR="009D0115" w:rsidRDefault="00AF02BA">
      <w:pPr>
        <w:spacing w:before="180"/>
        <w:jc w:val="both"/>
      </w:pPr>
      <w:r>
        <w:rPr>
          <w:rFonts w:ascii="Arial" w:hAnsi="Arial"/>
          <w:color w:val="000000"/>
          <w:sz w:val="18"/>
        </w:rPr>
        <w:t>The interface used to exchange information about data being transferred between a source and a recipient is the same for both the Hosting System and the Hosted Application. Impleme</w:t>
      </w:r>
      <w:r>
        <w:rPr>
          <w:rFonts w:ascii="Arial" w:hAnsi="Arial"/>
          <w:color w:val="000000"/>
          <w:sz w:val="18"/>
        </w:rPr>
        <w:t>ntations of the Application interface shall also include the DataExchange interface. Implementations of the Host interface shall also include the DataExchange interface. In other words, the DataExchange interface is symmetric with respect to the Hosting Sy</w:t>
      </w:r>
      <w:r>
        <w:rPr>
          <w:rFonts w:ascii="Arial" w:hAnsi="Arial"/>
          <w:color w:val="000000"/>
          <w:sz w:val="18"/>
        </w:rPr>
        <w:t>stem and Hosting Application.</w:t>
      </w:r>
    </w:p>
    <w:p w14:paraId="5EDD5C93" w14:textId="77777777" w:rsidR="009D0115" w:rsidRDefault="00AF02BA">
      <w:pPr>
        <w:spacing w:before="180"/>
        <w:jc w:val="both"/>
      </w:pPr>
      <w:r>
        <w:rPr>
          <w:rFonts w:ascii="Arial" w:hAnsi="Arial"/>
          <w:color w:val="000000"/>
          <w:sz w:val="18"/>
        </w:rPr>
        <w:lastRenderedPageBreak/>
        <w:t>The data being exchanged between the Hosting System and the Hosted Application can either be passed as files, or may be described in models that might be queried by the recipient.</w:t>
      </w:r>
    </w:p>
    <w:p w14:paraId="6D355CC0" w14:textId="77777777" w:rsidR="009D0115" w:rsidRDefault="00AF02BA">
      <w:pPr>
        <w:spacing w:before="180"/>
        <w:jc w:val="both"/>
      </w:pPr>
      <w:r>
        <w:rPr>
          <w:rFonts w:ascii="Arial" w:hAnsi="Arial"/>
          <w:color w:val="000000"/>
          <w:sz w:val="18"/>
        </w:rPr>
        <w:t>Recipients that can parse DICOM objects are ab</w:t>
      </w:r>
      <w:r>
        <w:rPr>
          <w:rFonts w:ascii="Arial" w:hAnsi="Arial"/>
          <w:color w:val="000000"/>
          <w:sz w:val="18"/>
        </w:rPr>
        <w:t xml:space="preserve">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p w14:paraId="33341A6D" w14:textId="77777777" w:rsidR="009D0115" w:rsidRDefault="00AF02BA">
      <w:pPr>
        <w:spacing w:before="180"/>
        <w:jc w:val="center"/>
      </w:pPr>
      <w:bookmarkStart w:id="187" w:name="idp140221325748848"/>
      <w:bookmarkStart w:id="188" w:name="figure_8_3_1"/>
      <w:r>
        <w:rPr>
          <w:rFonts w:ascii="Arial" w:hAnsi="Arial"/>
          <w:noProof/>
          <w:color w:val="000000"/>
          <w:sz w:val="18"/>
          <w:lang w:val="en-US"/>
        </w:rPr>
        <w:lastRenderedPageBreak/>
        <w:drawing>
          <wp:inline distT="0" distB="0" distL="0" distR="0" wp14:anchorId="1B0C2C06" wp14:editId="3D0199ED">
            <wp:extent cx="6686550" cy="7829550"/>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98"/>
                    <a:srcRect/>
                    <a:stretch>
                      <a:fillRect/>
                    </a:stretch>
                  </pic:blipFill>
                  <pic:spPr>
                    <a:xfrm>
                      <a:off x="0" y="0"/>
                      <a:ext cx="6686550" cy="7829550"/>
                    </a:xfrm>
                    <a:prstGeom prst="rect">
                      <a:avLst/>
                    </a:prstGeom>
                  </pic:spPr>
                </pic:pic>
              </a:graphicData>
            </a:graphic>
          </wp:inline>
        </w:drawing>
      </w:r>
    </w:p>
    <w:bookmarkEnd w:id="187"/>
    <w:bookmarkEnd w:id="188"/>
    <w:p w14:paraId="70E697FE" w14:textId="77777777" w:rsidR="009D0115" w:rsidRDefault="00AF02BA">
      <w:pPr>
        <w:spacing w:before="216"/>
        <w:jc w:val="center"/>
      </w:pPr>
      <w:r>
        <w:rPr>
          <w:rFonts w:ascii="Arial" w:hAnsi="Arial"/>
          <w:b/>
          <w:color w:val="000000"/>
          <w:sz w:val="22"/>
        </w:rPr>
        <w:t>Figure 8.3-1. Example File-based Data Exchange Sequence</w:t>
      </w:r>
    </w:p>
    <w:p w14:paraId="5961E7A7" w14:textId="77777777" w:rsidR="009D0115" w:rsidRDefault="00AF02BA">
      <w:pPr>
        <w:spacing w:before="180"/>
        <w:jc w:val="both"/>
      </w:pPr>
      <w:r>
        <w:rPr>
          <w:rFonts w:ascii="Arial" w:hAnsi="Arial"/>
          <w:color w:val="000000"/>
          <w:sz w:val="18"/>
        </w:rPr>
        <w:lastRenderedPageBreak/>
        <w:t xml:space="preserve">The advantage of using </w:t>
      </w:r>
      <w:r>
        <w:rPr>
          <w:rFonts w:ascii="Arial" w:hAnsi="Arial"/>
          <w:color w:val="000000"/>
          <w:sz w:val="18"/>
        </w:rPr>
        <w:t>the model-based methods is that the recipient need not know how to parse the data formats, but instead can use commonly available tools for manipulating XML Infosets to extract data from the models.</w:t>
      </w:r>
    </w:p>
    <w:p w14:paraId="1C00DF97" w14:textId="77777777" w:rsidR="009D0115" w:rsidRDefault="00AF02BA">
      <w:pPr>
        <w:spacing w:before="180"/>
        <w:jc w:val="both"/>
      </w:pPr>
      <w:r>
        <w:rPr>
          <w:rFonts w:ascii="Arial" w:hAnsi="Arial"/>
          <w:color w:val="000000"/>
          <w:sz w:val="18"/>
        </w:rPr>
        <w:t>The model-based interfaces can work with a variety of mod</w:t>
      </w:r>
      <w:r>
        <w:rPr>
          <w:rFonts w:ascii="Arial" w:hAnsi="Arial"/>
          <w:color w:val="000000"/>
          <w:sz w:val="18"/>
        </w:rPr>
        <w:t xml:space="preserve">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w:t>
      </w:r>
      <w:r>
        <w:rPr>
          <w:rFonts w:ascii="Arial" w:hAnsi="Arial"/>
          <w:color w:val="000000"/>
          <w:sz w:val="18"/>
        </w:rPr>
        <w:t>d as XML Infosets, even though the original data might never be actually represented in XML form. The source providing the data handles the mapping from the models back to the original data format.</w:t>
      </w:r>
    </w:p>
    <w:p w14:paraId="688E693D" w14:textId="77777777" w:rsidR="009D0115" w:rsidRDefault="00AF02BA">
      <w:pPr>
        <w:spacing w:before="180"/>
        <w:jc w:val="both"/>
      </w:pPr>
      <w:r>
        <w:rPr>
          <w:rFonts w:ascii="Arial" w:hAnsi="Arial"/>
          <w:color w:val="000000"/>
          <w:sz w:val="18"/>
        </w:rPr>
        <w:t xml:space="preserve">Abstract models allow a recipient to work with data </w:t>
      </w:r>
      <w:r>
        <w:rPr>
          <w:rFonts w:ascii="Arial" w:hAnsi="Arial"/>
          <w:color w:val="000000"/>
          <w:sz w:val="18"/>
        </w:rPr>
        <w:t>without regard to what its native form is. For example, data from a variety of image formats, such as DICOM, TIFF, JPEG, NIfTI, or Analyze, could be included in an abstract image model. The recipient can then work with the data even though the recipient ha</w:t>
      </w:r>
      <w:r>
        <w:rPr>
          <w:rFonts w:ascii="Arial" w:hAnsi="Arial"/>
          <w:color w:val="000000"/>
          <w:sz w:val="18"/>
        </w:rPr>
        <w:t>s no knowledge of how the data was natively represented. Abstract models may have been derived from data referenced in multiple ObjectDescriptors (e.g., multiple CT slices combined into a single volume).</w:t>
      </w:r>
    </w:p>
    <w:p w14:paraId="3A682AA4" w14:textId="77777777" w:rsidR="009D0115" w:rsidRDefault="00AF02BA">
      <w:pPr>
        <w:spacing w:before="180"/>
        <w:jc w:val="both"/>
      </w:pPr>
      <w:r>
        <w:rPr>
          <w:rFonts w:ascii="Arial" w:hAnsi="Arial"/>
          <w:color w:val="000000"/>
          <w:sz w:val="18"/>
        </w:rPr>
        <w:t>Abstract models generally do not include the full ri</w:t>
      </w:r>
      <w:r>
        <w:rPr>
          <w:rFonts w:ascii="Arial" w:hAnsi="Arial"/>
          <w:color w:val="000000"/>
          <w:sz w:val="18"/>
        </w:rPr>
        <w:t>chness of data that is available in native representations. For example, an abstract image model derived from DICOM data normally would include references to 'cooked' pixel data and its spatial organization, but might not include many of the modality-speci</w:t>
      </w:r>
      <w:r>
        <w:rPr>
          <w:rFonts w:ascii="Arial" w:hAnsi="Arial"/>
          <w:color w:val="000000"/>
          <w:sz w:val="18"/>
        </w:rPr>
        <w:t>fic Attributes. To allow recipients to access such details the supplier of an abstract model can provide references to the ObjectDescriptors, in the form of UUIDs, from which that abstract model was derived. The recipient may gain access to any attribute o</w:t>
      </w:r>
      <w:r>
        <w:rPr>
          <w:rFonts w:ascii="Arial" w:hAnsi="Arial"/>
          <w:color w:val="000000"/>
          <w:sz w:val="18"/>
        </w:rPr>
        <w:t>f the original data formats through the source ObjectDescriptors.</w:t>
      </w:r>
    </w:p>
    <w:p w14:paraId="4938BB7B" w14:textId="77777777" w:rsidR="009D0115" w:rsidRDefault="00AF02BA">
      <w:pPr>
        <w:spacing w:before="180"/>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w:t>
      </w:r>
      <w:r>
        <w:rPr>
          <w:rFonts w:ascii="Arial" w:hAnsi="Arial"/>
          <w:color w:val="000000"/>
          <w:sz w:val="18"/>
        </w:rPr>
        <w:t xml:space="preserve"> partial outputs, one potential way a Hosted Application might use the getOutputLocation() method, and potential uses of the releaseModel() and releaseData() methods.</w:t>
      </w:r>
    </w:p>
    <w:p w14:paraId="207D38B9" w14:textId="77777777" w:rsidR="009D0115" w:rsidRDefault="00AF02BA">
      <w:pPr>
        <w:spacing w:before="180"/>
        <w:jc w:val="center"/>
      </w:pPr>
      <w:bookmarkStart w:id="189" w:name="idp140221325757856"/>
      <w:bookmarkStart w:id="190" w:name="figure_8_3_2"/>
      <w:r>
        <w:rPr>
          <w:rFonts w:ascii="Arial" w:hAnsi="Arial"/>
          <w:noProof/>
          <w:color w:val="000000"/>
          <w:sz w:val="18"/>
          <w:lang w:val="en-US"/>
        </w:rPr>
        <w:lastRenderedPageBreak/>
        <w:drawing>
          <wp:inline distT="0" distB="0" distL="0" distR="0" wp14:anchorId="017AF856" wp14:editId="6595A98C">
            <wp:extent cx="6686550" cy="6353175"/>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99"/>
                    <a:srcRect/>
                    <a:stretch>
                      <a:fillRect/>
                    </a:stretch>
                  </pic:blipFill>
                  <pic:spPr>
                    <a:xfrm>
                      <a:off x="0" y="0"/>
                      <a:ext cx="6686550" cy="6353175"/>
                    </a:xfrm>
                    <a:prstGeom prst="rect">
                      <a:avLst/>
                    </a:prstGeom>
                  </pic:spPr>
                </pic:pic>
              </a:graphicData>
            </a:graphic>
          </wp:inline>
        </w:drawing>
      </w:r>
    </w:p>
    <w:bookmarkEnd w:id="189"/>
    <w:bookmarkEnd w:id="190"/>
    <w:p w14:paraId="7EF5DF47" w14:textId="77777777" w:rsidR="009D0115" w:rsidRDefault="00AF02BA">
      <w:pPr>
        <w:spacing w:before="216"/>
        <w:jc w:val="center"/>
      </w:pPr>
      <w:r>
        <w:rPr>
          <w:rFonts w:ascii="Arial" w:hAnsi="Arial"/>
          <w:b/>
          <w:color w:val="000000"/>
          <w:sz w:val="22"/>
        </w:rPr>
        <w:t>Figure 8.3-2. Example Model-based Data Exchange Sequence (continued on next page)</w:t>
      </w:r>
    </w:p>
    <w:p w14:paraId="3983B156" w14:textId="77777777" w:rsidR="009D0115" w:rsidRDefault="00AF02BA">
      <w:pPr>
        <w:spacing w:before="180"/>
        <w:jc w:val="center"/>
      </w:pPr>
      <w:bookmarkStart w:id="191" w:name="idp140221325761328"/>
      <w:bookmarkStart w:id="192" w:name="figure_8_3_2b"/>
      <w:r>
        <w:rPr>
          <w:rFonts w:ascii="Arial" w:hAnsi="Arial"/>
          <w:noProof/>
          <w:color w:val="000000"/>
          <w:sz w:val="18"/>
          <w:lang w:val="en-US"/>
        </w:rPr>
        <w:lastRenderedPageBreak/>
        <w:drawing>
          <wp:inline distT="0" distB="0" distL="0" distR="0" wp14:anchorId="39964371" wp14:editId="54A6145A">
            <wp:extent cx="6686550" cy="7496175"/>
            <wp:effectExtent l="0" t="0" r="0" b="0"/>
            <wp:docPr id="15" name="Picture 7"/>
            <wp:cNvGraphicFramePr/>
            <a:graphic xmlns:a="http://schemas.openxmlformats.org/drawingml/2006/main">
              <a:graphicData uri="http://schemas.openxmlformats.org/drawingml/2006/picture">
                <pic:pic xmlns:pic="http://schemas.openxmlformats.org/drawingml/2006/picture">
                  <pic:nvPicPr>
                    <pic:cNvPr id="16" name="Picture 7"/>
                    <pic:cNvPicPr/>
                  </pic:nvPicPr>
                  <pic:blipFill>
                    <a:blip r:embed="rId100"/>
                    <a:srcRect/>
                    <a:stretch>
                      <a:fillRect/>
                    </a:stretch>
                  </pic:blipFill>
                  <pic:spPr>
                    <a:xfrm>
                      <a:off x="0" y="0"/>
                      <a:ext cx="6686550" cy="7496175"/>
                    </a:xfrm>
                    <a:prstGeom prst="rect">
                      <a:avLst/>
                    </a:prstGeom>
                  </pic:spPr>
                </pic:pic>
              </a:graphicData>
            </a:graphic>
          </wp:inline>
        </w:drawing>
      </w:r>
    </w:p>
    <w:bookmarkEnd w:id="191"/>
    <w:bookmarkEnd w:id="192"/>
    <w:p w14:paraId="0C37048A" w14:textId="77777777" w:rsidR="009D0115" w:rsidRDefault="00AF02BA">
      <w:pPr>
        <w:spacing w:before="216"/>
        <w:jc w:val="center"/>
      </w:pPr>
      <w:r>
        <w:rPr>
          <w:rFonts w:ascii="Arial" w:hAnsi="Arial"/>
          <w:b/>
          <w:color w:val="000000"/>
          <w:sz w:val="22"/>
        </w:rPr>
        <w:t>Fig</w:t>
      </w:r>
      <w:r>
        <w:rPr>
          <w:rFonts w:ascii="Arial" w:hAnsi="Arial"/>
          <w:b/>
          <w:color w:val="000000"/>
          <w:sz w:val="22"/>
        </w:rPr>
        <w:t>ure 8.3-2b. Example Model-based Data Exchange Sequence (continued from previous page)</w:t>
      </w:r>
    </w:p>
    <w:p w14:paraId="35B5E2DF" w14:textId="77777777" w:rsidR="009D0115" w:rsidRDefault="00AF02BA">
      <w:pPr>
        <w:spacing w:before="180"/>
        <w:jc w:val="both"/>
      </w:pPr>
      <w:r>
        <w:rPr>
          <w:rFonts w:ascii="Arial" w:hAnsi="Arial"/>
          <w:color w:val="000000"/>
          <w:sz w:val="18"/>
        </w:rPr>
        <w:t>Hosting Systems shall support both the file-based and model-based interfaces, both as a data source as well as a data recipient.</w:t>
      </w:r>
    </w:p>
    <w:p w14:paraId="1DCD5C75" w14:textId="77777777" w:rsidR="009D0115" w:rsidRDefault="00AF02BA">
      <w:pPr>
        <w:spacing w:before="180"/>
        <w:jc w:val="both"/>
      </w:pPr>
      <w:r>
        <w:rPr>
          <w:rFonts w:ascii="Arial" w:hAnsi="Arial"/>
          <w:color w:val="000000"/>
          <w:sz w:val="18"/>
        </w:rPr>
        <w:lastRenderedPageBreak/>
        <w:t>Hosted Applications shall support at leas</w:t>
      </w:r>
      <w:r>
        <w:rPr>
          <w:rFonts w:ascii="Arial" w:hAnsi="Arial"/>
          <w:color w:val="000000"/>
          <w:sz w:val="18"/>
        </w:rPr>
        <w:t xml:space="preserve">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w:t>
      </w:r>
      <w:r>
        <w:rPr>
          <w:rFonts w:ascii="Arial" w:hAnsi="Arial"/>
          <w:color w:val="000000"/>
          <w:sz w:val="18"/>
        </w:rPr>
        <w:t>ing System to call, even if the Hosted Application does not do anything but return appropriately.</w:t>
      </w:r>
    </w:p>
    <w:p w14:paraId="6A60A701" w14:textId="77777777" w:rsidR="009D0115" w:rsidRDefault="00AF02BA">
      <w:pPr>
        <w:spacing w:before="180"/>
        <w:jc w:val="both"/>
      </w:pPr>
      <w:r>
        <w:rPr>
          <w:rFonts w:ascii="Arial" w:hAnsi="Arial"/>
          <w:color w:val="000000"/>
          <w:sz w:val="18"/>
        </w:rPr>
        <w:t>The following sections describe the methods of the DataExchange interface.</w:t>
      </w:r>
    </w:p>
    <w:p w14:paraId="18F3BB8A" w14:textId="77777777" w:rsidR="009D0115" w:rsidRDefault="00AF02BA">
      <w:pPr>
        <w:spacing w:before="180"/>
      </w:pPr>
      <w:bookmarkStart w:id="193" w:name="sect_8_3_1"/>
      <w:r>
        <w:rPr>
          <w:rFonts w:ascii="Arial" w:hAnsi="Arial"/>
          <w:b/>
          <w:color w:val="000000"/>
          <w:sz w:val="24"/>
        </w:rPr>
        <w:t>8.3.1 notifyDataAvailable(data : AvailableData, lastData : boolean) : boolean</w:t>
      </w:r>
    </w:p>
    <w:bookmarkEnd w:id="193"/>
    <w:p w14:paraId="596E5F5E" w14:textId="77777777" w:rsidR="009D0115" w:rsidRDefault="00AF02BA">
      <w:pPr>
        <w:spacing w:before="180"/>
        <w:jc w:val="both"/>
      </w:pPr>
      <w:r>
        <w:rPr>
          <w:rFonts w:ascii="Arial" w:hAnsi="Arial"/>
          <w:color w:val="000000"/>
          <w:sz w:val="18"/>
        </w:rPr>
        <w:t>The s</w:t>
      </w:r>
      <w:r>
        <w:rPr>
          <w:rFonts w:ascii="Arial" w:hAnsi="Arial"/>
          <w:color w:val="000000"/>
          <w:sz w:val="18"/>
        </w:rPr>
        <w:t>ource of the data calls this method with descriptions of the available data that it can provide to the recipient. If the source of the data expects that additional data will become available, it shall pass FALSE in the lastData parameter. Otherwise, it sha</w:t>
      </w:r>
      <w:r>
        <w:rPr>
          <w:rFonts w:ascii="Arial" w:hAnsi="Arial"/>
          <w:color w:val="000000"/>
          <w:sz w:val="18"/>
        </w:rPr>
        <w:t>ll pass TRUE in the lastData parameter, and shall not make any further calls to notifyDataAvailable until after it has transitioned through the IDLE state once more.</w:t>
      </w:r>
    </w:p>
    <w:p w14:paraId="7A4D88DD" w14:textId="77777777" w:rsidR="009D0115" w:rsidRDefault="00AF02BA">
      <w:pPr>
        <w:spacing w:before="180"/>
        <w:jc w:val="both"/>
      </w:pPr>
      <w:r>
        <w:rPr>
          <w:rFonts w:ascii="Arial" w:hAnsi="Arial"/>
          <w:color w:val="000000"/>
          <w:sz w:val="18"/>
        </w:rPr>
        <w:t>The source of the data shall be able to provide the data in the form identified in the Ava</w:t>
      </w:r>
      <w:r>
        <w:rPr>
          <w:rFonts w:ascii="Arial" w:hAnsi="Arial"/>
          <w:color w:val="000000"/>
          <w:sz w:val="18"/>
        </w:rPr>
        <w:t>ilableData structure.</w:t>
      </w:r>
    </w:p>
    <w:p w14:paraId="0B887FD3" w14:textId="77777777" w:rsidR="009D0115" w:rsidRDefault="00AF02BA">
      <w:pPr>
        <w:spacing w:before="180"/>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w:t>
      </w:r>
      <w:r>
        <w:rPr>
          <w:rFonts w:ascii="Arial" w:hAnsi="Arial"/>
          <w:color w:val="000000"/>
          <w:sz w:val="18"/>
        </w:rPr>
        <w:t>ion.</w:t>
      </w:r>
    </w:p>
    <w:p w14:paraId="0E9C66BF" w14:textId="77777777" w:rsidR="009D0115" w:rsidRDefault="00AF02BA">
      <w:pPr>
        <w:spacing w:before="180"/>
        <w:jc w:val="both"/>
      </w:pPr>
      <w:r>
        <w:rPr>
          <w:rFonts w:ascii="Arial" w:hAnsi="Arial"/>
          <w:color w:val="000000"/>
          <w:sz w:val="18"/>
        </w:rPr>
        <w:t>This method returns TRUE if the recipient of the data successfully received the AvailableData list. Otherwise this method returns FALSE.</w:t>
      </w:r>
    </w:p>
    <w:p w14:paraId="211E5D7E" w14:textId="77777777" w:rsidR="009D0115" w:rsidRDefault="00AF02BA">
      <w:pPr>
        <w:keepNext/>
        <w:spacing w:before="180"/>
        <w:ind w:left="360" w:right="360"/>
        <w:jc w:val="both"/>
      </w:pPr>
      <w:bookmarkStart w:id="194" w:name="idp140221325769712"/>
      <w:r>
        <w:rPr>
          <w:rFonts w:ascii="Arial" w:hAnsi="Arial"/>
          <w:color w:val="000000"/>
          <w:sz w:val="18"/>
        </w:rPr>
        <w:t>Note</w:t>
      </w:r>
    </w:p>
    <w:bookmarkEnd w:id="194"/>
    <w:p w14:paraId="24F575C7" w14:textId="77777777" w:rsidR="009D0115" w:rsidRDefault="00AF02BA">
      <w:pPr>
        <w:spacing w:before="180"/>
        <w:ind w:left="360" w:right="360"/>
        <w:jc w:val="both"/>
      </w:pPr>
      <w:r>
        <w:rPr>
          <w:rFonts w:ascii="Arial" w:hAnsi="Arial"/>
          <w:color w:val="000000"/>
          <w:sz w:val="18"/>
        </w:rPr>
        <w:t>A Hosted Application that is recipient of this call, but that was unsuccessful in receiving the AvailableData</w:t>
      </w:r>
      <w:r>
        <w:rPr>
          <w:rFonts w:ascii="Arial" w:hAnsi="Arial"/>
          <w:color w:val="000000"/>
          <w:sz w:val="18"/>
        </w:rPr>
        <w:t xml:space="preserve"> list might report a reason for the failure in a notifyStatus method call.</w:t>
      </w:r>
    </w:p>
    <w:p w14:paraId="77B4264F" w14:textId="77777777" w:rsidR="009D0115" w:rsidRDefault="00AF02BA">
      <w:pPr>
        <w:spacing w:before="180"/>
        <w:jc w:val="both"/>
      </w:pPr>
      <w:r>
        <w:rPr>
          <w:rFonts w:ascii="Arial" w:hAnsi="Arial"/>
          <w:color w:val="000000"/>
          <w:sz w:val="18"/>
        </w:rPr>
        <w:t>The source of the data shall not include in AvailableData any references to data that were sent in a previous successful notifyDataAvailable call (i.e., one where the method call re</w:t>
      </w:r>
      <w:r>
        <w:rPr>
          <w:rFonts w:ascii="Arial" w:hAnsi="Arial"/>
          <w:color w:val="000000"/>
          <w:sz w:val="18"/>
        </w:rPr>
        <w:t>turned TRUE).</w:t>
      </w:r>
    </w:p>
    <w:p w14:paraId="552EAECB" w14:textId="77777777" w:rsidR="009D0115" w:rsidRDefault="00AF02BA">
      <w:pPr>
        <w:spacing w:before="180"/>
        <w:jc w:val="both"/>
      </w:pPr>
      <w:r>
        <w:rPr>
          <w:rFonts w:ascii="Arial" w:hAnsi="Arial"/>
          <w:color w:val="000000"/>
          <w:sz w:val="18"/>
        </w:rPr>
        <w:t>A Hosted Application shall not transition into the COMPLETED state if it has received or sent a notifyDataAvailable() call with a lastData indicator of FALSE.</w:t>
      </w:r>
    </w:p>
    <w:p w14:paraId="7AF47297" w14:textId="77777777" w:rsidR="009D0115" w:rsidRDefault="00AF02BA">
      <w:pPr>
        <w:spacing w:before="180"/>
        <w:jc w:val="both"/>
      </w:pPr>
      <w:r>
        <w:rPr>
          <w:rFonts w:ascii="Arial" w:hAnsi="Arial"/>
          <w:color w:val="000000"/>
          <w:sz w:val="18"/>
        </w:rPr>
        <w:t>The source of the data may call notifyDataAvailable() with an empty data list.</w:t>
      </w:r>
    </w:p>
    <w:p w14:paraId="0EDD0AB0" w14:textId="77777777" w:rsidR="009D0115" w:rsidRDefault="00AF02BA">
      <w:pPr>
        <w:keepNext/>
        <w:spacing w:before="180"/>
        <w:ind w:left="360" w:right="360"/>
        <w:jc w:val="both"/>
      </w:pPr>
      <w:bookmarkStart w:id="195" w:name="idp140221325772272"/>
      <w:r>
        <w:rPr>
          <w:rFonts w:ascii="Arial" w:hAnsi="Arial"/>
          <w:color w:val="000000"/>
          <w:sz w:val="18"/>
        </w:rPr>
        <w:t>Note</w:t>
      </w:r>
    </w:p>
    <w:bookmarkEnd w:id="195"/>
    <w:p w14:paraId="50EFB0EB" w14:textId="77777777" w:rsidR="009D0115" w:rsidRDefault="00AF02BA">
      <w:pPr>
        <w:spacing w:before="180"/>
        <w:ind w:left="360" w:right="360"/>
        <w:jc w:val="both"/>
      </w:pPr>
      <w:r>
        <w:rPr>
          <w:rFonts w:ascii="Arial" w:hAnsi="Arial"/>
          <w:color w:val="000000"/>
          <w:sz w:val="18"/>
        </w:rPr>
        <w:t>Calling notifyDataAvailable() with an empty list is useful for setting the lastData indicator to TRUE.</w:t>
      </w:r>
    </w:p>
    <w:p w14:paraId="1662FCF1" w14:textId="77777777" w:rsidR="009D0115" w:rsidRDefault="00AF02BA">
      <w:pPr>
        <w:spacing w:before="180"/>
        <w:jc w:val="both"/>
      </w:pPr>
      <w:r>
        <w:rPr>
          <w:rFonts w:ascii="Arial" w:hAnsi="Arial"/>
          <w:color w:val="000000"/>
          <w:sz w:val="18"/>
        </w:rPr>
        <w:t>This method shall only be called if the Hosted Application is at the INPROGRESS state.</w:t>
      </w:r>
    </w:p>
    <w:p w14:paraId="6E8E6DA8" w14:textId="77777777" w:rsidR="009D0115" w:rsidRDefault="00AF02BA">
      <w:pPr>
        <w:spacing w:before="180"/>
      </w:pPr>
      <w:bookmarkStart w:id="196" w:name="sect_8_3_2"/>
      <w:r>
        <w:rPr>
          <w:rFonts w:ascii="Arial" w:hAnsi="Arial"/>
          <w:b/>
          <w:color w:val="000000"/>
          <w:sz w:val="24"/>
        </w:rPr>
        <w:t xml:space="preserve">8.3.2 getData(objectUUIDs : ArrayOfUUID, </w:t>
      </w:r>
      <w:r>
        <w:rPr>
          <w:rFonts w:ascii="Arial" w:hAnsi="Arial"/>
          <w:b/>
          <w:color w:val="000000"/>
          <w:sz w:val="24"/>
        </w:rPr>
        <w:t>acceptableTransferSyntaxUIDs : ArrayOfUID, includeBulkData : boolean) : ArrayOfObjectLocator</w:t>
      </w:r>
    </w:p>
    <w:bookmarkEnd w:id="196"/>
    <w:p w14:paraId="6911CA81" w14:textId="77777777" w:rsidR="009D0115" w:rsidRDefault="00AF02BA">
      <w:pPr>
        <w:spacing w:before="180"/>
        <w:jc w:val="both"/>
      </w:pPr>
      <w:r>
        <w:rPr>
          <w:rFonts w:ascii="Arial" w:hAnsi="Arial"/>
          <w:color w:val="000000"/>
          <w:sz w:val="18"/>
        </w:rPr>
        <w:t>The recipient of data invokes this method to gain access to binary data provided by the source of the data. The source of the data provides a URI that the recipien</w:t>
      </w:r>
      <w:r>
        <w:rPr>
          <w:rFonts w:ascii="Arial" w:hAnsi="Arial"/>
          <w:color w:val="000000"/>
          <w:sz w:val="18"/>
        </w:rPr>
        <w:t>t may open as a byte stream to retrieve the data.</w:t>
      </w:r>
    </w:p>
    <w:p w14:paraId="6A929618" w14:textId="77777777" w:rsidR="009D0115" w:rsidRDefault="00AF02BA">
      <w:pPr>
        <w:keepNext/>
        <w:spacing w:before="180"/>
        <w:ind w:left="360" w:right="360"/>
        <w:jc w:val="both"/>
      </w:pPr>
      <w:bookmarkStart w:id="197" w:name="idp140221325775808"/>
      <w:r>
        <w:rPr>
          <w:rFonts w:ascii="Arial" w:hAnsi="Arial"/>
          <w:color w:val="000000"/>
          <w:sz w:val="18"/>
        </w:rPr>
        <w:t>Note</w:t>
      </w:r>
    </w:p>
    <w:bookmarkEnd w:id="197"/>
    <w:p w14:paraId="149511C1" w14:textId="77777777" w:rsidR="009D0115" w:rsidRDefault="00AF02BA">
      <w:pPr>
        <w:spacing w:before="180"/>
        <w:ind w:left="360" w:right="360"/>
        <w:jc w:val="both"/>
      </w:pPr>
      <w:r>
        <w:rPr>
          <w:rFonts w:ascii="Arial" w:hAnsi="Arial"/>
          <w:color w:val="000000"/>
          <w:sz w:val="18"/>
        </w:rPr>
        <w:t>The provider of the data may delay the actual preparation of binary data until the recipient actually requests it.</w:t>
      </w:r>
    </w:p>
    <w:p w14:paraId="35D6D655" w14:textId="77777777" w:rsidR="009D0115" w:rsidRDefault="00AF02BA">
      <w:pPr>
        <w:spacing w:before="180"/>
        <w:jc w:val="both"/>
      </w:pPr>
      <w:r>
        <w:rPr>
          <w:rFonts w:ascii="Arial" w:hAnsi="Arial"/>
          <w:color w:val="000000"/>
          <w:sz w:val="18"/>
        </w:rPr>
        <w:t xml:space="preserve">The objectUUIDs array provides the UUIDs of the binary data that the source wishes to </w:t>
      </w:r>
      <w:r>
        <w:rPr>
          <w:rFonts w:ascii="Arial" w:hAnsi="Arial"/>
          <w:color w:val="000000"/>
          <w:sz w:val="18"/>
        </w:rPr>
        <w:t xml:space="preserve">retrieve. Each of the UUIDs in that array are drawn either from the ObjectDescriptors provided in the AvailableData structure received by the recipient in one or more notifyDataAvailable() method calls, or from bulk data pointers in models accessed by the </w:t>
      </w:r>
      <w:r>
        <w:rPr>
          <w:rFonts w:ascii="Arial" w:hAnsi="Arial"/>
          <w:color w:val="000000"/>
          <w:sz w:val="18"/>
        </w:rPr>
        <w:t>recipient.</w:t>
      </w:r>
    </w:p>
    <w:p w14:paraId="0DE93DB8" w14:textId="77777777" w:rsidR="009D0115" w:rsidRDefault="00AF02BA">
      <w:pPr>
        <w:spacing w:before="180"/>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w:t>
      </w:r>
      <w:r>
        <w:rPr>
          <w:rFonts w:ascii="Arial" w:hAnsi="Arial"/>
          <w:color w:val="000000"/>
          <w:sz w:val="18"/>
        </w:rPr>
        <w:t xml:space="preserve"> came from a Data Exchange Model, then the source returns the binary bulk data described within the model.</w:t>
      </w:r>
    </w:p>
    <w:p w14:paraId="47F17038" w14:textId="77777777" w:rsidR="009D0115" w:rsidRDefault="00AF02BA">
      <w:pPr>
        <w:spacing w:before="180"/>
        <w:jc w:val="both"/>
      </w:pPr>
      <w:r>
        <w:rPr>
          <w:rFonts w:ascii="Arial" w:hAnsi="Arial"/>
          <w:color w:val="000000"/>
          <w:sz w:val="18"/>
        </w:rPr>
        <w:t>The recipient lists the desired Transfer Syntax for the bulk data via the acceptableTransferSyntaxUIDs parameter. The recipient shall list in order o</w:t>
      </w:r>
      <w:r>
        <w:rPr>
          <w:rFonts w:ascii="Arial" w:hAnsi="Arial"/>
          <w:color w:val="000000"/>
          <w:sz w:val="18"/>
        </w:rPr>
        <w:t xml:space="preserve">f preference in the acceptableTransferSyntaxUIDs parameter the UIDs of the Transfer Syntaxes that it will accept for the data represented by objectUUIDs. The provider of the data shall select and use the first transfer syntax in the list that </w:t>
      </w:r>
      <w:r>
        <w:rPr>
          <w:rFonts w:ascii="Arial" w:hAnsi="Arial"/>
          <w:color w:val="000000"/>
          <w:sz w:val="18"/>
        </w:rPr>
        <w:lastRenderedPageBreak/>
        <w:t xml:space="preserve">it supports. </w:t>
      </w:r>
      <w:r>
        <w:rPr>
          <w:rFonts w:ascii="Arial" w:hAnsi="Arial"/>
          <w:color w:val="000000"/>
          <w:sz w:val="18"/>
        </w:rPr>
        <w:t>For DICOM data, the provider of data shall as a minimum support the Explicit VR Little Endian transfer syntax. The acceptableTransferSyntaxUIDs may be empty for those MIME content types where Transfer Syntax has no meaning.</w:t>
      </w:r>
    </w:p>
    <w:p w14:paraId="146AECE9" w14:textId="77777777" w:rsidR="009D0115" w:rsidRDefault="00AF02BA">
      <w:pPr>
        <w:spacing w:before="180"/>
        <w:jc w:val="both"/>
      </w:pPr>
      <w:r>
        <w:rPr>
          <w:rFonts w:ascii="Arial" w:hAnsi="Arial"/>
          <w:color w:val="000000"/>
          <w:sz w:val="18"/>
        </w:rPr>
        <w:t>When retrieving binary data iden</w:t>
      </w:r>
      <w:r>
        <w:rPr>
          <w:rFonts w:ascii="Arial" w:hAnsi="Arial"/>
          <w:color w:val="000000"/>
          <w:sz w:val="18"/>
        </w:rPr>
        <w:t>tified by a UUID from an ObjectDescriptor, if the recipient sets the includeBulkData flag to TRUE, then the source shall supply the bulk data within the data stream. Otherwise, the source may, but is not required to, omit bulk data such as pixel data.</w:t>
      </w:r>
    </w:p>
    <w:p w14:paraId="650F74F1" w14:textId="77777777" w:rsidR="009D0115" w:rsidRDefault="00AF02BA">
      <w:pPr>
        <w:keepNext/>
        <w:spacing w:before="180"/>
        <w:ind w:left="360" w:right="360"/>
        <w:jc w:val="both"/>
      </w:pPr>
      <w:bookmarkStart w:id="198" w:name="idp140221325779344"/>
      <w:r>
        <w:rPr>
          <w:rFonts w:ascii="Arial" w:hAnsi="Arial"/>
          <w:color w:val="000000"/>
          <w:sz w:val="18"/>
        </w:rPr>
        <w:t>Note</w:t>
      </w:r>
    </w:p>
    <w:bookmarkEnd w:id="198"/>
    <w:p w14:paraId="1D063AA3" w14:textId="77777777" w:rsidR="009D0115" w:rsidRDefault="00AF02BA">
      <w:pPr>
        <w:spacing w:before="180"/>
        <w:ind w:left="360" w:right="36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p w14:paraId="13044713" w14:textId="77777777" w:rsidR="009D0115" w:rsidRDefault="00AF02BA">
      <w:pPr>
        <w:spacing w:before="180"/>
        <w:jc w:val="both"/>
      </w:pPr>
      <w:r>
        <w:rPr>
          <w:rFonts w:ascii="Arial" w:hAnsi="Arial"/>
          <w:color w:val="000000"/>
          <w:sz w:val="18"/>
        </w:rPr>
        <w:t>The method returns one ObjectLocator for e</w:t>
      </w:r>
      <w:r>
        <w:rPr>
          <w:rFonts w:ascii="Arial" w:hAnsi="Arial"/>
          <w:color w:val="000000"/>
          <w:sz w:val="18"/>
        </w:rPr>
        <w:t>ach UUID passed into the method within the objectUUIDs array. The ObjectLocator describes a file where the recipient can read in the data referred to by that particular object's UUID.</w:t>
      </w:r>
    </w:p>
    <w:p w14:paraId="26275ECC" w14:textId="77777777" w:rsidR="009D0115" w:rsidRDefault="00AF02BA">
      <w:pPr>
        <w:spacing w:before="180"/>
        <w:jc w:val="both"/>
      </w:pPr>
      <w:r>
        <w:rPr>
          <w:rFonts w:ascii="Arial" w:hAnsi="Arial"/>
          <w:color w:val="000000"/>
          <w:sz w:val="18"/>
        </w:rPr>
        <w:t>When the recipient is finished with data referred to by an ObjectLocator</w:t>
      </w:r>
      <w:r>
        <w:rPr>
          <w:rFonts w:ascii="Arial" w:hAnsi="Arial"/>
          <w:color w:val="000000"/>
          <w:sz w:val="18"/>
        </w:rPr>
        <w:t xml:space="preserve"> URI, it may call the releaseData() method to free up the resources being consumed to provide those URIs. Any data references not explicitly released by the recipient of the data are released implicitly when the Hosted Application enters the IDLE state.</w:t>
      </w:r>
    </w:p>
    <w:p w14:paraId="4F6C891B" w14:textId="77777777" w:rsidR="009D0115" w:rsidRDefault="00AF02BA">
      <w:pPr>
        <w:spacing w:before="180"/>
        <w:jc w:val="both"/>
      </w:pPr>
      <w:r>
        <w:rPr>
          <w:rFonts w:ascii="Arial" w:hAnsi="Arial"/>
          <w:color w:val="000000"/>
          <w:sz w:val="18"/>
        </w:rPr>
        <w:t>Th</w:t>
      </w:r>
      <w:r>
        <w:rPr>
          <w:rFonts w:ascii="Arial" w:hAnsi="Arial"/>
          <w:color w:val="000000"/>
          <w:sz w:val="18"/>
        </w:rPr>
        <w:t>e recipient may call getData() multiple times for data referenced by a given ObjectDescriptor or bulk data UUID. Each call to getData() shall be matched by either an explicit or implicit call to releaseData().</w:t>
      </w:r>
    </w:p>
    <w:p w14:paraId="11D4B836" w14:textId="77777777" w:rsidR="009D0115" w:rsidRDefault="00AF02BA">
      <w:pPr>
        <w:spacing w:before="180"/>
        <w:jc w:val="both"/>
      </w:pPr>
      <w:r>
        <w:rPr>
          <w:rFonts w:ascii="Arial" w:hAnsi="Arial"/>
          <w:color w:val="000000"/>
          <w:sz w:val="18"/>
        </w:rPr>
        <w:t>This method shall only be called if the Hosted</w:t>
      </w:r>
      <w:r>
        <w:rPr>
          <w:rFonts w:ascii="Arial" w:hAnsi="Arial"/>
          <w:color w:val="000000"/>
          <w:sz w:val="18"/>
        </w:rPr>
        <w:t xml:space="preserve"> Application is at the INPROGRESS or COMPLETED states. A Hosting System may also call this method when the Hosted Application is in the SUSPENDED state.</w:t>
      </w:r>
    </w:p>
    <w:p w14:paraId="28ABBC92" w14:textId="77777777" w:rsidR="009D0115" w:rsidRDefault="00AF02BA">
      <w:pPr>
        <w:spacing w:before="180"/>
      </w:pPr>
      <w:bookmarkStart w:id="199" w:name="sect_8_3_3"/>
      <w:r>
        <w:rPr>
          <w:rFonts w:ascii="Arial" w:hAnsi="Arial"/>
          <w:b/>
          <w:color w:val="000000"/>
          <w:sz w:val="24"/>
        </w:rPr>
        <w:t>8.3.3 getAsModels(objectUUIDs : ArrayOfUUID, classUID : UID, supportedInfosetTypes : ArrayOfMimeType) :</w:t>
      </w:r>
      <w:r>
        <w:rPr>
          <w:rFonts w:ascii="Arial" w:hAnsi="Arial"/>
          <w:b/>
          <w:color w:val="000000"/>
          <w:sz w:val="24"/>
        </w:rPr>
        <w:t xml:space="preserve"> ModelSetDescriptor</w:t>
      </w:r>
    </w:p>
    <w:bookmarkEnd w:id="199"/>
    <w:p w14:paraId="5F6DF56B" w14:textId="77777777" w:rsidR="009D0115" w:rsidRDefault="00AF02BA">
      <w:pPr>
        <w:spacing w:before="180"/>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w:t>
      </w:r>
      <w:r>
        <w:rPr>
          <w:rFonts w:ascii="Arial" w:hAnsi="Arial"/>
          <w:color w:val="000000"/>
          <w:sz w:val="18"/>
        </w:rPr>
        <w:t>he recipient of the data in one or more notifyDataAvailable() calls.</w:t>
      </w:r>
    </w:p>
    <w:p w14:paraId="186CF58C" w14:textId="77777777" w:rsidR="009D0115" w:rsidRDefault="00AF02BA">
      <w:pPr>
        <w:spacing w:before="180"/>
        <w:jc w:val="both"/>
      </w:pPr>
      <w:r>
        <w:rPr>
          <w:rFonts w:ascii="Arial" w:hAnsi="Arial"/>
          <w:color w:val="000000"/>
          <w:sz w:val="18"/>
        </w:rPr>
        <w:t>The recipient of the data shall list in supportedInfosetTypes in order of preference the MIME types that the recipient can process as Infosets. Recipients of data shall support the "text/</w:t>
      </w:r>
      <w:r>
        <w:rPr>
          <w:rFonts w:ascii="Arial" w:hAnsi="Arial"/>
          <w:color w:val="000000"/>
          <w:sz w:val="18"/>
        </w:rPr>
        <w:t>xml" MIME type, which shall always be included in the supportedInfosetTypes array. The provider of data shall select the first entry in that array that it supports.</w:t>
      </w:r>
    </w:p>
    <w:p w14:paraId="2714B003" w14:textId="77777777" w:rsidR="009D0115" w:rsidRDefault="00AF02BA">
      <w:pPr>
        <w:spacing w:before="180"/>
        <w:jc w:val="both"/>
      </w:pPr>
      <w:r>
        <w:rPr>
          <w:rFonts w:ascii="Arial" w:hAnsi="Arial"/>
          <w:color w:val="000000"/>
          <w:sz w:val="18"/>
        </w:rPr>
        <w:t>The ModelSetDescriptor returned by this method contains the UUIDs of the models provided by</w:t>
      </w:r>
      <w:r>
        <w:rPr>
          <w:rFonts w:ascii="Arial" w:hAnsi="Arial"/>
          <w:color w:val="000000"/>
          <w:sz w:val="18"/>
        </w:rPr>
        <w:t xml:space="preserve"> the source, as well as the UUIDs of data objects referred to by the objectUUIDs array that could not be represented in the requested model.</w:t>
      </w:r>
    </w:p>
    <w:p w14:paraId="5FB126C0" w14:textId="77777777" w:rsidR="009D0115" w:rsidRDefault="00AF02BA">
      <w:pPr>
        <w:spacing w:before="180"/>
        <w:jc w:val="both"/>
      </w:pPr>
      <w:r>
        <w:rPr>
          <w:rFonts w:ascii="Arial" w:hAnsi="Arial"/>
          <w:color w:val="000000"/>
          <w:sz w:val="18"/>
        </w:rPr>
        <w:t>The recipient may call getAsModels() multiple times for data referenced by a given UUID. Each successful call retur</w:t>
      </w:r>
      <w:r>
        <w:rPr>
          <w:rFonts w:ascii="Arial" w:hAnsi="Arial"/>
          <w:color w:val="000000"/>
          <w:sz w:val="18"/>
        </w:rPr>
        <w:t>ns a different model UUID.</w:t>
      </w:r>
    </w:p>
    <w:p w14:paraId="2A286E6A" w14:textId="77777777" w:rsidR="009D0115" w:rsidRDefault="00AF02BA">
      <w:pPr>
        <w:spacing w:before="180"/>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w:t>
      </w:r>
      <w:r>
        <w:rPr>
          <w:rFonts w:ascii="Arial" w:hAnsi="Arial"/>
          <w:color w:val="000000"/>
          <w:sz w:val="18"/>
        </w:rPr>
        <w:t>ased implicitly when the Hosted Application enters the IDLE state.</w:t>
      </w:r>
    </w:p>
    <w:p w14:paraId="6C20AA1A" w14:textId="77777777" w:rsidR="009D0115" w:rsidRDefault="00AF02BA">
      <w:pPr>
        <w:spacing w:before="180"/>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w:t>
      </w:r>
      <w:r>
        <w:rPr>
          <w:rFonts w:ascii="Arial" w:hAnsi="Arial"/>
          <w:color w:val="000000"/>
          <w:sz w:val="18"/>
        </w:rPr>
        <w:t>ED state.</w:t>
      </w:r>
    </w:p>
    <w:p w14:paraId="3C2AA03B" w14:textId="77777777" w:rsidR="009D0115" w:rsidRDefault="00AF02BA">
      <w:pPr>
        <w:spacing w:before="180"/>
      </w:pPr>
      <w:bookmarkStart w:id="200" w:name="sect_8_3_4"/>
      <w:r>
        <w:rPr>
          <w:rFonts w:ascii="Arial" w:hAnsi="Arial"/>
          <w:b/>
          <w:color w:val="000000"/>
          <w:sz w:val="24"/>
        </w:rPr>
        <w:t>8.3.4 queryModel(models : ArrayOfUUID, xpaths : ArrayOfString) : ArrayOfQueryResult</w:t>
      </w:r>
    </w:p>
    <w:bookmarkEnd w:id="200"/>
    <w:p w14:paraId="4A51C9C8" w14:textId="77777777" w:rsidR="009D0115" w:rsidRDefault="00AF02BA">
      <w:pPr>
        <w:spacing w:before="180"/>
        <w:jc w:val="both"/>
      </w:pPr>
      <w:r>
        <w:rPr>
          <w:rFonts w:ascii="Arial" w:hAnsi="Arial"/>
          <w:color w:val="000000"/>
          <w:sz w:val="18"/>
        </w:rPr>
        <w:t>The recipient of data invokes this method to request that the source of the data return the subset of data referred to in each of the XPath query strings passed i</w:t>
      </w:r>
      <w:r>
        <w:rPr>
          <w:rFonts w:ascii="Arial" w:hAnsi="Arial"/>
          <w:color w:val="000000"/>
          <w:sz w:val="18"/>
        </w:rPr>
        <w:t>n the xpath parameter from each of the models identified by the UUIDs passed in the model array. Each of the XPath query strings is applied to each of the models referred to in the model array.</w:t>
      </w:r>
    </w:p>
    <w:p w14:paraId="3EB6C909" w14:textId="77777777" w:rsidR="009D0115" w:rsidRDefault="00AF02BA">
      <w:pPr>
        <w:spacing w:before="180"/>
        <w:jc w:val="both"/>
      </w:pPr>
      <w:r>
        <w:rPr>
          <w:rFonts w:ascii="Arial" w:hAnsi="Arial"/>
          <w:color w:val="000000"/>
          <w:sz w:val="18"/>
        </w:rPr>
        <w:t>The UUIDs passed in the model array shall be chosen from those</w:t>
      </w:r>
      <w:r>
        <w:rPr>
          <w:rFonts w:ascii="Arial" w:hAnsi="Arial"/>
          <w:color w:val="000000"/>
          <w:sz w:val="18"/>
        </w:rPr>
        <w:t xml:space="preserve"> returned by one or more getAsModels() method calls.</w:t>
      </w:r>
    </w:p>
    <w:p w14:paraId="054B2DC6" w14:textId="77777777" w:rsidR="009D0115" w:rsidRDefault="00AF02BA">
      <w:pPr>
        <w:spacing w:before="180"/>
        <w:jc w:val="both"/>
      </w:pPr>
      <w:r>
        <w:rPr>
          <w:rFonts w:ascii="Arial" w:hAnsi="Arial"/>
          <w:color w:val="000000"/>
          <w:sz w:val="18"/>
        </w:rPr>
        <w:t xml:space="preserve">The results of the query are returned by the method as XML Infosets, encoded in XML returned as a string. Each result from a particular model UUID is returned as a QueryResult element in the returned </w:t>
      </w:r>
      <w:r>
        <w:rPr>
          <w:rFonts w:ascii="Arial" w:hAnsi="Arial"/>
          <w:color w:val="000000"/>
          <w:sz w:val="18"/>
        </w:rPr>
        <w:t>array for each xpath string. In other words, the number of QueryResults returned is the number of UUIDs in the model array times the number of XPath queries strings in the xpath array.</w:t>
      </w:r>
    </w:p>
    <w:p w14:paraId="3027ADB1" w14:textId="77777777" w:rsidR="009D0115" w:rsidRDefault="00AF02BA">
      <w:pPr>
        <w:keepNext/>
        <w:spacing w:before="180"/>
        <w:ind w:left="360" w:right="360"/>
        <w:jc w:val="both"/>
      </w:pPr>
      <w:bookmarkStart w:id="201" w:name="idp140221325791792"/>
      <w:r>
        <w:rPr>
          <w:rFonts w:ascii="Arial" w:hAnsi="Arial"/>
          <w:color w:val="000000"/>
          <w:sz w:val="18"/>
        </w:rPr>
        <w:t>Note</w:t>
      </w:r>
    </w:p>
    <w:bookmarkEnd w:id="201"/>
    <w:p w14:paraId="7D3F31F1" w14:textId="77777777" w:rsidR="009D0115" w:rsidRDefault="00AF02BA">
      <w:pPr>
        <w:spacing w:before="180"/>
        <w:ind w:left="360" w:right="360"/>
        <w:jc w:val="both"/>
      </w:pPr>
      <w:r>
        <w:rPr>
          <w:rFonts w:ascii="Arial" w:hAnsi="Arial"/>
          <w:color w:val="000000"/>
          <w:sz w:val="18"/>
        </w:rPr>
        <w:t>This method is principally used when the infoset type is "text/xml</w:t>
      </w:r>
      <w:r>
        <w:rPr>
          <w:rFonts w:ascii="Arial" w:hAnsi="Arial"/>
          <w:color w:val="000000"/>
          <w:sz w:val="18"/>
        </w:rPr>
        <w:t>".</w:t>
      </w:r>
    </w:p>
    <w:p w14:paraId="7C6BF829" w14:textId="77777777" w:rsidR="009D0115" w:rsidRDefault="00AF02BA">
      <w:pPr>
        <w:spacing w:before="180"/>
        <w:jc w:val="both"/>
      </w:pPr>
      <w:r>
        <w:rPr>
          <w:rFonts w:ascii="Arial" w:hAnsi="Arial"/>
          <w:color w:val="000000"/>
          <w:sz w:val="18"/>
        </w:rPr>
        <w:lastRenderedPageBreak/>
        <w:t>This method shall only be called if the Hosted Application is at the INPROGRESS or COMPLETED states. A Hosting System may also call this method when the Hosted Application is in the SUSPENDED state.</w:t>
      </w:r>
    </w:p>
    <w:p w14:paraId="551C48C9" w14:textId="77777777" w:rsidR="009D0115" w:rsidRDefault="00AF02BA">
      <w:pPr>
        <w:spacing w:before="180"/>
      </w:pPr>
      <w:bookmarkStart w:id="202" w:name="sect_8_3_5"/>
      <w:r>
        <w:rPr>
          <w:rFonts w:ascii="Arial" w:hAnsi="Arial"/>
          <w:b/>
          <w:color w:val="000000"/>
          <w:sz w:val="24"/>
        </w:rPr>
        <w:t>8.3.5 queryInfoset(models : ArrayOfUUID, xpaths : Arra</w:t>
      </w:r>
      <w:r>
        <w:rPr>
          <w:rFonts w:ascii="Arial" w:hAnsi="Arial"/>
          <w:b/>
          <w:color w:val="000000"/>
          <w:sz w:val="24"/>
        </w:rPr>
        <w:t>yOfString) : ArrayOfQueryResultInfoset</w:t>
      </w:r>
    </w:p>
    <w:bookmarkEnd w:id="202"/>
    <w:p w14:paraId="392125A8" w14:textId="77777777" w:rsidR="009D0115" w:rsidRDefault="00AF02BA">
      <w:pPr>
        <w:spacing w:before="180"/>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w:t>
      </w:r>
      <w:r>
        <w:rPr>
          <w:rFonts w:ascii="Arial" w:hAnsi="Arial"/>
          <w:color w:val="000000"/>
          <w:sz w:val="18"/>
        </w:rPr>
        <w:t>d by the UUIDs passed in the model array. Each of the XPath query strings is applied to each of the models referred to in the model array.</w:t>
      </w:r>
    </w:p>
    <w:p w14:paraId="47AE6151" w14:textId="77777777" w:rsidR="009D0115" w:rsidRDefault="00AF02BA">
      <w:pPr>
        <w:spacing w:before="180"/>
        <w:jc w:val="both"/>
      </w:pPr>
      <w:r>
        <w:rPr>
          <w:rFonts w:ascii="Arial" w:hAnsi="Arial"/>
          <w:color w:val="000000"/>
          <w:sz w:val="18"/>
        </w:rPr>
        <w:t>The UUIDs passed in the model array shall be chosen from those returned by one or more getAsModels() method calls.</w:t>
      </w:r>
    </w:p>
    <w:p w14:paraId="07D83E9D" w14:textId="77777777" w:rsidR="009D0115" w:rsidRDefault="00AF02BA">
      <w:pPr>
        <w:spacing w:before="180"/>
        <w:jc w:val="both"/>
      </w:pPr>
      <w:r>
        <w:rPr>
          <w:rFonts w:ascii="Arial" w:hAnsi="Arial"/>
          <w:color w:val="000000"/>
          <w:sz w:val="18"/>
        </w:rPr>
        <w:t>Th</w:t>
      </w:r>
      <w:r>
        <w:rPr>
          <w:rFonts w:ascii="Arial" w:hAnsi="Arial"/>
          <w:color w:val="000000"/>
          <w:sz w:val="18"/>
        </w:rPr>
        <w:t>e results of the query are returned by the method as XML Infosets, encoded in XML, returned as a byte array encoded in the form negotiated during the getAsModel() call.. Each result from a particular model UUID is returned as a QueryResultInfoset element i</w:t>
      </w:r>
      <w:r>
        <w:rPr>
          <w:rFonts w:ascii="Arial" w:hAnsi="Arial"/>
          <w:color w:val="000000"/>
          <w:sz w:val="18"/>
        </w:rPr>
        <w:t>n the returned array for each xpath string. In other words, the number of QueryResultInfoset structures returned is the number of UUIDs in the model array times the number of XPath queries strings in the xpath array.</w:t>
      </w:r>
    </w:p>
    <w:p w14:paraId="0DE6CCE1" w14:textId="77777777" w:rsidR="009D0115" w:rsidRDefault="00AF02BA">
      <w:pPr>
        <w:keepNext/>
        <w:spacing w:before="180"/>
        <w:ind w:left="360" w:right="360"/>
        <w:jc w:val="both"/>
      </w:pPr>
      <w:bookmarkStart w:id="203" w:name="idp140221325796896"/>
      <w:r>
        <w:rPr>
          <w:rFonts w:ascii="Arial" w:hAnsi="Arial"/>
          <w:color w:val="000000"/>
          <w:sz w:val="18"/>
        </w:rPr>
        <w:t>Note</w:t>
      </w:r>
    </w:p>
    <w:bookmarkEnd w:id="203"/>
    <w:p w14:paraId="6A4E7DEC" w14:textId="77777777" w:rsidR="009D0115" w:rsidRDefault="00AF02BA">
      <w:pPr>
        <w:spacing w:before="180"/>
        <w:ind w:left="360" w:right="360"/>
        <w:jc w:val="both"/>
      </w:pPr>
      <w:r>
        <w:rPr>
          <w:rFonts w:ascii="Arial" w:hAnsi="Arial"/>
          <w:color w:val="000000"/>
          <w:sz w:val="18"/>
        </w:rPr>
        <w:t>This method is principally used wh</w:t>
      </w:r>
      <w:r>
        <w:rPr>
          <w:rFonts w:ascii="Arial" w:hAnsi="Arial"/>
          <w:color w:val="000000"/>
          <w:sz w:val="18"/>
        </w:rPr>
        <w:t>en the infoset type is not string based, for example a "application/fastinfoset". If called on a model using the "text/xml" infoset type, a conversion from a byte array to a string would be needed.</w:t>
      </w:r>
    </w:p>
    <w:p w14:paraId="6041AAB0" w14:textId="77777777" w:rsidR="009D0115" w:rsidRDefault="00AF02BA">
      <w:pPr>
        <w:spacing w:before="180"/>
        <w:jc w:val="both"/>
      </w:pPr>
      <w:r>
        <w:rPr>
          <w:rFonts w:ascii="Arial" w:hAnsi="Arial"/>
          <w:color w:val="000000"/>
          <w:sz w:val="18"/>
        </w:rPr>
        <w:t>This method shall only be called if the Hosted Application</w:t>
      </w:r>
      <w:r>
        <w:rPr>
          <w:rFonts w:ascii="Arial" w:hAnsi="Arial"/>
          <w:color w:val="000000"/>
          <w:sz w:val="18"/>
        </w:rPr>
        <w:t xml:space="preserve"> is at the INPROGRESS or COMPLETED states. A Hosting System may also call this method when the Hosted Application is in the SUSPENDED state.</w:t>
      </w:r>
    </w:p>
    <w:p w14:paraId="523E079D" w14:textId="77777777" w:rsidR="009D0115" w:rsidRDefault="00AF02BA">
      <w:pPr>
        <w:spacing w:before="180"/>
      </w:pPr>
      <w:bookmarkStart w:id="204" w:name="sect_8_3_6"/>
      <w:r>
        <w:rPr>
          <w:rFonts w:ascii="Arial" w:hAnsi="Arial"/>
          <w:b/>
          <w:color w:val="000000"/>
          <w:sz w:val="24"/>
        </w:rPr>
        <w:t>8.3.6 releaseData(objectUUIDs : ArrayOfUUID) : void</w:t>
      </w:r>
    </w:p>
    <w:bookmarkEnd w:id="204"/>
    <w:p w14:paraId="30B6FE88" w14:textId="77777777" w:rsidR="009D0115" w:rsidRDefault="00AF02BA">
      <w:pPr>
        <w:spacing w:before="180"/>
        <w:jc w:val="both"/>
      </w:pPr>
      <w:r>
        <w:rPr>
          <w:rFonts w:ascii="Arial" w:hAnsi="Arial"/>
          <w:color w:val="000000"/>
          <w:sz w:val="18"/>
        </w:rPr>
        <w:t xml:space="preserve">The recipient of data invokes this method to release access to </w:t>
      </w:r>
      <w:r>
        <w:rPr>
          <w:rFonts w:ascii="Arial" w:hAnsi="Arial"/>
          <w:color w:val="000000"/>
          <w:sz w:val="18"/>
        </w:rPr>
        <w:t>binary data provided by the source of the data through a getData() call. The ArrayOfUUID identifies the data streams that the recipient is releasing. The UUIDs in this array shall be drawn from the locator fields in ObjectLocators returned by calls to getD</w:t>
      </w:r>
      <w:r>
        <w:rPr>
          <w:rFonts w:ascii="Arial" w:hAnsi="Arial"/>
          <w:color w:val="000000"/>
          <w:sz w:val="18"/>
        </w:rPr>
        <w:t>ata().</w:t>
      </w:r>
    </w:p>
    <w:p w14:paraId="774F81D7" w14:textId="77777777" w:rsidR="009D0115" w:rsidRDefault="00AF02BA">
      <w:pPr>
        <w:spacing w:before="180"/>
      </w:pPr>
      <w:bookmarkStart w:id="205" w:name="sect_8_3_7"/>
      <w:r>
        <w:rPr>
          <w:rFonts w:ascii="Arial" w:hAnsi="Arial"/>
          <w:b/>
          <w:color w:val="000000"/>
          <w:sz w:val="24"/>
        </w:rPr>
        <w:t>8.3.7 releaseModels(objectUUIDs : ArrayOfUUID) : void</w:t>
      </w:r>
    </w:p>
    <w:bookmarkEnd w:id="205"/>
    <w:p w14:paraId="40351E86" w14:textId="77777777" w:rsidR="009D0115" w:rsidRDefault="00AF02BA">
      <w:pPr>
        <w:spacing w:before="180"/>
        <w:jc w:val="both"/>
      </w:pPr>
      <w:r>
        <w:rPr>
          <w:rFonts w:ascii="Arial" w:hAnsi="Arial"/>
          <w:color w:val="000000"/>
          <w:sz w:val="18"/>
        </w:rPr>
        <w:t xml:space="preserve">The recipient of data invokes this method to release access to models provided by the source of the data. The ArrayOfUUID identifies the models that the recipient is releasing. The UUIDs in this </w:t>
      </w:r>
      <w:r>
        <w:rPr>
          <w:rFonts w:ascii="Arial" w:hAnsi="Arial"/>
          <w:color w:val="000000"/>
          <w:sz w:val="18"/>
        </w:rPr>
        <w:t>array shall be drawn from the models fields in ModelSetDescriptors returned by calls to getAsModels().</w:t>
      </w:r>
    </w:p>
    <w:p w14:paraId="50E0D99D" w14:textId="77777777" w:rsidR="009D0115" w:rsidRDefault="009D0115">
      <w:pPr>
        <w:sectPr w:rsidR="009D0115">
          <w:headerReference w:type="even" r:id="rId101"/>
          <w:headerReference w:type="default" r:id="rId102"/>
          <w:footerReference w:type="even" r:id="rId103"/>
          <w:footerReference w:type="default" r:id="rId104"/>
          <w:headerReference w:type="first" r:id="rId105"/>
          <w:footerReference w:type="first" r:id="rId106"/>
          <w:pgSz w:w="12240" w:h="15840"/>
          <w:pgMar w:top="1440" w:right="720" w:bottom="1440" w:left="1080" w:header="720" w:footer="720" w:gutter="0"/>
          <w:cols w:space="720"/>
          <w:titlePg/>
        </w:sectPr>
      </w:pPr>
    </w:p>
    <w:p w14:paraId="5D093B31" w14:textId="77777777" w:rsidR="009D0115" w:rsidRDefault="00AF02BA">
      <w:pPr>
        <w:keepNext/>
        <w:spacing w:before="180"/>
      </w:pPr>
      <w:bookmarkStart w:id="206" w:name="chapter_9"/>
      <w:r>
        <w:rPr>
          <w:rFonts w:ascii="Arial" w:hAnsi="Arial"/>
          <w:b/>
          <w:color w:val="000000"/>
          <w:sz w:val="50"/>
        </w:rPr>
        <w:lastRenderedPageBreak/>
        <w:t>9 Data Types and Structures</w:t>
      </w:r>
    </w:p>
    <w:p w14:paraId="4630BADD" w14:textId="77777777" w:rsidR="009D0115" w:rsidRDefault="00AF02BA">
      <w:pPr>
        <w:spacing w:before="180"/>
      </w:pPr>
      <w:bookmarkStart w:id="207" w:name="sect_9_1"/>
      <w:bookmarkEnd w:id="206"/>
      <w:r>
        <w:rPr>
          <w:rFonts w:ascii="Arial" w:hAnsi="Arial"/>
          <w:b/>
          <w:color w:val="000000"/>
          <w:sz w:val="28"/>
        </w:rPr>
        <w:t>9.1 Arrayof[type]</w:t>
      </w:r>
    </w:p>
    <w:bookmarkEnd w:id="207"/>
    <w:p w14:paraId="567D97FC" w14:textId="77777777" w:rsidR="009D0115" w:rsidRDefault="00AF02BA">
      <w:pPr>
        <w:spacing w:before="180"/>
        <w:jc w:val="both"/>
      </w:pPr>
      <w:r>
        <w:rPr>
          <w:rFonts w:ascii="Arial" w:hAnsi="Arial"/>
          <w:color w:val="000000"/>
          <w:sz w:val="18"/>
        </w:rPr>
        <w:t xml:space="preserve">A wrapper object representing the encapsulation of an array of a specific type. Used in parameters to and return values from API functions to enable </w:t>
      </w:r>
      <w:r>
        <w:rPr>
          <w:rFonts w:ascii="Arial" w:hAnsi="Arial"/>
          <w:color w:val="000000"/>
          <w:sz w:val="18"/>
        </w:rPr>
        <w:t>cross-platform compatibility. The wrapper contains a single field, which is an array of the type being stored. The field name is the Type name with the first letter in lowercase instead of uppercase.</w:t>
      </w:r>
    </w:p>
    <w:p w14:paraId="2B3C8760" w14:textId="77777777" w:rsidR="009D0115" w:rsidRDefault="00AF02BA">
      <w:pPr>
        <w:keepNext/>
        <w:spacing w:before="180"/>
        <w:ind w:left="360" w:right="360"/>
        <w:jc w:val="both"/>
      </w:pPr>
      <w:bookmarkStart w:id="208" w:name="idp140221325806768"/>
      <w:r>
        <w:rPr>
          <w:rFonts w:ascii="Arial" w:hAnsi="Arial"/>
          <w:color w:val="000000"/>
          <w:sz w:val="18"/>
        </w:rPr>
        <w:t>Note</w:t>
      </w:r>
    </w:p>
    <w:bookmarkEnd w:id="208"/>
    <w:p w14:paraId="4C2225C5" w14:textId="77777777" w:rsidR="009D0115" w:rsidRDefault="00AF02BA">
      <w:pPr>
        <w:spacing w:before="180"/>
        <w:ind w:left="360" w:right="360"/>
        <w:jc w:val="both"/>
      </w:pPr>
      <w:r>
        <w:rPr>
          <w:rFonts w:ascii="Arial" w:hAnsi="Arial"/>
          <w:color w:val="000000"/>
          <w:sz w:val="18"/>
        </w:rPr>
        <w:t>This construct was needed to support Microsoft® .NE</w:t>
      </w:r>
      <w:r>
        <w:rPr>
          <w:rFonts w:ascii="Arial" w:hAnsi="Arial"/>
          <w:color w:val="000000"/>
          <w:sz w:val="18"/>
        </w:rPr>
        <w:t>T language bindings even though it looks ugly in Java.</w:t>
      </w:r>
    </w:p>
    <w:p w14:paraId="550FE3BC" w14:textId="77777777" w:rsidR="009D0115" w:rsidRDefault="00AF02BA">
      <w:pPr>
        <w:spacing w:before="180"/>
      </w:pPr>
      <w:bookmarkStart w:id="209" w:name="sect_9_2"/>
      <w:r>
        <w:rPr>
          <w:rFonts w:ascii="Arial" w:hAnsi="Arial"/>
          <w:b/>
          <w:color w:val="000000"/>
          <w:sz w:val="28"/>
        </w:rPr>
        <w:t>9.2 AvailableData</w:t>
      </w:r>
    </w:p>
    <w:bookmarkEnd w:id="209"/>
    <w:p w14:paraId="5DA09616" w14:textId="77777777" w:rsidR="009D0115" w:rsidRDefault="00AF02BA">
      <w:pPr>
        <w:spacing w:before="180"/>
        <w:jc w:val="both"/>
      </w:pPr>
      <w:r>
        <w:rPr>
          <w:rFonts w:ascii="Arial" w:hAnsi="Arial"/>
          <w:color w:val="000000"/>
          <w:sz w:val="18"/>
        </w:rPr>
        <w:t xml:space="preserve">A data structure that communicates what data is available to the recipient. The data is organized in a hierarchical fashion, communicating patients, studies, series, and finally </w:t>
      </w:r>
      <w:r>
        <w:rPr>
          <w:rFonts w:ascii="Arial" w:hAnsi="Arial"/>
          <w:color w:val="000000"/>
          <w:sz w:val="18"/>
        </w:rPr>
        <w:t>ObjectDescriptors that identify available data objects. The fields in the data structure are:</w:t>
      </w:r>
    </w:p>
    <w:p w14:paraId="74AAAE51" w14:textId="77777777" w:rsidR="009D0115" w:rsidRDefault="00AF02BA">
      <w:pPr>
        <w:numPr>
          <w:ilvl w:val="0"/>
          <w:numId w:val="14"/>
        </w:numPr>
        <w:tabs>
          <w:tab w:val="left" w:pos="180"/>
        </w:tabs>
        <w:spacing w:before="180"/>
        <w:ind w:left="180" w:hanging="180"/>
        <w:jc w:val="both"/>
      </w:pPr>
      <w:bookmarkStart w:id="210" w:name="idp140221325810160"/>
      <w:bookmarkStart w:id="211" w:name="idp140221325809904"/>
      <w:r>
        <w:rPr>
          <w:rFonts w:ascii="Arial" w:hAnsi="Arial"/>
          <w:color w:val="000000"/>
          <w:sz w:val="18"/>
        </w:rPr>
        <w:t xml:space="preserve">ObjectDescriptors : ObjectDescriptor[] - An array of ObjectDescriptor data structures listing data that either applies to multiple patients, or does not fit into </w:t>
      </w:r>
      <w:r>
        <w:rPr>
          <w:rFonts w:ascii="Arial" w:hAnsi="Arial"/>
          <w:color w:val="000000"/>
          <w:sz w:val="18"/>
        </w:rPr>
        <w:t>the patient / study / series hierarchy.</w:t>
      </w:r>
    </w:p>
    <w:p w14:paraId="52EE61F2" w14:textId="77777777" w:rsidR="009D0115" w:rsidRDefault="00AF02BA">
      <w:pPr>
        <w:numPr>
          <w:ilvl w:val="0"/>
          <w:numId w:val="14"/>
        </w:numPr>
        <w:tabs>
          <w:tab w:val="left" w:pos="180"/>
        </w:tabs>
        <w:spacing w:before="180"/>
        <w:ind w:left="180" w:hanging="180"/>
        <w:jc w:val="both"/>
      </w:pPr>
      <w:bookmarkStart w:id="212" w:name="idp140221325811136"/>
      <w:bookmarkEnd w:id="210"/>
      <w:bookmarkEnd w:id="211"/>
      <w:r>
        <w:rPr>
          <w:rFonts w:ascii="Arial" w:hAnsi="Arial"/>
          <w:color w:val="000000"/>
          <w:sz w:val="18"/>
        </w:rPr>
        <w:t>Patients : Patient[] - An array of Patient data structures.</w:t>
      </w:r>
    </w:p>
    <w:p w14:paraId="1E3058F5" w14:textId="77777777" w:rsidR="009D0115" w:rsidRDefault="00AF02BA">
      <w:pPr>
        <w:spacing w:before="180"/>
      </w:pPr>
      <w:bookmarkStart w:id="213" w:name="sect_9_2_1"/>
      <w:bookmarkEnd w:id="212"/>
      <w:r>
        <w:rPr>
          <w:rFonts w:ascii="Arial" w:hAnsi="Arial"/>
          <w:b/>
          <w:color w:val="000000"/>
          <w:sz w:val="24"/>
        </w:rPr>
        <w:t>9.2.1 ObjectDescriptor</w:t>
      </w:r>
    </w:p>
    <w:bookmarkEnd w:id="213"/>
    <w:p w14:paraId="3FD172E4" w14:textId="77777777" w:rsidR="009D0115" w:rsidRDefault="00AF02BA">
      <w:pPr>
        <w:spacing w:before="180"/>
        <w:jc w:val="both"/>
      </w:pPr>
      <w:r>
        <w:rPr>
          <w:rFonts w:ascii="Arial" w:hAnsi="Arial"/>
          <w:color w:val="000000"/>
          <w:sz w:val="18"/>
        </w:rPr>
        <w:t>A data structure with the following fields:</w:t>
      </w:r>
    </w:p>
    <w:p w14:paraId="61315E08" w14:textId="77777777" w:rsidR="009D0115" w:rsidRDefault="00AF02BA">
      <w:pPr>
        <w:numPr>
          <w:ilvl w:val="0"/>
          <w:numId w:val="15"/>
        </w:numPr>
        <w:tabs>
          <w:tab w:val="left" w:pos="180"/>
        </w:tabs>
        <w:spacing w:before="180"/>
        <w:ind w:left="180" w:hanging="180"/>
        <w:jc w:val="both"/>
      </w:pPr>
      <w:bookmarkStart w:id="214" w:name="idp140221325814144"/>
      <w:bookmarkStart w:id="215" w:name="idp140221325813888"/>
      <w:r>
        <w:rPr>
          <w:rFonts w:ascii="Arial" w:hAnsi="Arial"/>
          <w:color w:val="000000"/>
          <w:sz w:val="18"/>
        </w:rPr>
        <w:t>DescriptorUUID : UUID - the UUID that the interface utilizes to track this particular dat</w:t>
      </w:r>
      <w:r>
        <w:rPr>
          <w:rFonts w:ascii="Arial" w:hAnsi="Arial"/>
          <w:color w:val="000000"/>
          <w:sz w:val="18"/>
        </w:rPr>
        <w:t>a object.</w:t>
      </w:r>
    </w:p>
    <w:p w14:paraId="3DF14481" w14:textId="77777777" w:rsidR="009D0115" w:rsidRDefault="00AF02BA">
      <w:pPr>
        <w:numPr>
          <w:ilvl w:val="0"/>
          <w:numId w:val="15"/>
        </w:numPr>
        <w:tabs>
          <w:tab w:val="left" w:pos="180"/>
        </w:tabs>
        <w:spacing w:before="180"/>
        <w:ind w:left="180" w:hanging="180"/>
        <w:jc w:val="both"/>
      </w:pPr>
      <w:bookmarkStart w:id="216" w:name="idp140221325815024"/>
      <w:bookmarkEnd w:id="214"/>
      <w:bookmarkEnd w:id="215"/>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w:t>
      </w:r>
      <w:r>
        <w:rPr>
          <w:rFonts w:ascii="Arial" w:hAnsi="Arial"/>
          <w:color w:val="000000"/>
          <w:sz w:val="18"/>
        </w:rPr>
        <w:t>M file.</w:t>
      </w:r>
    </w:p>
    <w:p w14:paraId="6BDDDC68" w14:textId="77777777" w:rsidR="009D0115" w:rsidRDefault="00AF02BA">
      <w:pPr>
        <w:numPr>
          <w:ilvl w:val="0"/>
          <w:numId w:val="15"/>
        </w:numPr>
        <w:tabs>
          <w:tab w:val="left" w:pos="180"/>
        </w:tabs>
        <w:spacing w:before="180"/>
        <w:ind w:left="180" w:hanging="180"/>
        <w:jc w:val="both"/>
      </w:pPr>
      <w:bookmarkStart w:id="217" w:name="idp140221325816048"/>
      <w:bookmarkEnd w:id="216"/>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w:t>
      </w:r>
      <w:r>
        <w:rPr>
          <w:rFonts w:ascii="Arial" w:hAnsi="Arial"/>
          <w:color w:val="000000"/>
          <w:sz w:val="18"/>
        </w:rPr>
        <w:t>f that model. For objects whose mimeType is application:dicom, this is the SOP Class UID of the DICOM object. This may be empty for those objects whose MIME content types have no additional classes.</w:t>
      </w:r>
    </w:p>
    <w:p w14:paraId="395D6FED" w14:textId="77777777" w:rsidR="009D0115" w:rsidRDefault="00AF02BA">
      <w:pPr>
        <w:numPr>
          <w:ilvl w:val="0"/>
          <w:numId w:val="15"/>
        </w:numPr>
        <w:tabs>
          <w:tab w:val="left" w:pos="180"/>
        </w:tabs>
        <w:spacing w:before="180"/>
        <w:ind w:left="180" w:hanging="180"/>
        <w:jc w:val="both"/>
      </w:pPr>
      <w:bookmarkStart w:id="218" w:name="idp140221325817936"/>
      <w:bookmarkEnd w:id="217"/>
      <w:r>
        <w:rPr>
          <w:rFonts w:ascii="Arial" w:hAnsi="Arial"/>
          <w:color w:val="000000"/>
          <w:sz w:val="18"/>
        </w:rPr>
        <w:t>TransferSyntaxUID : UID - the UID that represents the Tra</w:t>
      </w:r>
      <w:r>
        <w:rPr>
          <w:rFonts w:ascii="Arial" w:hAnsi="Arial"/>
          <w:color w:val="000000"/>
          <w:sz w:val="18"/>
        </w:rPr>
        <w:t>nsfer Syntax of this data object in the form described by mimeType. This may be empty for those objects of a MIME content type where Transfer Syntax has no meaning.</w:t>
      </w:r>
    </w:p>
    <w:p w14:paraId="509BB189" w14:textId="77777777" w:rsidR="009D0115" w:rsidRDefault="00AF02BA">
      <w:pPr>
        <w:numPr>
          <w:ilvl w:val="0"/>
          <w:numId w:val="15"/>
        </w:numPr>
        <w:tabs>
          <w:tab w:val="left" w:pos="180"/>
        </w:tabs>
        <w:spacing w:before="180"/>
        <w:ind w:left="180" w:hanging="180"/>
        <w:jc w:val="both"/>
      </w:pPr>
      <w:bookmarkStart w:id="219" w:name="idp140221325818928"/>
      <w:bookmarkEnd w:id="218"/>
      <w:r>
        <w:rPr>
          <w:rFonts w:ascii="Arial" w:hAnsi="Arial"/>
          <w:color w:val="000000"/>
          <w:sz w:val="18"/>
        </w:rPr>
        <w:t>Modality : String - the modality that best represents where this data originated from. Stan</w:t>
      </w:r>
      <w:r>
        <w:rPr>
          <w:rFonts w:ascii="Arial" w:hAnsi="Arial"/>
          <w:color w:val="000000"/>
          <w:sz w:val="18"/>
        </w:rPr>
        <w:t xml:space="preserve">dard values are drawn from the Defined Terms listed for the Modality (0008,0060) Attribute in the </w:t>
      </w:r>
      <w:hyperlink r:id="rId107" w:anchor="sect_C.7.3.1.1.1">
        <w:r>
          <w:rPr>
            <w:rFonts w:ascii="Arial" w:hAnsi="Arial"/>
            <w:color w:val="000000"/>
            <w:sz w:val="18"/>
          </w:rPr>
          <w:t>Section C.7.3.1.1.1 “Modality” in PS3.3</w:t>
        </w:r>
      </w:hyperlink>
      <w:r>
        <w:rPr>
          <w:rFonts w:ascii="Arial" w:hAnsi="Arial"/>
          <w:color w:val="000000"/>
          <w:sz w:val="18"/>
        </w:rPr>
        <w:t>.</w:t>
      </w:r>
    </w:p>
    <w:p w14:paraId="7FF6B7D2" w14:textId="77777777" w:rsidR="009D0115" w:rsidRDefault="00AF02BA">
      <w:pPr>
        <w:spacing w:before="180"/>
      </w:pPr>
      <w:bookmarkStart w:id="220" w:name="sect_9_2_2"/>
      <w:bookmarkEnd w:id="219"/>
      <w:r>
        <w:rPr>
          <w:rFonts w:ascii="Arial" w:hAnsi="Arial"/>
          <w:b/>
          <w:color w:val="000000"/>
          <w:sz w:val="24"/>
        </w:rPr>
        <w:t>9.2.2 Patient</w:t>
      </w:r>
    </w:p>
    <w:bookmarkEnd w:id="220"/>
    <w:p w14:paraId="36F6F870" w14:textId="77777777" w:rsidR="009D0115" w:rsidRDefault="00AF02BA">
      <w:pPr>
        <w:spacing w:before="180"/>
        <w:jc w:val="both"/>
      </w:pPr>
      <w:r>
        <w:rPr>
          <w:rFonts w:ascii="Arial" w:hAnsi="Arial"/>
          <w:color w:val="000000"/>
          <w:sz w:val="18"/>
        </w:rPr>
        <w:t>A data structure that communicates data for a parti</w:t>
      </w:r>
      <w:r>
        <w:rPr>
          <w:rFonts w:ascii="Arial" w:hAnsi="Arial"/>
          <w:color w:val="000000"/>
          <w:sz w:val="18"/>
        </w:rPr>
        <w:t>cular patient. The fields in the data structure are:</w:t>
      </w:r>
    </w:p>
    <w:p w14:paraId="3BA5B1FC" w14:textId="77777777" w:rsidR="009D0115" w:rsidRDefault="00AF02BA">
      <w:pPr>
        <w:numPr>
          <w:ilvl w:val="0"/>
          <w:numId w:val="16"/>
        </w:numPr>
        <w:tabs>
          <w:tab w:val="left" w:pos="180"/>
        </w:tabs>
        <w:spacing w:before="180"/>
        <w:ind w:left="180" w:hanging="180"/>
        <w:jc w:val="both"/>
      </w:pPr>
      <w:bookmarkStart w:id="221" w:name="idp140221325823232"/>
      <w:bookmarkStart w:id="222" w:name="idp140221325822976"/>
      <w:r>
        <w:rPr>
          <w:rFonts w:ascii="Arial" w:hAnsi="Arial"/>
          <w:color w:val="000000"/>
          <w:sz w:val="18"/>
        </w:rPr>
        <w:t xml:space="preserve">Name : String - The name of the patient, formatted as described for the PN VR in </w:t>
      </w:r>
      <w:hyperlink r:id="rId108" w:anchor="PS3.5">
        <w:r>
          <w:rPr>
            <w:rFonts w:ascii="Arial" w:hAnsi="Arial"/>
            <w:color w:val="000000"/>
            <w:sz w:val="18"/>
          </w:rPr>
          <w:t>PS3.5</w:t>
        </w:r>
      </w:hyperlink>
      <w:r>
        <w:rPr>
          <w:rFonts w:ascii="Arial" w:hAnsi="Arial"/>
          <w:color w:val="000000"/>
          <w:sz w:val="18"/>
        </w:rPr>
        <w:t xml:space="preserve">. For DICOM SOP Instances this is the value of the Patient's Name </w:t>
      </w:r>
      <w:r>
        <w:rPr>
          <w:rFonts w:ascii="Arial" w:hAnsi="Arial"/>
          <w:color w:val="000000"/>
          <w:sz w:val="18"/>
        </w:rPr>
        <w:t>(0010,0010) Attribute.</w:t>
      </w:r>
    </w:p>
    <w:p w14:paraId="5EA9ED75" w14:textId="77777777" w:rsidR="009D0115" w:rsidRDefault="00AF02BA">
      <w:pPr>
        <w:numPr>
          <w:ilvl w:val="0"/>
          <w:numId w:val="16"/>
        </w:numPr>
        <w:tabs>
          <w:tab w:val="left" w:pos="180"/>
        </w:tabs>
        <w:spacing w:before="180"/>
        <w:ind w:left="180" w:hanging="180"/>
        <w:jc w:val="both"/>
      </w:pPr>
      <w:bookmarkStart w:id="223" w:name="idp140221325825120"/>
      <w:bookmarkEnd w:id="221"/>
      <w:bookmarkEnd w:id="222"/>
      <w:r>
        <w:rPr>
          <w:rFonts w:ascii="Arial" w:hAnsi="Arial"/>
          <w:color w:val="000000"/>
          <w:sz w:val="18"/>
        </w:rPr>
        <w:t xml:space="preserve">ID : String - A string used as the identifier for a particular patient, formatted as described for the LO VR in </w:t>
      </w:r>
      <w:hyperlink r:id="rId109" w:anchor="PS3.5">
        <w:r>
          <w:rPr>
            <w:rFonts w:ascii="Arial" w:hAnsi="Arial"/>
            <w:color w:val="000000"/>
            <w:sz w:val="18"/>
          </w:rPr>
          <w:t>PS3.5</w:t>
        </w:r>
      </w:hyperlink>
      <w:r>
        <w:rPr>
          <w:rFonts w:ascii="Arial" w:hAnsi="Arial"/>
          <w:color w:val="000000"/>
          <w:sz w:val="18"/>
        </w:rPr>
        <w:t>. For DICOM SOP Instances this is the value of the Patient ID (0010,0020) A</w:t>
      </w:r>
      <w:r>
        <w:rPr>
          <w:rFonts w:ascii="Arial" w:hAnsi="Arial"/>
          <w:color w:val="000000"/>
          <w:sz w:val="18"/>
        </w:rPr>
        <w:t>ttribute.</w:t>
      </w:r>
    </w:p>
    <w:p w14:paraId="38078456" w14:textId="77777777" w:rsidR="009D0115" w:rsidRDefault="00AF02BA">
      <w:pPr>
        <w:numPr>
          <w:ilvl w:val="0"/>
          <w:numId w:val="16"/>
        </w:numPr>
        <w:tabs>
          <w:tab w:val="left" w:pos="180"/>
        </w:tabs>
        <w:spacing w:before="180"/>
        <w:ind w:left="180" w:hanging="180"/>
        <w:jc w:val="both"/>
      </w:pPr>
      <w:bookmarkStart w:id="224" w:name="idp140221325827040"/>
      <w:bookmarkEnd w:id="223"/>
      <w:r>
        <w:rPr>
          <w:rFonts w:ascii="Arial" w:hAnsi="Arial"/>
          <w:color w:val="000000"/>
          <w:sz w:val="18"/>
        </w:rPr>
        <w:t xml:space="preserve">AssigningAuthority : String - The organization who assigned the id to the patient, formatted as described for the LO VR in </w:t>
      </w:r>
      <w:hyperlink r:id="rId110" w:anchor="PS3.5">
        <w:r>
          <w:rPr>
            <w:rFonts w:ascii="Arial" w:hAnsi="Arial"/>
            <w:color w:val="000000"/>
            <w:sz w:val="18"/>
          </w:rPr>
          <w:t>PS3.5</w:t>
        </w:r>
      </w:hyperlink>
      <w:r>
        <w:rPr>
          <w:rFonts w:ascii="Arial" w:hAnsi="Arial"/>
          <w:color w:val="000000"/>
          <w:sz w:val="18"/>
        </w:rPr>
        <w:t>. For DICOM SOP Instances this is the value of the Issuer of Patient ID (0010</w:t>
      </w:r>
      <w:r>
        <w:rPr>
          <w:rFonts w:ascii="Arial" w:hAnsi="Arial"/>
          <w:color w:val="000000"/>
          <w:sz w:val="18"/>
        </w:rPr>
        <w:t>,0021) Attribute.</w:t>
      </w:r>
    </w:p>
    <w:p w14:paraId="136CA120" w14:textId="77777777" w:rsidR="009D0115" w:rsidRDefault="00AF02BA">
      <w:pPr>
        <w:numPr>
          <w:ilvl w:val="0"/>
          <w:numId w:val="16"/>
        </w:numPr>
        <w:tabs>
          <w:tab w:val="left" w:pos="180"/>
        </w:tabs>
        <w:spacing w:before="180"/>
        <w:ind w:left="180" w:hanging="180"/>
        <w:jc w:val="both"/>
      </w:pPr>
      <w:bookmarkStart w:id="225" w:name="idp140221325828960"/>
      <w:bookmarkEnd w:id="224"/>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p w14:paraId="496DFFD9" w14:textId="77777777" w:rsidR="009D0115" w:rsidRDefault="00AF02BA">
      <w:pPr>
        <w:numPr>
          <w:ilvl w:val="0"/>
          <w:numId w:val="16"/>
        </w:numPr>
        <w:tabs>
          <w:tab w:val="left" w:pos="180"/>
        </w:tabs>
        <w:spacing w:before="180"/>
        <w:ind w:left="180" w:hanging="180"/>
        <w:jc w:val="both"/>
      </w:pPr>
      <w:bookmarkStart w:id="226" w:name="idp140221325829968"/>
      <w:bookmarkEnd w:id="225"/>
      <w:r>
        <w:rPr>
          <w:rFonts w:ascii="Arial" w:hAnsi="Arial"/>
          <w:color w:val="000000"/>
          <w:sz w:val="18"/>
        </w:rPr>
        <w:t>BirthDate: St</w:t>
      </w:r>
      <w:r>
        <w:rPr>
          <w:rFonts w:ascii="Arial" w:hAnsi="Arial"/>
          <w:color w:val="000000"/>
          <w:sz w:val="18"/>
        </w:rPr>
        <w:t xml:space="preserve">ring The birth date of the patient, formatted as described for the DA VR in </w:t>
      </w:r>
      <w:hyperlink r:id="rId111" w:anchor="PS3.5">
        <w:r>
          <w:rPr>
            <w:rFonts w:ascii="Arial" w:hAnsi="Arial"/>
            <w:color w:val="000000"/>
            <w:sz w:val="18"/>
          </w:rPr>
          <w:t>PS3.5</w:t>
        </w:r>
      </w:hyperlink>
      <w:r>
        <w:rPr>
          <w:rFonts w:ascii="Arial" w:hAnsi="Arial"/>
          <w:color w:val="000000"/>
          <w:sz w:val="18"/>
        </w:rPr>
        <w:t>. For DICOM SOP Instances this is the value of the Patient's Birth Date (0010,0030) Attribute.</w:t>
      </w:r>
    </w:p>
    <w:p w14:paraId="1BFCFCA7" w14:textId="77777777" w:rsidR="009D0115" w:rsidRDefault="00AF02BA">
      <w:pPr>
        <w:numPr>
          <w:ilvl w:val="0"/>
          <w:numId w:val="16"/>
        </w:numPr>
        <w:tabs>
          <w:tab w:val="left" w:pos="180"/>
        </w:tabs>
        <w:spacing w:before="180"/>
        <w:ind w:left="180" w:hanging="180"/>
        <w:jc w:val="both"/>
      </w:pPr>
      <w:bookmarkStart w:id="227" w:name="idp140221325831856"/>
      <w:bookmarkEnd w:id="226"/>
      <w:r>
        <w:rPr>
          <w:rFonts w:ascii="Arial" w:hAnsi="Arial"/>
          <w:color w:val="000000"/>
          <w:sz w:val="18"/>
        </w:rPr>
        <w:lastRenderedPageBreak/>
        <w:t xml:space="preserve">ObjectDescriptors : ObjectDescriptor[] </w:t>
      </w:r>
      <w:r>
        <w:rPr>
          <w:rFonts w:ascii="Arial" w:hAnsi="Arial"/>
          <w:color w:val="000000"/>
          <w:sz w:val="18"/>
        </w:rPr>
        <w:t>- An array of ObjectDescriptor data structures listing data that applies to this patient, but that do not apply to any particular study of this patient.</w:t>
      </w:r>
    </w:p>
    <w:p w14:paraId="53755DD2" w14:textId="77777777" w:rsidR="009D0115" w:rsidRDefault="00AF02BA">
      <w:pPr>
        <w:numPr>
          <w:ilvl w:val="0"/>
          <w:numId w:val="16"/>
        </w:numPr>
        <w:tabs>
          <w:tab w:val="left" w:pos="180"/>
        </w:tabs>
        <w:spacing w:before="180"/>
        <w:ind w:left="180" w:hanging="180"/>
        <w:jc w:val="both"/>
      </w:pPr>
      <w:bookmarkStart w:id="228" w:name="idp140221325832816"/>
      <w:bookmarkEnd w:id="227"/>
      <w:r>
        <w:rPr>
          <w:rFonts w:ascii="Arial" w:hAnsi="Arial"/>
          <w:color w:val="000000"/>
          <w:sz w:val="18"/>
        </w:rPr>
        <w:t>Studies : Study[] - An array of Study data structures.</w:t>
      </w:r>
    </w:p>
    <w:bookmarkEnd w:id="228"/>
    <w:p w14:paraId="589D223F" w14:textId="77777777" w:rsidR="009D0115" w:rsidRDefault="00AF02BA">
      <w:pPr>
        <w:spacing w:before="180"/>
        <w:jc w:val="both"/>
      </w:pPr>
      <w:r>
        <w:rPr>
          <w:rFonts w:ascii="Arial" w:hAnsi="Arial"/>
          <w:color w:val="000000"/>
          <w:sz w:val="18"/>
        </w:rPr>
        <w:t xml:space="preserve">At least one of objectDescriptors or studies </w:t>
      </w:r>
      <w:r>
        <w:rPr>
          <w:rFonts w:ascii="Arial" w:hAnsi="Arial"/>
          <w:color w:val="000000"/>
          <w:sz w:val="18"/>
        </w:rPr>
        <w:t>shall be present.</w:t>
      </w:r>
    </w:p>
    <w:p w14:paraId="1F37A660" w14:textId="77777777" w:rsidR="009D0115" w:rsidRDefault="00AF02BA">
      <w:pPr>
        <w:spacing w:before="180"/>
      </w:pPr>
      <w:bookmarkStart w:id="229" w:name="sect_9_2_3"/>
      <w:r>
        <w:rPr>
          <w:rFonts w:ascii="Arial" w:hAnsi="Arial"/>
          <w:b/>
          <w:color w:val="000000"/>
          <w:sz w:val="24"/>
        </w:rPr>
        <w:t>9.2.3 Study</w:t>
      </w:r>
    </w:p>
    <w:bookmarkEnd w:id="229"/>
    <w:p w14:paraId="34F68266" w14:textId="77777777" w:rsidR="009D0115" w:rsidRDefault="00AF02BA">
      <w:pPr>
        <w:spacing w:before="180"/>
        <w:jc w:val="both"/>
      </w:pPr>
      <w:r>
        <w:rPr>
          <w:rFonts w:ascii="Arial" w:hAnsi="Arial"/>
          <w:color w:val="000000"/>
          <w:sz w:val="18"/>
        </w:rPr>
        <w:t>A data structure that communicates data for a particular study. The fields in the data structure are:</w:t>
      </w:r>
    </w:p>
    <w:p w14:paraId="6FF54E81" w14:textId="77777777" w:rsidR="009D0115" w:rsidRDefault="00AF02BA">
      <w:pPr>
        <w:numPr>
          <w:ilvl w:val="0"/>
          <w:numId w:val="17"/>
        </w:numPr>
        <w:tabs>
          <w:tab w:val="left" w:pos="180"/>
        </w:tabs>
        <w:spacing w:before="180"/>
        <w:ind w:left="180" w:hanging="180"/>
        <w:jc w:val="both"/>
      </w:pPr>
      <w:bookmarkStart w:id="230" w:name="idp140221325836464"/>
      <w:bookmarkStart w:id="231" w:name="idp140221325836208"/>
      <w:r>
        <w:rPr>
          <w:rFonts w:ascii="Arial" w:hAnsi="Arial"/>
          <w:color w:val="000000"/>
          <w:sz w:val="18"/>
        </w:rPr>
        <w:t>StudyUID : UID - The UID of the study. For DICOM SOP Instances this is the value of the Study Instance UID (0020,000D) Attri</w:t>
      </w:r>
      <w:r>
        <w:rPr>
          <w:rFonts w:ascii="Arial" w:hAnsi="Arial"/>
          <w:color w:val="000000"/>
          <w:sz w:val="18"/>
        </w:rPr>
        <w:t>bute.</w:t>
      </w:r>
    </w:p>
    <w:p w14:paraId="30D1A7B2" w14:textId="77777777" w:rsidR="009D0115" w:rsidRDefault="00AF02BA">
      <w:pPr>
        <w:numPr>
          <w:ilvl w:val="0"/>
          <w:numId w:val="17"/>
        </w:numPr>
        <w:tabs>
          <w:tab w:val="left" w:pos="180"/>
        </w:tabs>
        <w:spacing w:before="180"/>
        <w:ind w:left="180" w:hanging="180"/>
        <w:jc w:val="both"/>
      </w:pPr>
      <w:bookmarkStart w:id="232" w:name="idp140221325837376"/>
      <w:bookmarkEnd w:id="230"/>
      <w:bookmarkEnd w:id="231"/>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p w14:paraId="761B22D0" w14:textId="77777777" w:rsidR="009D0115" w:rsidRDefault="00AF02BA">
      <w:pPr>
        <w:numPr>
          <w:ilvl w:val="0"/>
          <w:numId w:val="17"/>
        </w:numPr>
        <w:tabs>
          <w:tab w:val="left" w:pos="180"/>
        </w:tabs>
        <w:spacing w:before="180"/>
        <w:ind w:left="180" w:hanging="180"/>
        <w:jc w:val="both"/>
      </w:pPr>
      <w:bookmarkStart w:id="233" w:name="idp140221325838368"/>
      <w:bookmarkEnd w:id="232"/>
      <w:r>
        <w:rPr>
          <w:rFonts w:ascii="Arial" w:hAnsi="Arial"/>
          <w:color w:val="000000"/>
          <w:sz w:val="18"/>
        </w:rPr>
        <w:t>Series : Series[] - An arr</w:t>
      </w:r>
      <w:r>
        <w:rPr>
          <w:rFonts w:ascii="Arial" w:hAnsi="Arial"/>
          <w:color w:val="000000"/>
          <w:sz w:val="18"/>
        </w:rPr>
        <w:t>ay of Series data structures.</w:t>
      </w:r>
    </w:p>
    <w:p w14:paraId="0A138CE3" w14:textId="77777777" w:rsidR="009D0115" w:rsidRDefault="00AF02BA">
      <w:pPr>
        <w:spacing w:before="180"/>
      </w:pPr>
      <w:bookmarkStart w:id="234" w:name="sect_9_2_4"/>
      <w:bookmarkEnd w:id="233"/>
      <w:r>
        <w:rPr>
          <w:rFonts w:ascii="Arial" w:hAnsi="Arial"/>
          <w:b/>
          <w:color w:val="000000"/>
          <w:sz w:val="24"/>
        </w:rPr>
        <w:t>9.2.4 Series</w:t>
      </w:r>
    </w:p>
    <w:bookmarkEnd w:id="234"/>
    <w:p w14:paraId="2B1095BE" w14:textId="77777777" w:rsidR="009D0115" w:rsidRDefault="00AF02BA">
      <w:pPr>
        <w:spacing w:before="180"/>
        <w:jc w:val="both"/>
      </w:pPr>
      <w:r>
        <w:rPr>
          <w:rFonts w:ascii="Arial" w:hAnsi="Arial"/>
          <w:color w:val="000000"/>
          <w:sz w:val="18"/>
        </w:rPr>
        <w:t>A data structure that communicates data for a particular series. The fields in the data structure are:</w:t>
      </w:r>
    </w:p>
    <w:p w14:paraId="364D531F" w14:textId="77777777" w:rsidR="009D0115" w:rsidRDefault="00AF02BA">
      <w:pPr>
        <w:numPr>
          <w:ilvl w:val="0"/>
          <w:numId w:val="18"/>
        </w:numPr>
        <w:tabs>
          <w:tab w:val="left" w:pos="180"/>
        </w:tabs>
        <w:spacing w:before="180"/>
        <w:ind w:left="180" w:hanging="180"/>
        <w:jc w:val="both"/>
      </w:pPr>
      <w:bookmarkStart w:id="235" w:name="idp140221325841568"/>
      <w:bookmarkStart w:id="236" w:name="idp140221325841312"/>
      <w:r>
        <w:rPr>
          <w:rFonts w:ascii="Arial" w:hAnsi="Arial"/>
          <w:color w:val="000000"/>
          <w:sz w:val="18"/>
        </w:rPr>
        <w:t xml:space="preserve">SeriesUID : UID - The UID of the series. For DICOM SOP Instances this is the value of the Series Instance UID </w:t>
      </w:r>
      <w:r>
        <w:rPr>
          <w:rFonts w:ascii="Arial" w:hAnsi="Arial"/>
          <w:color w:val="000000"/>
          <w:sz w:val="18"/>
        </w:rPr>
        <w:t>(0020,000E) Attribute.</w:t>
      </w:r>
    </w:p>
    <w:p w14:paraId="4F7A8F79" w14:textId="77777777" w:rsidR="009D0115" w:rsidRDefault="00AF02BA">
      <w:pPr>
        <w:numPr>
          <w:ilvl w:val="0"/>
          <w:numId w:val="18"/>
        </w:numPr>
        <w:tabs>
          <w:tab w:val="left" w:pos="180"/>
        </w:tabs>
        <w:spacing w:before="180"/>
        <w:ind w:left="180" w:hanging="180"/>
        <w:jc w:val="both"/>
      </w:pPr>
      <w:bookmarkStart w:id="237" w:name="idp140221325842480"/>
      <w:bookmarkEnd w:id="235"/>
      <w:bookmarkEnd w:id="236"/>
      <w:r>
        <w:rPr>
          <w:rFonts w:ascii="Arial" w:hAnsi="Arial"/>
          <w:color w:val="000000"/>
          <w:sz w:val="18"/>
        </w:rPr>
        <w:t>ObjectDescriptors : ObjectDescriptor - An array of ObjectDescriptor data structures listing data existing in this series (within the enclosing Study, within the enclosing Patient).</w:t>
      </w:r>
    </w:p>
    <w:p w14:paraId="2BDEEC2D" w14:textId="77777777" w:rsidR="009D0115" w:rsidRDefault="00AF02BA">
      <w:pPr>
        <w:keepNext/>
        <w:spacing w:before="180"/>
        <w:ind w:left="360" w:right="360"/>
        <w:jc w:val="both"/>
      </w:pPr>
      <w:bookmarkStart w:id="238" w:name="idp140221325843568"/>
      <w:bookmarkEnd w:id="237"/>
      <w:r>
        <w:rPr>
          <w:rFonts w:ascii="Arial" w:hAnsi="Arial"/>
          <w:color w:val="000000"/>
          <w:sz w:val="18"/>
        </w:rPr>
        <w:t>Note</w:t>
      </w:r>
    </w:p>
    <w:bookmarkEnd w:id="238"/>
    <w:p w14:paraId="22173E4F" w14:textId="77777777" w:rsidR="009D0115" w:rsidRDefault="00AF02BA">
      <w:pPr>
        <w:spacing w:before="180"/>
        <w:ind w:left="360" w:right="360"/>
        <w:jc w:val="both"/>
      </w:pPr>
      <w:r>
        <w:rPr>
          <w:rFonts w:ascii="Arial" w:hAnsi="Arial"/>
          <w:color w:val="000000"/>
          <w:sz w:val="18"/>
        </w:rPr>
        <w:t>Most DICOM Composite SOP Instances would be ide</w:t>
      </w:r>
      <w:r>
        <w:rPr>
          <w:rFonts w:ascii="Arial" w:hAnsi="Arial"/>
          <w:color w:val="000000"/>
          <w:sz w:val="18"/>
        </w:rPr>
        <w:t>ntified by objectDescriptors at the Series level.</w:t>
      </w:r>
    </w:p>
    <w:p w14:paraId="70BE2CDF" w14:textId="77777777" w:rsidR="009D0115" w:rsidRDefault="00AF02BA">
      <w:pPr>
        <w:spacing w:before="180"/>
      </w:pPr>
      <w:bookmarkStart w:id="239" w:name="sect_9_3"/>
      <w:r>
        <w:rPr>
          <w:rFonts w:ascii="Arial" w:hAnsi="Arial"/>
          <w:b/>
          <w:color w:val="000000"/>
          <w:sz w:val="28"/>
        </w:rPr>
        <w:t>9.3 MimeType</w:t>
      </w:r>
    </w:p>
    <w:bookmarkEnd w:id="239"/>
    <w:p w14:paraId="4ACC4E7D" w14:textId="77777777" w:rsidR="009D0115" w:rsidRDefault="00AF02BA">
      <w:pPr>
        <w:spacing w:before="180"/>
        <w:jc w:val="both"/>
      </w:pPr>
      <w:r>
        <w:rPr>
          <w:rFonts w:ascii="Arial" w:hAnsi="Arial"/>
          <w:color w:val="000000"/>
          <w:sz w:val="18"/>
        </w:rPr>
        <w:t>A data type whose values are Defined Terms that identify particular MIME content types. The syntax of the string defining a MIME content type is defined in IETF RFC 2045. Top level MIME content</w:t>
      </w:r>
      <w:r>
        <w:rPr>
          <w:rFonts w:ascii="Arial" w:hAnsi="Arial"/>
          <w:color w:val="000000"/>
          <w:sz w:val="18"/>
        </w:rPr>
        <w:t xml:space="preserve"> types are defined in IETF RFC 2046. MIME content types are drawn from the list managed by the Internet Assigned Numbers Authority (IANA) whose web site is at </w:t>
      </w:r>
      <w:hyperlink r:id="rId112">
        <w:r>
          <w:rPr>
            <w:rFonts w:ascii="Arial" w:hAnsi="Arial"/>
            <w:color w:val="000000"/>
            <w:sz w:val="18"/>
          </w:rPr>
          <w:t>http://​www.iana.org/​assignments</w:t>
        </w:r>
        <w:r>
          <w:rPr>
            <w:rFonts w:ascii="Arial" w:hAnsi="Arial"/>
            <w:color w:val="000000"/>
            <w:sz w:val="18"/>
          </w:rPr>
          <w:t>/​media-types/</w:t>
        </w:r>
      </w:hyperlink>
      <w:r>
        <w:rPr>
          <w:rFonts w:ascii="Arial" w:hAnsi="Arial"/>
          <w:color w:val="000000"/>
          <w:sz w:val="18"/>
        </w:rPr>
        <w:t>, as described in IETF RFC 2048.</w:t>
      </w:r>
    </w:p>
    <w:p w14:paraId="1AEBE568" w14:textId="77777777" w:rsidR="009D0115" w:rsidRDefault="00AF02BA">
      <w:pPr>
        <w:spacing w:before="180"/>
      </w:pPr>
      <w:bookmarkStart w:id="240" w:name="sect_9_4"/>
      <w:r>
        <w:rPr>
          <w:rFonts w:ascii="Arial" w:hAnsi="Arial"/>
          <w:b/>
          <w:color w:val="000000"/>
          <w:sz w:val="28"/>
        </w:rPr>
        <w:t>9.4 ModelSetDescriptor</w:t>
      </w:r>
    </w:p>
    <w:bookmarkEnd w:id="240"/>
    <w:p w14:paraId="66CC9202" w14:textId="77777777" w:rsidR="009D0115" w:rsidRDefault="00AF02BA">
      <w:pPr>
        <w:spacing w:before="180"/>
        <w:jc w:val="both"/>
      </w:pPr>
      <w:r>
        <w:rPr>
          <w:rFonts w:ascii="Arial" w:hAnsi="Arial"/>
          <w:color w:val="000000"/>
          <w:sz w:val="18"/>
        </w:rPr>
        <w:t>A data structure returned from the getAsModels() method with the following fields:</w:t>
      </w:r>
    </w:p>
    <w:p w14:paraId="510A3EA7" w14:textId="77777777" w:rsidR="009D0115" w:rsidRDefault="00AF02BA">
      <w:pPr>
        <w:numPr>
          <w:ilvl w:val="0"/>
          <w:numId w:val="19"/>
        </w:numPr>
        <w:tabs>
          <w:tab w:val="left" w:pos="180"/>
        </w:tabs>
        <w:spacing w:before="180"/>
        <w:ind w:left="180" w:hanging="180"/>
        <w:jc w:val="both"/>
      </w:pPr>
      <w:bookmarkStart w:id="241" w:name="idp140221325849616"/>
      <w:bookmarkStart w:id="242" w:name="idp140221325849360"/>
      <w:r>
        <w:rPr>
          <w:rFonts w:ascii="Arial" w:hAnsi="Arial"/>
          <w:color w:val="000000"/>
          <w:sz w:val="18"/>
        </w:rPr>
        <w:t>InfosetType : MimeType - the MIME type of the infoset, selected by the source of the data from the list</w:t>
      </w:r>
      <w:r>
        <w:rPr>
          <w:rFonts w:ascii="Arial" w:hAnsi="Arial"/>
          <w:color w:val="000000"/>
          <w:sz w:val="18"/>
        </w:rPr>
        <w:t xml:space="preserve"> passed to it by the recipient in a getAsModels() call.</w:t>
      </w:r>
    </w:p>
    <w:p w14:paraId="1112640A" w14:textId="77777777" w:rsidR="009D0115" w:rsidRDefault="00AF02BA">
      <w:pPr>
        <w:numPr>
          <w:ilvl w:val="0"/>
          <w:numId w:val="19"/>
        </w:numPr>
        <w:tabs>
          <w:tab w:val="left" w:pos="180"/>
        </w:tabs>
        <w:spacing w:before="180"/>
        <w:ind w:left="180" w:hanging="180"/>
        <w:jc w:val="both"/>
      </w:pPr>
      <w:bookmarkStart w:id="243" w:name="idp140221325850544"/>
      <w:bookmarkEnd w:id="241"/>
      <w:bookmarkEnd w:id="242"/>
      <w:r>
        <w:rPr>
          <w:rFonts w:ascii="Arial" w:hAnsi="Arial"/>
          <w:color w:val="000000"/>
          <w:sz w:val="18"/>
        </w:rPr>
        <w:t>Models : UUID[] - an array of UUIDs referring to models that have been created from the set of data objects referred to by the array of UUIDs passed into the getAsModels() call.</w:t>
      </w:r>
    </w:p>
    <w:p w14:paraId="09947F2B" w14:textId="77777777" w:rsidR="009D0115" w:rsidRDefault="00AF02BA">
      <w:pPr>
        <w:numPr>
          <w:ilvl w:val="0"/>
          <w:numId w:val="19"/>
        </w:numPr>
        <w:tabs>
          <w:tab w:val="left" w:pos="180"/>
        </w:tabs>
        <w:spacing w:before="180"/>
        <w:ind w:left="180" w:hanging="180"/>
        <w:jc w:val="both"/>
      </w:pPr>
      <w:bookmarkStart w:id="244" w:name="idp140221325851504"/>
      <w:bookmarkEnd w:id="243"/>
      <w:r>
        <w:rPr>
          <w:rFonts w:ascii="Arial" w:hAnsi="Arial"/>
          <w:color w:val="000000"/>
          <w:sz w:val="18"/>
        </w:rPr>
        <w:t xml:space="preserve">FailedSourceObjects : </w:t>
      </w:r>
      <w:r>
        <w:rPr>
          <w:rFonts w:ascii="Arial" w:hAnsi="Arial"/>
          <w:color w:val="000000"/>
          <w:sz w:val="18"/>
        </w:rPr>
        <w:t>UUID[] - an array of UUIDs designating data objects referred to the array of UUIDs passed into the getAsModels() call that could not be represented in the requested model class.</w:t>
      </w:r>
    </w:p>
    <w:p w14:paraId="20DF5C8E" w14:textId="77777777" w:rsidR="009D0115" w:rsidRDefault="00AF02BA">
      <w:pPr>
        <w:keepNext/>
        <w:spacing w:before="180"/>
        <w:ind w:left="360" w:right="360"/>
        <w:jc w:val="both"/>
      </w:pPr>
      <w:bookmarkStart w:id="245" w:name="idp140221325852608"/>
      <w:bookmarkEnd w:id="244"/>
      <w:r>
        <w:rPr>
          <w:rFonts w:ascii="Arial" w:hAnsi="Arial"/>
          <w:color w:val="000000"/>
          <w:sz w:val="18"/>
        </w:rPr>
        <w:t>Note</w:t>
      </w:r>
    </w:p>
    <w:bookmarkEnd w:id="245"/>
    <w:p w14:paraId="33EE7573" w14:textId="77777777" w:rsidR="009D0115" w:rsidRDefault="00AF02BA">
      <w:pPr>
        <w:spacing w:before="180"/>
        <w:ind w:left="360" w:right="360"/>
        <w:jc w:val="both"/>
      </w:pPr>
      <w:r>
        <w:rPr>
          <w:rFonts w:ascii="Arial" w:hAnsi="Arial"/>
          <w:color w:val="000000"/>
          <w:sz w:val="18"/>
        </w:rPr>
        <w:t>For example, if the array of UUIDs passed into the getAsModels() call inc</w:t>
      </w:r>
      <w:r>
        <w:rPr>
          <w:rFonts w:ascii="Arial" w:hAnsi="Arial"/>
          <w:color w:val="000000"/>
          <w:sz w:val="18"/>
        </w:rPr>
        <w:t>ludes 100 CT slices from the same frame of reference (i.e., a volume stack), plus 1 GSPS object, and if the caller requested an Abstract Multi-Dimensional Image model, then the ModelSetDescriptor returned by GetAsModels() would include one UUID in the mode</w:t>
      </w:r>
      <w:r>
        <w:rPr>
          <w:rFonts w:ascii="Arial" w:hAnsi="Arial"/>
          <w:color w:val="000000"/>
          <w:sz w:val="18"/>
        </w:rPr>
        <w:t>ls array, identifying the CT volume image data created from the 100 CT slices, and one UUID in the failedSourceObjects array, specifying the UUID for the GSPS object.</w:t>
      </w:r>
    </w:p>
    <w:p w14:paraId="5E1C89A7" w14:textId="77777777" w:rsidR="009D0115" w:rsidRDefault="00AF02BA">
      <w:pPr>
        <w:spacing w:before="180"/>
      </w:pPr>
      <w:bookmarkStart w:id="246" w:name="sect_9_5"/>
      <w:r>
        <w:rPr>
          <w:rFonts w:ascii="Arial" w:hAnsi="Arial"/>
          <w:b/>
          <w:color w:val="000000"/>
          <w:sz w:val="28"/>
        </w:rPr>
        <w:t>9.5 ObjectLocator</w:t>
      </w:r>
    </w:p>
    <w:bookmarkEnd w:id="246"/>
    <w:p w14:paraId="07D9B373" w14:textId="77777777" w:rsidR="009D0115" w:rsidRDefault="00AF02BA">
      <w:pPr>
        <w:spacing w:before="180"/>
        <w:jc w:val="both"/>
      </w:pPr>
      <w:r>
        <w:rPr>
          <w:rFonts w:ascii="Arial" w:hAnsi="Arial"/>
          <w:color w:val="000000"/>
          <w:sz w:val="18"/>
        </w:rPr>
        <w:lastRenderedPageBreak/>
        <w:t xml:space="preserve">A data structure that represents the location from which the recipient </w:t>
      </w:r>
      <w:r>
        <w:rPr>
          <w:rFonts w:ascii="Arial" w:hAnsi="Arial"/>
          <w:color w:val="000000"/>
          <w:sz w:val="18"/>
        </w:rPr>
        <w:t>of a data object can retrieve that object. It consists of the following fields:</w:t>
      </w:r>
    </w:p>
    <w:p w14:paraId="45C5E5D8" w14:textId="77777777" w:rsidR="009D0115" w:rsidRDefault="00AF02BA">
      <w:pPr>
        <w:numPr>
          <w:ilvl w:val="0"/>
          <w:numId w:val="20"/>
        </w:numPr>
        <w:tabs>
          <w:tab w:val="left" w:pos="180"/>
        </w:tabs>
        <w:spacing w:before="180"/>
        <w:ind w:left="180" w:hanging="180"/>
        <w:jc w:val="both"/>
      </w:pPr>
      <w:bookmarkStart w:id="247" w:name="idp140221325856160"/>
      <w:bookmarkStart w:id="248" w:name="idp140221325855904"/>
      <w:r>
        <w:rPr>
          <w:rFonts w:ascii="Arial" w:hAnsi="Arial"/>
          <w:color w:val="000000"/>
          <w:sz w:val="18"/>
        </w:rPr>
        <w:t>Locator : UUID - the UUID that the interface utilizes to track this particular ObjectLocator.</w:t>
      </w:r>
    </w:p>
    <w:p w14:paraId="540F699B" w14:textId="77777777" w:rsidR="009D0115" w:rsidRDefault="00AF02BA">
      <w:pPr>
        <w:numPr>
          <w:ilvl w:val="0"/>
          <w:numId w:val="20"/>
        </w:numPr>
        <w:tabs>
          <w:tab w:val="left" w:pos="180"/>
        </w:tabs>
        <w:spacing w:before="180"/>
        <w:ind w:left="180" w:hanging="180"/>
        <w:jc w:val="both"/>
      </w:pPr>
      <w:bookmarkStart w:id="249" w:name="idp140221325857024"/>
      <w:bookmarkEnd w:id="247"/>
      <w:bookmarkEnd w:id="248"/>
      <w:r>
        <w:rPr>
          <w:rFonts w:ascii="Arial" w:hAnsi="Arial"/>
          <w:color w:val="000000"/>
          <w:sz w:val="18"/>
        </w:rPr>
        <w:t>Source : UUID - the UUID of the source that is supplying data for this ObjectLocat</w:t>
      </w:r>
      <w:r>
        <w:rPr>
          <w:rFonts w:ascii="Arial" w:hAnsi="Arial"/>
          <w:color w:val="000000"/>
          <w:sz w:val="18"/>
        </w:rPr>
        <w:t>or. This UUID matches the UUID in the ObjectDescriptor if trying to retrieve the data in its natural form (e.g., as a file or byte stream). This UUID matches the UUID in a bulk data pointer when retrieving bulk data from a model.</w:t>
      </w:r>
    </w:p>
    <w:p w14:paraId="6E534CDA" w14:textId="77777777" w:rsidR="009D0115" w:rsidRDefault="00AF02BA">
      <w:pPr>
        <w:numPr>
          <w:ilvl w:val="0"/>
          <w:numId w:val="20"/>
        </w:numPr>
        <w:tabs>
          <w:tab w:val="left" w:pos="180"/>
        </w:tabs>
        <w:spacing w:before="180"/>
        <w:ind w:left="180" w:hanging="180"/>
        <w:jc w:val="both"/>
      </w:pPr>
      <w:bookmarkStart w:id="250" w:name="idp140221325858112"/>
      <w:bookmarkEnd w:id="249"/>
      <w:r>
        <w:rPr>
          <w:rFonts w:ascii="Arial" w:hAnsi="Arial"/>
          <w:color w:val="000000"/>
          <w:sz w:val="18"/>
        </w:rPr>
        <w:t>TransferSyntax : UID - the</w:t>
      </w:r>
      <w:r>
        <w:rPr>
          <w:rFonts w:ascii="Arial" w:hAnsi="Arial"/>
          <w:color w:val="000000"/>
          <w:sz w:val="18"/>
        </w:rPr>
        <w:t xml:space="preserve"> transfer syntax in which this data is encoded, selected by source of the data from the list passed in by the recipient of the data in the acceptableTransferSyntaxUIDs parameter of the getData() call. This may be empty for those objects of a MIME content t</w:t>
      </w:r>
      <w:r>
        <w:rPr>
          <w:rFonts w:ascii="Arial" w:hAnsi="Arial"/>
          <w:color w:val="000000"/>
          <w:sz w:val="18"/>
        </w:rPr>
        <w:t>ype where Transfer Syntax has no meaning.</w:t>
      </w:r>
    </w:p>
    <w:p w14:paraId="0CB83678" w14:textId="77777777" w:rsidR="009D0115" w:rsidRDefault="00AF02BA">
      <w:pPr>
        <w:numPr>
          <w:ilvl w:val="0"/>
          <w:numId w:val="20"/>
        </w:numPr>
        <w:tabs>
          <w:tab w:val="left" w:pos="180"/>
        </w:tabs>
        <w:spacing w:before="180"/>
        <w:ind w:left="180" w:hanging="180"/>
        <w:jc w:val="both"/>
      </w:pPr>
      <w:bookmarkStart w:id="251" w:name="idp140221325859216"/>
      <w:bookmarkEnd w:id="250"/>
      <w:r>
        <w:rPr>
          <w:rFonts w:ascii="Arial" w:hAnsi="Arial"/>
          <w:color w:val="000000"/>
          <w:sz w:val="18"/>
        </w:rPr>
        <w:t>Length: long - the length of the data object referred to by the UUID.</w:t>
      </w:r>
    </w:p>
    <w:p w14:paraId="120E4308" w14:textId="77777777" w:rsidR="009D0115" w:rsidRDefault="00AF02BA">
      <w:pPr>
        <w:numPr>
          <w:ilvl w:val="0"/>
          <w:numId w:val="20"/>
        </w:numPr>
        <w:tabs>
          <w:tab w:val="left" w:pos="180"/>
        </w:tabs>
        <w:spacing w:before="180"/>
        <w:ind w:left="180" w:hanging="180"/>
        <w:jc w:val="both"/>
      </w:pPr>
      <w:bookmarkStart w:id="252" w:name="idp140221325860064"/>
      <w:bookmarkEnd w:id="251"/>
      <w:r>
        <w:rPr>
          <w:rFonts w:ascii="Arial" w:hAnsi="Arial"/>
          <w:color w:val="000000"/>
          <w:sz w:val="18"/>
        </w:rPr>
        <w:t>Offset: long - the offset within the file or byte stream where the data object begins.</w:t>
      </w:r>
    </w:p>
    <w:p w14:paraId="482E4E8A" w14:textId="77777777" w:rsidR="009D0115" w:rsidRDefault="00AF02BA">
      <w:pPr>
        <w:numPr>
          <w:ilvl w:val="0"/>
          <w:numId w:val="20"/>
        </w:numPr>
        <w:tabs>
          <w:tab w:val="left" w:pos="180"/>
        </w:tabs>
        <w:spacing w:before="180"/>
        <w:ind w:left="180" w:hanging="180"/>
        <w:jc w:val="both"/>
      </w:pPr>
      <w:bookmarkStart w:id="253" w:name="idp140221325860928"/>
      <w:bookmarkEnd w:id="252"/>
      <w:r>
        <w:rPr>
          <w:rFonts w:ascii="Arial" w:hAnsi="Arial"/>
          <w:color w:val="000000"/>
          <w:sz w:val="18"/>
        </w:rPr>
        <w:t xml:space="preserve">URI: URI - the URI that identifies the resource from </w:t>
      </w:r>
      <w:r>
        <w:rPr>
          <w:rFonts w:ascii="Arial" w:hAnsi="Arial"/>
          <w:color w:val="000000"/>
          <w:sz w:val="18"/>
        </w:rPr>
        <w:t>which the recipient might retrieve the data object, typically but not limited to a file on the local file system. The recipient shall be able to access the data within the object using file IO or memory mapping.</w:t>
      </w:r>
    </w:p>
    <w:p w14:paraId="3387ECA9" w14:textId="77777777" w:rsidR="009D0115" w:rsidRDefault="00AF02BA">
      <w:pPr>
        <w:spacing w:before="180"/>
      </w:pPr>
      <w:bookmarkStart w:id="254" w:name="sect_9_6"/>
      <w:bookmarkEnd w:id="253"/>
      <w:r>
        <w:rPr>
          <w:rFonts w:ascii="Arial" w:hAnsi="Arial"/>
          <w:b/>
          <w:color w:val="000000"/>
          <w:sz w:val="28"/>
        </w:rPr>
        <w:t>9.6 QueryResult</w:t>
      </w:r>
    </w:p>
    <w:bookmarkEnd w:id="254"/>
    <w:p w14:paraId="008ED1C9" w14:textId="77777777" w:rsidR="009D0115" w:rsidRDefault="00AF02BA">
      <w:pPr>
        <w:spacing w:before="180"/>
        <w:jc w:val="both"/>
      </w:pPr>
      <w:r>
        <w:rPr>
          <w:rFonts w:ascii="Arial" w:hAnsi="Arial"/>
          <w:color w:val="000000"/>
          <w:sz w:val="18"/>
        </w:rPr>
        <w:t xml:space="preserve">A data structure that holds </w:t>
      </w:r>
      <w:r>
        <w:rPr>
          <w:rFonts w:ascii="Arial" w:hAnsi="Arial"/>
          <w:color w:val="000000"/>
          <w:sz w:val="18"/>
        </w:rPr>
        <w:t>the results from an XPath query of a model. It consists of the following fields:</w:t>
      </w:r>
    </w:p>
    <w:p w14:paraId="0212BCF4" w14:textId="77777777" w:rsidR="009D0115" w:rsidRDefault="00AF02BA">
      <w:pPr>
        <w:numPr>
          <w:ilvl w:val="0"/>
          <w:numId w:val="21"/>
        </w:numPr>
        <w:tabs>
          <w:tab w:val="left" w:pos="180"/>
        </w:tabs>
        <w:spacing w:before="180"/>
        <w:ind w:left="180" w:hanging="180"/>
        <w:jc w:val="both"/>
      </w:pPr>
      <w:bookmarkStart w:id="255" w:name="idp140221325864336"/>
      <w:bookmarkStart w:id="256" w:name="idp140221325864080"/>
      <w:r>
        <w:rPr>
          <w:rFonts w:ascii="Arial" w:hAnsi="Arial"/>
          <w:color w:val="000000"/>
          <w:sz w:val="18"/>
        </w:rPr>
        <w:t>Model : UUID - the UUID of the model from which this result came.</w:t>
      </w:r>
    </w:p>
    <w:p w14:paraId="23E78135" w14:textId="77777777" w:rsidR="009D0115" w:rsidRDefault="00AF02BA">
      <w:pPr>
        <w:numPr>
          <w:ilvl w:val="0"/>
          <w:numId w:val="21"/>
        </w:numPr>
        <w:tabs>
          <w:tab w:val="left" w:pos="180"/>
        </w:tabs>
        <w:spacing w:before="180"/>
        <w:ind w:left="180" w:hanging="180"/>
        <w:jc w:val="both"/>
      </w:pPr>
      <w:bookmarkStart w:id="257" w:name="idp140221325865184"/>
      <w:bookmarkEnd w:id="255"/>
      <w:bookmarkEnd w:id="256"/>
      <w:r>
        <w:rPr>
          <w:rFonts w:ascii="Arial" w:hAnsi="Arial"/>
          <w:color w:val="000000"/>
          <w:sz w:val="18"/>
        </w:rPr>
        <w:t>XPath : String - the XPath query string that led to this result.</w:t>
      </w:r>
    </w:p>
    <w:p w14:paraId="0354A5CF" w14:textId="77777777" w:rsidR="009D0115" w:rsidRDefault="00AF02BA">
      <w:pPr>
        <w:numPr>
          <w:ilvl w:val="0"/>
          <w:numId w:val="21"/>
        </w:numPr>
        <w:tabs>
          <w:tab w:val="left" w:pos="180"/>
        </w:tabs>
        <w:spacing w:before="180"/>
        <w:ind w:left="180" w:hanging="180"/>
        <w:jc w:val="both"/>
      </w:pPr>
      <w:bookmarkStart w:id="258" w:name="idp140221325866032"/>
      <w:bookmarkEnd w:id="257"/>
      <w:r>
        <w:rPr>
          <w:rFonts w:ascii="Arial" w:hAnsi="Arial"/>
          <w:color w:val="000000"/>
          <w:sz w:val="18"/>
        </w:rPr>
        <w:t>Results : XPathNode[] - an array of XPathNod</w:t>
      </w:r>
      <w:r>
        <w:rPr>
          <w:rFonts w:ascii="Arial" w:hAnsi="Arial"/>
          <w:color w:val="000000"/>
          <w:sz w:val="18"/>
        </w:rPr>
        <w:t>es holding the query results.</w:t>
      </w:r>
    </w:p>
    <w:p w14:paraId="6169AF55" w14:textId="77777777" w:rsidR="009D0115" w:rsidRDefault="00AF02BA">
      <w:pPr>
        <w:spacing w:before="180"/>
      </w:pPr>
      <w:bookmarkStart w:id="259" w:name="sect_9_7"/>
      <w:bookmarkEnd w:id="258"/>
      <w:r>
        <w:rPr>
          <w:rFonts w:ascii="Arial" w:hAnsi="Arial"/>
          <w:b/>
          <w:color w:val="000000"/>
          <w:sz w:val="28"/>
        </w:rPr>
        <w:t>9.7 QueryResultInfoset</w:t>
      </w:r>
    </w:p>
    <w:bookmarkEnd w:id="259"/>
    <w:p w14:paraId="2E7829C2" w14:textId="77777777" w:rsidR="009D0115" w:rsidRDefault="00AF02BA">
      <w:pPr>
        <w:spacing w:before="180"/>
        <w:jc w:val="both"/>
      </w:pPr>
      <w:r>
        <w:rPr>
          <w:rFonts w:ascii="Arial" w:hAnsi="Arial"/>
          <w:color w:val="000000"/>
          <w:sz w:val="18"/>
        </w:rPr>
        <w:t>A data structure that holds the results from an XPath query of a model. It consists of the following fields:</w:t>
      </w:r>
    </w:p>
    <w:p w14:paraId="52E6D06A" w14:textId="77777777" w:rsidR="009D0115" w:rsidRDefault="00AF02BA">
      <w:pPr>
        <w:numPr>
          <w:ilvl w:val="0"/>
          <w:numId w:val="22"/>
        </w:numPr>
        <w:tabs>
          <w:tab w:val="left" w:pos="180"/>
        </w:tabs>
        <w:spacing w:before="180"/>
        <w:ind w:left="180" w:hanging="180"/>
        <w:jc w:val="both"/>
      </w:pPr>
      <w:bookmarkStart w:id="260" w:name="idp140221325869328"/>
      <w:bookmarkStart w:id="261" w:name="idp140221325869072"/>
      <w:r>
        <w:rPr>
          <w:rFonts w:ascii="Arial" w:hAnsi="Arial"/>
          <w:color w:val="000000"/>
          <w:sz w:val="18"/>
        </w:rPr>
        <w:t>Model : UUID - the UUID of the model from which this result came.</w:t>
      </w:r>
    </w:p>
    <w:p w14:paraId="7BD663A5" w14:textId="77777777" w:rsidR="009D0115" w:rsidRDefault="00AF02BA">
      <w:pPr>
        <w:numPr>
          <w:ilvl w:val="0"/>
          <w:numId w:val="22"/>
        </w:numPr>
        <w:tabs>
          <w:tab w:val="left" w:pos="180"/>
        </w:tabs>
        <w:spacing w:before="180"/>
        <w:ind w:left="180" w:hanging="180"/>
        <w:jc w:val="both"/>
      </w:pPr>
      <w:bookmarkStart w:id="262" w:name="idp140221325870176"/>
      <w:bookmarkEnd w:id="260"/>
      <w:bookmarkEnd w:id="261"/>
      <w:r>
        <w:rPr>
          <w:rFonts w:ascii="Arial" w:hAnsi="Arial"/>
          <w:color w:val="000000"/>
          <w:sz w:val="18"/>
        </w:rPr>
        <w:t xml:space="preserve">XPath : String - the XPath </w:t>
      </w:r>
      <w:r>
        <w:rPr>
          <w:rFonts w:ascii="Arial" w:hAnsi="Arial"/>
          <w:color w:val="000000"/>
          <w:sz w:val="18"/>
        </w:rPr>
        <w:t>query string that led to this result.</w:t>
      </w:r>
    </w:p>
    <w:p w14:paraId="6AB9BBC8" w14:textId="77777777" w:rsidR="009D0115" w:rsidRDefault="00AF02BA">
      <w:pPr>
        <w:numPr>
          <w:ilvl w:val="0"/>
          <w:numId w:val="22"/>
        </w:numPr>
        <w:tabs>
          <w:tab w:val="left" w:pos="180"/>
        </w:tabs>
        <w:spacing w:before="180"/>
        <w:ind w:left="180" w:hanging="180"/>
        <w:jc w:val="both"/>
      </w:pPr>
      <w:bookmarkStart w:id="263" w:name="idp140221325871024"/>
      <w:bookmarkEnd w:id="262"/>
      <w:r>
        <w:rPr>
          <w:rFonts w:ascii="Arial" w:hAnsi="Arial"/>
          <w:color w:val="000000"/>
          <w:sz w:val="18"/>
        </w:rPr>
        <w:t>Results : XPathNodeInfoset[] - an array of XPathNodeInfoset structures holding the query results.</w:t>
      </w:r>
    </w:p>
    <w:p w14:paraId="7265D7D2" w14:textId="77777777" w:rsidR="009D0115" w:rsidRDefault="00AF02BA">
      <w:pPr>
        <w:spacing w:before="180"/>
      </w:pPr>
      <w:bookmarkStart w:id="264" w:name="sect_9_8"/>
      <w:bookmarkEnd w:id="263"/>
      <w:r>
        <w:rPr>
          <w:rFonts w:ascii="Arial" w:hAnsi="Arial"/>
          <w:b/>
          <w:color w:val="000000"/>
          <w:sz w:val="28"/>
        </w:rPr>
        <w:t>9.8 Rectangle</w:t>
      </w:r>
    </w:p>
    <w:bookmarkEnd w:id="264"/>
    <w:p w14:paraId="48159045" w14:textId="77777777" w:rsidR="009D0115" w:rsidRDefault="00AF02BA">
      <w:pPr>
        <w:spacing w:before="180"/>
        <w:jc w:val="both"/>
      </w:pPr>
      <w:r>
        <w:rPr>
          <w:rFonts w:ascii="Arial" w:hAnsi="Arial"/>
          <w:color w:val="000000"/>
          <w:sz w:val="18"/>
        </w:rPr>
        <w:t>A data structure that defines a rectangular region on a display screen. The fields in the data structure a</w:t>
      </w:r>
      <w:r>
        <w:rPr>
          <w:rFonts w:ascii="Arial" w:hAnsi="Arial"/>
          <w:color w:val="000000"/>
          <w:sz w:val="18"/>
        </w:rPr>
        <w:t>re:</w:t>
      </w:r>
    </w:p>
    <w:p w14:paraId="7E4C8001" w14:textId="77777777" w:rsidR="009D0115" w:rsidRDefault="00AF02BA">
      <w:pPr>
        <w:numPr>
          <w:ilvl w:val="0"/>
          <w:numId w:val="23"/>
        </w:numPr>
        <w:tabs>
          <w:tab w:val="left" w:pos="180"/>
        </w:tabs>
        <w:spacing w:before="180"/>
        <w:ind w:left="180" w:hanging="180"/>
        <w:jc w:val="both"/>
      </w:pPr>
      <w:bookmarkStart w:id="265" w:name="idp140221325874272"/>
      <w:bookmarkStart w:id="266" w:name="idp140221325874016"/>
      <w:r>
        <w:rPr>
          <w:rFonts w:ascii="Arial" w:hAnsi="Arial"/>
          <w:color w:val="000000"/>
          <w:sz w:val="18"/>
        </w:rPr>
        <w:t>RefPointX : int</w:t>
      </w:r>
    </w:p>
    <w:p w14:paraId="57D79781" w14:textId="77777777" w:rsidR="009D0115" w:rsidRDefault="00AF02BA">
      <w:pPr>
        <w:numPr>
          <w:ilvl w:val="0"/>
          <w:numId w:val="23"/>
        </w:numPr>
        <w:tabs>
          <w:tab w:val="left" w:pos="180"/>
        </w:tabs>
        <w:spacing w:before="180"/>
        <w:ind w:left="180" w:hanging="180"/>
        <w:jc w:val="both"/>
      </w:pPr>
      <w:bookmarkStart w:id="267" w:name="idp140221325875040"/>
      <w:bookmarkEnd w:id="265"/>
      <w:bookmarkEnd w:id="266"/>
      <w:r>
        <w:rPr>
          <w:rFonts w:ascii="Arial" w:hAnsi="Arial"/>
          <w:color w:val="000000"/>
          <w:sz w:val="18"/>
        </w:rPr>
        <w:t>RefPointY : int</w:t>
      </w:r>
    </w:p>
    <w:bookmarkEnd w:id="267"/>
    <w:p w14:paraId="04DC147F" w14:textId="77777777" w:rsidR="009D0115" w:rsidRDefault="00AF02BA">
      <w:pPr>
        <w:spacing w:before="180"/>
        <w:jc w:val="both"/>
      </w:pPr>
      <w:r>
        <w:rPr>
          <w:rFonts w:ascii="Arial" w:hAnsi="Arial"/>
          <w:color w:val="000000"/>
          <w:sz w:val="18"/>
        </w:rPr>
        <w:t>that define the location of the top left corner of the region in screen coordinates, and</w:t>
      </w:r>
    </w:p>
    <w:p w14:paraId="0A0AFD71" w14:textId="77777777" w:rsidR="009D0115" w:rsidRDefault="00AF02BA">
      <w:pPr>
        <w:numPr>
          <w:ilvl w:val="0"/>
          <w:numId w:val="24"/>
        </w:numPr>
        <w:tabs>
          <w:tab w:val="left" w:pos="180"/>
        </w:tabs>
        <w:spacing w:before="180"/>
        <w:ind w:left="180" w:hanging="180"/>
        <w:jc w:val="both"/>
      </w:pPr>
      <w:bookmarkStart w:id="268" w:name="idp140221325876672"/>
      <w:bookmarkStart w:id="269" w:name="idp140221325876416"/>
      <w:r>
        <w:rPr>
          <w:rFonts w:ascii="Arial" w:hAnsi="Arial"/>
          <w:color w:val="000000"/>
          <w:sz w:val="18"/>
        </w:rPr>
        <w:t>Width : int</w:t>
      </w:r>
    </w:p>
    <w:p w14:paraId="62A99F75" w14:textId="77777777" w:rsidR="009D0115" w:rsidRDefault="00AF02BA">
      <w:pPr>
        <w:numPr>
          <w:ilvl w:val="0"/>
          <w:numId w:val="24"/>
        </w:numPr>
        <w:tabs>
          <w:tab w:val="left" w:pos="180"/>
        </w:tabs>
        <w:spacing w:before="180"/>
        <w:ind w:left="180" w:hanging="180"/>
        <w:jc w:val="both"/>
      </w:pPr>
      <w:bookmarkStart w:id="270" w:name="idp140221325877440"/>
      <w:bookmarkEnd w:id="268"/>
      <w:bookmarkEnd w:id="269"/>
      <w:r>
        <w:rPr>
          <w:rFonts w:ascii="Arial" w:hAnsi="Arial"/>
          <w:color w:val="000000"/>
          <w:sz w:val="18"/>
        </w:rPr>
        <w:t>Height : int</w:t>
      </w:r>
    </w:p>
    <w:bookmarkEnd w:id="270"/>
    <w:p w14:paraId="20572951" w14:textId="77777777" w:rsidR="009D0115" w:rsidRDefault="00AF02BA">
      <w:pPr>
        <w:spacing w:before="180"/>
        <w:jc w:val="both"/>
      </w:pPr>
      <w:r>
        <w:rPr>
          <w:rFonts w:ascii="Arial" w:hAnsi="Arial"/>
          <w:color w:val="000000"/>
          <w:sz w:val="18"/>
        </w:rPr>
        <w:t>that specify the extents of the region. Screen coordinates are defined starting from an origin of 0,0 in t</w:t>
      </w:r>
      <w:r>
        <w:rPr>
          <w:rFonts w:ascii="Arial" w:hAnsi="Arial"/>
          <w:color w:val="000000"/>
          <w:sz w:val="18"/>
        </w:rPr>
        <w:t>he upper left corner of the screen, and extend in the positive direction down and to the right.</w:t>
      </w:r>
    </w:p>
    <w:p w14:paraId="4AD8CBC9" w14:textId="77777777" w:rsidR="009D0115" w:rsidRDefault="00AF02BA">
      <w:pPr>
        <w:spacing w:before="180"/>
      </w:pPr>
      <w:bookmarkStart w:id="271" w:name="sect_9_9"/>
      <w:r>
        <w:rPr>
          <w:rFonts w:ascii="Arial" w:hAnsi="Arial"/>
          <w:b/>
          <w:color w:val="000000"/>
          <w:sz w:val="28"/>
        </w:rPr>
        <w:t>9.9 State</w:t>
      </w:r>
    </w:p>
    <w:bookmarkEnd w:id="271"/>
    <w:p w14:paraId="7A0EC32B" w14:textId="77777777" w:rsidR="009D0115" w:rsidRDefault="00AF02BA">
      <w:pPr>
        <w:spacing w:before="180"/>
        <w:jc w:val="both"/>
      </w:pPr>
      <w:r>
        <w:rPr>
          <w:rFonts w:ascii="Arial" w:hAnsi="Arial"/>
          <w:color w:val="000000"/>
          <w:sz w:val="18"/>
        </w:rPr>
        <w:t>State is an enumerated data type with the following values:</w:t>
      </w:r>
    </w:p>
    <w:p w14:paraId="23625111" w14:textId="77777777" w:rsidR="009D0115" w:rsidRDefault="00AF02BA">
      <w:pPr>
        <w:numPr>
          <w:ilvl w:val="0"/>
          <w:numId w:val="25"/>
        </w:numPr>
        <w:tabs>
          <w:tab w:val="left" w:pos="180"/>
        </w:tabs>
        <w:spacing w:before="180"/>
        <w:ind w:left="180" w:hanging="180"/>
        <w:jc w:val="both"/>
      </w:pPr>
      <w:bookmarkStart w:id="272" w:name="idp140221325881120"/>
      <w:bookmarkStart w:id="273" w:name="idp140221325880864"/>
      <w:r>
        <w:rPr>
          <w:rFonts w:ascii="Arial" w:hAnsi="Arial"/>
          <w:color w:val="000000"/>
          <w:sz w:val="18"/>
        </w:rPr>
        <w:t>IDLE</w:t>
      </w:r>
    </w:p>
    <w:p w14:paraId="0DCCCA2D" w14:textId="77777777" w:rsidR="009D0115" w:rsidRDefault="00AF02BA">
      <w:pPr>
        <w:numPr>
          <w:ilvl w:val="0"/>
          <w:numId w:val="25"/>
        </w:numPr>
        <w:tabs>
          <w:tab w:val="left" w:pos="180"/>
        </w:tabs>
        <w:spacing w:before="180"/>
        <w:ind w:left="180" w:hanging="180"/>
        <w:jc w:val="both"/>
      </w:pPr>
      <w:bookmarkStart w:id="274" w:name="idp140221325881888"/>
      <w:bookmarkEnd w:id="272"/>
      <w:bookmarkEnd w:id="273"/>
      <w:r>
        <w:rPr>
          <w:rFonts w:ascii="Arial" w:hAnsi="Arial"/>
          <w:color w:val="000000"/>
          <w:sz w:val="18"/>
        </w:rPr>
        <w:t>INPROGRESS</w:t>
      </w:r>
    </w:p>
    <w:p w14:paraId="0474E164" w14:textId="77777777" w:rsidR="009D0115" w:rsidRDefault="00AF02BA">
      <w:pPr>
        <w:numPr>
          <w:ilvl w:val="0"/>
          <w:numId w:val="25"/>
        </w:numPr>
        <w:tabs>
          <w:tab w:val="left" w:pos="180"/>
        </w:tabs>
        <w:spacing w:before="180"/>
        <w:ind w:left="180" w:hanging="180"/>
        <w:jc w:val="both"/>
      </w:pPr>
      <w:bookmarkStart w:id="275" w:name="idp140221325882656"/>
      <w:bookmarkEnd w:id="274"/>
      <w:r>
        <w:rPr>
          <w:rFonts w:ascii="Arial" w:hAnsi="Arial"/>
          <w:color w:val="000000"/>
          <w:sz w:val="18"/>
        </w:rPr>
        <w:lastRenderedPageBreak/>
        <w:t>COMPLETED</w:t>
      </w:r>
    </w:p>
    <w:p w14:paraId="12F75FEB" w14:textId="77777777" w:rsidR="009D0115" w:rsidRDefault="00AF02BA">
      <w:pPr>
        <w:numPr>
          <w:ilvl w:val="0"/>
          <w:numId w:val="25"/>
        </w:numPr>
        <w:tabs>
          <w:tab w:val="left" w:pos="180"/>
        </w:tabs>
        <w:spacing w:before="180"/>
        <w:ind w:left="180" w:hanging="180"/>
        <w:jc w:val="both"/>
      </w:pPr>
      <w:bookmarkStart w:id="276" w:name="idp140221325883424"/>
      <w:bookmarkEnd w:id="275"/>
      <w:r>
        <w:rPr>
          <w:rFonts w:ascii="Arial" w:hAnsi="Arial"/>
          <w:color w:val="000000"/>
          <w:sz w:val="18"/>
        </w:rPr>
        <w:t>SUSPENDED</w:t>
      </w:r>
    </w:p>
    <w:p w14:paraId="372782C1" w14:textId="77777777" w:rsidR="009D0115" w:rsidRDefault="00AF02BA">
      <w:pPr>
        <w:numPr>
          <w:ilvl w:val="0"/>
          <w:numId w:val="25"/>
        </w:numPr>
        <w:tabs>
          <w:tab w:val="left" w:pos="180"/>
        </w:tabs>
        <w:spacing w:before="180"/>
        <w:ind w:left="180" w:hanging="180"/>
        <w:jc w:val="both"/>
      </w:pPr>
      <w:bookmarkStart w:id="277" w:name="idp140221325884192"/>
      <w:bookmarkEnd w:id="276"/>
      <w:r>
        <w:rPr>
          <w:rFonts w:ascii="Arial" w:hAnsi="Arial"/>
          <w:color w:val="000000"/>
          <w:sz w:val="18"/>
        </w:rPr>
        <w:t>CANCELED</w:t>
      </w:r>
    </w:p>
    <w:p w14:paraId="01CFEB6D" w14:textId="77777777" w:rsidR="009D0115" w:rsidRDefault="00AF02BA">
      <w:pPr>
        <w:numPr>
          <w:ilvl w:val="0"/>
          <w:numId w:val="25"/>
        </w:numPr>
        <w:tabs>
          <w:tab w:val="left" w:pos="180"/>
        </w:tabs>
        <w:spacing w:before="180"/>
        <w:ind w:left="180" w:hanging="180"/>
        <w:jc w:val="both"/>
      </w:pPr>
      <w:bookmarkStart w:id="278" w:name="idp140221325884960"/>
      <w:bookmarkEnd w:id="277"/>
      <w:r>
        <w:rPr>
          <w:rFonts w:ascii="Arial" w:hAnsi="Arial"/>
          <w:color w:val="000000"/>
          <w:sz w:val="18"/>
        </w:rPr>
        <w:t>EXIT</w:t>
      </w:r>
    </w:p>
    <w:bookmarkEnd w:id="278"/>
    <w:p w14:paraId="208768C0" w14:textId="77777777" w:rsidR="009D0115" w:rsidRDefault="00AF02BA">
      <w:pPr>
        <w:spacing w:before="180"/>
        <w:jc w:val="both"/>
      </w:pPr>
      <w:r>
        <w:rPr>
          <w:rFonts w:ascii="Arial" w:hAnsi="Arial"/>
          <w:color w:val="000000"/>
          <w:sz w:val="18"/>
        </w:rPr>
        <w:t xml:space="preserve">The interpretation of these enumerated </w:t>
      </w:r>
      <w:r>
        <w:rPr>
          <w:rFonts w:ascii="Arial" w:hAnsi="Arial"/>
          <w:color w:val="000000"/>
          <w:sz w:val="18"/>
        </w:rPr>
        <w:t>values is defined in section7.2 States.</w:t>
      </w:r>
    </w:p>
    <w:p w14:paraId="05CA516B" w14:textId="77777777" w:rsidR="009D0115" w:rsidRDefault="00AF02BA">
      <w:pPr>
        <w:spacing w:before="180"/>
      </w:pPr>
      <w:bookmarkStart w:id="279" w:name="sect_9_10"/>
      <w:r>
        <w:rPr>
          <w:rFonts w:ascii="Arial" w:hAnsi="Arial"/>
          <w:b/>
          <w:color w:val="000000"/>
          <w:sz w:val="28"/>
        </w:rPr>
        <w:t>9.10 Status</w:t>
      </w:r>
    </w:p>
    <w:bookmarkEnd w:id="279"/>
    <w:p w14:paraId="3DA21AD0" w14:textId="77777777" w:rsidR="009D0115" w:rsidRDefault="00AF02BA">
      <w:pPr>
        <w:spacing w:before="180"/>
        <w:jc w:val="both"/>
      </w:pPr>
      <w:r>
        <w:rPr>
          <w:rFonts w:ascii="Arial" w:hAnsi="Arial"/>
          <w:color w:val="000000"/>
          <w:sz w:val="18"/>
        </w:rPr>
        <w:t>A data structure with the following fields:</w:t>
      </w:r>
    </w:p>
    <w:p w14:paraId="0EEB6619" w14:textId="77777777" w:rsidR="009D0115" w:rsidRDefault="00AF02BA">
      <w:pPr>
        <w:numPr>
          <w:ilvl w:val="0"/>
          <w:numId w:val="26"/>
        </w:numPr>
        <w:tabs>
          <w:tab w:val="left" w:pos="180"/>
        </w:tabs>
        <w:spacing w:before="180"/>
        <w:ind w:left="180" w:hanging="180"/>
        <w:jc w:val="both"/>
      </w:pPr>
      <w:bookmarkStart w:id="280" w:name="idp140221325888496"/>
      <w:bookmarkStart w:id="281" w:name="idp140221325888240"/>
      <w:r>
        <w:rPr>
          <w:rFonts w:ascii="Arial" w:hAnsi="Arial"/>
          <w:color w:val="000000"/>
          <w:sz w:val="18"/>
        </w:rPr>
        <w:t>StatusType : StatusType - the severity level of this status message.</w:t>
      </w:r>
    </w:p>
    <w:p w14:paraId="77B879F6" w14:textId="77777777" w:rsidR="009D0115" w:rsidRDefault="00AF02BA">
      <w:pPr>
        <w:numPr>
          <w:ilvl w:val="0"/>
          <w:numId w:val="26"/>
        </w:numPr>
        <w:tabs>
          <w:tab w:val="left" w:pos="180"/>
        </w:tabs>
        <w:spacing w:before="180"/>
        <w:ind w:left="180" w:hanging="180"/>
        <w:jc w:val="both"/>
      </w:pPr>
      <w:bookmarkStart w:id="282" w:name="idp140221325889344"/>
      <w:bookmarkEnd w:id="280"/>
      <w:bookmarkEnd w:id="281"/>
      <w:r>
        <w:rPr>
          <w:rFonts w:ascii="Arial" w:hAnsi="Arial"/>
          <w:color w:val="000000"/>
          <w:sz w:val="18"/>
        </w:rPr>
        <w:t>CodingSchemeDesignator : String - the coding scheme in which the codeValues are defined. Th</w:t>
      </w:r>
      <w:r>
        <w:rPr>
          <w:rFonts w:ascii="Arial" w:hAnsi="Arial"/>
          <w:color w:val="000000"/>
          <w:sz w:val="18"/>
        </w:rPr>
        <w:t xml:space="preserve">e use of codeValue shall be consistent with the use of the DICOM Code Value (0008,0100) Attribute as specified in </w:t>
      </w:r>
      <w:hyperlink r:id="rId113" w:anchor="PS3.3">
        <w:r>
          <w:rPr>
            <w:rFonts w:ascii="Arial" w:hAnsi="Arial"/>
            <w:color w:val="000000"/>
            <w:sz w:val="18"/>
          </w:rPr>
          <w:t>PS3.3</w:t>
        </w:r>
      </w:hyperlink>
      <w:r>
        <w:rPr>
          <w:rFonts w:ascii="Arial" w:hAnsi="Arial"/>
          <w:color w:val="000000"/>
          <w:sz w:val="18"/>
        </w:rPr>
        <w:t>.</w:t>
      </w:r>
    </w:p>
    <w:p w14:paraId="7B2BCB00" w14:textId="77777777" w:rsidR="009D0115" w:rsidRDefault="00AF02BA">
      <w:pPr>
        <w:numPr>
          <w:ilvl w:val="0"/>
          <w:numId w:val="26"/>
        </w:numPr>
        <w:tabs>
          <w:tab w:val="left" w:pos="180"/>
        </w:tabs>
        <w:spacing w:before="180"/>
        <w:ind w:left="180" w:hanging="180"/>
        <w:jc w:val="both"/>
      </w:pPr>
      <w:bookmarkStart w:id="283" w:name="idp140221325891280"/>
      <w:bookmarkEnd w:id="282"/>
      <w:r>
        <w:rPr>
          <w:rFonts w:ascii="Arial" w:hAnsi="Arial"/>
          <w:color w:val="000000"/>
          <w:sz w:val="18"/>
        </w:rPr>
        <w:t>CodeValue : String - the particular code value within the designated coding scheme that repres</w:t>
      </w:r>
      <w:r>
        <w:rPr>
          <w:rFonts w:ascii="Arial" w:hAnsi="Arial"/>
          <w:color w:val="000000"/>
          <w:sz w:val="18"/>
        </w:rPr>
        <w:t xml:space="preserve">ents the nature of this status message. The use of message shall be consistent with the use of the DICOM Code Meaning (0008,0104) Attribute as specified in </w:t>
      </w:r>
      <w:hyperlink r:id="rId114" w:anchor="PS3.3">
        <w:r>
          <w:rPr>
            <w:rFonts w:ascii="Arial" w:hAnsi="Arial"/>
            <w:color w:val="000000"/>
            <w:sz w:val="18"/>
          </w:rPr>
          <w:t>PS3.3</w:t>
        </w:r>
      </w:hyperlink>
      <w:r>
        <w:rPr>
          <w:rFonts w:ascii="Arial" w:hAnsi="Arial"/>
          <w:color w:val="000000"/>
          <w:sz w:val="18"/>
        </w:rPr>
        <w:t>.</w:t>
      </w:r>
    </w:p>
    <w:p w14:paraId="5A17A9EC" w14:textId="77777777" w:rsidR="009D0115" w:rsidRDefault="00AF02BA">
      <w:pPr>
        <w:numPr>
          <w:ilvl w:val="0"/>
          <w:numId w:val="26"/>
        </w:numPr>
        <w:tabs>
          <w:tab w:val="left" w:pos="180"/>
        </w:tabs>
        <w:spacing w:before="180"/>
        <w:ind w:left="180" w:hanging="180"/>
        <w:jc w:val="both"/>
      </w:pPr>
      <w:bookmarkStart w:id="284" w:name="idp140221325893264"/>
      <w:bookmarkEnd w:id="283"/>
      <w:r>
        <w:rPr>
          <w:rFonts w:ascii="Arial" w:hAnsi="Arial"/>
          <w:color w:val="000000"/>
          <w:sz w:val="18"/>
        </w:rPr>
        <w:t xml:space="preserve">CodeMeaning : String - a displayable string for the </w:t>
      </w:r>
      <w:r>
        <w:rPr>
          <w:rFonts w:ascii="Arial" w:hAnsi="Arial"/>
          <w:color w:val="000000"/>
          <w:sz w:val="18"/>
        </w:rPr>
        <w:t xml:space="preserve">code value. The use of message shall be consistent with the use of the DICOM Code Meaning (0008,0104) Attribute as specified in </w:t>
      </w:r>
      <w:hyperlink r:id="rId115" w:anchor="PS3.3">
        <w:r>
          <w:rPr>
            <w:rFonts w:ascii="Arial" w:hAnsi="Arial"/>
            <w:color w:val="000000"/>
            <w:sz w:val="18"/>
          </w:rPr>
          <w:t>PS3.3</w:t>
        </w:r>
      </w:hyperlink>
      <w:r>
        <w:rPr>
          <w:rFonts w:ascii="Arial" w:hAnsi="Arial"/>
          <w:color w:val="000000"/>
          <w:sz w:val="18"/>
        </w:rPr>
        <w:t>.</w:t>
      </w:r>
    </w:p>
    <w:p w14:paraId="58DEA45D" w14:textId="77777777" w:rsidR="009D0115" w:rsidRDefault="00AF02BA">
      <w:pPr>
        <w:numPr>
          <w:ilvl w:val="0"/>
          <w:numId w:val="26"/>
        </w:numPr>
        <w:tabs>
          <w:tab w:val="left" w:pos="180"/>
        </w:tabs>
        <w:spacing w:before="180"/>
        <w:ind w:left="180" w:hanging="180"/>
        <w:jc w:val="both"/>
      </w:pPr>
      <w:bookmarkStart w:id="285" w:name="idp140221325895184"/>
      <w:bookmarkEnd w:id="284"/>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p w14:paraId="7054779F" w14:textId="77777777" w:rsidR="009D0115" w:rsidRDefault="00AF02BA">
      <w:pPr>
        <w:spacing w:before="180"/>
      </w:pPr>
      <w:bookmarkStart w:id="286" w:name="sect_9_10_1"/>
      <w:bookmarkEnd w:id="285"/>
      <w:r>
        <w:rPr>
          <w:rFonts w:ascii="Arial" w:hAnsi="Arial"/>
          <w:b/>
          <w:color w:val="000000"/>
          <w:sz w:val="24"/>
        </w:rPr>
        <w:t>9.10.1 StatusType</w:t>
      </w:r>
    </w:p>
    <w:bookmarkEnd w:id="286"/>
    <w:p w14:paraId="737E07EB" w14:textId="77777777" w:rsidR="009D0115" w:rsidRDefault="00AF02BA">
      <w:pPr>
        <w:spacing w:before="180"/>
        <w:jc w:val="both"/>
      </w:pPr>
      <w:r>
        <w:rPr>
          <w:rFonts w:ascii="Arial" w:hAnsi="Arial"/>
          <w:color w:val="000000"/>
          <w:sz w:val="18"/>
        </w:rPr>
        <w:t>An enumerated data type with the following values and definitions:</w:t>
      </w:r>
    </w:p>
    <w:p w14:paraId="4502B7A2" w14:textId="77777777" w:rsidR="009D0115" w:rsidRDefault="00AF02BA">
      <w:pPr>
        <w:numPr>
          <w:ilvl w:val="0"/>
          <w:numId w:val="27"/>
        </w:numPr>
        <w:tabs>
          <w:tab w:val="left" w:pos="180"/>
        </w:tabs>
        <w:spacing w:before="180"/>
        <w:ind w:left="180" w:hanging="180"/>
        <w:jc w:val="both"/>
      </w:pPr>
      <w:bookmarkStart w:id="287" w:name="idp140221325899008"/>
      <w:bookmarkStart w:id="288" w:name="idp140221325898752"/>
      <w:r>
        <w:rPr>
          <w:rFonts w:ascii="Arial" w:hAnsi="Arial"/>
          <w:color w:val="000000"/>
          <w:sz w:val="18"/>
        </w:rPr>
        <w:t>INFORMATION - the status is for informational purposes only.</w:t>
      </w:r>
    </w:p>
    <w:p w14:paraId="144BA609" w14:textId="77777777" w:rsidR="009D0115" w:rsidRDefault="00AF02BA">
      <w:pPr>
        <w:numPr>
          <w:ilvl w:val="0"/>
          <w:numId w:val="27"/>
        </w:numPr>
        <w:tabs>
          <w:tab w:val="left" w:pos="180"/>
        </w:tabs>
        <w:spacing w:before="180"/>
        <w:ind w:left="180" w:hanging="180"/>
        <w:jc w:val="both"/>
      </w:pPr>
      <w:bookmarkStart w:id="289" w:name="idp140221325899840"/>
      <w:bookmarkEnd w:id="287"/>
      <w:bookmarkEnd w:id="288"/>
      <w:r>
        <w:rPr>
          <w:rFonts w:ascii="Arial" w:hAnsi="Arial"/>
          <w:color w:val="000000"/>
          <w:sz w:val="18"/>
        </w:rPr>
        <w:t xml:space="preserve">WARNING - indicates a condition that might impact the speed or quality of the work </w:t>
      </w:r>
      <w:r>
        <w:rPr>
          <w:rFonts w:ascii="Arial" w:hAnsi="Arial"/>
          <w:color w:val="000000"/>
          <w:sz w:val="18"/>
        </w:rPr>
        <w:t>done by the Hosted Application, but that does not prevent the Hosted Application from completing its task.</w:t>
      </w:r>
    </w:p>
    <w:p w14:paraId="352D5520" w14:textId="77777777" w:rsidR="009D0115" w:rsidRDefault="00AF02BA">
      <w:pPr>
        <w:numPr>
          <w:ilvl w:val="0"/>
          <w:numId w:val="27"/>
        </w:numPr>
        <w:tabs>
          <w:tab w:val="left" w:pos="180"/>
        </w:tabs>
        <w:spacing w:before="180"/>
        <w:ind w:left="180" w:hanging="180"/>
        <w:jc w:val="both"/>
      </w:pPr>
      <w:bookmarkStart w:id="290" w:name="idp140221325900800"/>
      <w:bookmarkEnd w:id="289"/>
      <w:r>
        <w:rPr>
          <w:rFonts w:ascii="Arial" w:hAnsi="Arial"/>
          <w:color w:val="000000"/>
          <w:sz w:val="18"/>
        </w:rPr>
        <w:t>ERROR - indicates a condition that might prevent the Hosted Application from correctly completing its task. The Hosted Application will attempt to co</w:t>
      </w:r>
      <w:r>
        <w:rPr>
          <w:rFonts w:ascii="Arial" w:hAnsi="Arial"/>
          <w:color w:val="000000"/>
          <w:sz w:val="18"/>
        </w:rPr>
        <w:t>ntinue.</w:t>
      </w:r>
    </w:p>
    <w:p w14:paraId="27278CC3" w14:textId="77777777" w:rsidR="009D0115" w:rsidRDefault="00AF02BA">
      <w:pPr>
        <w:numPr>
          <w:ilvl w:val="0"/>
          <w:numId w:val="27"/>
        </w:numPr>
        <w:tabs>
          <w:tab w:val="left" w:pos="180"/>
        </w:tabs>
        <w:spacing w:before="180"/>
        <w:ind w:left="180" w:hanging="180"/>
        <w:jc w:val="both"/>
      </w:pPr>
      <w:bookmarkStart w:id="291" w:name="idp140221325901728"/>
      <w:bookmarkEnd w:id="290"/>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p w14:paraId="334FCA0A" w14:textId="77777777" w:rsidR="009D0115" w:rsidRDefault="00AF02BA">
      <w:pPr>
        <w:spacing w:before="180"/>
      </w:pPr>
      <w:bookmarkStart w:id="292" w:name="sect_9_11"/>
      <w:bookmarkEnd w:id="291"/>
      <w:r>
        <w:rPr>
          <w:rFonts w:ascii="Arial" w:hAnsi="Arial"/>
          <w:b/>
          <w:color w:val="000000"/>
          <w:sz w:val="28"/>
        </w:rPr>
        <w:t>9.11 UID</w:t>
      </w:r>
    </w:p>
    <w:bookmarkEnd w:id="292"/>
    <w:p w14:paraId="1706BA20" w14:textId="77777777" w:rsidR="009D0115" w:rsidRDefault="00AF02BA">
      <w:pPr>
        <w:spacing w:before="180"/>
        <w:jc w:val="both"/>
      </w:pPr>
      <w:r>
        <w:rPr>
          <w:rFonts w:ascii="Arial" w:hAnsi="Arial"/>
          <w:color w:val="000000"/>
          <w:sz w:val="18"/>
        </w:rPr>
        <w:t>A string of period-separated di</w:t>
      </w:r>
      <w:r>
        <w:rPr>
          <w:rFonts w:ascii="Arial" w:hAnsi="Arial"/>
          <w:color w:val="000000"/>
          <w:sz w:val="18"/>
        </w:rPr>
        <w:t xml:space="preserve">gits representing a Unique Identifier (see </w:t>
      </w:r>
      <w:hyperlink r:id="rId116" w:anchor="PS3.5">
        <w:r>
          <w:rPr>
            <w:rFonts w:ascii="Arial" w:hAnsi="Arial"/>
            <w:color w:val="000000"/>
            <w:sz w:val="18"/>
          </w:rPr>
          <w:t>PS3.5</w:t>
        </w:r>
      </w:hyperlink>
      <w:r>
        <w:rPr>
          <w:rFonts w:ascii="Arial" w:hAnsi="Arial"/>
          <w:color w:val="000000"/>
          <w:sz w:val="18"/>
        </w:rPr>
        <w:t xml:space="preserve">), formatted as described for the UI VR in </w:t>
      </w:r>
      <w:hyperlink r:id="rId117" w:anchor="PS3.5">
        <w:r>
          <w:rPr>
            <w:rFonts w:ascii="Arial" w:hAnsi="Arial"/>
            <w:color w:val="000000"/>
            <w:sz w:val="18"/>
          </w:rPr>
          <w:t>PS3.5</w:t>
        </w:r>
      </w:hyperlink>
      <w:r>
        <w:rPr>
          <w:rFonts w:ascii="Arial" w:hAnsi="Arial"/>
          <w:color w:val="000000"/>
          <w:sz w:val="18"/>
        </w:rPr>
        <w:t>.</w:t>
      </w:r>
    </w:p>
    <w:p w14:paraId="781F24F4" w14:textId="77777777" w:rsidR="009D0115" w:rsidRDefault="00AF02BA">
      <w:pPr>
        <w:spacing w:before="180"/>
      </w:pPr>
      <w:bookmarkStart w:id="293" w:name="sect_9_12"/>
      <w:r>
        <w:rPr>
          <w:rFonts w:ascii="Arial" w:hAnsi="Arial"/>
          <w:b/>
          <w:color w:val="000000"/>
          <w:sz w:val="28"/>
        </w:rPr>
        <w:t>9.12 UUID</w:t>
      </w:r>
    </w:p>
    <w:bookmarkEnd w:id="293"/>
    <w:p w14:paraId="5DD9A1D8" w14:textId="77777777" w:rsidR="009D0115" w:rsidRDefault="00AF02BA">
      <w:pPr>
        <w:spacing w:before="180"/>
        <w:jc w:val="both"/>
      </w:pPr>
      <w:r>
        <w:rPr>
          <w:rFonts w:ascii="Arial" w:hAnsi="Arial"/>
          <w:color w:val="000000"/>
          <w:sz w:val="18"/>
        </w:rPr>
        <w:t xml:space="preserve">A string representing a Universally Unique Identifier as defined </w:t>
      </w:r>
      <w:r>
        <w:rPr>
          <w:rFonts w:ascii="Arial" w:hAnsi="Arial"/>
          <w:color w:val="000000"/>
          <w:sz w:val="18"/>
        </w:rPr>
        <w:t>in ITU-T Recommendation X.667, using the hexadecimal representation form.</w:t>
      </w:r>
    </w:p>
    <w:p w14:paraId="0122C965" w14:textId="77777777" w:rsidR="009D0115" w:rsidRDefault="00AF02BA">
      <w:pPr>
        <w:spacing w:before="180"/>
      </w:pPr>
      <w:bookmarkStart w:id="294" w:name="sect_9_13"/>
      <w:r>
        <w:rPr>
          <w:rFonts w:ascii="Arial" w:hAnsi="Arial"/>
          <w:b/>
          <w:color w:val="000000"/>
          <w:sz w:val="28"/>
        </w:rPr>
        <w:t>9.13 XPathNode</w:t>
      </w:r>
    </w:p>
    <w:bookmarkEnd w:id="294"/>
    <w:p w14:paraId="2E94C6B7" w14:textId="77777777" w:rsidR="009D0115" w:rsidRDefault="00AF02BA">
      <w:pPr>
        <w:spacing w:before="180"/>
        <w:jc w:val="both"/>
      </w:pPr>
      <w:r>
        <w:rPr>
          <w:rFonts w:ascii="Arial" w:hAnsi="Arial"/>
          <w:color w:val="000000"/>
          <w:sz w:val="18"/>
        </w:rPr>
        <w:t>A data structure with the following fields, which represents the output from an XPath query of a model, returned in a string-based representation.</w:t>
      </w:r>
    </w:p>
    <w:p w14:paraId="1C98159A" w14:textId="77777777" w:rsidR="009D0115" w:rsidRDefault="00AF02BA">
      <w:pPr>
        <w:numPr>
          <w:ilvl w:val="0"/>
          <w:numId w:val="28"/>
        </w:numPr>
        <w:tabs>
          <w:tab w:val="left" w:pos="180"/>
        </w:tabs>
        <w:spacing w:before="180"/>
        <w:ind w:left="180" w:hanging="180"/>
        <w:jc w:val="both"/>
      </w:pPr>
      <w:bookmarkStart w:id="295" w:name="idp140221325911312"/>
      <w:bookmarkStart w:id="296" w:name="idp140221325911056"/>
      <w:r>
        <w:rPr>
          <w:rFonts w:ascii="Arial" w:hAnsi="Arial"/>
          <w:color w:val="000000"/>
          <w:sz w:val="18"/>
        </w:rPr>
        <w:t>NodeType : XPathNode</w:t>
      </w:r>
      <w:r>
        <w:rPr>
          <w:rFonts w:ascii="Arial" w:hAnsi="Arial"/>
          <w:color w:val="000000"/>
          <w:sz w:val="18"/>
        </w:rPr>
        <w:t>Type</w:t>
      </w:r>
    </w:p>
    <w:p w14:paraId="11817FFD" w14:textId="77777777" w:rsidR="009D0115" w:rsidRDefault="00AF02BA">
      <w:pPr>
        <w:numPr>
          <w:ilvl w:val="0"/>
          <w:numId w:val="28"/>
        </w:numPr>
        <w:tabs>
          <w:tab w:val="left" w:pos="180"/>
        </w:tabs>
        <w:spacing w:before="180"/>
        <w:ind w:left="180" w:hanging="180"/>
        <w:jc w:val="both"/>
      </w:pPr>
      <w:bookmarkStart w:id="297" w:name="idp140221325912112"/>
      <w:bookmarkEnd w:id="295"/>
      <w:bookmarkEnd w:id="296"/>
      <w:r>
        <w:rPr>
          <w:rFonts w:ascii="Arial" w:hAnsi="Arial"/>
          <w:color w:val="000000"/>
          <w:sz w:val="18"/>
        </w:rPr>
        <w:t>Value : String</w:t>
      </w:r>
    </w:p>
    <w:p w14:paraId="3017D03C" w14:textId="77777777" w:rsidR="009D0115" w:rsidRDefault="00AF02BA">
      <w:pPr>
        <w:spacing w:before="180"/>
      </w:pPr>
      <w:bookmarkStart w:id="298" w:name="sect_9_14"/>
      <w:bookmarkEnd w:id="297"/>
      <w:r>
        <w:rPr>
          <w:rFonts w:ascii="Arial" w:hAnsi="Arial"/>
          <w:b/>
          <w:color w:val="000000"/>
          <w:sz w:val="28"/>
        </w:rPr>
        <w:t>9.14 XPathNodeInfoset</w:t>
      </w:r>
    </w:p>
    <w:bookmarkEnd w:id="298"/>
    <w:p w14:paraId="1C9C5C49" w14:textId="77777777" w:rsidR="009D0115" w:rsidRDefault="00AF02BA">
      <w:pPr>
        <w:spacing w:before="180"/>
        <w:jc w:val="both"/>
      </w:pPr>
      <w:r>
        <w:rPr>
          <w:rFonts w:ascii="Arial" w:hAnsi="Arial"/>
          <w:color w:val="000000"/>
          <w:sz w:val="18"/>
        </w:rPr>
        <w:lastRenderedPageBreak/>
        <w:t>A data structure with the following fields, which represents the output from an XPath query of a model returned in a byte array representation.</w:t>
      </w:r>
    </w:p>
    <w:p w14:paraId="358D2D7B" w14:textId="77777777" w:rsidR="009D0115" w:rsidRDefault="00AF02BA">
      <w:pPr>
        <w:numPr>
          <w:ilvl w:val="0"/>
          <w:numId w:val="29"/>
        </w:numPr>
        <w:tabs>
          <w:tab w:val="left" w:pos="180"/>
        </w:tabs>
        <w:spacing w:before="180"/>
        <w:ind w:left="180" w:hanging="180"/>
        <w:jc w:val="both"/>
      </w:pPr>
      <w:bookmarkStart w:id="299" w:name="idp140221325915312"/>
      <w:bookmarkStart w:id="300" w:name="idp140221325915056"/>
      <w:r>
        <w:rPr>
          <w:rFonts w:ascii="Arial" w:hAnsi="Arial"/>
          <w:color w:val="000000"/>
          <w:sz w:val="18"/>
        </w:rPr>
        <w:t>NodeType : XPathNodeType</w:t>
      </w:r>
    </w:p>
    <w:p w14:paraId="0416986C" w14:textId="77777777" w:rsidR="009D0115" w:rsidRDefault="00AF02BA">
      <w:pPr>
        <w:numPr>
          <w:ilvl w:val="0"/>
          <w:numId w:val="29"/>
        </w:numPr>
        <w:tabs>
          <w:tab w:val="left" w:pos="180"/>
        </w:tabs>
        <w:spacing w:before="180"/>
        <w:ind w:left="180" w:hanging="180"/>
        <w:jc w:val="both"/>
      </w:pPr>
      <w:bookmarkStart w:id="301" w:name="idp140221325916112"/>
      <w:bookmarkEnd w:id="299"/>
      <w:bookmarkEnd w:id="300"/>
      <w:r>
        <w:rPr>
          <w:rFonts w:ascii="Arial" w:hAnsi="Arial"/>
          <w:color w:val="000000"/>
          <w:sz w:val="18"/>
        </w:rPr>
        <w:t>InfosetValue : byte[]</w:t>
      </w:r>
    </w:p>
    <w:p w14:paraId="71E22306" w14:textId="77777777" w:rsidR="009D0115" w:rsidRDefault="00AF02BA">
      <w:pPr>
        <w:spacing w:before="180"/>
      </w:pPr>
      <w:bookmarkStart w:id="302" w:name="sect_9_15"/>
      <w:bookmarkEnd w:id="301"/>
      <w:r>
        <w:rPr>
          <w:rFonts w:ascii="Arial" w:hAnsi="Arial"/>
          <w:b/>
          <w:color w:val="000000"/>
          <w:sz w:val="28"/>
        </w:rPr>
        <w:t>9.15 XPathNodeType</w:t>
      </w:r>
    </w:p>
    <w:bookmarkEnd w:id="302"/>
    <w:p w14:paraId="0B669B70" w14:textId="77777777" w:rsidR="009D0115" w:rsidRDefault="00AF02BA">
      <w:pPr>
        <w:spacing w:before="180"/>
        <w:jc w:val="both"/>
      </w:pPr>
      <w:r>
        <w:rPr>
          <w:rFonts w:ascii="Arial" w:hAnsi="Arial"/>
          <w:color w:val="000000"/>
          <w:sz w:val="18"/>
        </w:rPr>
        <w:t>An e</w:t>
      </w:r>
      <w:r>
        <w:rPr>
          <w:rFonts w:ascii="Arial" w:hAnsi="Arial"/>
          <w:color w:val="000000"/>
          <w:sz w:val="18"/>
        </w:rPr>
        <w:t>numeration of the types of results that may come back from an XPath query.</w:t>
      </w:r>
    </w:p>
    <w:p w14:paraId="7A65CDB5" w14:textId="77777777" w:rsidR="009D0115" w:rsidRDefault="00AF02BA">
      <w:pPr>
        <w:keepNext/>
        <w:spacing w:before="180"/>
        <w:ind w:left="360" w:right="360"/>
        <w:jc w:val="both"/>
      </w:pPr>
      <w:bookmarkStart w:id="303" w:name="idp140221325918992"/>
      <w:r>
        <w:rPr>
          <w:rFonts w:ascii="Arial" w:hAnsi="Arial"/>
          <w:color w:val="000000"/>
          <w:sz w:val="18"/>
        </w:rPr>
        <w:t>Note</w:t>
      </w:r>
    </w:p>
    <w:bookmarkEnd w:id="303"/>
    <w:p w14:paraId="2E919789" w14:textId="77777777" w:rsidR="009D0115" w:rsidRDefault="00AF02BA">
      <w:pPr>
        <w:spacing w:before="180"/>
        <w:ind w:left="360" w:right="360"/>
        <w:jc w:val="both"/>
      </w:pPr>
      <w:r>
        <w:rPr>
          <w:rFonts w:ascii="Arial" w:hAnsi="Arial"/>
          <w:color w:val="000000"/>
          <w:sz w:val="18"/>
        </w:rPr>
        <w:t>This enumeration is compatible with a similar enumeration utilized in the Microsoft .NET framework.</w:t>
      </w:r>
    </w:p>
    <w:p w14:paraId="226F2323" w14:textId="77777777" w:rsidR="009D0115" w:rsidRDefault="00AF02BA">
      <w:pPr>
        <w:numPr>
          <w:ilvl w:val="0"/>
          <w:numId w:val="30"/>
        </w:numPr>
        <w:tabs>
          <w:tab w:val="left" w:pos="180"/>
        </w:tabs>
        <w:spacing w:before="180"/>
        <w:ind w:left="180" w:hanging="180"/>
        <w:jc w:val="both"/>
      </w:pPr>
      <w:bookmarkStart w:id="304" w:name="idp140221325920128"/>
      <w:bookmarkStart w:id="305" w:name="idp140221325919872"/>
      <w:r>
        <w:rPr>
          <w:rFonts w:ascii="Arial" w:hAnsi="Arial"/>
          <w:color w:val="000000"/>
          <w:sz w:val="18"/>
        </w:rPr>
        <w:t>Root - the result is the top level node of the XML Infoset (i.e., the result</w:t>
      </w:r>
      <w:r>
        <w:rPr>
          <w:rFonts w:ascii="Arial" w:hAnsi="Arial"/>
          <w:color w:val="000000"/>
          <w:sz w:val="18"/>
        </w:rPr>
        <w:t xml:space="preserve"> is the entire XML Infoset).</w:t>
      </w:r>
    </w:p>
    <w:p w14:paraId="1CA3AA51" w14:textId="77777777" w:rsidR="009D0115" w:rsidRDefault="00AF02BA">
      <w:pPr>
        <w:numPr>
          <w:ilvl w:val="0"/>
          <w:numId w:val="30"/>
        </w:numPr>
        <w:tabs>
          <w:tab w:val="left" w:pos="180"/>
        </w:tabs>
        <w:spacing w:before="180"/>
        <w:ind w:left="180" w:hanging="180"/>
        <w:jc w:val="both"/>
      </w:pPr>
      <w:bookmarkStart w:id="306" w:name="idp140221325921008"/>
      <w:bookmarkEnd w:id="304"/>
      <w:bookmarkEnd w:id="305"/>
      <w:r>
        <w:rPr>
          <w:rFonts w:ascii="Arial" w:hAnsi="Arial"/>
          <w:color w:val="000000"/>
          <w:sz w:val="18"/>
        </w:rPr>
        <w:t>Element - the result is an XML Element within the XML Infoset (i.e., the result is a subset of the XML Infoset).</w:t>
      </w:r>
    </w:p>
    <w:p w14:paraId="4DC9AC88" w14:textId="77777777" w:rsidR="009D0115" w:rsidRDefault="00AF02BA">
      <w:pPr>
        <w:numPr>
          <w:ilvl w:val="0"/>
          <w:numId w:val="30"/>
        </w:numPr>
        <w:tabs>
          <w:tab w:val="left" w:pos="180"/>
        </w:tabs>
        <w:spacing w:before="180"/>
        <w:ind w:left="180" w:hanging="180"/>
        <w:jc w:val="both"/>
      </w:pPr>
      <w:bookmarkStart w:id="307" w:name="idp140221325921904"/>
      <w:bookmarkEnd w:id="306"/>
      <w:r>
        <w:rPr>
          <w:rFonts w:ascii="Arial" w:hAnsi="Arial"/>
          <w:color w:val="000000"/>
          <w:sz w:val="18"/>
        </w:rPr>
        <w:t>Attribute - the result is an XML Attribute of an XML Element within the XML Infoset.</w:t>
      </w:r>
    </w:p>
    <w:p w14:paraId="4CECC5B5" w14:textId="77777777" w:rsidR="009D0115" w:rsidRDefault="00AF02BA">
      <w:pPr>
        <w:numPr>
          <w:ilvl w:val="0"/>
          <w:numId w:val="30"/>
        </w:numPr>
        <w:tabs>
          <w:tab w:val="left" w:pos="180"/>
        </w:tabs>
        <w:spacing w:before="180"/>
        <w:ind w:left="180" w:hanging="180"/>
        <w:jc w:val="both"/>
      </w:pPr>
      <w:bookmarkStart w:id="308" w:name="idp140221325922768"/>
      <w:bookmarkEnd w:id="307"/>
      <w:r>
        <w:rPr>
          <w:rFonts w:ascii="Arial" w:hAnsi="Arial"/>
          <w:color w:val="000000"/>
          <w:sz w:val="18"/>
        </w:rPr>
        <w:t>Text - the result is the text</w:t>
      </w:r>
      <w:r>
        <w:rPr>
          <w:rFonts w:ascii="Arial" w:hAnsi="Arial"/>
          <w:color w:val="000000"/>
          <w:sz w:val="18"/>
        </w:rPr>
        <w:t>ual content of an XML Element within the XML Infoset. Equivalent to the Document Object Model (DOM) Text and CDATA node types. Contains at least one character.</w:t>
      </w:r>
    </w:p>
    <w:p w14:paraId="3269849A" w14:textId="77777777" w:rsidR="009D0115" w:rsidRDefault="00AF02BA">
      <w:pPr>
        <w:numPr>
          <w:ilvl w:val="0"/>
          <w:numId w:val="30"/>
        </w:numPr>
        <w:tabs>
          <w:tab w:val="left" w:pos="180"/>
        </w:tabs>
        <w:spacing w:before="180"/>
        <w:ind w:left="180" w:hanging="180"/>
        <w:jc w:val="both"/>
      </w:pPr>
      <w:bookmarkStart w:id="309" w:name="idp140221325923728"/>
      <w:bookmarkEnd w:id="308"/>
      <w:r>
        <w:rPr>
          <w:rFonts w:ascii="Arial" w:hAnsi="Arial"/>
          <w:color w:val="000000"/>
          <w:sz w:val="18"/>
        </w:rPr>
        <w:t xml:space="preserve">SignificantWhitespace - the result is the content of an XML Element within the XML Infoset, </w:t>
      </w:r>
      <w:r>
        <w:rPr>
          <w:rFonts w:ascii="Arial" w:hAnsi="Arial"/>
          <w:color w:val="000000"/>
          <w:sz w:val="18"/>
        </w:rPr>
        <w:t>where the content consists only of significant whitespace (e.g., xml:space was set to preserve). White space code points are SPACE (U0020), TAB (U0009), CARRIAGE RETURN (U000D), or LINE FEED (U000A) of ISO 10646 (Unicode).</w:t>
      </w:r>
    </w:p>
    <w:p w14:paraId="1510C53D" w14:textId="77777777" w:rsidR="009D0115" w:rsidRDefault="00AF02BA">
      <w:pPr>
        <w:numPr>
          <w:ilvl w:val="0"/>
          <w:numId w:val="30"/>
        </w:numPr>
        <w:tabs>
          <w:tab w:val="left" w:pos="180"/>
        </w:tabs>
        <w:spacing w:before="180"/>
        <w:ind w:left="180" w:hanging="180"/>
        <w:jc w:val="both"/>
      </w:pPr>
      <w:bookmarkStart w:id="310" w:name="idp140221325924816"/>
      <w:bookmarkEnd w:id="309"/>
      <w:r>
        <w:rPr>
          <w:rFonts w:ascii="Arial" w:hAnsi="Arial"/>
          <w:color w:val="000000"/>
          <w:sz w:val="18"/>
        </w:rPr>
        <w:t>Whitespace - the result is the co</w:t>
      </w:r>
      <w:r>
        <w:rPr>
          <w:rFonts w:ascii="Arial" w:hAnsi="Arial"/>
          <w:color w:val="000000"/>
          <w:sz w:val="18"/>
        </w:rPr>
        <w:t>ntent of an XML Element within the XML Infoset, where the content consists only of whitespace. White space code points are SPACE (U0020), TAB (U0009), CARRIAGE RETURN (U000D), or LINE FEED (U000A) of ISO 10646 (Unicode).</w:t>
      </w:r>
    </w:p>
    <w:p w14:paraId="3F6B7EF7" w14:textId="77777777" w:rsidR="009D0115" w:rsidRDefault="00AF02BA">
      <w:pPr>
        <w:numPr>
          <w:ilvl w:val="0"/>
          <w:numId w:val="30"/>
        </w:numPr>
        <w:tabs>
          <w:tab w:val="left" w:pos="180"/>
        </w:tabs>
        <w:spacing w:before="180"/>
        <w:ind w:left="180" w:hanging="180"/>
        <w:jc w:val="both"/>
      </w:pPr>
      <w:bookmarkStart w:id="311" w:name="idp140221325925840"/>
      <w:bookmarkEnd w:id="310"/>
      <w:r>
        <w:rPr>
          <w:rFonts w:ascii="Arial" w:hAnsi="Arial"/>
          <w:color w:val="000000"/>
          <w:sz w:val="18"/>
        </w:rPr>
        <w:t>Comment - the result is a comment w</w:t>
      </w:r>
      <w:r>
        <w:rPr>
          <w:rFonts w:ascii="Arial" w:hAnsi="Arial"/>
          <w:color w:val="000000"/>
          <w:sz w:val="18"/>
        </w:rPr>
        <w:t>ithin the XML Infoset.</w:t>
      </w:r>
    </w:p>
    <w:p w14:paraId="19F2A05A" w14:textId="77777777" w:rsidR="009D0115" w:rsidRDefault="00AF02BA">
      <w:pPr>
        <w:numPr>
          <w:ilvl w:val="0"/>
          <w:numId w:val="30"/>
        </w:numPr>
        <w:tabs>
          <w:tab w:val="left" w:pos="180"/>
        </w:tabs>
        <w:spacing w:before="180"/>
        <w:ind w:left="180" w:hanging="180"/>
        <w:jc w:val="both"/>
      </w:pPr>
      <w:bookmarkStart w:id="312" w:name="idp140221325926672"/>
      <w:bookmarkEnd w:id="311"/>
      <w:r>
        <w:rPr>
          <w:rFonts w:ascii="Arial" w:hAnsi="Arial"/>
          <w:color w:val="000000"/>
          <w:sz w:val="18"/>
        </w:rPr>
        <w:t>Namespace - the result is a namespace directive within the XML Infoset.</w:t>
      </w:r>
    </w:p>
    <w:p w14:paraId="0BFE4F47" w14:textId="77777777" w:rsidR="009D0115" w:rsidRDefault="00AF02BA">
      <w:pPr>
        <w:numPr>
          <w:ilvl w:val="0"/>
          <w:numId w:val="30"/>
        </w:numPr>
        <w:tabs>
          <w:tab w:val="left" w:pos="180"/>
        </w:tabs>
        <w:spacing w:before="180"/>
        <w:ind w:left="180" w:hanging="180"/>
        <w:jc w:val="both"/>
      </w:pPr>
      <w:bookmarkStart w:id="313" w:name="idp140221325927520"/>
      <w:bookmarkEnd w:id="312"/>
      <w:r>
        <w:rPr>
          <w:rFonts w:ascii="Arial" w:hAnsi="Arial"/>
          <w:color w:val="000000"/>
          <w:sz w:val="18"/>
        </w:rPr>
        <w:t>ProcessingInstruction - the result is a processing instruction within the XML Infoset.</w:t>
      </w:r>
    </w:p>
    <w:p w14:paraId="3633FB36" w14:textId="77777777" w:rsidR="009D0115" w:rsidRDefault="00AF02BA">
      <w:pPr>
        <w:numPr>
          <w:ilvl w:val="0"/>
          <w:numId w:val="30"/>
        </w:numPr>
        <w:tabs>
          <w:tab w:val="left" w:pos="180"/>
        </w:tabs>
        <w:spacing w:before="180"/>
        <w:ind w:left="180" w:hanging="180"/>
        <w:jc w:val="both"/>
      </w:pPr>
      <w:bookmarkStart w:id="314" w:name="idp140221325928384"/>
      <w:bookmarkEnd w:id="313"/>
      <w:r>
        <w:rPr>
          <w:rFonts w:ascii="Arial" w:hAnsi="Arial"/>
          <w:color w:val="000000"/>
          <w:sz w:val="18"/>
        </w:rPr>
        <w:t>All - the result may contain any of the types defined in XPathNodeType.</w:t>
      </w:r>
    </w:p>
    <w:bookmarkEnd w:id="314"/>
    <w:p w14:paraId="033904BD" w14:textId="77777777" w:rsidR="009D0115" w:rsidRDefault="009D0115">
      <w:pPr>
        <w:sectPr w:rsidR="009D0115">
          <w:headerReference w:type="even" r:id="rId118"/>
          <w:headerReference w:type="default" r:id="rId119"/>
          <w:footerReference w:type="even" r:id="rId120"/>
          <w:footerReference w:type="default" r:id="rId121"/>
          <w:headerReference w:type="first" r:id="rId122"/>
          <w:footerReference w:type="first" r:id="rId123"/>
          <w:pgSz w:w="12240" w:h="15840"/>
          <w:pgMar w:top="1440" w:right="720" w:bottom="1440" w:left="1080" w:header="720" w:footer="720" w:gutter="0"/>
          <w:cols w:space="720"/>
          <w:titlePg/>
        </w:sectPr>
      </w:pPr>
    </w:p>
    <w:p w14:paraId="3D776A07" w14:textId="77777777" w:rsidR="009D0115" w:rsidRDefault="00AF02BA">
      <w:pPr>
        <w:keepNext/>
        <w:spacing w:before="180"/>
      </w:pPr>
      <w:bookmarkStart w:id="315" w:name="chapter_10"/>
      <w:r>
        <w:rPr>
          <w:rFonts w:ascii="Arial" w:hAnsi="Arial"/>
          <w:b/>
          <w:color w:val="000000"/>
          <w:sz w:val="50"/>
        </w:rPr>
        <w:lastRenderedPageBreak/>
        <w:t>10 Data Exchange Model Conventions</w:t>
      </w:r>
    </w:p>
    <w:bookmarkEnd w:id="315"/>
    <w:p w14:paraId="292B5E32" w14:textId="77777777" w:rsidR="009D0115" w:rsidRDefault="00AF02BA">
      <w:pPr>
        <w:spacing w:before="180"/>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p w14:paraId="7FC971DC" w14:textId="77777777" w:rsidR="009D0115" w:rsidRDefault="00AF02BA">
      <w:pPr>
        <w:keepNext/>
        <w:spacing w:before="180"/>
        <w:ind w:left="360" w:right="360"/>
        <w:jc w:val="both"/>
      </w:pPr>
      <w:bookmarkStart w:id="316" w:name="idp140221325932352"/>
      <w:r>
        <w:rPr>
          <w:rFonts w:ascii="Arial" w:hAnsi="Arial"/>
          <w:color w:val="000000"/>
          <w:sz w:val="18"/>
        </w:rPr>
        <w:t>No</w:t>
      </w:r>
      <w:r>
        <w:rPr>
          <w:rFonts w:ascii="Arial" w:hAnsi="Arial"/>
          <w:color w:val="000000"/>
          <w:sz w:val="18"/>
        </w:rPr>
        <w:t>te</w:t>
      </w:r>
    </w:p>
    <w:bookmarkEnd w:id="316"/>
    <w:p w14:paraId="6E2212FC" w14:textId="77777777" w:rsidR="009D0115" w:rsidRDefault="00AF02BA">
      <w:pPr>
        <w:spacing w:before="180"/>
        <w:ind w:left="360" w:right="36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w:t>
      </w:r>
      <w:r>
        <w:rPr>
          <w:rFonts w:ascii="Arial" w:hAnsi="Arial"/>
          <w:color w:val="000000"/>
          <w:sz w:val="18"/>
        </w:rPr>
        <w:t>rnally utilize a schema with stronger validation rules (e.g., using Schematron rules as specified in ISO/IEC 19757, or using XSDL with assertion rules) as long as the XML produced for exchange over the interface can be parsed with the schema specified in t</w:t>
      </w:r>
      <w:r>
        <w:rPr>
          <w:rFonts w:ascii="Arial" w:hAnsi="Arial"/>
          <w:color w:val="000000"/>
          <w:sz w:val="18"/>
        </w:rPr>
        <w:t>he standard, and that XML from well-formed DICOM objects produced by the schema specified in the standard can still be utilized by the implementation's internal schema.</w:t>
      </w:r>
    </w:p>
    <w:p w14:paraId="2C3F3660" w14:textId="77777777" w:rsidR="009D0115" w:rsidRDefault="00AF02BA">
      <w:pPr>
        <w:spacing w:before="180"/>
        <w:jc w:val="both"/>
      </w:pPr>
      <w:r>
        <w:rPr>
          <w:rFonts w:ascii="Arial" w:hAnsi="Arial"/>
          <w:color w:val="000000"/>
          <w:sz w:val="18"/>
        </w:rPr>
        <w:t xml:space="preserve">Actual instances of the models are XML Infosets. </w:t>
      </w:r>
      <w:hyperlink w:anchor="chapter_A">
        <w:r>
          <w:rPr>
            <w:rFonts w:ascii="Arial" w:hAnsi="Arial"/>
            <w:color w:val="000000"/>
            <w:sz w:val="18"/>
          </w:rPr>
          <w:t xml:space="preserve">Annex </w:t>
        </w:r>
        <w:r>
          <w:rPr>
            <w:rFonts w:ascii="Arial" w:hAnsi="Arial"/>
            <w:color w:val="000000"/>
            <w:sz w:val="18"/>
          </w:rPr>
          <w:t>A</w:t>
        </w:r>
      </w:hyperlink>
      <w:r>
        <w:rPr>
          <w:rFonts w:ascii="Arial" w:hAnsi="Arial"/>
          <w:color w:val="000000"/>
          <w:sz w:val="18"/>
        </w:rPr>
        <w:t xml:space="preserve"> follows the following conventions in describing models.</w:t>
      </w:r>
    </w:p>
    <w:p w14:paraId="1015B8DA" w14:textId="77777777" w:rsidR="009D0115" w:rsidRDefault="00AF02BA">
      <w:pPr>
        <w:keepNext/>
        <w:spacing w:before="180"/>
        <w:ind w:left="360" w:right="360"/>
        <w:jc w:val="both"/>
      </w:pPr>
      <w:bookmarkStart w:id="317" w:name="idp140221325935056"/>
      <w:r>
        <w:rPr>
          <w:rFonts w:ascii="Arial" w:hAnsi="Arial"/>
          <w:color w:val="000000"/>
          <w:sz w:val="18"/>
        </w:rPr>
        <w:t>Note</w:t>
      </w:r>
    </w:p>
    <w:p w14:paraId="2C612A9C" w14:textId="77777777" w:rsidR="009D0115" w:rsidRDefault="00AF02BA">
      <w:pPr>
        <w:numPr>
          <w:ilvl w:val="0"/>
          <w:numId w:val="31"/>
        </w:numPr>
        <w:tabs>
          <w:tab w:val="left" w:pos="720"/>
        </w:tabs>
        <w:spacing w:before="180"/>
        <w:ind w:left="720" w:right="360" w:hanging="360"/>
        <w:jc w:val="both"/>
      </w:pPr>
      <w:bookmarkStart w:id="318" w:name="idp140221325935568"/>
      <w:bookmarkStart w:id="319" w:name="idp140221325935312"/>
      <w:bookmarkEnd w:id="317"/>
      <w:r>
        <w:rPr>
          <w:rFonts w:ascii="Arial" w:hAnsi="Arial"/>
          <w:color w:val="000000"/>
          <w:sz w:val="18"/>
        </w:rPr>
        <w:t>The models are defined via XML schemas to allow the use of commonly available tools to manipulate and navigate the model. For example, an XPath statement can be used to identify portions of int</w:t>
      </w:r>
      <w:r>
        <w:rPr>
          <w:rFonts w:ascii="Arial" w:hAnsi="Arial"/>
          <w:color w:val="000000"/>
          <w:sz w:val="18"/>
        </w:rPr>
        <w:t>erest within the model such as a particular DICOM Attribute and extract it.</w:t>
      </w:r>
    </w:p>
    <w:p w14:paraId="26AC6AFB" w14:textId="77777777" w:rsidR="009D0115" w:rsidRDefault="00AF02BA">
      <w:pPr>
        <w:numPr>
          <w:ilvl w:val="0"/>
          <w:numId w:val="31"/>
        </w:numPr>
        <w:tabs>
          <w:tab w:val="left" w:pos="720"/>
        </w:tabs>
        <w:spacing w:before="180"/>
        <w:ind w:left="720" w:right="360" w:hanging="360"/>
        <w:jc w:val="both"/>
      </w:pPr>
      <w:bookmarkStart w:id="320" w:name="idp140221325936608"/>
      <w:bookmarkEnd w:id="318"/>
      <w:bookmarkEnd w:id="319"/>
      <w:r>
        <w:rPr>
          <w:rFonts w:ascii="Arial" w:hAnsi="Arial"/>
          <w:color w:val="000000"/>
          <w:sz w:val="18"/>
        </w:rPr>
        <w:t xml:space="preserve">Some implementations may parse directly from the incoming object, which may not be in XML form, into an internal representation, such as the domain object model (DOM) without ever </w:t>
      </w:r>
      <w:r>
        <w:rPr>
          <w:rFonts w:ascii="Arial" w:hAnsi="Arial"/>
          <w:color w:val="000000"/>
          <w:sz w:val="18"/>
        </w:rPr>
        <w:t>having converted the object to XML.</w:t>
      </w:r>
    </w:p>
    <w:bookmarkEnd w:id="320"/>
    <w:p w14:paraId="3F90DD86" w14:textId="77777777" w:rsidR="009D0115" w:rsidRDefault="00AF02BA">
      <w:pPr>
        <w:spacing w:before="180"/>
        <w:jc w:val="both"/>
      </w:pPr>
      <w:r>
        <w:rPr>
          <w:rFonts w:ascii="Arial" w:hAnsi="Arial"/>
          <w:color w:val="000000"/>
          <w:sz w:val="18"/>
        </w:rPr>
        <w:t>Within each model description is a table of XML Elements and XML Attributes used to describe an XML Infoset of that model. These tables utilize the following conventions:</w:t>
      </w:r>
    </w:p>
    <w:p w14:paraId="338F3C51" w14:textId="77777777" w:rsidR="009D0115" w:rsidRDefault="00AF02BA">
      <w:pPr>
        <w:numPr>
          <w:ilvl w:val="0"/>
          <w:numId w:val="34"/>
        </w:numPr>
        <w:tabs>
          <w:tab w:val="left" w:pos="360"/>
        </w:tabs>
        <w:spacing w:before="180"/>
        <w:ind w:left="360" w:hanging="360"/>
        <w:jc w:val="both"/>
      </w:pPr>
      <w:bookmarkStart w:id="321" w:name="idp140221325938896"/>
      <w:bookmarkStart w:id="322" w:name="idp140221325938416"/>
      <w:r>
        <w:rPr>
          <w:rFonts w:ascii="Arial" w:hAnsi="Arial"/>
          <w:color w:val="000000"/>
          <w:sz w:val="18"/>
        </w:rPr>
        <w:t xml:space="preserve">XML Element names (listed in the first column) </w:t>
      </w:r>
      <w:r>
        <w:rPr>
          <w:rFonts w:ascii="Arial" w:hAnsi="Arial"/>
          <w:color w:val="000000"/>
          <w:sz w:val="18"/>
        </w:rPr>
        <w:t>are in CamelCase, with the first letter capitalized.</w:t>
      </w:r>
    </w:p>
    <w:p w14:paraId="1909B2B7" w14:textId="77777777" w:rsidR="009D0115" w:rsidRDefault="00AF02BA">
      <w:pPr>
        <w:numPr>
          <w:ilvl w:val="0"/>
          <w:numId w:val="34"/>
        </w:numPr>
        <w:tabs>
          <w:tab w:val="left" w:pos="360"/>
        </w:tabs>
        <w:spacing w:before="180"/>
        <w:ind w:left="360" w:hanging="360"/>
        <w:jc w:val="both"/>
      </w:pPr>
      <w:bookmarkStart w:id="323" w:name="idp140221325939776"/>
      <w:bookmarkEnd w:id="321"/>
      <w:bookmarkEnd w:id="322"/>
      <w:r>
        <w:rPr>
          <w:rFonts w:ascii="Arial" w:hAnsi="Arial"/>
          <w:color w:val="000000"/>
          <w:sz w:val="18"/>
        </w:rPr>
        <w:t>XML Attribute names (listed in the first column) are in camelCase with the first letter in lower case.</w:t>
      </w:r>
    </w:p>
    <w:p w14:paraId="2419CE4E" w14:textId="77777777" w:rsidR="009D0115" w:rsidRDefault="00AF02BA">
      <w:pPr>
        <w:numPr>
          <w:ilvl w:val="0"/>
          <w:numId w:val="34"/>
        </w:numPr>
        <w:tabs>
          <w:tab w:val="left" w:pos="360"/>
        </w:tabs>
        <w:spacing w:before="180"/>
        <w:ind w:left="360" w:hanging="360"/>
        <w:jc w:val="both"/>
      </w:pPr>
      <w:bookmarkStart w:id="324" w:name="idp140221325940656"/>
      <w:bookmarkEnd w:id="323"/>
      <w:r>
        <w:rPr>
          <w:rFonts w:ascii="Arial" w:hAnsi="Arial"/>
          <w:color w:val="000000"/>
          <w:sz w:val="18"/>
        </w:rPr>
        <w:t xml:space="preserve">XML Element and XML Attribute names with a set of "&gt;" characters in front of them are nested within </w:t>
      </w:r>
      <w:r>
        <w:rPr>
          <w:rFonts w:ascii="Arial" w:hAnsi="Arial"/>
          <w:color w:val="000000"/>
          <w:sz w:val="18"/>
        </w:rPr>
        <w:t>the first preceding XML Element with one fewer "&gt;" characters in front of its name. A nested XML Attribute is associated with the immediately enclosing XML Element.</w:t>
      </w:r>
    </w:p>
    <w:p w14:paraId="0D0C462E" w14:textId="77777777" w:rsidR="009D0115" w:rsidRDefault="00AF02BA">
      <w:pPr>
        <w:numPr>
          <w:ilvl w:val="0"/>
          <w:numId w:val="34"/>
        </w:numPr>
        <w:tabs>
          <w:tab w:val="left" w:pos="360"/>
        </w:tabs>
        <w:spacing w:before="180"/>
        <w:ind w:left="360" w:hanging="360"/>
        <w:jc w:val="both"/>
      </w:pPr>
      <w:bookmarkStart w:id="325" w:name="idp140221325942048"/>
      <w:bookmarkEnd w:id="324"/>
      <w:r>
        <w:rPr>
          <w:rFonts w:ascii="Arial" w:hAnsi="Arial"/>
          <w:color w:val="000000"/>
          <w:sz w:val="18"/>
        </w:rPr>
        <w:t>The entries in the "Optionality" column have the following interpretations:</w:t>
      </w:r>
    </w:p>
    <w:p w14:paraId="2AECFCE6" w14:textId="77777777" w:rsidR="009D0115" w:rsidRDefault="00AF02BA">
      <w:pPr>
        <w:numPr>
          <w:ilvl w:val="0"/>
          <w:numId w:val="32"/>
        </w:numPr>
        <w:tabs>
          <w:tab w:val="left" w:pos="540"/>
        </w:tabs>
        <w:spacing w:before="180"/>
        <w:ind w:left="540" w:hanging="180"/>
        <w:jc w:val="both"/>
      </w:pPr>
      <w:bookmarkStart w:id="326" w:name="idp140221325943024"/>
      <w:bookmarkStart w:id="327" w:name="idp140221325942768"/>
      <w:bookmarkEnd w:id="325"/>
      <w:r>
        <w:rPr>
          <w:rFonts w:ascii="Arial" w:hAnsi="Arial"/>
          <w:color w:val="000000"/>
          <w:sz w:val="18"/>
        </w:rPr>
        <w:t>"R" indicates t</w:t>
      </w:r>
      <w:r>
        <w:rPr>
          <w:rFonts w:ascii="Arial" w:hAnsi="Arial"/>
          <w:color w:val="000000"/>
          <w:sz w:val="18"/>
        </w:rPr>
        <w:t>hat the XML Element or XML Attribute is required in all models.</w:t>
      </w:r>
    </w:p>
    <w:p w14:paraId="60AEC125" w14:textId="77777777" w:rsidR="009D0115" w:rsidRDefault="00AF02BA">
      <w:pPr>
        <w:numPr>
          <w:ilvl w:val="0"/>
          <w:numId w:val="32"/>
        </w:numPr>
        <w:tabs>
          <w:tab w:val="left" w:pos="540"/>
        </w:tabs>
        <w:spacing w:before="180"/>
        <w:ind w:left="540" w:hanging="180"/>
        <w:jc w:val="both"/>
      </w:pPr>
      <w:bookmarkStart w:id="328" w:name="idp140221325943872"/>
      <w:bookmarkEnd w:id="326"/>
      <w:bookmarkEnd w:id="327"/>
      <w:r>
        <w:rPr>
          <w:rFonts w:ascii="Arial" w:hAnsi="Arial"/>
          <w:color w:val="000000"/>
          <w:sz w:val="18"/>
        </w:rPr>
        <w:t>"C" indicates that the XML Element or XML Attribute is required in all models if the condition stated in the Description is met.</w:t>
      </w:r>
    </w:p>
    <w:p w14:paraId="2B348E1F" w14:textId="77777777" w:rsidR="009D0115" w:rsidRDefault="00AF02BA">
      <w:pPr>
        <w:numPr>
          <w:ilvl w:val="0"/>
          <w:numId w:val="32"/>
        </w:numPr>
        <w:tabs>
          <w:tab w:val="left" w:pos="540"/>
        </w:tabs>
        <w:spacing w:before="180"/>
        <w:ind w:left="540" w:hanging="180"/>
        <w:jc w:val="both"/>
      </w:pPr>
      <w:bookmarkStart w:id="329" w:name="idp140221325944784"/>
      <w:bookmarkEnd w:id="328"/>
      <w:r>
        <w:rPr>
          <w:rFonts w:ascii="Arial" w:hAnsi="Arial"/>
          <w:color w:val="000000"/>
          <w:sz w:val="18"/>
        </w:rPr>
        <w:t>"O" indicates that the XML Element or XML Attribute is optional</w:t>
      </w:r>
      <w:r>
        <w:rPr>
          <w:rFonts w:ascii="Arial" w:hAnsi="Arial"/>
          <w:color w:val="000000"/>
          <w:sz w:val="18"/>
        </w:rPr>
        <w:t>.</w:t>
      </w:r>
    </w:p>
    <w:p w14:paraId="1A3D0166" w14:textId="77777777" w:rsidR="009D0115" w:rsidRDefault="00AF02BA">
      <w:pPr>
        <w:numPr>
          <w:ilvl w:val="0"/>
          <w:numId w:val="32"/>
        </w:numPr>
        <w:tabs>
          <w:tab w:val="left" w:pos="540"/>
        </w:tabs>
        <w:spacing w:before="180"/>
        <w:ind w:left="540" w:hanging="180"/>
        <w:jc w:val="both"/>
      </w:pPr>
      <w:bookmarkStart w:id="330" w:name="idp140221325945632"/>
      <w:bookmarkEnd w:id="329"/>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w:t>
      </w:r>
      <w:r>
        <w:rPr>
          <w:rFonts w:ascii="Arial" w:hAnsi="Arial"/>
          <w:color w:val="000000"/>
          <w:sz w:val="18"/>
        </w:rPr>
        <w:t>d is not included in the XML Infoset because the condition was not met), then the nested XML Element or XML Attribute shall not be present in the XML Infoset irrespective of its optionality.</w:t>
      </w:r>
    </w:p>
    <w:p w14:paraId="316B5A22" w14:textId="77777777" w:rsidR="009D0115" w:rsidRDefault="00AF02BA">
      <w:pPr>
        <w:numPr>
          <w:ilvl w:val="0"/>
          <w:numId w:val="34"/>
        </w:numPr>
        <w:tabs>
          <w:tab w:val="left" w:pos="360"/>
        </w:tabs>
        <w:spacing w:before="180"/>
        <w:ind w:left="360" w:hanging="360"/>
        <w:jc w:val="both"/>
      </w:pPr>
      <w:bookmarkStart w:id="331" w:name="idp140221325947104"/>
      <w:bookmarkEnd w:id="330"/>
      <w:r>
        <w:rPr>
          <w:rFonts w:ascii="Arial" w:hAnsi="Arial"/>
          <w:color w:val="000000"/>
          <w:sz w:val="18"/>
        </w:rPr>
        <w:t>The entries in the "Cardinality" column have the following interp</w:t>
      </w:r>
      <w:r>
        <w:rPr>
          <w:rFonts w:ascii="Arial" w:hAnsi="Arial"/>
          <w:color w:val="000000"/>
          <w:sz w:val="18"/>
        </w:rPr>
        <w:t>retations:</w:t>
      </w:r>
    </w:p>
    <w:p w14:paraId="7E6D870A" w14:textId="77777777" w:rsidR="009D0115" w:rsidRDefault="00AF02BA">
      <w:pPr>
        <w:numPr>
          <w:ilvl w:val="0"/>
          <w:numId w:val="33"/>
        </w:numPr>
        <w:tabs>
          <w:tab w:val="left" w:pos="540"/>
        </w:tabs>
        <w:spacing w:before="180"/>
        <w:ind w:left="540" w:hanging="180"/>
        <w:jc w:val="both"/>
      </w:pPr>
      <w:bookmarkStart w:id="332" w:name="idp140221325948080"/>
      <w:bookmarkStart w:id="333" w:name="idp140221325947824"/>
      <w:bookmarkEnd w:id="331"/>
      <w:r>
        <w:rPr>
          <w:rFonts w:ascii="Arial" w:hAnsi="Arial"/>
          <w:color w:val="000000"/>
          <w:sz w:val="18"/>
        </w:rPr>
        <w:t>"A" indicates that this is represented as an XML Attribute instead of an XML Element, hence has a cardinality of 1 by definition.</w:t>
      </w:r>
    </w:p>
    <w:p w14:paraId="4AE28FC8" w14:textId="77777777" w:rsidR="009D0115" w:rsidRDefault="00AF02BA">
      <w:pPr>
        <w:numPr>
          <w:ilvl w:val="0"/>
          <w:numId w:val="33"/>
        </w:numPr>
        <w:tabs>
          <w:tab w:val="left" w:pos="540"/>
        </w:tabs>
        <w:spacing w:before="180"/>
        <w:ind w:left="540" w:hanging="180"/>
        <w:jc w:val="both"/>
      </w:pPr>
      <w:bookmarkStart w:id="334" w:name="idp140221325948992"/>
      <w:bookmarkEnd w:id="332"/>
      <w:bookmarkEnd w:id="333"/>
      <w:r>
        <w:rPr>
          <w:rFonts w:ascii="Arial" w:hAnsi="Arial"/>
          <w:color w:val="000000"/>
          <w:sz w:val="18"/>
        </w:rPr>
        <w:t>"1" indicates that only a single instance of this XML Element is included inside the immediately enclosing XML Elem</w:t>
      </w:r>
      <w:r>
        <w:rPr>
          <w:rFonts w:ascii="Arial" w:hAnsi="Arial"/>
          <w:color w:val="000000"/>
          <w:sz w:val="18"/>
        </w:rPr>
        <w:t>ent, or at the top level if this XML Element is not nested inside another XML Element.</w:t>
      </w:r>
    </w:p>
    <w:p w14:paraId="70B2BCF3" w14:textId="77777777" w:rsidR="009D0115" w:rsidRDefault="00AF02BA">
      <w:pPr>
        <w:numPr>
          <w:ilvl w:val="0"/>
          <w:numId w:val="33"/>
        </w:numPr>
        <w:tabs>
          <w:tab w:val="left" w:pos="540"/>
        </w:tabs>
        <w:spacing w:before="180"/>
        <w:ind w:left="540" w:hanging="180"/>
        <w:jc w:val="both"/>
      </w:pPr>
      <w:bookmarkStart w:id="335" w:name="idp140221325949968"/>
      <w:bookmarkEnd w:id="334"/>
      <w:r>
        <w:rPr>
          <w:rFonts w:ascii="Arial" w:hAnsi="Arial"/>
          <w:color w:val="000000"/>
          <w:sz w:val="18"/>
        </w:rPr>
        <w:t>"0-n" indicates that zero to n instances of this XML Element are included inside the immediately enclosing XML Element, or at the top level if this XML Element is not ne</w:t>
      </w:r>
      <w:r>
        <w:rPr>
          <w:rFonts w:ascii="Arial" w:hAnsi="Arial"/>
          <w:color w:val="000000"/>
          <w:sz w:val="18"/>
        </w:rPr>
        <w:t>sted inside another XML Element.</w:t>
      </w:r>
    </w:p>
    <w:p w14:paraId="1407B98E" w14:textId="77777777" w:rsidR="009D0115" w:rsidRDefault="00AF02BA">
      <w:pPr>
        <w:numPr>
          <w:ilvl w:val="0"/>
          <w:numId w:val="33"/>
        </w:numPr>
        <w:tabs>
          <w:tab w:val="left" w:pos="540"/>
        </w:tabs>
        <w:spacing w:before="180"/>
        <w:ind w:left="540" w:hanging="180"/>
        <w:jc w:val="both"/>
      </w:pPr>
      <w:bookmarkStart w:id="336" w:name="idp140221325950944"/>
      <w:bookmarkEnd w:id="335"/>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p w14:paraId="0766390F" w14:textId="77777777" w:rsidR="009D0115" w:rsidRDefault="00AF02BA">
      <w:pPr>
        <w:numPr>
          <w:ilvl w:val="0"/>
          <w:numId w:val="34"/>
        </w:numPr>
        <w:tabs>
          <w:tab w:val="left" w:pos="360"/>
        </w:tabs>
        <w:spacing w:before="180"/>
        <w:ind w:left="360" w:hanging="360"/>
        <w:jc w:val="both"/>
      </w:pPr>
      <w:bookmarkStart w:id="337" w:name="idp140221325952176"/>
      <w:bookmarkEnd w:id="336"/>
      <w:r>
        <w:rPr>
          <w:rFonts w:ascii="Arial" w:hAnsi="Arial"/>
          <w:color w:val="000000"/>
          <w:sz w:val="18"/>
        </w:rPr>
        <w:lastRenderedPageBreak/>
        <w:t>Sets of XML Elements a</w:t>
      </w:r>
      <w:r>
        <w:rPr>
          <w:rFonts w:ascii="Arial" w:hAnsi="Arial"/>
          <w:color w:val="000000"/>
          <w:sz w:val="18"/>
        </w:rPr>
        <w:t>nd XML Attributes that are often repeated within models may be defined as macros. Macros that may have general applicability are defined in this section. Macros that are unique to a particular model may be defined in the Annex specific that model. When a m</w:t>
      </w:r>
      <w:r>
        <w:rPr>
          <w:rFonts w:ascii="Arial" w:hAnsi="Arial"/>
          <w:color w:val="000000"/>
          <w:sz w:val="18"/>
        </w:rPr>
        <w:t>acro is included within a table, it is as if the contents of the Macro's table were inserted within the table referencing the macro. Any set of "&gt;" characters in front of the directive to include a Macro in the table are prepended to the XML Element and XM</w:t>
      </w:r>
      <w:r>
        <w:rPr>
          <w:rFonts w:ascii="Arial" w:hAnsi="Arial"/>
          <w:color w:val="000000"/>
          <w:sz w:val="18"/>
        </w:rPr>
        <w:t>L Attribute names listed in the Macro's table.</w:t>
      </w:r>
    </w:p>
    <w:p w14:paraId="77A797F6" w14:textId="77777777" w:rsidR="009D0115" w:rsidRDefault="00AF02BA">
      <w:pPr>
        <w:spacing w:before="180"/>
      </w:pPr>
      <w:bookmarkStart w:id="338" w:name="sect_10_1"/>
      <w:bookmarkEnd w:id="337"/>
      <w:r>
        <w:rPr>
          <w:rFonts w:ascii="Arial" w:hAnsi="Arial"/>
          <w:b/>
          <w:color w:val="000000"/>
          <w:sz w:val="28"/>
        </w:rPr>
        <w:t>10.1 Coded Terminology</w:t>
      </w:r>
    </w:p>
    <w:bookmarkEnd w:id="338"/>
    <w:p w14:paraId="737DBC50" w14:textId="77777777" w:rsidR="009D0115" w:rsidRDefault="00AF02BA">
      <w:pPr>
        <w:spacing w:before="180"/>
        <w:jc w:val="both"/>
      </w:pPr>
      <w:r>
        <w:rPr>
          <w:rFonts w:ascii="Arial" w:hAnsi="Arial"/>
          <w:color w:val="000000"/>
          <w:sz w:val="18"/>
        </w:rPr>
        <w:t xml:space="preserve">Models may make use of coded terminology. The representation of coded terminology in DICOM is described in </w:t>
      </w:r>
      <w:hyperlink r:id="rId124" w:anchor="PS3.3">
        <w:r>
          <w:rPr>
            <w:rFonts w:ascii="Arial" w:hAnsi="Arial"/>
            <w:color w:val="000000"/>
            <w:sz w:val="18"/>
          </w:rPr>
          <w:t>PS3.3</w:t>
        </w:r>
      </w:hyperlink>
      <w:r>
        <w:rPr>
          <w:rFonts w:ascii="Arial" w:hAnsi="Arial"/>
          <w:color w:val="000000"/>
          <w:sz w:val="18"/>
        </w:rPr>
        <w:t>. Specific terminology of interes</w:t>
      </w:r>
      <w:r>
        <w:rPr>
          <w:rFonts w:ascii="Arial" w:hAnsi="Arial"/>
          <w:color w:val="000000"/>
          <w:sz w:val="18"/>
        </w:rPr>
        <w:t xml:space="preserve">t, organized in Context Groups in </w:t>
      </w:r>
      <w:hyperlink r:id="rId125" w:anchor="PS3.16">
        <w:r>
          <w:rPr>
            <w:rFonts w:ascii="Arial" w:hAnsi="Arial"/>
            <w:color w:val="000000"/>
            <w:sz w:val="18"/>
          </w:rPr>
          <w:t>PS3.16</w:t>
        </w:r>
      </w:hyperlink>
      <w:r>
        <w:rPr>
          <w:rFonts w:ascii="Arial" w:hAnsi="Arial"/>
          <w:color w:val="000000"/>
          <w:sz w:val="18"/>
        </w:rPr>
        <w:t>, can be referenced using the following macro.</w:t>
      </w:r>
    </w:p>
    <w:p w14:paraId="39AE4452" w14:textId="77777777" w:rsidR="009D0115" w:rsidRDefault="00AF02BA">
      <w:pPr>
        <w:keepNext/>
        <w:spacing w:before="216"/>
        <w:jc w:val="center"/>
      </w:pPr>
      <w:bookmarkStart w:id="339" w:name="table_10_1_1"/>
      <w:r>
        <w:rPr>
          <w:rFonts w:ascii="Arial" w:hAnsi="Arial"/>
          <w:b/>
          <w:color w:val="000000"/>
          <w:sz w:val="22"/>
        </w:rPr>
        <w:t>Table 10.1-1. Coded Terminology Macro</w:t>
      </w:r>
    </w:p>
    <w:bookmarkEnd w:id="339"/>
    <w:p w14:paraId="6D7FCFFC" w14:textId="77777777" w:rsidR="009D0115" w:rsidRDefault="009D0115">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946"/>
        <w:gridCol w:w="1060"/>
        <w:gridCol w:w="1050"/>
        <w:gridCol w:w="5384"/>
      </w:tblGrid>
      <w:tr w:rsidR="009D0115" w14:paraId="36C02899" w14:textId="77777777">
        <w:tblPrEx>
          <w:tblCellMar>
            <w:top w:w="0" w:type="dxa"/>
            <w:bottom w:w="0" w:type="dxa"/>
          </w:tblCellMar>
        </w:tblPrEx>
        <w:trPr>
          <w:tblHeader/>
        </w:trPr>
        <w:tc>
          <w:tcPr>
            <w:tcW w:w="29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B5ADA5A" w14:textId="77777777" w:rsidR="009D0115" w:rsidRDefault="00AF02BA">
            <w:pPr>
              <w:keepNext/>
              <w:spacing w:before="180"/>
              <w:jc w:val="center"/>
            </w:pPr>
            <w:r>
              <w:rPr>
                <w:rFonts w:ascii="Arial" w:hAnsi="Arial"/>
                <w:b/>
                <w:color w:val="000000"/>
                <w:sz w:val="18"/>
              </w:rPr>
              <w:t>Name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47778670" w14:textId="77777777" w:rsidR="009D0115" w:rsidRDefault="00AF02BA">
            <w:pPr>
              <w:spacing w:before="180"/>
              <w:jc w:val="center"/>
            </w:pPr>
            <w:r>
              <w:rPr>
                <w:rFonts w:ascii="Arial" w:hAnsi="Arial"/>
                <w:b/>
                <w:color w:val="000000"/>
                <w:sz w:val="18"/>
              </w:rPr>
              <w:t>Optionality</w:t>
            </w:r>
          </w:p>
        </w:tc>
        <w:tc>
          <w:tcPr>
            <w:tcW w:w="1050" w:type="dxa"/>
            <w:tcBorders>
              <w:top w:val="single" w:sz="4" w:space="0" w:color="000000"/>
              <w:bottom w:val="single" w:sz="4" w:space="0" w:color="000000"/>
              <w:right w:val="single" w:sz="4" w:space="0" w:color="000000"/>
            </w:tcBorders>
            <w:tcMar>
              <w:top w:w="40" w:type="dxa"/>
              <w:left w:w="40" w:type="dxa"/>
              <w:bottom w:w="40" w:type="dxa"/>
              <w:right w:w="40" w:type="dxa"/>
            </w:tcMar>
          </w:tcPr>
          <w:p w14:paraId="4F6D4510" w14:textId="77777777" w:rsidR="009D0115" w:rsidRDefault="00AF02BA">
            <w:pPr>
              <w:spacing w:before="180"/>
              <w:jc w:val="center"/>
            </w:pPr>
            <w:r>
              <w:rPr>
                <w:rFonts w:ascii="Arial" w:hAnsi="Arial"/>
                <w:b/>
                <w:color w:val="000000"/>
                <w:sz w:val="18"/>
              </w:rPr>
              <w:t>Cardinality</w:t>
            </w:r>
          </w:p>
        </w:tc>
        <w:tc>
          <w:tcPr>
            <w:tcW w:w="5384" w:type="dxa"/>
            <w:tcBorders>
              <w:top w:val="single" w:sz="4" w:space="0" w:color="000000"/>
              <w:bottom w:val="single" w:sz="4" w:space="0" w:color="000000"/>
              <w:right w:val="single" w:sz="4" w:space="0" w:color="000000"/>
            </w:tcBorders>
            <w:tcMar>
              <w:top w:w="40" w:type="dxa"/>
              <w:left w:w="40" w:type="dxa"/>
              <w:bottom w:w="40" w:type="dxa"/>
              <w:right w:w="40" w:type="dxa"/>
            </w:tcMar>
          </w:tcPr>
          <w:p w14:paraId="2DFF5081" w14:textId="77777777" w:rsidR="009D0115" w:rsidRDefault="00AF02BA">
            <w:pPr>
              <w:spacing w:before="180"/>
              <w:jc w:val="center"/>
            </w:pPr>
            <w:r>
              <w:rPr>
                <w:rFonts w:ascii="Arial" w:hAnsi="Arial"/>
                <w:b/>
                <w:color w:val="000000"/>
                <w:sz w:val="18"/>
              </w:rPr>
              <w:t>Description</w:t>
            </w:r>
          </w:p>
        </w:tc>
      </w:tr>
      <w:tr w:rsidR="00AF02BA" w14:paraId="7A38A674" w14:textId="77777777" w:rsidTr="00AF02BA">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04E25738" w14:textId="77777777" w:rsidR="009D0115" w:rsidRDefault="00AF02BA">
            <w:pPr>
              <w:spacing w:before="180"/>
            </w:pPr>
            <w:r>
              <w:rPr>
                <w:rFonts w:ascii="Arial" w:hAnsi="Arial"/>
                <w:i/>
                <w:color w:val="000000"/>
                <w:sz w:val="18"/>
              </w:rPr>
              <w:t>BASIC CODED ENTRY ATTRIBUTES</w:t>
            </w:r>
          </w:p>
        </w:tc>
      </w:tr>
      <w:tr w:rsidR="009D0115" w14:paraId="5D4AEA0F"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56A94C" w14:textId="77777777" w:rsidR="009D0115" w:rsidRDefault="00AF02BA">
            <w:pPr>
              <w:spacing w:before="180"/>
            </w:pPr>
            <w:r>
              <w:rPr>
                <w:rFonts w:ascii="Arial" w:hAnsi="Arial"/>
                <w:color w:val="000000"/>
                <w:sz w:val="18"/>
              </w:rPr>
              <w:t>CodeValue</w:t>
            </w:r>
          </w:p>
        </w:tc>
        <w:tc>
          <w:tcPr>
            <w:tcW w:w="1060" w:type="dxa"/>
            <w:tcBorders>
              <w:bottom w:val="single" w:sz="4" w:space="0" w:color="000000"/>
              <w:right w:val="single" w:sz="4" w:space="0" w:color="000000"/>
            </w:tcBorders>
            <w:tcMar>
              <w:top w:w="40" w:type="dxa"/>
              <w:left w:w="40" w:type="dxa"/>
              <w:bottom w:w="40" w:type="dxa"/>
              <w:right w:w="40" w:type="dxa"/>
            </w:tcMar>
          </w:tcPr>
          <w:p w14:paraId="19A9BDE0"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1FE5F81E" w14:textId="77777777" w:rsidR="009D0115" w:rsidRDefault="00AF02BA">
            <w:pPr>
              <w:spacing w:before="180"/>
              <w:jc w:val="center"/>
            </w:pPr>
            <w:r>
              <w:rPr>
                <w:rFonts w:ascii="Arial" w:hAnsi="Arial"/>
                <w:color w:val="000000"/>
                <w:sz w:val="18"/>
              </w:rPr>
              <w:t>1</w:t>
            </w:r>
          </w:p>
        </w:tc>
        <w:tc>
          <w:tcPr>
            <w:tcW w:w="5384" w:type="dxa"/>
            <w:tcBorders>
              <w:bottom w:val="single" w:sz="4" w:space="0" w:color="000000"/>
              <w:right w:val="single" w:sz="4" w:space="0" w:color="000000"/>
            </w:tcBorders>
            <w:tcMar>
              <w:top w:w="40" w:type="dxa"/>
              <w:left w:w="40" w:type="dxa"/>
              <w:bottom w:w="40" w:type="dxa"/>
              <w:right w:w="40" w:type="dxa"/>
            </w:tcMar>
          </w:tcPr>
          <w:p w14:paraId="546C6426" w14:textId="77777777" w:rsidR="009D0115" w:rsidRDefault="00AF02BA">
            <w:pPr>
              <w:spacing w:before="180"/>
            </w:pPr>
            <w:r>
              <w:rPr>
                <w:rFonts w:ascii="Arial" w:hAnsi="Arial"/>
                <w:color w:val="000000"/>
                <w:sz w:val="18"/>
              </w:rPr>
              <w:t xml:space="preserve">The particular code value identifying the referenced term or concept. See </w:t>
            </w:r>
            <w:hyperlink r:id="rId126" w:anchor="sect_8.1">
              <w:r>
                <w:rPr>
                  <w:rFonts w:ascii="Arial" w:hAnsi="Arial"/>
                  <w:color w:val="000000"/>
                  <w:sz w:val="18"/>
                </w:rPr>
                <w:t>Section 8.1 in PS3.3</w:t>
              </w:r>
            </w:hyperlink>
            <w:r>
              <w:rPr>
                <w:rFonts w:ascii="Arial" w:hAnsi="Arial"/>
                <w:color w:val="000000"/>
                <w:sz w:val="18"/>
              </w:rPr>
              <w:t>.</w:t>
            </w:r>
          </w:p>
        </w:tc>
      </w:tr>
      <w:tr w:rsidR="009D0115" w14:paraId="6E9680C1"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021CA4" w14:textId="77777777" w:rsidR="009D0115" w:rsidRDefault="00AF02BA">
            <w:pPr>
              <w:spacing w:before="180"/>
            </w:pPr>
            <w:r>
              <w:rPr>
                <w:rFonts w:ascii="Arial" w:hAnsi="Arial"/>
                <w:color w:val="000000"/>
                <w:sz w:val="18"/>
              </w:rPr>
              <w:t>CodingSchemeDesignator</w:t>
            </w:r>
          </w:p>
        </w:tc>
        <w:tc>
          <w:tcPr>
            <w:tcW w:w="1060" w:type="dxa"/>
            <w:tcBorders>
              <w:bottom w:val="single" w:sz="4" w:space="0" w:color="000000"/>
              <w:right w:val="single" w:sz="4" w:space="0" w:color="000000"/>
            </w:tcBorders>
            <w:tcMar>
              <w:top w:w="40" w:type="dxa"/>
              <w:left w:w="40" w:type="dxa"/>
              <w:bottom w:w="40" w:type="dxa"/>
              <w:right w:w="40" w:type="dxa"/>
            </w:tcMar>
          </w:tcPr>
          <w:p w14:paraId="5211753A"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02CB0E03" w14:textId="77777777" w:rsidR="009D0115" w:rsidRDefault="00AF02BA">
            <w:pPr>
              <w:spacing w:before="180"/>
              <w:jc w:val="center"/>
            </w:pPr>
            <w:r>
              <w:rPr>
                <w:rFonts w:ascii="Arial" w:hAnsi="Arial"/>
                <w:color w:val="000000"/>
                <w:sz w:val="18"/>
              </w:rPr>
              <w:t>1</w:t>
            </w:r>
          </w:p>
        </w:tc>
        <w:tc>
          <w:tcPr>
            <w:tcW w:w="5384" w:type="dxa"/>
            <w:tcBorders>
              <w:bottom w:val="single" w:sz="4" w:space="0" w:color="000000"/>
              <w:right w:val="single" w:sz="4" w:space="0" w:color="000000"/>
            </w:tcBorders>
            <w:tcMar>
              <w:top w:w="40" w:type="dxa"/>
              <w:left w:w="40" w:type="dxa"/>
              <w:bottom w:w="40" w:type="dxa"/>
              <w:right w:w="40" w:type="dxa"/>
            </w:tcMar>
          </w:tcPr>
          <w:p w14:paraId="42E537B2" w14:textId="77777777" w:rsidR="009D0115" w:rsidRDefault="00AF02BA">
            <w:pPr>
              <w:spacing w:before="180"/>
            </w:pPr>
            <w:r>
              <w:rPr>
                <w:rFonts w:ascii="Arial" w:hAnsi="Arial"/>
                <w:color w:val="000000"/>
                <w:sz w:val="18"/>
              </w:rPr>
              <w:t xml:space="preserve">Designates the coding scheme in which the codeValue is defined. See </w:t>
            </w:r>
            <w:hyperlink r:id="rId127" w:anchor="sect_8.2">
              <w:r>
                <w:rPr>
                  <w:rFonts w:ascii="Arial" w:hAnsi="Arial"/>
                  <w:color w:val="000000"/>
                  <w:sz w:val="18"/>
                </w:rPr>
                <w:t>Section 8.2 in PS3.3</w:t>
              </w:r>
            </w:hyperlink>
            <w:r>
              <w:rPr>
                <w:rFonts w:ascii="Arial" w:hAnsi="Arial"/>
                <w:color w:val="000000"/>
                <w:sz w:val="18"/>
              </w:rPr>
              <w:t>.</w:t>
            </w:r>
          </w:p>
        </w:tc>
      </w:tr>
      <w:tr w:rsidR="009D0115" w14:paraId="2EAA8EED"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D65BD5" w14:textId="77777777" w:rsidR="009D0115" w:rsidRDefault="00AF02BA">
            <w:pPr>
              <w:spacing w:before="180"/>
            </w:pPr>
            <w:r>
              <w:rPr>
                <w:rFonts w:ascii="Arial" w:hAnsi="Arial"/>
                <w:color w:val="000000"/>
                <w:sz w:val="18"/>
              </w:rPr>
              <w:t>CodingSchemeVersion</w:t>
            </w:r>
          </w:p>
        </w:tc>
        <w:tc>
          <w:tcPr>
            <w:tcW w:w="1060" w:type="dxa"/>
            <w:tcBorders>
              <w:bottom w:val="single" w:sz="4" w:space="0" w:color="000000"/>
              <w:right w:val="single" w:sz="4" w:space="0" w:color="000000"/>
            </w:tcBorders>
            <w:tcMar>
              <w:top w:w="40" w:type="dxa"/>
              <w:left w:w="40" w:type="dxa"/>
              <w:bottom w:w="40" w:type="dxa"/>
              <w:right w:w="40" w:type="dxa"/>
            </w:tcMar>
          </w:tcPr>
          <w:p w14:paraId="208DCDA0"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7B164565" w14:textId="77777777" w:rsidR="009D0115" w:rsidRDefault="00AF02BA">
            <w:pPr>
              <w:spacing w:before="180"/>
              <w:jc w:val="center"/>
            </w:pPr>
            <w:r>
              <w:rPr>
                <w:rFonts w:ascii="Arial" w:hAnsi="Arial"/>
                <w:color w:val="000000"/>
                <w:sz w:val="18"/>
              </w:rPr>
              <w:t>1</w:t>
            </w:r>
          </w:p>
        </w:tc>
        <w:tc>
          <w:tcPr>
            <w:tcW w:w="5384" w:type="dxa"/>
            <w:tcBorders>
              <w:bottom w:val="single" w:sz="4" w:space="0" w:color="000000"/>
              <w:right w:val="single" w:sz="4" w:space="0" w:color="000000"/>
            </w:tcBorders>
            <w:tcMar>
              <w:top w:w="40" w:type="dxa"/>
              <w:left w:w="40" w:type="dxa"/>
              <w:bottom w:w="40" w:type="dxa"/>
              <w:right w:w="40" w:type="dxa"/>
            </w:tcMar>
          </w:tcPr>
          <w:p w14:paraId="20711E77" w14:textId="77777777" w:rsidR="009D0115" w:rsidRDefault="00AF02BA">
            <w:pPr>
              <w:spacing w:before="180"/>
            </w:pPr>
            <w:r>
              <w:rPr>
                <w:rFonts w:ascii="Arial" w:hAnsi="Arial"/>
                <w:color w:val="000000"/>
                <w:sz w:val="18"/>
              </w:rPr>
              <w:t xml:space="preserve">See </w:t>
            </w:r>
            <w:hyperlink r:id="rId128" w:anchor="sect_8.2">
              <w:r>
                <w:rPr>
                  <w:rFonts w:ascii="Arial" w:hAnsi="Arial"/>
                  <w:color w:val="000000"/>
                  <w:sz w:val="18"/>
                </w:rPr>
                <w:t>Section 8.2 in PS3.3</w:t>
              </w:r>
            </w:hyperlink>
            <w:r>
              <w:rPr>
                <w:rFonts w:ascii="Arial" w:hAnsi="Arial"/>
                <w:color w:val="000000"/>
                <w:sz w:val="18"/>
              </w:rPr>
              <w:t>. Required if the codingSchemeDesignator is not sufficient to identify the codeValue.</w:t>
            </w:r>
          </w:p>
        </w:tc>
      </w:tr>
      <w:tr w:rsidR="009D0115" w14:paraId="0A3BC058"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39EFD0" w14:textId="77777777" w:rsidR="009D0115" w:rsidRDefault="00AF02BA">
            <w:pPr>
              <w:spacing w:before="180"/>
            </w:pPr>
            <w:r>
              <w:rPr>
                <w:rFonts w:ascii="Arial" w:hAnsi="Arial"/>
                <w:color w:val="000000"/>
                <w:sz w:val="18"/>
              </w:rPr>
              <w:t>CodeMeaning</w:t>
            </w:r>
          </w:p>
        </w:tc>
        <w:tc>
          <w:tcPr>
            <w:tcW w:w="1060" w:type="dxa"/>
            <w:tcBorders>
              <w:bottom w:val="single" w:sz="4" w:space="0" w:color="000000"/>
              <w:right w:val="single" w:sz="4" w:space="0" w:color="000000"/>
            </w:tcBorders>
            <w:tcMar>
              <w:top w:w="40" w:type="dxa"/>
              <w:left w:w="40" w:type="dxa"/>
              <w:bottom w:w="40" w:type="dxa"/>
              <w:right w:w="40" w:type="dxa"/>
            </w:tcMar>
          </w:tcPr>
          <w:p w14:paraId="29B1F6F9"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2B5C8454" w14:textId="77777777" w:rsidR="009D0115" w:rsidRDefault="00AF02BA">
            <w:pPr>
              <w:spacing w:before="180"/>
              <w:jc w:val="center"/>
            </w:pPr>
            <w:r>
              <w:rPr>
                <w:rFonts w:ascii="Arial" w:hAnsi="Arial"/>
                <w:color w:val="000000"/>
                <w:sz w:val="18"/>
              </w:rPr>
              <w:t>0-1</w:t>
            </w:r>
          </w:p>
        </w:tc>
        <w:tc>
          <w:tcPr>
            <w:tcW w:w="5384" w:type="dxa"/>
            <w:tcBorders>
              <w:bottom w:val="single" w:sz="4" w:space="0" w:color="000000"/>
              <w:right w:val="single" w:sz="4" w:space="0" w:color="000000"/>
            </w:tcBorders>
            <w:tcMar>
              <w:top w:w="40" w:type="dxa"/>
              <w:left w:w="40" w:type="dxa"/>
              <w:bottom w:w="40" w:type="dxa"/>
              <w:right w:w="40" w:type="dxa"/>
            </w:tcMar>
          </w:tcPr>
          <w:p w14:paraId="174D4423" w14:textId="77777777" w:rsidR="009D0115" w:rsidRDefault="00AF02BA">
            <w:pPr>
              <w:spacing w:before="180"/>
            </w:pPr>
            <w:r>
              <w:rPr>
                <w:rFonts w:ascii="Arial" w:hAnsi="Arial"/>
                <w:color w:val="000000"/>
                <w:sz w:val="18"/>
              </w:rPr>
              <w:t xml:space="preserve">A brief human readable description of what the coded value means. See </w:t>
            </w:r>
            <w:hyperlink r:id="rId129" w:anchor="sect_8.3">
              <w:r>
                <w:rPr>
                  <w:rFonts w:ascii="Arial" w:hAnsi="Arial"/>
                  <w:color w:val="000000"/>
                  <w:sz w:val="18"/>
                </w:rPr>
                <w:t>Section 8.3 in PS3.3</w:t>
              </w:r>
            </w:hyperlink>
            <w:r>
              <w:rPr>
                <w:rFonts w:ascii="Arial" w:hAnsi="Arial"/>
                <w:color w:val="000000"/>
                <w:sz w:val="18"/>
              </w:rPr>
              <w:t>.</w:t>
            </w:r>
          </w:p>
        </w:tc>
      </w:tr>
      <w:tr w:rsidR="00AF02BA" w14:paraId="31E99230" w14:textId="77777777" w:rsidTr="00AF02BA">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314EAA57" w14:textId="77777777" w:rsidR="009D0115" w:rsidRDefault="00AF02BA">
            <w:pPr>
              <w:spacing w:before="180"/>
            </w:pPr>
            <w:r>
              <w:rPr>
                <w:rFonts w:ascii="Arial" w:hAnsi="Arial"/>
                <w:i/>
                <w:color w:val="000000"/>
                <w:sz w:val="18"/>
              </w:rPr>
              <w:t>ENHANCED ENCODING MODE</w:t>
            </w:r>
          </w:p>
        </w:tc>
      </w:tr>
      <w:tr w:rsidR="009D0115" w14:paraId="5EFF8C75"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9A1952" w14:textId="77777777" w:rsidR="009D0115" w:rsidRDefault="00AF02BA">
            <w:pPr>
              <w:spacing w:before="180"/>
            </w:pPr>
            <w:r>
              <w:rPr>
                <w:rFonts w:ascii="Arial" w:hAnsi="Arial"/>
                <w:color w:val="000000"/>
                <w:sz w:val="18"/>
              </w:rPr>
              <w:t>ContextIdentifier</w:t>
            </w:r>
          </w:p>
        </w:tc>
        <w:tc>
          <w:tcPr>
            <w:tcW w:w="1060" w:type="dxa"/>
            <w:tcBorders>
              <w:bottom w:val="single" w:sz="4" w:space="0" w:color="000000"/>
              <w:right w:val="single" w:sz="4" w:space="0" w:color="000000"/>
            </w:tcBorders>
            <w:tcMar>
              <w:top w:w="40" w:type="dxa"/>
              <w:left w:w="40" w:type="dxa"/>
              <w:bottom w:w="40" w:type="dxa"/>
              <w:right w:w="40" w:type="dxa"/>
            </w:tcMar>
          </w:tcPr>
          <w:p w14:paraId="7ACA4F7A"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3E5802B7" w14:textId="77777777" w:rsidR="009D0115" w:rsidRDefault="00AF02BA">
            <w:pPr>
              <w:spacing w:before="180"/>
              <w:jc w:val="center"/>
            </w:pPr>
            <w:r>
              <w:rPr>
                <w:rFonts w:ascii="Arial" w:hAnsi="Arial"/>
                <w:color w:val="000000"/>
                <w:sz w:val="18"/>
              </w:rPr>
              <w:t>0-1</w:t>
            </w:r>
          </w:p>
        </w:tc>
        <w:tc>
          <w:tcPr>
            <w:tcW w:w="5384" w:type="dxa"/>
            <w:tcBorders>
              <w:bottom w:val="single" w:sz="4" w:space="0" w:color="000000"/>
              <w:right w:val="single" w:sz="4" w:space="0" w:color="000000"/>
            </w:tcBorders>
            <w:tcMar>
              <w:top w:w="40" w:type="dxa"/>
              <w:left w:w="40" w:type="dxa"/>
              <w:bottom w:w="40" w:type="dxa"/>
              <w:right w:w="40" w:type="dxa"/>
            </w:tcMar>
          </w:tcPr>
          <w:p w14:paraId="516D0903" w14:textId="77777777" w:rsidR="009D0115" w:rsidRDefault="00AF02BA">
            <w:pPr>
              <w:spacing w:before="180"/>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Id130" w:anchor="sect_8.6">
              <w:r>
                <w:rPr>
                  <w:rFonts w:ascii="Arial" w:hAnsi="Arial"/>
                  <w:color w:val="000000"/>
                  <w:sz w:val="18"/>
                </w:rPr>
                <w:t>Section 8.6 in PS3.3</w:t>
              </w:r>
            </w:hyperlink>
            <w:r>
              <w:rPr>
                <w:rFonts w:ascii="Arial" w:hAnsi="Arial"/>
                <w:color w:val="000000"/>
                <w:sz w:val="18"/>
              </w:rPr>
              <w:t xml:space="preserve"> and </w:t>
            </w:r>
            <w:hyperlink r:id="rId131" w:anchor="sect_8.7">
              <w:r>
                <w:rPr>
                  <w:rFonts w:ascii="Arial" w:hAnsi="Arial"/>
                  <w:color w:val="000000"/>
                  <w:sz w:val="18"/>
                </w:rPr>
                <w:t>Section 8.7 in PS3.3</w:t>
              </w:r>
            </w:hyperlink>
            <w:r>
              <w:rPr>
                <w:rFonts w:ascii="Arial" w:hAnsi="Arial"/>
                <w:color w:val="000000"/>
                <w:sz w:val="18"/>
              </w:rPr>
              <w:t>.</w:t>
            </w:r>
          </w:p>
        </w:tc>
      </w:tr>
      <w:tr w:rsidR="009D0115" w14:paraId="77BBC22B"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BC5294" w14:textId="77777777" w:rsidR="009D0115" w:rsidRDefault="00AF02BA">
            <w:pPr>
              <w:spacing w:before="180"/>
            </w:pPr>
            <w:r>
              <w:rPr>
                <w:rFonts w:ascii="Arial" w:hAnsi="Arial"/>
                <w:color w:val="000000"/>
                <w:sz w:val="18"/>
              </w:rPr>
              <w:t>MappingResource</w:t>
            </w:r>
          </w:p>
        </w:tc>
        <w:tc>
          <w:tcPr>
            <w:tcW w:w="1060" w:type="dxa"/>
            <w:tcBorders>
              <w:bottom w:val="single" w:sz="4" w:space="0" w:color="000000"/>
              <w:right w:val="single" w:sz="4" w:space="0" w:color="000000"/>
            </w:tcBorders>
            <w:tcMar>
              <w:top w:w="40" w:type="dxa"/>
              <w:left w:w="40" w:type="dxa"/>
              <w:bottom w:w="40" w:type="dxa"/>
              <w:right w:w="40" w:type="dxa"/>
            </w:tcMar>
          </w:tcPr>
          <w:p w14:paraId="2FB8A4B9"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59942672" w14:textId="77777777" w:rsidR="009D0115" w:rsidRDefault="00AF02BA">
            <w:pPr>
              <w:spacing w:before="180"/>
              <w:jc w:val="center"/>
            </w:pPr>
            <w:r>
              <w:rPr>
                <w:rFonts w:ascii="Arial" w:hAnsi="Arial"/>
                <w:color w:val="000000"/>
                <w:sz w:val="18"/>
              </w:rPr>
              <w:t>1</w:t>
            </w:r>
          </w:p>
        </w:tc>
        <w:tc>
          <w:tcPr>
            <w:tcW w:w="5384" w:type="dxa"/>
            <w:tcBorders>
              <w:bottom w:val="single" w:sz="4" w:space="0" w:color="000000"/>
              <w:right w:val="single" w:sz="4" w:space="0" w:color="000000"/>
            </w:tcBorders>
            <w:tcMar>
              <w:top w:w="40" w:type="dxa"/>
              <w:left w:w="40" w:type="dxa"/>
              <w:bottom w:w="40" w:type="dxa"/>
              <w:right w:w="40" w:type="dxa"/>
            </w:tcMar>
          </w:tcPr>
          <w:p w14:paraId="2393CA11" w14:textId="77777777" w:rsidR="009D0115" w:rsidRDefault="00AF02BA">
            <w:pPr>
              <w:spacing w:before="180"/>
            </w:pPr>
            <w:r>
              <w:rPr>
                <w:rFonts w:ascii="Arial" w:hAnsi="Arial"/>
                <w:color w:val="000000"/>
                <w:sz w:val="18"/>
              </w:rPr>
              <w:t xml:space="preserve">See </w:t>
            </w:r>
            <w:hyperlink r:id="rId132" w:anchor="sect_8.4">
              <w:r>
                <w:rPr>
                  <w:rFonts w:ascii="Arial" w:hAnsi="Arial"/>
                  <w:color w:val="000000"/>
                  <w:sz w:val="18"/>
                </w:rPr>
                <w:t>Section 8.4 in PS3.3</w:t>
              </w:r>
            </w:hyperlink>
            <w:r>
              <w:rPr>
                <w:rFonts w:ascii="Arial" w:hAnsi="Arial"/>
                <w:color w:val="000000"/>
                <w:sz w:val="18"/>
              </w:rPr>
              <w:t>. Required if the contextIdentifier XML Attribute is present.</w:t>
            </w:r>
          </w:p>
        </w:tc>
      </w:tr>
      <w:tr w:rsidR="009D0115" w14:paraId="72ED180B"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14DD36" w14:textId="77777777" w:rsidR="009D0115" w:rsidRDefault="00AF02BA">
            <w:pPr>
              <w:spacing w:before="180"/>
            </w:pPr>
            <w:r>
              <w:rPr>
                <w:rFonts w:ascii="Arial" w:hAnsi="Arial"/>
                <w:color w:val="000000"/>
                <w:sz w:val="18"/>
              </w:rPr>
              <w:t>ContextGroupVersion</w:t>
            </w:r>
          </w:p>
        </w:tc>
        <w:tc>
          <w:tcPr>
            <w:tcW w:w="1060" w:type="dxa"/>
            <w:tcBorders>
              <w:bottom w:val="single" w:sz="4" w:space="0" w:color="000000"/>
              <w:right w:val="single" w:sz="4" w:space="0" w:color="000000"/>
            </w:tcBorders>
            <w:tcMar>
              <w:top w:w="40" w:type="dxa"/>
              <w:left w:w="40" w:type="dxa"/>
              <w:bottom w:w="40" w:type="dxa"/>
              <w:right w:w="40" w:type="dxa"/>
            </w:tcMar>
          </w:tcPr>
          <w:p w14:paraId="3077488B"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6B26D3EF" w14:textId="77777777" w:rsidR="009D0115" w:rsidRDefault="00AF02BA">
            <w:pPr>
              <w:spacing w:before="180"/>
              <w:jc w:val="center"/>
            </w:pPr>
            <w:r>
              <w:rPr>
                <w:rFonts w:ascii="Arial" w:hAnsi="Arial"/>
                <w:color w:val="000000"/>
                <w:sz w:val="18"/>
              </w:rPr>
              <w:t>1</w:t>
            </w:r>
          </w:p>
        </w:tc>
        <w:tc>
          <w:tcPr>
            <w:tcW w:w="5384" w:type="dxa"/>
            <w:tcBorders>
              <w:bottom w:val="single" w:sz="4" w:space="0" w:color="000000"/>
              <w:right w:val="single" w:sz="4" w:space="0" w:color="000000"/>
            </w:tcBorders>
            <w:tcMar>
              <w:top w:w="40" w:type="dxa"/>
              <w:left w:w="40" w:type="dxa"/>
              <w:bottom w:w="40" w:type="dxa"/>
              <w:right w:w="40" w:type="dxa"/>
            </w:tcMar>
          </w:tcPr>
          <w:p w14:paraId="4B9D770D" w14:textId="77777777" w:rsidR="009D0115" w:rsidRDefault="00AF02BA">
            <w:pPr>
              <w:spacing w:before="180"/>
            </w:pPr>
            <w:r>
              <w:rPr>
                <w:rFonts w:ascii="Arial" w:hAnsi="Arial"/>
                <w:color w:val="000000"/>
                <w:sz w:val="18"/>
              </w:rPr>
              <w:t xml:space="preserve">See </w:t>
            </w:r>
            <w:hyperlink r:id="rId133" w:anchor="sect_8.5">
              <w:r>
                <w:rPr>
                  <w:rFonts w:ascii="Arial" w:hAnsi="Arial"/>
                  <w:color w:val="000000"/>
                  <w:sz w:val="18"/>
                </w:rPr>
                <w:t>Section 8.5 in PS3.3</w:t>
              </w:r>
            </w:hyperlink>
            <w:r>
              <w:rPr>
                <w:rFonts w:ascii="Arial" w:hAnsi="Arial"/>
                <w:color w:val="000000"/>
                <w:sz w:val="18"/>
              </w:rPr>
              <w:t>. Required if the contextIdentifier XML Attribute is present.</w:t>
            </w:r>
          </w:p>
        </w:tc>
      </w:tr>
      <w:tr w:rsidR="009D0115" w14:paraId="2A8D01F8"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C05489" w14:textId="77777777" w:rsidR="009D0115" w:rsidRDefault="00AF02BA">
            <w:pPr>
              <w:spacing w:before="180"/>
            </w:pPr>
            <w:r>
              <w:rPr>
                <w:rFonts w:ascii="Arial" w:hAnsi="Arial"/>
                <w:color w:val="000000"/>
                <w:sz w:val="18"/>
              </w:rPr>
              <w:t>ContextGroupExtensionFlag</w:t>
            </w:r>
          </w:p>
        </w:tc>
        <w:tc>
          <w:tcPr>
            <w:tcW w:w="1060" w:type="dxa"/>
            <w:tcBorders>
              <w:bottom w:val="single" w:sz="4" w:space="0" w:color="000000"/>
              <w:right w:val="single" w:sz="4" w:space="0" w:color="000000"/>
            </w:tcBorders>
            <w:tcMar>
              <w:top w:w="40" w:type="dxa"/>
              <w:left w:w="40" w:type="dxa"/>
              <w:bottom w:w="40" w:type="dxa"/>
              <w:right w:w="40" w:type="dxa"/>
            </w:tcMar>
          </w:tcPr>
          <w:p w14:paraId="4977CD08"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14018DC4" w14:textId="77777777" w:rsidR="009D0115" w:rsidRDefault="00AF02BA">
            <w:pPr>
              <w:spacing w:before="180"/>
              <w:jc w:val="center"/>
            </w:pPr>
            <w:r>
              <w:rPr>
                <w:rFonts w:ascii="Arial" w:hAnsi="Arial"/>
                <w:color w:val="000000"/>
                <w:sz w:val="18"/>
              </w:rPr>
              <w:t>0-1</w:t>
            </w:r>
          </w:p>
        </w:tc>
        <w:tc>
          <w:tcPr>
            <w:tcW w:w="5384" w:type="dxa"/>
            <w:tcBorders>
              <w:bottom w:val="single" w:sz="4" w:space="0" w:color="000000"/>
              <w:right w:val="single" w:sz="4" w:space="0" w:color="000000"/>
            </w:tcBorders>
            <w:tcMar>
              <w:top w:w="40" w:type="dxa"/>
              <w:left w:w="40" w:type="dxa"/>
              <w:bottom w:w="40" w:type="dxa"/>
              <w:right w:w="40" w:type="dxa"/>
            </w:tcMar>
          </w:tcPr>
          <w:p w14:paraId="1AA85439" w14:textId="77777777" w:rsidR="009D0115" w:rsidRDefault="00AF02BA">
            <w:pPr>
              <w:spacing w:before="180"/>
            </w:pPr>
            <w:r>
              <w:rPr>
                <w:rFonts w:ascii="Arial" w:hAnsi="Arial"/>
                <w:color w:val="000000"/>
                <w:sz w:val="18"/>
              </w:rPr>
              <w:t>Indicates whether the codeValue/codingScheme/codeMeaning is selected from a private extension of th</w:t>
            </w:r>
            <w:r>
              <w:rPr>
                <w:rFonts w:ascii="Arial" w:hAnsi="Arial"/>
                <w:color w:val="000000"/>
                <w:sz w:val="18"/>
              </w:rPr>
              <w:t xml:space="preserve">e Context Group identified in the contextIdentifier XML Attribute. See </w:t>
            </w:r>
            <w:hyperlink r:id="rId134" w:anchor="sect_8.7">
              <w:r>
                <w:rPr>
                  <w:rFonts w:ascii="Arial" w:hAnsi="Arial"/>
                  <w:color w:val="000000"/>
                  <w:sz w:val="18"/>
                </w:rPr>
                <w:t>Section 8.7 in PS3.3</w:t>
              </w:r>
            </w:hyperlink>
            <w:r>
              <w:rPr>
                <w:rFonts w:ascii="Arial" w:hAnsi="Arial"/>
                <w:color w:val="000000"/>
                <w:sz w:val="18"/>
              </w:rPr>
              <w:t>.</w:t>
            </w:r>
          </w:p>
          <w:p w14:paraId="46B3D524" w14:textId="77777777" w:rsidR="009D0115" w:rsidRDefault="00AF02BA">
            <w:pPr>
              <w:spacing w:before="180"/>
            </w:pPr>
            <w:r>
              <w:rPr>
                <w:rFonts w:ascii="Arial" w:hAnsi="Arial"/>
                <w:color w:val="000000"/>
                <w:sz w:val="18"/>
              </w:rPr>
              <w:t>Enumerated Values:</w:t>
            </w:r>
          </w:p>
          <w:p w14:paraId="7C049606" w14:textId="77777777" w:rsidR="009D0115" w:rsidRDefault="00AF02BA">
            <w:pPr>
              <w:spacing w:before="180"/>
            </w:pPr>
            <w:r>
              <w:rPr>
                <w:rFonts w:ascii="Arial" w:hAnsi="Arial"/>
                <w:color w:val="000000"/>
                <w:sz w:val="18"/>
              </w:rPr>
              <w:t>"Y"</w:t>
            </w:r>
          </w:p>
          <w:p w14:paraId="56FC5D1D" w14:textId="77777777" w:rsidR="009D0115" w:rsidRDefault="00AF02BA">
            <w:pPr>
              <w:spacing w:before="180"/>
            </w:pPr>
            <w:r>
              <w:rPr>
                <w:rFonts w:ascii="Arial" w:hAnsi="Arial"/>
                <w:color w:val="000000"/>
                <w:sz w:val="18"/>
              </w:rPr>
              <w:t>"N"</w:t>
            </w:r>
          </w:p>
        </w:tc>
      </w:tr>
      <w:tr w:rsidR="009D0115" w14:paraId="57289689"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91582A" w14:textId="77777777" w:rsidR="009D0115" w:rsidRDefault="00AF02BA">
            <w:pPr>
              <w:spacing w:before="180"/>
            </w:pPr>
            <w:r>
              <w:rPr>
                <w:rFonts w:ascii="Arial" w:hAnsi="Arial"/>
                <w:color w:val="000000"/>
                <w:sz w:val="18"/>
              </w:rPr>
              <w:t>ContextGroupLocalVersion</w:t>
            </w:r>
          </w:p>
        </w:tc>
        <w:tc>
          <w:tcPr>
            <w:tcW w:w="1060" w:type="dxa"/>
            <w:tcBorders>
              <w:bottom w:val="single" w:sz="4" w:space="0" w:color="000000"/>
              <w:right w:val="single" w:sz="4" w:space="0" w:color="000000"/>
            </w:tcBorders>
            <w:tcMar>
              <w:top w:w="40" w:type="dxa"/>
              <w:left w:w="40" w:type="dxa"/>
              <w:bottom w:w="40" w:type="dxa"/>
              <w:right w:w="40" w:type="dxa"/>
            </w:tcMar>
          </w:tcPr>
          <w:p w14:paraId="28F031A1"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21ACB665" w14:textId="77777777" w:rsidR="009D0115" w:rsidRDefault="00AF02BA">
            <w:pPr>
              <w:spacing w:before="180"/>
              <w:jc w:val="center"/>
            </w:pPr>
            <w:r>
              <w:rPr>
                <w:rFonts w:ascii="Arial" w:hAnsi="Arial"/>
                <w:color w:val="000000"/>
                <w:sz w:val="18"/>
              </w:rPr>
              <w:t>1</w:t>
            </w:r>
          </w:p>
        </w:tc>
        <w:tc>
          <w:tcPr>
            <w:tcW w:w="5384" w:type="dxa"/>
            <w:tcBorders>
              <w:bottom w:val="single" w:sz="4" w:space="0" w:color="000000"/>
              <w:right w:val="single" w:sz="4" w:space="0" w:color="000000"/>
            </w:tcBorders>
            <w:tcMar>
              <w:top w:w="40" w:type="dxa"/>
              <w:left w:w="40" w:type="dxa"/>
              <w:bottom w:w="40" w:type="dxa"/>
              <w:right w:w="40" w:type="dxa"/>
            </w:tcMar>
          </w:tcPr>
          <w:p w14:paraId="79DE1069" w14:textId="77777777" w:rsidR="009D0115" w:rsidRDefault="00AF02BA">
            <w:pPr>
              <w:spacing w:before="180"/>
            </w:pPr>
            <w:r>
              <w:rPr>
                <w:rFonts w:ascii="Arial" w:hAnsi="Arial"/>
                <w:color w:val="000000"/>
                <w:sz w:val="18"/>
              </w:rPr>
              <w:t xml:space="preserve">See </w:t>
            </w:r>
            <w:hyperlink r:id="rId135" w:anchor="sect_8.7">
              <w:r>
                <w:rPr>
                  <w:rFonts w:ascii="Arial" w:hAnsi="Arial"/>
                  <w:color w:val="000000"/>
                  <w:sz w:val="18"/>
                </w:rPr>
                <w:t>Section 8.7 in PS3.3</w:t>
              </w:r>
            </w:hyperlink>
            <w:r>
              <w:rPr>
                <w:rFonts w:ascii="Arial" w:hAnsi="Arial"/>
                <w:color w:val="000000"/>
                <w:sz w:val="18"/>
              </w:rPr>
              <w:t>.</w:t>
            </w:r>
          </w:p>
        </w:tc>
      </w:tr>
      <w:tr w:rsidR="009D0115" w14:paraId="227A64DA" w14:textId="77777777">
        <w:tblPrEx>
          <w:tblCellMar>
            <w:top w:w="0" w:type="dxa"/>
            <w:bottom w:w="0" w:type="dxa"/>
          </w:tblCellMar>
        </w:tblPrEx>
        <w:tc>
          <w:tcPr>
            <w:tcW w:w="29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23F27D" w14:textId="77777777" w:rsidR="009D0115" w:rsidRDefault="00AF02BA">
            <w:pPr>
              <w:spacing w:before="180"/>
            </w:pPr>
            <w:r>
              <w:rPr>
                <w:rFonts w:ascii="Arial" w:hAnsi="Arial"/>
                <w:color w:val="000000"/>
                <w:sz w:val="18"/>
              </w:rPr>
              <w:t>ContextGroupExtensionCreatorUID</w:t>
            </w:r>
          </w:p>
        </w:tc>
        <w:tc>
          <w:tcPr>
            <w:tcW w:w="1060" w:type="dxa"/>
            <w:tcBorders>
              <w:bottom w:val="single" w:sz="4" w:space="0" w:color="000000"/>
              <w:right w:val="single" w:sz="4" w:space="0" w:color="000000"/>
            </w:tcBorders>
            <w:tcMar>
              <w:top w:w="40" w:type="dxa"/>
              <w:left w:w="40" w:type="dxa"/>
              <w:bottom w:w="40" w:type="dxa"/>
              <w:right w:w="40" w:type="dxa"/>
            </w:tcMar>
          </w:tcPr>
          <w:p w14:paraId="3D1A94C1"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3FC986CE" w14:textId="77777777" w:rsidR="009D0115" w:rsidRDefault="00AF02BA">
            <w:pPr>
              <w:spacing w:before="180"/>
              <w:jc w:val="center"/>
            </w:pPr>
            <w:r>
              <w:rPr>
                <w:rFonts w:ascii="Arial" w:hAnsi="Arial"/>
                <w:color w:val="000000"/>
                <w:sz w:val="18"/>
              </w:rPr>
              <w:t>1</w:t>
            </w:r>
          </w:p>
        </w:tc>
        <w:tc>
          <w:tcPr>
            <w:tcW w:w="5384" w:type="dxa"/>
            <w:tcBorders>
              <w:bottom w:val="single" w:sz="4" w:space="0" w:color="000000"/>
              <w:right w:val="single" w:sz="4" w:space="0" w:color="000000"/>
            </w:tcBorders>
            <w:tcMar>
              <w:top w:w="40" w:type="dxa"/>
              <w:left w:w="40" w:type="dxa"/>
              <w:bottom w:w="40" w:type="dxa"/>
              <w:right w:w="40" w:type="dxa"/>
            </w:tcMar>
          </w:tcPr>
          <w:p w14:paraId="31456CBF" w14:textId="77777777" w:rsidR="009D0115" w:rsidRDefault="00AF02BA">
            <w:pPr>
              <w:spacing w:before="180"/>
            </w:pPr>
            <w:r>
              <w:rPr>
                <w:rFonts w:ascii="Arial" w:hAnsi="Arial"/>
                <w:color w:val="000000"/>
                <w:sz w:val="18"/>
              </w:rPr>
              <w:t xml:space="preserve">Identifies the person or organization who created an extension to the Context Group. See </w:t>
            </w:r>
            <w:hyperlink r:id="rId136" w:anchor="sect_8.7">
              <w:r>
                <w:rPr>
                  <w:rFonts w:ascii="Arial" w:hAnsi="Arial"/>
                  <w:color w:val="000000"/>
                  <w:sz w:val="18"/>
                </w:rPr>
                <w:t>Section 8.7 in PS3.3</w:t>
              </w:r>
            </w:hyperlink>
            <w:r>
              <w:rPr>
                <w:rFonts w:ascii="Arial" w:hAnsi="Arial"/>
                <w:color w:val="000000"/>
                <w:sz w:val="18"/>
              </w:rPr>
              <w:t>.</w:t>
            </w:r>
          </w:p>
          <w:p w14:paraId="4F69A20B" w14:textId="77777777" w:rsidR="009D0115" w:rsidRDefault="00AF02BA">
            <w:pPr>
              <w:spacing w:before="180"/>
            </w:pPr>
            <w:r>
              <w:rPr>
                <w:rFonts w:ascii="Arial" w:hAnsi="Arial"/>
                <w:color w:val="000000"/>
                <w:sz w:val="18"/>
              </w:rPr>
              <w:lastRenderedPageBreak/>
              <w:t>Required if the value of contextGroupExten</w:t>
            </w:r>
            <w:r>
              <w:rPr>
                <w:rFonts w:ascii="Arial" w:hAnsi="Arial"/>
                <w:color w:val="000000"/>
                <w:sz w:val="18"/>
              </w:rPr>
              <w:t>sionFlag is "Y".</w:t>
            </w:r>
          </w:p>
        </w:tc>
      </w:tr>
    </w:tbl>
    <w:p w14:paraId="4C7BC567" w14:textId="77777777" w:rsidR="009D0115" w:rsidRDefault="00AF02BA">
      <w:pPr>
        <w:spacing w:before="180"/>
      </w:pPr>
      <w:bookmarkStart w:id="340" w:name="sect_10_2"/>
      <w:r>
        <w:rPr>
          <w:rFonts w:ascii="Arial" w:hAnsi="Arial"/>
          <w:b/>
          <w:color w:val="000000"/>
          <w:sz w:val="28"/>
        </w:rPr>
        <w:lastRenderedPageBreak/>
        <w:t>10.2 Person Name Components</w:t>
      </w:r>
    </w:p>
    <w:bookmarkEnd w:id="340"/>
    <w:p w14:paraId="4350E1D3" w14:textId="77777777" w:rsidR="009D0115" w:rsidRDefault="00AF02BA">
      <w:pPr>
        <w:spacing w:before="180"/>
        <w:jc w:val="both"/>
      </w:pPr>
      <w:r>
        <w:rPr>
          <w:rFonts w:ascii="Arial" w:hAnsi="Arial"/>
          <w:color w:val="000000"/>
          <w:sz w:val="18"/>
        </w:rPr>
        <w:t xml:space="preserve">The Person Name Components follow the definitions given in </w:t>
      </w:r>
      <w:hyperlink r:id="rId137" w:anchor="PS3.5">
        <w:r>
          <w:rPr>
            <w:rFonts w:ascii="Arial" w:hAnsi="Arial"/>
            <w:color w:val="000000"/>
            <w:sz w:val="18"/>
          </w:rPr>
          <w:t>PS3.5</w:t>
        </w:r>
      </w:hyperlink>
      <w:r>
        <w:rPr>
          <w:rFonts w:ascii="Arial" w:hAnsi="Arial"/>
          <w:color w:val="000000"/>
          <w:sz w:val="18"/>
        </w:rPr>
        <w:t xml:space="preserve"> of the DICOM Standard. The </w:t>
      </w:r>
      <w:hyperlink r:id="rId138" w:anchor="PS3.5">
        <w:r>
          <w:rPr>
            <w:rFonts w:ascii="Arial" w:hAnsi="Arial"/>
            <w:color w:val="000000"/>
            <w:sz w:val="18"/>
          </w:rPr>
          <w:t>PS3.5</w:t>
        </w:r>
      </w:hyperlink>
      <w:r>
        <w:rPr>
          <w:rFonts w:ascii="Arial" w:hAnsi="Arial"/>
          <w:color w:val="000000"/>
          <w:sz w:val="18"/>
        </w:rPr>
        <w:t xml:space="preserve"> description of the usage of Pe</w:t>
      </w:r>
      <w:r>
        <w:rPr>
          <w:rFonts w:ascii="Arial" w:hAnsi="Arial"/>
          <w:color w:val="000000"/>
          <w:sz w:val="18"/>
        </w:rPr>
        <w:t>rson Name Components also applies to this macro.</w:t>
      </w:r>
    </w:p>
    <w:p w14:paraId="10F43A97" w14:textId="77777777" w:rsidR="009D0115" w:rsidRDefault="00AF02BA">
      <w:pPr>
        <w:keepNext/>
        <w:spacing w:before="216"/>
        <w:jc w:val="center"/>
      </w:pPr>
      <w:bookmarkStart w:id="341" w:name="table_10_2_1"/>
      <w:r>
        <w:rPr>
          <w:rFonts w:ascii="Arial" w:hAnsi="Arial"/>
          <w:b/>
          <w:color w:val="000000"/>
          <w:sz w:val="22"/>
        </w:rPr>
        <w:t>Table 10.2-1. Person Name Components Macro</w:t>
      </w:r>
    </w:p>
    <w:bookmarkEnd w:id="341"/>
    <w:p w14:paraId="04786BA8" w14:textId="77777777" w:rsidR="009D0115" w:rsidRDefault="009D0115">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95"/>
        <w:gridCol w:w="1120"/>
        <w:gridCol w:w="1110"/>
        <w:gridCol w:w="7017"/>
      </w:tblGrid>
      <w:tr w:rsidR="009D0115" w14:paraId="231BAC0E" w14:textId="77777777">
        <w:tblPrEx>
          <w:tblCellMar>
            <w:top w:w="0" w:type="dxa"/>
            <w:bottom w:w="0" w:type="dxa"/>
          </w:tblCellMar>
        </w:tblPrEx>
        <w:trPr>
          <w:tblHeader/>
        </w:trPr>
        <w:tc>
          <w:tcPr>
            <w:tcW w:w="11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C6B35F" w14:textId="77777777" w:rsidR="009D0115" w:rsidRDefault="00AF02BA">
            <w:pPr>
              <w:keepNext/>
              <w:spacing w:before="180"/>
              <w:jc w:val="center"/>
            </w:pPr>
            <w:r>
              <w:rPr>
                <w:rFonts w:ascii="Arial" w:hAnsi="Arial"/>
                <w:b/>
                <w:color w:val="000000"/>
                <w:sz w:val="18"/>
              </w:rPr>
              <w:t>Name</w:t>
            </w:r>
          </w:p>
        </w:tc>
        <w:tc>
          <w:tcPr>
            <w:tcW w:w="1120" w:type="dxa"/>
            <w:tcBorders>
              <w:top w:val="single" w:sz="4" w:space="0" w:color="000000"/>
              <w:bottom w:val="single" w:sz="4" w:space="0" w:color="000000"/>
              <w:right w:val="single" w:sz="4" w:space="0" w:color="000000"/>
            </w:tcBorders>
            <w:tcMar>
              <w:top w:w="40" w:type="dxa"/>
              <w:left w:w="40" w:type="dxa"/>
              <w:bottom w:w="40" w:type="dxa"/>
              <w:right w:w="40" w:type="dxa"/>
            </w:tcMar>
          </w:tcPr>
          <w:p w14:paraId="53DC04D9" w14:textId="77777777" w:rsidR="009D0115" w:rsidRDefault="00AF02BA">
            <w:pPr>
              <w:spacing w:before="180"/>
              <w:jc w:val="center"/>
            </w:pPr>
            <w:r>
              <w:rPr>
                <w:rFonts w:ascii="Arial" w:hAnsi="Arial"/>
                <w:b/>
                <w:color w:val="000000"/>
                <w:sz w:val="18"/>
              </w:rPr>
              <w:t>Optionality</w:t>
            </w:r>
          </w:p>
        </w:tc>
        <w:tc>
          <w:tcPr>
            <w:tcW w:w="1110" w:type="dxa"/>
            <w:tcBorders>
              <w:top w:val="single" w:sz="4" w:space="0" w:color="000000"/>
              <w:bottom w:val="single" w:sz="4" w:space="0" w:color="000000"/>
              <w:right w:val="single" w:sz="4" w:space="0" w:color="000000"/>
            </w:tcBorders>
            <w:tcMar>
              <w:top w:w="40" w:type="dxa"/>
              <w:left w:w="40" w:type="dxa"/>
              <w:bottom w:w="40" w:type="dxa"/>
              <w:right w:w="40" w:type="dxa"/>
            </w:tcMar>
          </w:tcPr>
          <w:p w14:paraId="3AB2E1A8" w14:textId="77777777" w:rsidR="009D0115" w:rsidRDefault="00AF02BA">
            <w:pPr>
              <w:spacing w:before="180"/>
              <w:jc w:val="center"/>
            </w:pPr>
            <w:r>
              <w:rPr>
                <w:rFonts w:ascii="Arial" w:hAnsi="Arial"/>
                <w:b/>
                <w:color w:val="000000"/>
                <w:sz w:val="18"/>
              </w:rPr>
              <w:t>Cardinality</w:t>
            </w:r>
          </w:p>
        </w:tc>
        <w:tc>
          <w:tcPr>
            <w:tcW w:w="7017" w:type="dxa"/>
            <w:tcBorders>
              <w:top w:val="single" w:sz="4" w:space="0" w:color="000000"/>
              <w:bottom w:val="single" w:sz="4" w:space="0" w:color="000000"/>
              <w:right w:val="single" w:sz="4" w:space="0" w:color="000000"/>
            </w:tcBorders>
            <w:tcMar>
              <w:top w:w="40" w:type="dxa"/>
              <w:left w:w="40" w:type="dxa"/>
              <w:bottom w:w="40" w:type="dxa"/>
              <w:right w:w="40" w:type="dxa"/>
            </w:tcMar>
          </w:tcPr>
          <w:p w14:paraId="7B87C84A" w14:textId="77777777" w:rsidR="009D0115" w:rsidRDefault="00AF02BA">
            <w:pPr>
              <w:spacing w:before="180"/>
              <w:jc w:val="center"/>
            </w:pPr>
            <w:r>
              <w:rPr>
                <w:rFonts w:ascii="Arial" w:hAnsi="Arial"/>
                <w:b/>
                <w:color w:val="000000"/>
                <w:sz w:val="18"/>
              </w:rPr>
              <w:t>Description</w:t>
            </w:r>
          </w:p>
        </w:tc>
      </w:tr>
      <w:tr w:rsidR="009D0115" w14:paraId="66815960"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A46196" w14:textId="77777777" w:rsidR="009D0115" w:rsidRDefault="00AF02BA">
            <w:pPr>
              <w:spacing w:before="180"/>
            </w:pPr>
            <w:r>
              <w:rPr>
                <w:rFonts w:ascii="Arial" w:hAnsi="Arial"/>
                <w:color w:val="000000"/>
                <w:sz w:val="18"/>
              </w:rPr>
              <w:t>FamilyName</w:t>
            </w:r>
          </w:p>
        </w:tc>
        <w:tc>
          <w:tcPr>
            <w:tcW w:w="1120" w:type="dxa"/>
            <w:tcBorders>
              <w:bottom w:val="single" w:sz="4" w:space="0" w:color="000000"/>
              <w:right w:val="single" w:sz="4" w:space="0" w:color="000000"/>
            </w:tcBorders>
            <w:tcMar>
              <w:top w:w="40" w:type="dxa"/>
              <w:left w:w="40" w:type="dxa"/>
              <w:bottom w:w="40" w:type="dxa"/>
              <w:right w:w="40" w:type="dxa"/>
            </w:tcMar>
          </w:tcPr>
          <w:p w14:paraId="7840A2C9" w14:textId="77777777" w:rsidR="009D0115" w:rsidRDefault="00AF02BA">
            <w:pPr>
              <w:spacing w:before="180"/>
              <w:jc w:val="center"/>
            </w:pPr>
            <w:r>
              <w:rPr>
                <w:rFonts w:ascii="Arial" w:hAnsi="Arial"/>
                <w:color w:val="000000"/>
                <w:sz w:val="18"/>
              </w:rPr>
              <w:t>O</w:t>
            </w:r>
          </w:p>
        </w:tc>
        <w:tc>
          <w:tcPr>
            <w:tcW w:w="1110" w:type="dxa"/>
            <w:tcBorders>
              <w:bottom w:val="single" w:sz="4" w:space="0" w:color="000000"/>
              <w:right w:val="single" w:sz="4" w:space="0" w:color="000000"/>
            </w:tcBorders>
            <w:tcMar>
              <w:top w:w="40" w:type="dxa"/>
              <w:left w:w="40" w:type="dxa"/>
              <w:bottom w:w="40" w:type="dxa"/>
              <w:right w:w="40" w:type="dxa"/>
            </w:tcMar>
          </w:tcPr>
          <w:p w14:paraId="62B1FD6B" w14:textId="77777777" w:rsidR="009D0115" w:rsidRDefault="00AF02BA">
            <w:pPr>
              <w:spacing w:before="180"/>
              <w:jc w:val="center"/>
            </w:pPr>
            <w:r>
              <w:rPr>
                <w:rFonts w:ascii="Arial" w:hAnsi="Arial"/>
                <w:color w:val="000000"/>
                <w:sz w:val="18"/>
              </w:rPr>
              <w:t>0-1</w:t>
            </w:r>
          </w:p>
        </w:tc>
        <w:tc>
          <w:tcPr>
            <w:tcW w:w="7017" w:type="dxa"/>
            <w:tcBorders>
              <w:bottom w:val="single" w:sz="4" w:space="0" w:color="000000"/>
              <w:right w:val="single" w:sz="4" w:space="0" w:color="000000"/>
            </w:tcBorders>
            <w:tcMar>
              <w:top w:w="40" w:type="dxa"/>
              <w:left w:w="40" w:type="dxa"/>
              <w:bottom w:w="40" w:type="dxa"/>
              <w:right w:w="40" w:type="dxa"/>
            </w:tcMar>
          </w:tcPr>
          <w:p w14:paraId="6153CA36" w14:textId="77777777" w:rsidR="009D0115" w:rsidRDefault="00AF02BA">
            <w:pPr>
              <w:spacing w:before="180"/>
            </w:pPr>
            <w:r>
              <w:rPr>
                <w:rFonts w:ascii="Arial" w:hAnsi="Arial"/>
                <w:color w:val="000000"/>
                <w:sz w:val="18"/>
              </w:rPr>
              <w:t xml:space="preserve">The person's family or last name. See the description of the PN VR in DICOM </w:t>
            </w:r>
            <w:hyperlink r:id="rId139" w:anchor="PS3.5">
              <w:r>
                <w:rPr>
                  <w:rFonts w:ascii="Arial" w:hAnsi="Arial"/>
                  <w:color w:val="000000"/>
                  <w:sz w:val="18"/>
                </w:rPr>
                <w:t>PS3.5</w:t>
              </w:r>
            </w:hyperlink>
            <w:r>
              <w:rPr>
                <w:rFonts w:ascii="Arial" w:hAnsi="Arial"/>
                <w:color w:val="000000"/>
                <w:sz w:val="18"/>
              </w:rPr>
              <w:t>.</w:t>
            </w:r>
          </w:p>
        </w:tc>
      </w:tr>
      <w:tr w:rsidR="009D0115" w14:paraId="0274C9EF"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4E96F6" w14:textId="77777777" w:rsidR="009D0115" w:rsidRDefault="00AF02BA">
            <w:pPr>
              <w:spacing w:before="180"/>
            </w:pPr>
            <w:r>
              <w:rPr>
                <w:rFonts w:ascii="Arial" w:hAnsi="Arial"/>
                <w:color w:val="000000"/>
                <w:sz w:val="18"/>
              </w:rPr>
              <w:t>GivenName</w:t>
            </w:r>
          </w:p>
        </w:tc>
        <w:tc>
          <w:tcPr>
            <w:tcW w:w="1120" w:type="dxa"/>
            <w:tcBorders>
              <w:bottom w:val="single" w:sz="4" w:space="0" w:color="000000"/>
              <w:right w:val="single" w:sz="4" w:space="0" w:color="000000"/>
            </w:tcBorders>
            <w:tcMar>
              <w:top w:w="40" w:type="dxa"/>
              <w:left w:w="40" w:type="dxa"/>
              <w:bottom w:w="40" w:type="dxa"/>
              <w:right w:w="40" w:type="dxa"/>
            </w:tcMar>
          </w:tcPr>
          <w:p w14:paraId="61022219" w14:textId="77777777" w:rsidR="009D0115" w:rsidRDefault="00AF02BA">
            <w:pPr>
              <w:spacing w:before="180"/>
              <w:jc w:val="center"/>
            </w:pPr>
            <w:r>
              <w:rPr>
                <w:rFonts w:ascii="Arial" w:hAnsi="Arial"/>
                <w:color w:val="000000"/>
                <w:sz w:val="18"/>
              </w:rPr>
              <w:t>O</w:t>
            </w:r>
          </w:p>
        </w:tc>
        <w:tc>
          <w:tcPr>
            <w:tcW w:w="1110" w:type="dxa"/>
            <w:tcBorders>
              <w:bottom w:val="single" w:sz="4" w:space="0" w:color="000000"/>
              <w:right w:val="single" w:sz="4" w:space="0" w:color="000000"/>
            </w:tcBorders>
            <w:tcMar>
              <w:top w:w="40" w:type="dxa"/>
              <w:left w:w="40" w:type="dxa"/>
              <w:bottom w:w="40" w:type="dxa"/>
              <w:right w:w="40" w:type="dxa"/>
            </w:tcMar>
          </w:tcPr>
          <w:p w14:paraId="29E304E8" w14:textId="77777777" w:rsidR="009D0115" w:rsidRDefault="00AF02BA">
            <w:pPr>
              <w:spacing w:before="180"/>
              <w:jc w:val="center"/>
            </w:pPr>
            <w:r>
              <w:rPr>
                <w:rFonts w:ascii="Arial" w:hAnsi="Arial"/>
                <w:color w:val="000000"/>
                <w:sz w:val="18"/>
              </w:rPr>
              <w:t>0-1</w:t>
            </w:r>
          </w:p>
        </w:tc>
        <w:tc>
          <w:tcPr>
            <w:tcW w:w="7017" w:type="dxa"/>
            <w:tcBorders>
              <w:bottom w:val="single" w:sz="4" w:space="0" w:color="000000"/>
              <w:right w:val="single" w:sz="4" w:space="0" w:color="000000"/>
            </w:tcBorders>
            <w:tcMar>
              <w:top w:w="40" w:type="dxa"/>
              <w:left w:w="40" w:type="dxa"/>
              <w:bottom w:w="40" w:type="dxa"/>
              <w:right w:w="40" w:type="dxa"/>
            </w:tcMar>
          </w:tcPr>
          <w:p w14:paraId="053FFA5F" w14:textId="77777777" w:rsidR="009D0115" w:rsidRDefault="00AF02BA">
            <w:pPr>
              <w:spacing w:before="180"/>
            </w:pPr>
            <w:r>
              <w:rPr>
                <w:rFonts w:ascii="Arial" w:hAnsi="Arial"/>
                <w:color w:val="000000"/>
                <w:sz w:val="18"/>
              </w:rPr>
              <w:t xml:space="preserve">The person's given or first names. See the description of the PN VR in DICOM </w:t>
            </w:r>
            <w:hyperlink r:id="rId140" w:anchor="PS3.5">
              <w:r>
                <w:rPr>
                  <w:rFonts w:ascii="Arial" w:hAnsi="Arial"/>
                  <w:color w:val="000000"/>
                  <w:sz w:val="18"/>
                </w:rPr>
                <w:t>PS3.5</w:t>
              </w:r>
            </w:hyperlink>
            <w:r>
              <w:rPr>
                <w:rFonts w:ascii="Arial" w:hAnsi="Arial"/>
                <w:color w:val="000000"/>
                <w:sz w:val="18"/>
              </w:rPr>
              <w:t>.</w:t>
            </w:r>
          </w:p>
        </w:tc>
      </w:tr>
      <w:tr w:rsidR="009D0115" w14:paraId="31A808BF"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738ADF" w14:textId="77777777" w:rsidR="009D0115" w:rsidRDefault="00AF02BA">
            <w:pPr>
              <w:spacing w:before="180"/>
            </w:pPr>
            <w:r>
              <w:rPr>
                <w:rFonts w:ascii="Arial" w:hAnsi="Arial"/>
                <w:color w:val="000000"/>
                <w:sz w:val="18"/>
              </w:rPr>
              <w:t>MiddleName</w:t>
            </w:r>
          </w:p>
        </w:tc>
        <w:tc>
          <w:tcPr>
            <w:tcW w:w="1120" w:type="dxa"/>
            <w:tcBorders>
              <w:bottom w:val="single" w:sz="4" w:space="0" w:color="000000"/>
              <w:right w:val="single" w:sz="4" w:space="0" w:color="000000"/>
            </w:tcBorders>
            <w:tcMar>
              <w:top w:w="40" w:type="dxa"/>
              <w:left w:w="40" w:type="dxa"/>
              <w:bottom w:w="40" w:type="dxa"/>
              <w:right w:w="40" w:type="dxa"/>
            </w:tcMar>
          </w:tcPr>
          <w:p w14:paraId="4CA37DEE" w14:textId="77777777" w:rsidR="009D0115" w:rsidRDefault="00AF02BA">
            <w:pPr>
              <w:spacing w:before="180"/>
              <w:jc w:val="center"/>
            </w:pPr>
            <w:r>
              <w:rPr>
                <w:rFonts w:ascii="Arial" w:hAnsi="Arial"/>
                <w:color w:val="000000"/>
                <w:sz w:val="18"/>
              </w:rPr>
              <w:t>O</w:t>
            </w:r>
          </w:p>
        </w:tc>
        <w:tc>
          <w:tcPr>
            <w:tcW w:w="1110" w:type="dxa"/>
            <w:tcBorders>
              <w:bottom w:val="single" w:sz="4" w:space="0" w:color="000000"/>
              <w:right w:val="single" w:sz="4" w:space="0" w:color="000000"/>
            </w:tcBorders>
            <w:tcMar>
              <w:top w:w="40" w:type="dxa"/>
              <w:left w:w="40" w:type="dxa"/>
              <w:bottom w:w="40" w:type="dxa"/>
              <w:right w:w="40" w:type="dxa"/>
            </w:tcMar>
          </w:tcPr>
          <w:p w14:paraId="3722FA0A" w14:textId="77777777" w:rsidR="009D0115" w:rsidRDefault="00AF02BA">
            <w:pPr>
              <w:spacing w:before="180"/>
              <w:jc w:val="center"/>
            </w:pPr>
            <w:r>
              <w:rPr>
                <w:rFonts w:ascii="Arial" w:hAnsi="Arial"/>
                <w:color w:val="000000"/>
                <w:sz w:val="18"/>
              </w:rPr>
              <w:t>0-1</w:t>
            </w:r>
          </w:p>
        </w:tc>
        <w:tc>
          <w:tcPr>
            <w:tcW w:w="7017" w:type="dxa"/>
            <w:tcBorders>
              <w:bottom w:val="single" w:sz="4" w:space="0" w:color="000000"/>
              <w:right w:val="single" w:sz="4" w:space="0" w:color="000000"/>
            </w:tcBorders>
            <w:tcMar>
              <w:top w:w="40" w:type="dxa"/>
              <w:left w:w="40" w:type="dxa"/>
              <w:bottom w:w="40" w:type="dxa"/>
              <w:right w:w="40" w:type="dxa"/>
            </w:tcMar>
          </w:tcPr>
          <w:p w14:paraId="53DF1EA9" w14:textId="77777777" w:rsidR="009D0115" w:rsidRDefault="00AF02BA">
            <w:pPr>
              <w:spacing w:before="180"/>
            </w:pPr>
            <w:r>
              <w:rPr>
                <w:rFonts w:ascii="Arial" w:hAnsi="Arial"/>
                <w:color w:val="000000"/>
                <w:sz w:val="18"/>
              </w:rPr>
              <w:t xml:space="preserve">The person's middle names. See the description of the PN VR in DICOM </w:t>
            </w:r>
            <w:hyperlink r:id="rId141" w:anchor="PS3.5">
              <w:r>
                <w:rPr>
                  <w:rFonts w:ascii="Arial" w:hAnsi="Arial"/>
                  <w:color w:val="000000"/>
                  <w:sz w:val="18"/>
                </w:rPr>
                <w:t>PS3.5</w:t>
              </w:r>
            </w:hyperlink>
            <w:r>
              <w:rPr>
                <w:rFonts w:ascii="Arial" w:hAnsi="Arial"/>
                <w:color w:val="000000"/>
                <w:sz w:val="18"/>
              </w:rPr>
              <w:t>.</w:t>
            </w:r>
          </w:p>
        </w:tc>
      </w:tr>
      <w:tr w:rsidR="009D0115" w14:paraId="7AF13CB9"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644894" w14:textId="77777777" w:rsidR="009D0115" w:rsidRDefault="00AF02BA">
            <w:pPr>
              <w:spacing w:before="180"/>
            </w:pPr>
            <w:r>
              <w:rPr>
                <w:rFonts w:ascii="Arial" w:hAnsi="Arial"/>
                <w:color w:val="000000"/>
                <w:sz w:val="18"/>
              </w:rPr>
              <w:t>NamePrefix</w:t>
            </w:r>
          </w:p>
        </w:tc>
        <w:tc>
          <w:tcPr>
            <w:tcW w:w="1120" w:type="dxa"/>
            <w:tcBorders>
              <w:bottom w:val="single" w:sz="4" w:space="0" w:color="000000"/>
              <w:right w:val="single" w:sz="4" w:space="0" w:color="000000"/>
            </w:tcBorders>
            <w:tcMar>
              <w:top w:w="40" w:type="dxa"/>
              <w:left w:w="40" w:type="dxa"/>
              <w:bottom w:w="40" w:type="dxa"/>
              <w:right w:w="40" w:type="dxa"/>
            </w:tcMar>
          </w:tcPr>
          <w:p w14:paraId="20410A4B" w14:textId="77777777" w:rsidR="009D0115" w:rsidRDefault="00AF02BA">
            <w:pPr>
              <w:spacing w:before="180"/>
              <w:jc w:val="center"/>
            </w:pPr>
            <w:r>
              <w:rPr>
                <w:rFonts w:ascii="Arial" w:hAnsi="Arial"/>
                <w:color w:val="000000"/>
                <w:sz w:val="18"/>
              </w:rPr>
              <w:t>O</w:t>
            </w:r>
          </w:p>
        </w:tc>
        <w:tc>
          <w:tcPr>
            <w:tcW w:w="1110" w:type="dxa"/>
            <w:tcBorders>
              <w:bottom w:val="single" w:sz="4" w:space="0" w:color="000000"/>
              <w:right w:val="single" w:sz="4" w:space="0" w:color="000000"/>
            </w:tcBorders>
            <w:tcMar>
              <w:top w:w="40" w:type="dxa"/>
              <w:left w:w="40" w:type="dxa"/>
              <w:bottom w:w="40" w:type="dxa"/>
              <w:right w:w="40" w:type="dxa"/>
            </w:tcMar>
          </w:tcPr>
          <w:p w14:paraId="7A349F62" w14:textId="77777777" w:rsidR="009D0115" w:rsidRDefault="00AF02BA">
            <w:pPr>
              <w:spacing w:before="180"/>
              <w:jc w:val="center"/>
            </w:pPr>
            <w:r>
              <w:rPr>
                <w:rFonts w:ascii="Arial" w:hAnsi="Arial"/>
                <w:color w:val="000000"/>
                <w:sz w:val="18"/>
              </w:rPr>
              <w:t>0-1</w:t>
            </w:r>
          </w:p>
        </w:tc>
        <w:tc>
          <w:tcPr>
            <w:tcW w:w="7017" w:type="dxa"/>
            <w:tcBorders>
              <w:bottom w:val="single" w:sz="4" w:space="0" w:color="000000"/>
              <w:right w:val="single" w:sz="4" w:space="0" w:color="000000"/>
            </w:tcBorders>
            <w:tcMar>
              <w:top w:w="40" w:type="dxa"/>
              <w:left w:w="40" w:type="dxa"/>
              <w:bottom w:w="40" w:type="dxa"/>
              <w:right w:w="40" w:type="dxa"/>
            </w:tcMar>
          </w:tcPr>
          <w:p w14:paraId="4FD35F06" w14:textId="77777777" w:rsidR="009D0115" w:rsidRDefault="00AF02BA">
            <w:pPr>
              <w:spacing w:before="180"/>
            </w:pPr>
            <w:r>
              <w:rPr>
                <w:rFonts w:ascii="Arial" w:hAnsi="Arial"/>
                <w:color w:val="000000"/>
                <w:sz w:val="18"/>
              </w:rPr>
              <w:t xml:space="preserve">The person's name prefix. See the description of the PN VR in DICOM </w:t>
            </w:r>
            <w:hyperlink r:id="rId142" w:anchor="PS3.5">
              <w:r>
                <w:rPr>
                  <w:rFonts w:ascii="Arial" w:hAnsi="Arial"/>
                  <w:color w:val="000000"/>
                  <w:sz w:val="18"/>
                </w:rPr>
                <w:t>PS3.5</w:t>
              </w:r>
            </w:hyperlink>
            <w:r>
              <w:rPr>
                <w:rFonts w:ascii="Arial" w:hAnsi="Arial"/>
                <w:color w:val="000000"/>
                <w:sz w:val="18"/>
              </w:rPr>
              <w:t>.</w:t>
            </w:r>
          </w:p>
        </w:tc>
      </w:tr>
      <w:tr w:rsidR="009D0115" w14:paraId="735F58E5" w14:textId="77777777">
        <w:tblPrEx>
          <w:tblCellMar>
            <w:top w:w="0" w:type="dxa"/>
            <w:bottom w:w="0" w:type="dxa"/>
          </w:tblCellMar>
        </w:tblPrEx>
        <w:tc>
          <w:tcPr>
            <w:tcW w:w="11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B3735B" w14:textId="77777777" w:rsidR="009D0115" w:rsidRDefault="00AF02BA">
            <w:pPr>
              <w:spacing w:before="180"/>
            </w:pPr>
            <w:r>
              <w:rPr>
                <w:rFonts w:ascii="Arial" w:hAnsi="Arial"/>
                <w:color w:val="000000"/>
                <w:sz w:val="18"/>
              </w:rPr>
              <w:t>Name</w:t>
            </w:r>
            <w:r>
              <w:rPr>
                <w:rFonts w:ascii="Arial" w:hAnsi="Arial"/>
                <w:color w:val="000000"/>
                <w:sz w:val="18"/>
              </w:rPr>
              <w:t>Suffix</w:t>
            </w:r>
          </w:p>
        </w:tc>
        <w:tc>
          <w:tcPr>
            <w:tcW w:w="1120" w:type="dxa"/>
            <w:tcBorders>
              <w:bottom w:val="single" w:sz="4" w:space="0" w:color="000000"/>
              <w:right w:val="single" w:sz="4" w:space="0" w:color="000000"/>
            </w:tcBorders>
            <w:tcMar>
              <w:top w:w="40" w:type="dxa"/>
              <w:left w:w="40" w:type="dxa"/>
              <w:bottom w:w="40" w:type="dxa"/>
              <w:right w:w="40" w:type="dxa"/>
            </w:tcMar>
          </w:tcPr>
          <w:p w14:paraId="665D1E22" w14:textId="77777777" w:rsidR="009D0115" w:rsidRDefault="00AF02BA">
            <w:pPr>
              <w:spacing w:before="180"/>
              <w:jc w:val="center"/>
            </w:pPr>
            <w:r>
              <w:rPr>
                <w:rFonts w:ascii="Arial" w:hAnsi="Arial"/>
                <w:color w:val="000000"/>
                <w:sz w:val="18"/>
              </w:rPr>
              <w:t>O</w:t>
            </w:r>
          </w:p>
        </w:tc>
        <w:tc>
          <w:tcPr>
            <w:tcW w:w="1110" w:type="dxa"/>
            <w:tcBorders>
              <w:bottom w:val="single" w:sz="4" w:space="0" w:color="000000"/>
              <w:right w:val="single" w:sz="4" w:space="0" w:color="000000"/>
            </w:tcBorders>
            <w:tcMar>
              <w:top w:w="40" w:type="dxa"/>
              <w:left w:w="40" w:type="dxa"/>
              <w:bottom w:w="40" w:type="dxa"/>
              <w:right w:w="40" w:type="dxa"/>
            </w:tcMar>
          </w:tcPr>
          <w:p w14:paraId="1D59E169" w14:textId="77777777" w:rsidR="009D0115" w:rsidRDefault="00AF02BA">
            <w:pPr>
              <w:spacing w:before="180"/>
              <w:jc w:val="center"/>
            </w:pPr>
            <w:r>
              <w:rPr>
                <w:rFonts w:ascii="Arial" w:hAnsi="Arial"/>
                <w:color w:val="000000"/>
                <w:sz w:val="18"/>
              </w:rPr>
              <w:t>0-1</w:t>
            </w:r>
          </w:p>
        </w:tc>
        <w:tc>
          <w:tcPr>
            <w:tcW w:w="7017" w:type="dxa"/>
            <w:tcBorders>
              <w:bottom w:val="single" w:sz="4" w:space="0" w:color="000000"/>
              <w:right w:val="single" w:sz="4" w:space="0" w:color="000000"/>
            </w:tcBorders>
            <w:tcMar>
              <w:top w:w="40" w:type="dxa"/>
              <w:left w:w="40" w:type="dxa"/>
              <w:bottom w:w="40" w:type="dxa"/>
              <w:right w:w="40" w:type="dxa"/>
            </w:tcMar>
          </w:tcPr>
          <w:p w14:paraId="1C293191" w14:textId="77777777" w:rsidR="009D0115" w:rsidRDefault="00AF02BA">
            <w:pPr>
              <w:spacing w:before="180"/>
            </w:pPr>
            <w:r>
              <w:rPr>
                <w:rFonts w:ascii="Arial" w:hAnsi="Arial"/>
                <w:color w:val="000000"/>
                <w:sz w:val="18"/>
              </w:rPr>
              <w:t xml:space="preserve">The person's name suffix. See the description of the PN VR in DICOM </w:t>
            </w:r>
            <w:hyperlink r:id="rId143" w:anchor="PS3.5">
              <w:r>
                <w:rPr>
                  <w:rFonts w:ascii="Arial" w:hAnsi="Arial"/>
                  <w:color w:val="000000"/>
                  <w:sz w:val="18"/>
                </w:rPr>
                <w:t>PS3.5</w:t>
              </w:r>
            </w:hyperlink>
            <w:r>
              <w:rPr>
                <w:rFonts w:ascii="Arial" w:hAnsi="Arial"/>
                <w:color w:val="000000"/>
                <w:sz w:val="18"/>
              </w:rPr>
              <w:t>.</w:t>
            </w:r>
          </w:p>
        </w:tc>
      </w:tr>
    </w:tbl>
    <w:p w14:paraId="2BE24580" w14:textId="77777777" w:rsidR="009D0115" w:rsidRDefault="009D0115">
      <w:pPr>
        <w:sectPr w:rsidR="009D0115">
          <w:headerReference w:type="even" r:id="rId144"/>
          <w:headerReference w:type="default" r:id="rId145"/>
          <w:footerReference w:type="even" r:id="rId146"/>
          <w:footerReference w:type="default" r:id="rId147"/>
          <w:headerReference w:type="first" r:id="rId148"/>
          <w:footerReference w:type="first" r:id="rId149"/>
          <w:pgSz w:w="12240" w:h="15840"/>
          <w:pgMar w:top="1440" w:right="720" w:bottom="1440" w:left="1080" w:header="720" w:footer="720" w:gutter="0"/>
          <w:cols w:space="720"/>
          <w:titlePg/>
        </w:sectPr>
      </w:pPr>
    </w:p>
    <w:p w14:paraId="2291002A" w14:textId="77777777" w:rsidR="009D0115" w:rsidRDefault="00AF02BA">
      <w:pPr>
        <w:keepNext/>
        <w:spacing w:before="180"/>
      </w:pPr>
      <w:bookmarkStart w:id="342" w:name="chapter_A"/>
      <w:r>
        <w:rPr>
          <w:rFonts w:ascii="Arial" w:hAnsi="Arial"/>
          <w:b/>
          <w:color w:val="000000"/>
          <w:sz w:val="50"/>
        </w:rPr>
        <w:lastRenderedPageBreak/>
        <w:t>A Data Exchange Models</w:t>
      </w:r>
    </w:p>
    <w:p w14:paraId="2FC01BBB" w14:textId="77777777" w:rsidR="009D0115" w:rsidRDefault="00AF02BA">
      <w:pPr>
        <w:spacing w:before="180"/>
      </w:pPr>
      <w:bookmarkStart w:id="343" w:name="sect_A_1"/>
      <w:bookmarkEnd w:id="342"/>
      <w:r>
        <w:rPr>
          <w:rFonts w:ascii="Arial" w:hAnsi="Arial"/>
          <w:b/>
          <w:color w:val="000000"/>
          <w:sz w:val="28"/>
        </w:rPr>
        <w:t>A.1 Native DICOM Model</w:t>
      </w:r>
    </w:p>
    <w:p w14:paraId="77F4B1EB" w14:textId="77777777" w:rsidR="009D0115" w:rsidRDefault="00AF02BA">
      <w:pPr>
        <w:spacing w:before="180"/>
      </w:pPr>
      <w:bookmarkStart w:id="344" w:name="sect_A_1_1"/>
      <w:bookmarkEnd w:id="343"/>
      <w:r>
        <w:rPr>
          <w:rFonts w:ascii="Arial" w:hAnsi="Arial"/>
          <w:b/>
          <w:color w:val="000000"/>
          <w:sz w:val="24"/>
        </w:rPr>
        <w:t>A.1.1 Usage</w:t>
      </w:r>
    </w:p>
    <w:bookmarkEnd w:id="344"/>
    <w:p w14:paraId="015A6E2D" w14:textId="77777777" w:rsidR="009D0115" w:rsidRDefault="00AF02BA">
      <w:pPr>
        <w:spacing w:before="180"/>
        <w:jc w:val="both"/>
      </w:pPr>
      <w:r>
        <w:rPr>
          <w:rFonts w:ascii="Arial" w:hAnsi="Arial"/>
          <w:color w:val="000000"/>
          <w:sz w:val="18"/>
        </w:rPr>
        <w:t xml:space="preserve">The Native DICOM Model defines a representation of binary-encoded DICOM SOP Instances as XML Infosets that allows </w:t>
      </w:r>
      <w:r>
        <w:rPr>
          <w:rFonts w:ascii="Arial" w:hAnsi="Arial"/>
          <w:color w:val="000000"/>
          <w:sz w:val="18"/>
        </w:rPr>
        <w:t>a recipient of data to navigate through a binary DICOM data set using XML-based tools instead of relying on tool kits that understand the binary encoding of DICOM.</w:t>
      </w:r>
    </w:p>
    <w:p w14:paraId="054153BF" w14:textId="77777777" w:rsidR="009D0115" w:rsidRDefault="00AF02BA">
      <w:pPr>
        <w:keepNext/>
        <w:spacing w:before="180"/>
        <w:ind w:left="360" w:right="360"/>
        <w:jc w:val="both"/>
      </w:pPr>
      <w:bookmarkStart w:id="345" w:name="idp140221326104304"/>
      <w:r>
        <w:rPr>
          <w:rFonts w:ascii="Arial" w:hAnsi="Arial"/>
          <w:color w:val="000000"/>
          <w:sz w:val="18"/>
        </w:rPr>
        <w:t>Note</w:t>
      </w:r>
    </w:p>
    <w:bookmarkEnd w:id="345"/>
    <w:p w14:paraId="36367DFC" w14:textId="77777777" w:rsidR="009D0115" w:rsidRDefault="00AF02BA">
      <w:pPr>
        <w:spacing w:before="180"/>
        <w:ind w:left="360" w:right="360"/>
        <w:jc w:val="both"/>
      </w:pPr>
      <w:r>
        <w:rPr>
          <w:rFonts w:ascii="Arial" w:hAnsi="Arial"/>
          <w:color w:val="000000"/>
          <w:sz w:val="18"/>
        </w:rPr>
        <w:t>It is not the intention that this form be utilized as the basis for other uses. This fo</w:t>
      </w:r>
      <w:r>
        <w:rPr>
          <w:rFonts w:ascii="Arial" w:hAnsi="Arial"/>
          <w:color w:val="000000"/>
          <w:sz w:val="18"/>
        </w:rPr>
        <w:t>rm does not take advantage of the self-validation features that could be possible with a pure XML representation of the data.</w:t>
      </w:r>
    </w:p>
    <w:p w14:paraId="638C0957" w14:textId="77777777" w:rsidR="009D0115" w:rsidRDefault="00AF02BA">
      <w:pPr>
        <w:spacing w:before="180"/>
        <w:jc w:val="both"/>
      </w:pPr>
      <w:r>
        <w:rPr>
          <w:rFonts w:ascii="Arial" w:hAnsi="Arial"/>
          <w:color w:val="000000"/>
          <w:sz w:val="18"/>
        </w:rPr>
        <w:t xml:space="preserve">With the exception of padding, a data source that is creating a new instance of a Native DICOM Model (e.g., the result from some </w:t>
      </w:r>
      <w:r>
        <w:rPr>
          <w:rFonts w:ascii="Arial" w:hAnsi="Arial"/>
          <w:color w:val="000000"/>
          <w:sz w:val="18"/>
        </w:rPr>
        <w:t>analysis application) shall follow the DICOM encoding rules (e.g., the handling of character sets) in creating Values for the DicomAttributes within the instance of the Native DICOM Model.</w:t>
      </w:r>
    </w:p>
    <w:p w14:paraId="0E4F3290" w14:textId="77777777" w:rsidR="009D0115" w:rsidRDefault="00AF02BA">
      <w:pPr>
        <w:spacing w:before="180"/>
        <w:jc w:val="both"/>
      </w:pPr>
      <w:r>
        <w:rPr>
          <w:rFonts w:ascii="Arial" w:hAnsi="Arial"/>
          <w:color w:val="000000"/>
          <w:sz w:val="18"/>
        </w:rPr>
        <w:t>Group Length (gggg,0000) attributes shall not be included in a Nati</w:t>
      </w:r>
      <w:r>
        <w:rPr>
          <w:rFonts w:ascii="Arial" w:hAnsi="Arial"/>
          <w:color w:val="000000"/>
          <w:sz w:val="18"/>
        </w:rPr>
        <w:t>ve DICOM Model instance.</w:t>
      </w:r>
    </w:p>
    <w:p w14:paraId="0F537DA1" w14:textId="77777777" w:rsidR="009D0115" w:rsidRDefault="00AF02BA">
      <w:pPr>
        <w:spacing w:before="180"/>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Id150" w:anchor="PS3.5">
        <w:r>
          <w:rPr>
            <w:rFonts w:ascii="Arial" w:hAnsi="Arial"/>
            <w:color w:val="000000"/>
            <w:sz w:val="18"/>
          </w:rPr>
          <w:t>PS3.5</w:t>
        </w:r>
      </w:hyperlink>
      <w:r>
        <w:rPr>
          <w:rFonts w:ascii="Arial" w:hAnsi="Arial"/>
          <w:color w:val="000000"/>
          <w:sz w:val="18"/>
        </w:rPr>
        <w:t>.</w:t>
      </w:r>
    </w:p>
    <w:p w14:paraId="11074FA0" w14:textId="77777777" w:rsidR="009D0115" w:rsidRDefault="00AF02BA">
      <w:pPr>
        <w:spacing w:before="180"/>
      </w:pPr>
      <w:bookmarkStart w:id="346" w:name="sect_A_1_2"/>
      <w:r>
        <w:rPr>
          <w:rFonts w:ascii="Arial" w:hAnsi="Arial"/>
          <w:b/>
          <w:color w:val="000000"/>
          <w:sz w:val="24"/>
        </w:rPr>
        <w:t>A.1.2 Identification</w:t>
      </w:r>
    </w:p>
    <w:bookmarkEnd w:id="346"/>
    <w:p w14:paraId="60866133" w14:textId="77777777" w:rsidR="009D0115" w:rsidRDefault="00AF02BA">
      <w:pPr>
        <w:spacing w:before="180"/>
        <w:jc w:val="both"/>
      </w:pPr>
      <w:r>
        <w:rPr>
          <w:rFonts w:ascii="Arial" w:hAnsi="Arial"/>
          <w:color w:val="000000"/>
          <w:sz w:val="18"/>
        </w:rPr>
        <w:t>The ObjectDescriptors MIME content type for the Native DICOM Model shall be "application/x-dicom.native".</w:t>
      </w:r>
    </w:p>
    <w:p w14:paraId="1E4BC496" w14:textId="77777777" w:rsidR="009D0115" w:rsidRDefault="00AF02BA">
      <w:pPr>
        <w:spacing w:before="180"/>
        <w:jc w:val="both"/>
      </w:pPr>
      <w:r>
        <w:rPr>
          <w:rFonts w:ascii="Arial" w:hAnsi="Arial"/>
          <w:color w:val="000000"/>
          <w:sz w:val="18"/>
        </w:rPr>
        <w:t>The ObjectDescriptors class UID for the Native DICOM Model shall be "1.2.840.10008.7.1.1".</w:t>
      </w:r>
    </w:p>
    <w:p w14:paraId="5BC166E9" w14:textId="77777777" w:rsidR="009D0115" w:rsidRDefault="00AF02BA">
      <w:pPr>
        <w:spacing w:before="180"/>
      </w:pPr>
      <w:bookmarkStart w:id="347" w:name="sect_A_1_3"/>
      <w:r>
        <w:rPr>
          <w:rFonts w:ascii="Arial" w:hAnsi="Arial"/>
          <w:b/>
          <w:color w:val="000000"/>
          <w:sz w:val="24"/>
        </w:rPr>
        <w:t>A.1.3 Support</w:t>
      </w:r>
    </w:p>
    <w:bookmarkEnd w:id="347"/>
    <w:p w14:paraId="2595F03B" w14:textId="77777777" w:rsidR="009D0115" w:rsidRDefault="00AF02BA">
      <w:pPr>
        <w:spacing w:before="180"/>
        <w:jc w:val="both"/>
      </w:pPr>
      <w:r>
        <w:rPr>
          <w:rFonts w:ascii="Arial" w:hAnsi="Arial"/>
          <w:color w:val="000000"/>
          <w:sz w:val="18"/>
        </w:rPr>
        <w:t>Supp</w:t>
      </w:r>
      <w:r>
        <w:rPr>
          <w:rFonts w:ascii="Arial" w:hAnsi="Arial"/>
          <w:color w:val="000000"/>
          <w:sz w:val="18"/>
        </w:rPr>
        <w:t>ort of the Native DICOM Model as both a data source and a data recipient shall be required of all Hosting Systems implementing the interface.</w:t>
      </w:r>
    </w:p>
    <w:p w14:paraId="042DDD61" w14:textId="77777777" w:rsidR="009D0115" w:rsidRDefault="00AF02BA">
      <w:pPr>
        <w:spacing w:before="180"/>
        <w:jc w:val="both"/>
      </w:pPr>
      <w:r>
        <w:rPr>
          <w:rFonts w:ascii="Arial" w:hAnsi="Arial"/>
          <w:color w:val="000000"/>
          <w:sz w:val="18"/>
        </w:rPr>
        <w:t>Support of the Native DICOM Model as either a data source or a data recipient shall be optional for all Hosted App</w:t>
      </w:r>
      <w:r>
        <w:rPr>
          <w:rFonts w:ascii="Arial" w:hAnsi="Arial"/>
          <w:color w:val="000000"/>
          <w:sz w:val="18"/>
        </w:rPr>
        <w:t>lications implementing the interface.</w:t>
      </w:r>
    </w:p>
    <w:p w14:paraId="6E9292D3" w14:textId="77777777" w:rsidR="009D0115" w:rsidRDefault="00AF02BA">
      <w:pPr>
        <w:spacing w:before="180"/>
      </w:pPr>
      <w:bookmarkStart w:id="348" w:name="sect_A_1_4"/>
      <w:r>
        <w:rPr>
          <w:rFonts w:ascii="Arial" w:hAnsi="Arial"/>
          <w:b/>
          <w:color w:val="000000"/>
          <w:sz w:val="24"/>
        </w:rPr>
        <w:t>A.1.4 Information Model</w:t>
      </w:r>
    </w:p>
    <w:bookmarkEnd w:id="348"/>
    <w:p w14:paraId="08179886" w14:textId="77777777" w:rsidR="009D0115" w:rsidRDefault="00AF02BA">
      <w:pPr>
        <w:spacing w:before="180"/>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p w14:paraId="0C430780" w14:textId="77777777" w:rsidR="009D0115" w:rsidRDefault="00AF02BA">
      <w:pPr>
        <w:spacing w:before="180"/>
        <w:jc w:val="center"/>
      </w:pPr>
      <w:bookmarkStart w:id="349" w:name="idp140221326117264"/>
      <w:bookmarkStart w:id="350" w:name="figure_A_1_4_1"/>
      <w:r>
        <w:rPr>
          <w:rFonts w:ascii="Arial" w:hAnsi="Arial"/>
          <w:noProof/>
          <w:color w:val="000000"/>
          <w:sz w:val="18"/>
          <w:lang w:val="en-US"/>
        </w:rPr>
        <w:lastRenderedPageBreak/>
        <w:drawing>
          <wp:inline distT="0" distB="0" distL="0" distR="0" wp14:anchorId="0267936C" wp14:editId="5A8F37BA">
            <wp:extent cx="6686550" cy="5067300"/>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8" name="Picture 8"/>
                    <pic:cNvPicPr/>
                  </pic:nvPicPr>
                  <pic:blipFill>
                    <a:blip r:embed="rId151"/>
                    <a:srcRect/>
                    <a:stretch>
                      <a:fillRect/>
                    </a:stretch>
                  </pic:blipFill>
                  <pic:spPr>
                    <a:xfrm>
                      <a:off x="0" y="0"/>
                      <a:ext cx="6686550" cy="5067300"/>
                    </a:xfrm>
                    <a:prstGeom prst="rect">
                      <a:avLst/>
                    </a:prstGeom>
                  </pic:spPr>
                </pic:pic>
              </a:graphicData>
            </a:graphic>
          </wp:inline>
        </w:drawing>
      </w:r>
    </w:p>
    <w:bookmarkEnd w:id="349"/>
    <w:bookmarkEnd w:id="350"/>
    <w:p w14:paraId="02838389" w14:textId="77777777" w:rsidR="009D0115" w:rsidRDefault="00AF02BA">
      <w:pPr>
        <w:spacing w:before="216"/>
        <w:jc w:val="center"/>
      </w:pPr>
      <w:r>
        <w:rPr>
          <w:rFonts w:ascii="Arial" w:hAnsi="Arial"/>
          <w:b/>
          <w:color w:val="000000"/>
          <w:sz w:val="22"/>
        </w:rPr>
        <w:t>Figure A.1.4-1. Native DICOM Model</w:t>
      </w:r>
    </w:p>
    <w:p w14:paraId="0A59BD92" w14:textId="77777777" w:rsidR="009D0115" w:rsidRDefault="00AF02BA">
      <w:pPr>
        <w:spacing w:before="180"/>
      </w:pPr>
      <w:bookmarkStart w:id="351" w:name="sect_A_1_5"/>
      <w:r>
        <w:rPr>
          <w:rFonts w:ascii="Arial" w:hAnsi="Arial"/>
          <w:b/>
          <w:color w:val="000000"/>
          <w:sz w:val="24"/>
        </w:rPr>
        <w:t>A.1.5 Description</w:t>
      </w:r>
    </w:p>
    <w:p w14:paraId="2FCA3042" w14:textId="77777777" w:rsidR="009D0115" w:rsidRDefault="00AF02BA">
      <w:pPr>
        <w:keepNext/>
        <w:spacing w:before="216"/>
        <w:jc w:val="center"/>
      </w:pPr>
      <w:bookmarkStart w:id="352" w:name="table_A_1_5_1"/>
      <w:bookmarkEnd w:id="351"/>
      <w:r>
        <w:rPr>
          <w:rFonts w:ascii="Arial" w:hAnsi="Arial"/>
          <w:b/>
          <w:color w:val="000000"/>
          <w:sz w:val="22"/>
        </w:rPr>
        <w:t>Table A.1.5-1. Native DICOM Model</w:t>
      </w:r>
    </w:p>
    <w:bookmarkEnd w:id="352"/>
    <w:p w14:paraId="7AAA1082" w14:textId="77777777" w:rsidR="009D0115" w:rsidRDefault="009D0115">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635"/>
        <w:gridCol w:w="1060"/>
        <w:gridCol w:w="1050"/>
        <w:gridCol w:w="6695"/>
      </w:tblGrid>
      <w:tr w:rsidR="009D0115" w14:paraId="00D925D0" w14:textId="77777777">
        <w:tblPrEx>
          <w:tblCellMar>
            <w:top w:w="0" w:type="dxa"/>
            <w:bottom w:w="0" w:type="dxa"/>
          </w:tblCellMar>
        </w:tblPrEx>
        <w:trPr>
          <w:tblHeader/>
        </w:trPr>
        <w:tc>
          <w:tcPr>
            <w:tcW w:w="16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483330" w14:textId="77777777" w:rsidR="009D0115" w:rsidRDefault="00AF02BA">
            <w:pPr>
              <w:keepNext/>
              <w:spacing w:before="180"/>
              <w:jc w:val="center"/>
            </w:pPr>
            <w:r>
              <w:rPr>
                <w:rFonts w:ascii="Arial" w:hAnsi="Arial"/>
                <w:b/>
                <w:color w:val="000000"/>
                <w:sz w:val="18"/>
              </w:rPr>
              <w:t>Name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1E0A683" w14:textId="77777777" w:rsidR="009D0115" w:rsidRDefault="00AF02BA">
            <w:pPr>
              <w:spacing w:before="180"/>
              <w:jc w:val="center"/>
            </w:pPr>
            <w:r>
              <w:rPr>
                <w:rFonts w:ascii="Arial" w:hAnsi="Arial"/>
                <w:b/>
                <w:color w:val="000000"/>
                <w:sz w:val="18"/>
              </w:rPr>
              <w:t>Optionality</w:t>
            </w:r>
          </w:p>
        </w:tc>
        <w:tc>
          <w:tcPr>
            <w:tcW w:w="1050" w:type="dxa"/>
            <w:tcBorders>
              <w:top w:val="single" w:sz="4" w:space="0" w:color="000000"/>
              <w:bottom w:val="single" w:sz="4" w:space="0" w:color="000000"/>
              <w:right w:val="single" w:sz="4" w:space="0" w:color="000000"/>
            </w:tcBorders>
            <w:tcMar>
              <w:top w:w="40" w:type="dxa"/>
              <w:left w:w="40" w:type="dxa"/>
              <w:bottom w:w="40" w:type="dxa"/>
              <w:right w:w="40" w:type="dxa"/>
            </w:tcMar>
          </w:tcPr>
          <w:p w14:paraId="72609C8B" w14:textId="77777777" w:rsidR="009D0115" w:rsidRDefault="00AF02BA">
            <w:pPr>
              <w:spacing w:before="180"/>
              <w:jc w:val="center"/>
            </w:pPr>
            <w:r>
              <w:rPr>
                <w:rFonts w:ascii="Arial" w:hAnsi="Arial"/>
                <w:b/>
                <w:color w:val="000000"/>
                <w:sz w:val="18"/>
              </w:rPr>
              <w:t>Cardinality</w:t>
            </w:r>
          </w:p>
        </w:tc>
        <w:tc>
          <w:tcPr>
            <w:tcW w:w="6695" w:type="dxa"/>
            <w:tcBorders>
              <w:top w:val="single" w:sz="4" w:space="0" w:color="000000"/>
              <w:bottom w:val="single" w:sz="4" w:space="0" w:color="000000"/>
              <w:right w:val="single" w:sz="4" w:space="0" w:color="000000"/>
            </w:tcBorders>
            <w:tcMar>
              <w:top w:w="40" w:type="dxa"/>
              <w:left w:w="40" w:type="dxa"/>
              <w:bottom w:w="40" w:type="dxa"/>
              <w:right w:w="40" w:type="dxa"/>
            </w:tcMar>
          </w:tcPr>
          <w:p w14:paraId="7F628018" w14:textId="77777777" w:rsidR="009D0115" w:rsidRDefault="00AF02BA">
            <w:pPr>
              <w:spacing w:before="180"/>
              <w:jc w:val="center"/>
            </w:pPr>
            <w:r>
              <w:rPr>
                <w:rFonts w:ascii="Arial" w:hAnsi="Arial"/>
                <w:b/>
                <w:color w:val="000000"/>
                <w:sz w:val="18"/>
              </w:rPr>
              <w:t>Description</w:t>
            </w:r>
          </w:p>
        </w:tc>
      </w:tr>
      <w:tr w:rsidR="009D0115" w14:paraId="707896EC" w14:textId="77777777">
        <w:tblPrEx>
          <w:tblCellMar>
            <w:top w:w="0" w:type="dxa"/>
            <w:bottom w:w="0" w:type="dxa"/>
          </w:tblCellMar>
        </w:tblPrEx>
        <w:tc>
          <w:tcPr>
            <w:tcW w:w="16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8C513D" w14:textId="77777777" w:rsidR="009D0115" w:rsidRDefault="00AF02BA">
            <w:pPr>
              <w:spacing w:before="180"/>
            </w:pPr>
            <w:r>
              <w:rPr>
                <w:rFonts w:ascii="Arial" w:hAnsi="Arial"/>
                <w:color w:val="000000"/>
                <w:sz w:val="18"/>
              </w:rPr>
              <w:t>NativeDicomModel</w:t>
            </w:r>
          </w:p>
        </w:tc>
        <w:tc>
          <w:tcPr>
            <w:tcW w:w="1060" w:type="dxa"/>
            <w:tcBorders>
              <w:bottom w:val="single" w:sz="4" w:space="0" w:color="000000"/>
              <w:right w:val="single" w:sz="4" w:space="0" w:color="000000"/>
            </w:tcBorders>
            <w:tcMar>
              <w:top w:w="40" w:type="dxa"/>
              <w:left w:w="40" w:type="dxa"/>
              <w:bottom w:w="40" w:type="dxa"/>
              <w:right w:w="40" w:type="dxa"/>
            </w:tcMar>
          </w:tcPr>
          <w:p w14:paraId="13155F3D"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35F3707A" w14:textId="77777777" w:rsidR="009D0115" w:rsidRDefault="00AF02BA">
            <w:pPr>
              <w:spacing w:before="180"/>
              <w:jc w:val="center"/>
            </w:pPr>
            <w:r>
              <w:rPr>
                <w:rFonts w:ascii="Arial" w:hAnsi="Arial"/>
                <w:color w:val="000000"/>
                <w:sz w:val="18"/>
              </w:rPr>
              <w:t>1</w:t>
            </w:r>
          </w:p>
        </w:tc>
        <w:tc>
          <w:tcPr>
            <w:tcW w:w="6695" w:type="dxa"/>
            <w:tcBorders>
              <w:bottom w:val="single" w:sz="4" w:space="0" w:color="000000"/>
              <w:right w:val="single" w:sz="4" w:space="0" w:color="000000"/>
            </w:tcBorders>
            <w:tcMar>
              <w:top w:w="40" w:type="dxa"/>
              <w:left w:w="40" w:type="dxa"/>
              <w:bottom w:w="40" w:type="dxa"/>
              <w:right w:w="40" w:type="dxa"/>
            </w:tcMar>
          </w:tcPr>
          <w:p w14:paraId="572EDB30" w14:textId="77777777" w:rsidR="009D0115" w:rsidRDefault="00AF02BA">
            <w:pPr>
              <w:spacing w:before="180"/>
            </w:pPr>
            <w:r>
              <w:rPr>
                <w:rFonts w:ascii="Arial" w:hAnsi="Arial"/>
                <w:color w:val="000000"/>
                <w:sz w:val="18"/>
              </w:rPr>
              <w:t>An Infoset (as defined in W3C Recommendation XML Information Set "</w:t>
            </w:r>
            <w:hyperlink r:id="rId152">
              <w:r>
                <w:rPr>
                  <w:rFonts w:ascii="Arial" w:hAnsi="Arial"/>
                  <w:color w:val="000000"/>
                  <w:sz w:val="18"/>
                </w:rPr>
                <w:t>http://​www.w3.org/​TR/​xml-infoset/</w:t>
              </w:r>
            </w:hyperlink>
            <w:r>
              <w:rPr>
                <w:rFonts w:ascii="Arial" w:hAnsi="Arial"/>
                <w:color w:val="000000"/>
                <w:sz w:val="18"/>
              </w:rPr>
              <w:t>"</w:t>
            </w:r>
            <w:r>
              <w:rPr>
                <w:rFonts w:ascii="Arial" w:hAnsi="Arial"/>
                <w:color w:val="000000"/>
                <w:sz w:val="18"/>
              </w:rPr>
              <w:t xml:space="preserve">) representing the content of a DICOM Data Set (as defined in </w:t>
            </w:r>
            <w:hyperlink r:id="rId153" w:anchor="PS3.5">
              <w:r>
                <w:rPr>
                  <w:rFonts w:ascii="Arial" w:hAnsi="Arial"/>
                  <w:color w:val="000000"/>
                  <w:sz w:val="18"/>
                </w:rPr>
                <w:t>PS3.5</w:t>
              </w:r>
            </w:hyperlink>
            <w:r>
              <w:rPr>
                <w:rFonts w:ascii="Arial" w:hAnsi="Arial"/>
                <w:color w:val="000000"/>
                <w:sz w:val="18"/>
              </w:rPr>
              <w:t>).</w:t>
            </w:r>
          </w:p>
          <w:p w14:paraId="3B9BA0F2" w14:textId="77777777" w:rsidR="009D0115" w:rsidRDefault="00AF02BA">
            <w:pPr>
              <w:spacing w:before="180"/>
            </w:pPr>
            <w:r>
              <w:rPr>
                <w:rFonts w:ascii="Arial" w:hAnsi="Arial"/>
                <w:color w:val="000000"/>
                <w:sz w:val="18"/>
              </w:rPr>
              <w:t>The directivexml:space="preserve" shall be included.</w:t>
            </w:r>
          </w:p>
          <w:p w14:paraId="5C7A3BF4" w14:textId="77777777" w:rsidR="009D0115" w:rsidRDefault="00AF02BA">
            <w:pPr>
              <w:spacing w:before="180"/>
            </w:pPr>
            <w:r>
              <w:rPr>
                <w:rFonts w:ascii="Arial" w:hAnsi="Arial"/>
                <w:color w:val="000000"/>
                <w:sz w:val="18"/>
              </w:rPr>
              <w:t>Examples include:</w:t>
            </w:r>
          </w:p>
          <w:p w14:paraId="585AE9E3" w14:textId="77777777" w:rsidR="009D0115" w:rsidRDefault="00AF02BA">
            <w:pPr>
              <w:numPr>
                <w:ilvl w:val="0"/>
                <w:numId w:val="35"/>
              </w:numPr>
              <w:tabs>
                <w:tab w:val="left" w:pos="180"/>
              </w:tabs>
              <w:spacing w:before="180"/>
              <w:ind w:left="180" w:hanging="180"/>
            </w:pPr>
            <w:bookmarkStart w:id="353" w:name="idp140221326138240"/>
            <w:bookmarkStart w:id="354" w:name="idp140221326137984"/>
            <w:r>
              <w:rPr>
                <w:rFonts w:ascii="Arial" w:hAnsi="Arial"/>
                <w:color w:val="000000"/>
                <w:sz w:val="18"/>
              </w:rPr>
              <w:t xml:space="preserve">the contents of an entire DICOM Composite Instance (as defined in </w:t>
            </w:r>
            <w:hyperlink r:id="rId154" w:anchor="PS3.3">
              <w:r>
                <w:rPr>
                  <w:rFonts w:ascii="Arial" w:hAnsi="Arial"/>
                  <w:color w:val="000000"/>
                  <w:sz w:val="18"/>
                </w:rPr>
                <w:t>PS3.3</w:t>
              </w:r>
            </w:hyperlink>
            <w:r>
              <w:rPr>
                <w:rFonts w:ascii="Arial" w:hAnsi="Arial"/>
                <w:color w:val="000000"/>
                <w:sz w:val="18"/>
              </w:rPr>
              <w:t>) in response to a native model request, or</w:t>
            </w:r>
          </w:p>
          <w:p w14:paraId="32CB9909" w14:textId="77777777" w:rsidR="009D0115" w:rsidRDefault="00AF02BA">
            <w:pPr>
              <w:numPr>
                <w:ilvl w:val="0"/>
                <w:numId w:val="35"/>
              </w:numPr>
              <w:tabs>
                <w:tab w:val="left" w:pos="180"/>
              </w:tabs>
              <w:spacing w:before="180"/>
              <w:ind w:left="180" w:hanging="180"/>
            </w:pPr>
            <w:bookmarkStart w:id="355" w:name="idp140221326140256"/>
            <w:bookmarkEnd w:id="353"/>
            <w:bookmarkEnd w:id="354"/>
            <w:r>
              <w:rPr>
                <w:rFonts w:ascii="Arial" w:hAnsi="Arial"/>
                <w:color w:val="000000"/>
                <w:sz w:val="18"/>
              </w:rPr>
              <w:t>the contents of part of a DICOM Composite Instance in response to a query on a native model, or</w:t>
            </w:r>
          </w:p>
          <w:p w14:paraId="47BAB381" w14:textId="77777777" w:rsidR="009D0115" w:rsidRDefault="00AF02BA">
            <w:pPr>
              <w:numPr>
                <w:ilvl w:val="0"/>
                <w:numId w:val="35"/>
              </w:numPr>
              <w:tabs>
                <w:tab w:val="left" w:pos="180"/>
              </w:tabs>
              <w:spacing w:before="180"/>
              <w:ind w:left="180" w:hanging="180"/>
            </w:pPr>
            <w:bookmarkStart w:id="356" w:name="idp140221326141120"/>
            <w:bookmarkEnd w:id="355"/>
            <w:r>
              <w:rPr>
                <w:rFonts w:ascii="Arial" w:hAnsi="Arial"/>
                <w:color w:val="000000"/>
                <w:sz w:val="18"/>
              </w:rPr>
              <w:lastRenderedPageBreak/>
              <w:t>the contents of a STOW-RS response</w:t>
            </w:r>
          </w:p>
          <w:p w14:paraId="60852F68" w14:textId="77777777" w:rsidR="009D0115" w:rsidRDefault="00AF02BA">
            <w:pPr>
              <w:numPr>
                <w:ilvl w:val="0"/>
                <w:numId w:val="35"/>
              </w:numPr>
              <w:tabs>
                <w:tab w:val="left" w:pos="180"/>
              </w:tabs>
              <w:spacing w:before="180"/>
              <w:ind w:left="180" w:hanging="180"/>
            </w:pPr>
            <w:bookmarkStart w:id="357" w:name="idp140221326141936"/>
            <w:bookmarkEnd w:id="356"/>
            <w:r>
              <w:rPr>
                <w:rFonts w:ascii="Arial" w:hAnsi="Arial"/>
                <w:color w:val="000000"/>
                <w:sz w:val="18"/>
              </w:rPr>
              <w:t>the contents of a Sequence Item (as defined</w:t>
            </w:r>
            <w:r>
              <w:rPr>
                <w:rFonts w:ascii="Arial" w:hAnsi="Arial"/>
                <w:color w:val="000000"/>
                <w:sz w:val="18"/>
              </w:rPr>
              <w:t xml:space="preserve"> in </w:t>
            </w:r>
            <w:hyperlink r:id="rId155" w:anchor="PS3.5">
              <w:r>
                <w:rPr>
                  <w:rFonts w:ascii="Arial" w:hAnsi="Arial"/>
                  <w:color w:val="000000"/>
                  <w:sz w:val="18"/>
                </w:rPr>
                <w:t>PS3.5</w:t>
              </w:r>
            </w:hyperlink>
            <w:r>
              <w:rPr>
                <w:rFonts w:ascii="Arial" w:hAnsi="Arial"/>
                <w:color w:val="000000"/>
                <w:sz w:val="18"/>
              </w:rPr>
              <w:t>), recursively included within an Infoset Value element.</w:t>
            </w:r>
          </w:p>
        </w:tc>
        <w:bookmarkEnd w:id="357"/>
      </w:tr>
      <w:tr w:rsidR="00AF02BA" w14:paraId="690D9728" w14:textId="77777777" w:rsidTr="00AF02BA">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5D42DC63" w14:textId="77777777" w:rsidR="009D0115" w:rsidRDefault="00AF02BA">
            <w:pPr>
              <w:spacing w:before="180"/>
            </w:pPr>
            <w:r>
              <w:rPr>
                <w:rFonts w:ascii="Arial" w:hAnsi="Arial"/>
                <w:i/>
                <w:color w:val="000000"/>
                <w:sz w:val="18"/>
              </w:rPr>
              <w:lastRenderedPageBreak/>
              <w:t xml:space="preserve">Include </w:t>
            </w:r>
            <w:hyperlink w:anchor="table_A_1_5_2">
              <w:r>
                <w:rPr>
                  <w:rFonts w:ascii="Arial" w:hAnsi="Arial"/>
                  <w:i/>
                  <w:color w:val="000000"/>
                  <w:sz w:val="18"/>
                </w:rPr>
                <w:t>Table A.1.5-2 “DICOM Data Set Macro”</w:t>
              </w:r>
            </w:hyperlink>
          </w:p>
        </w:tc>
      </w:tr>
    </w:tbl>
    <w:p w14:paraId="496CC787" w14:textId="77777777" w:rsidR="009D0115" w:rsidRDefault="00AF02BA">
      <w:pPr>
        <w:keepNext/>
        <w:spacing w:before="216"/>
        <w:jc w:val="center"/>
      </w:pPr>
      <w:bookmarkStart w:id="358" w:name="table_A_1_5_2"/>
      <w:r>
        <w:rPr>
          <w:rFonts w:ascii="Arial" w:hAnsi="Arial"/>
          <w:b/>
          <w:color w:val="000000"/>
          <w:sz w:val="22"/>
        </w:rPr>
        <w:t>Table A.1.5-2. DICOM Data Set Macro</w:t>
      </w:r>
    </w:p>
    <w:bookmarkEnd w:id="358"/>
    <w:p w14:paraId="6D2F5264" w14:textId="77777777" w:rsidR="009D0115" w:rsidRDefault="009D0115">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388"/>
        <w:gridCol w:w="1060"/>
        <w:gridCol w:w="1050"/>
        <w:gridCol w:w="4942"/>
      </w:tblGrid>
      <w:tr w:rsidR="009D0115" w14:paraId="68F50637" w14:textId="77777777">
        <w:tblPrEx>
          <w:tblCellMar>
            <w:top w:w="0" w:type="dxa"/>
            <w:bottom w:w="0" w:type="dxa"/>
          </w:tblCellMar>
        </w:tblPrEx>
        <w:trPr>
          <w:tblHeader/>
        </w:trPr>
        <w:tc>
          <w:tcPr>
            <w:tcW w:w="338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B78CA0D" w14:textId="77777777" w:rsidR="009D0115" w:rsidRDefault="00AF02BA">
            <w:pPr>
              <w:keepNext/>
              <w:spacing w:before="180"/>
              <w:jc w:val="center"/>
            </w:pPr>
            <w:r>
              <w:rPr>
                <w:rFonts w:ascii="Arial" w:hAnsi="Arial"/>
                <w:b/>
                <w:color w:val="000000"/>
                <w:sz w:val="18"/>
              </w:rPr>
              <w:t>Name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73EC3B26" w14:textId="77777777" w:rsidR="009D0115" w:rsidRDefault="00AF02BA">
            <w:pPr>
              <w:spacing w:before="180"/>
              <w:jc w:val="center"/>
            </w:pPr>
            <w:r>
              <w:rPr>
                <w:rFonts w:ascii="Arial" w:hAnsi="Arial"/>
                <w:b/>
                <w:color w:val="000000"/>
                <w:sz w:val="18"/>
              </w:rPr>
              <w:t>Optionality</w:t>
            </w:r>
          </w:p>
        </w:tc>
        <w:tc>
          <w:tcPr>
            <w:tcW w:w="1050" w:type="dxa"/>
            <w:tcBorders>
              <w:top w:val="single" w:sz="4" w:space="0" w:color="000000"/>
              <w:bottom w:val="single" w:sz="4" w:space="0" w:color="000000"/>
              <w:right w:val="single" w:sz="4" w:space="0" w:color="000000"/>
            </w:tcBorders>
            <w:tcMar>
              <w:top w:w="40" w:type="dxa"/>
              <w:left w:w="40" w:type="dxa"/>
              <w:bottom w:w="40" w:type="dxa"/>
              <w:right w:w="40" w:type="dxa"/>
            </w:tcMar>
          </w:tcPr>
          <w:p w14:paraId="48A60642" w14:textId="77777777" w:rsidR="009D0115" w:rsidRDefault="00AF02BA">
            <w:pPr>
              <w:spacing w:before="180"/>
              <w:jc w:val="center"/>
            </w:pPr>
            <w:r>
              <w:rPr>
                <w:rFonts w:ascii="Arial" w:hAnsi="Arial"/>
                <w:b/>
                <w:color w:val="000000"/>
                <w:sz w:val="18"/>
              </w:rPr>
              <w:t>Cardinality</w:t>
            </w:r>
          </w:p>
        </w:tc>
        <w:tc>
          <w:tcPr>
            <w:tcW w:w="4942" w:type="dxa"/>
            <w:tcBorders>
              <w:top w:val="single" w:sz="4" w:space="0" w:color="000000"/>
              <w:bottom w:val="single" w:sz="4" w:space="0" w:color="000000"/>
              <w:right w:val="single" w:sz="4" w:space="0" w:color="000000"/>
            </w:tcBorders>
            <w:tcMar>
              <w:top w:w="40" w:type="dxa"/>
              <w:left w:w="40" w:type="dxa"/>
              <w:bottom w:w="40" w:type="dxa"/>
              <w:right w:w="40" w:type="dxa"/>
            </w:tcMar>
          </w:tcPr>
          <w:p w14:paraId="244AE9B8" w14:textId="77777777" w:rsidR="009D0115" w:rsidRDefault="00AF02BA">
            <w:pPr>
              <w:spacing w:before="180"/>
              <w:jc w:val="center"/>
            </w:pPr>
            <w:r>
              <w:rPr>
                <w:rFonts w:ascii="Arial" w:hAnsi="Arial"/>
                <w:b/>
                <w:color w:val="000000"/>
                <w:sz w:val="18"/>
              </w:rPr>
              <w:t>Description</w:t>
            </w:r>
          </w:p>
        </w:tc>
      </w:tr>
      <w:tr w:rsidR="009D0115" w14:paraId="300DDB55"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FC6C09" w14:textId="77777777" w:rsidR="009D0115" w:rsidRDefault="00AF02BA">
            <w:pPr>
              <w:spacing w:before="180"/>
            </w:pPr>
            <w:r>
              <w:rPr>
                <w:rFonts w:ascii="Arial" w:hAnsi="Arial"/>
                <w:color w:val="000000"/>
                <w:sz w:val="18"/>
              </w:rPr>
              <w:t>DicomAttribute</w:t>
            </w:r>
          </w:p>
        </w:tc>
        <w:tc>
          <w:tcPr>
            <w:tcW w:w="1060" w:type="dxa"/>
            <w:tcBorders>
              <w:bottom w:val="single" w:sz="4" w:space="0" w:color="000000"/>
              <w:right w:val="single" w:sz="4" w:space="0" w:color="000000"/>
            </w:tcBorders>
            <w:tcMar>
              <w:top w:w="40" w:type="dxa"/>
              <w:left w:w="40" w:type="dxa"/>
              <w:bottom w:w="40" w:type="dxa"/>
              <w:right w:w="40" w:type="dxa"/>
            </w:tcMar>
          </w:tcPr>
          <w:p w14:paraId="60C95901"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27685CFF" w14:textId="77777777" w:rsidR="009D0115" w:rsidRDefault="00AF02BA">
            <w:pPr>
              <w:spacing w:before="180"/>
              <w:jc w:val="center"/>
            </w:pPr>
            <w:r>
              <w:rPr>
                <w:rFonts w:ascii="Arial" w:hAnsi="Arial"/>
                <w:color w:val="000000"/>
                <w:sz w:val="18"/>
              </w:rPr>
              <w:t>0-n</w:t>
            </w:r>
          </w:p>
        </w:tc>
        <w:tc>
          <w:tcPr>
            <w:tcW w:w="4942" w:type="dxa"/>
            <w:tcBorders>
              <w:bottom w:val="single" w:sz="4" w:space="0" w:color="000000"/>
              <w:right w:val="single" w:sz="4" w:space="0" w:color="000000"/>
            </w:tcBorders>
            <w:tcMar>
              <w:top w:w="40" w:type="dxa"/>
              <w:left w:w="40" w:type="dxa"/>
              <w:bottom w:w="40" w:type="dxa"/>
              <w:right w:w="40" w:type="dxa"/>
            </w:tcMar>
          </w:tcPr>
          <w:p w14:paraId="69C4701C" w14:textId="77777777" w:rsidR="009D0115" w:rsidRDefault="00AF02BA">
            <w:pPr>
              <w:spacing w:before="180"/>
            </w:pPr>
            <w:r>
              <w:rPr>
                <w:rFonts w:ascii="Arial" w:hAnsi="Arial"/>
                <w:color w:val="000000"/>
                <w:sz w:val="18"/>
              </w:rPr>
              <w:t>An Infoset element corresponding to each DICOM Attribute.</w:t>
            </w:r>
          </w:p>
        </w:tc>
      </w:tr>
      <w:tr w:rsidR="009D0115" w14:paraId="0F60750D"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A41AB5" w14:textId="77777777" w:rsidR="009D0115" w:rsidRDefault="00AF02BA">
            <w:pPr>
              <w:spacing w:before="180"/>
            </w:pPr>
            <w:r>
              <w:rPr>
                <w:rFonts w:ascii="Arial" w:hAnsi="Arial"/>
                <w:color w:val="000000"/>
                <w:sz w:val="18"/>
              </w:rPr>
              <w:t>&gt;keyword</w:t>
            </w:r>
          </w:p>
        </w:tc>
        <w:tc>
          <w:tcPr>
            <w:tcW w:w="1060" w:type="dxa"/>
            <w:tcBorders>
              <w:bottom w:val="single" w:sz="4" w:space="0" w:color="000000"/>
              <w:right w:val="single" w:sz="4" w:space="0" w:color="000000"/>
            </w:tcBorders>
            <w:tcMar>
              <w:top w:w="40" w:type="dxa"/>
              <w:left w:w="40" w:type="dxa"/>
              <w:bottom w:w="40" w:type="dxa"/>
              <w:right w:w="40" w:type="dxa"/>
            </w:tcMar>
          </w:tcPr>
          <w:p w14:paraId="18A14887"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7E683469"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7EAFAA62" w14:textId="77777777" w:rsidR="009D0115" w:rsidRDefault="00AF02BA">
            <w:pPr>
              <w:spacing w:before="180"/>
            </w:pPr>
            <w:r>
              <w:rPr>
                <w:rFonts w:ascii="Arial" w:hAnsi="Arial"/>
                <w:color w:val="000000"/>
                <w:sz w:val="18"/>
              </w:rPr>
              <w:t xml:space="preserve">The keyword as defined in </w:t>
            </w:r>
            <w:hyperlink r:id="rId156" w:anchor="PS3.6">
              <w:r>
                <w:rPr>
                  <w:rFonts w:ascii="Arial" w:hAnsi="Arial"/>
                  <w:color w:val="000000"/>
                  <w:sz w:val="18"/>
                </w:rPr>
                <w:t>PS3.6</w:t>
              </w:r>
            </w:hyperlink>
            <w:r>
              <w:rPr>
                <w:rFonts w:ascii="Arial" w:hAnsi="Arial"/>
                <w:color w:val="000000"/>
                <w:sz w:val="18"/>
              </w:rPr>
              <w:t>.</w:t>
            </w:r>
          </w:p>
          <w:p w14:paraId="342876C0" w14:textId="77777777" w:rsidR="009D0115" w:rsidRDefault="00AF02BA">
            <w:pPr>
              <w:spacing w:before="180"/>
            </w:pPr>
            <w:r>
              <w:rPr>
                <w:rFonts w:ascii="Arial" w:hAnsi="Arial"/>
                <w:color w:val="000000"/>
                <w:sz w:val="18"/>
              </w:rPr>
              <w:t>Required unless the DICOM Data Element is unknown to the host.</w:t>
            </w:r>
          </w:p>
        </w:tc>
      </w:tr>
      <w:tr w:rsidR="009D0115" w14:paraId="14F066D2"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772A46" w14:textId="77777777" w:rsidR="009D0115" w:rsidRDefault="00AF02BA">
            <w:pPr>
              <w:spacing w:before="180"/>
            </w:pPr>
            <w:r>
              <w:rPr>
                <w:rFonts w:ascii="Arial" w:hAnsi="Arial"/>
                <w:color w:val="000000"/>
                <w:sz w:val="18"/>
              </w:rPr>
              <w:t>&gt;tag</w:t>
            </w:r>
          </w:p>
        </w:tc>
        <w:tc>
          <w:tcPr>
            <w:tcW w:w="1060" w:type="dxa"/>
            <w:tcBorders>
              <w:bottom w:val="single" w:sz="4" w:space="0" w:color="000000"/>
              <w:right w:val="single" w:sz="4" w:space="0" w:color="000000"/>
            </w:tcBorders>
            <w:tcMar>
              <w:top w:w="40" w:type="dxa"/>
              <w:left w:w="40" w:type="dxa"/>
              <w:bottom w:w="40" w:type="dxa"/>
              <w:right w:w="40" w:type="dxa"/>
            </w:tcMar>
          </w:tcPr>
          <w:p w14:paraId="309D7BE6"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24A6F070"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3362C6EA" w14:textId="77777777" w:rsidR="009D0115" w:rsidRDefault="00AF02BA">
            <w:pPr>
              <w:spacing w:before="180"/>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w:t>
            </w:r>
            <w:r>
              <w:rPr>
                <w:rFonts w:ascii="Arial" w:hAnsi="Arial"/>
                <w:color w:val="000000"/>
                <w:sz w:val="18"/>
              </w:rPr>
              <w:t>00100020".</w:t>
            </w:r>
          </w:p>
          <w:p w14:paraId="6F75CAC2" w14:textId="77777777" w:rsidR="009D0115" w:rsidRDefault="00AF02BA">
            <w:pPr>
              <w:spacing w:before="180"/>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w:t>
            </w:r>
            <w:r>
              <w:rPr>
                <w:rFonts w:ascii="Arial" w:hAnsi="Arial"/>
                <w:color w:val="000000"/>
                <w:sz w:val="18"/>
              </w:rPr>
              <w:t>nt has the form gggg00ee).</w:t>
            </w:r>
          </w:p>
        </w:tc>
      </w:tr>
      <w:tr w:rsidR="009D0115" w14:paraId="3283DB16"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A540F5" w14:textId="77777777" w:rsidR="009D0115" w:rsidRDefault="00AF02BA">
            <w:pPr>
              <w:spacing w:before="180"/>
            </w:pPr>
            <w:r>
              <w:rPr>
                <w:rFonts w:ascii="Arial" w:hAnsi="Arial"/>
                <w:color w:val="000000"/>
                <w:sz w:val="18"/>
              </w:rPr>
              <w:t>&gt;vr</w:t>
            </w:r>
          </w:p>
        </w:tc>
        <w:tc>
          <w:tcPr>
            <w:tcW w:w="1060" w:type="dxa"/>
            <w:tcBorders>
              <w:bottom w:val="single" w:sz="4" w:space="0" w:color="000000"/>
              <w:right w:val="single" w:sz="4" w:space="0" w:color="000000"/>
            </w:tcBorders>
            <w:tcMar>
              <w:top w:w="40" w:type="dxa"/>
              <w:left w:w="40" w:type="dxa"/>
              <w:bottom w:w="40" w:type="dxa"/>
              <w:right w:w="40" w:type="dxa"/>
            </w:tcMar>
          </w:tcPr>
          <w:p w14:paraId="0FB9D977"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67D85144"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70B28FE4" w14:textId="77777777" w:rsidR="009D0115" w:rsidRDefault="00AF02BA">
            <w:pPr>
              <w:spacing w:before="180"/>
            </w:pPr>
            <w:r>
              <w:rPr>
                <w:rFonts w:ascii="Arial" w:hAnsi="Arial"/>
                <w:color w:val="000000"/>
                <w:sz w:val="18"/>
              </w:rPr>
              <w:t xml:space="preserve">The Value Representation of this element, represented as a two character uppercase string, as defined in </w:t>
            </w:r>
            <w:hyperlink r:id="rId157" w:anchor="PS3.5">
              <w:r>
                <w:rPr>
                  <w:rFonts w:ascii="Arial" w:hAnsi="Arial"/>
                  <w:color w:val="000000"/>
                  <w:sz w:val="18"/>
                </w:rPr>
                <w:t>PS3.5</w:t>
              </w:r>
            </w:hyperlink>
            <w:r>
              <w:rPr>
                <w:rFonts w:ascii="Arial" w:hAnsi="Arial"/>
                <w:color w:val="000000"/>
                <w:sz w:val="18"/>
              </w:rPr>
              <w:t xml:space="preserve"> and specified for this Data Element in </w:t>
            </w:r>
            <w:hyperlink r:id="rId158" w:anchor="PS3.6">
              <w:r>
                <w:rPr>
                  <w:rFonts w:ascii="Arial" w:hAnsi="Arial"/>
                  <w:color w:val="000000"/>
                  <w:sz w:val="18"/>
                </w:rPr>
                <w:t>PS3.6</w:t>
              </w:r>
            </w:hyperlink>
            <w:r>
              <w:rPr>
                <w:rFonts w:ascii="Arial" w:hAnsi="Arial"/>
                <w:color w:val="000000"/>
                <w:sz w:val="18"/>
              </w:rPr>
              <w:t>.</w:t>
            </w:r>
          </w:p>
          <w:p w14:paraId="0D471724" w14:textId="77777777" w:rsidR="009D0115" w:rsidRDefault="00AF02BA">
            <w:pPr>
              <w:keepNext/>
              <w:spacing w:before="180"/>
              <w:ind w:left="360" w:right="360"/>
            </w:pPr>
            <w:bookmarkStart w:id="359" w:name="idp140221326186096"/>
            <w:r>
              <w:rPr>
                <w:rFonts w:ascii="Arial" w:hAnsi="Arial"/>
                <w:color w:val="000000"/>
                <w:sz w:val="18"/>
              </w:rPr>
              <w:t>Note</w:t>
            </w:r>
          </w:p>
          <w:bookmarkEnd w:id="359"/>
          <w:p w14:paraId="7B4F768C" w14:textId="77777777" w:rsidR="009D0115" w:rsidRDefault="00AF02BA">
            <w:pPr>
              <w:spacing w:before="180"/>
              <w:ind w:left="360" w:right="360"/>
            </w:pPr>
            <w:r>
              <w:rPr>
                <w:rFonts w:ascii="Arial" w:hAnsi="Arial"/>
                <w:color w:val="000000"/>
                <w:sz w:val="18"/>
              </w:rPr>
              <w:t>Implementations may utilize the Value Representation to validate data values, if desired.</w:t>
            </w:r>
          </w:p>
        </w:tc>
      </w:tr>
      <w:tr w:rsidR="009D0115" w14:paraId="4C5D04CA"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78A925" w14:textId="77777777" w:rsidR="009D0115" w:rsidRDefault="00AF02BA">
            <w:pPr>
              <w:spacing w:before="180"/>
            </w:pPr>
            <w:r>
              <w:rPr>
                <w:rFonts w:ascii="Arial" w:hAnsi="Arial"/>
                <w:color w:val="000000"/>
                <w:sz w:val="18"/>
              </w:rPr>
              <w:t>&gt;privateCreator</w:t>
            </w:r>
          </w:p>
        </w:tc>
        <w:tc>
          <w:tcPr>
            <w:tcW w:w="1060" w:type="dxa"/>
            <w:tcBorders>
              <w:bottom w:val="single" w:sz="4" w:space="0" w:color="000000"/>
              <w:right w:val="single" w:sz="4" w:space="0" w:color="000000"/>
            </w:tcBorders>
            <w:tcMar>
              <w:top w:w="40" w:type="dxa"/>
              <w:left w:w="40" w:type="dxa"/>
              <w:bottom w:w="40" w:type="dxa"/>
              <w:right w:w="40" w:type="dxa"/>
            </w:tcMar>
          </w:tcPr>
          <w:p w14:paraId="3AFDB53A"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321E422B"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4DDD4C21" w14:textId="77777777" w:rsidR="009D0115" w:rsidRDefault="00AF02BA">
            <w:pPr>
              <w:spacing w:before="180"/>
            </w:pPr>
            <w:r>
              <w:rPr>
                <w:rFonts w:ascii="Arial" w:hAnsi="Arial"/>
                <w:color w:val="000000"/>
                <w:sz w:val="18"/>
              </w:rPr>
              <w:t>The value of the Private Creator Data Element corresponding to the block in which this Private Data Element is used.</w:t>
            </w:r>
          </w:p>
          <w:p w14:paraId="3DBE6608" w14:textId="77777777" w:rsidR="009D0115" w:rsidRDefault="00AF02BA">
            <w:pPr>
              <w:spacing w:before="180"/>
            </w:pPr>
            <w:r>
              <w:rPr>
                <w:rFonts w:ascii="Arial" w:hAnsi="Arial"/>
                <w:color w:val="000000"/>
                <w:sz w:val="18"/>
              </w:rPr>
              <w:t>Required for Private Data Elements. Shall not be present otherwise (i.e., for Data Elements defined by the DICOM Standard).</w:t>
            </w:r>
          </w:p>
        </w:tc>
      </w:tr>
      <w:tr w:rsidR="009D0115" w14:paraId="02D8B402"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8DA8F4" w14:textId="77777777" w:rsidR="009D0115" w:rsidRDefault="00AF02BA">
            <w:pPr>
              <w:spacing w:before="180"/>
            </w:pPr>
            <w:r>
              <w:rPr>
                <w:rFonts w:ascii="Arial" w:hAnsi="Arial"/>
                <w:color w:val="000000"/>
                <w:sz w:val="18"/>
              </w:rPr>
              <w:t>&gt;Value</w:t>
            </w:r>
          </w:p>
        </w:tc>
        <w:tc>
          <w:tcPr>
            <w:tcW w:w="1060" w:type="dxa"/>
            <w:tcBorders>
              <w:bottom w:val="single" w:sz="4" w:space="0" w:color="000000"/>
              <w:right w:val="single" w:sz="4" w:space="0" w:color="000000"/>
            </w:tcBorders>
            <w:tcMar>
              <w:top w:w="40" w:type="dxa"/>
              <w:left w:w="40" w:type="dxa"/>
              <w:bottom w:w="40" w:type="dxa"/>
              <w:right w:w="40" w:type="dxa"/>
            </w:tcMar>
          </w:tcPr>
          <w:p w14:paraId="00975DE1"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49F92DEB" w14:textId="77777777" w:rsidR="009D0115" w:rsidRDefault="00AF02BA">
            <w:pPr>
              <w:spacing w:before="180"/>
              <w:jc w:val="center"/>
            </w:pPr>
            <w:r>
              <w:rPr>
                <w:rFonts w:ascii="Arial" w:hAnsi="Arial"/>
                <w:color w:val="000000"/>
                <w:sz w:val="18"/>
              </w:rPr>
              <w:t>1-n</w:t>
            </w:r>
          </w:p>
        </w:tc>
        <w:tc>
          <w:tcPr>
            <w:tcW w:w="4942" w:type="dxa"/>
            <w:tcBorders>
              <w:bottom w:val="single" w:sz="4" w:space="0" w:color="000000"/>
              <w:right w:val="single" w:sz="4" w:space="0" w:color="000000"/>
            </w:tcBorders>
            <w:tcMar>
              <w:top w:w="40" w:type="dxa"/>
              <w:left w:w="40" w:type="dxa"/>
              <w:bottom w:w="40" w:type="dxa"/>
              <w:right w:w="40" w:type="dxa"/>
            </w:tcMar>
          </w:tcPr>
          <w:p w14:paraId="77637E84" w14:textId="77777777" w:rsidR="009D0115" w:rsidRDefault="00AF02BA">
            <w:pPr>
              <w:spacing w:before="180"/>
            </w:pPr>
            <w:r>
              <w:rPr>
                <w:rFonts w:ascii="Arial" w:hAnsi="Arial"/>
                <w:color w:val="000000"/>
                <w:sz w:val="18"/>
              </w:rPr>
              <w:t>A Value from the Value Field of the DICOM Data Element. There is one Infoset Value element for each DICOM Value or Seq</w:t>
            </w:r>
            <w:r>
              <w:rPr>
                <w:rFonts w:ascii="Arial" w:hAnsi="Arial"/>
                <w:color w:val="000000"/>
                <w:sz w:val="18"/>
              </w:rPr>
              <w:t>uence Item.</w:t>
            </w:r>
          </w:p>
          <w:p w14:paraId="3EF973B5" w14:textId="77777777" w:rsidR="009D0115" w:rsidRDefault="00AF02BA">
            <w:pPr>
              <w:spacing w:before="180"/>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tc>
      </w:tr>
      <w:tr w:rsidR="009D0115" w14:paraId="2A4F60BB"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7E6E9E" w14:textId="77777777" w:rsidR="009D0115" w:rsidRDefault="00AF02BA">
            <w:pPr>
              <w:spacing w:before="180"/>
            </w:pPr>
            <w:r>
              <w:rPr>
                <w:rFonts w:ascii="Arial" w:hAnsi="Arial"/>
                <w:color w:val="000000"/>
                <w:sz w:val="18"/>
              </w:rPr>
              <w:lastRenderedPageBreak/>
              <w:t>&gt;&gt;number</w:t>
            </w:r>
          </w:p>
        </w:tc>
        <w:tc>
          <w:tcPr>
            <w:tcW w:w="1060" w:type="dxa"/>
            <w:tcBorders>
              <w:bottom w:val="single" w:sz="4" w:space="0" w:color="000000"/>
              <w:right w:val="single" w:sz="4" w:space="0" w:color="000000"/>
            </w:tcBorders>
            <w:tcMar>
              <w:top w:w="40" w:type="dxa"/>
              <w:left w:w="40" w:type="dxa"/>
              <w:bottom w:w="40" w:type="dxa"/>
              <w:right w:w="40" w:type="dxa"/>
            </w:tcMar>
          </w:tcPr>
          <w:p w14:paraId="63667E96"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6E133381"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71ABD518" w14:textId="77777777" w:rsidR="009D0115" w:rsidRDefault="00AF02BA">
            <w:pPr>
              <w:spacing w:before="180"/>
            </w:pPr>
            <w:r>
              <w:rPr>
                <w:rFonts w:ascii="Arial" w:hAnsi="Arial"/>
                <w:color w:val="000000"/>
                <w:sz w:val="18"/>
              </w:rPr>
              <w:t xml:space="preserve">The order </w:t>
            </w:r>
            <w:r>
              <w:rPr>
                <w:rFonts w:ascii="Arial" w:hAnsi="Arial"/>
                <w:color w:val="000000"/>
                <w:sz w:val="18"/>
              </w:rPr>
              <w:t>in which the Value occurs within the DICOM Value Field, as a number monotonically increasing starting from 1 by 1.</w:t>
            </w:r>
          </w:p>
          <w:p w14:paraId="681AF606" w14:textId="77777777" w:rsidR="009D0115" w:rsidRDefault="00AF02BA">
            <w:pPr>
              <w:keepNext/>
              <w:spacing w:before="180"/>
              <w:ind w:left="360" w:right="360"/>
            </w:pPr>
            <w:bookmarkStart w:id="360" w:name="idp140221326207648"/>
            <w:r>
              <w:rPr>
                <w:rFonts w:ascii="Arial" w:hAnsi="Arial"/>
                <w:color w:val="000000"/>
                <w:sz w:val="18"/>
              </w:rPr>
              <w:t>Note</w:t>
            </w:r>
          </w:p>
          <w:bookmarkEnd w:id="360"/>
          <w:p w14:paraId="6D5D2B34" w14:textId="77777777" w:rsidR="009D0115" w:rsidRDefault="00AF02BA">
            <w:pPr>
              <w:spacing w:before="180"/>
              <w:ind w:left="360" w:right="360"/>
            </w:pPr>
            <w:r>
              <w:rPr>
                <w:rFonts w:ascii="Arial" w:hAnsi="Arial"/>
                <w:color w:val="000000"/>
                <w:sz w:val="18"/>
              </w:rPr>
              <w:t>The Number XML Attribute is used to preserve the original order.</w:t>
            </w:r>
          </w:p>
        </w:tc>
      </w:tr>
      <w:tr w:rsidR="009D0115" w14:paraId="3A714DCD"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3E9CB5" w14:textId="77777777" w:rsidR="009D0115" w:rsidRDefault="00AF02BA">
            <w:pPr>
              <w:spacing w:before="180"/>
            </w:pPr>
            <w:r>
              <w:rPr>
                <w:rFonts w:ascii="Arial" w:hAnsi="Arial"/>
                <w:color w:val="000000"/>
                <w:sz w:val="18"/>
              </w:rPr>
              <w:t xml:space="preserve">&gt;&gt; </w:t>
            </w:r>
            <w:r>
              <w:rPr>
                <w:rFonts w:ascii="Arial" w:hAnsi="Arial"/>
                <w:i/>
                <w:color w:val="000000"/>
                <w:sz w:val="18"/>
              </w:rPr>
              <w:t>plain character data</w:t>
            </w:r>
          </w:p>
        </w:tc>
        <w:tc>
          <w:tcPr>
            <w:tcW w:w="1060" w:type="dxa"/>
            <w:tcBorders>
              <w:bottom w:val="single" w:sz="4" w:space="0" w:color="000000"/>
              <w:right w:val="single" w:sz="4" w:space="0" w:color="000000"/>
            </w:tcBorders>
            <w:tcMar>
              <w:top w:w="40" w:type="dxa"/>
              <w:left w:w="40" w:type="dxa"/>
              <w:bottom w:w="40" w:type="dxa"/>
              <w:right w:w="40" w:type="dxa"/>
            </w:tcMar>
          </w:tcPr>
          <w:p w14:paraId="770E9D1F"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06AEB882" w14:textId="77777777" w:rsidR="009D0115" w:rsidRDefault="00AF02BA">
            <w:pPr>
              <w:spacing w:before="180"/>
              <w:jc w:val="center"/>
            </w:pPr>
            <w:r>
              <w:rPr>
                <w:rFonts w:ascii="Arial" w:hAnsi="Arial"/>
                <w:color w:val="000000"/>
                <w:sz w:val="18"/>
              </w:rPr>
              <w:t>1</w:t>
            </w:r>
          </w:p>
        </w:tc>
        <w:tc>
          <w:tcPr>
            <w:tcW w:w="4942" w:type="dxa"/>
            <w:tcBorders>
              <w:bottom w:val="single" w:sz="4" w:space="0" w:color="000000"/>
              <w:right w:val="single" w:sz="4" w:space="0" w:color="000000"/>
            </w:tcBorders>
            <w:tcMar>
              <w:top w:w="40" w:type="dxa"/>
              <w:left w:w="40" w:type="dxa"/>
              <w:bottom w:w="40" w:type="dxa"/>
              <w:right w:w="40" w:type="dxa"/>
            </w:tcMar>
          </w:tcPr>
          <w:p w14:paraId="77E90BA5" w14:textId="77777777" w:rsidR="009D0115" w:rsidRDefault="00AF02BA">
            <w:pPr>
              <w:spacing w:before="180"/>
            </w:pPr>
            <w:r>
              <w:rPr>
                <w:rFonts w:ascii="Arial" w:hAnsi="Arial"/>
                <w:color w:val="000000"/>
                <w:sz w:val="18"/>
              </w:rPr>
              <w:t xml:space="preserve">A single DICOM value encoded as plain </w:t>
            </w:r>
            <w:r>
              <w:rPr>
                <w:rFonts w:ascii="Arial" w:hAnsi="Arial"/>
                <w:color w:val="000000"/>
                <w:sz w:val="18"/>
              </w:rPr>
              <w:t>character data.</w:t>
            </w:r>
          </w:p>
          <w:p w14:paraId="4270B087" w14:textId="77777777" w:rsidR="009D0115" w:rsidRDefault="00AF02BA">
            <w:pPr>
              <w:spacing w:before="180"/>
            </w:pPr>
            <w:r>
              <w:rPr>
                <w:rFonts w:ascii="Arial" w:hAnsi="Arial"/>
                <w:color w:val="000000"/>
                <w:sz w:val="18"/>
              </w:rPr>
              <w:t xml:space="preserve">E.g., a DICOM Decimal String Value Field that contained two delimiter-separated values, e.g., "0.5\0.4" would be encoded as two Infoset Value elements:&lt;Value number="1"&gt;0.5&lt;/Value&gt;&lt;Value number="2"&gt;0.4&lt;/Value&gt;A Code String Value Field that </w:t>
            </w:r>
            <w:r>
              <w:rPr>
                <w:rFonts w:ascii="Arial" w:hAnsi="Arial"/>
                <w:color w:val="000000"/>
                <w:sz w:val="18"/>
              </w:rPr>
              <w:t>containing three delimiter-separated values, the second of which was zero length, "MPG\\XR3", would be encoded as:&lt;Value number="1"&gt;MPG&lt;/Value&gt;&lt;Value number="2"&gt;&lt;/Value&gt;&lt;Value number="3"&gt;XR3&lt;/Value&gt;Contrast the latter example with a zero length Value Field</w:t>
            </w:r>
            <w:r>
              <w:rPr>
                <w:rFonts w:ascii="Arial" w:hAnsi="Arial"/>
                <w:color w:val="000000"/>
                <w:sz w:val="18"/>
              </w:rPr>
              <w:t>, in which case there would be no Infoset Value elements at all.</w:t>
            </w:r>
          </w:p>
          <w:p w14:paraId="783100FC" w14:textId="77777777" w:rsidR="009D0115" w:rsidRDefault="00AF02BA">
            <w:pPr>
              <w:spacing w:before="180"/>
            </w:pPr>
            <w:r>
              <w:rPr>
                <w:rFonts w:ascii="Arial" w:hAnsi="Arial"/>
                <w:color w:val="000000"/>
                <w:sz w:val="18"/>
              </w:rPr>
              <w:t xml:space="preserve">For DICOM Data Elements whose VR is AT, each value shall be encoded as the four-digit zero-padded hexadecimal values of the Group and Element Numbers of the Data Element Tag, concatenated as </w:t>
            </w:r>
            <w:r>
              <w:rPr>
                <w:rFonts w:ascii="Arial" w:hAnsi="Arial"/>
                <w:color w:val="000000"/>
                <w:sz w:val="18"/>
              </w:rPr>
              <w:t>a single string without a delimiter and with lowercase letters disallowed.</w:t>
            </w:r>
          </w:p>
          <w:p w14:paraId="0AFFAA80" w14:textId="77777777" w:rsidR="009D0115" w:rsidRDefault="00AF02BA">
            <w:pPr>
              <w:spacing w:before="180"/>
            </w:pPr>
            <w:r>
              <w:rPr>
                <w:rFonts w:ascii="Arial" w:hAnsi="Arial"/>
                <w:color w:val="000000"/>
                <w:sz w:val="18"/>
              </w:rPr>
              <w:t>The character encoding is that declared for the Infoset, regardless of any DICOM Specific Character Set, and any necessary translation from the DICOM Specific Character Set to the I</w:t>
            </w:r>
            <w:r>
              <w:rPr>
                <w:rFonts w:ascii="Arial" w:hAnsi="Arial"/>
                <w:color w:val="000000"/>
                <w:sz w:val="18"/>
              </w:rPr>
              <w:t>nfoset character encoding shall have been performed.</w:t>
            </w:r>
          </w:p>
          <w:p w14:paraId="0D3CBA28" w14:textId="77777777" w:rsidR="009D0115" w:rsidRDefault="00AF02BA">
            <w:pPr>
              <w:keepNext/>
              <w:spacing w:before="180"/>
              <w:ind w:left="360" w:right="360"/>
            </w:pPr>
            <w:bookmarkStart w:id="361" w:name="idp140221326218464"/>
            <w:r>
              <w:rPr>
                <w:rFonts w:ascii="Arial" w:hAnsi="Arial"/>
                <w:color w:val="000000"/>
                <w:sz w:val="18"/>
              </w:rPr>
              <w:t>Note</w:t>
            </w:r>
          </w:p>
          <w:bookmarkEnd w:id="361"/>
          <w:p w14:paraId="6DBE5936" w14:textId="77777777" w:rsidR="009D0115" w:rsidRDefault="00AF02BA">
            <w:pPr>
              <w:spacing w:before="180"/>
              <w:ind w:left="360" w:right="360"/>
            </w:pPr>
            <w:r>
              <w:rPr>
                <w:rFonts w:ascii="Arial" w:hAnsi="Arial"/>
                <w:color w:val="000000"/>
                <w:sz w:val="18"/>
              </w:rPr>
              <w:t>This translation might not be completely lossless, particularly with Asian character sets.</w:t>
            </w:r>
          </w:p>
        </w:tc>
      </w:tr>
      <w:tr w:rsidR="009D0115" w14:paraId="158935C2"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C27B94" w14:textId="77777777" w:rsidR="009D0115" w:rsidRDefault="00AF02BA">
            <w:pPr>
              <w:spacing w:before="180"/>
            </w:pPr>
            <w:r>
              <w:rPr>
                <w:rFonts w:ascii="Arial" w:hAnsi="Arial"/>
                <w:color w:val="000000"/>
                <w:sz w:val="18"/>
              </w:rPr>
              <w:t>&gt;Item</w:t>
            </w:r>
          </w:p>
        </w:tc>
        <w:tc>
          <w:tcPr>
            <w:tcW w:w="1060" w:type="dxa"/>
            <w:tcBorders>
              <w:bottom w:val="single" w:sz="4" w:space="0" w:color="000000"/>
              <w:right w:val="single" w:sz="4" w:space="0" w:color="000000"/>
            </w:tcBorders>
            <w:tcMar>
              <w:top w:w="40" w:type="dxa"/>
              <w:left w:w="40" w:type="dxa"/>
              <w:bottom w:w="40" w:type="dxa"/>
              <w:right w:w="40" w:type="dxa"/>
            </w:tcMar>
          </w:tcPr>
          <w:p w14:paraId="6B0BA8E4"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395B21A6" w14:textId="77777777" w:rsidR="009D0115" w:rsidRDefault="00AF02BA">
            <w:pPr>
              <w:spacing w:before="180"/>
              <w:jc w:val="center"/>
            </w:pPr>
            <w:r>
              <w:rPr>
                <w:rFonts w:ascii="Arial" w:hAnsi="Arial"/>
                <w:color w:val="000000"/>
                <w:sz w:val="18"/>
              </w:rPr>
              <w:t>1-n</w:t>
            </w:r>
          </w:p>
        </w:tc>
        <w:tc>
          <w:tcPr>
            <w:tcW w:w="4942" w:type="dxa"/>
            <w:tcBorders>
              <w:bottom w:val="single" w:sz="4" w:space="0" w:color="000000"/>
              <w:right w:val="single" w:sz="4" w:space="0" w:color="000000"/>
            </w:tcBorders>
            <w:tcMar>
              <w:top w:w="40" w:type="dxa"/>
              <w:left w:w="40" w:type="dxa"/>
              <w:bottom w:w="40" w:type="dxa"/>
              <w:right w:w="40" w:type="dxa"/>
            </w:tcMar>
          </w:tcPr>
          <w:p w14:paraId="7826A9A7" w14:textId="77777777" w:rsidR="009D0115" w:rsidRDefault="00AF02BA">
            <w:pPr>
              <w:spacing w:before="180"/>
            </w:pPr>
            <w:r>
              <w:rPr>
                <w:rFonts w:ascii="Arial" w:hAnsi="Arial"/>
                <w:color w:val="000000"/>
                <w:sz w:val="18"/>
              </w:rPr>
              <w:t>A DICOM sequence item, in other words a nested DICOM Data Set.</w:t>
            </w:r>
          </w:p>
          <w:p w14:paraId="7E476F63" w14:textId="77777777" w:rsidR="009D0115" w:rsidRDefault="00AF02BA">
            <w:pPr>
              <w:spacing w:before="180"/>
            </w:pPr>
            <w:r>
              <w:rPr>
                <w:rFonts w:ascii="Arial" w:hAnsi="Arial"/>
                <w:color w:val="000000"/>
                <w:sz w:val="18"/>
              </w:rPr>
              <w:t>Required if the DICOM Data Elem</w:t>
            </w:r>
            <w:r>
              <w:rPr>
                <w:rFonts w:ascii="Arial" w:hAnsi="Arial"/>
                <w:color w:val="000000"/>
                <w:sz w:val="18"/>
              </w:rPr>
              <w:t>ent represented is a Sequence (has a VR of "SQ") and is not zero length. Not allowed otherwise.</w:t>
            </w:r>
          </w:p>
        </w:tc>
      </w:tr>
      <w:tr w:rsidR="009D0115" w14:paraId="1955C844"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E012A4" w14:textId="77777777" w:rsidR="009D0115" w:rsidRDefault="00AF02BA">
            <w:pPr>
              <w:spacing w:before="180"/>
            </w:pPr>
            <w:r>
              <w:rPr>
                <w:rFonts w:ascii="Arial" w:hAnsi="Arial"/>
                <w:color w:val="000000"/>
                <w:sz w:val="18"/>
              </w:rPr>
              <w:t>&gt;&gt;number</w:t>
            </w:r>
          </w:p>
        </w:tc>
        <w:tc>
          <w:tcPr>
            <w:tcW w:w="1060" w:type="dxa"/>
            <w:tcBorders>
              <w:bottom w:val="single" w:sz="4" w:space="0" w:color="000000"/>
              <w:right w:val="single" w:sz="4" w:space="0" w:color="000000"/>
            </w:tcBorders>
            <w:tcMar>
              <w:top w:w="40" w:type="dxa"/>
              <w:left w:w="40" w:type="dxa"/>
              <w:bottom w:w="40" w:type="dxa"/>
              <w:right w:w="40" w:type="dxa"/>
            </w:tcMar>
          </w:tcPr>
          <w:p w14:paraId="6E37FC23"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74D0AD64"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0498DE14" w14:textId="77777777" w:rsidR="009D0115" w:rsidRDefault="00AF02BA">
            <w:pPr>
              <w:spacing w:before="180"/>
            </w:pPr>
            <w:r>
              <w:rPr>
                <w:rFonts w:ascii="Arial" w:hAnsi="Arial"/>
                <w:color w:val="000000"/>
                <w:sz w:val="18"/>
              </w:rPr>
              <w:t>The order in which the Item occurs within a Sequence of Items, as a number monotonically increasing from 1 by 1.</w:t>
            </w:r>
          </w:p>
          <w:p w14:paraId="778C4568" w14:textId="77777777" w:rsidR="009D0115" w:rsidRDefault="00AF02BA">
            <w:pPr>
              <w:keepNext/>
              <w:spacing w:before="180"/>
              <w:ind w:left="360" w:right="360"/>
            </w:pPr>
            <w:bookmarkStart w:id="362" w:name="idp140221326232608"/>
            <w:r>
              <w:rPr>
                <w:rFonts w:ascii="Arial" w:hAnsi="Arial"/>
                <w:color w:val="000000"/>
                <w:sz w:val="18"/>
              </w:rPr>
              <w:t>Note</w:t>
            </w:r>
          </w:p>
          <w:bookmarkEnd w:id="362"/>
          <w:p w14:paraId="5B4FA40F" w14:textId="77777777" w:rsidR="009D0115" w:rsidRDefault="00AF02BA">
            <w:pPr>
              <w:spacing w:before="180"/>
              <w:ind w:left="360" w:right="360"/>
            </w:pPr>
            <w:r>
              <w:rPr>
                <w:rFonts w:ascii="Arial" w:hAnsi="Arial"/>
                <w:color w:val="000000"/>
                <w:sz w:val="18"/>
              </w:rPr>
              <w:t xml:space="preserve">The Number XML Attribute is </w:t>
            </w:r>
            <w:r>
              <w:rPr>
                <w:rFonts w:ascii="Arial" w:hAnsi="Arial"/>
                <w:color w:val="000000"/>
                <w:sz w:val="18"/>
              </w:rPr>
              <w:t>used to preserve the original order.</w:t>
            </w:r>
          </w:p>
        </w:tc>
      </w:tr>
      <w:tr w:rsidR="009D0115" w14:paraId="1F09D0D5"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F09300" w14:textId="77777777" w:rsidR="009D0115" w:rsidRDefault="00AF02BA">
            <w:pPr>
              <w:spacing w:before="180"/>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tc>
        <w:tc>
          <w:tcPr>
            <w:tcW w:w="1060" w:type="dxa"/>
            <w:tcBorders>
              <w:bottom w:val="single" w:sz="4" w:space="0" w:color="000000"/>
              <w:right w:val="single" w:sz="4" w:space="0" w:color="000000"/>
            </w:tcBorders>
            <w:tcMar>
              <w:top w:w="40" w:type="dxa"/>
              <w:left w:w="40" w:type="dxa"/>
              <w:bottom w:w="40" w:type="dxa"/>
              <w:right w:w="40" w:type="dxa"/>
            </w:tcMar>
          </w:tcPr>
          <w:p w14:paraId="4A44269D"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338A370B" w14:textId="77777777" w:rsidR="009D0115" w:rsidRDefault="00AF02BA">
            <w:pPr>
              <w:spacing w:before="180"/>
              <w:jc w:val="center"/>
            </w:pPr>
            <w:r>
              <w:rPr>
                <w:rFonts w:ascii="Arial" w:hAnsi="Arial"/>
                <w:color w:val="000000"/>
                <w:sz w:val="18"/>
              </w:rPr>
              <w:t>1</w:t>
            </w:r>
          </w:p>
        </w:tc>
        <w:tc>
          <w:tcPr>
            <w:tcW w:w="4942" w:type="dxa"/>
            <w:tcBorders>
              <w:bottom w:val="single" w:sz="4" w:space="0" w:color="000000"/>
              <w:right w:val="single" w:sz="4" w:space="0" w:color="000000"/>
            </w:tcBorders>
            <w:tcMar>
              <w:top w:w="40" w:type="dxa"/>
              <w:left w:w="40" w:type="dxa"/>
              <w:bottom w:w="40" w:type="dxa"/>
              <w:right w:w="40" w:type="dxa"/>
            </w:tcMar>
          </w:tcPr>
          <w:p w14:paraId="586E6AF3" w14:textId="77777777" w:rsidR="009D0115" w:rsidRDefault="00AF02BA">
            <w:pPr>
              <w:spacing w:before="180"/>
            </w:pPr>
            <w:r>
              <w:rPr>
                <w:rFonts w:ascii="Arial" w:hAnsi="Arial"/>
                <w:color w:val="000000"/>
                <w:sz w:val="18"/>
              </w:rPr>
              <w:t>Recursively includes the Data Set corresponding to a Sequence Item.</w:t>
            </w:r>
          </w:p>
        </w:tc>
      </w:tr>
      <w:tr w:rsidR="009D0115" w14:paraId="29C3C61B"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9D4C13" w14:textId="77777777" w:rsidR="009D0115" w:rsidRDefault="00AF02BA">
            <w:pPr>
              <w:spacing w:before="180"/>
            </w:pPr>
            <w:r>
              <w:rPr>
                <w:rFonts w:ascii="Arial" w:hAnsi="Arial"/>
                <w:color w:val="000000"/>
                <w:sz w:val="18"/>
              </w:rPr>
              <w:lastRenderedPageBreak/>
              <w:t>&gt;PersonName</w:t>
            </w:r>
          </w:p>
        </w:tc>
        <w:tc>
          <w:tcPr>
            <w:tcW w:w="1060" w:type="dxa"/>
            <w:tcBorders>
              <w:bottom w:val="single" w:sz="4" w:space="0" w:color="000000"/>
              <w:right w:val="single" w:sz="4" w:space="0" w:color="000000"/>
            </w:tcBorders>
            <w:tcMar>
              <w:top w:w="40" w:type="dxa"/>
              <w:left w:w="40" w:type="dxa"/>
              <w:bottom w:w="40" w:type="dxa"/>
              <w:right w:w="40" w:type="dxa"/>
            </w:tcMar>
          </w:tcPr>
          <w:p w14:paraId="6B7C66CB"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1E80572F" w14:textId="77777777" w:rsidR="009D0115" w:rsidRDefault="00AF02BA">
            <w:pPr>
              <w:spacing w:before="180"/>
              <w:jc w:val="center"/>
            </w:pPr>
            <w:r>
              <w:rPr>
                <w:rFonts w:ascii="Arial" w:hAnsi="Arial"/>
                <w:color w:val="000000"/>
                <w:sz w:val="18"/>
              </w:rPr>
              <w:t>1-n</w:t>
            </w:r>
          </w:p>
        </w:tc>
        <w:tc>
          <w:tcPr>
            <w:tcW w:w="4942" w:type="dxa"/>
            <w:tcBorders>
              <w:bottom w:val="single" w:sz="4" w:space="0" w:color="000000"/>
              <w:right w:val="single" w:sz="4" w:space="0" w:color="000000"/>
            </w:tcBorders>
            <w:tcMar>
              <w:top w:w="40" w:type="dxa"/>
              <w:left w:w="40" w:type="dxa"/>
              <w:bottom w:w="40" w:type="dxa"/>
              <w:right w:w="40" w:type="dxa"/>
            </w:tcMar>
          </w:tcPr>
          <w:p w14:paraId="3C9D6D08" w14:textId="77777777" w:rsidR="009D0115" w:rsidRDefault="00AF02BA">
            <w:pPr>
              <w:spacing w:before="180"/>
            </w:pPr>
            <w:r>
              <w:rPr>
                <w:rFonts w:ascii="Arial" w:hAnsi="Arial"/>
                <w:color w:val="000000"/>
                <w:sz w:val="18"/>
              </w:rPr>
              <w:t xml:space="preserve">A parsed representation in XML of a DICOM </w:t>
            </w:r>
            <w:r>
              <w:rPr>
                <w:rFonts w:ascii="Arial" w:hAnsi="Arial"/>
                <w:color w:val="000000"/>
                <w:sz w:val="18"/>
              </w:rPr>
              <w:t>Data Element containing a name (i.e., whose VR is PN).</w:t>
            </w:r>
          </w:p>
          <w:p w14:paraId="7E6CA644" w14:textId="77777777" w:rsidR="009D0115" w:rsidRDefault="00AF02BA">
            <w:pPr>
              <w:keepNext/>
              <w:spacing w:before="180"/>
              <w:ind w:left="360" w:right="360"/>
            </w:pPr>
            <w:bookmarkStart w:id="363" w:name="idp140221326247472"/>
            <w:r>
              <w:rPr>
                <w:rFonts w:ascii="Arial" w:hAnsi="Arial"/>
                <w:color w:val="000000"/>
                <w:sz w:val="18"/>
              </w:rPr>
              <w:t>Note</w:t>
            </w:r>
          </w:p>
          <w:bookmarkEnd w:id="363"/>
          <w:p w14:paraId="29338128" w14:textId="77777777" w:rsidR="009D0115" w:rsidRDefault="00AF02BA">
            <w:pPr>
              <w:spacing w:before="180"/>
              <w:ind w:left="360" w:right="36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p w14:paraId="37EE9826" w14:textId="77777777" w:rsidR="009D0115" w:rsidRDefault="00AF02BA">
            <w:pPr>
              <w:spacing w:before="180"/>
            </w:pPr>
            <w:r>
              <w:rPr>
                <w:rFonts w:ascii="Arial" w:hAnsi="Arial"/>
                <w:color w:val="000000"/>
                <w:sz w:val="18"/>
              </w:rPr>
              <w:t>Re</w:t>
            </w:r>
            <w:r>
              <w:rPr>
                <w:rFonts w:ascii="Arial" w:hAnsi="Arial"/>
                <w:color w:val="000000"/>
                <w:sz w:val="18"/>
              </w:rPr>
              <w:t>quired if the DICOM Data Element represented has a VR of PN and is not zero length. Not allowed otherwise.</w:t>
            </w:r>
          </w:p>
          <w:p w14:paraId="574FC19F" w14:textId="77777777" w:rsidR="009D0115" w:rsidRDefault="00AF02BA">
            <w:pPr>
              <w:spacing w:before="180"/>
            </w:pPr>
            <w:r>
              <w:rPr>
                <w:rFonts w:ascii="Arial" w:hAnsi="Arial"/>
                <w:color w:val="000000"/>
                <w:sz w:val="18"/>
              </w:rPr>
              <w:t xml:space="preserve">The rules defined in DICOM </w:t>
            </w:r>
            <w:hyperlink r:id="rId159" w:anchor="PS3.5">
              <w:r>
                <w:rPr>
                  <w:rFonts w:ascii="Arial" w:hAnsi="Arial"/>
                  <w:color w:val="000000"/>
                  <w:sz w:val="18"/>
                </w:rPr>
                <w:t>PS3.5</w:t>
              </w:r>
            </w:hyperlink>
            <w:r>
              <w:rPr>
                <w:rFonts w:ascii="Arial" w:hAnsi="Arial"/>
                <w:color w:val="000000"/>
                <w:sz w:val="18"/>
              </w:rPr>
              <w:t xml:space="preserve"> on the usage of the Alphabetic, Ideographic, and Phonetic groups of name co</w:t>
            </w:r>
            <w:r>
              <w:rPr>
                <w:rFonts w:ascii="Arial" w:hAnsi="Arial"/>
                <w:color w:val="000000"/>
                <w:sz w:val="18"/>
              </w:rPr>
              <w:t>mponents within a DICOM Attribute with a Value Representation of PN apply.</w:t>
            </w:r>
          </w:p>
        </w:tc>
      </w:tr>
      <w:tr w:rsidR="009D0115" w14:paraId="11D8E1A9"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93CF60" w14:textId="77777777" w:rsidR="009D0115" w:rsidRDefault="00AF02BA">
            <w:pPr>
              <w:spacing w:before="180"/>
            </w:pPr>
            <w:r>
              <w:rPr>
                <w:rFonts w:ascii="Arial" w:hAnsi="Arial"/>
                <w:color w:val="000000"/>
                <w:sz w:val="18"/>
              </w:rPr>
              <w:t>&gt;&gt;number</w:t>
            </w:r>
          </w:p>
        </w:tc>
        <w:tc>
          <w:tcPr>
            <w:tcW w:w="1060" w:type="dxa"/>
            <w:tcBorders>
              <w:bottom w:val="single" w:sz="4" w:space="0" w:color="000000"/>
              <w:right w:val="single" w:sz="4" w:space="0" w:color="000000"/>
            </w:tcBorders>
            <w:tcMar>
              <w:top w:w="40" w:type="dxa"/>
              <w:left w:w="40" w:type="dxa"/>
              <w:bottom w:w="40" w:type="dxa"/>
              <w:right w:w="40" w:type="dxa"/>
            </w:tcMar>
          </w:tcPr>
          <w:p w14:paraId="7F878058"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0C53B472"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023E324A" w14:textId="77777777" w:rsidR="009D0115" w:rsidRDefault="00AF02BA">
            <w:pPr>
              <w:spacing w:before="180"/>
            </w:pPr>
            <w:r>
              <w:rPr>
                <w:rFonts w:ascii="Arial" w:hAnsi="Arial"/>
                <w:color w:val="000000"/>
                <w:sz w:val="18"/>
              </w:rPr>
              <w:t>The order in which the PersonName occurs within the DICOM Value Field, as a number monotonically increasing from 1 by 1.</w:t>
            </w:r>
          </w:p>
          <w:p w14:paraId="271BEF31" w14:textId="77777777" w:rsidR="009D0115" w:rsidRDefault="00AF02BA">
            <w:pPr>
              <w:keepNext/>
              <w:spacing w:before="180"/>
              <w:ind w:left="360" w:right="360"/>
            </w:pPr>
            <w:bookmarkStart w:id="364" w:name="idp140221326257008"/>
            <w:r>
              <w:rPr>
                <w:rFonts w:ascii="Arial" w:hAnsi="Arial"/>
                <w:color w:val="000000"/>
                <w:sz w:val="18"/>
              </w:rPr>
              <w:t>Note</w:t>
            </w:r>
          </w:p>
          <w:bookmarkEnd w:id="364"/>
          <w:p w14:paraId="75B3E804" w14:textId="77777777" w:rsidR="009D0115" w:rsidRDefault="00AF02BA">
            <w:pPr>
              <w:spacing w:before="180"/>
              <w:ind w:left="360" w:right="360"/>
            </w:pPr>
            <w:r>
              <w:rPr>
                <w:rFonts w:ascii="Arial" w:hAnsi="Arial"/>
                <w:color w:val="000000"/>
                <w:sz w:val="18"/>
              </w:rPr>
              <w:t>The Number XML Attribute is used to prese</w:t>
            </w:r>
            <w:r>
              <w:rPr>
                <w:rFonts w:ascii="Arial" w:hAnsi="Arial"/>
                <w:color w:val="000000"/>
                <w:sz w:val="18"/>
              </w:rPr>
              <w:t>rve the original order.</w:t>
            </w:r>
          </w:p>
        </w:tc>
      </w:tr>
      <w:tr w:rsidR="009D0115" w14:paraId="37AD14E8"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55BBC7" w14:textId="77777777" w:rsidR="009D0115" w:rsidRDefault="00AF02BA">
            <w:pPr>
              <w:spacing w:before="180"/>
            </w:pPr>
            <w:r>
              <w:rPr>
                <w:rFonts w:ascii="Arial" w:hAnsi="Arial"/>
                <w:color w:val="000000"/>
                <w:sz w:val="18"/>
              </w:rPr>
              <w:t>&gt;&gt;Alphabetic</w:t>
            </w:r>
          </w:p>
        </w:tc>
        <w:tc>
          <w:tcPr>
            <w:tcW w:w="1060" w:type="dxa"/>
            <w:tcBorders>
              <w:bottom w:val="single" w:sz="4" w:space="0" w:color="000000"/>
              <w:right w:val="single" w:sz="4" w:space="0" w:color="000000"/>
            </w:tcBorders>
            <w:tcMar>
              <w:top w:w="40" w:type="dxa"/>
              <w:left w:w="40" w:type="dxa"/>
              <w:bottom w:w="40" w:type="dxa"/>
              <w:right w:w="40" w:type="dxa"/>
            </w:tcMar>
          </w:tcPr>
          <w:p w14:paraId="1C11A1A7"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6B734DC5" w14:textId="77777777" w:rsidR="009D0115" w:rsidRDefault="00AF02BA">
            <w:pPr>
              <w:spacing w:before="180"/>
              <w:jc w:val="center"/>
            </w:pPr>
            <w:r>
              <w:rPr>
                <w:rFonts w:ascii="Arial" w:hAnsi="Arial"/>
                <w:color w:val="000000"/>
                <w:sz w:val="18"/>
              </w:rPr>
              <w:t>0-1</w:t>
            </w:r>
          </w:p>
        </w:tc>
        <w:tc>
          <w:tcPr>
            <w:tcW w:w="4942" w:type="dxa"/>
            <w:tcBorders>
              <w:bottom w:val="single" w:sz="4" w:space="0" w:color="000000"/>
              <w:right w:val="single" w:sz="4" w:space="0" w:color="000000"/>
            </w:tcBorders>
            <w:tcMar>
              <w:top w:w="40" w:type="dxa"/>
              <w:left w:w="40" w:type="dxa"/>
              <w:bottom w:w="40" w:type="dxa"/>
              <w:right w:w="40" w:type="dxa"/>
            </w:tcMar>
          </w:tcPr>
          <w:p w14:paraId="417B710F" w14:textId="77777777" w:rsidR="009D0115" w:rsidRDefault="00AF02BA">
            <w:pPr>
              <w:spacing w:before="180"/>
            </w:pPr>
            <w:r>
              <w:rPr>
                <w:rFonts w:ascii="Arial" w:hAnsi="Arial"/>
                <w:color w:val="000000"/>
                <w:sz w:val="18"/>
              </w:rPr>
              <w:t xml:space="preserve">A group of name components that are represented in alphabetical characters (see the definition for the Value Representation of PN in </w:t>
            </w:r>
            <w:hyperlink r:id="rId160" w:anchor="PS3.5">
              <w:r>
                <w:rPr>
                  <w:rFonts w:ascii="Arial" w:hAnsi="Arial"/>
                  <w:color w:val="000000"/>
                  <w:sz w:val="18"/>
                </w:rPr>
                <w:t>PS3.5</w:t>
              </w:r>
            </w:hyperlink>
            <w:r>
              <w:rPr>
                <w:rFonts w:ascii="Arial" w:hAnsi="Arial"/>
                <w:color w:val="000000"/>
                <w:sz w:val="18"/>
              </w:rPr>
              <w:t>).</w:t>
            </w:r>
          </w:p>
        </w:tc>
      </w:tr>
      <w:tr w:rsidR="00AF02BA" w14:paraId="75724857" w14:textId="77777777" w:rsidTr="00AF02BA">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0607D490" w14:textId="77777777" w:rsidR="009D0115" w:rsidRDefault="00AF02BA">
            <w:pPr>
              <w:spacing w:before="180"/>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tc>
      </w:tr>
      <w:tr w:rsidR="009D0115" w14:paraId="52C07151"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4E1C01" w14:textId="77777777" w:rsidR="009D0115" w:rsidRDefault="00AF02BA">
            <w:pPr>
              <w:spacing w:before="180"/>
            </w:pPr>
            <w:r>
              <w:rPr>
                <w:rFonts w:ascii="Arial" w:hAnsi="Arial"/>
                <w:color w:val="000000"/>
                <w:sz w:val="18"/>
              </w:rPr>
              <w:t>&gt;&gt;Ideographic</w:t>
            </w:r>
          </w:p>
        </w:tc>
        <w:tc>
          <w:tcPr>
            <w:tcW w:w="1060" w:type="dxa"/>
            <w:tcBorders>
              <w:bottom w:val="single" w:sz="4" w:space="0" w:color="000000"/>
              <w:right w:val="single" w:sz="4" w:space="0" w:color="000000"/>
            </w:tcBorders>
            <w:tcMar>
              <w:top w:w="40" w:type="dxa"/>
              <w:left w:w="40" w:type="dxa"/>
              <w:bottom w:w="40" w:type="dxa"/>
              <w:right w:w="40" w:type="dxa"/>
            </w:tcMar>
          </w:tcPr>
          <w:p w14:paraId="1B952982"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44661D38" w14:textId="77777777" w:rsidR="009D0115" w:rsidRDefault="00AF02BA">
            <w:pPr>
              <w:spacing w:before="180"/>
              <w:jc w:val="center"/>
            </w:pPr>
            <w:r>
              <w:rPr>
                <w:rFonts w:ascii="Arial" w:hAnsi="Arial"/>
                <w:color w:val="000000"/>
                <w:sz w:val="18"/>
              </w:rPr>
              <w:t>0-1</w:t>
            </w:r>
          </w:p>
        </w:tc>
        <w:tc>
          <w:tcPr>
            <w:tcW w:w="4942" w:type="dxa"/>
            <w:tcBorders>
              <w:bottom w:val="single" w:sz="4" w:space="0" w:color="000000"/>
              <w:right w:val="single" w:sz="4" w:space="0" w:color="000000"/>
            </w:tcBorders>
            <w:tcMar>
              <w:top w:w="40" w:type="dxa"/>
              <w:left w:w="40" w:type="dxa"/>
              <w:bottom w:w="40" w:type="dxa"/>
              <w:right w:w="40" w:type="dxa"/>
            </w:tcMar>
          </w:tcPr>
          <w:p w14:paraId="1C7BC1A4" w14:textId="77777777" w:rsidR="009D0115" w:rsidRDefault="00AF02BA">
            <w:pPr>
              <w:spacing w:before="180"/>
            </w:pPr>
            <w:r>
              <w:rPr>
                <w:rFonts w:ascii="Arial" w:hAnsi="Arial"/>
                <w:color w:val="000000"/>
                <w:sz w:val="18"/>
              </w:rPr>
              <w:t xml:space="preserve">A group of name components that are represented in ideographic characters (see the definition for the Value Representation of PN in </w:t>
            </w:r>
            <w:hyperlink r:id="rId161" w:anchor="PS3.5">
              <w:r>
                <w:rPr>
                  <w:rFonts w:ascii="Arial" w:hAnsi="Arial"/>
                  <w:color w:val="000000"/>
                  <w:sz w:val="18"/>
                </w:rPr>
                <w:t>PS3.5</w:t>
              </w:r>
            </w:hyperlink>
            <w:r>
              <w:rPr>
                <w:rFonts w:ascii="Arial" w:hAnsi="Arial"/>
                <w:color w:val="000000"/>
                <w:sz w:val="18"/>
              </w:rPr>
              <w:t>).</w:t>
            </w:r>
          </w:p>
        </w:tc>
      </w:tr>
      <w:tr w:rsidR="00AF02BA" w14:paraId="03E2A884" w14:textId="77777777" w:rsidTr="00AF02BA">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3BC807DE" w14:textId="77777777" w:rsidR="009D0115" w:rsidRDefault="00AF02BA">
            <w:pPr>
              <w:spacing w:before="180"/>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tc>
      </w:tr>
      <w:tr w:rsidR="009D0115" w14:paraId="2D6F43F2"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6793C4" w14:textId="77777777" w:rsidR="009D0115" w:rsidRDefault="00AF02BA">
            <w:pPr>
              <w:spacing w:before="180"/>
            </w:pPr>
            <w:r>
              <w:rPr>
                <w:rFonts w:ascii="Arial" w:hAnsi="Arial"/>
                <w:color w:val="000000"/>
                <w:sz w:val="18"/>
              </w:rPr>
              <w:t>&gt;&gt;Phonetic</w:t>
            </w:r>
          </w:p>
        </w:tc>
        <w:tc>
          <w:tcPr>
            <w:tcW w:w="1060" w:type="dxa"/>
            <w:tcBorders>
              <w:bottom w:val="single" w:sz="4" w:space="0" w:color="000000"/>
              <w:right w:val="single" w:sz="4" w:space="0" w:color="000000"/>
            </w:tcBorders>
            <w:tcMar>
              <w:top w:w="40" w:type="dxa"/>
              <w:left w:w="40" w:type="dxa"/>
              <w:bottom w:w="40" w:type="dxa"/>
              <w:right w:w="40" w:type="dxa"/>
            </w:tcMar>
          </w:tcPr>
          <w:p w14:paraId="059C8872"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612B2067" w14:textId="77777777" w:rsidR="009D0115" w:rsidRDefault="00AF02BA">
            <w:pPr>
              <w:spacing w:before="180"/>
              <w:jc w:val="center"/>
            </w:pPr>
            <w:r>
              <w:rPr>
                <w:rFonts w:ascii="Arial" w:hAnsi="Arial"/>
                <w:color w:val="000000"/>
                <w:sz w:val="18"/>
              </w:rPr>
              <w:t>0-1</w:t>
            </w:r>
          </w:p>
        </w:tc>
        <w:tc>
          <w:tcPr>
            <w:tcW w:w="4942" w:type="dxa"/>
            <w:tcBorders>
              <w:bottom w:val="single" w:sz="4" w:space="0" w:color="000000"/>
              <w:right w:val="single" w:sz="4" w:space="0" w:color="000000"/>
            </w:tcBorders>
            <w:tcMar>
              <w:top w:w="40" w:type="dxa"/>
              <w:left w:w="40" w:type="dxa"/>
              <w:bottom w:w="40" w:type="dxa"/>
              <w:right w:w="40" w:type="dxa"/>
            </w:tcMar>
          </w:tcPr>
          <w:p w14:paraId="4E8708F3" w14:textId="77777777" w:rsidR="009D0115" w:rsidRDefault="00AF02BA">
            <w:pPr>
              <w:spacing w:before="180"/>
            </w:pPr>
            <w:r>
              <w:rPr>
                <w:rFonts w:ascii="Arial" w:hAnsi="Arial"/>
                <w:color w:val="000000"/>
                <w:sz w:val="18"/>
              </w:rPr>
              <w:t xml:space="preserve">A group of name components that are represented in phonetic characters (see the definition for the Value Representation of PN in </w:t>
            </w:r>
            <w:hyperlink r:id="rId162" w:anchor="PS3.5">
              <w:r>
                <w:rPr>
                  <w:rFonts w:ascii="Arial" w:hAnsi="Arial"/>
                  <w:color w:val="000000"/>
                  <w:sz w:val="18"/>
                </w:rPr>
                <w:t>PS3.5</w:t>
              </w:r>
            </w:hyperlink>
            <w:r>
              <w:rPr>
                <w:rFonts w:ascii="Arial" w:hAnsi="Arial"/>
                <w:color w:val="000000"/>
                <w:sz w:val="18"/>
              </w:rPr>
              <w:t>).</w:t>
            </w:r>
          </w:p>
        </w:tc>
      </w:tr>
      <w:tr w:rsidR="00AF02BA" w14:paraId="1189DFAA" w14:textId="77777777" w:rsidTr="00AF02BA">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208E6372" w14:textId="77777777" w:rsidR="009D0115" w:rsidRDefault="00AF02BA">
            <w:pPr>
              <w:spacing w:before="180"/>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 xml:space="preserve">Table 10.2-1 “Person Name </w:t>
              </w:r>
              <w:r>
                <w:rPr>
                  <w:rFonts w:ascii="Arial" w:hAnsi="Arial"/>
                  <w:i/>
                  <w:color w:val="000000"/>
                  <w:sz w:val="18"/>
                </w:rPr>
                <w:t>Components Macro”</w:t>
              </w:r>
            </w:hyperlink>
          </w:p>
        </w:tc>
      </w:tr>
      <w:tr w:rsidR="009D0115" w14:paraId="66767D57"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5628AA" w14:textId="77777777" w:rsidR="009D0115" w:rsidRDefault="00AF02BA">
            <w:pPr>
              <w:spacing w:before="180"/>
            </w:pPr>
            <w:r>
              <w:rPr>
                <w:rFonts w:ascii="Arial" w:hAnsi="Arial"/>
                <w:color w:val="000000"/>
                <w:sz w:val="18"/>
              </w:rPr>
              <w:t>&gt;BulkData</w:t>
            </w:r>
          </w:p>
        </w:tc>
        <w:tc>
          <w:tcPr>
            <w:tcW w:w="1060" w:type="dxa"/>
            <w:tcBorders>
              <w:bottom w:val="single" w:sz="4" w:space="0" w:color="000000"/>
              <w:right w:val="single" w:sz="4" w:space="0" w:color="000000"/>
            </w:tcBorders>
            <w:tcMar>
              <w:top w:w="40" w:type="dxa"/>
              <w:left w:w="40" w:type="dxa"/>
              <w:bottom w:w="40" w:type="dxa"/>
              <w:right w:w="40" w:type="dxa"/>
            </w:tcMar>
          </w:tcPr>
          <w:p w14:paraId="1162EC89"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1B18F11B" w14:textId="77777777" w:rsidR="009D0115" w:rsidRDefault="00AF02BA">
            <w:pPr>
              <w:spacing w:before="180"/>
              <w:jc w:val="center"/>
            </w:pPr>
            <w:r>
              <w:rPr>
                <w:rFonts w:ascii="Arial" w:hAnsi="Arial"/>
                <w:color w:val="000000"/>
                <w:sz w:val="18"/>
              </w:rPr>
              <w:t>1</w:t>
            </w:r>
          </w:p>
        </w:tc>
        <w:tc>
          <w:tcPr>
            <w:tcW w:w="4942" w:type="dxa"/>
            <w:tcBorders>
              <w:bottom w:val="single" w:sz="4" w:space="0" w:color="000000"/>
              <w:right w:val="single" w:sz="4" w:space="0" w:color="000000"/>
            </w:tcBorders>
            <w:tcMar>
              <w:top w:w="40" w:type="dxa"/>
              <w:left w:w="40" w:type="dxa"/>
              <w:bottom w:w="40" w:type="dxa"/>
              <w:right w:w="40" w:type="dxa"/>
            </w:tcMar>
          </w:tcPr>
          <w:p w14:paraId="26E6482A" w14:textId="77777777" w:rsidR="009D0115" w:rsidRDefault="00AF02BA">
            <w:pPr>
              <w:spacing w:before="180"/>
            </w:pPr>
            <w:r>
              <w:rPr>
                <w:rFonts w:ascii="Arial" w:hAnsi="Arial"/>
                <w:color w:val="000000"/>
                <w:sz w:val="18"/>
              </w:rPr>
              <w:t>A reference to a blob of data that the recipient may retrieve through use of the GetData() method, a WADO-RS call or a STOW-RS call.</w:t>
            </w:r>
          </w:p>
          <w:p w14:paraId="6B6B454D" w14:textId="77777777" w:rsidR="009D0115" w:rsidRDefault="00AF02BA">
            <w:pPr>
              <w:spacing w:before="180"/>
            </w:pPr>
            <w:r>
              <w:rPr>
                <w:rFonts w:ascii="Arial" w:hAnsi="Arial"/>
                <w:color w:val="000000"/>
                <w:sz w:val="18"/>
              </w:rPr>
              <w:t xml:space="preserve">Required if the DICOM Data Element represented is not zero length and an XML Infoset </w:t>
            </w:r>
            <w:r>
              <w:rPr>
                <w:rFonts w:ascii="Arial" w:hAnsi="Arial"/>
                <w:color w:val="000000"/>
                <w:sz w:val="18"/>
              </w:rPr>
              <w:t>Value, Item, InlineBinary or PersonName element is not present.</w:t>
            </w:r>
          </w:p>
          <w:p w14:paraId="0D4E9735" w14:textId="77777777" w:rsidR="009D0115" w:rsidRDefault="00AF02BA">
            <w:pPr>
              <w:spacing w:before="180"/>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p w14:paraId="1B0B8607" w14:textId="77777777" w:rsidR="009D0115" w:rsidRDefault="00AF02BA">
            <w:pPr>
              <w:spacing w:before="180"/>
            </w:pPr>
            <w:r>
              <w:rPr>
                <w:rFonts w:ascii="Arial" w:hAnsi="Arial"/>
                <w:color w:val="000000"/>
                <w:sz w:val="18"/>
              </w:rPr>
              <w:lastRenderedPageBreak/>
              <w:t>There is a single BulkData Infoset element representing the entire Value Field, and not one per Value in the case where the Value Multiplicity is greater than one. E.g., a LUT with 4096 16 bit entries that may be encoded in DICOM with a Value Representatio</w:t>
            </w:r>
            <w:r>
              <w:rPr>
                <w:rFonts w:ascii="Arial" w:hAnsi="Arial"/>
                <w:color w:val="000000"/>
                <w:sz w:val="18"/>
              </w:rPr>
              <w:t>n of OW, with a VL of 8192 and a VM of 1, or a US VR with a VL of 8192 and a VM of 4096 would both be represented as a single BulkData element.</w:t>
            </w:r>
          </w:p>
          <w:p w14:paraId="24216FBE" w14:textId="77777777" w:rsidR="009D0115" w:rsidRDefault="00AF02BA">
            <w:pPr>
              <w:spacing w:before="180"/>
            </w:pPr>
            <w:r>
              <w:rPr>
                <w:rFonts w:ascii="Arial" w:hAnsi="Arial"/>
                <w:color w:val="000000"/>
                <w:sz w:val="18"/>
              </w:rPr>
              <w:t xml:space="preserve">All rules (e.g., byte ordering and swapping) in </w:t>
            </w:r>
            <w:hyperlink r:id="rId163" w:anchor="PS3.5">
              <w:r>
                <w:rPr>
                  <w:rFonts w:ascii="Arial" w:hAnsi="Arial"/>
                  <w:color w:val="000000"/>
                  <w:sz w:val="18"/>
                </w:rPr>
                <w:t>PS3.5</w:t>
              </w:r>
            </w:hyperlink>
            <w:r>
              <w:rPr>
                <w:rFonts w:ascii="Arial" w:hAnsi="Arial"/>
                <w:color w:val="000000"/>
                <w:sz w:val="18"/>
              </w:rPr>
              <w:t xml:space="preserve"> apply.</w:t>
            </w:r>
          </w:p>
          <w:p w14:paraId="31C8A484" w14:textId="77777777" w:rsidR="009D0115" w:rsidRDefault="00AF02BA">
            <w:pPr>
              <w:keepNext/>
              <w:spacing w:before="180"/>
              <w:ind w:left="360" w:right="360"/>
            </w:pPr>
            <w:bookmarkStart w:id="365" w:name="idp140221326299648"/>
            <w:r>
              <w:rPr>
                <w:rFonts w:ascii="Arial" w:hAnsi="Arial"/>
                <w:color w:val="000000"/>
                <w:sz w:val="18"/>
              </w:rPr>
              <w:t>Note</w:t>
            </w:r>
          </w:p>
          <w:bookmarkEnd w:id="365"/>
          <w:p w14:paraId="795C2348" w14:textId="77777777" w:rsidR="009D0115" w:rsidRDefault="00AF02BA">
            <w:pPr>
              <w:spacing w:before="180"/>
              <w:ind w:left="360" w:right="360"/>
            </w:pPr>
            <w:r>
              <w:rPr>
                <w:rFonts w:ascii="Arial" w:hAnsi="Arial"/>
                <w:color w:val="000000"/>
                <w:sz w:val="18"/>
              </w:rPr>
              <w:t>Imple</w:t>
            </w:r>
            <w:r>
              <w:rPr>
                <w:rFonts w:ascii="Arial" w:hAnsi="Arial"/>
                <w:color w:val="000000"/>
                <w:sz w:val="18"/>
              </w:rPr>
              <w:t xml:space="preserve">menters should in particular pay attention the </w:t>
            </w:r>
            <w:hyperlink r:id="rId164" w:anchor="PS3.5">
              <w:r>
                <w:rPr>
                  <w:rFonts w:ascii="Arial" w:hAnsi="Arial"/>
                  <w:color w:val="000000"/>
                  <w:sz w:val="18"/>
                </w:rPr>
                <w:t>PS3.5</w:t>
              </w:r>
            </w:hyperlink>
            <w:r>
              <w:rPr>
                <w:rFonts w:ascii="Arial" w:hAnsi="Arial"/>
                <w:color w:val="000000"/>
                <w:sz w:val="18"/>
              </w:rPr>
              <w:t xml:space="preserve"> rules regarding the value representations of OW and OF.</w:t>
            </w:r>
          </w:p>
          <w:p w14:paraId="5EC27E5C" w14:textId="77777777" w:rsidR="009D0115" w:rsidRDefault="00AF02BA">
            <w:pPr>
              <w:spacing w:before="180"/>
            </w:pPr>
            <w:r>
              <w:rPr>
                <w:rFonts w:ascii="Arial" w:hAnsi="Arial"/>
                <w:color w:val="000000"/>
                <w:sz w:val="18"/>
              </w:rPr>
              <w:t>If the BulkData has a string or text Value Representation, the value(s) of the DICOM Specific Character Se</w:t>
            </w:r>
            <w:r>
              <w:rPr>
                <w:rFonts w:ascii="Arial" w:hAnsi="Arial"/>
                <w:color w:val="000000"/>
                <w:sz w:val="18"/>
              </w:rPr>
              <w:t>t Data Element, if present, might be necessary to determine its encoding.</w:t>
            </w:r>
          </w:p>
        </w:tc>
      </w:tr>
      <w:tr w:rsidR="009D0115" w14:paraId="5071E955"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B35E5A" w14:textId="77777777" w:rsidR="009D0115" w:rsidRDefault="00AF02BA">
            <w:pPr>
              <w:spacing w:before="180"/>
            </w:pPr>
            <w:r>
              <w:rPr>
                <w:rFonts w:ascii="Arial" w:hAnsi="Arial"/>
                <w:color w:val="000000"/>
                <w:sz w:val="18"/>
              </w:rPr>
              <w:lastRenderedPageBreak/>
              <w:t>&gt;&gt;uuid</w:t>
            </w:r>
          </w:p>
        </w:tc>
        <w:tc>
          <w:tcPr>
            <w:tcW w:w="1060" w:type="dxa"/>
            <w:tcBorders>
              <w:bottom w:val="single" w:sz="4" w:space="0" w:color="000000"/>
              <w:right w:val="single" w:sz="4" w:space="0" w:color="000000"/>
            </w:tcBorders>
            <w:tcMar>
              <w:top w:w="40" w:type="dxa"/>
              <w:left w:w="40" w:type="dxa"/>
              <w:bottom w:w="40" w:type="dxa"/>
              <w:right w:w="40" w:type="dxa"/>
            </w:tcMar>
          </w:tcPr>
          <w:p w14:paraId="7E37842C"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32D69840"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6D9BAA49" w14:textId="77777777" w:rsidR="009D0115" w:rsidRDefault="00AF02BA">
            <w:pPr>
              <w:spacing w:before="180"/>
            </w:pPr>
            <w:r>
              <w:rPr>
                <w:rFonts w:ascii="Arial" w:hAnsi="Arial"/>
                <w:color w:val="000000"/>
                <w:sz w:val="18"/>
              </w:rPr>
              <w:t>An identifier of this bulk data reference formatted as a UUID using the hexadecimal representation defined in ITU-T Recommendation X.667.</w:t>
            </w:r>
          </w:p>
          <w:p w14:paraId="07E0A6F6" w14:textId="77777777" w:rsidR="009D0115" w:rsidRDefault="00AF02BA">
            <w:pPr>
              <w:spacing w:before="180"/>
            </w:pPr>
            <w:r>
              <w:rPr>
                <w:rFonts w:ascii="Arial" w:hAnsi="Arial"/>
                <w:color w:val="000000"/>
                <w:sz w:val="18"/>
              </w:rPr>
              <w:t xml:space="preserve">Required if BulkData URI is not </w:t>
            </w:r>
            <w:r>
              <w:rPr>
                <w:rFonts w:ascii="Arial" w:hAnsi="Arial"/>
                <w:color w:val="000000"/>
                <w:sz w:val="18"/>
              </w:rPr>
              <w:t>present. Shall not be present otherwise.</w:t>
            </w:r>
          </w:p>
        </w:tc>
      </w:tr>
      <w:tr w:rsidR="009D0115" w14:paraId="10E0262C"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114409" w14:textId="77777777" w:rsidR="009D0115" w:rsidRDefault="00AF02BA">
            <w:pPr>
              <w:spacing w:before="180"/>
            </w:pPr>
            <w:r>
              <w:rPr>
                <w:rFonts w:ascii="Arial" w:hAnsi="Arial"/>
                <w:color w:val="000000"/>
                <w:sz w:val="18"/>
              </w:rPr>
              <w:t>&gt;&gt;uri</w:t>
            </w:r>
          </w:p>
        </w:tc>
        <w:tc>
          <w:tcPr>
            <w:tcW w:w="1060" w:type="dxa"/>
            <w:tcBorders>
              <w:bottom w:val="single" w:sz="4" w:space="0" w:color="000000"/>
              <w:right w:val="single" w:sz="4" w:space="0" w:color="000000"/>
            </w:tcBorders>
            <w:tcMar>
              <w:top w:w="40" w:type="dxa"/>
              <w:left w:w="40" w:type="dxa"/>
              <w:bottom w:w="40" w:type="dxa"/>
              <w:right w:w="40" w:type="dxa"/>
            </w:tcMar>
          </w:tcPr>
          <w:p w14:paraId="5A6BE529"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78433234" w14:textId="77777777" w:rsidR="009D0115" w:rsidRDefault="00AF02BA">
            <w:pPr>
              <w:spacing w:before="180"/>
              <w:jc w:val="center"/>
            </w:pPr>
            <w:r>
              <w:rPr>
                <w:rFonts w:ascii="Arial" w:hAnsi="Arial"/>
                <w:color w:val="000000"/>
                <w:sz w:val="18"/>
              </w:rPr>
              <w:t>A</w:t>
            </w:r>
          </w:p>
        </w:tc>
        <w:tc>
          <w:tcPr>
            <w:tcW w:w="4942" w:type="dxa"/>
            <w:tcBorders>
              <w:bottom w:val="single" w:sz="4" w:space="0" w:color="000000"/>
              <w:right w:val="single" w:sz="4" w:space="0" w:color="000000"/>
            </w:tcBorders>
            <w:tcMar>
              <w:top w:w="40" w:type="dxa"/>
              <w:left w:w="40" w:type="dxa"/>
              <w:bottom w:w="40" w:type="dxa"/>
              <w:right w:w="40" w:type="dxa"/>
            </w:tcMar>
          </w:tcPr>
          <w:p w14:paraId="44E9ECB3" w14:textId="77777777" w:rsidR="009D0115" w:rsidRDefault="00AF02BA">
            <w:pPr>
              <w:spacing w:before="180"/>
            </w:pPr>
            <w:r>
              <w:rPr>
                <w:rFonts w:ascii="Arial" w:hAnsi="Arial"/>
                <w:color w:val="000000"/>
                <w:sz w:val="18"/>
              </w:rPr>
              <w:t>The HTTP(S) URI for this bulk data reference.</w:t>
            </w:r>
          </w:p>
          <w:p w14:paraId="5D2A79F3" w14:textId="77777777" w:rsidR="009D0115" w:rsidRDefault="00AF02BA">
            <w:pPr>
              <w:spacing w:before="180"/>
            </w:pPr>
            <w:r>
              <w:rPr>
                <w:rFonts w:ascii="Arial" w:hAnsi="Arial"/>
                <w:color w:val="000000"/>
                <w:sz w:val="18"/>
              </w:rPr>
              <w:t>Required if the NativeDicomModel was:</w:t>
            </w:r>
          </w:p>
          <w:p w14:paraId="419540D6" w14:textId="77777777" w:rsidR="009D0115" w:rsidRDefault="00AF02BA">
            <w:pPr>
              <w:numPr>
                <w:ilvl w:val="0"/>
                <w:numId w:val="36"/>
              </w:numPr>
              <w:tabs>
                <w:tab w:val="left" w:pos="180"/>
              </w:tabs>
              <w:spacing w:before="180"/>
              <w:ind w:left="180" w:hanging="180"/>
            </w:pPr>
            <w:bookmarkStart w:id="366" w:name="idp140221326316192"/>
            <w:bookmarkStart w:id="367" w:name="idp140221326315936"/>
            <w:r>
              <w:rPr>
                <w:rFonts w:ascii="Arial" w:hAnsi="Arial"/>
                <w:color w:val="000000"/>
                <w:sz w:val="18"/>
              </w:rPr>
              <w:t>returned in response to a WADO-RS Retrieve Metadata request</w:t>
            </w:r>
          </w:p>
          <w:bookmarkEnd w:id="366"/>
          <w:bookmarkEnd w:id="367"/>
          <w:p w14:paraId="15E51841" w14:textId="77777777" w:rsidR="009D0115" w:rsidRDefault="00AF02BA">
            <w:pPr>
              <w:spacing w:before="180"/>
            </w:pPr>
            <w:r>
              <w:rPr>
                <w:rFonts w:ascii="Arial" w:hAnsi="Arial"/>
                <w:color w:val="000000"/>
                <w:sz w:val="18"/>
              </w:rPr>
              <w:t>Shall not be present otherwise.</w:t>
            </w:r>
          </w:p>
        </w:tc>
      </w:tr>
      <w:tr w:rsidR="009D0115" w14:paraId="696EA560" w14:textId="77777777">
        <w:tblPrEx>
          <w:tblCellMar>
            <w:top w:w="0" w:type="dxa"/>
            <w:bottom w:w="0" w:type="dxa"/>
          </w:tblCellMar>
        </w:tblPrEx>
        <w:tc>
          <w:tcPr>
            <w:tcW w:w="338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250E13" w14:textId="77777777" w:rsidR="009D0115" w:rsidRDefault="00AF02BA">
            <w:pPr>
              <w:spacing w:before="180"/>
            </w:pPr>
            <w:r>
              <w:rPr>
                <w:rFonts w:ascii="Arial" w:hAnsi="Arial"/>
                <w:color w:val="000000"/>
                <w:sz w:val="18"/>
              </w:rPr>
              <w:t>&gt;InlineBinary</w:t>
            </w:r>
          </w:p>
        </w:tc>
        <w:tc>
          <w:tcPr>
            <w:tcW w:w="1060" w:type="dxa"/>
            <w:tcBorders>
              <w:bottom w:val="single" w:sz="4" w:space="0" w:color="000000"/>
              <w:right w:val="single" w:sz="4" w:space="0" w:color="000000"/>
            </w:tcBorders>
            <w:tcMar>
              <w:top w:w="40" w:type="dxa"/>
              <w:left w:w="40" w:type="dxa"/>
              <w:bottom w:w="40" w:type="dxa"/>
              <w:right w:w="40" w:type="dxa"/>
            </w:tcMar>
          </w:tcPr>
          <w:p w14:paraId="6299A932"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3BFCC925" w14:textId="77777777" w:rsidR="009D0115" w:rsidRDefault="00AF02BA">
            <w:pPr>
              <w:spacing w:before="180"/>
              <w:jc w:val="center"/>
            </w:pPr>
            <w:r>
              <w:rPr>
                <w:rFonts w:ascii="Arial" w:hAnsi="Arial"/>
                <w:color w:val="000000"/>
                <w:sz w:val="18"/>
              </w:rPr>
              <w:t>1</w:t>
            </w:r>
          </w:p>
        </w:tc>
        <w:tc>
          <w:tcPr>
            <w:tcW w:w="4942" w:type="dxa"/>
            <w:tcBorders>
              <w:bottom w:val="single" w:sz="4" w:space="0" w:color="000000"/>
              <w:right w:val="single" w:sz="4" w:space="0" w:color="000000"/>
            </w:tcBorders>
            <w:tcMar>
              <w:top w:w="40" w:type="dxa"/>
              <w:left w:w="40" w:type="dxa"/>
              <w:bottom w:w="40" w:type="dxa"/>
              <w:right w:w="40" w:type="dxa"/>
            </w:tcMar>
          </w:tcPr>
          <w:p w14:paraId="6BBD6316" w14:textId="77777777" w:rsidR="009D0115" w:rsidRDefault="00AF02BA">
            <w:pPr>
              <w:spacing w:before="180"/>
            </w:pPr>
            <w:r>
              <w:rPr>
                <w:rFonts w:ascii="Arial" w:hAnsi="Arial"/>
                <w:color w:val="000000"/>
                <w:sz w:val="18"/>
              </w:rPr>
              <w:t>The Value</w:t>
            </w:r>
            <w:r>
              <w:rPr>
                <w:rFonts w:ascii="Arial" w:hAnsi="Arial"/>
                <w:color w:val="000000"/>
                <w:sz w:val="18"/>
              </w:rPr>
              <w:t xml:space="preserve"> Field of the enclosing Attribute encoded as base64.</w:t>
            </w:r>
          </w:p>
          <w:p w14:paraId="5B8F2A3E" w14:textId="77777777" w:rsidR="009D0115" w:rsidRDefault="00AF02BA">
            <w:pPr>
              <w:spacing w:before="180"/>
            </w:pPr>
            <w:r>
              <w:rPr>
                <w:rFonts w:ascii="Arial" w:hAnsi="Arial"/>
                <w:color w:val="000000"/>
                <w:sz w:val="18"/>
              </w:rPr>
              <w:t>Required if the DICOM Data Element represented is:</w:t>
            </w:r>
          </w:p>
          <w:p w14:paraId="1E54720E" w14:textId="77777777" w:rsidR="009D0115" w:rsidRDefault="00AF02BA">
            <w:pPr>
              <w:numPr>
                <w:ilvl w:val="0"/>
                <w:numId w:val="37"/>
              </w:numPr>
              <w:tabs>
                <w:tab w:val="left" w:pos="180"/>
              </w:tabs>
              <w:spacing w:before="180"/>
              <w:ind w:left="180" w:hanging="180"/>
            </w:pPr>
            <w:bookmarkStart w:id="368" w:name="idp140221326324736"/>
            <w:bookmarkStart w:id="369" w:name="idp140221326324480"/>
            <w:r>
              <w:rPr>
                <w:rFonts w:ascii="Arial" w:hAnsi="Arial"/>
                <w:color w:val="000000"/>
                <w:sz w:val="18"/>
              </w:rPr>
              <w:t>not zero length</w:t>
            </w:r>
          </w:p>
          <w:p w14:paraId="28A83B49" w14:textId="77777777" w:rsidR="009D0115" w:rsidRDefault="00AF02BA">
            <w:pPr>
              <w:numPr>
                <w:ilvl w:val="0"/>
                <w:numId w:val="37"/>
              </w:numPr>
              <w:tabs>
                <w:tab w:val="left" w:pos="180"/>
              </w:tabs>
              <w:spacing w:before="180"/>
              <w:ind w:left="180" w:hanging="180"/>
            </w:pPr>
            <w:bookmarkStart w:id="370" w:name="idp140221326325504"/>
            <w:bookmarkEnd w:id="368"/>
            <w:bookmarkEnd w:id="369"/>
            <w:r>
              <w:rPr>
                <w:rFonts w:ascii="Arial" w:hAnsi="Arial"/>
                <w:color w:val="000000"/>
                <w:sz w:val="18"/>
              </w:rPr>
              <w:t>the VR if the enclosing Attribute is either OB, OD, OF, OW, or UN</w:t>
            </w:r>
          </w:p>
          <w:p w14:paraId="58F71BD6" w14:textId="77777777" w:rsidR="009D0115" w:rsidRDefault="00AF02BA">
            <w:pPr>
              <w:numPr>
                <w:ilvl w:val="0"/>
                <w:numId w:val="37"/>
              </w:numPr>
              <w:tabs>
                <w:tab w:val="left" w:pos="180"/>
              </w:tabs>
              <w:spacing w:before="180"/>
              <w:ind w:left="180" w:hanging="180"/>
            </w:pPr>
            <w:bookmarkStart w:id="371" w:name="idp140221326326352"/>
            <w:bookmarkEnd w:id="370"/>
            <w:r>
              <w:rPr>
                <w:rFonts w:ascii="Arial" w:hAnsi="Arial"/>
                <w:color w:val="000000"/>
                <w:sz w:val="18"/>
              </w:rPr>
              <w:t>an XML Infoset Value or BulkData XML element is not present</w:t>
            </w:r>
          </w:p>
          <w:bookmarkEnd w:id="371"/>
          <w:p w14:paraId="1AF3C30D" w14:textId="77777777" w:rsidR="009D0115" w:rsidRDefault="00AF02BA">
            <w:pPr>
              <w:spacing w:before="180"/>
            </w:pPr>
            <w:r>
              <w:rPr>
                <w:rFonts w:ascii="Arial" w:hAnsi="Arial"/>
                <w:color w:val="000000"/>
                <w:sz w:val="18"/>
              </w:rPr>
              <w:t xml:space="preserve">Shall not </w:t>
            </w:r>
            <w:r>
              <w:rPr>
                <w:rFonts w:ascii="Arial" w:hAnsi="Arial"/>
                <w:color w:val="000000"/>
                <w:sz w:val="18"/>
              </w:rPr>
              <w:t>be present otherwise.</w:t>
            </w:r>
          </w:p>
          <w:p w14:paraId="148E8931" w14:textId="77777777" w:rsidR="009D0115" w:rsidRDefault="00AF02BA">
            <w:pPr>
              <w:spacing w:before="180"/>
            </w:pPr>
            <w:r>
              <w:rPr>
                <w:rFonts w:ascii="Arial" w:hAnsi="Arial"/>
                <w:color w:val="000000"/>
                <w:sz w:val="18"/>
              </w:rPr>
              <w:t xml:space="preserve">There is a single InlineBinary Infoset element representing the entire Value Field, and not one per Value in the case where the Value Multiplicity is greater than one. E.g., a LUT with 4096 16 bit entries that may be encoded in DICOM </w:t>
            </w:r>
            <w:r>
              <w:rPr>
                <w:rFonts w:ascii="Arial" w:hAnsi="Arial"/>
                <w:color w:val="000000"/>
                <w:sz w:val="18"/>
              </w:rPr>
              <w:t>with a Value Representation of OW, with a VL of 8192 and a VM of 1, or a US VR with a VL of 8192 and a VM of 4096 would both be represented as a single InlineBinary element.</w:t>
            </w:r>
          </w:p>
          <w:p w14:paraId="3B31CA82" w14:textId="77777777" w:rsidR="009D0115" w:rsidRDefault="00AF02BA">
            <w:pPr>
              <w:spacing w:before="180"/>
            </w:pPr>
            <w:r>
              <w:rPr>
                <w:rFonts w:ascii="Arial" w:hAnsi="Arial"/>
                <w:color w:val="000000"/>
                <w:sz w:val="18"/>
              </w:rPr>
              <w:t xml:space="preserve">All rules (e.g., byte ordering and swapping) in </w:t>
            </w:r>
            <w:hyperlink r:id="rId165" w:anchor="PS3.5">
              <w:r>
                <w:rPr>
                  <w:rFonts w:ascii="Arial" w:hAnsi="Arial"/>
                  <w:color w:val="000000"/>
                  <w:sz w:val="18"/>
                </w:rPr>
                <w:t>PS3.5</w:t>
              </w:r>
            </w:hyperlink>
            <w:r>
              <w:rPr>
                <w:rFonts w:ascii="Arial" w:hAnsi="Arial"/>
                <w:color w:val="000000"/>
                <w:sz w:val="18"/>
              </w:rPr>
              <w:t xml:space="preserve"> apply.</w:t>
            </w:r>
          </w:p>
          <w:p w14:paraId="0032AF6D" w14:textId="77777777" w:rsidR="009D0115" w:rsidRDefault="00AF02BA">
            <w:pPr>
              <w:keepNext/>
              <w:spacing w:before="180"/>
              <w:ind w:left="360" w:right="360"/>
            </w:pPr>
            <w:bookmarkStart w:id="372" w:name="idp140221326329936"/>
            <w:r>
              <w:rPr>
                <w:rFonts w:ascii="Arial" w:hAnsi="Arial"/>
                <w:color w:val="000000"/>
                <w:sz w:val="18"/>
              </w:rPr>
              <w:lastRenderedPageBreak/>
              <w:t>Note</w:t>
            </w:r>
          </w:p>
          <w:bookmarkEnd w:id="372"/>
          <w:p w14:paraId="3380A60A" w14:textId="77777777" w:rsidR="009D0115" w:rsidRDefault="00AF02BA">
            <w:pPr>
              <w:spacing w:before="180"/>
              <w:ind w:left="360" w:right="360"/>
            </w:pPr>
            <w:r>
              <w:rPr>
                <w:rFonts w:ascii="Arial" w:hAnsi="Arial"/>
                <w:color w:val="000000"/>
                <w:sz w:val="18"/>
              </w:rPr>
              <w:t xml:space="preserve">Implementers should in particular pay attention to the </w:t>
            </w:r>
            <w:hyperlink r:id="rId166" w:anchor="PS3.5">
              <w:r>
                <w:rPr>
                  <w:rFonts w:ascii="Arial" w:hAnsi="Arial"/>
                  <w:color w:val="000000"/>
                  <w:sz w:val="18"/>
                </w:rPr>
                <w:t>PS3.5</w:t>
              </w:r>
            </w:hyperlink>
            <w:r>
              <w:rPr>
                <w:rFonts w:ascii="Arial" w:hAnsi="Arial"/>
                <w:color w:val="000000"/>
                <w:sz w:val="18"/>
              </w:rPr>
              <w:t xml:space="preserve"> rules regarding the value representations of OD, OF and OW.</w:t>
            </w:r>
          </w:p>
        </w:tc>
      </w:tr>
    </w:tbl>
    <w:p w14:paraId="54CB30A3" w14:textId="77777777" w:rsidR="009D0115" w:rsidRDefault="00AF02BA">
      <w:pPr>
        <w:spacing w:before="180"/>
      </w:pPr>
      <w:bookmarkStart w:id="373" w:name="sect_A_1_6"/>
      <w:r>
        <w:rPr>
          <w:rFonts w:ascii="Arial" w:hAnsi="Arial"/>
          <w:b/>
          <w:color w:val="000000"/>
          <w:sz w:val="24"/>
        </w:rPr>
        <w:lastRenderedPageBreak/>
        <w:t>A.1.6 Schema</w:t>
      </w:r>
    </w:p>
    <w:bookmarkEnd w:id="373"/>
    <w:p w14:paraId="1215B21D" w14:textId="77777777" w:rsidR="009D0115" w:rsidRDefault="00AF02BA">
      <w:pPr>
        <w:spacing w:before="180"/>
        <w:jc w:val="both"/>
      </w:pPr>
      <w:r>
        <w:rPr>
          <w:rFonts w:ascii="Arial" w:hAnsi="Arial"/>
          <w:color w:val="000000"/>
          <w:sz w:val="18"/>
        </w:rPr>
        <w:t xml:space="preserve">The Normative version of the XML Schema for the Native </w:t>
      </w:r>
      <w:r>
        <w:rPr>
          <w:rFonts w:ascii="Arial" w:hAnsi="Arial"/>
          <w:color w:val="000000"/>
          <w:sz w:val="18"/>
        </w:rPr>
        <w:t>DICOM Model follows:</w:t>
      </w:r>
    </w:p>
    <w:p w14:paraId="655EAE4B" w14:textId="77777777" w:rsidR="009D0115" w:rsidRDefault="00AF02BA">
      <w:pPr>
        <w:spacing w:before="180"/>
      </w:pPr>
      <w:bookmarkStart w:id="374" w:name="idp140221326334368"/>
      <w:r>
        <w:rPr>
          <w:rFonts w:ascii="Courier New" w:hAnsi="Courier New"/>
          <w:color w:val="000000"/>
          <w:sz w:val="18"/>
        </w:rPr>
        <w:t>default namespace="http://dicom.nema.org/PS3.19/models/NativeDICOM"</w:t>
      </w:r>
      <w:r>
        <w:rPr>
          <w:rFonts w:ascii="Courier New" w:hAnsi="Courier New"/>
          <w:color w:val="000000"/>
          <w:sz w:val="18"/>
        </w:rPr>
        <w:br/>
      </w:r>
      <w:r>
        <w:rPr>
          <w:rFonts w:ascii="Courier New" w:hAnsi="Courier New"/>
          <w:color w:val="000000"/>
          <w:sz w:val="18"/>
        </w:rPr>
        <w:br/>
        <w:t># This schema was created as an intermediary, a means of describing</w:t>
      </w:r>
      <w:r>
        <w:rPr>
          <w:rFonts w:ascii="Courier New" w:hAnsi="Courier New"/>
          <w:color w:val="000000"/>
          <w:sz w:val="18"/>
        </w:rPr>
        <w:br/>
        <w:t xml:space="preserve"># native binary encoded DICOM objects as XML Infosets, thus allowing  </w:t>
      </w:r>
      <w:r>
        <w:rPr>
          <w:rFonts w:ascii="Courier New" w:hAnsi="Courier New"/>
          <w:color w:val="000000"/>
          <w:sz w:val="18"/>
        </w:rPr>
        <w:br/>
        <w:t xml:space="preserve"># one to manipulate binary </w:t>
      </w:r>
      <w:r>
        <w:rPr>
          <w:rFonts w:ascii="Courier New" w:hAnsi="Courier New"/>
          <w:color w:val="000000"/>
          <w:sz w:val="18"/>
        </w:rPr>
        <w:t xml:space="preserve">DICOM objects using familiar XML tools. </w:t>
      </w:r>
      <w:r>
        <w:rPr>
          <w:rFonts w:ascii="Courier New" w:hAnsi="Courier New"/>
          <w:color w:val="000000"/>
          <w:sz w:val="18"/>
        </w:rPr>
        <w:br/>
        <w:t># As such, the schema is designed to facilitate a simple, mechanical,</w:t>
      </w:r>
      <w:r>
        <w:rPr>
          <w:rFonts w:ascii="Courier New" w:hAnsi="Courier New"/>
          <w:color w:val="000000"/>
          <w:sz w:val="18"/>
        </w:rPr>
        <w:br/>
        <w:t xml:space="preserve"># bi-directional translation between binary encoded DICOM and XML-like </w:t>
      </w:r>
      <w:r>
        <w:rPr>
          <w:rFonts w:ascii="Courier New" w:hAnsi="Courier New"/>
          <w:color w:val="000000"/>
          <w:sz w:val="18"/>
        </w:rPr>
        <w:br/>
        <w:t xml:space="preserve"># constructs without constraints, and to simplify identifying portions </w:t>
      </w:r>
      <w:r>
        <w:rPr>
          <w:rFonts w:ascii="Courier New" w:hAnsi="Courier New"/>
          <w:color w:val="000000"/>
          <w:sz w:val="18"/>
        </w:rPr>
        <w:br/>
        <w:t>#</w:t>
      </w:r>
      <w:r>
        <w:rPr>
          <w:rFonts w:ascii="Courier New" w:hAnsi="Courier New"/>
          <w:color w:val="000000"/>
          <w:sz w:val="18"/>
        </w:rPr>
        <w:t xml:space="preserve"> of a DICOM object using XPath statements.</w:t>
      </w:r>
      <w:r>
        <w:rPr>
          <w:rFonts w:ascii="Courier New" w:hAnsi="Courier New"/>
          <w:color w:val="000000"/>
          <w:sz w:val="18"/>
        </w:rPr>
        <w:br/>
        <w:t>#</w:t>
      </w:r>
      <w:r>
        <w:rPr>
          <w:rFonts w:ascii="Courier New" w:hAnsi="Courier New"/>
          <w:color w:val="000000"/>
          <w:sz w:val="18"/>
        </w:rPr>
        <w:br/>
        <w:t xml:space="preserve"># Since this schema has minimal type checking, it is neither intended </w:t>
      </w:r>
      <w:r>
        <w:rPr>
          <w:rFonts w:ascii="Courier New" w:hAnsi="Courier New"/>
          <w:color w:val="000000"/>
          <w:sz w:val="18"/>
        </w:rPr>
        <w:br/>
        <w:t xml:space="preserve"># to be used for any operation that involves hand coding, nor to </w:t>
      </w:r>
      <w:r>
        <w:rPr>
          <w:rFonts w:ascii="Courier New" w:hAnsi="Courier New"/>
          <w:color w:val="000000"/>
          <w:sz w:val="18"/>
        </w:rPr>
        <w:br/>
        <w:t># describe a definitive, fully validating encoding of DICOM concepts</w:t>
      </w:r>
      <w:r>
        <w:rPr>
          <w:rFonts w:ascii="Courier New" w:hAnsi="Courier New"/>
          <w:color w:val="000000"/>
          <w:sz w:val="18"/>
        </w:rPr>
        <w:br/>
        <w:t># int</w:t>
      </w:r>
      <w:r>
        <w:rPr>
          <w:rFonts w:ascii="Courier New" w:hAnsi="Courier New"/>
          <w:color w:val="000000"/>
          <w:sz w:val="18"/>
        </w:rPr>
        <w:t xml:space="preserve">o XML, as what one might use, for example, in a robust XML  </w:t>
      </w:r>
      <w:r>
        <w:rPr>
          <w:rFonts w:ascii="Courier New" w:hAnsi="Courier New"/>
          <w:color w:val="000000"/>
          <w:sz w:val="18"/>
        </w:rPr>
        <w:br/>
        <w:t># database system or in XML-based forms, though it may be used</w:t>
      </w:r>
      <w:r>
        <w:rPr>
          <w:rFonts w:ascii="Courier New" w:hAnsi="Courier New"/>
          <w:color w:val="000000"/>
          <w:sz w:val="18"/>
        </w:rPr>
        <w:br/>
        <w:t># as a means for translating binary DICOM Objects into such a form</w:t>
      </w:r>
      <w:r>
        <w:rPr>
          <w:rFonts w:ascii="Courier New" w:hAnsi="Courier New"/>
          <w:color w:val="000000"/>
          <w:sz w:val="18"/>
        </w:rPr>
        <w:br/>
        <w:t># (e.g., through an XSLT script).</w:t>
      </w:r>
      <w:r>
        <w:rPr>
          <w:rFonts w:ascii="Courier New" w:hAnsi="Courier New"/>
          <w:color w:val="000000"/>
          <w:sz w:val="18"/>
        </w:rPr>
        <w:br/>
      </w:r>
      <w:r>
        <w:rPr>
          <w:rFonts w:ascii="Courier New" w:hAnsi="Courier New"/>
          <w:color w:val="000000"/>
          <w:sz w:val="18"/>
        </w:rPr>
        <w:br/>
        <w:t>start = element NativeDicomMod</w:t>
      </w:r>
      <w:r>
        <w:rPr>
          <w:rFonts w:ascii="Courier New" w:hAnsi="Courier New"/>
          <w:color w:val="000000"/>
          <w:sz w:val="18"/>
        </w:rPr>
        <w:t>el { DicomDataSet }</w:t>
      </w:r>
      <w:r>
        <w:rPr>
          <w:rFonts w:ascii="Courier New" w:hAnsi="Courier New"/>
          <w:color w:val="000000"/>
          <w:sz w:val="18"/>
        </w:rPr>
        <w:br/>
      </w:r>
      <w:r>
        <w:rPr>
          <w:rFonts w:ascii="Courier New" w:hAnsi="Courier New"/>
          <w:color w:val="000000"/>
          <w:sz w:val="18"/>
        </w:rPr>
        <w:br/>
        <w:t xml:space="preserve"># A DICOM Data Set is as defined in PS3.5.  It does not appear </w:t>
      </w:r>
      <w:r>
        <w:rPr>
          <w:rFonts w:ascii="Courier New" w:hAnsi="Courier New"/>
          <w:color w:val="000000"/>
          <w:sz w:val="18"/>
        </w:rPr>
        <w:br/>
        <w:t xml:space="preserve"># as an XML Element, since it does not appear in the binary encoded </w:t>
      </w:r>
      <w:r>
        <w:rPr>
          <w:rFonts w:ascii="Courier New" w:hAnsi="Courier New"/>
          <w:color w:val="000000"/>
          <w:sz w:val="18"/>
        </w:rPr>
        <w:br/>
        <w:t xml:space="preserve"># DICOM objects.  It exists here merely as a documentation aid. </w:t>
      </w:r>
      <w:r>
        <w:rPr>
          <w:rFonts w:ascii="Courier New" w:hAnsi="Courier New"/>
          <w:color w:val="000000"/>
          <w:sz w:val="18"/>
        </w:rPr>
        <w:br/>
        <w:t>DicomDataSet = DicomAttribute*</w:t>
      </w:r>
      <w:r>
        <w:rPr>
          <w:rFonts w:ascii="Courier New" w:hAnsi="Courier New"/>
          <w:color w:val="000000"/>
          <w:sz w:val="18"/>
        </w:rPr>
        <w:br/>
      </w:r>
      <w:r>
        <w:rPr>
          <w:rFonts w:ascii="Courier New" w:hAnsi="Courier New"/>
          <w:color w:val="000000"/>
          <w:sz w:val="18"/>
        </w:rPr>
        <w:br/>
        <w:t>Dicom</w:t>
      </w:r>
      <w:r>
        <w:rPr>
          <w:rFonts w:ascii="Courier New" w:hAnsi="Courier New"/>
          <w:color w:val="000000"/>
          <w:sz w:val="18"/>
        </w:rPr>
        <w:t>Attribute = element DicomAttribute {</w:t>
      </w:r>
      <w:r>
        <w:rPr>
          <w:rFonts w:ascii="Courier New" w:hAnsi="Courier New"/>
          <w:color w:val="000000"/>
          <w:sz w:val="18"/>
        </w:rPr>
        <w:br/>
        <w:t xml:space="preserve">  Tag, VR, Keyword?, PrivateCreator?, </w:t>
      </w:r>
      <w:r>
        <w:rPr>
          <w:rFonts w:ascii="Courier New" w:hAnsi="Courier New"/>
          <w:color w:val="000000"/>
          <w:sz w:val="18"/>
        </w:rPr>
        <w:br/>
        <w:t xml:space="preserve">  (BulkData | Value+ | Item+ | PersonName+ | InlineBinary)? </w:t>
      </w:r>
      <w:r>
        <w:rPr>
          <w:rFonts w:ascii="Courier New" w:hAnsi="Courier New"/>
          <w:color w:val="000000"/>
          <w:sz w:val="18"/>
        </w:rPr>
        <w:br/>
        <w:t xml:space="preserve">} </w:t>
      </w:r>
      <w:r>
        <w:rPr>
          <w:rFonts w:ascii="Courier New" w:hAnsi="Courier New"/>
          <w:color w:val="000000"/>
          <w:sz w:val="18"/>
        </w:rPr>
        <w:br/>
        <w:t xml:space="preserve">BulkData = element BulkData{ UUID | URI } </w:t>
      </w:r>
      <w:r>
        <w:rPr>
          <w:rFonts w:ascii="Courier New" w:hAnsi="Courier New"/>
          <w:color w:val="000000"/>
          <w:sz w:val="18"/>
        </w:rPr>
        <w:br/>
        <w:t>Value = element Value { Number, xsd:string }</w:t>
      </w:r>
      <w:r>
        <w:rPr>
          <w:rFonts w:ascii="Courier New" w:hAnsi="Courier New"/>
          <w:color w:val="000000"/>
          <w:sz w:val="18"/>
        </w:rPr>
        <w:br/>
        <w:t>InlineBinary = element Inlin</w:t>
      </w:r>
      <w:r>
        <w:rPr>
          <w:rFonts w:ascii="Courier New" w:hAnsi="Courier New"/>
          <w:color w:val="000000"/>
          <w:sz w:val="18"/>
        </w:rPr>
        <w:t>eBinary { xsd:base64Binary }</w:t>
      </w:r>
      <w:r>
        <w:rPr>
          <w:rFonts w:ascii="Courier New" w:hAnsi="Courier New"/>
          <w:color w:val="000000"/>
          <w:sz w:val="18"/>
        </w:rPr>
        <w:br/>
        <w:t>Item = element Item { Number, DicomDataSet }</w:t>
      </w:r>
      <w:r>
        <w:rPr>
          <w:rFonts w:ascii="Courier New" w:hAnsi="Courier New"/>
          <w:color w:val="000000"/>
          <w:sz w:val="18"/>
        </w:rPr>
        <w:br/>
        <w:t>PersonName = element PersonName {</w:t>
      </w:r>
      <w:r>
        <w:rPr>
          <w:rFonts w:ascii="Courier New" w:hAnsi="Courier New"/>
          <w:color w:val="000000"/>
          <w:sz w:val="18"/>
        </w:rPr>
        <w:br/>
        <w:t xml:space="preserve">  Number,</w:t>
      </w:r>
      <w:r>
        <w:rPr>
          <w:rFonts w:ascii="Courier New" w:hAnsi="Courier New"/>
          <w:color w:val="000000"/>
          <w:sz w:val="18"/>
        </w:rPr>
        <w:br/>
        <w:t xml:space="preserve">  element Alphabetic  { NameComponents }?,</w:t>
      </w:r>
      <w:r>
        <w:rPr>
          <w:rFonts w:ascii="Courier New" w:hAnsi="Courier New"/>
          <w:color w:val="000000"/>
          <w:sz w:val="18"/>
        </w:rPr>
        <w:br/>
        <w:t xml:space="preserve">  element Ideographic { NameComponents }?,</w:t>
      </w:r>
      <w:r>
        <w:rPr>
          <w:rFonts w:ascii="Courier New" w:hAnsi="Courier New"/>
          <w:color w:val="000000"/>
          <w:sz w:val="18"/>
        </w:rPr>
        <w:br/>
        <w:t xml:space="preserve">  element Phonetic    { NameComponents }?</w:t>
      </w:r>
      <w:r>
        <w:rPr>
          <w:rFonts w:ascii="Courier New" w:hAnsi="Courier New"/>
          <w:color w:val="000000"/>
          <w:sz w:val="18"/>
        </w:rPr>
        <w:br/>
        <w:t>}</w:t>
      </w:r>
      <w:r>
        <w:rPr>
          <w:rFonts w:ascii="Courier New" w:hAnsi="Courier New"/>
          <w:color w:val="000000"/>
          <w:sz w:val="18"/>
        </w:rPr>
        <w:br/>
      </w:r>
      <w:r>
        <w:rPr>
          <w:rFonts w:ascii="Courier New" w:hAnsi="Courier New"/>
          <w:color w:val="000000"/>
          <w:sz w:val="18"/>
        </w:rPr>
        <w:br/>
        <w:t>NameCom</w:t>
      </w:r>
      <w:r>
        <w:rPr>
          <w:rFonts w:ascii="Courier New" w:hAnsi="Courier New"/>
          <w:color w:val="000000"/>
          <w:sz w:val="18"/>
        </w:rPr>
        <w:t>ponents =</w:t>
      </w:r>
      <w:r>
        <w:rPr>
          <w:rFonts w:ascii="Courier New" w:hAnsi="Courier New"/>
          <w:color w:val="000000"/>
          <w:sz w:val="18"/>
        </w:rPr>
        <w:br/>
        <w:t xml:space="preserve">  element FamilyName {xsd:string}?,</w:t>
      </w:r>
      <w:r>
        <w:rPr>
          <w:rFonts w:ascii="Courier New" w:hAnsi="Courier New"/>
          <w:color w:val="000000"/>
          <w:sz w:val="18"/>
        </w:rPr>
        <w:br/>
        <w:t xml:space="preserve">  element GivenName  {xsd:string}?,</w:t>
      </w:r>
      <w:r>
        <w:rPr>
          <w:rFonts w:ascii="Courier New" w:hAnsi="Courier New"/>
          <w:color w:val="000000"/>
          <w:sz w:val="18"/>
        </w:rPr>
        <w:br/>
        <w:t xml:space="preserve">  element MiddleName {xsd:string}?,</w:t>
      </w:r>
      <w:r>
        <w:rPr>
          <w:rFonts w:ascii="Courier New" w:hAnsi="Courier New"/>
          <w:color w:val="000000"/>
          <w:sz w:val="18"/>
        </w:rPr>
        <w:br/>
        <w:t xml:space="preserve">  element NamePrefix {xsd:string}?,</w:t>
      </w:r>
      <w:r>
        <w:rPr>
          <w:rFonts w:ascii="Courier New" w:hAnsi="Courier New"/>
          <w:color w:val="000000"/>
          <w:sz w:val="18"/>
        </w:rPr>
        <w:br/>
        <w:t xml:space="preserve">  element NameSuffix {xsd:string}?</w:t>
      </w:r>
      <w:r>
        <w:rPr>
          <w:rFonts w:ascii="Courier New" w:hAnsi="Courier New"/>
          <w:color w:val="000000"/>
          <w:sz w:val="18"/>
        </w:rPr>
        <w:br/>
        <w:t xml:space="preserve">  </w:t>
      </w:r>
      <w:r>
        <w:rPr>
          <w:rFonts w:ascii="Courier New" w:hAnsi="Courier New"/>
          <w:color w:val="000000"/>
          <w:sz w:val="18"/>
        </w:rPr>
        <w:br/>
        <w:t xml:space="preserve"># keyword is the attribute tag from PS3.6 </w:t>
      </w:r>
      <w:r>
        <w:rPr>
          <w:rFonts w:ascii="Courier New" w:hAnsi="Courier New"/>
          <w:color w:val="000000"/>
          <w:sz w:val="18"/>
        </w:rPr>
        <w:br/>
        <w:t># (derived from the D</w:t>
      </w:r>
      <w:r>
        <w:rPr>
          <w:rFonts w:ascii="Courier New" w:hAnsi="Courier New"/>
          <w:color w:val="000000"/>
          <w:sz w:val="18"/>
        </w:rPr>
        <w:t>ICOM Attribute's name)</w:t>
      </w:r>
      <w:r>
        <w:rPr>
          <w:rFonts w:ascii="Courier New" w:hAnsi="Courier New"/>
          <w:color w:val="000000"/>
          <w:sz w:val="18"/>
        </w:rPr>
        <w:br/>
      </w:r>
      <w:r>
        <w:rPr>
          <w:rFonts w:ascii="Courier New" w:hAnsi="Courier New"/>
          <w:color w:val="000000"/>
          <w:sz w:val="18"/>
        </w:rPr>
        <w:lastRenderedPageBreak/>
        <w:t>Keyword = attribute keyword { xsd:token }</w:t>
      </w:r>
      <w:r>
        <w:rPr>
          <w:rFonts w:ascii="Courier New" w:hAnsi="Courier New"/>
          <w:color w:val="000000"/>
          <w:sz w:val="18"/>
        </w:rPr>
        <w:br/>
        <w:t># canonical XML definition of Hex, with lowercase letters disallowed</w:t>
      </w:r>
      <w:r>
        <w:rPr>
          <w:rFonts w:ascii="Courier New" w:hAnsi="Courier New"/>
          <w:color w:val="000000"/>
          <w:sz w:val="18"/>
        </w:rPr>
        <w:br/>
        <w:t xml:space="preserve">Tag = attribute tag { xsd:string{ minLength="8" maxLength="8" pattern="[0-9A-F]{8}" } } </w:t>
      </w:r>
      <w:r>
        <w:rPr>
          <w:rFonts w:ascii="Courier New" w:hAnsi="Courier New"/>
          <w:color w:val="000000"/>
          <w:sz w:val="18"/>
        </w:rPr>
        <w:br/>
        <w:t>VR = attribute vr { "AE" | "AS" |</w:t>
      </w:r>
      <w:r>
        <w:rPr>
          <w:rFonts w:ascii="Courier New" w:hAnsi="Courier New"/>
          <w:color w:val="000000"/>
          <w:sz w:val="18"/>
        </w:rPr>
        <w:t xml:space="preserve"> "AT"| "CS" | "DA" | "DS" | "DT" | "FL" | "FD" </w:t>
      </w:r>
      <w:r>
        <w:rPr>
          <w:rFonts w:ascii="Courier New" w:hAnsi="Courier New"/>
          <w:color w:val="000000"/>
          <w:sz w:val="18"/>
        </w:rPr>
        <w:br/>
        <w:t xml:space="preserve">                    | "IS" | "LO" | "LT" | "OB" | "OD" | "OF" | "OW" | "PN" | "SH" | "SL" </w:t>
      </w:r>
      <w:r>
        <w:rPr>
          <w:rFonts w:ascii="Courier New" w:hAnsi="Courier New"/>
          <w:color w:val="000000"/>
          <w:sz w:val="18"/>
        </w:rPr>
        <w:br/>
        <w:t xml:space="preserve">                    | "SQ" | "SS" | "ST" | "TM" | "UC" | "UI" | "UL" | "UN" | "UR" | "US" | "UT" }</w:t>
      </w:r>
      <w:r>
        <w:rPr>
          <w:rFonts w:ascii="Courier New" w:hAnsi="Courier New"/>
          <w:color w:val="000000"/>
          <w:sz w:val="18"/>
        </w:rPr>
        <w:br/>
        <w:t>PrivateCreator = a</w:t>
      </w:r>
      <w:r>
        <w:rPr>
          <w:rFonts w:ascii="Courier New" w:hAnsi="Courier New"/>
          <w:color w:val="000000"/>
          <w:sz w:val="18"/>
        </w:rPr>
        <w:t>ttribute privateCreator{ xsd:string }</w:t>
      </w:r>
      <w:r>
        <w:rPr>
          <w:rFonts w:ascii="Courier New" w:hAnsi="Courier New"/>
          <w:color w:val="000000"/>
          <w:sz w:val="18"/>
        </w:rPr>
        <w:br/>
        <w:t>UUID = attribute uuid { xsd:string }</w:t>
      </w:r>
      <w:r>
        <w:rPr>
          <w:rFonts w:ascii="Courier New" w:hAnsi="Courier New"/>
          <w:color w:val="000000"/>
          <w:sz w:val="18"/>
        </w:rPr>
        <w:br/>
        <w:t>URI = attribute uri { xsd:anyURI }</w:t>
      </w:r>
      <w:r>
        <w:rPr>
          <w:rFonts w:ascii="Courier New" w:hAnsi="Courier New"/>
          <w:color w:val="000000"/>
          <w:sz w:val="18"/>
        </w:rPr>
        <w:br/>
        <w:t xml:space="preserve">Number = attribute number { xsd:positiveInteger } </w:t>
      </w:r>
      <w:r>
        <w:rPr>
          <w:rFonts w:ascii="Courier New" w:hAnsi="Courier New"/>
          <w:color w:val="000000"/>
          <w:sz w:val="18"/>
        </w:rPr>
        <w:br/>
      </w:r>
    </w:p>
    <w:p w14:paraId="7C515014" w14:textId="77777777" w:rsidR="009D0115" w:rsidRDefault="00AF02BA">
      <w:pPr>
        <w:spacing w:before="180"/>
      </w:pPr>
      <w:bookmarkStart w:id="375" w:name="sect_A_1_7"/>
      <w:bookmarkEnd w:id="374"/>
      <w:r>
        <w:rPr>
          <w:rFonts w:ascii="Arial" w:hAnsi="Arial"/>
          <w:b/>
          <w:color w:val="000000"/>
          <w:sz w:val="24"/>
        </w:rPr>
        <w:t>A.1.7 Examples</w:t>
      </w:r>
    </w:p>
    <w:bookmarkEnd w:id="375"/>
    <w:p w14:paraId="567A117D" w14:textId="77777777" w:rsidR="009D0115" w:rsidRDefault="00AF02BA">
      <w:pPr>
        <w:spacing w:before="180"/>
        <w:jc w:val="both"/>
      </w:pPr>
      <w:r>
        <w:rPr>
          <w:rFonts w:ascii="Arial" w:hAnsi="Arial"/>
          <w:color w:val="000000"/>
          <w:sz w:val="18"/>
        </w:rPr>
        <w:t>Here is an example XPath query to extract the code meaning of the first item in</w:t>
      </w:r>
      <w:r>
        <w:rPr>
          <w:rFonts w:ascii="Arial" w:hAnsi="Arial"/>
          <w:color w:val="000000"/>
          <w:sz w:val="18"/>
        </w:rPr>
        <w:t xml:space="preserve"> the View Code Sequence:</w:t>
      </w:r>
    </w:p>
    <w:p w14:paraId="23FDDCED" w14:textId="77777777" w:rsidR="009D0115" w:rsidRDefault="00AF02BA">
      <w:pPr>
        <w:spacing w:before="180"/>
        <w:jc w:val="both"/>
      </w:pPr>
      <w:r>
        <w:rPr>
          <w:rFonts w:ascii="Arial" w:hAnsi="Arial"/>
          <w:color w:val="000000"/>
          <w:sz w:val="18"/>
        </w:rPr>
        <w:t>/NativeDicomModel/DicomAttribute[@keyword="ViewCodeSequence"]/Item[@number=1]/​DicomAttribute[@keyword="CodeMeaning"]/Value[@number=1]</w:t>
      </w:r>
    </w:p>
    <w:p w14:paraId="5D1134E1" w14:textId="77777777" w:rsidR="009D0115" w:rsidRDefault="00AF02BA">
      <w:pPr>
        <w:spacing w:before="180"/>
      </w:pPr>
      <w:bookmarkStart w:id="376" w:name="sect_A_2"/>
      <w:r>
        <w:rPr>
          <w:rFonts w:ascii="Arial" w:hAnsi="Arial"/>
          <w:b/>
          <w:color w:val="000000"/>
          <w:sz w:val="28"/>
        </w:rPr>
        <w:t>A.2 Abstract Multi-Dimensional Image Model</w:t>
      </w:r>
    </w:p>
    <w:p w14:paraId="78269232" w14:textId="77777777" w:rsidR="009D0115" w:rsidRDefault="00AF02BA">
      <w:pPr>
        <w:spacing w:before="180"/>
      </w:pPr>
      <w:bookmarkStart w:id="377" w:name="sect_A_2_1"/>
      <w:bookmarkEnd w:id="376"/>
      <w:r>
        <w:rPr>
          <w:rFonts w:ascii="Arial" w:hAnsi="Arial"/>
          <w:b/>
          <w:color w:val="000000"/>
          <w:sz w:val="24"/>
        </w:rPr>
        <w:t>A.2.1 Usage</w:t>
      </w:r>
    </w:p>
    <w:bookmarkEnd w:id="377"/>
    <w:p w14:paraId="7AC38F08" w14:textId="77777777" w:rsidR="009D0115" w:rsidRDefault="00AF02BA">
      <w:pPr>
        <w:spacing w:before="180"/>
        <w:jc w:val="both"/>
      </w:pPr>
      <w:r>
        <w:rPr>
          <w:rFonts w:ascii="Arial" w:hAnsi="Arial"/>
          <w:color w:val="000000"/>
          <w:sz w:val="18"/>
        </w:rPr>
        <w:t>The Abstract Multi-Dimensional Image Mode</w:t>
      </w:r>
      <w:r>
        <w:rPr>
          <w:rFonts w:ascii="Arial" w:hAnsi="Arial"/>
          <w:color w:val="000000"/>
          <w:sz w:val="18"/>
        </w:rPr>
        <w:t>l can be used to refer to a discretely-sampled, multi-dimensional image data. The sample values may either be single-valued (a scalar) or a vector of values (a vector). An example would be a time varying series of three dimensional images set at multiple e</w:t>
      </w:r>
      <w:r>
        <w:rPr>
          <w:rFonts w:ascii="Arial" w:hAnsi="Arial"/>
          <w:color w:val="000000"/>
          <w:sz w:val="18"/>
        </w:rPr>
        <w:t xml:space="preserv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w:t>
      </w:r>
      <w:r>
        <w:rPr>
          <w:rFonts w:ascii="Arial" w:hAnsi="Arial"/>
          <w:color w:val="000000"/>
          <w:sz w:val="18"/>
        </w:rPr>
        <w:t xml:space="preserve">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p w14:paraId="3B532450" w14:textId="77777777" w:rsidR="009D0115" w:rsidRDefault="00AF02BA">
      <w:pPr>
        <w:spacing w:before="180"/>
        <w:jc w:val="both"/>
      </w:pPr>
      <w:r>
        <w:rPr>
          <w:rFonts w:ascii="Arial" w:hAnsi="Arial"/>
          <w:color w:val="000000"/>
          <w:sz w:val="18"/>
        </w:rPr>
        <w:t xml:space="preserve">When converting DICOM </w:t>
      </w:r>
      <w:r>
        <w:rPr>
          <w:rFonts w:ascii="Arial" w:hAnsi="Arial"/>
          <w:color w:val="000000"/>
          <w:sz w:val="18"/>
        </w:rPr>
        <w:t>SOP Instances into Abstract Multi-Dimensional Image Models, a provider of data shall follow these rules as closely as it practically can:</w:t>
      </w:r>
    </w:p>
    <w:p w14:paraId="7FA4D505" w14:textId="77777777" w:rsidR="009D0115" w:rsidRDefault="00AF02BA">
      <w:pPr>
        <w:keepNext/>
        <w:spacing w:before="180"/>
        <w:ind w:left="360" w:right="360"/>
        <w:jc w:val="both"/>
      </w:pPr>
      <w:bookmarkStart w:id="378" w:name="idp140221326343952"/>
      <w:r>
        <w:rPr>
          <w:rFonts w:ascii="Arial" w:hAnsi="Arial"/>
          <w:color w:val="000000"/>
          <w:sz w:val="18"/>
        </w:rPr>
        <w:t>Note</w:t>
      </w:r>
    </w:p>
    <w:bookmarkEnd w:id="378"/>
    <w:p w14:paraId="718D175A" w14:textId="77777777" w:rsidR="009D0115" w:rsidRDefault="00AF02BA">
      <w:pPr>
        <w:spacing w:before="180"/>
        <w:ind w:left="360" w:right="360"/>
        <w:jc w:val="both"/>
      </w:pPr>
      <w:r>
        <w:rPr>
          <w:rFonts w:ascii="Arial" w:hAnsi="Arial"/>
          <w:color w:val="000000"/>
          <w:sz w:val="18"/>
        </w:rPr>
        <w:t xml:space="preserve">Deterministic behavior is not expected nor guaranteed when making conversions between DICOM SOP Instances and </w:t>
      </w:r>
      <w:r>
        <w:rPr>
          <w:rFonts w:ascii="Arial" w:hAnsi="Arial"/>
          <w:color w:val="000000"/>
          <w:sz w:val="18"/>
        </w:rPr>
        <w:t>Abstract Multi-Dimensional Image Models. For example, given the same DICOM SOP Instances, different Hosting Systems may create Abstract Multi-Dimensional Image Models that differ in some details, such as the Units of the Component values or in the Dimensio</w:t>
      </w:r>
      <w:r>
        <w:rPr>
          <w:rFonts w:ascii="Arial" w:hAnsi="Arial"/>
          <w:color w:val="000000"/>
          <w:sz w:val="18"/>
        </w:rPr>
        <w:t>ns.</w:t>
      </w:r>
    </w:p>
    <w:p w14:paraId="4CC5BF52" w14:textId="77777777" w:rsidR="009D0115" w:rsidRDefault="00AF02BA">
      <w:pPr>
        <w:numPr>
          <w:ilvl w:val="0"/>
          <w:numId w:val="38"/>
        </w:numPr>
        <w:tabs>
          <w:tab w:val="left" w:pos="360"/>
        </w:tabs>
        <w:spacing w:before="180"/>
        <w:ind w:left="360" w:hanging="360"/>
        <w:jc w:val="both"/>
      </w:pPr>
      <w:bookmarkStart w:id="379" w:name="idp140221326345584"/>
      <w:bookmarkStart w:id="380" w:name="idp140221326345104"/>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w:t>
      </w:r>
      <w:r>
        <w:rPr>
          <w:rFonts w:ascii="Arial" w:hAnsi="Arial"/>
          <w:color w:val="000000"/>
          <w:sz w:val="18"/>
        </w:rPr>
        <w:t>erence UUID may be combined into a single instance of the Abstract Multi-Dimensional Image Model, if appropriate.</w:t>
      </w:r>
    </w:p>
    <w:p w14:paraId="59498EB8" w14:textId="77777777" w:rsidR="009D0115" w:rsidRDefault="00AF02BA">
      <w:pPr>
        <w:numPr>
          <w:ilvl w:val="0"/>
          <w:numId w:val="38"/>
        </w:numPr>
        <w:tabs>
          <w:tab w:val="left" w:pos="360"/>
        </w:tabs>
        <w:spacing w:before="180"/>
        <w:ind w:left="360" w:hanging="360"/>
        <w:jc w:val="both"/>
      </w:pPr>
      <w:bookmarkStart w:id="381" w:name="idp140221326346720"/>
      <w:bookmarkEnd w:id="379"/>
      <w:bookmarkEnd w:id="380"/>
      <w:r>
        <w:rPr>
          <w:rFonts w:ascii="Arial" w:hAnsi="Arial"/>
          <w:color w:val="000000"/>
          <w:sz w:val="18"/>
        </w:rPr>
        <w:t>A single DICOM SOP Instance shall not be divided into multiple instances of the Abstract Multi-Dimensional Image Model.</w:t>
      </w:r>
    </w:p>
    <w:p w14:paraId="75F51231" w14:textId="77777777" w:rsidR="009D0115" w:rsidRDefault="00AF02BA">
      <w:pPr>
        <w:numPr>
          <w:ilvl w:val="0"/>
          <w:numId w:val="38"/>
        </w:numPr>
        <w:tabs>
          <w:tab w:val="left" w:pos="360"/>
        </w:tabs>
        <w:spacing w:before="180"/>
        <w:ind w:left="360" w:hanging="360"/>
        <w:jc w:val="both"/>
      </w:pPr>
      <w:bookmarkStart w:id="382" w:name="idp140221326347616"/>
      <w:bookmarkEnd w:id="381"/>
      <w:r>
        <w:rPr>
          <w:rFonts w:ascii="Arial" w:hAnsi="Arial"/>
          <w:color w:val="000000"/>
          <w:sz w:val="18"/>
        </w:rPr>
        <w:t xml:space="preserve">The coordinate system </w:t>
      </w:r>
      <w:r>
        <w:rPr>
          <w:rFonts w:ascii="Arial" w:hAnsi="Arial"/>
          <w:color w:val="000000"/>
          <w:sz w:val="18"/>
        </w:rPr>
        <w:t>utilized within the Abstract Multi-Dimensional Image Model shall use the coordinate system defined by the DICOM objects utilized in the creation of the Abstract Multi-Dimensional Image Model instance if applicable. Where practical, the coordinate system an</w:t>
      </w:r>
      <w:r>
        <w:rPr>
          <w:rFonts w:ascii="Arial" w:hAnsi="Arial"/>
          <w:color w:val="000000"/>
          <w:sz w:val="18"/>
        </w:rPr>
        <w:t>d Dimension definitions utilized within the Abstract Multi-Dimensional Image Model shall be chosen such that interpolation is not required to covert the source data into the Abstract Multi-Dimensional Image Model.</w:t>
      </w:r>
    </w:p>
    <w:p w14:paraId="55C7CA79" w14:textId="77777777" w:rsidR="009D0115" w:rsidRDefault="00AF02BA">
      <w:pPr>
        <w:keepNext/>
        <w:spacing w:before="180"/>
        <w:ind w:left="720" w:right="360"/>
        <w:jc w:val="both"/>
      </w:pPr>
      <w:bookmarkStart w:id="383" w:name="idp140221326348752"/>
      <w:bookmarkEnd w:id="382"/>
      <w:r>
        <w:rPr>
          <w:rFonts w:ascii="Arial" w:hAnsi="Arial"/>
          <w:color w:val="000000"/>
          <w:sz w:val="18"/>
        </w:rPr>
        <w:t>Note</w:t>
      </w:r>
    </w:p>
    <w:bookmarkEnd w:id="383"/>
    <w:p w14:paraId="6CAF7AB7" w14:textId="77777777" w:rsidR="009D0115" w:rsidRDefault="00AF02BA">
      <w:pPr>
        <w:spacing w:before="180"/>
        <w:ind w:left="720" w:right="360"/>
        <w:jc w:val="both"/>
      </w:pPr>
      <w:r>
        <w:rPr>
          <w:rFonts w:ascii="Arial" w:hAnsi="Arial"/>
          <w:color w:val="000000"/>
          <w:sz w:val="18"/>
        </w:rPr>
        <w:t>Interpolation may be necessary if the</w:t>
      </w:r>
      <w:r>
        <w:rPr>
          <w:rFonts w:ascii="Arial" w:hAnsi="Arial"/>
          <w:color w:val="000000"/>
          <w:sz w:val="18"/>
        </w:rPr>
        <w:t xml:space="preserve"> source data is not laid out on a frame-based Cartesian coordinate grid.</w:t>
      </w:r>
    </w:p>
    <w:p w14:paraId="2303BADD" w14:textId="77777777" w:rsidR="009D0115" w:rsidRDefault="00AF02BA">
      <w:pPr>
        <w:numPr>
          <w:ilvl w:val="0"/>
          <w:numId w:val="38"/>
        </w:numPr>
        <w:tabs>
          <w:tab w:val="left" w:pos="360"/>
        </w:tabs>
        <w:spacing w:before="180"/>
        <w:ind w:left="360" w:hanging="360"/>
        <w:jc w:val="both"/>
      </w:pPr>
      <w:bookmarkStart w:id="384" w:name="idp140221326349760"/>
      <w:r>
        <w:rPr>
          <w:rFonts w:ascii="Arial" w:hAnsi="Arial"/>
          <w:color w:val="000000"/>
          <w:sz w:val="18"/>
        </w:rPr>
        <w:t>Spatial coordinates, such as Image Position (Patient) (0020,0032), shall be transformed into the coordinate system utilized within the Abstract Multi-Dimensional Image Model instance.</w:t>
      </w:r>
    </w:p>
    <w:p w14:paraId="612477D7" w14:textId="77777777" w:rsidR="009D0115" w:rsidRDefault="00AF02BA">
      <w:pPr>
        <w:numPr>
          <w:ilvl w:val="0"/>
          <w:numId w:val="38"/>
        </w:numPr>
        <w:tabs>
          <w:tab w:val="left" w:pos="360"/>
        </w:tabs>
        <w:spacing w:before="180"/>
        <w:ind w:left="360" w:hanging="360"/>
        <w:jc w:val="both"/>
      </w:pPr>
      <w:bookmarkStart w:id="385" w:name="idp140221326350720"/>
      <w:bookmarkEnd w:id="384"/>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p w14:paraId="4F165EDA" w14:textId="77777777" w:rsidR="009D0115" w:rsidRDefault="00AF02BA">
      <w:pPr>
        <w:numPr>
          <w:ilvl w:val="0"/>
          <w:numId w:val="38"/>
        </w:numPr>
        <w:tabs>
          <w:tab w:val="left" w:pos="360"/>
        </w:tabs>
        <w:spacing w:before="180"/>
        <w:ind w:left="360" w:hanging="360"/>
        <w:jc w:val="both"/>
      </w:pPr>
      <w:bookmarkStart w:id="386" w:name="idp140221326351696"/>
      <w:bookmarkEnd w:id="385"/>
      <w:r>
        <w:rPr>
          <w:rFonts w:ascii="Arial" w:hAnsi="Arial"/>
          <w:color w:val="000000"/>
          <w:sz w:val="18"/>
        </w:rPr>
        <w:lastRenderedPageBreak/>
        <w:t>Any embedded overlays within the Pixel Data (7FE0,0010)</w:t>
      </w:r>
      <w:r>
        <w:rPr>
          <w:rFonts w:ascii="Arial" w:hAnsi="Arial"/>
          <w:color w:val="000000"/>
          <w:sz w:val="18"/>
        </w:rPr>
        <w:t xml:space="preserve"> Attribute shall be stripped out of the pixel values and the pixel values sign extended or converted as needed to match the datatype of the Component of the Abstract Multi-Dimensional Image Model into which the pixels values are being placed.</w:t>
      </w:r>
    </w:p>
    <w:p w14:paraId="2841B2AE" w14:textId="77777777" w:rsidR="009D0115" w:rsidRDefault="00AF02BA">
      <w:pPr>
        <w:numPr>
          <w:ilvl w:val="0"/>
          <w:numId w:val="38"/>
        </w:numPr>
        <w:tabs>
          <w:tab w:val="left" w:pos="360"/>
        </w:tabs>
        <w:spacing w:before="180"/>
        <w:ind w:left="360" w:hanging="360"/>
        <w:jc w:val="both"/>
      </w:pPr>
      <w:bookmarkStart w:id="387" w:name="idp140221326352768"/>
      <w:bookmarkEnd w:id="386"/>
      <w:r>
        <w:rPr>
          <w:rFonts w:ascii="Arial" w:hAnsi="Arial"/>
          <w:color w:val="000000"/>
          <w:sz w:val="18"/>
        </w:rPr>
        <w:t>The pixel val</w:t>
      </w:r>
      <w:r>
        <w:rPr>
          <w:rFonts w:ascii="Arial" w:hAnsi="Arial"/>
          <w:color w:val="000000"/>
          <w:sz w:val="18"/>
        </w:rPr>
        <w:t>ues of the Pixel Data shall be transformed as needed to match the Semantics and Units of the Component of the Abstract Multi-Dimensional Image Model into which the pixels values are being placed.</w:t>
      </w:r>
    </w:p>
    <w:p w14:paraId="7B707CBF" w14:textId="77777777" w:rsidR="009D0115" w:rsidRDefault="00AF02BA">
      <w:pPr>
        <w:keepNext/>
        <w:spacing w:before="180"/>
        <w:ind w:left="720" w:right="360"/>
        <w:jc w:val="both"/>
      </w:pPr>
      <w:bookmarkStart w:id="388" w:name="idp140221326353632"/>
      <w:bookmarkEnd w:id="387"/>
      <w:r>
        <w:rPr>
          <w:rFonts w:ascii="Arial" w:hAnsi="Arial"/>
          <w:color w:val="000000"/>
          <w:sz w:val="18"/>
        </w:rPr>
        <w:t>Note</w:t>
      </w:r>
    </w:p>
    <w:bookmarkEnd w:id="388"/>
    <w:p w14:paraId="256EACCA" w14:textId="77777777" w:rsidR="009D0115" w:rsidRDefault="00AF02BA">
      <w:pPr>
        <w:spacing w:before="180"/>
        <w:ind w:left="720" w:right="360"/>
        <w:jc w:val="both"/>
      </w:pPr>
      <w:r>
        <w:rPr>
          <w:rFonts w:ascii="Arial" w:hAnsi="Arial"/>
          <w:color w:val="000000"/>
          <w:sz w:val="18"/>
        </w:rPr>
        <w:t>Typically presentation settings such as VOI and Present</w:t>
      </w:r>
      <w:r>
        <w:rPr>
          <w:rFonts w:ascii="Arial" w:hAnsi="Arial"/>
          <w:color w:val="000000"/>
          <w:sz w:val="18"/>
        </w:rPr>
        <w:t>ation LUTs are not used in creating Abstract Multi-Dimensional Image Models from DICOM SOP Instances. The exception is when the application of such LUTs is needed to match the Semantics and Units of the Component. Modality LUTs or Rescale Slope and Interce</w:t>
      </w:r>
      <w:r>
        <w:rPr>
          <w:rFonts w:ascii="Arial" w:hAnsi="Arial"/>
          <w:color w:val="000000"/>
          <w:sz w:val="18"/>
        </w:rPr>
        <w:t>pt often must be applied to match the Semantics and Units of the Abstract Multi-Dimensional Image Model.</w:t>
      </w:r>
    </w:p>
    <w:p w14:paraId="21E78F89" w14:textId="77777777" w:rsidR="009D0115" w:rsidRDefault="00AF02BA">
      <w:pPr>
        <w:numPr>
          <w:ilvl w:val="0"/>
          <w:numId w:val="38"/>
        </w:numPr>
        <w:tabs>
          <w:tab w:val="left" w:pos="360"/>
        </w:tabs>
        <w:spacing w:before="180"/>
        <w:ind w:left="360" w:hanging="360"/>
        <w:jc w:val="both"/>
      </w:pPr>
      <w:bookmarkStart w:id="389" w:name="idp140221326354944"/>
      <w:r>
        <w:rPr>
          <w:rFonts w:ascii="Arial" w:hAnsi="Arial"/>
          <w:color w:val="000000"/>
          <w:sz w:val="18"/>
        </w:rPr>
        <w:t>Any pixel values that correspond to the pixel padding values shall be stripped out (i.e., set to zero or other suitable replacement value) and the spat</w:t>
      </w:r>
      <w:r>
        <w:rPr>
          <w:rFonts w:ascii="Arial" w:hAnsi="Arial"/>
          <w:color w:val="000000"/>
          <w:sz w:val="18"/>
        </w:rPr>
        <w:t>ially corresponding values in the PixelMapOfValidData shall be set to the outValue or something other than the inValue, as appropriate.</w:t>
      </w:r>
    </w:p>
    <w:bookmarkEnd w:id="389"/>
    <w:p w14:paraId="4B7A3F8E" w14:textId="77777777" w:rsidR="009D0115" w:rsidRDefault="00AF02BA">
      <w:pPr>
        <w:spacing w:before="180"/>
        <w:jc w:val="both"/>
      </w:pPr>
      <w:r>
        <w:rPr>
          <w:rFonts w:ascii="Arial" w:hAnsi="Arial"/>
          <w:color w:val="000000"/>
          <w:sz w:val="18"/>
        </w:rPr>
        <w:t>When converting data within an instance of the Abstract Multi-Dimensional Image Models into DICOM SOP Instances, the rec</w:t>
      </w:r>
      <w:r>
        <w:rPr>
          <w:rFonts w:ascii="Arial" w:hAnsi="Arial"/>
          <w:color w:val="000000"/>
          <w:sz w:val="18"/>
        </w:rPr>
        <w:t>ipient of an abstract model instance shall convert the pixel data back into values compatible with the native form of the DICOM SOP Instances being created. This conversion may include recreating Modality LUT information, inserting pixel padding values, co</w:t>
      </w:r>
      <w:r>
        <w:rPr>
          <w:rFonts w:ascii="Arial" w:hAnsi="Arial"/>
          <w:color w:val="000000"/>
          <w:sz w:val="18"/>
        </w:rPr>
        <w:t>nverting pixel spacing and origins, etc. as dictated by the SOP Class the data is being converted to. When converting a single Abstract Multi-Dimensional Image Model into multiple DICOM SOP Instances, the DICOM SOP Instances shall all have the same Frame o</w:t>
      </w:r>
      <w:r>
        <w:rPr>
          <w:rFonts w:ascii="Arial" w:hAnsi="Arial"/>
          <w:color w:val="000000"/>
          <w:sz w:val="18"/>
        </w:rPr>
        <w:t>f Reference UID (0020,0052), if permitted by the SOP Class.</w:t>
      </w:r>
    </w:p>
    <w:p w14:paraId="2BE4FAB0" w14:textId="77777777" w:rsidR="009D0115" w:rsidRDefault="00AF02BA">
      <w:pPr>
        <w:spacing w:before="180"/>
      </w:pPr>
      <w:bookmarkStart w:id="390" w:name="sect_A_2_2"/>
      <w:r>
        <w:rPr>
          <w:rFonts w:ascii="Arial" w:hAnsi="Arial"/>
          <w:b/>
          <w:color w:val="000000"/>
          <w:sz w:val="24"/>
        </w:rPr>
        <w:t>A.2.2 Identification</w:t>
      </w:r>
    </w:p>
    <w:bookmarkEnd w:id="390"/>
    <w:p w14:paraId="0A71EC16" w14:textId="77777777" w:rsidR="009D0115" w:rsidRDefault="00AF02BA">
      <w:pPr>
        <w:spacing w:before="180"/>
        <w:jc w:val="both"/>
      </w:pPr>
      <w:r>
        <w:rPr>
          <w:rFonts w:ascii="Arial" w:hAnsi="Arial"/>
          <w:color w:val="000000"/>
          <w:sz w:val="18"/>
        </w:rPr>
        <w:t>The ObjectDescriptors MIME content type for the Abstract Multi-Dimensional Image Model is "application/x-dicom.abstract".</w:t>
      </w:r>
    </w:p>
    <w:p w14:paraId="4F7AB9AB" w14:textId="77777777" w:rsidR="009D0115" w:rsidRDefault="00AF02BA">
      <w:pPr>
        <w:keepNext/>
        <w:spacing w:before="180"/>
        <w:ind w:left="360" w:right="360"/>
        <w:jc w:val="both"/>
      </w:pPr>
      <w:bookmarkStart w:id="391" w:name="idp140221326359248"/>
      <w:r>
        <w:rPr>
          <w:rFonts w:ascii="Arial" w:hAnsi="Arial"/>
          <w:color w:val="000000"/>
          <w:sz w:val="18"/>
        </w:rPr>
        <w:t>Note</w:t>
      </w:r>
    </w:p>
    <w:bookmarkEnd w:id="391"/>
    <w:p w14:paraId="3231BF5F" w14:textId="77777777" w:rsidR="009D0115" w:rsidRDefault="00AF02BA">
      <w:pPr>
        <w:spacing w:before="180"/>
        <w:ind w:left="360" w:right="360"/>
        <w:jc w:val="both"/>
      </w:pPr>
      <w:r>
        <w:rPr>
          <w:rFonts w:ascii="Arial" w:hAnsi="Arial"/>
          <w:color w:val="000000"/>
          <w:sz w:val="18"/>
        </w:rPr>
        <w:t>This is an experimental MIME type. A formal MIME</w:t>
      </w:r>
      <w:r>
        <w:rPr>
          <w:rFonts w:ascii="Arial" w:hAnsi="Arial"/>
          <w:color w:val="000000"/>
          <w:sz w:val="18"/>
        </w:rPr>
        <w:t xml:space="preserve"> type will be applied for. Implementations will be expected to support both the experimental and formal MIME type going forward without a version change to the interface.</w:t>
      </w:r>
    </w:p>
    <w:p w14:paraId="398768B8" w14:textId="77777777" w:rsidR="009D0115" w:rsidRDefault="00AF02BA">
      <w:pPr>
        <w:spacing w:before="180"/>
        <w:jc w:val="both"/>
      </w:pPr>
      <w:r>
        <w:rPr>
          <w:rFonts w:ascii="Arial" w:hAnsi="Arial"/>
          <w:color w:val="000000"/>
          <w:sz w:val="18"/>
        </w:rPr>
        <w:t>The ObjectDescriptors class UID for the Abstract Multi-Dimensional Image Model is "1.</w:t>
      </w:r>
      <w:r>
        <w:rPr>
          <w:rFonts w:ascii="Arial" w:hAnsi="Arial"/>
          <w:color w:val="000000"/>
          <w:sz w:val="18"/>
        </w:rPr>
        <w:t>2.840.10008.7.1.2".</w:t>
      </w:r>
    </w:p>
    <w:p w14:paraId="1AC92015" w14:textId="77777777" w:rsidR="009D0115" w:rsidRDefault="00AF02BA">
      <w:pPr>
        <w:spacing w:before="180"/>
      </w:pPr>
      <w:bookmarkStart w:id="392" w:name="sect_A_2_3"/>
      <w:r>
        <w:rPr>
          <w:rFonts w:ascii="Arial" w:hAnsi="Arial"/>
          <w:b/>
          <w:color w:val="000000"/>
          <w:sz w:val="24"/>
        </w:rPr>
        <w:t>A.2.3 Support</w:t>
      </w:r>
    </w:p>
    <w:bookmarkEnd w:id="392"/>
    <w:p w14:paraId="30E072D0" w14:textId="77777777" w:rsidR="009D0115" w:rsidRDefault="00AF02BA">
      <w:pPr>
        <w:spacing w:before="180"/>
        <w:jc w:val="both"/>
      </w:pPr>
      <w:r>
        <w:rPr>
          <w:rFonts w:ascii="Arial" w:hAnsi="Arial"/>
          <w:color w:val="000000"/>
          <w:sz w:val="18"/>
        </w:rPr>
        <w:t>Support of the Abstract Multi-Dimensional Image Model as both a data source and a data recipient is required of all Hosting Systems implementing the interface.</w:t>
      </w:r>
    </w:p>
    <w:p w14:paraId="2DA15D58" w14:textId="77777777" w:rsidR="009D0115" w:rsidRDefault="00AF02BA">
      <w:pPr>
        <w:spacing w:before="180"/>
        <w:jc w:val="both"/>
      </w:pPr>
      <w:r>
        <w:rPr>
          <w:rFonts w:ascii="Arial" w:hAnsi="Arial"/>
          <w:color w:val="000000"/>
          <w:sz w:val="18"/>
        </w:rPr>
        <w:t xml:space="preserve">Support of the Abstract Multi-Dimensional Image Model as </w:t>
      </w:r>
      <w:r>
        <w:rPr>
          <w:rFonts w:ascii="Arial" w:hAnsi="Arial"/>
          <w:color w:val="000000"/>
          <w:sz w:val="18"/>
        </w:rPr>
        <w:t>either a data source or a data recipient is optional for all Hosted Applications implementing the interface.</w:t>
      </w:r>
    </w:p>
    <w:p w14:paraId="2286D342" w14:textId="77777777" w:rsidR="009D0115" w:rsidRDefault="00AF02BA">
      <w:pPr>
        <w:spacing w:before="180"/>
      </w:pPr>
      <w:bookmarkStart w:id="393" w:name="sect_A_2_4"/>
      <w:r>
        <w:rPr>
          <w:rFonts w:ascii="Arial" w:hAnsi="Arial"/>
          <w:b/>
          <w:color w:val="000000"/>
          <w:sz w:val="24"/>
        </w:rPr>
        <w:t>A.2.4 Information Model</w:t>
      </w:r>
    </w:p>
    <w:bookmarkEnd w:id="393"/>
    <w:p w14:paraId="29636019" w14:textId="77777777" w:rsidR="009D0115" w:rsidRDefault="00AF02BA">
      <w:pPr>
        <w:spacing w:before="180"/>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p w14:paraId="646A5FBE" w14:textId="77777777" w:rsidR="009D0115" w:rsidRDefault="00AF02BA">
      <w:pPr>
        <w:spacing w:before="180"/>
        <w:jc w:val="center"/>
      </w:pPr>
      <w:bookmarkStart w:id="394" w:name="idp140221326367680"/>
      <w:bookmarkStart w:id="395" w:name="figure_A_2_4_1"/>
      <w:r>
        <w:rPr>
          <w:rFonts w:ascii="Arial" w:hAnsi="Arial"/>
          <w:noProof/>
          <w:color w:val="000000"/>
          <w:sz w:val="18"/>
          <w:lang w:val="en-US"/>
        </w:rPr>
        <w:lastRenderedPageBreak/>
        <w:drawing>
          <wp:inline distT="0" distB="0" distL="0" distR="0" wp14:anchorId="4359BBD4" wp14:editId="64879C04">
            <wp:extent cx="6686550" cy="5019675"/>
            <wp:effectExtent l="0" t="0" r="0" b="0"/>
            <wp:docPr id="19" name="Picture 9"/>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167"/>
                    <a:srcRect/>
                    <a:stretch>
                      <a:fillRect/>
                    </a:stretch>
                  </pic:blipFill>
                  <pic:spPr>
                    <a:xfrm>
                      <a:off x="0" y="0"/>
                      <a:ext cx="6686550" cy="5019675"/>
                    </a:xfrm>
                    <a:prstGeom prst="rect">
                      <a:avLst/>
                    </a:prstGeom>
                  </pic:spPr>
                </pic:pic>
              </a:graphicData>
            </a:graphic>
          </wp:inline>
        </w:drawing>
      </w:r>
    </w:p>
    <w:bookmarkEnd w:id="394"/>
    <w:bookmarkEnd w:id="395"/>
    <w:p w14:paraId="5FE7F2DC" w14:textId="77777777" w:rsidR="009D0115" w:rsidRDefault="00AF02BA">
      <w:pPr>
        <w:spacing w:before="216"/>
        <w:jc w:val="center"/>
      </w:pPr>
      <w:r>
        <w:rPr>
          <w:rFonts w:ascii="Arial" w:hAnsi="Arial"/>
          <w:b/>
          <w:color w:val="000000"/>
          <w:sz w:val="22"/>
        </w:rPr>
        <w:t>F</w:t>
      </w:r>
      <w:r>
        <w:rPr>
          <w:rFonts w:ascii="Arial" w:hAnsi="Arial"/>
          <w:b/>
          <w:color w:val="000000"/>
          <w:sz w:val="22"/>
        </w:rPr>
        <w:t>igure A.2.4-1. Abstract Multi-Dimensional Image Model</w:t>
      </w:r>
    </w:p>
    <w:p w14:paraId="605CBEE8" w14:textId="77777777" w:rsidR="009D0115" w:rsidRDefault="00AF02BA">
      <w:pPr>
        <w:spacing w:before="180"/>
      </w:pPr>
      <w:bookmarkStart w:id="396" w:name="sect_A_2_5"/>
      <w:r>
        <w:rPr>
          <w:rFonts w:ascii="Arial" w:hAnsi="Arial"/>
          <w:b/>
          <w:color w:val="000000"/>
          <w:sz w:val="24"/>
        </w:rPr>
        <w:t>A.2.5 Description</w:t>
      </w:r>
    </w:p>
    <w:p w14:paraId="6114B414" w14:textId="77777777" w:rsidR="009D0115" w:rsidRDefault="00AF02BA">
      <w:pPr>
        <w:keepNext/>
        <w:spacing w:before="216"/>
        <w:jc w:val="center"/>
      </w:pPr>
      <w:bookmarkStart w:id="397" w:name="table_A_2_5_1"/>
      <w:bookmarkEnd w:id="396"/>
      <w:r>
        <w:rPr>
          <w:rFonts w:ascii="Arial" w:hAnsi="Arial"/>
          <w:b/>
          <w:color w:val="000000"/>
          <w:sz w:val="22"/>
        </w:rPr>
        <w:t>Table A.2.5-1. Abstract Image Model</w:t>
      </w:r>
    </w:p>
    <w:bookmarkEnd w:id="397"/>
    <w:p w14:paraId="724D4F62" w14:textId="77777777" w:rsidR="009D0115" w:rsidRDefault="009D0115">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681"/>
        <w:gridCol w:w="1060"/>
        <w:gridCol w:w="1050"/>
        <w:gridCol w:w="5649"/>
      </w:tblGrid>
      <w:tr w:rsidR="009D0115" w14:paraId="5327C094" w14:textId="77777777">
        <w:tblPrEx>
          <w:tblCellMar>
            <w:top w:w="0" w:type="dxa"/>
            <w:bottom w:w="0" w:type="dxa"/>
          </w:tblCellMar>
        </w:tblPrEx>
        <w:trPr>
          <w:tblHeader/>
        </w:trPr>
        <w:tc>
          <w:tcPr>
            <w:tcW w:w="268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EB66ED" w14:textId="77777777" w:rsidR="009D0115" w:rsidRDefault="00AF02BA">
            <w:pPr>
              <w:keepNext/>
              <w:spacing w:before="180"/>
              <w:jc w:val="center"/>
            </w:pPr>
            <w:r>
              <w:rPr>
                <w:rFonts w:ascii="Arial" w:hAnsi="Arial"/>
                <w:b/>
                <w:color w:val="000000"/>
                <w:sz w:val="18"/>
              </w:rPr>
              <w:t>Name</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53D8638B" w14:textId="77777777" w:rsidR="009D0115" w:rsidRDefault="00AF02BA">
            <w:pPr>
              <w:spacing w:before="180"/>
              <w:jc w:val="center"/>
            </w:pPr>
            <w:r>
              <w:rPr>
                <w:rFonts w:ascii="Arial" w:hAnsi="Arial"/>
                <w:b/>
                <w:color w:val="000000"/>
                <w:sz w:val="18"/>
              </w:rPr>
              <w:t>Optionality</w:t>
            </w:r>
          </w:p>
        </w:tc>
        <w:tc>
          <w:tcPr>
            <w:tcW w:w="1050" w:type="dxa"/>
            <w:tcBorders>
              <w:top w:val="single" w:sz="4" w:space="0" w:color="000000"/>
              <w:bottom w:val="single" w:sz="4" w:space="0" w:color="000000"/>
              <w:right w:val="single" w:sz="4" w:space="0" w:color="000000"/>
            </w:tcBorders>
            <w:tcMar>
              <w:top w:w="40" w:type="dxa"/>
              <w:left w:w="40" w:type="dxa"/>
              <w:bottom w:w="40" w:type="dxa"/>
              <w:right w:w="40" w:type="dxa"/>
            </w:tcMar>
          </w:tcPr>
          <w:p w14:paraId="2F6FB658" w14:textId="77777777" w:rsidR="009D0115" w:rsidRDefault="00AF02BA">
            <w:pPr>
              <w:spacing w:before="180"/>
              <w:jc w:val="center"/>
            </w:pPr>
            <w:r>
              <w:rPr>
                <w:rFonts w:ascii="Arial" w:hAnsi="Arial"/>
                <w:b/>
                <w:color w:val="000000"/>
                <w:sz w:val="18"/>
              </w:rPr>
              <w:t>Cardinality</w:t>
            </w:r>
          </w:p>
        </w:tc>
        <w:tc>
          <w:tcPr>
            <w:tcW w:w="5649" w:type="dxa"/>
            <w:tcBorders>
              <w:top w:val="single" w:sz="4" w:space="0" w:color="000000"/>
              <w:bottom w:val="single" w:sz="4" w:space="0" w:color="000000"/>
              <w:right w:val="single" w:sz="4" w:space="0" w:color="000000"/>
            </w:tcBorders>
            <w:tcMar>
              <w:top w:w="40" w:type="dxa"/>
              <w:left w:w="40" w:type="dxa"/>
              <w:bottom w:w="40" w:type="dxa"/>
              <w:right w:w="40" w:type="dxa"/>
            </w:tcMar>
          </w:tcPr>
          <w:p w14:paraId="6BB3288E" w14:textId="77777777" w:rsidR="009D0115" w:rsidRDefault="00AF02BA">
            <w:pPr>
              <w:spacing w:before="180"/>
              <w:jc w:val="center"/>
            </w:pPr>
            <w:r>
              <w:rPr>
                <w:rFonts w:ascii="Arial" w:hAnsi="Arial"/>
                <w:b/>
                <w:color w:val="000000"/>
                <w:sz w:val="18"/>
              </w:rPr>
              <w:t>Description</w:t>
            </w:r>
          </w:p>
        </w:tc>
      </w:tr>
      <w:tr w:rsidR="009D0115" w14:paraId="32049D02"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13C44F" w14:textId="77777777" w:rsidR="009D0115" w:rsidRDefault="00AF02BA">
            <w:pPr>
              <w:spacing w:before="180"/>
            </w:pPr>
            <w:r>
              <w:rPr>
                <w:rFonts w:ascii="Arial" w:hAnsi="Arial"/>
                <w:color w:val="000000"/>
                <w:sz w:val="18"/>
              </w:rPr>
              <w:t>AbstractImageDataSet</w:t>
            </w:r>
          </w:p>
        </w:tc>
        <w:tc>
          <w:tcPr>
            <w:tcW w:w="1060" w:type="dxa"/>
            <w:tcBorders>
              <w:bottom w:val="single" w:sz="4" w:space="0" w:color="000000"/>
              <w:right w:val="single" w:sz="4" w:space="0" w:color="000000"/>
            </w:tcBorders>
            <w:tcMar>
              <w:top w:w="40" w:type="dxa"/>
              <w:left w:w="40" w:type="dxa"/>
              <w:bottom w:w="40" w:type="dxa"/>
              <w:right w:w="40" w:type="dxa"/>
            </w:tcMar>
          </w:tcPr>
          <w:p w14:paraId="0C5EDCAD"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2E448163"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152470B5" w14:textId="77777777" w:rsidR="009D0115" w:rsidRDefault="00AF02BA">
            <w:pPr>
              <w:spacing w:before="180"/>
            </w:pPr>
            <w:r>
              <w:rPr>
                <w:rFonts w:ascii="Arial" w:hAnsi="Arial"/>
                <w:color w:val="000000"/>
                <w:sz w:val="18"/>
              </w:rPr>
              <w:t xml:space="preserve">The top level element required of all abstract image models, holding the entire </w:t>
            </w:r>
            <w:r>
              <w:rPr>
                <w:rFonts w:ascii="Arial" w:hAnsi="Arial"/>
                <w:color w:val="000000"/>
                <w:sz w:val="18"/>
              </w:rPr>
              <w:t>abstract image Data Set.</w:t>
            </w:r>
          </w:p>
        </w:tc>
      </w:tr>
      <w:tr w:rsidR="009D0115" w14:paraId="60B31855"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08139D" w14:textId="77777777" w:rsidR="009D0115" w:rsidRDefault="00AF02BA">
            <w:pPr>
              <w:spacing w:before="180"/>
            </w:pPr>
            <w:r>
              <w:rPr>
                <w:rFonts w:ascii="Arial" w:hAnsi="Arial"/>
                <w:color w:val="000000"/>
                <w:sz w:val="18"/>
              </w:rPr>
              <w:t>&gt;Component</w:t>
            </w:r>
          </w:p>
        </w:tc>
        <w:tc>
          <w:tcPr>
            <w:tcW w:w="1060" w:type="dxa"/>
            <w:tcBorders>
              <w:bottom w:val="single" w:sz="4" w:space="0" w:color="000000"/>
              <w:right w:val="single" w:sz="4" w:space="0" w:color="000000"/>
            </w:tcBorders>
            <w:tcMar>
              <w:top w:w="40" w:type="dxa"/>
              <w:left w:w="40" w:type="dxa"/>
              <w:bottom w:w="40" w:type="dxa"/>
              <w:right w:w="40" w:type="dxa"/>
            </w:tcMar>
          </w:tcPr>
          <w:p w14:paraId="2EE56F96"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32F6A995" w14:textId="77777777" w:rsidR="009D0115" w:rsidRDefault="00AF02BA">
            <w:pPr>
              <w:spacing w:before="180"/>
              <w:jc w:val="center"/>
            </w:pPr>
            <w:r>
              <w:rPr>
                <w:rFonts w:ascii="Arial" w:hAnsi="Arial"/>
                <w:color w:val="000000"/>
                <w:sz w:val="18"/>
              </w:rPr>
              <w:t>1-n</w:t>
            </w:r>
          </w:p>
        </w:tc>
        <w:tc>
          <w:tcPr>
            <w:tcW w:w="5649" w:type="dxa"/>
            <w:tcBorders>
              <w:bottom w:val="single" w:sz="4" w:space="0" w:color="000000"/>
              <w:right w:val="single" w:sz="4" w:space="0" w:color="000000"/>
            </w:tcBorders>
            <w:tcMar>
              <w:top w:w="40" w:type="dxa"/>
              <w:left w:w="40" w:type="dxa"/>
              <w:bottom w:w="40" w:type="dxa"/>
              <w:right w:w="40" w:type="dxa"/>
            </w:tcMar>
          </w:tcPr>
          <w:p w14:paraId="3BD475AC" w14:textId="77777777" w:rsidR="009D0115" w:rsidRDefault="00AF02BA">
            <w:pPr>
              <w:spacing w:before="180"/>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w:t>
            </w:r>
            <w:r>
              <w:rPr>
                <w:rFonts w:ascii="Arial" w:hAnsi="Arial"/>
                <w:color w:val="000000"/>
                <w:sz w:val="18"/>
              </w:rPr>
              <w:t>ponents appear in each value in the order defined by their respective idNumbers.</w:t>
            </w:r>
          </w:p>
        </w:tc>
      </w:tr>
      <w:tr w:rsidR="009D0115" w14:paraId="39256626"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B94E58" w14:textId="77777777" w:rsidR="009D0115" w:rsidRDefault="00AF02BA">
            <w:pPr>
              <w:spacing w:before="180"/>
            </w:pPr>
            <w:r>
              <w:rPr>
                <w:rFonts w:ascii="Arial" w:hAnsi="Arial"/>
                <w:color w:val="000000"/>
                <w:sz w:val="18"/>
              </w:rPr>
              <w:t>&gt;&gt;idNumber</w:t>
            </w:r>
          </w:p>
        </w:tc>
        <w:tc>
          <w:tcPr>
            <w:tcW w:w="1060" w:type="dxa"/>
            <w:tcBorders>
              <w:bottom w:val="single" w:sz="4" w:space="0" w:color="000000"/>
              <w:right w:val="single" w:sz="4" w:space="0" w:color="000000"/>
            </w:tcBorders>
            <w:tcMar>
              <w:top w:w="40" w:type="dxa"/>
              <w:left w:w="40" w:type="dxa"/>
              <w:bottom w:w="40" w:type="dxa"/>
              <w:right w:w="40" w:type="dxa"/>
            </w:tcMar>
          </w:tcPr>
          <w:p w14:paraId="4CFF5B29"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7B5921E3"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2575F42F" w14:textId="77777777" w:rsidR="009D0115" w:rsidRDefault="00AF02BA">
            <w:pPr>
              <w:spacing w:before="180"/>
            </w:pPr>
            <w:r>
              <w:rPr>
                <w:rFonts w:ascii="Arial" w:hAnsi="Arial"/>
                <w:color w:val="000000"/>
                <w:sz w:val="18"/>
              </w:rPr>
              <w:t>Identifies this particular component, with numbering monotonically increasing from 1.</w:t>
            </w:r>
          </w:p>
        </w:tc>
      </w:tr>
      <w:tr w:rsidR="009D0115" w14:paraId="2A092FD6"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CC86AF" w14:textId="77777777" w:rsidR="009D0115" w:rsidRDefault="00AF02BA">
            <w:pPr>
              <w:spacing w:before="180"/>
            </w:pPr>
            <w:r>
              <w:rPr>
                <w:rFonts w:ascii="Arial" w:hAnsi="Arial"/>
                <w:color w:val="000000"/>
                <w:sz w:val="18"/>
              </w:rPr>
              <w:lastRenderedPageBreak/>
              <w:t>&gt;&gt;datatype</w:t>
            </w:r>
          </w:p>
        </w:tc>
        <w:tc>
          <w:tcPr>
            <w:tcW w:w="1060" w:type="dxa"/>
            <w:tcBorders>
              <w:bottom w:val="single" w:sz="4" w:space="0" w:color="000000"/>
              <w:right w:val="single" w:sz="4" w:space="0" w:color="000000"/>
            </w:tcBorders>
            <w:tcMar>
              <w:top w:w="40" w:type="dxa"/>
              <w:left w:w="40" w:type="dxa"/>
              <w:bottom w:w="40" w:type="dxa"/>
              <w:right w:w="40" w:type="dxa"/>
            </w:tcMar>
          </w:tcPr>
          <w:p w14:paraId="4357E155"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1D6C5A2A"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60CBC064" w14:textId="77777777" w:rsidR="009D0115" w:rsidRDefault="00AF02BA">
            <w:pPr>
              <w:spacing w:before="180"/>
            </w:pPr>
            <w:r>
              <w:rPr>
                <w:rFonts w:ascii="Arial" w:hAnsi="Arial"/>
                <w:color w:val="000000"/>
                <w:sz w:val="18"/>
              </w:rPr>
              <w:t xml:space="preserve">Describes how this component value is represented. </w:t>
            </w:r>
            <w:r>
              <w:rPr>
                <w:rFonts w:ascii="Arial" w:hAnsi="Arial"/>
                <w:color w:val="000000"/>
                <w:sz w:val="18"/>
              </w:rPr>
              <w:t>Enumerated values are:</w:t>
            </w:r>
          </w:p>
          <w:p w14:paraId="03A0B2F2" w14:textId="77777777" w:rsidR="009D0115" w:rsidRDefault="00AF02BA">
            <w:pPr>
              <w:spacing w:before="180"/>
            </w:pPr>
            <w:r>
              <w:rPr>
                <w:rFonts w:ascii="Arial" w:hAnsi="Arial"/>
                <w:color w:val="000000"/>
                <w:sz w:val="18"/>
              </w:rPr>
              <w:t>SIGNED_INT8</w:t>
            </w:r>
          </w:p>
          <w:p w14:paraId="46FD8FA2" w14:textId="77777777" w:rsidR="009D0115" w:rsidRDefault="00AF02BA">
            <w:pPr>
              <w:spacing w:before="180"/>
            </w:pPr>
            <w:r>
              <w:rPr>
                <w:rFonts w:ascii="Arial" w:hAnsi="Arial"/>
                <w:color w:val="000000"/>
                <w:sz w:val="18"/>
              </w:rPr>
              <w:t>SIGNED_INT16</w:t>
            </w:r>
          </w:p>
          <w:p w14:paraId="087C09A7" w14:textId="77777777" w:rsidR="009D0115" w:rsidRDefault="00AF02BA">
            <w:pPr>
              <w:spacing w:before="180"/>
            </w:pPr>
            <w:r>
              <w:rPr>
                <w:rFonts w:ascii="Arial" w:hAnsi="Arial"/>
                <w:color w:val="000000"/>
                <w:sz w:val="18"/>
              </w:rPr>
              <w:t>SIGNED_INT32</w:t>
            </w:r>
          </w:p>
          <w:p w14:paraId="198B104E" w14:textId="77777777" w:rsidR="009D0115" w:rsidRDefault="00AF02BA">
            <w:pPr>
              <w:spacing w:before="180"/>
            </w:pPr>
            <w:r>
              <w:rPr>
                <w:rFonts w:ascii="Arial" w:hAnsi="Arial"/>
                <w:color w:val="000000"/>
                <w:sz w:val="18"/>
              </w:rPr>
              <w:t>UNSIGNED_INT8</w:t>
            </w:r>
          </w:p>
          <w:p w14:paraId="06FD4280" w14:textId="77777777" w:rsidR="009D0115" w:rsidRDefault="00AF02BA">
            <w:pPr>
              <w:spacing w:before="180"/>
            </w:pPr>
            <w:r>
              <w:rPr>
                <w:rFonts w:ascii="Arial" w:hAnsi="Arial"/>
                <w:color w:val="000000"/>
                <w:sz w:val="18"/>
              </w:rPr>
              <w:t>UNSIGNED_INT16</w:t>
            </w:r>
          </w:p>
          <w:p w14:paraId="3CECEAE3" w14:textId="77777777" w:rsidR="009D0115" w:rsidRDefault="00AF02BA">
            <w:pPr>
              <w:spacing w:before="180"/>
            </w:pPr>
            <w:r>
              <w:rPr>
                <w:rFonts w:ascii="Arial" w:hAnsi="Arial"/>
                <w:color w:val="000000"/>
                <w:sz w:val="18"/>
              </w:rPr>
              <w:t>UNSIGNED_INT32</w:t>
            </w:r>
          </w:p>
          <w:p w14:paraId="67FBDDC1" w14:textId="77777777" w:rsidR="009D0115" w:rsidRDefault="00AF02BA">
            <w:pPr>
              <w:spacing w:before="180"/>
            </w:pPr>
            <w:r>
              <w:rPr>
                <w:rFonts w:ascii="Arial" w:hAnsi="Arial"/>
                <w:color w:val="000000"/>
                <w:sz w:val="18"/>
              </w:rPr>
              <w:t>FLOAT32</w:t>
            </w:r>
          </w:p>
          <w:p w14:paraId="44772668" w14:textId="77777777" w:rsidR="009D0115" w:rsidRDefault="00AF02BA">
            <w:pPr>
              <w:spacing w:before="180"/>
            </w:pPr>
            <w:r>
              <w:rPr>
                <w:rFonts w:ascii="Arial" w:hAnsi="Arial"/>
                <w:color w:val="000000"/>
                <w:sz w:val="18"/>
              </w:rPr>
              <w:t>FLOAT64</w:t>
            </w:r>
          </w:p>
        </w:tc>
      </w:tr>
      <w:tr w:rsidR="009D0115" w14:paraId="48BCAE6B"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7CE63B" w14:textId="77777777" w:rsidR="009D0115" w:rsidRDefault="00AF02BA">
            <w:pPr>
              <w:spacing w:before="180"/>
            </w:pPr>
            <w:r>
              <w:rPr>
                <w:rFonts w:ascii="Arial" w:hAnsi="Arial"/>
                <w:color w:val="000000"/>
                <w:sz w:val="18"/>
              </w:rPr>
              <w:t>&gt;&gt;minValue</w:t>
            </w:r>
          </w:p>
        </w:tc>
        <w:tc>
          <w:tcPr>
            <w:tcW w:w="1060" w:type="dxa"/>
            <w:tcBorders>
              <w:bottom w:val="single" w:sz="4" w:space="0" w:color="000000"/>
              <w:right w:val="single" w:sz="4" w:space="0" w:color="000000"/>
            </w:tcBorders>
            <w:tcMar>
              <w:top w:w="40" w:type="dxa"/>
              <w:left w:w="40" w:type="dxa"/>
              <w:bottom w:w="40" w:type="dxa"/>
              <w:right w:w="40" w:type="dxa"/>
            </w:tcMar>
          </w:tcPr>
          <w:p w14:paraId="7B9935D4"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3FB30266"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516FCA9C" w14:textId="77777777" w:rsidR="009D0115" w:rsidRDefault="00AF02BA">
            <w:pPr>
              <w:spacing w:before="180"/>
            </w:pPr>
            <w:r>
              <w:rPr>
                <w:rFonts w:ascii="Arial" w:hAnsi="Arial"/>
                <w:color w:val="000000"/>
                <w:sz w:val="18"/>
              </w:rPr>
              <w:t>The minimum value that this component takes on. If this XML Attribute is missing, this is the minimum value that can be</w:t>
            </w:r>
            <w:r>
              <w:rPr>
                <w:rFonts w:ascii="Arial" w:hAnsi="Arial"/>
                <w:color w:val="000000"/>
                <w:sz w:val="18"/>
              </w:rPr>
              <w:t xml:space="preserve"> represented by the Datatype.</w:t>
            </w:r>
          </w:p>
        </w:tc>
      </w:tr>
      <w:tr w:rsidR="009D0115" w14:paraId="726E64CA"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7C205B" w14:textId="77777777" w:rsidR="009D0115" w:rsidRDefault="00AF02BA">
            <w:pPr>
              <w:spacing w:before="180"/>
            </w:pPr>
            <w:r>
              <w:rPr>
                <w:rFonts w:ascii="Arial" w:hAnsi="Arial"/>
                <w:color w:val="000000"/>
                <w:sz w:val="18"/>
              </w:rPr>
              <w:t>&gt;&gt;maxValue</w:t>
            </w:r>
          </w:p>
        </w:tc>
        <w:tc>
          <w:tcPr>
            <w:tcW w:w="1060" w:type="dxa"/>
            <w:tcBorders>
              <w:bottom w:val="single" w:sz="4" w:space="0" w:color="000000"/>
              <w:right w:val="single" w:sz="4" w:space="0" w:color="000000"/>
            </w:tcBorders>
            <w:tcMar>
              <w:top w:w="40" w:type="dxa"/>
              <w:left w:w="40" w:type="dxa"/>
              <w:bottom w:w="40" w:type="dxa"/>
              <w:right w:w="40" w:type="dxa"/>
            </w:tcMar>
          </w:tcPr>
          <w:p w14:paraId="79F20298"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545A829E"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2F51DBEA" w14:textId="77777777" w:rsidR="009D0115" w:rsidRDefault="00AF02BA">
            <w:pPr>
              <w:spacing w:before="180"/>
            </w:pPr>
            <w:r>
              <w:rPr>
                <w:rFonts w:ascii="Arial" w:hAnsi="Arial"/>
                <w:color w:val="000000"/>
                <w:sz w:val="18"/>
              </w:rPr>
              <w:t>The maximum value that this component takes on. If this XML Attribute is missing, this is the maximum value that can be represented by the Datatype.</w:t>
            </w:r>
          </w:p>
        </w:tc>
      </w:tr>
      <w:tr w:rsidR="009D0115" w14:paraId="64A8FE64"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1D8FD9" w14:textId="77777777" w:rsidR="009D0115" w:rsidRDefault="00AF02BA">
            <w:pPr>
              <w:spacing w:before="180"/>
            </w:pPr>
            <w:r>
              <w:rPr>
                <w:rFonts w:ascii="Arial" w:hAnsi="Arial"/>
                <w:color w:val="000000"/>
                <w:sz w:val="18"/>
              </w:rPr>
              <w:t>&gt;&gt;Semantics</w:t>
            </w:r>
          </w:p>
        </w:tc>
        <w:tc>
          <w:tcPr>
            <w:tcW w:w="1060" w:type="dxa"/>
            <w:tcBorders>
              <w:bottom w:val="single" w:sz="4" w:space="0" w:color="000000"/>
              <w:right w:val="single" w:sz="4" w:space="0" w:color="000000"/>
            </w:tcBorders>
            <w:tcMar>
              <w:top w:w="40" w:type="dxa"/>
              <w:left w:w="40" w:type="dxa"/>
              <w:bottom w:w="40" w:type="dxa"/>
              <w:right w:w="40" w:type="dxa"/>
            </w:tcMar>
          </w:tcPr>
          <w:p w14:paraId="5924320D"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5CA0FBBB"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26E61B10" w14:textId="77777777" w:rsidR="009D0115" w:rsidRDefault="00AF02BA">
            <w:pPr>
              <w:spacing w:before="180"/>
            </w:pPr>
            <w:r>
              <w:rPr>
                <w:rFonts w:ascii="Arial" w:hAnsi="Arial"/>
                <w:color w:val="000000"/>
                <w:sz w:val="18"/>
              </w:rPr>
              <w:t>A coded value describing what this component</w:t>
            </w:r>
            <w:r>
              <w:rPr>
                <w:rFonts w:ascii="Arial" w:hAnsi="Arial"/>
                <w:color w:val="000000"/>
                <w:sz w:val="18"/>
              </w:rPr>
              <w:t xml:space="preserve"> represents.</w:t>
            </w:r>
          </w:p>
        </w:tc>
      </w:tr>
      <w:tr w:rsidR="00AF02BA" w14:paraId="7CE200DC"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42342A67" w14:textId="77777777" w:rsidR="009D0115" w:rsidRDefault="00AF02BA">
            <w:pPr>
              <w:spacing w:before="180"/>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664B96B8" w14:textId="77777777" w:rsidR="009D0115" w:rsidRDefault="00AF02BA">
            <w:pPr>
              <w:spacing w:before="180"/>
            </w:pPr>
            <w:r>
              <w:rPr>
                <w:rFonts w:ascii="Arial" w:hAnsi="Arial"/>
                <w:color w:val="000000"/>
                <w:sz w:val="18"/>
              </w:rPr>
              <w:t xml:space="preserve">Defined </w:t>
            </w:r>
            <w:hyperlink r:id="rId168" w:anchor="sect_CID_7180">
              <w:r>
                <w:rPr>
                  <w:rFonts w:ascii="Arial" w:hAnsi="Arial"/>
                  <w:color w:val="000000"/>
                  <w:sz w:val="18"/>
                </w:rPr>
                <w:t>CID 7180 “Abstract Multi-dimensional Image Model Component Semantics”</w:t>
              </w:r>
            </w:hyperlink>
            <w:r>
              <w:rPr>
                <w:rFonts w:ascii="Arial" w:hAnsi="Arial"/>
                <w:color w:val="000000"/>
                <w:sz w:val="18"/>
              </w:rPr>
              <w:t>.</w:t>
            </w:r>
          </w:p>
        </w:tc>
      </w:tr>
      <w:tr w:rsidR="009D0115" w14:paraId="11A2B9BB"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47E6F8" w14:textId="77777777" w:rsidR="009D0115" w:rsidRDefault="00AF02BA">
            <w:pPr>
              <w:spacing w:before="180"/>
            </w:pPr>
            <w:r>
              <w:rPr>
                <w:rFonts w:ascii="Arial" w:hAnsi="Arial"/>
                <w:color w:val="000000"/>
                <w:sz w:val="18"/>
              </w:rPr>
              <w:t>&gt;&gt;Unit</w:t>
            </w:r>
          </w:p>
        </w:tc>
        <w:tc>
          <w:tcPr>
            <w:tcW w:w="1060" w:type="dxa"/>
            <w:tcBorders>
              <w:bottom w:val="single" w:sz="4" w:space="0" w:color="000000"/>
              <w:right w:val="single" w:sz="4" w:space="0" w:color="000000"/>
            </w:tcBorders>
            <w:tcMar>
              <w:top w:w="40" w:type="dxa"/>
              <w:left w:w="40" w:type="dxa"/>
              <w:bottom w:w="40" w:type="dxa"/>
              <w:right w:w="40" w:type="dxa"/>
            </w:tcMar>
          </w:tcPr>
          <w:p w14:paraId="32747310"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386F04C7"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16172993" w14:textId="77777777" w:rsidR="009D0115" w:rsidRDefault="00AF02BA">
            <w:pPr>
              <w:spacing w:before="180"/>
            </w:pPr>
            <w:r>
              <w:rPr>
                <w:rFonts w:ascii="Arial" w:hAnsi="Arial"/>
                <w:color w:val="000000"/>
                <w:sz w:val="18"/>
              </w:rPr>
              <w:t xml:space="preserve">A coded value </w:t>
            </w:r>
            <w:r>
              <w:rPr>
                <w:rFonts w:ascii="Arial" w:hAnsi="Arial"/>
                <w:color w:val="000000"/>
                <w:sz w:val="18"/>
              </w:rPr>
              <w:t>describing what units this dimension is in.</w:t>
            </w:r>
          </w:p>
        </w:tc>
      </w:tr>
      <w:tr w:rsidR="00AF02BA" w14:paraId="7F8D38F2"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2ABBFFCB" w14:textId="77777777" w:rsidR="009D0115" w:rsidRDefault="00AF02BA">
            <w:pPr>
              <w:spacing w:before="180"/>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0950E5D1" w14:textId="77777777" w:rsidR="009D0115" w:rsidRDefault="00AF02BA">
            <w:pPr>
              <w:spacing w:before="180"/>
            </w:pPr>
            <w:r>
              <w:rPr>
                <w:rFonts w:ascii="Arial" w:hAnsi="Arial"/>
                <w:color w:val="000000"/>
                <w:sz w:val="18"/>
              </w:rPr>
              <w:t xml:space="preserve">Defined </w:t>
            </w:r>
            <w:hyperlink r:id="rId169" w:anchor="sect_CID_7181">
              <w:r>
                <w:rPr>
                  <w:rFonts w:ascii="Arial" w:hAnsi="Arial"/>
                  <w:color w:val="000000"/>
                  <w:sz w:val="18"/>
                </w:rPr>
                <w:t>CID 7181 “Abstract Multi-dimensional Image Model Component Units”</w:t>
              </w:r>
            </w:hyperlink>
            <w:r>
              <w:rPr>
                <w:rFonts w:ascii="Arial" w:hAnsi="Arial"/>
                <w:color w:val="000000"/>
                <w:sz w:val="18"/>
              </w:rPr>
              <w:t>.</w:t>
            </w:r>
          </w:p>
        </w:tc>
      </w:tr>
      <w:tr w:rsidR="009D0115" w14:paraId="65A798EB"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CE9AB1" w14:textId="77777777" w:rsidR="009D0115" w:rsidRDefault="00AF02BA">
            <w:pPr>
              <w:spacing w:before="180"/>
            </w:pPr>
            <w:r>
              <w:rPr>
                <w:rFonts w:ascii="Arial" w:hAnsi="Arial"/>
                <w:color w:val="000000"/>
                <w:sz w:val="18"/>
              </w:rPr>
              <w:t>&gt;Dimension</w:t>
            </w:r>
          </w:p>
        </w:tc>
        <w:tc>
          <w:tcPr>
            <w:tcW w:w="1060" w:type="dxa"/>
            <w:tcBorders>
              <w:bottom w:val="single" w:sz="4" w:space="0" w:color="000000"/>
              <w:right w:val="single" w:sz="4" w:space="0" w:color="000000"/>
            </w:tcBorders>
            <w:tcMar>
              <w:top w:w="40" w:type="dxa"/>
              <w:left w:w="40" w:type="dxa"/>
              <w:bottom w:w="40" w:type="dxa"/>
              <w:right w:w="40" w:type="dxa"/>
            </w:tcMar>
          </w:tcPr>
          <w:p w14:paraId="7C115F06"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41776A82" w14:textId="77777777" w:rsidR="009D0115" w:rsidRDefault="00AF02BA">
            <w:pPr>
              <w:spacing w:before="180"/>
              <w:jc w:val="center"/>
            </w:pPr>
            <w:r>
              <w:rPr>
                <w:rFonts w:ascii="Arial" w:hAnsi="Arial"/>
                <w:color w:val="000000"/>
                <w:sz w:val="18"/>
              </w:rPr>
              <w:t>1-n</w:t>
            </w:r>
          </w:p>
        </w:tc>
        <w:tc>
          <w:tcPr>
            <w:tcW w:w="5649" w:type="dxa"/>
            <w:tcBorders>
              <w:bottom w:val="single" w:sz="4" w:space="0" w:color="000000"/>
              <w:right w:val="single" w:sz="4" w:space="0" w:color="000000"/>
            </w:tcBorders>
            <w:tcMar>
              <w:top w:w="40" w:type="dxa"/>
              <w:left w:w="40" w:type="dxa"/>
              <w:bottom w:w="40" w:type="dxa"/>
              <w:right w:w="40" w:type="dxa"/>
            </w:tcMar>
          </w:tcPr>
          <w:p w14:paraId="1D3DC47C" w14:textId="77777777" w:rsidR="009D0115" w:rsidRDefault="00AF02BA">
            <w:pPr>
              <w:spacing w:before="180"/>
            </w:pPr>
            <w:r>
              <w:rPr>
                <w:rFonts w:ascii="Arial" w:hAnsi="Arial"/>
                <w:color w:val="000000"/>
                <w:sz w:val="18"/>
              </w:rPr>
              <w:t>Describes a dimension.</w:t>
            </w:r>
          </w:p>
        </w:tc>
      </w:tr>
      <w:tr w:rsidR="009D0115" w14:paraId="5155B2C0"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A26156" w14:textId="77777777" w:rsidR="009D0115" w:rsidRDefault="00AF02BA">
            <w:pPr>
              <w:spacing w:before="180"/>
            </w:pPr>
            <w:r>
              <w:rPr>
                <w:rFonts w:ascii="Arial" w:hAnsi="Arial"/>
                <w:color w:val="000000"/>
                <w:sz w:val="18"/>
              </w:rPr>
              <w:t>&gt;&gt;idNumber</w:t>
            </w:r>
          </w:p>
        </w:tc>
        <w:tc>
          <w:tcPr>
            <w:tcW w:w="1060" w:type="dxa"/>
            <w:tcBorders>
              <w:bottom w:val="single" w:sz="4" w:space="0" w:color="000000"/>
              <w:right w:val="single" w:sz="4" w:space="0" w:color="000000"/>
            </w:tcBorders>
            <w:tcMar>
              <w:top w:w="40" w:type="dxa"/>
              <w:left w:w="40" w:type="dxa"/>
              <w:bottom w:w="40" w:type="dxa"/>
              <w:right w:w="40" w:type="dxa"/>
            </w:tcMar>
          </w:tcPr>
          <w:p w14:paraId="157D04A6"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78281710"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3509BAF2" w14:textId="77777777" w:rsidR="009D0115" w:rsidRDefault="00AF02BA">
            <w:pPr>
              <w:spacing w:before="180"/>
            </w:pPr>
            <w:r>
              <w:rPr>
                <w:rFonts w:ascii="Arial" w:hAnsi="Arial"/>
                <w:color w:val="000000"/>
                <w:sz w:val="18"/>
              </w:rPr>
              <w:t>Identifies this particular dimension, with numbering starting from 1. Dimensions with a lower idNumber vary faster than those with a higher idNumber.</w:t>
            </w:r>
          </w:p>
        </w:tc>
      </w:tr>
      <w:tr w:rsidR="009D0115" w14:paraId="5CE9DAF0"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B74B9C" w14:textId="77777777" w:rsidR="009D0115" w:rsidRDefault="00AF02BA">
            <w:pPr>
              <w:spacing w:before="180"/>
            </w:pPr>
            <w:r>
              <w:rPr>
                <w:rFonts w:ascii="Arial" w:hAnsi="Arial"/>
                <w:color w:val="000000"/>
                <w:sz w:val="18"/>
              </w:rPr>
              <w:t>&gt;&gt;numberOfSamples</w:t>
            </w:r>
          </w:p>
        </w:tc>
        <w:tc>
          <w:tcPr>
            <w:tcW w:w="1060" w:type="dxa"/>
            <w:tcBorders>
              <w:bottom w:val="single" w:sz="4" w:space="0" w:color="000000"/>
              <w:right w:val="single" w:sz="4" w:space="0" w:color="000000"/>
            </w:tcBorders>
            <w:tcMar>
              <w:top w:w="40" w:type="dxa"/>
              <w:left w:w="40" w:type="dxa"/>
              <w:bottom w:w="40" w:type="dxa"/>
              <w:right w:w="40" w:type="dxa"/>
            </w:tcMar>
          </w:tcPr>
          <w:p w14:paraId="15DC940A"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4A27FA7B"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7AC11905" w14:textId="77777777" w:rsidR="009D0115" w:rsidRDefault="00AF02BA">
            <w:pPr>
              <w:spacing w:before="180"/>
            </w:pPr>
            <w:r>
              <w:rPr>
                <w:rFonts w:ascii="Arial" w:hAnsi="Arial"/>
                <w:color w:val="000000"/>
                <w:sz w:val="18"/>
              </w:rPr>
              <w:t xml:space="preserve">The number of samples in </w:t>
            </w:r>
            <w:r>
              <w:rPr>
                <w:rFonts w:ascii="Arial" w:hAnsi="Arial"/>
                <w:color w:val="000000"/>
                <w:sz w:val="18"/>
              </w:rPr>
              <w:t>this dimension, for example:the number of columns along the X-axis,the number of rows along the Y-axis,the number of slices along the Z-axis,the number of qualitative descriptions.</w:t>
            </w:r>
          </w:p>
        </w:tc>
      </w:tr>
      <w:tr w:rsidR="009D0115" w14:paraId="0D7F0ADB"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81086D" w14:textId="77777777" w:rsidR="009D0115" w:rsidRDefault="00AF02BA">
            <w:pPr>
              <w:spacing w:before="180"/>
            </w:pPr>
            <w:r>
              <w:rPr>
                <w:rFonts w:ascii="Arial" w:hAnsi="Arial"/>
                <w:color w:val="000000"/>
                <w:sz w:val="18"/>
              </w:rPr>
              <w:t>&gt;&gt;Semantics</w:t>
            </w:r>
          </w:p>
        </w:tc>
        <w:tc>
          <w:tcPr>
            <w:tcW w:w="1060" w:type="dxa"/>
            <w:tcBorders>
              <w:bottom w:val="single" w:sz="4" w:space="0" w:color="000000"/>
              <w:right w:val="single" w:sz="4" w:space="0" w:color="000000"/>
            </w:tcBorders>
            <w:tcMar>
              <w:top w:w="40" w:type="dxa"/>
              <w:left w:w="40" w:type="dxa"/>
              <w:bottom w:w="40" w:type="dxa"/>
              <w:right w:w="40" w:type="dxa"/>
            </w:tcMar>
          </w:tcPr>
          <w:p w14:paraId="7B2CEBE6"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0562E080"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3D4B5169" w14:textId="77777777" w:rsidR="009D0115" w:rsidRDefault="00AF02BA">
            <w:pPr>
              <w:spacing w:before="180"/>
            </w:pPr>
            <w:r>
              <w:rPr>
                <w:rFonts w:ascii="Arial" w:hAnsi="Arial"/>
                <w:color w:val="000000"/>
                <w:sz w:val="18"/>
              </w:rPr>
              <w:t>A coded value describing what this dimension represents.</w:t>
            </w:r>
          </w:p>
        </w:tc>
      </w:tr>
      <w:tr w:rsidR="00AF02BA" w14:paraId="73FE0FCF"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5DD021A3" w14:textId="77777777" w:rsidR="009D0115" w:rsidRDefault="00AF02BA">
            <w:pPr>
              <w:spacing w:before="180"/>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14A75F41" w14:textId="77777777" w:rsidR="009D0115" w:rsidRDefault="00AF02BA">
            <w:pPr>
              <w:spacing w:before="180"/>
            </w:pPr>
            <w:r>
              <w:rPr>
                <w:rFonts w:ascii="Arial" w:hAnsi="Arial"/>
                <w:color w:val="000000"/>
                <w:sz w:val="18"/>
              </w:rPr>
              <w:t xml:space="preserve">Defined </w:t>
            </w:r>
            <w:hyperlink r:id="rId170" w:anchor="sect_CID_7182">
              <w:r>
                <w:rPr>
                  <w:rFonts w:ascii="Arial" w:hAnsi="Arial"/>
                  <w:color w:val="000000"/>
                  <w:sz w:val="18"/>
                </w:rPr>
                <w:t>CID 7182 “Abstract Multi-dimensional Image Model Dimension Semantics”</w:t>
              </w:r>
            </w:hyperlink>
          </w:p>
        </w:tc>
      </w:tr>
      <w:tr w:rsidR="009D0115" w14:paraId="0F6CEF93"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B1782D" w14:textId="77777777" w:rsidR="009D0115" w:rsidRDefault="00AF02BA">
            <w:pPr>
              <w:spacing w:before="180"/>
            </w:pPr>
            <w:r>
              <w:rPr>
                <w:rFonts w:ascii="Arial" w:hAnsi="Arial"/>
                <w:color w:val="000000"/>
                <w:sz w:val="18"/>
              </w:rPr>
              <w:t>&gt;&gt; Regular</w:t>
            </w:r>
          </w:p>
        </w:tc>
        <w:tc>
          <w:tcPr>
            <w:tcW w:w="1060" w:type="dxa"/>
            <w:tcBorders>
              <w:bottom w:val="single" w:sz="4" w:space="0" w:color="000000"/>
              <w:right w:val="single" w:sz="4" w:space="0" w:color="000000"/>
            </w:tcBorders>
            <w:tcMar>
              <w:top w:w="40" w:type="dxa"/>
              <w:left w:w="40" w:type="dxa"/>
              <w:bottom w:w="40" w:type="dxa"/>
              <w:right w:w="40" w:type="dxa"/>
            </w:tcMar>
          </w:tcPr>
          <w:p w14:paraId="575C397A"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0815E327"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4AB7FCE0" w14:textId="77777777" w:rsidR="009D0115" w:rsidRDefault="00AF02BA">
            <w:pPr>
              <w:spacing w:before="180"/>
            </w:pPr>
            <w:r>
              <w:rPr>
                <w:rFonts w:ascii="Arial" w:hAnsi="Arial"/>
                <w:color w:val="000000"/>
                <w:sz w:val="18"/>
              </w:rPr>
              <w:t>Used to describe regularly</w:t>
            </w:r>
            <w:r>
              <w:rPr>
                <w:rFonts w:ascii="Arial" w:hAnsi="Arial"/>
                <w:color w:val="000000"/>
                <w:sz w:val="18"/>
              </w:rPr>
              <w:t xml:space="preserve"> spaced samples in this dimension. Required if neither Irregular nor Qualitative are present. Shall not be present otherwise.</w:t>
            </w:r>
          </w:p>
        </w:tc>
      </w:tr>
      <w:tr w:rsidR="009D0115" w14:paraId="50724E35"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2F97D8" w14:textId="77777777" w:rsidR="009D0115" w:rsidRDefault="00AF02BA">
            <w:pPr>
              <w:spacing w:before="180"/>
            </w:pPr>
            <w:r>
              <w:rPr>
                <w:rFonts w:ascii="Arial" w:hAnsi="Arial"/>
                <w:color w:val="000000"/>
                <w:sz w:val="18"/>
              </w:rPr>
              <w:lastRenderedPageBreak/>
              <w:t>&gt;&gt;&gt;width</w:t>
            </w:r>
          </w:p>
        </w:tc>
        <w:tc>
          <w:tcPr>
            <w:tcW w:w="1060" w:type="dxa"/>
            <w:tcBorders>
              <w:bottom w:val="single" w:sz="4" w:space="0" w:color="000000"/>
              <w:right w:val="single" w:sz="4" w:space="0" w:color="000000"/>
            </w:tcBorders>
            <w:tcMar>
              <w:top w:w="40" w:type="dxa"/>
              <w:left w:w="40" w:type="dxa"/>
              <w:bottom w:w="40" w:type="dxa"/>
              <w:right w:w="40" w:type="dxa"/>
            </w:tcMar>
          </w:tcPr>
          <w:p w14:paraId="79E11135"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4A5E12FE"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160B741E" w14:textId="77777777" w:rsidR="009D0115" w:rsidRDefault="00AF02BA">
            <w:pPr>
              <w:spacing w:before="180"/>
            </w:pPr>
            <w:r>
              <w:rPr>
                <w:rFonts w:ascii="Arial" w:hAnsi="Arial"/>
                <w:color w:val="000000"/>
                <w:sz w:val="18"/>
              </w:rPr>
              <w:t>The sample width.</w:t>
            </w:r>
          </w:p>
        </w:tc>
      </w:tr>
      <w:tr w:rsidR="009D0115" w14:paraId="1059EF15"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2F20A5" w14:textId="77777777" w:rsidR="009D0115" w:rsidRDefault="00AF02BA">
            <w:pPr>
              <w:spacing w:before="180"/>
            </w:pPr>
            <w:r>
              <w:rPr>
                <w:rFonts w:ascii="Arial" w:hAnsi="Arial"/>
                <w:color w:val="000000"/>
                <w:sz w:val="18"/>
              </w:rPr>
              <w:t>&gt;&gt;&gt;spacing</w:t>
            </w:r>
          </w:p>
        </w:tc>
        <w:tc>
          <w:tcPr>
            <w:tcW w:w="1060" w:type="dxa"/>
            <w:tcBorders>
              <w:bottom w:val="single" w:sz="4" w:space="0" w:color="000000"/>
              <w:right w:val="single" w:sz="4" w:space="0" w:color="000000"/>
            </w:tcBorders>
            <w:tcMar>
              <w:top w:w="40" w:type="dxa"/>
              <w:left w:w="40" w:type="dxa"/>
              <w:bottom w:w="40" w:type="dxa"/>
              <w:right w:w="40" w:type="dxa"/>
            </w:tcMar>
          </w:tcPr>
          <w:p w14:paraId="4704282B"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0585C561"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77F1BFD9" w14:textId="77777777" w:rsidR="009D0115" w:rsidRDefault="00AF02BA">
            <w:pPr>
              <w:spacing w:before="180"/>
            </w:pPr>
            <w:r>
              <w:rPr>
                <w:rFonts w:ascii="Arial" w:hAnsi="Arial"/>
                <w:color w:val="000000"/>
                <w:sz w:val="18"/>
              </w:rPr>
              <w:t>The sample spacing.</w:t>
            </w:r>
          </w:p>
        </w:tc>
      </w:tr>
      <w:tr w:rsidR="009D0115" w14:paraId="2249C9EA"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35A6DC" w14:textId="77777777" w:rsidR="009D0115" w:rsidRDefault="00AF02BA">
            <w:pPr>
              <w:spacing w:before="180"/>
            </w:pPr>
            <w:r>
              <w:rPr>
                <w:rFonts w:ascii="Arial" w:hAnsi="Arial"/>
                <w:color w:val="000000"/>
                <w:sz w:val="18"/>
              </w:rPr>
              <w:t>&gt;&gt;&gt;Unit</w:t>
            </w:r>
          </w:p>
        </w:tc>
        <w:tc>
          <w:tcPr>
            <w:tcW w:w="1060" w:type="dxa"/>
            <w:tcBorders>
              <w:bottom w:val="single" w:sz="4" w:space="0" w:color="000000"/>
              <w:right w:val="single" w:sz="4" w:space="0" w:color="000000"/>
            </w:tcBorders>
            <w:tcMar>
              <w:top w:w="40" w:type="dxa"/>
              <w:left w:w="40" w:type="dxa"/>
              <w:bottom w:w="40" w:type="dxa"/>
              <w:right w:w="40" w:type="dxa"/>
            </w:tcMar>
          </w:tcPr>
          <w:p w14:paraId="564F2288"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34ECA8BA"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7611C1EE" w14:textId="77777777" w:rsidR="009D0115" w:rsidRDefault="00AF02BA">
            <w:pPr>
              <w:spacing w:before="180"/>
            </w:pPr>
            <w:r>
              <w:rPr>
                <w:rFonts w:ascii="Arial" w:hAnsi="Arial"/>
                <w:color w:val="000000"/>
                <w:sz w:val="18"/>
              </w:rPr>
              <w:t xml:space="preserve">A coded value describing what units the sample </w:t>
            </w:r>
            <w:r>
              <w:rPr>
                <w:rFonts w:ascii="Arial" w:hAnsi="Arial"/>
                <w:color w:val="000000"/>
                <w:sz w:val="18"/>
              </w:rPr>
              <w:t>width and spacing are in.</w:t>
            </w:r>
          </w:p>
        </w:tc>
      </w:tr>
      <w:tr w:rsidR="00AF02BA" w14:paraId="7FF0C1E4"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03D3D2A1" w14:textId="77777777" w:rsidR="009D0115" w:rsidRDefault="00AF02BA">
            <w:pPr>
              <w:spacing w:before="180"/>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70441BF0" w14:textId="77777777" w:rsidR="009D0115" w:rsidRDefault="00AF02BA">
            <w:pPr>
              <w:spacing w:before="180"/>
            </w:pPr>
            <w:r>
              <w:rPr>
                <w:rFonts w:ascii="Arial" w:hAnsi="Arial"/>
                <w:color w:val="000000"/>
                <w:sz w:val="18"/>
              </w:rPr>
              <w:t xml:space="preserve">Defined </w:t>
            </w:r>
            <w:hyperlink r:id="rId171" w:anchor="sect_CID_7183">
              <w:r>
                <w:rPr>
                  <w:rFonts w:ascii="Arial" w:hAnsi="Arial"/>
                  <w:color w:val="000000"/>
                  <w:sz w:val="18"/>
                </w:rPr>
                <w:t>CID 7183 “Abstract Multi-dimensional Image Model Dimension Units”</w:t>
              </w:r>
            </w:hyperlink>
            <w:r>
              <w:rPr>
                <w:rFonts w:ascii="Arial" w:hAnsi="Arial"/>
                <w:color w:val="000000"/>
                <w:sz w:val="18"/>
              </w:rPr>
              <w:t>.</w:t>
            </w:r>
          </w:p>
        </w:tc>
      </w:tr>
      <w:tr w:rsidR="009D0115" w14:paraId="07B7CB5D"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4B43D5" w14:textId="77777777" w:rsidR="009D0115" w:rsidRDefault="00AF02BA">
            <w:pPr>
              <w:spacing w:before="180"/>
            </w:pPr>
            <w:r>
              <w:rPr>
                <w:rFonts w:ascii="Arial" w:hAnsi="Arial"/>
                <w:color w:val="000000"/>
                <w:sz w:val="18"/>
              </w:rPr>
              <w:t>&gt;&gt;&gt;AxisDirection</w:t>
            </w:r>
          </w:p>
        </w:tc>
        <w:tc>
          <w:tcPr>
            <w:tcW w:w="1060" w:type="dxa"/>
            <w:tcBorders>
              <w:bottom w:val="single" w:sz="4" w:space="0" w:color="000000"/>
              <w:right w:val="single" w:sz="4" w:space="0" w:color="000000"/>
            </w:tcBorders>
            <w:tcMar>
              <w:top w:w="40" w:type="dxa"/>
              <w:left w:w="40" w:type="dxa"/>
              <w:bottom w:w="40" w:type="dxa"/>
              <w:right w:w="40" w:type="dxa"/>
            </w:tcMar>
          </w:tcPr>
          <w:p w14:paraId="2C7633E6"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4DB1B926"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3618C24B" w14:textId="77777777" w:rsidR="009D0115" w:rsidRDefault="00AF02BA">
            <w:pPr>
              <w:spacing w:before="180"/>
            </w:pPr>
            <w:r>
              <w:rPr>
                <w:rFonts w:ascii="Arial" w:hAnsi="Arial"/>
                <w:color w:val="000000"/>
                <w:sz w:val="18"/>
              </w:rPr>
              <w:t>The direction of the axis of this dimension.</w:t>
            </w:r>
          </w:p>
          <w:p w14:paraId="6EE288C4" w14:textId="77777777" w:rsidR="009D0115" w:rsidRDefault="00AF02BA">
            <w:pPr>
              <w:keepNext/>
              <w:spacing w:before="180"/>
              <w:ind w:left="360" w:right="360"/>
            </w:pPr>
            <w:bookmarkStart w:id="398" w:name="idp140221326531552"/>
            <w:r>
              <w:rPr>
                <w:rFonts w:ascii="Arial" w:hAnsi="Arial"/>
                <w:color w:val="000000"/>
                <w:sz w:val="18"/>
              </w:rPr>
              <w:t>Note</w:t>
            </w:r>
          </w:p>
          <w:bookmarkEnd w:id="398"/>
          <w:p w14:paraId="03A5B906" w14:textId="77777777" w:rsidR="009D0115" w:rsidRDefault="00AF02BA">
            <w:pPr>
              <w:spacing w:before="180"/>
              <w:ind w:left="360" w:right="360"/>
            </w:pPr>
            <w:r>
              <w:rPr>
                <w:rFonts w:ascii="Arial" w:hAnsi="Arial"/>
                <w:color w:val="000000"/>
                <w:sz w:val="18"/>
              </w:rPr>
              <w:t>This XML Element might only be applicable to spatial dimensions, such as those dealing with linear displacement. Typically this is in relationship to the patient.</w:t>
            </w:r>
          </w:p>
        </w:tc>
      </w:tr>
      <w:tr w:rsidR="00AF02BA" w14:paraId="3991BBF6"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31015A65" w14:textId="77777777" w:rsidR="009D0115" w:rsidRDefault="00AF02BA">
            <w:pPr>
              <w:spacing w:before="180"/>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1BF5A398" w14:textId="77777777" w:rsidR="009D0115" w:rsidRDefault="00AF02BA">
            <w:pPr>
              <w:spacing w:before="180"/>
            </w:pPr>
            <w:r>
              <w:rPr>
                <w:rFonts w:ascii="Arial" w:hAnsi="Arial"/>
                <w:color w:val="000000"/>
                <w:sz w:val="18"/>
              </w:rPr>
              <w:t xml:space="preserve">Defined </w:t>
            </w:r>
            <w:hyperlink r:id="rId172" w:anchor="sect_CID_7184">
              <w:r>
                <w:rPr>
                  <w:rFonts w:ascii="Arial" w:hAnsi="Arial"/>
                  <w:color w:val="000000"/>
                  <w:sz w:val="18"/>
                </w:rPr>
                <w:t>CID 7184 “Abstract Multi-dimensional Image Model Axis Direction”</w:t>
              </w:r>
            </w:hyperlink>
          </w:p>
        </w:tc>
      </w:tr>
      <w:tr w:rsidR="009D0115" w14:paraId="0F1D397A"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E4999F" w14:textId="77777777" w:rsidR="009D0115" w:rsidRDefault="00AF02BA">
            <w:pPr>
              <w:spacing w:before="180"/>
            </w:pPr>
            <w:r>
              <w:rPr>
                <w:rFonts w:ascii="Arial" w:hAnsi="Arial"/>
                <w:color w:val="000000"/>
                <w:sz w:val="18"/>
              </w:rPr>
              <w:t>&gt;&gt;&gt;AxisOrientation</w:t>
            </w:r>
          </w:p>
        </w:tc>
        <w:tc>
          <w:tcPr>
            <w:tcW w:w="1060" w:type="dxa"/>
            <w:tcBorders>
              <w:bottom w:val="single" w:sz="4" w:space="0" w:color="000000"/>
              <w:right w:val="single" w:sz="4" w:space="0" w:color="000000"/>
            </w:tcBorders>
            <w:tcMar>
              <w:top w:w="40" w:type="dxa"/>
              <w:left w:w="40" w:type="dxa"/>
              <w:bottom w:w="40" w:type="dxa"/>
              <w:right w:w="40" w:type="dxa"/>
            </w:tcMar>
          </w:tcPr>
          <w:p w14:paraId="2AE626A7"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5A65AFDB"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0A184093" w14:textId="77777777" w:rsidR="009D0115" w:rsidRDefault="00AF02BA">
            <w:pPr>
              <w:spacing w:before="180"/>
            </w:pPr>
            <w:r>
              <w:rPr>
                <w:rFonts w:ascii="Arial" w:hAnsi="Arial"/>
                <w:color w:val="000000"/>
                <w:sz w:val="18"/>
              </w:rPr>
              <w:t xml:space="preserve">The orientation of the axis of this </w:t>
            </w:r>
            <w:r>
              <w:rPr>
                <w:rFonts w:ascii="Arial" w:hAnsi="Arial"/>
                <w:color w:val="000000"/>
                <w:sz w:val="18"/>
              </w:rPr>
              <w:t>dimension along which values are increasing.</w:t>
            </w:r>
          </w:p>
          <w:p w14:paraId="5F71FCF9" w14:textId="77777777" w:rsidR="009D0115" w:rsidRDefault="00AF02BA">
            <w:pPr>
              <w:keepNext/>
              <w:spacing w:before="180"/>
              <w:ind w:left="360" w:right="360"/>
            </w:pPr>
            <w:bookmarkStart w:id="399" w:name="idp140221326544416"/>
            <w:r>
              <w:rPr>
                <w:rFonts w:ascii="Arial" w:hAnsi="Arial"/>
                <w:color w:val="000000"/>
                <w:sz w:val="18"/>
              </w:rPr>
              <w:t>Note</w:t>
            </w:r>
          </w:p>
          <w:bookmarkEnd w:id="399"/>
          <w:p w14:paraId="3302D7CA" w14:textId="77777777" w:rsidR="009D0115" w:rsidRDefault="00AF02BA">
            <w:pPr>
              <w:spacing w:before="180"/>
              <w:ind w:left="360" w:right="360"/>
            </w:pPr>
            <w:r>
              <w:rPr>
                <w:rFonts w:ascii="Arial" w:hAnsi="Arial"/>
                <w:color w:val="000000"/>
                <w:sz w:val="18"/>
              </w:rPr>
              <w:t>This XML Element might only be applicable to spatial dimensions, such as those dealing with linear displacement. Typically this is in relationship to the patient.</w:t>
            </w:r>
          </w:p>
        </w:tc>
      </w:tr>
      <w:tr w:rsidR="00AF02BA" w14:paraId="7F3BC4C2"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6F32AFAB" w14:textId="77777777" w:rsidR="009D0115" w:rsidRDefault="00AF02BA">
            <w:pPr>
              <w:spacing w:before="180"/>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068A35BA" w14:textId="77777777" w:rsidR="009D0115" w:rsidRDefault="00AF02BA">
            <w:pPr>
              <w:spacing w:before="180"/>
            </w:pPr>
            <w:r>
              <w:rPr>
                <w:rFonts w:ascii="Arial" w:hAnsi="Arial"/>
                <w:color w:val="000000"/>
                <w:sz w:val="18"/>
              </w:rPr>
              <w:t xml:space="preserve">Defined </w:t>
            </w:r>
            <w:hyperlink r:id="rId173" w:anchor="sect_CID_7185">
              <w:r>
                <w:rPr>
                  <w:rFonts w:ascii="Arial" w:hAnsi="Arial"/>
                  <w:color w:val="000000"/>
                  <w:sz w:val="18"/>
                </w:rPr>
                <w:t>CID 7185 “Abstract Multi-dimensional Image Model Axis Orientation”</w:t>
              </w:r>
            </w:hyperlink>
          </w:p>
        </w:tc>
      </w:tr>
      <w:tr w:rsidR="009D0115" w14:paraId="18C1235A"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F83C6A" w14:textId="77777777" w:rsidR="009D0115" w:rsidRDefault="00AF02BA">
            <w:pPr>
              <w:spacing w:before="180"/>
            </w:pPr>
            <w:r>
              <w:rPr>
                <w:rFonts w:ascii="Arial" w:hAnsi="Arial"/>
                <w:color w:val="000000"/>
                <w:sz w:val="18"/>
              </w:rPr>
              <w:t>&gt;&gt;Irregular</w:t>
            </w:r>
          </w:p>
        </w:tc>
        <w:tc>
          <w:tcPr>
            <w:tcW w:w="1060" w:type="dxa"/>
            <w:tcBorders>
              <w:bottom w:val="single" w:sz="4" w:space="0" w:color="000000"/>
              <w:right w:val="single" w:sz="4" w:space="0" w:color="000000"/>
            </w:tcBorders>
            <w:tcMar>
              <w:top w:w="40" w:type="dxa"/>
              <w:left w:w="40" w:type="dxa"/>
              <w:bottom w:w="40" w:type="dxa"/>
              <w:right w:w="40" w:type="dxa"/>
            </w:tcMar>
          </w:tcPr>
          <w:p w14:paraId="783284BF"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451B9636"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4E5E7526" w14:textId="77777777" w:rsidR="009D0115" w:rsidRDefault="00AF02BA">
            <w:pPr>
              <w:spacing w:before="180"/>
            </w:pPr>
            <w:r>
              <w:rPr>
                <w:rFonts w:ascii="Arial" w:hAnsi="Arial"/>
                <w:color w:val="000000"/>
                <w:sz w:val="18"/>
              </w:rPr>
              <w:t xml:space="preserve">Used to describe irregularly spaced </w:t>
            </w:r>
            <w:r>
              <w:rPr>
                <w:rFonts w:ascii="Arial" w:hAnsi="Arial"/>
                <w:color w:val="000000"/>
                <w:sz w:val="18"/>
              </w:rPr>
              <w:t>samples in this dimension. Required if neither Regular nor Qualitative are present. Shall not be present otherwise.</w:t>
            </w:r>
          </w:p>
        </w:tc>
      </w:tr>
      <w:tr w:rsidR="009D0115" w14:paraId="3B8FE648"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75E06D" w14:textId="77777777" w:rsidR="009D0115" w:rsidRDefault="00AF02BA">
            <w:pPr>
              <w:spacing w:before="180"/>
            </w:pPr>
            <w:r>
              <w:rPr>
                <w:rFonts w:ascii="Arial" w:hAnsi="Arial"/>
                <w:color w:val="000000"/>
                <w:sz w:val="18"/>
              </w:rPr>
              <w:t>&gt;&gt;&gt;origin</w:t>
            </w:r>
          </w:p>
        </w:tc>
        <w:tc>
          <w:tcPr>
            <w:tcW w:w="1060" w:type="dxa"/>
            <w:tcBorders>
              <w:bottom w:val="single" w:sz="4" w:space="0" w:color="000000"/>
              <w:right w:val="single" w:sz="4" w:space="0" w:color="000000"/>
            </w:tcBorders>
            <w:tcMar>
              <w:top w:w="40" w:type="dxa"/>
              <w:left w:w="40" w:type="dxa"/>
              <w:bottom w:w="40" w:type="dxa"/>
              <w:right w:w="40" w:type="dxa"/>
            </w:tcMar>
          </w:tcPr>
          <w:p w14:paraId="792FA04B"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33255043"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3984ED49" w14:textId="77777777" w:rsidR="009D0115" w:rsidRDefault="00AF02BA">
            <w:pPr>
              <w:spacing w:before="180"/>
            </w:pPr>
            <w:r>
              <w:rPr>
                <w:rFonts w:ascii="Arial" w:hAnsi="Arial"/>
                <w:color w:val="000000"/>
                <w:sz w:val="18"/>
              </w:rPr>
              <w:t>The reference location from which each of the sample locations are measured.</w:t>
            </w:r>
          </w:p>
        </w:tc>
      </w:tr>
      <w:tr w:rsidR="009D0115" w14:paraId="18A53288"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822D0D" w14:textId="77777777" w:rsidR="009D0115" w:rsidRDefault="00AF02BA">
            <w:pPr>
              <w:spacing w:before="180"/>
            </w:pPr>
            <w:r>
              <w:rPr>
                <w:rFonts w:ascii="Arial" w:hAnsi="Arial"/>
                <w:color w:val="000000"/>
                <w:sz w:val="18"/>
              </w:rPr>
              <w:t>&gt;&gt;&gt;SampleLocation</w:t>
            </w:r>
          </w:p>
        </w:tc>
        <w:tc>
          <w:tcPr>
            <w:tcW w:w="1060" w:type="dxa"/>
            <w:tcBorders>
              <w:bottom w:val="single" w:sz="4" w:space="0" w:color="000000"/>
              <w:right w:val="single" w:sz="4" w:space="0" w:color="000000"/>
            </w:tcBorders>
            <w:tcMar>
              <w:top w:w="40" w:type="dxa"/>
              <w:left w:w="40" w:type="dxa"/>
              <w:bottom w:w="40" w:type="dxa"/>
              <w:right w:w="40" w:type="dxa"/>
            </w:tcMar>
          </w:tcPr>
          <w:p w14:paraId="0F071DD9"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1F10C44F" w14:textId="77777777" w:rsidR="009D0115" w:rsidRDefault="00AF02BA">
            <w:pPr>
              <w:spacing w:before="180"/>
              <w:jc w:val="center"/>
            </w:pPr>
            <w:r>
              <w:rPr>
                <w:rFonts w:ascii="Arial" w:hAnsi="Arial"/>
                <w:color w:val="000000"/>
                <w:sz w:val="18"/>
              </w:rPr>
              <w:t>1-n</w:t>
            </w:r>
          </w:p>
        </w:tc>
        <w:tc>
          <w:tcPr>
            <w:tcW w:w="5649" w:type="dxa"/>
            <w:tcBorders>
              <w:bottom w:val="single" w:sz="4" w:space="0" w:color="000000"/>
              <w:right w:val="single" w:sz="4" w:space="0" w:color="000000"/>
            </w:tcBorders>
            <w:tcMar>
              <w:top w:w="40" w:type="dxa"/>
              <w:left w:w="40" w:type="dxa"/>
              <w:bottom w:w="40" w:type="dxa"/>
              <w:right w:w="40" w:type="dxa"/>
            </w:tcMar>
          </w:tcPr>
          <w:p w14:paraId="6147C032" w14:textId="77777777" w:rsidR="009D0115" w:rsidRDefault="00AF02BA">
            <w:pPr>
              <w:spacing w:before="180"/>
            </w:pPr>
            <w:r>
              <w:rPr>
                <w:rFonts w:ascii="Arial" w:hAnsi="Arial"/>
                <w:color w:val="000000"/>
                <w:sz w:val="18"/>
              </w:rPr>
              <w:t>Describes the locations</w:t>
            </w:r>
            <w:r>
              <w:rPr>
                <w:rFonts w:ascii="Arial" w:hAnsi="Arial"/>
                <w:color w:val="000000"/>
                <w:sz w:val="18"/>
              </w:rPr>
              <w:t xml:space="preserve"> of each sample as an offset from the origin. There shall be numberOfSamples SampleLocation XML Elements in this sequence.</w:t>
            </w:r>
          </w:p>
        </w:tc>
      </w:tr>
      <w:tr w:rsidR="009D0115" w14:paraId="1AF02E8E"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904242" w14:textId="77777777" w:rsidR="009D0115" w:rsidRDefault="00AF02BA">
            <w:pPr>
              <w:spacing w:before="180"/>
            </w:pPr>
            <w:r>
              <w:rPr>
                <w:rFonts w:ascii="Arial" w:hAnsi="Arial"/>
                <w:color w:val="000000"/>
                <w:sz w:val="18"/>
              </w:rPr>
              <w:t>&gt;&gt;&gt;&gt;index</w:t>
            </w:r>
          </w:p>
        </w:tc>
        <w:tc>
          <w:tcPr>
            <w:tcW w:w="1060" w:type="dxa"/>
            <w:tcBorders>
              <w:bottom w:val="single" w:sz="4" w:space="0" w:color="000000"/>
              <w:right w:val="single" w:sz="4" w:space="0" w:color="000000"/>
            </w:tcBorders>
            <w:tcMar>
              <w:top w:w="40" w:type="dxa"/>
              <w:left w:w="40" w:type="dxa"/>
              <w:bottom w:w="40" w:type="dxa"/>
              <w:right w:w="40" w:type="dxa"/>
            </w:tcMar>
          </w:tcPr>
          <w:p w14:paraId="7D4A8FF3"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30816366"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6ECF1F49" w14:textId="77777777" w:rsidR="009D0115" w:rsidRDefault="00AF02BA">
            <w:pPr>
              <w:spacing w:before="180"/>
            </w:pPr>
            <w:r>
              <w:rPr>
                <w:rFonts w:ascii="Arial" w:hAnsi="Arial"/>
                <w:color w:val="000000"/>
                <w:sz w:val="18"/>
              </w:rPr>
              <w:t>The index value of this sample location, with numbering starting from 1 and incrementing to numberOfSamples.</w:t>
            </w:r>
          </w:p>
        </w:tc>
      </w:tr>
      <w:tr w:rsidR="009D0115" w14:paraId="5E275977"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36BAF5" w14:textId="77777777" w:rsidR="009D0115" w:rsidRDefault="00AF02BA">
            <w:pPr>
              <w:spacing w:before="180"/>
            </w:pPr>
            <w:r>
              <w:rPr>
                <w:rFonts w:ascii="Arial" w:hAnsi="Arial"/>
                <w:color w:val="000000"/>
                <w:sz w:val="18"/>
              </w:rPr>
              <w:t>&gt;&gt;&gt;&gt;width</w:t>
            </w:r>
          </w:p>
        </w:tc>
        <w:tc>
          <w:tcPr>
            <w:tcW w:w="1060" w:type="dxa"/>
            <w:tcBorders>
              <w:bottom w:val="single" w:sz="4" w:space="0" w:color="000000"/>
              <w:right w:val="single" w:sz="4" w:space="0" w:color="000000"/>
            </w:tcBorders>
            <w:tcMar>
              <w:top w:w="40" w:type="dxa"/>
              <w:left w:w="40" w:type="dxa"/>
              <w:bottom w:w="40" w:type="dxa"/>
              <w:right w:w="40" w:type="dxa"/>
            </w:tcMar>
          </w:tcPr>
          <w:p w14:paraId="4DAEF36A"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4BBCFC01"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2C1C8BAE" w14:textId="77777777" w:rsidR="009D0115" w:rsidRDefault="00AF02BA">
            <w:pPr>
              <w:spacing w:before="180"/>
            </w:pPr>
            <w:r>
              <w:rPr>
                <w:rFonts w:ascii="Arial" w:hAnsi="Arial"/>
                <w:color w:val="000000"/>
                <w:sz w:val="18"/>
              </w:rPr>
              <w:t>The sample width.</w:t>
            </w:r>
          </w:p>
        </w:tc>
      </w:tr>
      <w:tr w:rsidR="009D0115" w14:paraId="15F9B852"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A02078" w14:textId="77777777" w:rsidR="009D0115" w:rsidRDefault="00AF02BA">
            <w:pPr>
              <w:spacing w:before="180"/>
            </w:pPr>
            <w:r>
              <w:rPr>
                <w:rFonts w:ascii="Arial" w:hAnsi="Arial"/>
                <w:color w:val="000000"/>
                <w:sz w:val="18"/>
              </w:rPr>
              <w:t>&gt;&gt;&gt;&gt;distanceToOrigin</w:t>
            </w:r>
          </w:p>
        </w:tc>
        <w:tc>
          <w:tcPr>
            <w:tcW w:w="1060" w:type="dxa"/>
            <w:tcBorders>
              <w:bottom w:val="single" w:sz="4" w:space="0" w:color="000000"/>
              <w:right w:val="single" w:sz="4" w:space="0" w:color="000000"/>
            </w:tcBorders>
            <w:tcMar>
              <w:top w:w="40" w:type="dxa"/>
              <w:left w:w="40" w:type="dxa"/>
              <w:bottom w:w="40" w:type="dxa"/>
              <w:right w:w="40" w:type="dxa"/>
            </w:tcMar>
          </w:tcPr>
          <w:p w14:paraId="680A6732"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7225CD91"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2F4C1CCD" w14:textId="77777777" w:rsidR="009D0115" w:rsidRDefault="00AF02BA">
            <w:pPr>
              <w:spacing w:before="180"/>
            </w:pPr>
            <w:r>
              <w:rPr>
                <w:rFonts w:ascii="Arial" w:hAnsi="Arial"/>
                <w:color w:val="000000"/>
                <w:sz w:val="18"/>
              </w:rPr>
              <w:t>The distance of this sample location from the Origin location.</w:t>
            </w:r>
          </w:p>
        </w:tc>
      </w:tr>
      <w:tr w:rsidR="009D0115" w14:paraId="27BEFCA1"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20DF15" w14:textId="77777777" w:rsidR="009D0115" w:rsidRDefault="00AF02BA">
            <w:pPr>
              <w:spacing w:before="180"/>
            </w:pPr>
            <w:r>
              <w:rPr>
                <w:rFonts w:ascii="Arial" w:hAnsi="Arial"/>
                <w:color w:val="000000"/>
                <w:sz w:val="18"/>
              </w:rPr>
              <w:t>&gt;&gt;&gt;Unit</w:t>
            </w:r>
          </w:p>
        </w:tc>
        <w:tc>
          <w:tcPr>
            <w:tcW w:w="1060" w:type="dxa"/>
            <w:tcBorders>
              <w:bottom w:val="single" w:sz="4" w:space="0" w:color="000000"/>
              <w:right w:val="single" w:sz="4" w:space="0" w:color="000000"/>
            </w:tcBorders>
            <w:tcMar>
              <w:top w:w="40" w:type="dxa"/>
              <w:left w:w="40" w:type="dxa"/>
              <w:bottom w:w="40" w:type="dxa"/>
              <w:right w:w="40" w:type="dxa"/>
            </w:tcMar>
          </w:tcPr>
          <w:p w14:paraId="101AF270"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74D362F0"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6C87907D" w14:textId="77777777" w:rsidR="009D0115" w:rsidRDefault="00AF02BA">
            <w:pPr>
              <w:spacing w:before="180"/>
            </w:pPr>
            <w:r>
              <w:rPr>
                <w:rFonts w:ascii="Arial" w:hAnsi="Arial"/>
                <w:color w:val="000000"/>
                <w:sz w:val="18"/>
              </w:rPr>
              <w:t>A coded value describing what units the sample widths and locations are in.</w:t>
            </w:r>
          </w:p>
        </w:tc>
      </w:tr>
      <w:tr w:rsidR="00AF02BA" w14:paraId="2709DF01"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64EE71A5" w14:textId="77777777" w:rsidR="009D0115" w:rsidRDefault="00AF02BA">
            <w:pPr>
              <w:spacing w:before="180"/>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2A8AB9E2" w14:textId="77777777" w:rsidR="009D0115" w:rsidRDefault="00AF02BA">
            <w:pPr>
              <w:spacing w:before="180"/>
            </w:pPr>
            <w:r>
              <w:rPr>
                <w:rFonts w:ascii="Arial" w:hAnsi="Arial"/>
                <w:color w:val="000000"/>
                <w:sz w:val="18"/>
              </w:rPr>
              <w:t xml:space="preserve">Defined </w:t>
            </w:r>
            <w:hyperlink r:id="rId174" w:anchor="sect_CID_7183">
              <w:r>
                <w:rPr>
                  <w:rFonts w:ascii="Arial" w:hAnsi="Arial"/>
                  <w:color w:val="000000"/>
                  <w:sz w:val="18"/>
                </w:rPr>
                <w:t xml:space="preserve">CID 7183 “Abstract Multi-dimensional Image Model </w:t>
              </w:r>
              <w:r>
                <w:rPr>
                  <w:rFonts w:ascii="Arial" w:hAnsi="Arial"/>
                  <w:color w:val="000000"/>
                  <w:sz w:val="18"/>
                </w:rPr>
                <w:lastRenderedPageBreak/>
                <w:t>Dimension Units”</w:t>
              </w:r>
            </w:hyperlink>
            <w:r>
              <w:rPr>
                <w:rFonts w:ascii="Arial" w:hAnsi="Arial"/>
                <w:color w:val="000000"/>
                <w:sz w:val="18"/>
              </w:rPr>
              <w:t>.</w:t>
            </w:r>
          </w:p>
        </w:tc>
      </w:tr>
      <w:tr w:rsidR="009D0115" w14:paraId="25FB588E"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BD0347" w14:textId="77777777" w:rsidR="009D0115" w:rsidRDefault="00AF02BA">
            <w:pPr>
              <w:spacing w:before="180"/>
            </w:pPr>
            <w:r>
              <w:rPr>
                <w:rFonts w:ascii="Arial" w:hAnsi="Arial"/>
                <w:color w:val="000000"/>
                <w:sz w:val="18"/>
              </w:rPr>
              <w:lastRenderedPageBreak/>
              <w:t>&gt;&gt;&gt;AxisDirection</w:t>
            </w:r>
          </w:p>
        </w:tc>
        <w:tc>
          <w:tcPr>
            <w:tcW w:w="1060" w:type="dxa"/>
            <w:tcBorders>
              <w:bottom w:val="single" w:sz="4" w:space="0" w:color="000000"/>
              <w:right w:val="single" w:sz="4" w:space="0" w:color="000000"/>
            </w:tcBorders>
            <w:tcMar>
              <w:top w:w="40" w:type="dxa"/>
              <w:left w:w="40" w:type="dxa"/>
              <w:bottom w:w="40" w:type="dxa"/>
              <w:right w:w="40" w:type="dxa"/>
            </w:tcMar>
          </w:tcPr>
          <w:p w14:paraId="2E33936F"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0BABDE99"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5B873BD1" w14:textId="77777777" w:rsidR="009D0115" w:rsidRDefault="00AF02BA">
            <w:pPr>
              <w:spacing w:before="180"/>
            </w:pPr>
            <w:r>
              <w:rPr>
                <w:rFonts w:ascii="Arial" w:hAnsi="Arial"/>
                <w:color w:val="000000"/>
                <w:sz w:val="18"/>
              </w:rPr>
              <w:t>The direction of the axis of this dimension.</w:t>
            </w:r>
          </w:p>
          <w:p w14:paraId="6E0EAF84" w14:textId="77777777" w:rsidR="009D0115" w:rsidRDefault="00AF02BA">
            <w:pPr>
              <w:keepNext/>
              <w:spacing w:before="180"/>
              <w:ind w:left="360" w:right="360"/>
            </w:pPr>
            <w:bookmarkStart w:id="400" w:name="idp140221326608288"/>
            <w:r>
              <w:rPr>
                <w:rFonts w:ascii="Arial" w:hAnsi="Arial"/>
                <w:color w:val="000000"/>
                <w:sz w:val="18"/>
              </w:rPr>
              <w:t>Note</w:t>
            </w:r>
          </w:p>
          <w:bookmarkEnd w:id="400"/>
          <w:p w14:paraId="44705F0D" w14:textId="77777777" w:rsidR="009D0115" w:rsidRDefault="00AF02BA">
            <w:pPr>
              <w:spacing w:before="180"/>
              <w:ind w:left="360" w:right="360"/>
            </w:pPr>
            <w:r>
              <w:rPr>
                <w:rFonts w:ascii="Arial" w:hAnsi="Arial"/>
                <w:color w:val="000000"/>
                <w:sz w:val="18"/>
              </w:rPr>
              <w:t xml:space="preserve">This XML Element </w:t>
            </w:r>
            <w:r>
              <w:rPr>
                <w:rFonts w:ascii="Arial" w:hAnsi="Arial"/>
                <w:color w:val="000000"/>
                <w:sz w:val="18"/>
              </w:rPr>
              <w:t>might only be applicable to spatial dimensions, such as those dealing with linear displacement. Typically this is in relationship to the patient.</w:t>
            </w:r>
          </w:p>
        </w:tc>
      </w:tr>
      <w:tr w:rsidR="00AF02BA" w14:paraId="49B3E1BF"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36810977" w14:textId="77777777" w:rsidR="009D0115" w:rsidRDefault="00AF02BA">
            <w:pPr>
              <w:spacing w:before="180"/>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0F54F7D2" w14:textId="77777777" w:rsidR="009D0115" w:rsidRDefault="00AF02BA">
            <w:pPr>
              <w:spacing w:before="180"/>
            </w:pPr>
            <w:r>
              <w:rPr>
                <w:rFonts w:ascii="Arial" w:hAnsi="Arial"/>
                <w:color w:val="000000"/>
                <w:sz w:val="18"/>
              </w:rPr>
              <w:t xml:space="preserve">Defined </w:t>
            </w:r>
            <w:hyperlink r:id="rId175" w:anchor="sect_CID_7184">
              <w:r>
                <w:rPr>
                  <w:rFonts w:ascii="Arial" w:hAnsi="Arial"/>
                  <w:color w:val="000000"/>
                  <w:sz w:val="18"/>
                </w:rPr>
                <w:t>CID 7184 “Abstract Multi-dimensional Image Model Axis Direction”</w:t>
              </w:r>
            </w:hyperlink>
          </w:p>
        </w:tc>
      </w:tr>
      <w:tr w:rsidR="009D0115" w14:paraId="0ACE55A4"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E8278B" w14:textId="77777777" w:rsidR="009D0115" w:rsidRDefault="00AF02BA">
            <w:pPr>
              <w:spacing w:before="180"/>
            </w:pPr>
            <w:r>
              <w:rPr>
                <w:rFonts w:ascii="Arial" w:hAnsi="Arial"/>
                <w:color w:val="000000"/>
                <w:sz w:val="18"/>
              </w:rPr>
              <w:t>&gt;&gt;&gt;AxisOrientation</w:t>
            </w:r>
          </w:p>
        </w:tc>
        <w:tc>
          <w:tcPr>
            <w:tcW w:w="1060" w:type="dxa"/>
            <w:tcBorders>
              <w:bottom w:val="single" w:sz="4" w:space="0" w:color="000000"/>
              <w:right w:val="single" w:sz="4" w:space="0" w:color="000000"/>
            </w:tcBorders>
            <w:tcMar>
              <w:top w:w="40" w:type="dxa"/>
              <w:left w:w="40" w:type="dxa"/>
              <w:bottom w:w="40" w:type="dxa"/>
              <w:right w:w="40" w:type="dxa"/>
            </w:tcMar>
          </w:tcPr>
          <w:p w14:paraId="2941BA17"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598CDFD7"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0C7432FF" w14:textId="77777777" w:rsidR="009D0115" w:rsidRDefault="00AF02BA">
            <w:pPr>
              <w:spacing w:before="180"/>
            </w:pPr>
            <w:r>
              <w:rPr>
                <w:rFonts w:ascii="Arial" w:hAnsi="Arial"/>
                <w:color w:val="000000"/>
                <w:sz w:val="18"/>
              </w:rPr>
              <w:t>The orientation of the axis of this dimension along which values are increasing.</w:t>
            </w:r>
          </w:p>
          <w:p w14:paraId="60D505B9" w14:textId="77777777" w:rsidR="009D0115" w:rsidRDefault="00AF02BA">
            <w:pPr>
              <w:keepNext/>
              <w:spacing w:before="180"/>
              <w:ind w:left="360" w:right="360"/>
            </w:pPr>
            <w:bookmarkStart w:id="401" w:name="idp140221326621152"/>
            <w:r>
              <w:rPr>
                <w:rFonts w:ascii="Arial" w:hAnsi="Arial"/>
                <w:color w:val="000000"/>
                <w:sz w:val="18"/>
              </w:rPr>
              <w:t>Note</w:t>
            </w:r>
          </w:p>
          <w:bookmarkEnd w:id="401"/>
          <w:p w14:paraId="67498709" w14:textId="77777777" w:rsidR="009D0115" w:rsidRDefault="00AF02BA">
            <w:pPr>
              <w:spacing w:before="180"/>
              <w:ind w:left="360" w:right="360"/>
            </w:pPr>
            <w:r>
              <w:rPr>
                <w:rFonts w:ascii="Arial" w:hAnsi="Arial"/>
                <w:color w:val="000000"/>
                <w:sz w:val="18"/>
              </w:rPr>
              <w:t xml:space="preserve">This XML Element might only be applicable to </w:t>
            </w:r>
            <w:r>
              <w:rPr>
                <w:rFonts w:ascii="Arial" w:hAnsi="Arial"/>
                <w:color w:val="000000"/>
                <w:sz w:val="18"/>
              </w:rPr>
              <w:t>spatial dimensions, such as those dealing with linear displacement. Typically this is in relationship to the patient.</w:t>
            </w:r>
          </w:p>
        </w:tc>
      </w:tr>
      <w:tr w:rsidR="00AF02BA" w14:paraId="3968B1D1"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28B8213D" w14:textId="77777777" w:rsidR="009D0115" w:rsidRDefault="00AF02BA">
            <w:pPr>
              <w:spacing w:before="180"/>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3ADFDE87" w14:textId="77777777" w:rsidR="009D0115" w:rsidRDefault="00AF02BA">
            <w:pPr>
              <w:spacing w:before="180"/>
            </w:pPr>
            <w:r>
              <w:rPr>
                <w:rFonts w:ascii="Arial" w:hAnsi="Arial"/>
                <w:color w:val="000000"/>
                <w:sz w:val="18"/>
              </w:rPr>
              <w:t xml:space="preserve">Defined </w:t>
            </w:r>
            <w:hyperlink r:id="rId176" w:anchor="sect_CID_7185">
              <w:r>
                <w:rPr>
                  <w:rFonts w:ascii="Arial" w:hAnsi="Arial"/>
                  <w:color w:val="000000"/>
                  <w:sz w:val="18"/>
                </w:rPr>
                <w:t>CID 7185 “Abstract Multi-dimensional Image Model Axis Orientation”</w:t>
              </w:r>
            </w:hyperlink>
          </w:p>
        </w:tc>
      </w:tr>
      <w:tr w:rsidR="009D0115" w14:paraId="1D92DC82"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7A716D" w14:textId="77777777" w:rsidR="009D0115" w:rsidRDefault="00AF02BA">
            <w:pPr>
              <w:spacing w:before="180"/>
            </w:pPr>
            <w:r>
              <w:rPr>
                <w:rFonts w:ascii="Arial" w:hAnsi="Arial"/>
                <w:color w:val="000000"/>
                <w:sz w:val="18"/>
              </w:rPr>
              <w:t>&gt;&gt;Qualitative</w:t>
            </w:r>
          </w:p>
        </w:tc>
        <w:tc>
          <w:tcPr>
            <w:tcW w:w="1060" w:type="dxa"/>
            <w:tcBorders>
              <w:bottom w:val="single" w:sz="4" w:space="0" w:color="000000"/>
              <w:right w:val="single" w:sz="4" w:space="0" w:color="000000"/>
            </w:tcBorders>
            <w:tcMar>
              <w:top w:w="40" w:type="dxa"/>
              <w:left w:w="40" w:type="dxa"/>
              <w:bottom w:w="40" w:type="dxa"/>
              <w:right w:w="40" w:type="dxa"/>
            </w:tcMar>
          </w:tcPr>
          <w:p w14:paraId="745E158C"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586D897B"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7D400F2B" w14:textId="77777777" w:rsidR="009D0115" w:rsidRDefault="00AF02BA">
            <w:pPr>
              <w:spacing w:before="180"/>
            </w:pPr>
            <w:r>
              <w:rPr>
                <w:rFonts w:ascii="Arial" w:hAnsi="Arial"/>
                <w:color w:val="000000"/>
                <w:sz w:val="18"/>
              </w:rPr>
              <w:t xml:space="preserve">Used to describe a qualitative dimension. Required if neither Regular nor Irregular are present. Shall not be present </w:t>
            </w:r>
            <w:r>
              <w:rPr>
                <w:rFonts w:ascii="Arial" w:hAnsi="Arial"/>
                <w:color w:val="000000"/>
                <w:sz w:val="18"/>
              </w:rPr>
              <w:t>otherwise.</w:t>
            </w:r>
          </w:p>
        </w:tc>
      </w:tr>
      <w:tr w:rsidR="009D0115" w14:paraId="5477BDBB"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2232AE" w14:textId="77777777" w:rsidR="009D0115" w:rsidRDefault="00AF02BA">
            <w:pPr>
              <w:spacing w:before="180"/>
            </w:pPr>
            <w:r>
              <w:rPr>
                <w:rFonts w:ascii="Arial" w:hAnsi="Arial"/>
                <w:color w:val="000000"/>
                <w:sz w:val="18"/>
              </w:rPr>
              <w:t>&gt;&gt;&gt;Sample</w:t>
            </w:r>
          </w:p>
        </w:tc>
        <w:tc>
          <w:tcPr>
            <w:tcW w:w="1060" w:type="dxa"/>
            <w:tcBorders>
              <w:bottom w:val="single" w:sz="4" w:space="0" w:color="000000"/>
              <w:right w:val="single" w:sz="4" w:space="0" w:color="000000"/>
            </w:tcBorders>
            <w:tcMar>
              <w:top w:w="40" w:type="dxa"/>
              <w:left w:w="40" w:type="dxa"/>
              <w:bottom w:w="40" w:type="dxa"/>
              <w:right w:w="40" w:type="dxa"/>
            </w:tcMar>
          </w:tcPr>
          <w:p w14:paraId="08FF13AF"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3CA2C537" w14:textId="77777777" w:rsidR="009D0115" w:rsidRDefault="00AF02BA">
            <w:pPr>
              <w:spacing w:before="180"/>
              <w:jc w:val="center"/>
            </w:pPr>
            <w:r>
              <w:rPr>
                <w:rFonts w:ascii="Arial" w:hAnsi="Arial"/>
                <w:color w:val="000000"/>
                <w:sz w:val="18"/>
              </w:rPr>
              <w:t>1-n</w:t>
            </w:r>
          </w:p>
        </w:tc>
        <w:tc>
          <w:tcPr>
            <w:tcW w:w="5649" w:type="dxa"/>
            <w:tcBorders>
              <w:bottom w:val="single" w:sz="4" w:space="0" w:color="000000"/>
              <w:right w:val="single" w:sz="4" w:space="0" w:color="000000"/>
            </w:tcBorders>
            <w:tcMar>
              <w:top w:w="40" w:type="dxa"/>
              <w:left w:w="40" w:type="dxa"/>
              <w:bottom w:w="40" w:type="dxa"/>
              <w:right w:w="40" w:type="dxa"/>
            </w:tcMar>
          </w:tcPr>
          <w:p w14:paraId="4B74A200" w14:textId="77777777" w:rsidR="009D0115" w:rsidRDefault="00AF02BA">
            <w:pPr>
              <w:spacing w:before="180"/>
            </w:pPr>
            <w:r>
              <w:rPr>
                <w:rFonts w:ascii="Arial" w:hAnsi="Arial"/>
                <w:color w:val="000000"/>
                <w:sz w:val="18"/>
              </w:rPr>
              <w:t>Description of what each sample along this dimension represents. There shall be numberOfSamples Sample XML Elements in this sequence.</w:t>
            </w:r>
          </w:p>
        </w:tc>
      </w:tr>
      <w:tr w:rsidR="009D0115" w14:paraId="201BD6B4"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B67FB6" w14:textId="77777777" w:rsidR="009D0115" w:rsidRDefault="00AF02BA">
            <w:pPr>
              <w:spacing w:before="180"/>
            </w:pPr>
            <w:r>
              <w:rPr>
                <w:rFonts w:ascii="Arial" w:hAnsi="Arial"/>
                <w:color w:val="000000"/>
                <w:sz w:val="18"/>
              </w:rPr>
              <w:t>&gt;&gt;&gt;&gt;index</w:t>
            </w:r>
          </w:p>
        </w:tc>
        <w:tc>
          <w:tcPr>
            <w:tcW w:w="1060" w:type="dxa"/>
            <w:tcBorders>
              <w:bottom w:val="single" w:sz="4" w:space="0" w:color="000000"/>
              <w:right w:val="single" w:sz="4" w:space="0" w:color="000000"/>
            </w:tcBorders>
            <w:tcMar>
              <w:top w:w="40" w:type="dxa"/>
              <w:left w:w="40" w:type="dxa"/>
              <w:bottom w:w="40" w:type="dxa"/>
              <w:right w:w="40" w:type="dxa"/>
            </w:tcMar>
          </w:tcPr>
          <w:p w14:paraId="444E1540"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02921192"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38B8AEEF" w14:textId="77777777" w:rsidR="009D0115" w:rsidRDefault="00AF02BA">
            <w:pPr>
              <w:spacing w:before="180"/>
            </w:pPr>
            <w:r>
              <w:rPr>
                <w:rFonts w:ascii="Arial" w:hAnsi="Arial"/>
                <w:color w:val="000000"/>
                <w:sz w:val="18"/>
              </w:rPr>
              <w:t>The index value of this sample, with numbering starting from 1 and increasing t</w:t>
            </w:r>
            <w:r>
              <w:rPr>
                <w:rFonts w:ascii="Arial" w:hAnsi="Arial"/>
                <w:color w:val="000000"/>
                <w:sz w:val="18"/>
              </w:rPr>
              <w:t>o numberOfSamples.</w:t>
            </w:r>
          </w:p>
        </w:tc>
      </w:tr>
      <w:tr w:rsidR="009D0115" w14:paraId="43754E1D"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0873A2" w14:textId="77777777" w:rsidR="009D0115" w:rsidRDefault="00AF02BA">
            <w:pPr>
              <w:spacing w:before="180"/>
            </w:pPr>
            <w:r>
              <w:rPr>
                <w:rFonts w:ascii="Arial" w:hAnsi="Arial"/>
                <w:color w:val="000000"/>
                <w:sz w:val="18"/>
              </w:rPr>
              <w:t>&gt;&gt;&gt;&gt;Semantics</w:t>
            </w:r>
          </w:p>
        </w:tc>
        <w:tc>
          <w:tcPr>
            <w:tcW w:w="1060" w:type="dxa"/>
            <w:tcBorders>
              <w:bottom w:val="single" w:sz="4" w:space="0" w:color="000000"/>
              <w:right w:val="single" w:sz="4" w:space="0" w:color="000000"/>
            </w:tcBorders>
            <w:tcMar>
              <w:top w:w="40" w:type="dxa"/>
              <w:left w:w="40" w:type="dxa"/>
              <w:bottom w:w="40" w:type="dxa"/>
              <w:right w:w="40" w:type="dxa"/>
            </w:tcMar>
          </w:tcPr>
          <w:p w14:paraId="4A48E930"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6A26C062"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6BAF69A8" w14:textId="77777777" w:rsidR="009D0115" w:rsidRDefault="00AF02BA">
            <w:pPr>
              <w:spacing w:before="180"/>
            </w:pPr>
            <w:r>
              <w:rPr>
                <w:rFonts w:ascii="Arial" w:hAnsi="Arial"/>
                <w:color w:val="000000"/>
                <w:sz w:val="18"/>
              </w:rPr>
              <w:t>A coded value describing what this sample represents.</w:t>
            </w:r>
          </w:p>
        </w:tc>
      </w:tr>
      <w:tr w:rsidR="00AF02BA" w14:paraId="31C57B9F" w14:textId="77777777" w:rsidTr="00AF02BA">
        <w:tblPrEx>
          <w:tblCellMar>
            <w:top w:w="0" w:type="dxa"/>
            <w:bottom w:w="0" w:type="dxa"/>
          </w:tblCellMar>
        </w:tblPrEx>
        <w:tc>
          <w:tcPr>
            <w:tcW w:w="4791" w:type="dxa"/>
            <w:gridSpan w:val="3"/>
            <w:tcBorders>
              <w:left w:val="single" w:sz="4" w:space="0" w:color="000000"/>
              <w:bottom w:val="single" w:sz="4" w:space="0" w:color="000000"/>
              <w:right w:val="single" w:sz="4" w:space="0" w:color="000000"/>
            </w:tcBorders>
            <w:tcMar>
              <w:top w:w="40" w:type="dxa"/>
              <w:left w:w="40" w:type="dxa"/>
              <w:bottom w:w="40" w:type="dxa"/>
            </w:tcMar>
          </w:tcPr>
          <w:p w14:paraId="06428096" w14:textId="77777777" w:rsidR="009D0115" w:rsidRDefault="00AF02BA">
            <w:pPr>
              <w:spacing w:before="180"/>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tcW w:w="5649" w:type="dxa"/>
            <w:tcBorders>
              <w:bottom w:val="single" w:sz="4" w:space="0" w:color="000000"/>
              <w:right w:val="single" w:sz="4" w:space="0" w:color="000000"/>
            </w:tcBorders>
            <w:tcMar>
              <w:top w:w="40" w:type="dxa"/>
              <w:left w:w="40" w:type="dxa"/>
              <w:bottom w:w="40" w:type="dxa"/>
              <w:right w:w="40" w:type="dxa"/>
            </w:tcMar>
          </w:tcPr>
          <w:p w14:paraId="404BA9FF" w14:textId="77777777" w:rsidR="009D0115" w:rsidRDefault="00AF02BA">
            <w:pPr>
              <w:spacing w:before="180"/>
            </w:pPr>
            <w:r>
              <w:rPr>
                <w:rFonts w:ascii="Arial" w:hAnsi="Arial"/>
                <w:color w:val="000000"/>
                <w:sz w:val="18"/>
              </w:rPr>
              <w:t xml:space="preserve">Defined </w:t>
            </w:r>
            <w:hyperlink r:id="rId177" w:anchor="sect_CID_7186">
              <w:r>
                <w:rPr>
                  <w:rFonts w:ascii="Arial" w:hAnsi="Arial"/>
                  <w:color w:val="000000"/>
                  <w:sz w:val="18"/>
                </w:rPr>
                <w:t xml:space="preserve">CID 7186 </w:t>
              </w:r>
              <w:r>
                <w:rPr>
                  <w:rFonts w:ascii="Arial" w:hAnsi="Arial"/>
                  <w:color w:val="000000"/>
                  <w:sz w:val="18"/>
                </w:rPr>
                <w:t>“Abstract Multi-dimensional Image Model Qualitative Dimension Sample Semantics”</w:t>
              </w:r>
            </w:hyperlink>
          </w:p>
        </w:tc>
      </w:tr>
      <w:tr w:rsidR="009D0115" w14:paraId="79444878"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245064" w14:textId="77777777" w:rsidR="009D0115" w:rsidRDefault="00AF02BA">
            <w:pPr>
              <w:spacing w:before="180"/>
            </w:pPr>
            <w:r>
              <w:rPr>
                <w:rFonts w:ascii="Arial" w:hAnsi="Arial"/>
                <w:color w:val="000000"/>
                <w:sz w:val="18"/>
              </w:rPr>
              <w:t>&gt;&gt;Origin</w:t>
            </w:r>
          </w:p>
        </w:tc>
        <w:tc>
          <w:tcPr>
            <w:tcW w:w="1060" w:type="dxa"/>
            <w:tcBorders>
              <w:bottom w:val="single" w:sz="4" w:space="0" w:color="000000"/>
              <w:right w:val="single" w:sz="4" w:space="0" w:color="000000"/>
            </w:tcBorders>
            <w:tcMar>
              <w:top w:w="40" w:type="dxa"/>
              <w:left w:w="40" w:type="dxa"/>
              <w:bottom w:w="40" w:type="dxa"/>
              <w:right w:w="40" w:type="dxa"/>
            </w:tcMar>
          </w:tcPr>
          <w:p w14:paraId="0C2CC6B3"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2CCF879D" w14:textId="77777777" w:rsidR="009D0115" w:rsidRDefault="00AF02BA">
            <w:pPr>
              <w:spacing w:before="180"/>
              <w:jc w:val="center"/>
            </w:pPr>
            <w:r>
              <w:rPr>
                <w:rFonts w:ascii="Arial" w:hAnsi="Arial"/>
                <w:color w:val="000000"/>
                <w:sz w:val="18"/>
              </w:rPr>
              <w:t>0-n</w:t>
            </w:r>
          </w:p>
        </w:tc>
        <w:tc>
          <w:tcPr>
            <w:tcW w:w="5649" w:type="dxa"/>
            <w:tcBorders>
              <w:bottom w:val="single" w:sz="4" w:space="0" w:color="000000"/>
              <w:right w:val="single" w:sz="4" w:space="0" w:color="000000"/>
            </w:tcBorders>
            <w:tcMar>
              <w:top w:w="40" w:type="dxa"/>
              <w:left w:w="40" w:type="dxa"/>
              <w:bottom w:w="40" w:type="dxa"/>
              <w:right w:w="40" w:type="dxa"/>
            </w:tcMar>
          </w:tcPr>
          <w:p w14:paraId="309257EF" w14:textId="77777777" w:rsidR="009D0115" w:rsidRDefault="00AF02BA">
            <w:pPr>
              <w:spacing w:before="180"/>
            </w:pPr>
            <w:r>
              <w:rPr>
                <w:rFonts w:ascii="Arial" w:hAnsi="Arial"/>
                <w:color w:val="000000"/>
                <w:sz w:val="18"/>
              </w:rPr>
              <w:t xml:space="preserve">Specifies the spatial position in the coordinate system of the Abstract Multi-Dimensional Image Model of the spatial frames or volumes of image data values. </w:t>
            </w:r>
            <w:r>
              <w:rPr>
                <w:rFonts w:ascii="Arial" w:hAnsi="Arial"/>
                <w:color w:val="000000"/>
                <w:sz w:val="18"/>
              </w:rPr>
              <w:t xml:space="preserve">Different frames or volumes may either share an origin, or have a different origin for each frame or volume. If there is only a single Origin XML element within this Dimension, then this Origin applies to all samples along this Dimension. Otherwise, there </w:t>
            </w:r>
            <w:r>
              <w:rPr>
                <w:rFonts w:ascii="Arial" w:hAnsi="Arial"/>
                <w:color w:val="000000"/>
                <w:sz w:val="18"/>
              </w:rPr>
              <w:t>shall be numberOfSamples Origin XML elements, one for each sample along this Dimension. Sample index values for Dimensions whose idNumbers are less than this Dimension's idNumber, are all equal to 1.</w:t>
            </w:r>
          </w:p>
        </w:tc>
      </w:tr>
      <w:tr w:rsidR="009D0115" w14:paraId="24E6407B"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9D2794" w14:textId="77777777" w:rsidR="009D0115" w:rsidRDefault="00AF02BA">
            <w:pPr>
              <w:spacing w:before="180"/>
            </w:pPr>
            <w:r>
              <w:rPr>
                <w:rFonts w:ascii="Arial" w:hAnsi="Arial"/>
                <w:color w:val="000000"/>
                <w:sz w:val="18"/>
              </w:rPr>
              <w:t>&gt;&gt;&gt;index</w:t>
            </w:r>
          </w:p>
        </w:tc>
        <w:tc>
          <w:tcPr>
            <w:tcW w:w="1060" w:type="dxa"/>
            <w:tcBorders>
              <w:bottom w:val="single" w:sz="4" w:space="0" w:color="000000"/>
              <w:right w:val="single" w:sz="4" w:space="0" w:color="000000"/>
            </w:tcBorders>
            <w:tcMar>
              <w:top w:w="40" w:type="dxa"/>
              <w:left w:w="40" w:type="dxa"/>
              <w:bottom w:w="40" w:type="dxa"/>
              <w:right w:w="40" w:type="dxa"/>
            </w:tcMar>
          </w:tcPr>
          <w:p w14:paraId="67044449"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29BC9776"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430B55C5" w14:textId="77777777" w:rsidR="009D0115" w:rsidRDefault="00AF02BA">
            <w:pPr>
              <w:spacing w:before="180"/>
            </w:pPr>
            <w:r>
              <w:rPr>
                <w:rFonts w:ascii="Arial" w:hAnsi="Arial"/>
                <w:color w:val="000000"/>
                <w:sz w:val="18"/>
              </w:rPr>
              <w:t>Index of the sample to which this Origin,.</w:t>
            </w:r>
            <w:r>
              <w:rPr>
                <w:rFonts w:ascii="Arial" w:hAnsi="Arial"/>
                <w:color w:val="000000"/>
                <w:sz w:val="18"/>
              </w:rPr>
              <w:t xml:space="preserve"> If this is a single Origin that applies to all samples along this Dimension, then index shall either be left out or given a value of "0" (zero). Otherwise, the value shall be the appropriate number between 1 and nubmerOfSamples.</w:t>
            </w:r>
          </w:p>
        </w:tc>
      </w:tr>
      <w:tr w:rsidR="009D0115" w14:paraId="14E83832"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448753" w14:textId="77777777" w:rsidR="009D0115" w:rsidRDefault="00AF02BA">
            <w:pPr>
              <w:spacing w:before="180"/>
            </w:pPr>
            <w:r>
              <w:rPr>
                <w:rFonts w:ascii="Arial" w:hAnsi="Arial"/>
                <w:color w:val="000000"/>
                <w:sz w:val="18"/>
              </w:rPr>
              <w:t>&gt;&gt;&gt;xCoord</w:t>
            </w:r>
          </w:p>
        </w:tc>
        <w:tc>
          <w:tcPr>
            <w:tcW w:w="1060" w:type="dxa"/>
            <w:tcBorders>
              <w:bottom w:val="single" w:sz="4" w:space="0" w:color="000000"/>
              <w:right w:val="single" w:sz="4" w:space="0" w:color="000000"/>
            </w:tcBorders>
            <w:tcMar>
              <w:top w:w="40" w:type="dxa"/>
              <w:left w:w="40" w:type="dxa"/>
              <w:bottom w:w="40" w:type="dxa"/>
              <w:right w:w="40" w:type="dxa"/>
            </w:tcMar>
          </w:tcPr>
          <w:p w14:paraId="5008506C"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6A020DD5"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6BD992F9" w14:textId="77777777" w:rsidR="009D0115" w:rsidRDefault="00AF02BA">
            <w:pPr>
              <w:spacing w:before="180"/>
            </w:pPr>
            <w:r>
              <w:rPr>
                <w:rFonts w:ascii="Arial" w:hAnsi="Arial"/>
                <w:color w:val="000000"/>
                <w:sz w:val="18"/>
              </w:rPr>
              <w:t xml:space="preserve">The X </w:t>
            </w:r>
            <w:r>
              <w:rPr>
                <w:rFonts w:ascii="Arial" w:hAnsi="Arial"/>
                <w:color w:val="000000"/>
                <w:sz w:val="18"/>
              </w:rPr>
              <w:t xml:space="preserve">position of this Origin in the coordinate system of the Abstract </w:t>
            </w:r>
            <w:r>
              <w:rPr>
                <w:rFonts w:ascii="Arial" w:hAnsi="Arial"/>
                <w:color w:val="000000"/>
                <w:sz w:val="18"/>
              </w:rPr>
              <w:lastRenderedPageBreak/>
              <w:t>Multi-Dimensional Image Model.</w:t>
            </w:r>
          </w:p>
        </w:tc>
      </w:tr>
      <w:tr w:rsidR="009D0115" w14:paraId="51CA9DDE"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C092A2" w14:textId="77777777" w:rsidR="009D0115" w:rsidRDefault="00AF02BA">
            <w:pPr>
              <w:spacing w:before="180"/>
            </w:pPr>
            <w:r>
              <w:rPr>
                <w:rFonts w:ascii="Arial" w:hAnsi="Arial"/>
                <w:color w:val="000000"/>
                <w:sz w:val="18"/>
              </w:rPr>
              <w:lastRenderedPageBreak/>
              <w:t>&gt;&gt;&gt;yCoord</w:t>
            </w:r>
          </w:p>
        </w:tc>
        <w:tc>
          <w:tcPr>
            <w:tcW w:w="1060" w:type="dxa"/>
            <w:tcBorders>
              <w:bottom w:val="single" w:sz="4" w:space="0" w:color="000000"/>
              <w:right w:val="single" w:sz="4" w:space="0" w:color="000000"/>
            </w:tcBorders>
            <w:tcMar>
              <w:top w:w="40" w:type="dxa"/>
              <w:left w:w="40" w:type="dxa"/>
              <w:bottom w:w="40" w:type="dxa"/>
              <w:right w:w="40" w:type="dxa"/>
            </w:tcMar>
          </w:tcPr>
          <w:p w14:paraId="15C61ABC"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6BFC5584"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4A69A423" w14:textId="77777777" w:rsidR="009D0115" w:rsidRDefault="00AF02BA">
            <w:pPr>
              <w:spacing w:before="180"/>
            </w:pPr>
            <w:r>
              <w:rPr>
                <w:rFonts w:ascii="Arial" w:hAnsi="Arial"/>
                <w:color w:val="000000"/>
                <w:sz w:val="18"/>
              </w:rPr>
              <w:t>The Y position of this Origin in the coordinate system of the Abstract Multi-Dimensional Image Model.</w:t>
            </w:r>
          </w:p>
        </w:tc>
      </w:tr>
      <w:tr w:rsidR="009D0115" w14:paraId="54EEC2CD"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172E9B" w14:textId="77777777" w:rsidR="009D0115" w:rsidRDefault="00AF02BA">
            <w:pPr>
              <w:spacing w:before="180"/>
            </w:pPr>
            <w:r>
              <w:rPr>
                <w:rFonts w:ascii="Arial" w:hAnsi="Arial"/>
                <w:color w:val="000000"/>
                <w:sz w:val="18"/>
              </w:rPr>
              <w:t>&gt;&gt;&gt;zCoord</w:t>
            </w:r>
          </w:p>
        </w:tc>
        <w:tc>
          <w:tcPr>
            <w:tcW w:w="1060" w:type="dxa"/>
            <w:tcBorders>
              <w:bottom w:val="single" w:sz="4" w:space="0" w:color="000000"/>
              <w:right w:val="single" w:sz="4" w:space="0" w:color="000000"/>
            </w:tcBorders>
            <w:tcMar>
              <w:top w:w="40" w:type="dxa"/>
              <w:left w:w="40" w:type="dxa"/>
              <w:bottom w:w="40" w:type="dxa"/>
              <w:right w:w="40" w:type="dxa"/>
            </w:tcMar>
          </w:tcPr>
          <w:p w14:paraId="4563CBCC"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208E22A2"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07D36C4F" w14:textId="77777777" w:rsidR="009D0115" w:rsidRDefault="00AF02BA">
            <w:pPr>
              <w:spacing w:before="180"/>
            </w:pPr>
            <w:r>
              <w:rPr>
                <w:rFonts w:ascii="Arial" w:hAnsi="Arial"/>
                <w:color w:val="000000"/>
                <w:sz w:val="18"/>
              </w:rPr>
              <w:t xml:space="preserve">The Z position of this </w:t>
            </w:r>
            <w:r>
              <w:rPr>
                <w:rFonts w:ascii="Arial" w:hAnsi="Arial"/>
                <w:color w:val="000000"/>
                <w:sz w:val="18"/>
              </w:rPr>
              <w:t>Origin in the coordinate system of the Abstract Multi-Dimensional Image Model.</w:t>
            </w:r>
          </w:p>
        </w:tc>
      </w:tr>
      <w:tr w:rsidR="009D0115" w14:paraId="3D8EB5E0"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B423D6" w14:textId="77777777" w:rsidR="009D0115" w:rsidRDefault="00AF02BA">
            <w:pPr>
              <w:spacing w:before="180"/>
            </w:pPr>
            <w:r>
              <w:rPr>
                <w:rFonts w:ascii="Arial" w:hAnsi="Arial"/>
                <w:color w:val="000000"/>
                <w:sz w:val="18"/>
              </w:rPr>
              <w:t>&gt;&gt;DirectionCosines</w:t>
            </w:r>
          </w:p>
        </w:tc>
        <w:tc>
          <w:tcPr>
            <w:tcW w:w="1060" w:type="dxa"/>
            <w:tcBorders>
              <w:bottom w:val="single" w:sz="4" w:space="0" w:color="000000"/>
              <w:right w:val="single" w:sz="4" w:space="0" w:color="000000"/>
            </w:tcBorders>
            <w:tcMar>
              <w:top w:w="40" w:type="dxa"/>
              <w:left w:w="40" w:type="dxa"/>
              <w:bottom w:w="40" w:type="dxa"/>
              <w:right w:w="40" w:type="dxa"/>
            </w:tcMar>
          </w:tcPr>
          <w:p w14:paraId="27CFC221"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6857295A" w14:textId="77777777" w:rsidR="009D0115" w:rsidRDefault="00AF02BA">
            <w:pPr>
              <w:spacing w:before="180"/>
              <w:jc w:val="center"/>
            </w:pPr>
            <w:r>
              <w:rPr>
                <w:rFonts w:ascii="Arial" w:hAnsi="Arial"/>
                <w:color w:val="000000"/>
                <w:sz w:val="18"/>
              </w:rPr>
              <w:t>0-n</w:t>
            </w:r>
          </w:p>
        </w:tc>
        <w:tc>
          <w:tcPr>
            <w:tcW w:w="5649" w:type="dxa"/>
            <w:tcBorders>
              <w:bottom w:val="single" w:sz="4" w:space="0" w:color="000000"/>
              <w:right w:val="single" w:sz="4" w:space="0" w:color="000000"/>
            </w:tcBorders>
            <w:tcMar>
              <w:top w:w="40" w:type="dxa"/>
              <w:left w:w="40" w:type="dxa"/>
              <w:bottom w:w="40" w:type="dxa"/>
              <w:right w:w="40" w:type="dxa"/>
            </w:tcMar>
          </w:tcPr>
          <w:p w14:paraId="72DA58D4" w14:textId="77777777" w:rsidR="009D0115" w:rsidRDefault="00AF02BA">
            <w:pPr>
              <w:spacing w:before="180"/>
            </w:pPr>
            <w:r>
              <w:rPr>
                <w:rFonts w:ascii="Arial" w:hAnsi="Arial"/>
                <w:color w:val="000000"/>
                <w:sz w:val="18"/>
              </w:rPr>
              <w:t>Specifies the direction in the coordinate system of the Abstract Multi-Dimensional Image Model of the Dimension whose idNumber is given in concernedSpa</w:t>
            </w:r>
            <w:r>
              <w:rPr>
                <w:rFonts w:ascii="Arial" w:hAnsi="Arial"/>
                <w:color w:val="000000"/>
                <w:sz w:val="18"/>
              </w:rPr>
              <w:t xml:space="preserve">tialDimension. The idNumber of the concernedSpatialDimension shall be less than the idNumber of this Dimension. If there is only a single DirectionCosines XML element within this Dimension XML element with a particular concernedSpatialDimension, then this </w:t>
            </w:r>
            <w:r>
              <w:rPr>
                <w:rFonts w:ascii="Arial" w:hAnsi="Arial"/>
                <w:color w:val="000000"/>
                <w:sz w:val="18"/>
              </w:rPr>
              <w:t>Direction Cosine applies to all samples along this Dimension. Otherwise, there shall be numberOfSamples DirectionCosines XML elements with this particular concernedSpatialDimension, one for each sample along this Dimension.</w:t>
            </w:r>
          </w:p>
        </w:tc>
      </w:tr>
      <w:tr w:rsidR="009D0115" w14:paraId="51017C63"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E42BC4" w14:textId="77777777" w:rsidR="009D0115" w:rsidRDefault="00AF02BA">
            <w:pPr>
              <w:spacing w:before="180"/>
            </w:pPr>
            <w:r>
              <w:rPr>
                <w:rFonts w:ascii="Arial" w:hAnsi="Arial"/>
                <w:color w:val="000000"/>
                <w:sz w:val="18"/>
              </w:rPr>
              <w:t>&gt;&gt;&gt;concernedSpatialDimension</w:t>
            </w:r>
          </w:p>
        </w:tc>
        <w:tc>
          <w:tcPr>
            <w:tcW w:w="1060" w:type="dxa"/>
            <w:tcBorders>
              <w:bottom w:val="single" w:sz="4" w:space="0" w:color="000000"/>
              <w:right w:val="single" w:sz="4" w:space="0" w:color="000000"/>
            </w:tcBorders>
            <w:tcMar>
              <w:top w:w="40" w:type="dxa"/>
              <w:left w:w="40" w:type="dxa"/>
              <w:bottom w:w="40" w:type="dxa"/>
              <w:right w:w="40" w:type="dxa"/>
            </w:tcMar>
          </w:tcPr>
          <w:p w14:paraId="1A6FCC6E"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4E0263B7"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4CB82F75" w14:textId="77777777" w:rsidR="009D0115" w:rsidRDefault="00AF02BA">
            <w:pPr>
              <w:spacing w:before="180"/>
            </w:pPr>
            <w:r>
              <w:rPr>
                <w:rFonts w:ascii="Arial" w:hAnsi="Arial"/>
                <w:color w:val="000000"/>
                <w:sz w:val="18"/>
              </w:rPr>
              <w:t>The idNumber of the particular Dimension for which this DirectionCosines XML element applies. The value of concernedSpatialDimension shall be less than the idNumber of this Dimension.</w:t>
            </w:r>
          </w:p>
        </w:tc>
      </w:tr>
      <w:tr w:rsidR="009D0115" w14:paraId="1D3EC8AE"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0DB67C" w14:textId="77777777" w:rsidR="009D0115" w:rsidRDefault="00AF02BA">
            <w:pPr>
              <w:spacing w:before="180"/>
            </w:pPr>
            <w:r>
              <w:rPr>
                <w:rFonts w:ascii="Arial" w:hAnsi="Arial"/>
                <w:color w:val="000000"/>
                <w:sz w:val="18"/>
              </w:rPr>
              <w:t>&gt;&gt;&gt;index</w:t>
            </w:r>
          </w:p>
        </w:tc>
        <w:tc>
          <w:tcPr>
            <w:tcW w:w="1060" w:type="dxa"/>
            <w:tcBorders>
              <w:bottom w:val="single" w:sz="4" w:space="0" w:color="000000"/>
              <w:right w:val="single" w:sz="4" w:space="0" w:color="000000"/>
            </w:tcBorders>
            <w:tcMar>
              <w:top w:w="40" w:type="dxa"/>
              <w:left w:w="40" w:type="dxa"/>
              <w:bottom w:w="40" w:type="dxa"/>
              <w:right w:w="40" w:type="dxa"/>
            </w:tcMar>
          </w:tcPr>
          <w:p w14:paraId="461E88B1"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1C6EB962"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5ECA983A" w14:textId="77777777" w:rsidR="009D0115" w:rsidRDefault="00AF02BA">
            <w:pPr>
              <w:spacing w:before="180"/>
            </w:pPr>
            <w:r>
              <w:rPr>
                <w:rFonts w:ascii="Arial" w:hAnsi="Arial"/>
                <w:color w:val="000000"/>
                <w:sz w:val="18"/>
              </w:rPr>
              <w:t xml:space="preserve">Index of this direction specification, with numbering </w:t>
            </w:r>
            <w:r>
              <w:rPr>
                <w:rFonts w:ascii="Arial" w:hAnsi="Arial"/>
                <w:color w:val="000000"/>
                <w:sz w:val="18"/>
              </w:rPr>
              <w:t>starting from 1. If this is a single-valued DirectionCosines that applies to all samples along this Dimension then index shall either be left out or given a value of "0" (zero). Otherwise, the value of index refers to the DirectionCosines of a particular s</w:t>
            </w:r>
            <w:r>
              <w:rPr>
                <w:rFonts w:ascii="Arial" w:hAnsi="Arial"/>
                <w:color w:val="000000"/>
                <w:sz w:val="18"/>
              </w:rPr>
              <w:t>ample value along this Dimension.</w:t>
            </w:r>
          </w:p>
        </w:tc>
      </w:tr>
      <w:tr w:rsidR="009D0115" w14:paraId="71B9A282"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A58C5D" w14:textId="77777777" w:rsidR="009D0115" w:rsidRDefault="00AF02BA">
            <w:pPr>
              <w:spacing w:before="180"/>
            </w:pPr>
            <w:r>
              <w:rPr>
                <w:rFonts w:ascii="Arial" w:hAnsi="Arial"/>
                <w:color w:val="000000"/>
                <w:sz w:val="18"/>
              </w:rPr>
              <w:t>&gt;&gt;&gt;cosAlongX</w:t>
            </w:r>
          </w:p>
        </w:tc>
        <w:tc>
          <w:tcPr>
            <w:tcW w:w="1060" w:type="dxa"/>
            <w:tcBorders>
              <w:bottom w:val="single" w:sz="4" w:space="0" w:color="000000"/>
              <w:right w:val="single" w:sz="4" w:space="0" w:color="000000"/>
            </w:tcBorders>
            <w:tcMar>
              <w:top w:w="40" w:type="dxa"/>
              <w:left w:w="40" w:type="dxa"/>
              <w:bottom w:w="40" w:type="dxa"/>
              <w:right w:w="40" w:type="dxa"/>
            </w:tcMar>
          </w:tcPr>
          <w:p w14:paraId="46067465"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00AC31C5"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68FDF555" w14:textId="77777777" w:rsidR="009D0115" w:rsidRDefault="00AF02BA">
            <w:pPr>
              <w:spacing w:before="180"/>
            </w:pPr>
            <w:r>
              <w:rPr>
                <w:rFonts w:ascii="Arial" w:hAnsi="Arial"/>
                <w:color w:val="000000"/>
                <w:sz w:val="18"/>
              </w:rPr>
              <w:t>The direction cosine along the X axis of the coordinate system of the Abstract Multi-Dimensional Image Model for this concernedSpatialDimension.</w:t>
            </w:r>
          </w:p>
        </w:tc>
      </w:tr>
      <w:tr w:rsidR="009D0115" w14:paraId="69E47E5E"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9C385A" w14:textId="77777777" w:rsidR="009D0115" w:rsidRDefault="00AF02BA">
            <w:pPr>
              <w:spacing w:before="180"/>
            </w:pPr>
            <w:r>
              <w:rPr>
                <w:rFonts w:ascii="Arial" w:hAnsi="Arial"/>
                <w:color w:val="000000"/>
                <w:sz w:val="18"/>
              </w:rPr>
              <w:t>&gt;&gt;&gt;cosAlongY</w:t>
            </w:r>
          </w:p>
        </w:tc>
        <w:tc>
          <w:tcPr>
            <w:tcW w:w="1060" w:type="dxa"/>
            <w:tcBorders>
              <w:bottom w:val="single" w:sz="4" w:space="0" w:color="000000"/>
              <w:right w:val="single" w:sz="4" w:space="0" w:color="000000"/>
            </w:tcBorders>
            <w:tcMar>
              <w:top w:w="40" w:type="dxa"/>
              <w:left w:w="40" w:type="dxa"/>
              <w:bottom w:w="40" w:type="dxa"/>
              <w:right w:w="40" w:type="dxa"/>
            </w:tcMar>
          </w:tcPr>
          <w:p w14:paraId="792AE0E2"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7D02389B"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594291E9" w14:textId="77777777" w:rsidR="009D0115" w:rsidRDefault="00AF02BA">
            <w:pPr>
              <w:spacing w:before="180"/>
            </w:pPr>
            <w:r>
              <w:rPr>
                <w:rFonts w:ascii="Arial" w:hAnsi="Arial"/>
                <w:color w:val="000000"/>
                <w:sz w:val="18"/>
              </w:rPr>
              <w:t xml:space="preserve">The direction cosine along the Y axis of </w:t>
            </w:r>
            <w:r>
              <w:rPr>
                <w:rFonts w:ascii="Arial" w:hAnsi="Arial"/>
                <w:color w:val="000000"/>
                <w:sz w:val="18"/>
              </w:rPr>
              <w:t>the coordinate system of the Abstract Multi-Dimensional Image Model for this concernedSpatialDimension.</w:t>
            </w:r>
          </w:p>
        </w:tc>
      </w:tr>
      <w:tr w:rsidR="009D0115" w14:paraId="5A737299"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D0DD79" w14:textId="77777777" w:rsidR="009D0115" w:rsidRDefault="00AF02BA">
            <w:pPr>
              <w:spacing w:before="180"/>
            </w:pPr>
            <w:r>
              <w:rPr>
                <w:rFonts w:ascii="Arial" w:hAnsi="Arial"/>
                <w:color w:val="000000"/>
                <w:sz w:val="18"/>
              </w:rPr>
              <w:t>&gt;&gt;&gt;cosAlongZ</w:t>
            </w:r>
          </w:p>
        </w:tc>
        <w:tc>
          <w:tcPr>
            <w:tcW w:w="1060" w:type="dxa"/>
            <w:tcBorders>
              <w:bottom w:val="single" w:sz="4" w:space="0" w:color="000000"/>
              <w:right w:val="single" w:sz="4" w:space="0" w:color="000000"/>
            </w:tcBorders>
            <w:tcMar>
              <w:top w:w="40" w:type="dxa"/>
              <w:left w:w="40" w:type="dxa"/>
              <w:bottom w:w="40" w:type="dxa"/>
              <w:right w:w="40" w:type="dxa"/>
            </w:tcMar>
          </w:tcPr>
          <w:p w14:paraId="50CD586D"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70C635F8"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7F116C44" w14:textId="77777777" w:rsidR="009D0115" w:rsidRDefault="00AF02BA">
            <w:pPr>
              <w:spacing w:before="180"/>
            </w:pPr>
            <w:r>
              <w:rPr>
                <w:rFonts w:ascii="Arial" w:hAnsi="Arial"/>
                <w:color w:val="000000"/>
                <w:sz w:val="18"/>
              </w:rPr>
              <w:t>The direction cosine along the Z axis of the coordinate system of the Abstract Multi-Dimensional Image Model for this concernedSpatial</w:t>
            </w:r>
            <w:r>
              <w:rPr>
                <w:rFonts w:ascii="Arial" w:hAnsi="Arial"/>
                <w:color w:val="000000"/>
                <w:sz w:val="18"/>
              </w:rPr>
              <w:t>Dimension.</w:t>
            </w:r>
          </w:p>
        </w:tc>
      </w:tr>
      <w:tr w:rsidR="009D0115" w14:paraId="50DEDC0B"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004834" w14:textId="77777777" w:rsidR="009D0115" w:rsidRDefault="00AF02BA">
            <w:pPr>
              <w:spacing w:before="180"/>
            </w:pPr>
            <w:r>
              <w:rPr>
                <w:rFonts w:ascii="Arial" w:hAnsi="Arial"/>
                <w:color w:val="000000"/>
                <w:sz w:val="18"/>
              </w:rPr>
              <w:t>&gt;PixelData</w:t>
            </w:r>
          </w:p>
        </w:tc>
        <w:tc>
          <w:tcPr>
            <w:tcW w:w="1060" w:type="dxa"/>
            <w:tcBorders>
              <w:bottom w:val="single" w:sz="4" w:space="0" w:color="000000"/>
              <w:right w:val="single" w:sz="4" w:space="0" w:color="000000"/>
            </w:tcBorders>
            <w:tcMar>
              <w:top w:w="40" w:type="dxa"/>
              <w:left w:w="40" w:type="dxa"/>
              <w:bottom w:w="40" w:type="dxa"/>
              <w:right w:w="40" w:type="dxa"/>
            </w:tcMar>
          </w:tcPr>
          <w:p w14:paraId="17DEA698"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53A9D56E" w14:textId="77777777" w:rsidR="009D0115" w:rsidRDefault="00AF02BA">
            <w:pPr>
              <w:spacing w:before="180"/>
              <w:jc w:val="center"/>
            </w:pPr>
            <w:r>
              <w:rPr>
                <w:rFonts w:ascii="Arial" w:hAnsi="Arial"/>
                <w:color w:val="000000"/>
                <w:sz w:val="18"/>
              </w:rPr>
              <w:t>1</w:t>
            </w:r>
          </w:p>
        </w:tc>
        <w:tc>
          <w:tcPr>
            <w:tcW w:w="5649" w:type="dxa"/>
            <w:tcBorders>
              <w:bottom w:val="single" w:sz="4" w:space="0" w:color="000000"/>
              <w:right w:val="single" w:sz="4" w:space="0" w:color="000000"/>
            </w:tcBorders>
            <w:tcMar>
              <w:top w:w="40" w:type="dxa"/>
              <w:left w:w="40" w:type="dxa"/>
              <w:bottom w:w="40" w:type="dxa"/>
              <w:right w:w="40" w:type="dxa"/>
            </w:tcMar>
          </w:tcPr>
          <w:p w14:paraId="356DD05A" w14:textId="77777777" w:rsidR="009D0115" w:rsidRDefault="00AF02BA">
            <w:pPr>
              <w:spacing w:before="180"/>
            </w:pPr>
            <w:r>
              <w:rPr>
                <w:rFonts w:ascii="Arial" w:hAnsi="Arial"/>
                <w:color w:val="000000"/>
                <w:sz w:val="18"/>
              </w:rPr>
              <w:t>Structure that defines where the pixel data is located, organized along dimensional lines.</w:t>
            </w:r>
          </w:p>
        </w:tc>
      </w:tr>
      <w:tr w:rsidR="00AF02BA" w14:paraId="43BFCABF" w14:textId="77777777" w:rsidTr="00AF02BA">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10AC798D" w14:textId="77777777" w:rsidR="009D0115" w:rsidRDefault="00AF02BA">
            <w:pPr>
              <w:spacing w:before="180"/>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tc>
      </w:tr>
      <w:tr w:rsidR="009D0115" w14:paraId="6E4ACC68"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D1E7E4" w14:textId="77777777" w:rsidR="009D0115" w:rsidRDefault="00AF02BA">
            <w:pPr>
              <w:spacing w:before="180"/>
            </w:pPr>
            <w:r>
              <w:rPr>
                <w:rFonts w:ascii="Arial" w:hAnsi="Arial"/>
                <w:color w:val="000000"/>
                <w:sz w:val="18"/>
              </w:rPr>
              <w:t>&gt;PixelMapOfValidData</w:t>
            </w:r>
          </w:p>
        </w:tc>
        <w:tc>
          <w:tcPr>
            <w:tcW w:w="1060" w:type="dxa"/>
            <w:tcBorders>
              <w:bottom w:val="single" w:sz="4" w:space="0" w:color="000000"/>
              <w:right w:val="single" w:sz="4" w:space="0" w:color="000000"/>
            </w:tcBorders>
            <w:tcMar>
              <w:top w:w="40" w:type="dxa"/>
              <w:left w:w="40" w:type="dxa"/>
              <w:bottom w:w="40" w:type="dxa"/>
              <w:right w:w="40" w:type="dxa"/>
            </w:tcMar>
          </w:tcPr>
          <w:p w14:paraId="22B9DBE3" w14:textId="77777777" w:rsidR="009D0115" w:rsidRDefault="00AF02BA">
            <w:pPr>
              <w:spacing w:before="180"/>
              <w:jc w:val="center"/>
            </w:pPr>
            <w:r>
              <w:rPr>
                <w:rFonts w:ascii="Arial" w:hAnsi="Arial"/>
                <w:color w:val="000000"/>
                <w:sz w:val="18"/>
              </w:rPr>
              <w:t>O</w:t>
            </w:r>
          </w:p>
        </w:tc>
        <w:tc>
          <w:tcPr>
            <w:tcW w:w="1050" w:type="dxa"/>
            <w:tcBorders>
              <w:bottom w:val="single" w:sz="4" w:space="0" w:color="000000"/>
              <w:right w:val="single" w:sz="4" w:space="0" w:color="000000"/>
            </w:tcBorders>
            <w:tcMar>
              <w:top w:w="40" w:type="dxa"/>
              <w:left w:w="40" w:type="dxa"/>
              <w:bottom w:w="40" w:type="dxa"/>
              <w:right w:w="40" w:type="dxa"/>
            </w:tcMar>
          </w:tcPr>
          <w:p w14:paraId="4F3566EF" w14:textId="77777777" w:rsidR="009D0115" w:rsidRDefault="00AF02BA">
            <w:pPr>
              <w:spacing w:before="180"/>
              <w:jc w:val="center"/>
            </w:pPr>
            <w:r>
              <w:rPr>
                <w:rFonts w:ascii="Arial" w:hAnsi="Arial"/>
                <w:color w:val="000000"/>
                <w:sz w:val="18"/>
              </w:rPr>
              <w:t>0-1</w:t>
            </w:r>
          </w:p>
        </w:tc>
        <w:tc>
          <w:tcPr>
            <w:tcW w:w="5649" w:type="dxa"/>
            <w:tcBorders>
              <w:bottom w:val="single" w:sz="4" w:space="0" w:color="000000"/>
              <w:right w:val="single" w:sz="4" w:space="0" w:color="000000"/>
            </w:tcBorders>
            <w:tcMar>
              <w:top w:w="40" w:type="dxa"/>
              <w:left w:w="40" w:type="dxa"/>
              <w:bottom w:w="40" w:type="dxa"/>
              <w:right w:w="40" w:type="dxa"/>
            </w:tcMar>
          </w:tcPr>
          <w:p w14:paraId="4EBAC600" w14:textId="77777777" w:rsidR="009D0115" w:rsidRDefault="00AF02BA">
            <w:pPr>
              <w:spacing w:before="180"/>
            </w:pPr>
            <w:r>
              <w:rPr>
                <w:rFonts w:ascii="Arial" w:hAnsi="Arial"/>
                <w:color w:val="000000"/>
                <w:sz w:val="18"/>
              </w:rPr>
              <w:t xml:space="preserve">A pixel map that </w:t>
            </w:r>
            <w:r>
              <w:rPr>
                <w:rFonts w:ascii="Arial" w:hAnsi="Arial"/>
                <w:color w:val="000000"/>
                <w:sz w:val="18"/>
              </w:rPr>
              <w:t>identifies which pixels either belong in or out of the Data Set. The dimensions of the pixel map match the dimensions of the image data, i.e., there is a one-to-one correspondence between samples in the image data and samples in the pixel map. The pointers</w:t>
            </w:r>
            <w:r>
              <w:rPr>
                <w:rFonts w:ascii="Arial" w:hAnsi="Arial"/>
                <w:color w:val="000000"/>
                <w:sz w:val="18"/>
              </w:rPr>
              <w:t xml:space="preserve"> to the pixel map data are included one of the Dimension XML elements.</w:t>
            </w:r>
          </w:p>
        </w:tc>
      </w:tr>
      <w:tr w:rsidR="009D0115" w14:paraId="32F2ACAA"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90ACE3" w14:textId="77777777" w:rsidR="009D0115" w:rsidRDefault="00AF02BA">
            <w:pPr>
              <w:spacing w:before="180"/>
            </w:pPr>
            <w:r>
              <w:rPr>
                <w:rFonts w:ascii="Arial" w:hAnsi="Arial"/>
                <w:color w:val="000000"/>
                <w:sz w:val="18"/>
              </w:rPr>
              <w:t>&gt;&gt;datatype</w:t>
            </w:r>
          </w:p>
        </w:tc>
        <w:tc>
          <w:tcPr>
            <w:tcW w:w="1060" w:type="dxa"/>
            <w:tcBorders>
              <w:bottom w:val="single" w:sz="4" w:space="0" w:color="000000"/>
              <w:right w:val="single" w:sz="4" w:space="0" w:color="000000"/>
            </w:tcBorders>
            <w:tcMar>
              <w:top w:w="40" w:type="dxa"/>
              <w:left w:w="40" w:type="dxa"/>
              <w:bottom w:w="40" w:type="dxa"/>
              <w:right w:w="40" w:type="dxa"/>
            </w:tcMar>
          </w:tcPr>
          <w:p w14:paraId="37456B17" w14:textId="77777777" w:rsidR="009D0115" w:rsidRDefault="00AF02BA">
            <w:pPr>
              <w:spacing w:before="180"/>
              <w:jc w:val="center"/>
            </w:pPr>
            <w:r>
              <w:rPr>
                <w:rFonts w:ascii="Arial" w:hAnsi="Arial"/>
                <w:color w:val="000000"/>
                <w:sz w:val="18"/>
              </w:rPr>
              <w:t>R</w:t>
            </w:r>
          </w:p>
        </w:tc>
        <w:tc>
          <w:tcPr>
            <w:tcW w:w="1050" w:type="dxa"/>
            <w:tcBorders>
              <w:bottom w:val="single" w:sz="4" w:space="0" w:color="000000"/>
              <w:right w:val="single" w:sz="4" w:space="0" w:color="000000"/>
            </w:tcBorders>
            <w:tcMar>
              <w:top w:w="40" w:type="dxa"/>
              <w:left w:w="40" w:type="dxa"/>
              <w:bottom w:w="40" w:type="dxa"/>
              <w:right w:w="40" w:type="dxa"/>
            </w:tcMar>
          </w:tcPr>
          <w:p w14:paraId="7D2A1709"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52C2B1A0" w14:textId="77777777" w:rsidR="009D0115" w:rsidRDefault="00AF02BA">
            <w:pPr>
              <w:spacing w:before="180"/>
            </w:pPr>
            <w:r>
              <w:rPr>
                <w:rFonts w:ascii="Arial" w:hAnsi="Arial"/>
                <w:color w:val="000000"/>
                <w:sz w:val="18"/>
              </w:rPr>
              <w:t xml:space="preserve">Describes how samples in the pixel map are encoded. Enumerated </w:t>
            </w:r>
            <w:r>
              <w:rPr>
                <w:rFonts w:ascii="Arial" w:hAnsi="Arial"/>
                <w:color w:val="000000"/>
                <w:sz w:val="18"/>
              </w:rPr>
              <w:lastRenderedPageBreak/>
              <w:t>values are:</w:t>
            </w:r>
          </w:p>
          <w:p w14:paraId="12251C9F" w14:textId="77777777" w:rsidR="009D0115" w:rsidRDefault="00AF02BA">
            <w:pPr>
              <w:spacing w:before="180"/>
            </w:pPr>
            <w:r>
              <w:rPr>
                <w:rFonts w:ascii="Arial" w:hAnsi="Arial"/>
                <w:color w:val="000000"/>
                <w:sz w:val="18"/>
              </w:rPr>
              <w:t>BIT1</w:t>
            </w:r>
          </w:p>
          <w:p w14:paraId="34C7BCE7" w14:textId="77777777" w:rsidR="009D0115" w:rsidRDefault="00AF02BA">
            <w:pPr>
              <w:spacing w:before="180"/>
            </w:pPr>
            <w:r>
              <w:rPr>
                <w:rFonts w:ascii="Arial" w:hAnsi="Arial"/>
                <w:color w:val="000000"/>
                <w:sz w:val="18"/>
              </w:rPr>
              <w:t>UNSIGNED_INT8</w:t>
            </w:r>
          </w:p>
          <w:p w14:paraId="6DA6CC26" w14:textId="77777777" w:rsidR="009D0115" w:rsidRDefault="00AF02BA">
            <w:pPr>
              <w:spacing w:before="180"/>
            </w:pPr>
            <w:r>
              <w:rPr>
                <w:rFonts w:ascii="Arial" w:hAnsi="Arial"/>
                <w:color w:val="000000"/>
                <w:sz w:val="18"/>
              </w:rPr>
              <w:t xml:space="preserve">For BIT1, the bit ordering starts from the least significant bit going to </w:t>
            </w:r>
            <w:r>
              <w:rPr>
                <w:rFonts w:ascii="Arial" w:hAnsi="Arial"/>
                <w:color w:val="000000"/>
                <w:sz w:val="18"/>
              </w:rPr>
              <w:t>the most significant bit within an UNSIGNED_INT8 (i.e., 8 bit) byte. The bits are zero-padded to make a full 8-bit byte at the end of the most rapidly changing dimension (i.e., the Dimension whose idNumber is 1).</w:t>
            </w:r>
          </w:p>
        </w:tc>
      </w:tr>
      <w:tr w:rsidR="009D0115" w14:paraId="1249863B"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D6CE1A" w14:textId="77777777" w:rsidR="009D0115" w:rsidRDefault="00AF02BA">
            <w:pPr>
              <w:spacing w:before="180"/>
            </w:pPr>
            <w:r>
              <w:rPr>
                <w:rFonts w:ascii="Arial" w:hAnsi="Arial"/>
                <w:color w:val="000000"/>
                <w:sz w:val="18"/>
              </w:rPr>
              <w:lastRenderedPageBreak/>
              <w:t>&gt;&gt;inValue</w:t>
            </w:r>
          </w:p>
        </w:tc>
        <w:tc>
          <w:tcPr>
            <w:tcW w:w="1060" w:type="dxa"/>
            <w:tcBorders>
              <w:bottom w:val="single" w:sz="4" w:space="0" w:color="000000"/>
              <w:right w:val="single" w:sz="4" w:space="0" w:color="000000"/>
            </w:tcBorders>
            <w:tcMar>
              <w:top w:w="40" w:type="dxa"/>
              <w:left w:w="40" w:type="dxa"/>
              <w:bottom w:w="40" w:type="dxa"/>
              <w:right w:w="40" w:type="dxa"/>
            </w:tcMar>
          </w:tcPr>
          <w:p w14:paraId="25AD74D8"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0A683B31"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5BB38D88" w14:textId="77777777" w:rsidR="009D0115" w:rsidRDefault="00AF02BA">
            <w:pPr>
              <w:spacing w:before="180"/>
            </w:pPr>
            <w:r>
              <w:rPr>
                <w:rFonts w:ascii="Arial" w:hAnsi="Arial"/>
                <w:color w:val="000000"/>
                <w:sz w:val="18"/>
              </w:rPr>
              <w:t>The value within the pixel m</w:t>
            </w:r>
            <w:r>
              <w:rPr>
                <w:rFonts w:ascii="Arial" w:hAnsi="Arial"/>
                <w:color w:val="000000"/>
                <w:sz w:val="18"/>
              </w:rPr>
              <w:t>ap that indicates that this sample shall be considered as part of the Data Set. All samples whose pixel map values do not match inValue shall not be considered as part of the Data Set. Required if outValue is not present. Shall not be present if outValue i</w:t>
            </w:r>
            <w:r>
              <w:rPr>
                <w:rFonts w:ascii="Arial" w:hAnsi="Arial"/>
                <w:color w:val="000000"/>
                <w:sz w:val="18"/>
              </w:rPr>
              <w:t>s present.</w:t>
            </w:r>
          </w:p>
        </w:tc>
      </w:tr>
      <w:tr w:rsidR="009D0115" w14:paraId="1E6B90F4" w14:textId="77777777">
        <w:tblPrEx>
          <w:tblCellMar>
            <w:top w:w="0" w:type="dxa"/>
            <w:bottom w:w="0" w:type="dxa"/>
          </w:tblCellMar>
        </w:tblPrEx>
        <w:tc>
          <w:tcPr>
            <w:tcW w:w="268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AF4786" w14:textId="77777777" w:rsidR="009D0115" w:rsidRDefault="00AF02BA">
            <w:pPr>
              <w:spacing w:before="180"/>
            </w:pPr>
            <w:r>
              <w:rPr>
                <w:rFonts w:ascii="Arial" w:hAnsi="Arial"/>
                <w:color w:val="000000"/>
                <w:sz w:val="18"/>
              </w:rPr>
              <w:t>&gt;&gt;outValue</w:t>
            </w:r>
          </w:p>
        </w:tc>
        <w:tc>
          <w:tcPr>
            <w:tcW w:w="1060" w:type="dxa"/>
            <w:tcBorders>
              <w:bottom w:val="single" w:sz="4" w:space="0" w:color="000000"/>
              <w:right w:val="single" w:sz="4" w:space="0" w:color="000000"/>
            </w:tcBorders>
            <w:tcMar>
              <w:top w:w="40" w:type="dxa"/>
              <w:left w:w="40" w:type="dxa"/>
              <w:bottom w:w="40" w:type="dxa"/>
              <w:right w:w="40" w:type="dxa"/>
            </w:tcMar>
          </w:tcPr>
          <w:p w14:paraId="44579B19" w14:textId="77777777" w:rsidR="009D0115" w:rsidRDefault="00AF02BA">
            <w:pPr>
              <w:spacing w:before="180"/>
              <w:jc w:val="center"/>
            </w:pPr>
            <w:r>
              <w:rPr>
                <w:rFonts w:ascii="Arial" w:hAnsi="Arial"/>
                <w:color w:val="000000"/>
                <w:sz w:val="18"/>
              </w:rPr>
              <w:t>C</w:t>
            </w:r>
          </w:p>
        </w:tc>
        <w:tc>
          <w:tcPr>
            <w:tcW w:w="1050" w:type="dxa"/>
            <w:tcBorders>
              <w:bottom w:val="single" w:sz="4" w:space="0" w:color="000000"/>
              <w:right w:val="single" w:sz="4" w:space="0" w:color="000000"/>
            </w:tcBorders>
            <w:tcMar>
              <w:top w:w="40" w:type="dxa"/>
              <w:left w:w="40" w:type="dxa"/>
              <w:bottom w:w="40" w:type="dxa"/>
              <w:right w:w="40" w:type="dxa"/>
            </w:tcMar>
          </w:tcPr>
          <w:p w14:paraId="6FE5E97E" w14:textId="77777777" w:rsidR="009D0115" w:rsidRDefault="00AF02BA">
            <w:pPr>
              <w:spacing w:before="180"/>
              <w:jc w:val="center"/>
            </w:pPr>
            <w:r>
              <w:rPr>
                <w:rFonts w:ascii="Arial" w:hAnsi="Arial"/>
                <w:color w:val="000000"/>
                <w:sz w:val="18"/>
              </w:rPr>
              <w:t>A</w:t>
            </w:r>
          </w:p>
        </w:tc>
        <w:tc>
          <w:tcPr>
            <w:tcW w:w="5649" w:type="dxa"/>
            <w:tcBorders>
              <w:bottom w:val="single" w:sz="4" w:space="0" w:color="000000"/>
              <w:right w:val="single" w:sz="4" w:space="0" w:color="000000"/>
            </w:tcBorders>
            <w:tcMar>
              <w:top w:w="40" w:type="dxa"/>
              <w:left w:w="40" w:type="dxa"/>
              <w:bottom w:w="40" w:type="dxa"/>
              <w:right w:w="40" w:type="dxa"/>
            </w:tcMar>
          </w:tcPr>
          <w:p w14:paraId="623B77B0" w14:textId="77777777" w:rsidR="009D0115" w:rsidRDefault="00AF02BA">
            <w:pPr>
              <w:spacing w:before="180"/>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w:t>
            </w:r>
            <w:r>
              <w:rPr>
                <w:rFonts w:ascii="Arial" w:hAnsi="Arial"/>
                <w:color w:val="000000"/>
                <w:sz w:val="18"/>
              </w:rPr>
              <w:t>alue is not present. Shall not be present if inValue is present.</w:t>
            </w:r>
          </w:p>
        </w:tc>
      </w:tr>
      <w:tr w:rsidR="00AF02BA" w14:paraId="084EAF03" w14:textId="77777777" w:rsidTr="00AF02BA">
        <w:tblPrEx>
          <w:tblCellMar>
            <w:top w:w="0" w:type="dxa"/>
            <w:bottom w:w="0" w:type="dxa"/>
          </w:tblCellMar>
        </w:tblPrEx>
        <w:tc>
          <w:tcPr>
            <w:tcW w:w="10440" w:type="dxa"/>
            <w:gridSpan w:val="4"/>
            <w:tcBorders>
              <w:left w:val="single" w:sz="4" w:space="0" w:color="000000"/>
              <w:bottom w:val="single" w:sz="4" w:space="0" w:color="000000"/>
              <w:right w:val="single" w:sz="4" w:space="0" w:color="000000"/>
            </w:tcBorders>
            <w:tcMar>
              <w:top w:w="40" w:type="dxa"/>
              <w:left w:w="40" w:type="dxa"/>
              <w:bottom w:w="40" w:type="dxa"/>
            </w:tcMar>
          </w:tcPr>
          <w:p w14:paraId="1FA49757" w14:textId="77777777" w:rsidR="009D0115" w:rsidRDefault="00AF02BA">
            <w:pPr>
              <w:spacing w:before="180"/>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tc>
      </w:tr>
    </w:tbl>
    <w:p w14:paraId="4D9CC7BA" w14:textId="77777777" w:rsidR="009D0115" w:rsidRDefault="00AF02BA">
      <w:pPr>
        <w:keepNext/>
        <w:spacing w:before="216"/>
        <w:jc w:val="center"/>
      </w:pPr>
      <w:bookmarkStart w:id="402" w:name="table_A_2_5_2"/>
      <w:r>
        <w:rPr>
          <w:rFonts w:ascii="Arial" w:hAnsi="Arial"/>
          <w:b/>
          <w:color w:val="000000"/>
          <w:sz w:val="22"/>
        </w:rPr>
        <w:t>Table A.2.5-2. Dimensional Data Macro</w:t>
      </w:r>
    </w:p>
    <w:bookmarkEnd w:id="402"/>
    <w:p w14:paraId="12A708E8" w14:textId="77777777" w:rsidR="009D0115" w:rsidRDefault="009D0115">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930"/>
        <w:gridCol w:w="1074"/>
        <w:gridCol w:w="1194"/>
        <w:gridCol w:w="5243"/>
      </w:tblGrid>
      <w:tr w:rsidR="009D0115" w14:paraId="698DD499" w14:textId="77777777">
        <w:tblPrEx>
          <w:tblCellMar>
            <w:top w:w="0" w:type="dxa"/>
            <w:bottom w:w="0" w:type="dxa"/>
          </w:tblCellMar>
        </w:tblPrEx>
        <w:tc>
          <w:tcPr>
            <w:tcW w:w="293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D0D7A0F" w14:textId="77777777" w:rsidR="009D0115" w:rsidRDefault="00AF02BA">
            <w:pPr>
              <w:spacing w:before="180"/>
            </w:pPr>
            <w:r>
              <w:rPr>
                <w:rFonts w:ascii="Arial" w:hAnsi="Arial"/>
                <w:color w:val="000000"/>
                <w:sz w:val="18"/>
              </w:rPr>
              <w:t>&gt;dimensionID</w:t>
            </w:r>
          </w:p>
        </w:tc>
        <w:tc>
          <w:tcPr>
            <w:tcW w:w="1074" w:type="dxa"/>
            <w:tcBorders>
              <w:top w:val="single" w:sz="4" w:space="0" w:color="000000"/>
              <w:bottom w:val="single" w:sz="4" w:space="0" w:color="000000"/>
              <w:right w:val="single" w:sz="4" w:space="0" w:color="000000"/>
            </w:tcBorders>
            <w:tcMar>
              <w:top w:w="40" w:type="dxa"/>
              <w:left w:w="40" w:type="dxa"/>
              <w:bottom w:w="40" w:type="dxa"/>
              <w:right w:w="40" w:type="dxa"/>
            </w:tcMar>
          </w:tcPr>
          <w:p w14:paraId="791059C0" w14:textId="77777777" w:rsidR="009D0115" w:rsidRDefault="00AF02BA">
            <w:pPr>
              <w:spacing w:before="180"/>
              <w:jc w:val="center"/>
            </w:pPr>
            <w:r>
              <w:rPr>
                <w:rFonts w:ascii="Arial" w:hAnsi="Arial"/>
                <w:color w:val="000000"/>
                <w:sz w:val="18"/>
              </w:rPr>
              <w:t>R</w:t>
            </w:r>
          </w:p>
        </w:tc>
        <w:tc>
          <w:tcPr>
            <w:tcW w:w="1194" w:type="dxa"/>
            <w:tcBorders>
              <w:top w:val="single" w:sz="4" w:space="0" w:color="000000"/>
              <w:bottom w:val="single" w:sz="4" w:space="0" w:color="000000"/>
              <w:right w:val="single" w:sz="4" w:space="0" w:color="000000"/>
            </w:tcBorders>
            <w:tcMar>
              <w:top w:w="40" w:type="dxa"/>
              <w:left w:w="40" w:type="dxa"/>
              <w:bottom w:w="40" w:type="dxa"/>
              <w:right w:w="40" w:type="dxa"/>
            </w:tcMar>
          </w:tcPr>
          <w:p w14:paraId="035025D2" w14:textId="77777777" w:rsidR="009D0115" w:rsidRDefault="00AF02BA">
            <w:pPr>
              <w:spacing w:before="180"/>
              <w:jc w:val="center"/>
            </w:pPr>
            <w:r>
              <w:rPr>
                <w:rFonts w:ascii="Arial" w:hAnsi="Arial"/>
                <w:color w:val="000000"/>
                <w:sz w:val="18"/>
              </w:rPr>
              <w:t>A</w:t>
            </w:r>
          </w:p>
        </w:tc>
        <w:tc>
          <w:tcPr>
            <w:tcW w:w="5243" w:type="dxa"/>
            <w:tcBorders>
              <w:top w:val="single" w:sz="4" w:space="0" w:color="000000"/>
              <w:bottom w:val="single" w:sz="4" w:space="0" w:color="000000"/>
              <w:right w:val="single" w:sz="4" w:space="0" w:color="000000"/>
            </w:tcBorders>
            <w:tcMar>
              <w:top w:w="40" w:type="dxa"/>
              <w:left w:w="40" w:type="dxa"/>
              <w:bottom w:w="40" w:type="dxa"/>
              <w:right w:w="40" w:type="dxa"/>
            </w:tcMar>
          </w:tcPr>
          <w:p w14:paraId="34C7A190" w14:textId="77777777" w:rsidR="009D0115" w:rsidRDefault="00AF02BA">
            <w:pPr>
              <w:spacing w:before="180"/>
            </w:pPr>
            <w:r>
              <w:rPr>
                <w:rFonts w:ascii="Arial" w:hAnsi="Arial"/>
                <w:color w:val="000000"/>
                <w:sz w:val="18"/>
              </w:rPr>
              <w:t xml:space="preserve">The idNumber of the Dimension in this </w:t>
            </w:r>
            <w:r>
              <w:rPr>
                <w:rFonts w:ascii="Arial" w:hAnsi="Arial"/>
                <w:color w:val="000000"/>
                <w:sz w:val="18"/>
              </w:rPr>
              <w:t>AbstractImageDataSet to which this DimensionalData refers.</w:t>
            </w:r>
          </w:p>
        </w:tc>
      </w:tr>
      <w:tr w:rsidR="009D0115" w14:paraId="6A7EEA3D" w14:textId="77777777">
        <w:tblPrEx>
          <w:tblCellMar>
            <w:top w:w="0" w:type="dxa"/>
            <w:bottom w:w="0" w:type="dxa"/>
          </w:tblCellMar>
        </w:tblPrEx>
        <w:tc>
          <w:tcPr>
            <w:tcW w:w="29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21E6C6" w14:textId="77777777" w:rsidR="009D0115" w:rsidRDefault="00AF02BA">
            <w:pPr>
              <w:spacing w:before="180"/>
            </w:pPr>
            <w:r>
              <w:rPr>
                <w:rFonts w:ascii="Arial" w:hAnsi="Arial"/>
                <w:color w:val="000000"/>
                <w:sz w:val="18"/>
              </w:rPr>
              <w:t>&gt;DataAt</w:t>
            </w:r>
          </w:p>
        </w:tc>
        <w:tc>
          <w:tcPr>
            <w:tcW w:w="1074" w:type="dxa"/>
            <w:tcBorders>
              <w:bottom w:val="single" w:sz="4" w:space="0" w:color="000000"/>
              <w:right w:val="single" w:sz="4" w:space="0" w:color="000000"/>
            </w:tcBorders>
            <w:tcMar>
              <w:top w:w="40" w:type="dxa"/>
              <w:left w:w="40" w:type="dxa"/>
              <w:bottom w:w="40" w:type="dxa"/>
              <w:right w:w="40" w:type="dxa"/>
            </w:tcMar>
          </w:tcPr>
          <w:p w14:paraId="0C9EF0B5" w14:textId="77777777" w:rsidR="009D0115" w:rsidRDefault="00AF02BA">
            <w:pPr>
              <w:spacing w:before="180"/>
              <w:jc w:val="center"/>
            </w:pPr>
            <w:r>
              <w:rPr>
                <w:rFonts w:ascii="Arial" w:hAnsi="Arial"/>
                <w:color w:val="000000"/>
                <w:sz w:val="18"/>
              </w:rPr>
              <w:t>O</w:t>
            </w:r>
          </w:p>
        </w:tc>
        <w:tc>
          <w:tcPr>
            <w:tcW w:w="1194" w:type="dxa"/>
            <w:tcBorders>
              <w:bottom w:val="single" w:sz="4" w:space="0" w:color="000000"/>
              <w:right w:val="single" w:sz="4" w:space="0" w:color="000000"/>
            </w:tcBorders>
            <w:tcMar>
              <w:top w:w="40" w:type="dxa"/>
              <w:left w:w="40" w:type="dxa"/>
              <w:bottom w:w="40" w:type="dxa"/>
              <w:right w:w="40" w:type="dxa"/>
            </w:tcMar>
          </w:tcPr>
          <w:p w14:paraId="4884FAC4" w14:textId="77777777" w:rsidR="009D0115" w:rsidRDefault="00AF02BA">
            <w:pPr>
              <w:spacing w:before="180"/>
              <w:jc w:val="center"/>
            </w:pPr>
            <w:r>
              <w:rPr>
                <w:rFonts w:ascii="Arial" w:hAnsi="Arial"/>
                <w:color w:val="000000"/>
                <w:sz w:val="18"/>
              </w:rPr>
              <w:t>1-n</w:t>
            </w:r>
          </w:p>
        </w:tc>
        <w:tc>
          <w:tcPr>
            <w:tcW w:w="5243" w:type="dxa"/>
            <w:tcBorders>
              <w:bottom w:val="single" w:sz="4" w:space="0" w:color="000000"/>
              <w:right w:val="single" w:sz="4" w:space="0" w:color="000000"/>
            </w:tcBorders>
            <w:tcMar>
              <w:top w:w="40" w:type="dxa"/>
              <w:left w:w="40" w:type="dxa"/>
              <w:bottom w:w="40" w:type="dxa"/>
              <w:right w:w="40" w:type="dxa"/>
            </w:tcMar>
          </w:tcPr>
          <w:p w14:paraId="3094FA39" w14:textId="77777777" w:rsidR="009D0115" w:rsidRDefault="00AF02BA">
            <w:pPr>
              <w:spacing w:before="180"/>
            </w:pPr>
            <w:r>
              <w:rPr>
                <w:rFonts w:ascii="Arial" w:hAnsi="Arial"/>
                <w:color w:val="000000"/>
                <w:sz w:val="18"/>
              </w:rPr>
              <w:t xml:space="preserve">References to where the image data is located. Only one Dimension XML Element within this AbstractImageDataSet shall have UUIDs for bulk pixel data (i.e., all bulk data references </w:t>
            </w:r>
            <w:r>
              <w:rPr>
                <w:rFonts w:ascii="Arial" w:hAnsi="Arial"/>
                <w:color w:val="000000"/>
                <w:sz w:val="18"/>
              </w:rPr>
              <w:t>are at the same dimensional level).</w:t>
            </w:r>
          </w:p>
          <w:p w14:paraId="5E5023BD" w14:textId="77777777" w:rsidR="009D0115" w:rsidRDefault="00AF02BA">
            <w:pPr>
              <w:keepNext/>
              <w:spacing w:before="180"/>
              <w:ind w:left="360" w:right="360"/>
            </w:pPr>
            <w:bookmarkStart w:id="403" w:name="idp140221326788032"/>
            <w:r>
              <w:rPr>
                <w:rFonts w:ascii="Arial" w:hAnsi="Arial"/>
                <w:color w:val="000000"/>
                <w:sz w:val="18"/>
              </w:rPr>
              <w:t>Note</w:t>
            </w:r>
          </w:p>
          <w:bookmarkEnd w:id="403"/>
          <w:p w14:paraId="4377EAFE" w14:textId="77777777" w:rsidR="009D0115" w:rsidRDefault="00AF02BA">
            <w:pPr>
              <w:spacing w:before="180"/>
              <w:ind w:left="360" w:right="360"/>
            </w:pPr>
            <w:r>
              <w:rPr>
                <w:rFonts w:ascii="Arial" w:hAnsi="Arial"/>
                <w:color w:val="000000"/>
                <w:sz w:val="18"/>
              </w:rPr>
              <w:t xml:space="preserve">If the source of the data, as part of the model preparation, creates a single file for pixel data from multiple smaller native objects, then in order to provide the descriptorUUID XML Attributes the source may need </w:t>
            </w:r>
            <w:r>
              <w:rPr>
                <w:rFonts w:ascii="Arial" w:hAnsi="Arial"/>
                <w:color w:val="000000"/>
                <w:sz w:val="18"/>
              </w:rPr>
              <w:t>to create multiple bulkDataUUIDs referring to different offsets within that single pixel data file.</w:t>
            </w:r>
          </w:p>
        </w:tc>
      </w:tr>
      <w:tr w:rsidR="009D0115" w14:paraId="70FB4F30" w14:textId="77777777">
        <w:tblPrEx>
          <w:tblCellMar>
            <w:top w:w="0" w:type="dxa"/>
            <w:bottom w:w="0" w:type="dxa"/>
          </w:tblCellMar>
        </w:tblPrEx>
        <w:tc>
          <w:tcPr>
            <w:tcW w:w="29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ED0971" w14:textId="77777777" w:rsidR="009D0115" w:rsidRDefault="00AF02BA">
            <w:pPr>
              <w:spacing w:before="180"/>
            </w:pPr>
            <w:r>
              <w:rPr>
                <w:rFonts w:ascii="Arial" w:hAnsi="Arial"/>
                <w:color w:val="000000"/>
                <w:sz w:val="18"/>
              </w:rPr>
              <w:t>&gt;&gt;indexWithinDimension</w:t>
            </w:r>
          </w:p>
        </w:tc>
        <w:tc>
          <w:tcPr>
            <w:tcW w:w="1074" w:type="dxa"/>
            <w:tcBorders>
              <w:bottom w:val="single" w:sz="4" w:space="0" w:color="000000"/>
              <w:right w:val="single" w:sz="4" w:space="0" w:color="000000"/>
            </w:tcBorders>
            <w:tcMar>
              <w:top w:w="40" w:type="dxa"/>
              <w:left w:w="40" w:type="dxa"/>
              <w:bottom w:w="40" w:type="dxa"/>
              <w:right w:w="40" w:type="dxa"/>
            </w:tcMar>
          </w:tcPr>
          <w:p w14:paraId="1D900161" w14:textId="77777777" w:rsidR="009D0115" w:rsidRDefault="00AF02BA">
            <w:pPr>
              <w:spacing w:before="180"/>
              <w:jc w:val="center"/>
            </w:pPr>
            <w:r>
              <w:rPr>
                <w:rFonts w:ascii="Arial" w:hAnsi="Arial"/>
                <w:color w:val="000000"/>
                <w:sz w:val="18"/>
              </w:rPr>
              <w:t>R</w:t>
            </w:r>
          </w:p>
        </w:tc>
        <w:tc>
          <w:tcPr>
            <w:tcW w:w="1194" w:type="dxa"/>
            <w:tcBorders>
              <w:bottom w:val="single" w:sz="4" w:space="0" w:color="000000"/>
              <w:right w:val="single" w:sz="4" w:space="0" w:color="000000"/>
            </w:tcBorders>
            <w:tcMar>
              <w:top w:w="40" w:type="dxa"/>
              <w:left w:w="40" w:type="dxa"/>
              <w:bottom w:w="40" w:type="dxa"/>
              <w:right w:w="40" w:type="dxa"/>
            </w:tcMar>
          </w:tcPr>
          <w:p w14:paraId="3891AB19" w14:textId="77777777" w:rsidR="009D0115" w:rsidRDefault="00AF02BA">
            <w:pPr>
              <w:spacing w:before="180"/>
              <w:jc w:val="center"/>
            </w:pPr>
            <w:r>
              <w:rPr>
                <w:rFonts w:ascii="Arial" w:hAnsi="Arial"/>
                <w:color w:val="000000"/>
                <w:sz w:val="18"/>
              </w:rPr>
              <w:t>A</w:t>
            </w:r>
          </w:p>
        </w:tc>
        <w:tc>
          <w:tcPr>
            <w:tcW w:w="5243" w:type="dxa"/>
            <w:tcBorders>
              <w:bottom w:val="single" w:sz="4" w:space="0" w:color="000000"/>
              <w:right w:val="single" w:sz="4" w:space="0" w:color="000000"/>
            </w:tcBorders>
            <w:tcMar>
              <w:top w:w="40" w:type="dxa"/>
              <w:left w:w="40" w:type="dxa"/>
              <w:bottom w:w="40" w:type="dxa"/>
              <w:right w:w="40" w:type="dxa"/>
            </w:tcMar>
          </w:tcPr>
          <w:p w14:paraId="475DB526" w14:textId="77777777" w:rsidR="009D0115" w:rsidRDefault="00AF02BA">
            <w:pPr>
              <w:spacing w:before="180"/>
            </w:pPr>
            <w:r>
              <w:rPr>
                <w:rFonts w:ascii="Arial" w:hAnsi="Arial"/>
                <w:color w:val="000000"/>
                <w:sz w:val="18"/>
              </w:rPr>
              <w:t>The ordinal position (e.g., index number) of this sample point in the array of data at this level. Numbering starts from 1.</w:t>
            </w:r>
          </w:p>
        </w:tc>
      </w:tr>
      <w:tr w:rsidR="009D0115" w14:paraId="0C6A69D1" w14:textId="77777777">
        <w:tblPrEx>
          <w:tblCellMar>
            <w:top w:w="0" w:type="dxa"/>
            <w:bottom w:w="0" w:type="dxa"/>
          </w:tblCellMar>
        </w:tblPrEx>
        <w:tc>
          <w:tcPr>
            <w:tcW w:w="29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19E337" w14:textId="77777777" w:rsidR="009D0115" w:rsidRDefault="00AF02BA">
            <w:pPr>
              <w:spacing w:before="180"/>
            </w:pPr>
            <w:r>
              <w:rPr>
                <w:rFonts w:ascii="Arial" w:hAnsi="Arial"/>
                <w:color w:val="000000"/>
                <w:sz w:val="18"/>
              </w:rPr>
              <w:t>&gt;&gt;descriptorUUID</w:t>
            </w:r>
          </w:p>
        </w:tc>
        <w:tc>
          <w:tcPr>
            <w:tcW w:w="1074" w:type="dxa"/>
            <w:tcBorders>
              <w:bottom w:val="single" w:sz="4" w:space="0" w:color="000000"/>
              <w:right w:val="single" w:sz="4" w:space="0" w:color="000000"/>
            </w:tcBorders>
            <w:tcMar>
              <w:top w:w="40" w:type="dxa"/>
              <w:left w:w="40" w:type="dxa"/>
              <w:bottom w:w="40" w:type="dxa"/>
              <w:right w:w="40" w:type="dxa"/>
            </w:tcMar>
          </w:tcPr>
          <w:p w14:paraId="202E9BB6" w14:textId="77777777" w:rsidR="009D0115" w:rsidRDefault="00AF02BA">
            <w:pPr>
              <w:spacing w:before="180"/>
              <w:jc w:val="center"/>
            </w:pPr>
            <w:r>
              <w:rPr>
                <w:rFonts w:ascii="Arial" w:hAnsi="Arial"/>
                <w:color w:val="000000"/>
                <w:sz w:val="18"/>
              </w:rPr>
              <w:t>C</w:t>
            </w:r>
          </w:p>
        </w:tc>
        <w:tc>
          <w:tcPr>
            <w:tcW w:w="1194" w:type="dxa"/>
            <w:tcBorders>
              <w:bottom w:val="single" w:sz="4" w:space="0" w:color="000000"/>
              <w:right w:val="single" w:sz="4" w:space="0" w:color="000000"/>
            </w:tcBorders>
            <w:tcMar>
              <w:top w:w="40" w:type="dxa"/>
              <w:left w:w="40" w:type="dxa"/>
              <w:bottom w:w="40" w:type="dxa"/>
              <w:right w:w="40" w:type="dxa"/>
            </w:tcMar>
          </w:tcPr>
          <w:p w14:paraId="371849CB" w14:textId="77777777" w:rsidR="009D0115" w:rsidRDefault="00AF02BA">
            <w:pPr>
              <w:spacing w:before="180"/>
              <w:jc w:val="center"/>
            </w:pPr>
            <w:r>
              <w:rPr>
                <w:rFonts w:ascii="Arial" w:hAnsi="Arial"/>
                <w:color w:val="000000"/>
                <w:sz w:val="18"/>
              </w:rPr>
              <w:t>A</w:t>
            </w:r>
          </w:p>
        </w:tc>
        <w:tc>
          <w:tcPr>
            <w:tcW w:w="5243" w:type="dxa"/>
            <w:tcBorders>
              <w:bottom w:val="single" w:sz="4" w:space="0" w:color="000000"/>
              <w:right w:val="single" w:sz="4" w:space="0" w:color="000000"/>
            </w:tcBorders>
            <w:tcMar>
              <w:top w:w="40" w:type="dxa"/>
              <w:left w:w="40" w:type="dxa"/>
              <w:bottom w:w="40" w:type="dxa"/>
              <w:right w:w="40" w:type="dxa"/>
            </w:tcMar>
          </w:tcPr>
          <w:p w14:paraId="39D3BED2" w14:textId="77777777" w:rsidR="009D0115" w:rsidRDefault="00AF02BA">
            <w:pPr>
              <w:spacing w:before="180"/>
            </w:pPr>
            <w:r>
              <w:rPr>
                <w:rFonts w:ascii="Arial" w:hAnsi="Arial"/>
                <w:color w:val="000000"/>
                <w:sz w:val="18"/>
              </w:rPr>
              <w:t>A UUID that refers to the ObjectDescriptor from which this data is drawn, formatted in the hexadecimal representation defined by ITU-T Recommendation X.667.</w:t>
            </w:r>
          </w:p>
          <w:p w14:paraId="0B4C6279" w14:textId="77777777" w:rsidR="009D0115" w:rsidRDefault="00AF02BA">
            <w:pPr>
              <w:spacing w:before="180"/>
            </w:pPr>
            <w:r>
              <w:rPr>
                <w:rFonts w:ascii="Arial" w:hAnsi="Arial"/>
                <w:color w:val="000000"/>
                <w:sz w:val="18"/>
              </w:rPr>
              <w:t xml:space="preserve">Required at the level of the nested tree structure where the source added the </w:t>
            </w:r>
            <w:r>
              <w:rPr>
                <w:rFonts w:ascii="Arial" w:hAnsi="Arial"/>
                <w:color w:val="000000"/>
                <w:sz w:val="18"/>
              </w:rPr>
              <w:t>data from the descriptorUUID into the Abstract Multi-Dimensional Image Model.</w:t>
            </w:r>
          </w:p>
        </w:tc>
      </w:tr>
      <w:tr w:rsidR="009D0115" w14:paraId="2658CE81" w14:textId="77777777">
        <w:tblPrEx>
          <w:tblCellMar>
            <w:top w:w="0" w:type="dxa"/>
            <w:bottom w:w="0" w:type="dxa"/>
          </w:tblCellMar>
        </w:tblPrEx>
        <w:tc>
          <w:tcPr>
            <w:tcW w:w="29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6A30B1" w14:textId="77777777" w:rsidR="009D0115" w:rsidRDefault="00AF02BA">
            <w:pPr>
              <w:spacing w:before="180"/>
            </w:pPr>
            <w:r>
              <w:rPr>
                <w:rFonts w:ascii="Arial" w:hAnsi="Arial"/>
                <w:color w:val="000000"/>
                <w:sz w:val="18"/>
              </w:rPr>
              <w:t>&gt;&gt;bulkDataUUID</w:t>
            </w:r>
          </w:p>
        </w:tc>
        <w:tc>
          <w:tcPr>
            <w:tcW w:w="1074" w:type="dxa"/>
            <w:tcBorders>
              <w:bottom w:val="single" w:sz="4" w:space="0" w:color="000000"/>
              <w:right w:val="single" w:sz="4" w:space="0" w:color="000000"/>
            </w:tcBorders>
            <w:tcMar>
              <w:top w:w="40" w:type="dxa"/>
              <w:left w:w="40" w:type="dxa"/>
              <w:bottom w:w="40" w:type="dxa"/>
              <w:right w:w="40" w:type="dxa"/>
            </w:tcMar>
          </w:tcPr>
          <w:p w14:paraId="29DAF83A" w14:textId="77777777" w:rsidR="009D0115" w:rsidRDefault="00AF02BA">
            <w:pPr>
              <w:spacing w:before="180"/>
              <w:jc w:val="center"/>
            </w:pPr>
            <w:r>
              <w:rPr>
                <w:rFonts w:ascii="Arial" w:hAnsi="Arial"/>
                <w:color w:val="000000"/>
                <w:sz w:val="18"/>
              </w:rPr>
              <w:t>C</w:t>
            </w:r>
          </w:p>
        </w:tc>
        <w:tc>
          <w:tcPr>
            <w:tcW w:w="1194" w:type="dxa"/>
            <w:tcBorders>
              <w:bottom w:val="single" w:sz="4" w:space="0" w:color="000000"/>
              <w:right w:val="single" w:sz="4" w:space="0" w:color="000000"/>
            </w:tcBorders>
            <w:tcMar>
              <w:top w:w="40" w:type="dxa"/>
              <w:left w:w="40" w:type="dxa"/>
              <w:bottom w:w="40" w:type="dxa"/>
              <w:right w:w="40" w:type="dxa"/>
            </w:tcMar>
          </w:tcPr>
          <w:p w14:paraId="5071A18F" w14:textId="77777777" w:rsidR="009D0115" w:rsidRDefault="00AF02BA">
            <w:pPr>
              <w:spacing w:before="180"/>
              <w:jc w:val="center"/>
            </w:pPr>
            <w:r>
              <w:rPr>
                <w:rFonts w:ascii="Arial" w:hAnsi="Arial"/>
                <w:color w:val="000000"/>
                <w:sz w:val="18"/>
              </w:rPr>
              <w:t>A</w:t>
            </w:r>
          </w:p>
        </w:tc>
        <w:tc>
          <w:tcPr>
            <w:tcW w:w="5243" w:type="dxa"/>
            <w:tcBorders>
              <w:bottom w:val="single" w:sz="4" w:space="0" w:color="000000"/>
              <w:right w:val="single" w:sz="4" w:space="0" w:color="000000"/>
            </w:tcBorders>
            <w:tcMar>
              <w:top w:w="40" w:type="dxa"/>
              <w:left w:w="40" w:type="dxa"/>
              <w:bottom w:w="40" w:type="dxa"/>
              <w:right w:w="40" w:type="dxa"/>
            </w:tcMar>
          </w:tcPr>
          <w:p w14:paraId="324FD8A5" w14:textId="77777777" w:rsidR="009D0115" w:rsidRDefault="00AF02BA">
            <w:pPr>
              <w:spacing w:before="180"/>
            </w:pPr>
            <w:r>
              <w:rPr>
                <w:rFonts w:ascii="Arial" w:hAnsi="Arial"/>
                <w:color w:val="000000"/>
                <w:sz w:val="18"/>
              </w:rPr>
              <w:t xml:space="preserve">The identifier that the recipient of the data may use in a </w:t>
            </w:r>
            <w:r>
              <w:rPr>
                <w:rFonts w:ascii="Arial" w:hAnsi="Arial"/>
                <w:color w:val="000000"/>
                <w:sz w:val="18"/>
              </w:rPr>
              <w:lastRenderedPageBreak/>
              <w:t xml:space="preserve">getData() call to gain access to the bulk pixel data formatted as a UUID using the hexadecimal </w:t>
            </w:r>
            <w:r>
              <w:rPr>
                <w:rFonts w:ascii="Arial" w:hAnsi="Arial"/>
                <w:color w:val="000000"/>
                <w:sz w:val="18"/>
              </w:rPr>
              <w:t>representation defined in ITU-T Recommendation X.667.</w:t>
            </w:r>
          </w:p>
          <w:p w14:paraId="3C3708C9" w14:textId="77777777" w:rsidR="009D0115" w:rsidRDefault="00AF02BA">
            <w:pPr>
              <w:spacing w:before="180"/>
            </w:pPr>
            <w:r>
              <w:rPr>
                <w:rFonts w:ascii="Arial" w:hAnsi="Arial"/>
                <w:color w:val="000000"/>
                <w:sz w:val="18"/>
              </w:rPr>
              <w:t>Required if the Dimensional Data Macro is not present at this level of the nested tree structure. Shall not be present otherwise.</w:t>
            </w:r>
          </w:p>
        </w:tc>
      </w:tr>
      <w:tr w:rsidR="00AF02BA" w14:paraId="02E0BE39" w14:textId="77777777" w:rsidTr="00AF02BA">
        <w:tblPrEx>
          <w:tblCellMar>
            <w:top w:w="0" w:type="dxa"/>
            <w:bottom w:w="0" w:type="dxa"/>
          </w:tblCellMar>
        </w:tblPrEx>
        <w:tc>
          <w:tcPr>
            <w:tcW w:w="5198" w:type="dxa"/>
            <w:gridSpan w:val="3"/>
            <w:tcBorders>
              <w:left w:val="single" w:sz="4" w:space="0" w:color="000000"/>
              <w:bottom w:val="single" w:sz="4" w:space="0" w:color="000000"/>
              <w:right w:val="single" w:sz="4" w:space="0" w:color="000000"/>
            </w:tcBorders>
            <w:tcMar>
              <w:top w:w="40" w:type="dxa"/>
              <w:left w:w="40" w:type="dxa"/>
              <w:bottom w:w="40" w:type="dxa"/>
            </w:tcMar>
          </w:tcPr>
          <w:p w14:paraId="37F6E948" w14:textId="77777777" w:rsidR="009D0115" w:rsidRDefault="00AF02BA">
            <w:pPr>
              <w:spacing w:before="180"/>
            </w:pPr>
            <w:r>
              <w:rPr>
                <w:rFonts w:ascii="Arial" w:hAnsi="Arial"/>
                <w:color w:val="000000"/>
                <w:sz w:val="18"/>
              </w:rPr>
              <w:lastRenderedPageBreak/>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tc>
        <w:tc>
          <w:tcPr>
            <w:tcW w:w="5243" w:type="dxa"/>
            <w:tcBorders>
              <w:bottom w:val="single" w:sz="4" w:space="0" w:color="000000"/>
              <w:right w:val="single" w:sz="4" w:space="0" w:color="000000"/>
            </w:tcBorders>
            <w:tcMar>
              <w:top w:w="40" w:type="dxa"/>
              <w:left w:w="40" w:type="dxa"/>
              <w:bottom w:w="40" w:type="dxa"/>
              <w:right w:w="40" w:type="dxa"/>
            </w:tcMar>
          </w:tcPr>
          <w:p w14:paraId="16602E66" w14:textId="77777777" w:rsidR="009D0115" w:rsidRDefault="00AF02BA">
            <w:pPr>
              <w:spacing w:before="180"/>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w:t>
            </w:r>
            <w:r>
              <w:rPr>
                <w:rFonts w:ascii="Arial" w:hAnsi="Arial"/>
                <w:color w:val="000000"/>
                <w:sz w:val="18"/>
              </w:rPr>
              <w:t>e less than the Dimension referred to by the enclosing DimensionalData.</w:t>
            </w:r>
          </w:p>
        </w:tc>
      </w:tr>
    </w:tbl>
    <w:p w14:paraId="02EE48E8" w14:textId="77777777" w:rsidR="009D0115" w:rsidRDefault="00AF02BA">
      <w:pPr>
        <w:spacing w:before="180"/>
      </w:pPr>
      <w:bookmarkStart w:id="404" w:name="sect_A_2_6"/>
      <w:r>
        <w:rPr>
          <w:rFonts w:ascii="Arial" w:hAnsi="Arial"/>
          <w:b/>
          <w:color w:val="000000"/>
          <w:sz w:val="24"/>
        </w:rPr>
        <w:t>A.2.6 Schema</w:t>
      </w:r>
    </w:p>
    <w:bookmarkEnd w:id="404"/>
    <w:p w14:paraId="0A6FA89B" w14:textId="77777777" w:rsidR="009D0115" w:rsidRDefault="00AF02BA">
      <w:pPr>
        <w:spacing w:before="180"/>
        <w:jc w:val="both"/>
      </w:pPr>
      <w:r>
        <w:rPr>
          <w:rFonts w:ascii="Arial" w:hAnsi="Arial"/>
          <w:color w:val="000000"/>
          <w:sz w:val="18"/>
        </w:rPr>
        <w:t>The Relax NG Compact schema for the Abstract Multi-Dimensional Image Model follows:</w:t>
      </w:r>
    </w:p>
    <w:p w14:paraId="78A3EEE2" w14:textId="77777777" w:rsidR="009D0115" w:rsidRDefault="00AF02BA">
      <w:pPr>
        <w:spacing w:before="180"/>
      </w:pPr>
      <w:bookmarkStart w:id="405" w:name="idp140221326817328"/>
      <w:r>
        <w:rPr>
          <w:rFonts w:ascii="Courier New" w:hAnsi="Courier New"/>
          <w:color w:val="000000"/>
          <w:sz w:val="18"/>
        </w:rPr>
        <w:t>default namespace = "http://dicom.nema.org/PS3.19/models/AbstractImage"</w:t>
      </w:r>
      <w:r>
        <w:rPr>
          <w:rFonts w:ascii="Courier New" w:hAnsi="Courier New"/>
          <w:color w:val="000000"/>
          <w:sz w:val="18"/>
        </w:rPr>
        <w:br/>
      </w:r>
      <w:r>
        <w:rPr>
          <w:rFonts w:ascii="Courier New" w:hAnsi="Courier New"/>
          <w:color w:val="000000"/>
          <w:sz w:val="18"/>
        </w:rPr>
        <w:br/>
        <w:t>start = Abstr</w:t>
      </w:r>
      <w:r>
        <w:rPr>
          <w:rFonts w:ascii="Courier New" w:hAnsi="Courier New"/>
          <w:color w:val="000000"/>
          <w:sz w:val="18"/>
        </w:rPr>
        <w:t>actImageDataSet</w:t>
      </w:r>
      <w:r>
        <w:rPr>
          <w:rFonts w:ascii="Courier New" w:hAnsi="Courier New"/>
          <w:color w:val="000000"/>
          <w:sz w:val="18"/>
        </w:rPr>
        <w:br/>
        <w:t xml:space="preserve">AbstractImageDataSet = </w:t>
      </w:r>
      <w:r>
        <w:rPr>
          <w:rFonts w:ascii="Courier New" w:hAnsi="Courier New"/>
          <w:color w:val="000000"/>
          <w:sz w:val="18"/>
        </w:rPr>
        <w:br/>
      </w:r>
      <w:r>
        <w:rPr>
          <w:rFonts w:ascii="Courier New" w:hAnsi="Courier New"/>
          <w:color w:val="000000"/>
          <w:sz w:val="18"/>
        </w:rPr>
        <w:br/>
        <w:t xml:space="preserve"> element AbstractImageDataSet {</w:t>
      </w:r>
      <w:r>
        <w:rPr>
          <w:rFonts w:ascii="Courier New" w:hAnsi="Courier New"/>
          <w:color w:val="000000"/>
          <w:sz w:val="18"/>
        </w:rPr>
        <w:br/>
        <w:t xml:space="preserve">    element Component{</w:t>
      </w:r>
      <w:r>
        <w:rPr>
          <w:rFonts w:ascii="Courier New" w:hAnsi="Courier New"/>
          <w:color w:val="000000"/>
          <w:sz w:val="18"/>
        </w:rPr>
        <w:br/>
        <w:t xml:space="preserve">      attribute idNumber { xsd:positiveInteger },</w:t>
      </w:r>
      <w:r>
        <w:rPr>
          <w:rFonts w:ascii="Courier New" w:hAnsi="Courier New"/>
          <w:color w:val="000000"/>
          <w:sz w:val="18"/>
        </w:rPr>
        <w:br/>
        <w:t xml:space="preserve">      attribute datatype { ComponentDatatype },</w:t>
      </w:r>
      <w:r>
        <w:rPr>
          <w:rFonts w:ascii="Courier New" w:hAnsi="Courier New"/>
          <w:color w:val="000000"/>
          <w:sz w:val="18"/>
        </w:rPr>
        <w:br/>
        <w:t xml:space="preserve">      attribute minValue { xsd:double }?,</w:t>
      </w:r>
      <w:r>
        <w:rPr>
          <w:rFonts w:ascii="Courier New" w:hAnsi="Courier New"/>
          <w:color w:val="000000"/>
          <w:sz w:val="18"/>
        </w:rPr>
        <w:br/>
        <w:t xml:space="preserve">      attribute maxV</w:t>
      </w:r>
      <w:r>
        <w:rPr>
          <w:rFonts w:ascii="Courier New" w:hAnsi="Courier New"/>
          <w:color w:val="000000"/>
          <w:sz w:val="18"/>
        </w:rPr>
        <w:t>alue { xsd:double }?,</w:t>
      </w:r>
      <w:r>
        <w:rPr>
          <w:rFonts w:ascii="Courier New" w:hAnsi="Courier New"/>
          <w:color w:val="000000"/>
          <w:sz w:val="18"/>
        </w:rPr>
        <w:br/>
        <w:t xml:space="preserve">      element Semantics { CodedTerm },</w:t>
      </w:r>
      <w:r>
        <w:rPr>
          <w:rFonts w:ascii="Courier New" w:hAnsi="Courier New"/>
          <w:color w:val="000000"/>
          <w:sz w:val="18"/>
        </w:rPr>
        <w:br/>
        <w:t xml:space="preserve">      element Unit { CodedTerm  },</w:t>
      </w:r>
      <w:r>
        <w:rPr>
          <w:rFonts w:ascii="Courier New" w:hAnsi="Courier New"/>
          <w:color w:val="000000"/>
          <w:sz w:val="18"/>
        </w:rPr>
        <w:br/>
        <w:t xml:space="preserve">      element RealWordMapping {</w:t>
      </w:r>
      <w:r>
        <w:rPr>
          <w:rFonts w:ascii="Courier New" w:hAnsi="Courier New"/>
          <w:color w:val="000000"/>
          <w:sz w:val="18"/>
        </w:rPr>
        <w:br/>
        <w:t xml:space="preserve">        attribute rescaleSlope { xsd:double },</w:t>
      </w:r>
      <w:r>
        <w:rPr>
          <w:rFonts w:ascii="Courier New" w:hAnsi="Courier New"/>
          <w:color w:val="000000"/>
          <w:sz w:val="18"/>
        </w:rPr>
        <w:br/>
        <w:t xml:space="preserve">        attribute rescaleIntercept { xsd:double },</w:t>
      </w:r>
      <w:r>
        <w:rPr>
          <w:rFonts w:ascii="Courier New" w:hAnsi="Courier New"/>
          <w:color w:val="000000"/>
          <w:sz w:val="18"/>
        </w:rPr>
        <w:br/>
        <w:t xml:space="preserve">        element Unit { CodedTe</w:t>
      </w:r>
      <w:r>
        <w:rPr>
          <w:rFonts w:ascii="Courier New" w:hAnsi="Courier New"/>
          <w:color w:val="000000"/>
          <w:sz w:val="18"/>
        </w:rPr>
        <w:t>rm },</w:t>
      </w:r>
      <w:r>
        <w:rPr>
          <w:rFonts w:ascii="Courier New" w:hAnsi="Courier New"/>
          <w:color w:val="000000"/>
          <w:sz w:val="18"/>
        </w:rPr>
        <w:br/>
        <w:t xml:space="preserve">        element Semantics { CodedTerm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element Dimension {</w:t>
      </w:r>
      <w:r>
        <w:rPr>
          <w:rFonts w:ascii="Courier New" w:hAnsi="Courier New"/>
          <w:color w:val="000000"/>
          <w:sz w:val="18"/>
        </w:rPr>
        <w:br/>
        <w:t xml:space="preserve">      attribute idNumber { xsd:positiveInteger },</w:t>
      </w:r>
      <w:r>
        <w:rPr>
          <w:rFonts w:ascii="Courier New" w:hAnsi="Courier New"/>
          <w:color w:val="000000"/>
          <w:sz w:val="18"/>
        </w:rPr>
        <w:br/>
        <w:t xml:space="preserve">      attribute numberOfSamples { xsd:positiveInteger },</w:t>
      </w:r>
      <w:r>
        <w:rPr>
          <w:rFonts w:ascii="Courier New" w:hAnsi="Courier New"/>
          <w:color w:val="000000"/>
          <w:sz w:val="18"/>
        </w:rPr>
        <w:br/>
        <w:t xml:space="preserve">      element Semantics { CodedTerm },</w:t>
      </w:r>
      <w:r>
        <w:rPr>
          <w:rFonts w:ascii="Courier New" w:hAnsi="Courier New"/>
          <w:color w:val="000000"/>
          <w:sz w:val="18"/>
        </w:rPr>
        <w:br/>
        <w:t xml:space="preserve">      (element Regular </w:t>
      </w:r>
      <w:r>
        <w:rPr>
          <w:rFonts w:ascii="Courier New" w:hAnsi="Courier New"/>
          <w:color w:val="000000"/>
          <w:sz w:val="18"/>
        </w:rPr>
        <w:t>{</w:t>
      </w:r>
      <w:r>
        <w:rPr>
          <w:rFonts w:ascii="Courier New" w:hAnsi="Courier New"/>
          <w:color w:val="000000"/>
          <w:sz w:val="18"/>
        </w:rPr>
        <w:br/>
        <w:t xml:space="preserve">         attribute width { xsd:double },</w:t>
      </w:r>
      <w:r>
        <w:rPr>
          <w:rFonts w:ascii="Courier New" w:hAnsi="Courier New"/>
          <w:color w:val="000000"/>
          <w:sz w:val="18"/>
        </w:rPr>
        <w:br/>
        <w:t xml:space="preserve">         attribute spacing { xsd:double },</w:t>
      </w:r>
      <w:r>
        <w:rPr>
          <w:rFonts w:ascii="Courier New" w:hAnsi="Courier New"/>
          <w:color w:val="000000"/>
          <w:sz w:val="18"/>
        </w:rPr>
        <w:br/>
        <w:t xml:space="preserve">         element Unit { CodedTerm  },</w:t>
      </w:r>
      <w:r>
        <w:rPr>
          <w:rFonts w:ascii="Courier New" w:hAnsi="Courier New"/>
          <w:color w:val="000000"/>
          <w:sz w:val="18"/>
        </w:rPr>
        <w:br/>
        <w:t xml:space="preserve">         element AxisDirection { CodedTerm  }?,</w:t>
      </w:r>
      <w:r>
        <w:rPr>
          <w:rFonts w:ascii="Courier New" w:hAnsi="Courier New"/>
          <w:color w:val="000000"/>
          <w:sz w:val="18"/>
        </w:rPr>
        <w:br/>
        <w:t xml:space="preserve">         element AxisOrientation { CodedTerm  }?</w:t>
      </w:r>
      <w:r>
        <w:rPr>
          <w:rFonts w:ascii="Courier New" w:hAnsi="Courier New"/>
          <w:color w:val="000000"/>
          <w:sz w:val="18"/>
        </w:rPr>
        <w:br/>
        <w:t xml:space="preserve">       }</w:t>
      </w:r>
      <w:r>
        <w:rPr>
          <w:rFonts w:ascii="Courier New" w:hAnsi="Courier New"/>
          <w:color w:val="000000"/>
          <w:sz w:val="18"/>
        </w:rPr>
        <w:br/>
        <w:t xml:space="preserve">       | element Irregular</w:t>
      </w:r>
      <w:r>
        <w:rPr>
          <w:rFonts w:ascii="Courier New" w:hAnsi="Courier New"/>
          <w:color w:val="000000"/>
          <w:sz w:val="18"/>
        </w:rPr>
        <w:t xml:space="preserve"> {</w:t>
      </w:r>
      <w:r>
        <w:rPr>
          <w:rFonts w:ascii="Courier New" w:hAnsi="Courier New"/>
          <w:color w:val="000000"/>
          <w:sz w:val="18"/>
        </w:rPr>
        <w:br/>
        <w:t xml:space="preserve">           element origin { xsd:double },</w:t>
      </w:r>
      <w:r>
        <w:rPr>
          <w:rFonts w:ascii="Courier New" w:hAnsi="Courier New"/>
          <w:color w:val="000000"/>
          <w:sz w:val="18"/>
        </w:rPr>
        <w:br/>
        <w:t xml:space="preserve">           element SampleLocation {</w:t>
      </w:r>
      <w:r>
        <w:rPr>
          <w:rFonts w:ascii="Courier New" w:hAnsi="Courier New"/>
          <w:color w:val="000000"/>
          <w:sz w:val="18"/>
        </w:rPr>
        <w:br/>
        <w:t xml:space="preserve">             attribute index { xsd:positiveInteger },</w:t>
      </w:r>
      <w:r>
        <w:rPr>
          <w:rFonts w:ascii="Courier New" w:hAnsi="Courier New"/>
          <w:color w:val="000000"/>
          <w:sz w:val="18"/>
        </w:rPr>
        <w:br/>
        <w:t xml:space="preserve">             attribute width { xsd:double },</w:t>
      </w:r>
      <w:r>
        <w:rPr>
          <w:rFonts w:ascii="Courier New" w:hAnsi="Courier New"/>
          <w:color w:val="000000"/>
          <w:sz w:val="18"/>
        </w:rPr>
        <w:br/>
        <w:t xml:space="preserve">             attribute distanceToOrigin { xsd:double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t xml:space="preserve">   element Unit { CodedTerm  },</w:t>
      </w:r>
      <w:r>
        <w:rPr>
          <w:rFonts w:ascii="Courier New" w:hAnsi="Courier New"/>
          <w:color w:val="000000"/>
          <w:sz w:val="18"/>
        </w:rPr>
        <w:br/>
        <w:t xml:space="preserve">         element AxisDirection { CodedTerm  }?,</w:t>
      </w:r>
      <w:r>
        <w:rPr>
          <w:rFonts w:ascii="Courier New" w:hAnsi="Courier New"/>
          <w:color w:val="000000"/>
          <w:sz w:val="18"/>
        </w:rPr>
        <w:br/>
        <w:t xml:space="preserve">         element AxisOrientation { CodedTerm  }?</w:t>
      </w:r>
      <w:r>
        <w:rPr>
          <w:rFonts w:ascii="Courier New" w:hAnsi="Courier New"/>
          <w:color w:val="000000"/>
          <w:sz w:val="18"/>
        </w:rPr>
        <w:br/>
        <w:t xml:space="preserve">         }</w:t>
      </w:r>
      <w:r>
        <w:rPr>
          <w:rFonts w:ascii="Courier New" w:hAnsi="Courier New"/>
          <w:color w:val="000000"/>
          <w:sz w:val="18"/>
        </w:rPr>
        <w:br/>
        <w:t xml:space="preserve">       | element Qualitative {</w:t>
      </w:r>
      <w:r>
        <w:rPr>
          <w:rFonts w:ascii="Courier New" w:hAnsi="Courier New"/>
          <w:color w:val="000000"/>
          <w:sz w:val="18"/>
        </w:rPr>
        <w:br/>
        <w:t xml:space="preserve">           element Sample {</w:t>
      </w:r>
      <w:r>
        <w:rPr>
          <w:rFonts w:ascii="Courier New" w:hAnsi="Courier New"/>
          <w:color w:val="000000"/>
          <w:sz w:val="18"/>
        </w:rPr>
        <w:br/>
        <w:t xml:space="preserve">             attribute index { xsd:positiveInteger },</w:t>
      </w:r>
      <w:r>
        <w:rPr>
          <w:rFonts w:ascii="Courier New" w:hAnsi="Courier New"/>
          <w:color w:val="000000"/>
          <w:sz w:val="18"/>
        </w:rPr>
        <w:br/>
      </w:r>
      <w:r>
        <w:rPr>
          <w:rFonts w:ascii="Courier New" w:hAnsi="Courier New"/>
          <w:color w:val="000000"/>
          <w:sz w:val="18"/>
        </w:rPr>
        <w:lastRenderedPageBreak/>
        <w:t xml:space="preserve">   </w:t>
      </w:r>
      <w:r>
        <w:rPr>
          <w:rFonts w:ascii="Courier New" w:hAnsi="Courier New"/>
          <w:color w:val="000000"/>
          <w:sz w:val="18"/>
        </w:rPr>
        <w:t xml:space="preserve">          element Semantics { CodedTerm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element Origin {</w:t>
      </w:r>
      <w:r>
        <w:rPr>
          <w:rFonts w:ascii="Courier New" w:hAnsi="Courier New"/>
          <w:color w:val="000000"/>
          <w:sz w:val="18"/>
        </w:rPr>
        <w:br/>
        <w:t xml:space="preserve">        attribute index { xsd:positiveInteger }?,</w:t>
      </w:r>
      <w:r>
        <w:rPr>
          <w:rFonts w:ascii="Courier New" w:hAnsi="Courier New"/>
          <w:color w:val="000000"/>
          <w:sz w:val="18"/>
        </w:rPr>
        <w:br/>
        <w:t xml:space="preserve">        attribute xCoord { xsd:double },</w:t>
      </w:r>
      <w:r>
        <w:rPr>
          <w:rFonts w:ascii="Courier New" w:hAnsi="Courier New"/>
          <w:color w:val="000000"/>
          <w:sz w:val="18"/>
        </w:rPr>
        <w:br/>
        <w:t xml:space="preserve">        attribute yCoord { xsd:double },</w:t>
      </w:r>
      <w:r>
        <w:rPr>
          <w:rFonts w:ascii="Courier New" w:hAnsi="Courier New"/>
          <w:color w:val="000000"/>
          <w:sz w:val="18"/>
        </w:rPr>
        <w:br/>
        <w:t xml:space="preserve">        attribute zCoord { xsd:d</w:t>
      </w:r>
      <w:r>
        <w:rPr>
          <w:rFonts w:ascii="Courier New" w:hAnsi="Courier New"/>
          <w:color w:val="000000"/>
          <w:sz w:val="18"/>
        </w:rPr>
        <w:t>ouble }</w:t>
      </w:r>
      <w:r>
        <w:rPr>
          <w:rFonts w:ascii="Courier New" w:hAnsi="Courier New"/>
          <w:color w:val="000000"/>
          <w:sz w:val="18"/>
        </w:rPr>
        <w:br/>
        <w:t xml:space="preserve">      }*,</w:t>
      </w:r>
      <w:r>
        <w:rPr>
          <w:rFonts w:ascii="Courier New" w:hAnsi="Courier New"/>
          <w:color w:val="000000"/>
          <w:sz w:val="18"/>
        </w:rPr>
        <w:br/>
        <w:t xml:space="preserve">      element DirectionCosines {</w:t>
      </w:r>
      <w:r>
        <w:rPr>
          <w:rFonts w:ascii="Courier New" w:hAnsi="Courier New"/>
          <w:color w:val="000000"/>
          <w:sz w:val="18"/>
        </w:rPr>
        <w:br/>
        <w:t xml:space="preserve">        attribute concernedSpatialDimension { xsd:positiveInteger },</w:t>
      </w:r>
      <w:r>
        <w:rPr>
          <w:rFonts w:ascii="Courier New" w:hAnsi="Courier New"/>
          <w:color w:val="000000"/>
          <w:sz w:val="18"/>
        </w:rPr>
        <w:br/>
        <w:t xml:space="preserve">        attribute index { xsd:positiveInteger }?,</w:t>
      </w:r>
      <w:r>
        <w:rPr>
          <w:rFonts w:ascii="Courier New" w:hAnsi="Courier New"/>
          <w:color w:val="000000"/>
          <w:sz w:val="18"/>
        </w:rPr>
        <w:br/>
        <w:t xml:space="preserve">        attribute cosAlongX { xsd:double },</w:t>
      </w:r>
      <w:r>
        <w:rPr>
          <w:rFonts w:ascii="Courier New" w:hAnsi="Courier New"/>
          <w:color w:val="000000"/>
          <w:sz w:val="18"/>
        </w:rPr>
        <w:br/>
        <w:t xml:space="preserve">        attribute cosAlongY { xsd:double }</w:t>
      </w:r>
      <w:r>
        <w:rPr>
          <w:rFonts w:ascii="Courier New" w:hAnsi="Courier New"/>
          <w:color w:val="000000"/>
          <w:sz w:val="18"/>
        </w:rPr>
        <w:t>,</w:t>
      </w:r>
      <w:r>
        <w:rPr>
          <w:rFonts w:ascii="Courier New" w:hAnsi="Courier New"/>
          <w:color w:val="000000"/>
          <w:sz w:val="18"/>
        </w:rPr>
        <w:br/>
        <w:t xml:space="preserve">        attribute cosAlongZ { xsd:double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element PixelData { DimensionalData },</w:t>
      </w:r>
      <w:r>
        <w:rPr>
          <w:rFonts w:ascii="Courier New" w:hAnsi="Courier New"/>
          <w:color w:val="000000"/>
          <w:sz w:val="18"/>
        </w:rPr>
        <w:br/>
        <w:t xml:space="preserve">    element PixelMapOfValidData {</w:t>
      </w:r>
      <w:r>
        <w:rPr>
          <w:rFonts w:ascii="Courier New" w:hAnsi="Courier New"/>
          <w:color w:val="000000"/>
          <w:sz w:val="18"/>
        </w:rPr>
        <w:br/>
        <w:t xml:space="preserve">      attribute datatype { PixelMapDatatype },</w:t>
      </w:r>
      <w:r>
        <w:rPr>
          <w:rFonts w:ascii="Courier New" w:hAnsi="Courier New"/>
          <w:color w:val="000000"/>
          <w:sz w:val="18"/>
        </w:rPr>
        <w:br/>
        <w:t xml:space="preserve">      (</w:t>
      </w:r>
      <w:r>
        <w:rPr>
          <w:rFonts w:ascii="Courier New" w:hAnsi="Courier New"/>
          <w:color w:val="000000"/>
          <w:sz w:val="18"/>
        </w:rPr>
        <w:br/>
        <w:t xml:space="preserve">        attribute inValue { xsd:positiveInteger }</w:t>
      </w:r>
      <w:r>
        <w:rPr>
          <w:rFonts w:ascii="Courier New" w:hAnsi="Courier New"/>
          <w:color w:val="000000"/>
          <w:sz w:val="18"/>
        </w:rPr>
        <w:br/>
        <w:t xml:space="preserve">        | at</w:t>
      </w:r>
      <w:r>
        <w:rPr>
          <w:rFonts w:ascii="Courier New" w:hAnsi="Courier New"/>
          <w:color w:val="000000"/>
          <w:sz w:val="18"/>
        </w:rPr>
        <w:t>tribute outValue { xsd:positiveInteger }</w:t>
      </w:r>
      <w:r>
        <w:rPr>
          <w:rFonts w:ascii="Courier New" w:hAnsi="Courier New"/>
          <w:color w:val="000000"/>
          <w:sz w:val="18"/>
        </w:rPr>
        <w:br/>
        <w:t xml:space="preserve">      ),</w:t>
      </w:r>
      <w:r>
        <w:rPr>
          <w:rFonts w:ascii="Courier New" w:hAnsi="Courier New"/>
          <w:color w:val="000000"/>
          <w:sz w:val="18"/>
        </w:rPr>
        <w:br/>
        <w:t xml:space="preserve">      DimensionalData</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r>
      <w:r>
        <w:rPr>
          <w:rFonts w:ascii="Courier New" w:hAnsi="Courier New"/>
          <w:color w:val="000000"/>
          <w:sz w:val="18"/>
        </w:rPr>
        <w:br/>
        <w:t>ComponentDatatype =</w:t>
      </w:r>
      <w:r>
        <w:rPr>
          <w:rFonts w:ascii="Courier New" w:hAnsi="Courier New"/>
          <w:color w:val="000000"/>
          <w:sz w:val="18"/>
        </w:rPr>
        <w:br/>
        <w:t xml:space="preserve">    "SIGNED_INT8"</w:t>
      </w:r>
      <w:r>
        <w:rPr>
          <w:rFonts w:ascii="Courier New" w:hAnsi="Courier New"/>
          <w:color w:val="000000"/>
          <w:sz w:val="18"/>
        </w:rPr>
        <w:br/>
        <w:t xml:space="preserve">    | "SIGNED_INT16"</w:t>
      </w:r>
      <w:r>
        <w:rPr>
          <w:rFonts w:ascii="Courier New" w:hAnsi="Courier New"/>
          <w:color w:val="000000"/>
          <w:sz w:val="18"/>
        </w:rPr>
        <w:br/>
        <w:t xml:space="preserve">    | "SIGNED_INT32"</w:t>
      </w:r>
      <w:r>
        <w:rPr>
          <w:rFonts w:ascii="Courier New" w:hAnsi="Courier New"/>
          <w:color w:val="000000"/>
          <w:sz w:val="18"/>
        </w:rPr>
        <w:br/>
        <w:t xml:space="preserve">    | "UNSIGNED_CHAR8"</w:t>
      </w:r>
      <w:r>
        <w:rPr>
          <w:rFonts w:ascii="Courier New" w:hAnsi="Courier New"/>
          <w:color w:val="000000"/>
          <w:sz w:val="18"/>
        </w:rPr>
        <w:br/>
        <w:t xml:space="preserve">    | "UNSIGNED_INT16"</w:t>
      </w:r>
      <w:r>
        <w:rPr>
          <w:rFonts w:ascii="Courier New" w:hAnsi="Courier New"/>
          <w:color w:val="000000"/>
          <w:sz w:val="18"/>
        </w:rPr>
        <w:br/>
        <w:t xml:space="preserve">    | "UNSIGNED_INT32"</w:t>
      </w:r>
      <w:r>
        <w:rPr>
          <w:rFonts w:ascii="Courier New" w:hAnsi="Courier New"/>
          <w:color w:val="000000"/>
          <w:sz w:val="18"/>
        </w:rPr>
        <w:br/>
        <w:t xml:space="preserve">    | "FLOAT32"</w:t>
      </w:r>
      <w:r>
        <w:rPr>
          <w:rFonts w:ascii="Courier New" w:hAnsi="Courier New"/>
          <w:color w:val="000000"/>
          <w:sz w:val="18"/>
        </w:rPr>
        <w:br/>
        <w:t xml:space="preserve">    | "</w:t>
      </w:r>
      <w:r>
        <w:rPr>
          <w:rFonts w:ascii="Courier New" w:hAnsi="Courier New"/>
          <w:color w:val="000000"/>
          <w:sz w:val="18"/>
        </w:rPr>
        <w:t>FLOAT64"</w:t>
      </w:r>
      <w:r>
        <w:rPr>
          <w:rFonts w:ascii="Courier New" w:hAnsi="Courier New"/>
          <w:color w:val="000000"/>
          <w:sz w:val="18"/>
        </w:rPr>
        <w:br/>
        <w:t xml:space="preserve">  </w:t>
      </w:r>
      <w:r>
        <w:rPr>
          <w:rFonts w:ascii="Courier New" w:hAnsi="Courier New"/>
          <w:color w:val="000000"/>
          <w:sz w:val="18"/>
        </w:rPr>
        <w:br/>
        <w:t xml:space="preserve">PixelMapDatatype = </w:t>
      </w:r>
      <w:r>
        <w:rPr>
          <w:rFonts w:ascii="Courier New" w:hAnsi="Courier New"/>
          <w:color w:val="000000"/>
          <w:sz w:val="18"/>
        </w:rPr>
        <w:br/>
        <w:t xml:space="preserve">    "BIT1"</w:t>
      </w:r>
      <w:r>
        <w:rPr>
          <w:rFonts w:ascii="Courier New" w:hAnsi="Courier New"/>
          <w:color w:val="000000"/>
          <w:sz w:val="18"/>
        </w:rPr>
        <w:br/>
        <w:t xml:space="preserve">    | "UNSIGNED_INT8"</w:t>
      </w:r>
      <w:r>
        <w:rPr>
          <w:rFonts w:ascii="Courier New" w:hAnsi="Courier New"/>
          <w:color w:val="000000"/>
          <w:sz w:val="18"/>
        </w:rPr>
        <w:br/>
      </w:r>
      <w:r>
        <w:rPr>
          <w:rFonts w:ascii="Courier New" w:hAnsi="Courier New"/>
          <w:color w:val="000000"/>
          <w:sz w:val="18"/>
        </w:rPr>
        <w:br/>
        <w:t>DimensionalData =</w:t>
      </w:r>
      <w:r>
        <w:rPr>
          <w:rFonts w:ascii="Courier New" w:hAnsi="Courier New"/>
          <w:color w:val="000000"/>
          <w:sz w:val="18"/>
        </w:rPr>
        <w:br/>
        <w:t xml:space="preserve">  element DimensionalData {</w:t>
      </w:r>
      <w:r>
        <w:rPr>
          <w:rFonts w:ascii="Courier New" w:hAnsi="Courier New"/>
          <w:color w:val="000000"/>
          <w:sz w:val="18"/>
        </w:rPr>
        <w:br/>
        <w:t xml:space="preserve">    attribute dimensionID { xsd:positiveInteger },</w:t>
      </w:r>
      <w:r>
        <w:rPr>
          <w:rFonts w:ascii="Courier New" w:hAnsi="Courier New"/>
          <w:color w:val="000000"/>
          <w:sz w:val="18"/>
        </w:rPr>
        <w:br/>
        <w:t xml:space="preserve">    element DataAt </w:t>
      </w:r>
      <w:r>
        <w:rPr>
          <w:rFonts w:ascii="Courier New" w:hAnsi="Courier New"/>
          <w:color w:val="000000"/>
          <w:sz w:val="18"/>
        </w:rPr>
        <w:br/>
        <w:t xml:space="preserve">    {</w:t>
      </w:r>
      <w:r>
        <w:rPr>
          <w:rFonts w:ascii="Courier New" w:hAnsi="Courier New"/>
          <w:color w:val="000000"/>
          <w:sz w:val="18"/>
        </w:rPr>
        <w:br/>
        <w:t xml:space="preserve">      attribute sampleNumber { xsd:positiveInteger },</w:t>
      </w:r>
      <w:r>
        <w:rPr>
          <w:rFonts w:ascii="Courier New" w:hAnsi="Courier New"/>
          <w:color w:val="000000"/>
          <w:sz w:val="18"/>
        </w:rPr>
        <w:br/>
        <w:t xml:space="preserve">      attribu</w:t>
      </w:r>
      <w:r>
        <w:rPr>
          <w:rFonts w:ascii="Courier New" w:hAnsi="Courier New"/>
          <w:color w:val="000000"/>
          <w:sz w:val="18"/>
        </w:rPr>
        <w:t>te descriptorUUID { xsd:string }?,</w:t>
      </w:r>
      <w:r>
        <w:rPr>
          <w:rFonts w:ascii="Courier New" w:hAnsi="Courier New"/>
          <w:color w:val="000000"/>
          <w:sz w:val="18"/>
        </w:rPr>
        <w:br/>
        <w:t xml:space="preserve">      (DimensionalData | BulkDataPointer)</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r>
      <w:r>
        <w:rPr>
          <w:rFonts w:ascii="Courier New" w:hAnsi="Courier New"/>
          <w:color w:val="000000"/>
          <w:sz w:val="18"/>
        </w:rPr>
        <w:br/>
        <w:t xml:space="preserve">BulkDataPointer = </w:t>
      </w:r>
      <w:r>
        <w:rPr>
          <w:rFonts w:ascii="Courier New" w:hAnsi="Courier New"/>
          <w:color w:val="000000"/>
          <w:sz w:val="18"/>
        </w:rPr>
        <w:br/>
        <w:t xml:space="preserve">    attribute UUID { xsd:string }</w:t>
      </w:r>
      <w:r>
        <w:rPr>
          <w:rFonts w:ascii="Courier New" w:hAnsi="Courier New"/>
          <w:color w:val="000000"/>
          <w:sz w:val="18"/>
        </w:rPr>
        <w:br/>
      </w:r>
      <w:r>
        <w:rPr>
          <w:rFonts w:ascii="Courier New" w:hAnsi="Courier New"/>
          <w:color w:val="000000"/>
          <w:sz w:val="18"/>
        </w:rPr>
        <w:br/>
        <w:t xml:space="preserve">CodedTerm = </w:t>
      </w:r>
      <w:r>
        <w:rPr>
          <w:rFonts w:ascii="Courier New" w:hAnsi="Courier New"/>
          <w:color w:val="000000"/>
          <w:sz w:val="18"/>
        </w:rPr>
        <w:br/>
        <w:t xml:space="preserve">    element CodeValue { xsd:string },</w:t>
      </w:r>
      <w:r>
        <w:rPr>
          <w:rFonts w:ascii="Courier New" w:hAnsi="Courier New"/>
          <w:color w:val="000000"/>
          <w:sz w:val="18"/>
        </w:rPr>
        <w:br/>
        <w:t xml:space="preserve">    element CodingSchemeDesignator { xsd:string },</w:t>
      </w:r>
      <w:r>
        <w:rPr>
          <w:rFonts w:ascii="Courier New" w:hAnsi="Courier New"/>
          <w:color w:val="000000"/>
          <w:sz w:val="18"/>
        </w:rPr>
        <w:br/>
        <w:t xml:space="preserve">    element</w:t>
      </w:r>
      <w:r>
        <w:rPr>
          <w:rFonts w:ascii="Courier New" w:hAnsi="Courier New"/>
          <w:color w:val="000000"/>
          <w:sz w:val="18"/>
        </w:rPr>
        <w:t xml:space="preserve"> CodingSchemeVersion { xsd:string }?,</w:t>
      </w:r>
      <w:r>
        <w:rPr>
          <w:rFonts w:ascii="Courier New" w:hAnsi="Courier New"/>
          <w:color w:val="000000"/>
          <w:sz w:val="18"/>
        </w:rPr>
        <w:br/>
        <w:t xml:space="preserve">    element CodeMeaning { xsd:string }?,</w:t>
      </w:r>
      <w:r>
        <w:rPr>
          <w:rFonts w:ascii="Courier New" w:hAnsi="Courier New"/>
          <w:color w:val="000000"/>
          <w:sz w:val="18"/>
        </w:rPr>
        <w:br/>
        <w:t xml:space="preserve">    (</w:t>
      </w:r>
      <w:r>
        <w:rPr>
          <w:rFonts w:ascii="Courier New" w:hAnsi="Courier New"/>
          <w:color w:val="000000"/>
          <w:sz w:val="18"/>
        </w:rPr>
        <w:br/>
        <w:t xml:space="preserve">      element ContextIdentifier { xsd:string },</w:t>
      </w:r>
      <w:r>
        <w:rPr>
          <w:rFonts w:ascii="Courier New" w:hAnsi="Courier New"/>
          <w:color w:val="000000"/>
          <w:sz w:val="18"/>
        </w:rPr>
        <w:br/>
      </w:r>
      <w:r>
        <w:rPr>
          <w:rFonts w:ascii="Courier New" w:hAnsi="Courier New"/>
          <w:color w:val="000000"/>
          <w:sz w:val="18"/>
        </w:rPr>
        <w:lastRenderedPageBreak/>
        <w:t xml:space="preserve">      element MappingResource { xsd:string },</w:t>
      </w:r>
      <w:r>
        <w:rPr>
          <w:rFonts w:ascii="Courier New" w:hAnsi="Courier New"/>
          <w:color w:val="000000"/>
          <w:sz w:val="18"/>
        </w:rPr>
        <w:br/>
        <w:t xml:space="preserve">      element ContextGroupVersion { xsd:string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element </w:t>
      </w:r>
      <w:r>
        <w:rPr>
          <w:rFonts w:ascii="Courier New" w:hAnsi="Courier New"/>
          <w:color w:val="000000"/>
          <w:sz w:val="18"/>
        </w:rPr>
        <w:t>ContextGroupExtensionFlag { xsd:string },</w:t>
      </w:r>
      <w:r>
        <w:rPr>
          <w:rFonts w:ascii="Courier New" w:hAnsi="Courier New"/>
          <w:color w:val="000000"/>
          <w:sz w:val="18"/>
        </w:rPr>
        <w:br/>
        <w:t xml:space="preserve">      element ContextGroupLocalVersion { xsd:string }?,</w:t>
      </w:r>
      <w:r>
        <w:rPr>
          <w:rFonts w:ascii="Courier New" w:hAnsi="Courier New"/>
          <w:color w:val="000000"/>
          <w:sz w:val="18"/>
        </w:rPr>
        <w:br/>
        <w:t xml:space="preserve">      element ContextGroupExtensionCreatorUID { xsd:string }?</w:t>
      </w:r>
      <w:r>
        <w:rPr>
          <w:rFonts w:ascii="Courier New" w:hAnsi="Courier New"/>
          <w:color w:val="000000"/>
          <w:sz w:val="18"/>
        </w:rPr>
        <w:br/>
        <w:t xml:space="preserve">    )?</w:t>
      </w:r>
      <w:r>
        <w:rPr>
          <w:rFonts w:ascii="Courier New" w:hAnsi="Courier New"/>
          <w:color w:val="000000"/>
          <w:sz w:val="18"/>
        </w:rPr>
        <w:br/>
      </w:r>
    </w:p>
    <w:p w14:paraId="44104F9A" w14:textId="77777777" w:rsidR="009D0115" w:rsidRDefault="00AF02BA">
      <w:pPr>
        <w:spacing w:before="180"/>
      </w:pPr>
      <w:bookmarkStart w:id="406" w:name="sect_A_2_7"/>
      <w:bookmarkEnd w:id="405"/>
      <w:r>
        <w:rPr>
          <w:rFonts w:ascii="Arial" w:hAnsi="Arial"/>
          <w:b/>
          <w:color w:val="000000"/>
          <w:sz w:val="24"/>
        </w:rPr>
        <w:t>A.2.7 Examples</w:t>
      </w:r>
    </w:p>
    <w:p w14:paraId="40CAA62E" w14:textId="77777777" w:rsidR="009D0115" w:rsidRDefault="00AF02BA">
      <w:pPr>
        <w:spacing w:before="180"/>
      </w:pPr>
      <w:bookmarkStart w:id="407" w:name="sect_A_2_7_1"/>
      <w:bookmarkEnd w:id="406"/>
      <w:r>
        <w:rPr>
          <w:rFonts w:ascii="Arial" w:hAnsi="Arial"/>
          <w:b/>
          <w:color w:val="000000"/>
          <w:sz w:val="26"/>
        </w:rPr>
        <w:t>A.2.7.1 Simple 3D Volume</w:t>
      </w:r>
    </w:p>
    <w:p w14:paraId="39560761" w14:textId="77777777" w:rsidR="009D0115" w:rsidRDefault="00AF02BA">
      <w:pPr>
        <w:spacing w:before="180"/>
        <w:jc w:val="center"/>
      </w:pPr>
      <w:bookmarkStart w:id="408" w:name="idp140221326822384"/>
      <w:bookmarkStart w:id="409" w:name="figure_A_2_7_1_1"/>
      <w:bookmarkEnd w:id="407"/>
      <w:r>
        <w:rPr>
          <w:rFonts w:ascii="Arial" w:hAnsi="Arial"/>
          <w:noProof/>
          <w:color w:val="000000"/>
          <w:sz w:val="18"/>
          <w:lang w:val="en-US"/>
        </w:rPr>
        <w:drawing>
          <wp:inline distT="0" distB="0" distL="0" distR="0" wp14:anchorId="417923CA" wp14:editId="5F5ECA28">
            <wp:extent cx="6686550" cy="2733675"/>
            <wp:effectExtent l="0" t="0" r="0" b="0"/>
            <wp:docPr id="21" name="Picture 10"/>
            <wp:cNvGraphicFramePr/>
            <a:graphic xmlns:a="http://schemas.openxmlformats.org/drawingml/2006/main">
              <a:graphicData uri="http://schemas.openxmlformats.org/drawingml/2006/picture">
                <pic:pic xmlns:pic="http://schemas.openxmlformats.org/drawingml/2006/picture">
                  <pic:nvPicPr>
                    <pic:cNvPr id="22" name="Picture 10"/>
                    <pic:cNvPicPr/>
                  </pic:nvPicPr>
                  <pic:blipFill>
                    <a:blip r:embed="rId178"/>
                    <a:srcRect/>
                    <a:stretch>
                      <a:fillRect/>
                    </a:stretch>
                  </pic:blipFill>
                  <pic:spPr>
                    <a:xfrm>
                      <a:off x="0" y="0"/>
                      <a:ext cx="6686550" cy="2733675"/>
                    </a:xfrm>
                    <a:prstGeom prst="rect">
                      <a:avLst/>
                    </a:prstGeom>
                  </pic:spPr>
                </pic:pic>
              </a:graphicData>
            </a:graphic>
          </wp:inline>
        </w:drawing>
      </w:r>
    </w:p>
    <w:bookmarkEnd w:id="408"/>
    <w:bookmarkEnd w:id="409"/>
    <w:p w14:paraId="3465F7D2" w14:textId="77777777" w:rsidR="009D0115" w:rsidRDefault="00AF02BA">
      <w:pPr>
        <w:spacing w:before="216"/>
        <w:jc w:val="center"/>
      </w:pPr>
      <w:r>
        <w:rPr>
          <w:rFonts w:ascii="Arial" w:hAnsi="Arial"/>
          <w:b/>
          <w:color w:val="000000"/>
          <w:sz w:val="22"/>
        </w:rPr>
        <w:t>Figure A.2.7.1-1. Simple 3D Volume Example</w:t>
      </w:r>
    </w:p>
    <w:p w14:paraId="46E0F620" w14:textId="77777777" w:rsidR="009D0115" w:rsidRDefault="00AF02BA">
      <w:pPr>
        <w:spacing w:before="180"/>
      </w:pPr>
      <w:bookmarkStart w:id="410" w:name="sect_A_2_7_2"/>
      <w:r>
        <w:rPr>
          <w:rFonts w:ascii="Arial" w:hAnsi="Arial"/>
          <w:b/>
          <w:color w:val="000000"/>
          <w:sz w:val="26"/>
        </w:rPr>
        <w:t>A.2</w:t>
      </w:r>
      <w:r>
        <w:rPr>
          <w:rFonts w:ascii="Arial" w:hAnsi="Arial"/>
          <w:b/>
          <w:color w:val="000000"/>
          <w:sz w:val="26"/>
        </w:rPr>
        <w:t>.7.2 Simple 4D Volume</w:t>
      </w:r>
    </w:p>
    <w:p w14:paraId="3F4F045D" w14:textId="77777777" w:rsidR="009D0115" w:rsidRDefault="00AF02BA">
      <w:pPr>
        <w:spacing w:before="180"/>
        <w:jc w:val="center"/>
      </w:pPr>
      <w:bookmarkStart w:id="411" w:name="idp140221326827568"/>
      <w:bookmarkStart w:id="412" w:name="figure_A_2_7_2_1"/>
      <w:bookmarkEnd w:id="410"/>
      <w:r>
        <w:rPr>
          <w:rFonts w:ascii="Arial" w:hAnsi="Arial"/>
          <w:noProof/>
          <w:color w:val="000000"/>
          <w:sz w:val="18"/>
          <w:lang w:val="en-US"/>
        </w:rPr>
        <w:drawing>
          <wp:inline distT="0" distB="0" distL="0" distR="0" wp14:anchorId="527E4F33" wp14:editId="52B13C3B">
            <wp:extent cx="6686550" cy="2543175"/>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24" name="Picture 11"/>
                    <pic:cNvPicPr/>
                  </pic:nvPicPr>
                  <pic:blipFill>
                    <a:blip r:embed="rId179"/>
                    <a:srcRect/>
                    <a:stretch>
                      <a:fillRect/>
                    </a:stretch>
                  </pic:blipFill>
                  <pic:spPr>
                    <a:xfrm>
                      <a:off x="0" y="0"/>
                      <a:ext cx="6686550" cy="2543175"/>
                    </a:xfrm>
                    <a:prstGeom prst="rect">
                      <a:avLst/>
                    </a:prstGeom>
                  </pic:spPr>
                </pic:pic>
              </a:graphicData>
            </a:graphic>
          </wp:inline>
        </w:drawing>
      </w:r>
    </w:p>
    <w:bookmarkEnd w:id="411"/>
    <w:bookmarkEnd w:id="412"/>
    <w:p w14:paraId="55673C59" w14:textId="77777777" w:rsidR="009D0115" w:rsidRDefault="00AF02BA">
      <w:pPr>
        <w:spacing w:before="216"/>
        <w:jc w:val="center"/>
      </w:pPr>
      <w:r>
        <w:rPr>
          <w:rFonts w:ascii="Arial" w:hAnsi="Arial"/>
          <w:b/>
          <w:color w:val="000000"/>
          <w:sz w:val="22"/>
        </w:rPr>
        <w:t>Figure A.2.7.2-1. Simple 4D Volume Example</w:t>
      </w:r>
    </w:p>
    <w:p w14:paraId="748316FE" w14:textId="77777777" w:rsidR="009D0115" w:rsidRDefault="00AF02BA">
      <w:pPr>
        <w:spacing w:before="180"/>
      </w:pPr>
      <w:bookmarkStart w:id="413" w:name="sect_A_2_7_3"/>
      <w:r>
        <w:rPr>
          <w:rFonts w:ascii="Arial" w:hAnsi="Arial"/>
          <w:b/>
          <w:color w:val="000000"/>
          <w:sz w:val="26"/>
        </w:rPr>
        <w:lastRenderedPageBreak/>
        <w:t>A.2.7.3 2D Ultrasound</w:t>
      </w:r>
    </w:p>
    <w:p w14:paraId="6416075B" w14:textId="77777777" w:rsidR="009D0115" w:rsidRDefault="00AF02BA">
      <w:pPr>
        <w:spacing w:before="180"/>
        <w:jc w:val="center"/>
      </w:pPr>
      <w:bookmarkStart w:id="414" w:name="idp140221326832720"/>
      <w:bookmarkStart w:id="415" w:name="figure_A_2_7_3_1"/>
      <w:bookmarkEnd w:id="413"/>
      <w:r>
        <w:rPr>
          <w:rFonts w:ascii="Arial" w:hAnsi="Arial"/>
          <w:noProof/>
          <w:color w:val="000000"/>
          <w:sz w:val="18"/>
          <w:lang w:val="en-US"/>
        </w:rPr>
        <w:drawing>
          <wp:inline distT="0" distB="0" distL="0" distR="0" wp14:anchorId="74608211" wp14:editId="356AAFD3">
            <wp:extent cx="6686550" cy="2352675"/>
            <wp:effectExtent l="0" t="0" r="0" b="0"/>
            <wp:docPr id="25" name="Picture 12"/>
            <wp:cNvGraphicFramePr/>
            <a:graphic xmlns:a="http://schemas.openxmlformats.org/drawingml/2006/main">
              <a:graphicData uri="http://schemas.openxmlformats.org/drawingml/2006/picture">
                <pic:pic xmlns:pic="http://schemas.openxmlformats.org/drawingml/2006/picture">
                  <pic:nvPicPr>
                    <pic:cNvPr id="26" name="Picture 12"/>
                    <pic:cNvPicPr/>
                  </pic:nvPicPr>
                  <pic:blipFill>
                    <a:blip r:embed="rId180"/>
                    <a:srcRect/>
                    <a:stretch>
                      <a:fillRect/>
                    </a:stretch>
                  </pic:blipFill>
                  <pic:spPr>
                    <a:xfrm>
                      <a:off x="0" y="0"/>
                      <a:ext cx="6686550" cy="2352675"/>
                    </a:xfrm>
                    <a:prstGeom prst="rect">
                      <a:avLst/>
                    </a:prstGeom>
                  </pic:spPr>
                </pic:pic>
              </a:graphicData>
            </a:graphic>
          </wp:inline>
        </w:drawing>
      </w:r>
    </w:p>
    <w:bookmarkEnd w:id="414"/>
    <w:bookmarkEnd w:id="415"/>
    <w:p w14:paraId="3C251C47" w14:textId="77777777" w:rsidR="009D0115" w:rsidRDefault="00AF02BA">
      <w:pPr>
        <w:spacing w:before="216"/>
        <w:jc w:val="center"/>
      </w:pPr>
      <w:r>
        <w:rPr>
          <w:rFonts w:ascii="Arial" w:hAnsi="Arial"/>
          <w:b/>
          <w:color w:val="000000"/>
          <w:sz w:val="22"/>
        </w:rPr>
        <w:t>Figure A.2.7.3-1. 2D Ultrasound Example</w:t>
      </w:r>
    </w:p>
    <w:p w14:paraId="76BAB10C" w14:textId="77777777" w:rsidR="009D0115" w:rsidRDefault="00AF02BA">
      <w:pPr>
        <w:numPr>
          <w:ilvl w:val="0"/>
          <w:numId w:val="39"/>
        </w:numPr>
        <w:tabs>
          <w:tab w:val="left" w:pos="180"/>
        </w:tabs>
        <w:spacing w:before="180"/>
        <w:ind w:left="180" w:hanging="180"/>
        <w:jc w:val="both"/>
      </w:pPr>
      <w:bookmarkStart w:id="416" w:name="idp140221326835040"/>
      <w:bookmarkStart w:id="417" w:name="idp140221326834784"/>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w:t>
      </w:r>
      <w:r>
        <w:rPr>
          <w:rFonts w:ascii="Arial" w:hAnsi="Arial"/>
          <w:color w:val="000000"/>
          <w:sz w:val="18"/>
        </w:rPr>
        <w:t xml:space="preserve">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w:t>
      </w:r>
      <w:r>
        <w:rPr>
          <w:rFonts w:ascii="Arial" w:hAnsi="Arial"/>
          <w:color w:val="000000"/>
          <w:sz w:val="18"/>
        </w:rPr>
        <w:t xml:space="preserve">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p w14:paraId="732710B8" w14:textId="77777777" w:rsidR="009D0115" w:rsidRDefault="00AF02BA">
      <w:pPr>
        <w:numPr>
          <w:ilvl w:val="0"/>
          <w:numId w:val="39"/>
        </w:numPr>
        <w:tabs>
          <w:tab w:val="left" w:pos="180"/>
        </w:tabs>
        <w:spacing w:before="180"/>
        <w:ind w:left="180" w:hanging="180"/>
        <w:jc w:val="both"/>
      </w:pPr>
      <w:bookmarkStart w:id="418" w:name="idp140221326841632"/>
      <w:bookmarkEnd w:id="416"/>
      <w:bookmarkEnd w:id="417"/>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w:t>
      </w:r>
      <w:r>
        <w:rPr>
          <w:rFonts w:ascii="Arial" w:hAnsi="Arial"/>
          <w:color w:val="000000"/>
          <w:sz w:val="18"/>
        </w:rPr>
        <w:t xml:space="preserve">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p w14:paraId="3CB94A52" w14:textId="77777777" w:rsidR="009D0115" w:rsidRDefault="00AF02BA">
      <w:pPr>
        <w:spacing w:before="180"/>
      </w:pPr>
      <w:bookmarkStart w:id="419" w:name="sect_A_2_7_4"/>
      <w:bookmarkEnd w:id="418"/>
      <w:r>
        <w:rPr>
          <w:rFonts w:ascii="Arial" w:hAnsi="Arial"/>
          <w:b/>
          <w:color w:val="000000"/>
          <w:sz w:val="26"/>
        </w:rPr>
        <w:t>A.2.7.4 3D MR Metabolite Map - Single Component</w:t>
      </w:r>
    </w:p>
    <w:p w14:paraId="2B64FFC9" w14:textId="77777777" w:rsidR="009D0115" w:rsidRDefault="00AF02BA">
      <w:pPr>
        <w:spacing w:before="180"/>
        <w:jc w:val="center"/>
      </w:pPr>
      <w:bookmarkStart w:id="420" w:name="idp140221326847776"/>
      <w:bookmarkStart w:id="421" w:name="figure_A_2_7_4_1"/>
      <w:bookmarkEnd w:id="419"/>
      <w:r>
        <w:rPr>
          <w:rFonts w:ascii="Arial" w:hAnsi="Arial"/>
          <w:noProof/>
          <w:color w:val="000000"/>
          <w:sz w:val="18"/>
          <w:lang w:val="en-US"/>
        </w:rPr>
        <w:drawing>
          <wp:inline distT="0" distB="0" distL="0" distR="0" wp14:anchorId="58E80FFC" wp14:editId="59BA2AAF">
            <wp:extent cx="6686550" cy="2543175"/>
            <wp:effectExtent l="0" t="0" r="0" b="0"/>
            <wp:docPr id="27" name="Picture 13"/>
            <wp:cNvGraphicFramePr/>
            <a:graphic xmlns:a="http://schemas.openxmlformats.org/drawingml/2006/main">
              <a:graphicData uri="http://schemas.openxmlformats.org/drawingml/2006/picture">
                <pic:pic xmlns:pic="http://schemas.openxmlformats.org/drawingml/2006/picture">
                  <pic:nvPicPr>
                    <pic:cNvPr id="28" name="Picture 13"/>
                    <pic:cNvPicPr/>
                  </pic:nvPicPr>
                  <pic:blipFill>
                    <a:blip r:embed="rId181"/>
                    <a:srcRect/>
                    <a:stretch>
                      <a:fillRect/>
                    </a:stretch>
                  </pic:blipFill>
                  <pic:spPr>
                    <a:xfrm>
                      <a:off x="0" y="0"/>
                      <a:ext cx="6686550" cy="2543175"/>
                    </a:xfrm>
                    <a:prstGeom prst="rect">
                      <a:avLst/>
                    </a:prstGeom>
                  </pic:spPr>
                </pic:pic>
              </a:graphicData>
            </a:graphic>
          </wp:inline>
        </w:drawing>
      </w:r>
    </w:p>
    <w:bookmarkEnd w:id="420"/>
    <w:bookmarkEnd w:id="421"/>
    <w:p w14:paraId="5CB58D3F" w14:textId="77777777" w:rsidR="009D0115" w:rsidRDefault="00AF02BA">
      <w:pPr>
        <w:spacing w:before="216"/>
        <w:jc w:val="center"/>
      </w:pPr>
      <w:r>
        <w:rPr>
          <w:rFonts w:ascii="Arial" w:hAnsi="Arial"/>
          <w:b/>
          <w:color w:val="000000"/>
          <w:sz w:val="22"/>
        </w:rPr>
        <w:t>Figure A.2.7.4-1. Single Component 3D MR Metabolite Example</w:t>
      </w:r>
    </w:p>
    <w:p w14:paraId="3BF891D0" w14:textId="77777777" w:rsidR="009D0115" w:rsidRDefault="00AF02BA">
      <w:pPr>
        <w:spacing w:before="180"/>
      </w:pPr>
      <w:bookmarkStart w:id="422" w:name="sect_A_2_7_5"/>
      <w:r>
        <w:rPr>
          <w:rFonts w:ascii="Arial" w:hAnsi="Arial"/>
          <w:b/>
          <w:color w:val="000000"/>
          <w:sz w:val="26"/>
        </w:rPr>
        <w:t>A.2.7.5 3D MR Metabolite Map</w:t>
      </w:r>
      <w:r>
        <w:rPr>
          <w:rFonts w:ascii="Arial" w:hAnsi="Arial"/>
          <w:b/>
          <w:color w:val="000000"/>
          <w:sz w:val="26"/>
        </w:rPr>
        <w:t xml:space="preserve"> - Multiple Component</w:t>
      </w:r>
    </w:p>
    <w:p w14:paraId="49FEAFEE" w14:textId="77777777" w:rsidR="009D0115" w:rsidRDefault="00AF02BA">
      <w:pPr>
        <w:spacing w:before="180"/>
        <w:jc w:val="center"/>
      </w:pPr>
      <w:bookmarkStart w:id="423" w:name="idp140221326853024"/>
      <w:bookmarkStart w:id="424" w:name="figure_A_2_7_5_1"/>
      <w:bookmarkEnd w:id="422"/>
      <w:r>
        <w:rPr>
          <w:rFonts w:ascii="Arial" w:hAnsi="Arial"/>
          <w:noProof/>
          <w:color w:val="000000"/>
          <w:sz w:val="18"/>
          <w:lang w:val="en-US"/>
        </w:rPr>
        <w:lastRenderedPageBreak/>
        <w:drawing>
          <wp:inline distT="0" distB="0" distL="0" distR="0" wp14:anchorId="56046A3E" wp14:editId="026CB13B">
            <wp:extent cx="6686550" cy="3114675"/>
            <wp:effectExtent l="0" t="0" r="0" b="0"/>
            <wp:docPr id="29" name="Picture 14"/>
            <wp:cNvGraphicFramePr/>
            <a:graphic xmlns:a="http://schemas.openxmlformats.org/drawingml/2006/main">
              <a:graphicData uri="http://schemas.openxmlformats.org/drawingml/2006/picture">
                <pic:pic xmlns:pic="http://schemas.openxmlformats.org/drawingml/2006/picture">
                  <pic:nvPicPr>
                    <pic:cNvPr id="30" name="Picture 14"/>
                    <pic:cNvPicPr/>
                  </pic:nvPicPr>
                  <pic:blipFill>
                    <a:blip r:embed="rId182"/>
                    <a:srcRect/>
                    <a:stretch>
                      <a:fillRect/>
                    </a:stretch>
                  </pic:blipFill>
                  <pic:spPr>
                    <a:xfrm>
                      <a:off x="0" y="0"/>
                      <a:ext cx="6686550" cy="3114675"/>
                    </a:xfrm>
                    <a:prstGeom prst="rect">
                      <a:avLst/>
                    </a:prstGeom>
                  </pic:spPr>
                </pic:pic>
              </a:graphicData>
            </a:graphic>
          </wp:inline>
        </w:drawing>
      </w:r>
    </w:p>
    <w:bookmarkEnd w:id="423"/>
    <w:bookmarkEnd w:id="424"/>
    <w:p w14:paraId="4AB00F5B" w14:textId="77777777" w:rsidR="009D0115" w:rsidRDefault="00AF02BA">
      <w:pPr>
        <w:spacing w:before="216"/>
        <w:jc w:val="center"/>
      </w:pPr>
      <w:r>
        <w:rPr>
          <w:rFonts w:ascii="Arial" w:hAnsi="Arial"/>
          <w:b/>
          <w:color w:val="000000"/>
          <w:sz w:val="22"/>
        </w:rPr>
        <w:t>Figure A.2.7.5-1. Multiple Component 3D MR Metabolite Map Example</w:t>
      </w:r>
    </w:p>
    <w:p w14:paraId="5F4A045A" w14:textId="77777777" w:rsidR="009D0115" w:rsidRDefault="009D0115">
      <w:pPr>
        <w:sectPr w:rsidR="009D0115">
          <w:headerReference w:type="even" r:id="rId183"/>
          <w:headerReference w:type="default" r:id="rId184"/>
          <w:footerReference w:type="even" r:id="rId185"/>
          <w:footerReference w:type="default" r:id="rId186"/>
          <w:headerReference w:type="first" r:id="rId187"/>
          <w:footerReference w:type="first" r:id="rId188"/>
          <w:pgSz w:w="12240" w:h="15840"/>
          <w:pgMar w:top="1440" w:right="720" w:bottom="1440" w:left="1080" w:header="720" w:footer="720" w:gutter="0"/>
          <w:cols w:space="720"/>
          <w:titlePg/>
        </w:sectPr>
      </w:pPr>
    </w:p>
    <w:p w14:paraId="3595D8EC" w14:textId="77777777" w:rsidR="009D0115" w:rsidRDefault="00AF02BA">
      <w:pPr>
        <w:keepNext/>
        <w:spacing w:before="180"/>
      </w:pPr>
      <w:bookmarkStart w:id="425" w:name="chapter_B"/>
      <w:r>
        <w:rPr>
          <w:rFonts w:ascii="Arial" w:hAnsi="Arial"/>
          <w:b/>
          <w:color w:val="000000"/>
          <w:sz w:val="50"/>
        </w:rPr>
        <w:lastRenderedPageBreak/>
        <w:t>B Interface Definitions</w:t>
      </w:r>
    </w:p>
    <w:p w14:paraId="50AFA29C" w14:textId="77777777" w:rsidR="009D0115" w:rsidRDefault="00AF02BA">
      <w:pPr>
        <w:spacing w:before="180"/>
      </w:pPr>
      <w:bookmarkStart w:id="426" w:name="sect_B_1"/>
      <w:bookmarkEnd w:id="425"/>
      <w:r>
        <w:rPr>
          <w:rFonts w:ascii="Arial" w:hAnsi="Arial"/>
          <w:b/>
          <w:color w:val="000000"/>
          <w:sz w:val="28"/>
        </w:rPr>
        <w:t>B.1 Application Interface - Version 20100825</w:t>
      </w:r>
    </w:p>
    <w:p w14:paraId="7CFE2272" w14:textId="77777777" w:rsidR="009D0115" w:rsidRDefault="00AF02BA">
      <w:pPr>
        <w:spacing w:before="180"/>
      </w:pPr>
      <w:bookmarkStart w:id="427" w:name="sect_B_1_1"/>
      <w:bookmarkEnd w:id="426"/>
      <w:r>
        <w:rPr>
          <w:rFonts w:ascii="Arial" w:hAnsi="Arial"/>
          <w:b/>
          <w:color w:val="000000"/>
          <w:sz w:val="24"/>
        </w:rPr>
        <w:t>B.1.1 WSDL Definition of the Interface</w:t>
      </w:r>
    </w:p>
    <w:bookmarkEnd w:id="427"/>
    <w:p w14:paraId="3C7C5F35" w14:textId="77777777" w:rsidR="009D0115" w:rsidRDefault="00AF02BA">
      <w:pPr>
        <w:spacing w:before="180"/>
        <w:jc w:val="both"/>
      </w:pPr>
      <w:r>
        <w:rPr>
          <w:rFonts w:ascii="Arial" w:hAnsi="Arial"/>
          <w:color w:val="000000"/>
          <w:sz w:val="18"/>
        </w:rPr>
        <w:t>The following is the content of ApplicationService-20100825.wsdl:</w:t>
      </w:r>
    </w:p>
    <w:p w14:paraId="0A5D4E65" w14:textId="77777777" w:rsidR="009D0115" w:rsidRDefault="00AF02BA">
      <w:pPr>
        <w:spacing w:before="180"/>
      </w:pPr>
      <w:bookmarkStart w:id="428" w:name="idp140221326860096"/>
      <w:r>
        <w:rPr>
          <w:rFonts w:ascii="Courier New" w:hAnsi="Courier New"/>
          <w:color w:val="000000"/>
          <w:sz w:val="18"/>
        </w:rPr>
        <w:t>&lt;?xml version="1.0" encoding="utf-8"?&gt;</w:t>
      </w:r>
      <w:r>
        <w:rPr>
          <w:rFonts w:ascii="Courier New" w:hAnsi="Courier New"/>
          <w:color w:val="000000"/>
          <w:sz w:val="18"/>
        </w:rPr>
        <w:br/>
        <w:t>&lt;</w:t>
      </w:r>
      <w:r>
        <w:rPr>
          <w:rFonts w:ascii="Courier New" w:hAnsi="Courier New"/>
          <w:color w:val="000000"/>
          <w:sz w:val="18"/>
        </w:rPr>
        <w:t>wsdl:definitions name="ApplicationService-20100825"</w:t>
      </w:r>
      <w:r>
        <w:rPr>
          <w:rFonts w:ascii="Courier New" w:hAnsi="Courier New"/>
          <w:color w:val="000000"/>
          <w:sz w:val="18"/>
        </w:rPr>
        <w:br/>
        <w:t>targetNamespace="http://dicom.nema.org/PS3.19/ApplicationService-20100825"</w:t>
      </w:r>
      <w:r>
        <w:rPr>
          <w:rFonts w:ascii="Courier New" w:hAnsi="Courier New"/>
          <w:color w:val="000000"/>
          <w:sz w:val="18"/>
        </w:rPr>
        <w:br/>
        <w:t>xmlns:tns="http://dicom.nema.org/PS3.19/ApplicationService-20100825"</w:t>
      </w:r>
      <w:r>
        <w:rPr>
          <w:rFonts w:ascii="Courier New" w:hAnsi="Courier New"/>
          <w:color w:val="000000"/>
          <w:sz w:val="18"/>
        </w:rPr>
        <w:br/>
        <w:t>xmlns:soap="http://schemas.xmlsoap.org/wsdl/soap/"</w:t>
      </w:r>
      <w:r>
        <w:rPr>
          <w:rFonts w:ascii="Courier New" w:hAnsi="Courier New"/>
          <w:color w:val="000000"/>
          <w:sz w:val="18"/>
        </w:rPr>
        <w:br/>
        <w:t>xmlns:wsu</w:t>
      </w:r>
      <w:r>
        <w:rPr>
          <w:rFonts w:ascii="Courier New" w:hAnsi="Courier New"/>
          <w:color w:val="000000"/>
          <w:sz w:val="18"/>
        </w:rPr>
        <w:t>="http://docs.oasis-open.org/wss/2004/01/oasis-200401-wss-wssecurity-utility-1.0.xsd"</w:t>
      </w:r>
      <w:r>
        <w:rPr>
          <w:rFonts w:ascii="Courier New" w:hAnsi="Courier New"/>
          <w:color w:val="000000"/>
          <w:sz w:val="18"/>
        </w:rPr>
        <w:br/>
        <w:t>xmlns:soapenc="http://schemas.xmlsoap.org/soap/encoding/"</w:t>
      </w:r>
      <w:r>
        <w:rPr>
          <w:rFonts w:ascii="Courier New" w:hAnsi="Courier New"/>
          <w:color w:val="000000"/>
          <w:sz w:val="18"/>
        </w:rPr>
        <w:br/>
        <w:t>xmlns:wsam="http://www.w3.org/2007/05/addressing/metadata"</w:t>
      </w:r>
      <w:r>
        <w:rPr>
          <w:rFonts w:ascii="Courier New" w:hAnsi="Courier New"/>
          <w:color w:val="000000"/>
          <w:sz w:val="18"/>
        </w:rPr>
        <w:br/>
        <w:t>xmlns:wsa="http://schemas.xmlsoap.org/ws/2004/08/addr</w:t>
      </w:r>
      <w:r>
        <w:rPr>
          <w:rFonts w:ascii="Courier New" w:hAnsi="Courier New"/>
          <w:color w:val="000000"/>
          <w:sz w:val="18"/>
        </w:rPr>
        <w:t>essing"</w:t>
      </w:r>
      <w:r>
        <w:rPr>
          <w:rFonts w:ascii="Courier New" w:hAnsi="Courier New"/>
          <w:color w:val="000000"/>
          <w:sz w:val="18"/>
        </w:rPr>
        <w:br/>
        <w:t>xmlns:wsp="http://schemas.xmlsoap.org/ws/2004/09/policy"</w:t>
      </w:r>
      <w:r>
        <w:rPr>
          <w:rFonts w:ascii="Courier New" w:hAnsi="Courier New"/>
          <w:color w:val="000000"/>
          <w:sz w:val="18"/>
        </w:rPr>
        <w:br/>
        <w:t>xmlns:wsap="http://schemas.xmlsoap.org/ws/2004/08/addressing/policy"</w:t>
      </w:r>
      <w:r>
        <w:rPr>
          <w:rFonts w:ascii="Courier New" w:hAnsi="Courier New"/>
          <w:color w:val="000000"/>
          <w:sz w:val="18"/>
        </w:rPr>
        <w:br/>
        <w:t>xmlns:xsd="http://www.w3.org/2001/XMLSchema"</w:t>
      </w:r>
      <w:r>
        <w:rPr>
          <w:rFonts w:ascii="Courier New" w:hAnsi="Courier New"/>
          <w:color w:val="000000"/>
          <w:sz w:val="18"/>
        </w:rPr>
        <w:br/>
        <w:t>xmlns:msc="http://schemas.microsoft.com/ws/2005/12/wsdl/contract"</w:t>
      </w:r>
      <w:r>
        <w:rPr>
          <w:rFonts w:ascii="Courier New" w:hAnsi="Courier New"/>
          <w:color w:val="000000"/>
          <w:sz w:val="18"/>
        </w:rPr>
        <w:br/>
        <w:t>xmlns:wsaw=</w:t>
      </w:r>
      <w:r>
        <w:rPr>
          <w:rFonts w:ascii="Courier New" w:hAnsi="Courier New"/>
          <w:color w:val="000000"/>
          <w:sz w:val="18"/>
        </w:rPr>
        <w:t>"http://www.w3.org/2006/05/addressing/wsdl"</w:t>
      </w:r>
      <w:r>
        <w:rPr>
          <w:rFonts w:ascii="Courier New" w:hAnsi="Courier New"/>
          <w:color w:val="000000"/>
          <w:sz w:val="18"/>
        </w:rPr>
        <w:br/>
        <w:t>xmlns:soap12="http://schemas.xmlsoap.org/wsdl/soap12/"</w:t>
      </w:r>
      <w:r>
        <w:rPr>
          <w:rFonts w:ascii="Courier New" w:hAnsi="Courier New"/>
          <w:color w:val="000000"/>
          <w:sz w:val="18"/>
        </w:rPr>
        <w:br/>
        <w:t>xmlns:wsa10="http://www.w3.org/2005/08/addressing"</w:t>
      </w:r>
      <w:r>
        <w:rPr>
          <w:rFonts w:ascii="Courier New" w:hAnsi="Courier New"/>
          <w:color w:val="000000"/>
          <w:sz w:val="18"/>
        </w:rPr>
        <w:br/>
        <w:t>xmlns:wsx="http://schemas.xmlsoap.org/ws/2004/09/mex"</w:t>
      </w:r>
      <w:r>
        <w:rPr>
          <w:rFonts w:ascii="Courier New" w:hAnsi="Courier New"/>
          <w:color w:val="000000"/>
          <w:sz w:val="18"/>
        </w:rPr>
        <w:br/>
        <w:t>xmlns:wsdl="http://schemas.xmlsoap.org/wsdl/"&gt;</w:t>
      </w:r>
      <w:r>
        <w:rPr>
          <w:rFonts w:ascii="Courier New" w:hAnsi="Courier New"/>
          <w:color w:val="000000"/>
          <w:sz w:val="18"/>
        </w:rPr>
        <w:br/>
        <w:t xml:space="preserve">  &lt;ws</w:t>
      </w:r>
      <w:r>
        <w:rPr>
          <w:rFonts w:ascii="Courier New" w:hAnsi="Courier New"/>
          <w:color w:val="000000"/>
          <w:sz w:val="18"/>
        </w:rPr>
        <w:t>dl:types&gt;</w:t>
      </w:r>
      <w:r>
        <w:rPr>
          <w:rFonts w:ascii="Courier New" w:hAnsi="Courier New"/>
          <w:color w:val="000000"/>
          <w:sz w:val="18"/>
        </w:rPr>
        <w:br/>
        <w:t xml:space="preserve">    &lt;xsd:schema targetNamespace="http://dicom.nema.org/PS3.19/Imports/ApplicationService-20100825"&gt;</w:t>
      </w:r>
      <w:r>
        <w:rPr>
          <w:rFonts w:ascii="Courier New" w:hAnsi="Courier New"/>
          <w:color w:val="000000"/>
          <w:sz w:val="18"/>
        </w:rPr>
        <w:br/>
      </w:r>
      <w:r>
        <w:rPr>
          <w:rFonts w:ascii="Courier New" w:hAnsi="Courier New"/>
          <w:color w:val="000000"/>
          <w:sz w:val="18"/>
        </w:rPr>
        <w:br/>
        <w:t xml:space="preserve">      &lt;xsd:import namespace="http://dicom.nema.org/PS3.19/ApplicationService-20100825"</w:t>
      </w:r>
      <w:r>
        <w:rPr>
          <w:rFonts w:ascii="Courier New" w:hAnsi="Courier New"/>
          <w:color w:val="000000"/>
          <w:sz w:val="18"/>
        </w:rPr>
        <w:br/>
        <w:t xml:space="preserve">      schemaLocation="./ApplicationService-20100825.xsd" /</w:t>
      </w:r>
      <w:r>
        <w:rPr>
          <w:rFonts w:ascii="Courier New" w:hAnsi="Courier New"/>
          <w:color w:val="000000"/>
          <w:sz w:val="18"/>
        </w:rPr>
        <w:t>&gt;</w:t>
      </w:r>
      <w:r>
        <w:rPr>
          <w:rFonts w:ascii="Courier New" w:hAnsi="Courier New"/>
          <w:color w:val="000000"/>
          <w:sz w:val="18"/>
        </w:rPr>
        <w:br/>
        <w:t xml:space="preserve">      &lt;xsd:import namespace="http://schemas.microsoft.com/2003/10/Serialization/"</w:t>
      </w:r>
      <w:r>
        <w:rPr>
          <w:rFonts w:ascii="Courier New" w:hAnsi="Courier New"/>
          <w:color w:val="000000"/>
          <w:sz w:val="18"/>
        </w:rPr>
        <w:br/>
        <w:t xml:space="preserve">      schemaLocation="./Types.xsd" /&gt;</w:t>
      </w:r>
      <w:r>
        <w:rPr>
          <w:rFonts w:ascii="Courier New" w:hAnsi="Courier New"/>
          <w:color w:val="000000"/>
          <w:sz w:val="18"/>
        </w:rPr>
        <w:br/>
        <w:t xml:space="preserve">      &lt;xsd:import namespace="http://schemas.microsoft.com/2003/10/Serialization/Arrays"</w:t>
      </w:r>
      <w:r>
        <w:rPr>
          <w:rFonts w:ascii="Courier New" w:hAnsi="Courier New"/>
          <w:color w:val="000000"/>
          <w:sz w:val="18"/>
        </w:rPr>
        <w:br/>
        <w:t xml:space="preserve">      schemaLocation="./ArrayOfString.xsd" /&gt;</w:t>
      </w:r>
      <w:r>
        <w:rPr>
          <w:rFonts w:ascii="Courier New" w:hAnsi="Courier New"/>
          <w:color w:val="000000"/>
          <w:sz w:val="18"/>
        </w:rPr>
        <w:br/>
      </w:r>
      <w:r>
        <w:rPr>
          <w:rFonts w:ascii="Courier New" w:hAnsi="Courier New"/>
          <w:color w:val="000000"/>
          <w:sz w:val="18"/>
        </w:rPr>
        <w:t xml:space="preserve">      &lt;xsd:import namespace="http://schemas.datacontract.org/2004/07/System.Xml.XPath"</w:t>
      </w:r>
      <w:r>
        <w:rPr>
          <w:rFonts w:ascii="Courier New" w:hAnsi="Courier New"/>
          <w:color w:val="000000"/>
          <w:sz w:val="18"/>
        </w:rPr>
        <w:br/>
        <w:t xml:space="preserve">      schemaLocation="./XPathNodeType.xsd" /&gt;</w:t>
      </w:r>
      <w:r>
        <w:rPr>
          <w:rFonts w:ascii="Courier New" w:hAnsi="Courier New"/>
          <w:color w:val="000000"/>
          <w:sz w:val="18"/>
        </w:rPr>
        <w:br/>
        <w:t xml:space="preserve">    &lt;/xsd:schema&gt;</w:t>
      </w:r>
      <w:r>
        <w:rPr>
          <w:rFonts w:ascii="Courier New" w:hAnsi="Courier New"/>
          <w:color w:val="000000"/>
          <w:sz w:val="18"/>
        </w:rPr>
        <w:br/>
        <w:t xml:space="preserve">  &lt;/wsdl:types&gt;</w:t>
      </w:r>
      <w:r>
        <w:rPr>
          <w:rFonts w:ascii="Courier New" w:hAnsi="Courier New"/>
          <w:color w:val="000000"/>
          <w:sz w:val="18"/>
        </w:rPr>
        <w:br/>
        <w:t xml:space="preserve">  &lt;wsdl:message name="IApplicationService_GetState_InputMessage"&gt;</w:t>
      </w:r>
      <w:r>
        <w:rPr>
          <w:rFonts w:ascii="Courier New" w:hAnsi="Courier New"/>
          <w:color w:val="000000"/>
          <w:sz w:val="18"/>
        </w:rPr>
        <w:br/>
        <w:t xml:space="preserve">    &lt;wsdl:part name="pa</w:t>
      </w:r>
      <w:r>
        <w:rPr>
          <w:rFonts w:ascii="Courier New" w:hAnsi="Courier New"/>
          <w:color w:val="000000"/>
          <w:sz w:val="18"/>
        </w:rPr>
        <w:t>rameters" element="tns:GetState"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name="IApplicationService_GetState_OutputMessage"&gt;</w:t>
      </w:r>
      <w:r>
        <w:rPr>
          <w:rFonts w:ascii="Courier New" w:hAnsi="Courier New"/>
          <w:color w:val="000000"/>
          <w:sz w:val="18"/>
        </w:rPr>
        <w:br/>
        <w:t xml:space="preserve">    &lt;wsdl:part name="parameters" element="tns:GetStateResponse"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name="IApplicationService_SetState</w:t>
      </w:r>
      <w:r>
        <w:rPr>
          <w:rFonts w:ascii="Courier New" w:hAnsi="Courier New"/>
          <w:color w:val="000000"/>
          <w:sz w:val="18"/>
        </w:rPr>
        <w:t>_InputMessage"&gt;</w:t>
      </w:r>
      <w:r>
        <w:rPr>
          <w:rFonts w:ascii="Courier New" w:hAnsi="Courier New"/>
          <w:color w:val="000000"/>
          <w:sz w:val="18"/>
        </w:rPr>
        <w:br/>
        <w:t xml:space="preserve">    &lt;wsdl:part name="parameters" element="tns:SetState"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name="IApplicationService_SetState_OutputMessage"&gt;</w:t>
      </w:r>
      <w:r>
        <w:rPr>
          <w:rFonts w:ascii="Courier New" w:hAnsi="Courier New"/>
          <w:color w:val="000000"/>
          <w:sz w:val="18"/>
        </w:rPr>
        <w:br/>
        <w:t xml:space="preserve">    &lt;wsdl:part name="parameters" element="tns:SetStateResponse" /&gt;</w:t>
      </w:r>
      <w:r>
        <w:rPr>
          <w:rFonts w:ascii="Courier New" w:hAnsi="Courier New"/>
          <w:color w:val="000000"/>
          <w:sz w:val="18"/>
        </w:rPr>
        <w:br/>
        <w:t xml:space="preserve">  &lt;/wsdl:message&gt;</w:t>
      </w:r>
      <w:r>
        <w:rPr>
          <w:rFonts w:ascii="Courier New" w:hAnsi="Courier New"/>
          <w:color w:val="000000"/>
          <w:sz w:val="18"/>
        </w:rPr>
        <w:br/>
        <w:t xml:space="preserve">  &lt;wsdl:mes</w:t>
      </w:r>
      <w:r>
        <w:rPr>
          <w:rFonts w:ascii="Courier New" w:hAnsi="Courier New"/>
          <w:color w:val="000000"/>
          <w:sz w:val="18"/>
        </w:rPr>
        <w:t>sage name="IApplicationService_BringToFront_InputMessage"&gt;</w:t>
      </w:r>
      <w:r>
        <w:rPr>
          <w:rFonts w:ascii="Courier New" w:hAnsi="Courier New"/>
          <w:color w:val="000000"/>
          <w:sz w:val="18"/>
        </w:rPr>
        <w:br/>
        <w:t xml:space="preserve">    &lt;wsdl:part name="parameters" element="tns:BringToFront"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name="IApplicationService_BringToFront_OutputMessage"&gt;</w:t>
      </w:r>
      <w:r>
        <w:rPr>
          <w:rFonts w:ascii="Courier New" w:hAnsi="Courier New"/>
          <w:color w:val="000000"/>
          <w:sz w:val="18"/>
        </w:rPr>
        <w:br/>
        <w:t xml:space="preserve">    &lt;wsdl:part name="parameters" element="tns</w:t>
      </w:r>
      <w:r>
        <w:rPr>
          <w:rFonts w:ascii="Courier New" w:hAnsi="Courier New"/>
          <w:color w:val="000000"/>
          <w:sz w:val="18"/>
        </w:rPr>
        <w:t>:BringToFrontResponse"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name="IApplicationService_NotifyDataAvailable_InputMessage"&gt;</w:t>
      </w:r>
      <w:r>
        <w:rPr>
          <w:rFonts w:ascii="Courier New" w:hAnsi="Courier New"/>
          <w:color w:val="000000"/>
          <w:sz w:val="18"/>
        </w:rPr>
        <w:br/>
        <w:t xml:space="preserve">    &lt;wsdl:part name="parameters" element="tns:NotifyDataAvailable" /&gt;</w:t>
      </w:r>
      <w:r>
        <w:rPr>
          <w:rFonts w:ascii="Courier New" w:hAnsi="Courier New"/>
          <w:color w:val="000000"/>
          <w:sz w:val="18"/>
        </w:rPr>
        <w:br/>
      </w:r>
      <w:r>
        <w:rPr>
          <w:rFonts w:ascii="Courier New" w:hAnsi="Courier New"/>
          <w:color w:val="000000"/>
          <w:sz w:val="18"/>
        </w:rPr>
        <w:lastRenderedPageBreak/>
        <w:t xml:space="preserve">  &lt;/wsdl:message&gt;</w:t>
      </w:r>
      <w:r>
        <w:rPr>
          <w:rFonts w:ascii="Courier New" w:hAnsi="Courier New"/>
          <w:color w:val="000000"/>
          <w:sz w:val="18"/>
        </w:rPr>
        <w:br/>
        <w:t xml:space="preserve">  &lt;wsdl:message name="IApplicationService_Notif</w:t>
      </w:r>
      <w:r>
        <w:rPr>
          <w:rFonts w:ascii="Courier New" w:hAnsi="Courier New"/>
          <w:color w:val="000000"/>
          <w:sz w:val="18"/>
        </w:rPr>
        <w:t>yDataAvailable_OutputMessage"&gt;</w:t>
      </w:r>
      <w:r>
        <w:rPr>
          <w:rFonts w:ascii="Courier New" w:hAnsi="Courier New"/>
          <w:color w:val="000000"/>
          <w:sz w:val="18"/>
        </w:rPr>
        <w:br/>
        <w:t xml:space="preserve">    &lt;wsdl:part name="parameters" element="tns:NotifyDataAvailableResponse"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name="IApplicationService_GetData_InputMessage"&gt;</w:t>
      </w:r>
      <w:r>
        <w:rPr>
          <w:rFonts w:ascii="Courier New" w:hAnsi="Courier New"/>
          <w:color w:val="000000"/>
          <w:sz w:val="18"/>
        </w:rPr>
        <w:br/>
        <w:t xml:space="preserve">    &lt;wsdl:part name="parameters" element="tns:GetData" /&gt;</w:t>
      </w:r>
      <w:r>
        <w:rPr>
          <w:rFonts w:ascii="Courier New" w:hAnsi="Courier New"/>
          <w:color w:val="000000"/>
          <w:sz w:val="18"/>
        </w:rPr>
        <w:br/>
        <w:t xml:space="preserve">  &lt;/ws</w:t>
      </w:r>
      <w:r>
        <w:rPr>
          <w:rFonts w:ascii="Courier New" w:hAnsi="Courier New"/>
          <w:color w:val="000000"/>
          <w:sz w:val="18"/>
        </w:rPr>
        <w:t>dl:message&gt;</w:t>
      </w:r>
      <w:r>
        <w:rPr>
          <w:rFonts w:ascii="Courier New" w:hAnsi="Courier New"/>
          <w:color w:val="000000"/>
          <w:sz w:val="18"/>
        </w:rPr>
        <w:br/>
        <w:t xml:space="preserve">  &lt;wsdl:message name="IApplicationService_GetData_OutputMessage"&gt;</w:t>
      </w:r>
      <w:r>
        <w:rPr>
          <w:rFonts w:ascii="Courier New" w:hAnsi="Courier New"/>
          <w:color w:val="000000"/>
          <w:sz w:val="18"/>
        </w:rPr>
        <w:br/>
        <w:t xml:space="preserve">    &lt;wsdl:part name="parameters" element="tns:GetDataResponse"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name="IApplicationService_ReleaseData_InputMessage"&gt;</w:t>
      </w:r>
      <w:r>
        <w:rPr>
          <w:rFonts w:ascii="Courier New" w:hAnsi="Courier New"/>
          <w:color w:val="000000"/>
          <w:sz w:val="18"/>
        </w:rPr>
        <w:br/>
        <w:t xml:space="preserve">    &lt;wsdl:part name="para</w:t>
      </w:r>
      <w:r>
        <w:rPr>
          <w:rFonts w:ascii="Courier New" w:hAnsi="Courier New"/>
          <w:color w:val="000000"/>
          <w:sz w:val="18"/>
        </w:rPr>
        <w:t>meters" element="tns:ReleaseData"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name="IApplicationService_ReleaseData_OutputMessage"&gt;</w:t>
      </w:r>
      <w:r>
        <w:rPr>
          <w:rFonts w:ascii="Courier New" w:hAnsi="Courier New"/>
          <w:color w:val="000000"/>
          <w:sz w:val="18"/>
        </w:rPr>
        <w:br/>
        <w:t xml:space="preserve">    &lt;wsdl:part name="parameters" element="tns:ReleaseDataResponse"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name="IApplicationService_G</w:t>
      </w:r>
      <w:r>
        <w:rPr>
          <w:rFonts w:ascii="Courier New" w:hAnsi="Courier New"/>
          <w:color w:val="000000"/>
          <w:sz w:val="18"/>
        </w:rPr>
        <w:t>etAsModels_InputMessage"&gt;</w:t>
      </w:r>
      <w:r>
        <w:rPr>
          <w:rFonts w:ascii="Courier New" w:hAnsi="Courier New"/>
          <w:color w:val="000000"/>
          <w:sz w:val="18"/>
        </w:rPr>
        <w:br/>
        <w:t xml:space="preserve">    &lt;wsdl:part name="parameters" element="tns:GetAsModels"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name="IApplicationService_GetAsModels_OutputMessage"&gt;</w:t>
      </w:r>
      <w:r>
        <w:rPr>
          <w:rFonts w:ascii="Courier New" w:hAnsi="Courier New"/>
          <w:color w:val="000000"/>
          <w:sz w:val="18"/>
        </w:rPr>
        <w:br/>
        <w:t xml:space="preserve">    &lt;wsdl:part name="parameters" element="tns:GetAsModelsResponse" /&gt;</w:t>
      </w:r>
      <w:r>
        <w:rPr>
          <w:rFonts w:ascii="Courier New" w:hAnsi="Courier New"/>
          <w:color w:val="000000"/>
          <w:sz w:val="18"/>
        </w:rPr>
        <w:br/>
        <w:t xml:space="preserve">  &lt;/wsdl:m</w:t>
      </w:r>
      <w:r>
        <w:rPr>
          <w:rFonts w:ascii="Courier New" w:hAnsi="Courier New"/>
          <w:color w:val="000000"/>
          <w:sz w:val="18"/>
        </w:rPr>
        <w:t>essage&gt;</w:t>
      </w:r>
      <w:r>
        <w:rPr>
          <w:rFonts w:ascii="Courier New" w:hAnsi="Courier New"/>
          <w:color w:val="000000"/>
          <w:sz w:val="18"/>
        </w:rPr>
        <w:br/>
        <w:t xml:space="preserve">  &lt;wsdl:message name="IApplicationService_ReleaseModels_InputMessage"&gt;</w:t>
      </w:r>
      <w:r>
        <w:rPr>
          <w:rFonts w:ascii="Courier New" w:hAnsi="Courier New"/>
          <w:color w:val="000000"/>
          <w:sz w:val="18"/>
        </w:rPr>
        <w:br/>
        <w:t xml:space="preserve">    &lt;wsdl:part name="parameters" element="tns:ReleaseModels"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name="IApplicationService_ReleaseModels_OutputMessage"&gt;</w:t>
      </w:r>
      <w:r>
        <w:rPr>
          <w:rFonts w:ascii="Courier New" w:hAnsi="Courier New"/>
          <w:color w:val="000000"/>
          <w:sz w:val="18"/>
        </w:rPr>
        <w:br/>
        <w:t xml:space="preserve">    &lt;wsdl:part name="pa</w:t>
      </w:r>
      <w:r>
        <w:rPr>
          <w:rFonts w:ascii="Courier New" w:hAnsi="Courier New"/>
          <w:color w:val="000000"/>
          <w:sz w:val="18"/>
        </w:rPr>
        <w:t>rameters" element="tns:ReleaseModelsResponse"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name="IApplicationService_QueryModel_InputMessage"&gt;</w:t>
      </w:r>
      <w:r>
        <w:rPr>
          <w:rFonts w:ascii="Courier New" w:hAnsi="Courier New"/>
          <w:color w:val="000000"/>
          <w:sz w:val="18"/>
        </w:rPr>
        <w:br/>
        <w:t xml:space="preserve">    &lt;wsdl:part name="parameters" element="tns:QueryModel"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w:t>
      </w:r>
      <w:r>
        <w:rPr>
          <w:rFonts w:ascii="Courier New" w:hAnsi="Courier New"/>
          <w:color w:val="000000"/>
          <w:sz w:val="18"/>
        </w:rPr>
        <w:t>QueryModel_OutputMessage"&gt;</w:t>
      </w:r>
      <w:r>
        <w:rPr>
          <w:rFonts w:ascii="Courier New" w:hAnsi="Courier New"/>
          <w:color w:val="000000"/>
          <w:sz w:val="18"/>
        </w:rPr>
        <w:br/>
        <w:t xml:space="preserve">    &lt;wsdl:part name="parameters" element="tns:QueryModelResponse" /&gt;</w:t>
      </w:r>
      <w:r>
        <w:rPr>
          <w:rFonts w:ascii="Courier New" w:hAnsi="Courier New"/>
          <w:color w:val="000000"/>
          <w:sz w:val="18"/>
        </w:rPr>
        <w:br/>
        <w:t xml:space="preserve">  &lt;/wsdl:message&gt;</w:t>
      </w:r>
      <w:r>
        <w:rPr>
          <w:rFonts w:ascii="Courier New" w:hAnsi="Courier New"/>
          <w:color w:val="000000"/>
          <w:sz w:val="18"/>
        </w:rPr>
        <w:br/>
        <w:t xml:space="preserve">  &lt;wsdl:message name="IApplicationService_QueryInfoSet_InputMessage"&gt;</w:t>
      </w:r>
      <w:r>
        <w:rPr>
          <w:rFonts w:ascii="Courier New" w:hAnsi="Courier New"/>
          <w:color w:val="000000"/>
          <w:sz w:val="18"/>
        </w:rPr>
        <w:br/>
        <w:t xml:space="preserve">    &lt;wsdl:part name="parameters" element="tns:QueryInfoSet" /&gt;</w:t>
      </w:r>
      <w:r>
        <w:rPr>
          <w:rFonts w:ascii="Courier New" w:hAnsi="Courier New"/>
          <w:color w:val="000000"/>
          <w:sz w:val="18"/>
        </w:rPr>
        <w:br/>
        <w:t xml:space="preserve">  &lt;/wsdl:</w:t>
      </w:r>
      <w:r>
        <w:rPr>
          <w:rFonts w:ascii="Courier New" w:hAnsi="Courier New"/>
          <w:color w:val="000000"/>
          <w:sz w:val="18"/>
        </w:rPr>
        <w:t>message&gt;</w:t>
      </w:r>
      <w:r>
        <w:rPr>
          <w:rFonts w:ascii="Courier New" w:hAnsi="Courier New"/>
          <w:color w:val="000000"/>
          <w:sz w:val="18"/>
        </w:rPr>
        <w:br/>
        <w:t xml:space="preserve">  &lt;wsdl:message name="IApplicationService_QueryInfoSet_OutputMessage"&gt;</w:t>
      </w:r>
      <w:r>
        <w:rPr>
          <w:rFonts w:ascii="Courier New" w:hAnsi="Courier New"/>
          <w:color w:val="000000"/>
          <w:sz w:val="18"/>
        </w:rPr>
        <w:br/>
        <w:t xml:space="preserve">    &lt;wsdl:part name="parameters" element="tns:QueryInfoSetResponse" /&gt;</w:t>
      </w:r>
      <w:r>
        <w:rPr>
          <w:rFonts w:ascii="Courier New" w:hAnsi="Courier New"/>
          <w:color w:val="000000"/>
          <w:sz w:val="18"/>
        </w:rPr>
        <w:br/>
        <w:t xml:space="preserve">  &lt;/wsdl:message&gt;</w:t>
      </w:r>
      <w:r>
        <w:rPr>
          <w:rFonts w:ascii="Courier New" w:hAnsi="Courier New"/>
          <w:color w:val="000000"/>
          <w:sz w:val="18"/>
        </w:rPr>
        <w:br/>
        <w:t xml:space="preserve">  &lt;wsdl:portType name="IApplicationService-20100825"&gt;</w:t>
      </w:r>
      <w:r>
        <w:rPr>
          <w:rFonts w:ascii="Courier New" w:hAnsi="Courier New"/>
          <w:color w:val="000000"/>
          <w:sz w:val="18"/>
        </w:rPr>
        <w:br/>
        <w:t xml:space="preserve">    &lt;wsdl:operation name="GetStat</w:t>
      </w:r>
      <w:r>
        <w:rPr>
          <w:rFonts w:ascii="Courier New" w:hAnsi="Courier New"/>
          <w:color w:val="000000"/>
          <w:sz w:val="18"/>
        </w:rPr>
        <w:t>e"&gt;</w:t>
      </w:r>
      <w:r>
        <w:rPr>
          <w:rFonts w:ascii="Courier New" w:hAnsi="Courier New"/>
          <w:color w:val="000000"/>
          <w:sz w:val="18"/>
        </w:rPr>
        <w:br/>
        <w:t xml:space="preserve">      &lt;wsdl:input wsaw:Action="http://dicom.nema.org/PS3.19/IApplicationService/GetState"</w:t>
      </w:r>
      <w:r>
        <w:rPr>
          <w:rFonts w:ascii="Courier New" w:hAnsi="Courier New"/>
          <w:color w:val="000000"/>
          <w:sz w:val="18"/>
        </w:rPr>
        <w:br/>
        <w:t xml:space="preserve">      message="tns:IApplicationService_GetState_InputMessage"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wsaw:Action="http://dicom.nema.org/PS3.19/IApplicationService/GetState</w:t>
      </w:r>
      <w:r>
        <w:rPr>
          <w:rFonts w:ascii="Courier New" w:hAnsi="Courier New"/>
          <w:color w:val="000000"/>
          <w:sz w:val="18"/>
        </w:rPr>
        <w:t>Response"</w:t>
      </w:r>
      <w:r>
        <w:rPr>
          <w:rFonts w:ascii="Courier New" w:hAnsi="Courier New"/>
          <w:color w:val="000000"/>
          <w:sz w:val="18"/>
        </w:rPr>
        <w:br/>
        <w:t xml:space="preserve">      message="tns:IApplicationService_GetState_OutputMessage"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name="SetState"&gt;</w:t>
      </w:r>
      <w:r>
        <w:rPr>
          <w:rFonts w:ascii="Courier New" w:hAnsi="Courier New"/>
          <w:color w:val="000000"/>
          <w:sz w:val="18"/>
        </w:rPr>
        <w:br/>
        <w:t xml:space="preserve">      &lt;wsdl:input wsaw:Action="http://dicom.nema.org/PS3.19/IApplicationService/SetState"</w:t>
      </w:r>
      <w:r>
        <w:rPr>
          <w:rFonts w:ascii="Courier New" w:hAnsi="Courier New"/>
          <w:color w:val="000000"/>
          <w:sz w:val="18"/>
        </w:rPr>
        <w:br/>
        <w:t xml:space="preserve">      message="tns:IApplication</w:t>
      </w:r>
      <w:r>
        <w:rPr>
          <w:rFonts w:ascii="Courier New" w:hAnsi="Courier New"/>
          <w:color w:val="000000"/>
          <w:sz w:val="18"/>
        </w:rPr>
        <w:t>Service_SetState_InputMessage"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wsaw:Action="http://dicom.nema.org/PS3.19/IApplicationService/SetStateResponse"</w:t>
      </w:r>
      <w:r>
        <w:rPr>
          <w:rFonts w:ascii="Courier New" w:hAnsi="Courier New"/>
          <w:color w:val="000000"/>
          <w:sz w:val="18"/>
        </w:rPr>
        <w:br/>
        <w:t xml:space="preserve">      message="tns:IApplicationService_SetState_OutputMessage"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name="B</w:t>
      </w:r>
      <w:r>
        <w:rPr>
          <w:rFonts w:ascii="Courier New" w:hAnsi="Courier New"/>
          <w:color w:val="000000"/>
          <w:sz w:val="18"/>
        </w:rPr>
        <w:t>ringToFront"&gt;</w:t>
      </w:r>
      <w:r>
        <w:rPr>
          <w:rFonts w:ascii="Courier New" w:hAnsi="Courier New"/>
          <w:color w:val="000000"/>
          <w:sz w:val="18"/>
        </w:rPr>
        <w:br/>
        <w:t xml:space="preserve">      &lt;wsdl:input wsaw:Action="http://dicom.nema.org/PS3.19/IApplicationService/BringToFront"</w:t>
      </w:r>
      <w:r>
        <w:rPr>
          <w:rFonts w:ascii="Courier New" w:hAnsi="Courier New"/>
          <w:color w:val="000000"/>
          <w:sz w:val="18"/>
        </w:rPr>
        <w:br/>
        <w:t xml:space="preserve">      message="tns:IApplicationService_BringToFront_InputMessage"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wsaw:Action="http://dicom.nema.org/PS3.19/IApplicati</w:t>
      </w:r>
      <w:r>
        <w:rPr>
          <w:rFonts w:ascii="Courier New" w:hAnsi="Courier New"/>
          <w:color w:val="000000"/>
          <w:sz w:val="18"/>
        </w:rPr>
        <w:t>onService/BringToFrontResponse"</w:t>
      </w:r>
      <w:r>
        <w:rPr>
          <w:rFonts w:ascii="Courier New" w:hAnsi="Courier New"/>
          <w:color w:val="000000"/>
          <w:sz w:val="18"/>
        </w:rPr>
        <w:br/>
        <w:t xml:space="preserve">      message="tns:IApplicationService_BringToFront_OutputMessage"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name="NotifyDataAvailable"&gt;</w:t>
      </w:r>
      <w:r>
        <w:rPr>
          <w:rFonts w:ascii="Courier New" w:hAnsi="Courier New"/>
          <w:color w:val="000000"/>
          <w:sz w:val="18"/>
        </w:rPr>
        <w:br/>
      </w:r>
      <w:r>
        <w:rPr>
          <w:rFonts w:ascii="Courier New" w:hAnsi="Courier New"/>
          <w:color w:val="000000"/>
          <w:sz w:val="18"/>
        </w:rPr>
        <w:lastRenderedPageBreak/>
        <w:t xml:space="preserve">      &lt;wsdl:input wsaw:Action="http://dicom.nema.org/PS3.19/IApplicationService/Noti</w:t>
      </w:r>
      <w:r>
        <w:rPr>
          <w:rFonts w:ascii="Courier New" w:hAnsi="Courier New"/>
          <w:color w:val="000000"/>
          <w:sz w:val="18"/>
        </w:rPr>
        <w:t>fyDataAvailable"</w:t>
      </w:r>
      <w:r>
        <w:rPr>
          <w:rFonts w:ascii="Courier New" w:hAnsi="Courier New"/>
          <w:color w:val="000000"/>
          <w:sz w:val="18"/>
        </w:rPr>
        <w:br/>
        <w:t xml:space="preserve">      message="tns:IApplicationService_NotifyDataAvailable_InputMessage"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wsaw:Action="http://dicom.nema.org/PS3.19/IApplicationService/NotifyDataAvailableResponse"</w:t>
      </w:r>
      <w:r>
        <w:rPr>
          <w:rFonts w:ascii="Courier New" w:hAnsi="Courier New"/>
          <w:color w:val="000000"/>
          <w:sz w:val="18"/>
        </w:rPr>
        <w:br/>
        <w:t xml:space="preserve">      message="tns:IApplicationService_Notify</w:t>
      </w:r>
      <w:r>
        <w:rPr>
          <w:rFonts w:ascii="Courier New" w:hAnsi="Courier New"/>
          <w:color w:val="000000"/>
          <w:sz w:val="18"/>
        </w:rPr>
        <w:t>DataAvailable_OutputMessage"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name="GetData"&gt;</w:t>
      </w:r>
      <w:r>
        <w:rPr>
          <w:rFonts w:ascii="Courier New" w:hAnsi="Courier New"/>
          <w:color w:val="000000"/>
          <w:sz w:val="18"/>
        </w:rPr>
        <w:br/>
        <w:t xml:space="preserve">      &lt;wsdl:input wsaw:Action="http://dicom.nema.org/PS3.19/IApplicationService/GetData"</w:t>
      </w:r>
      <w:r>
        <w:rPr>
          <w:rFonts w:ascii="Courier New" w:hAnsi="Courier New"/>
          <w:color w:val="000000"/>
          <w:sz w:val="18"/>
        </w:rPr>
        <w:br/>
        <w:t xml:space="preserve">      message="tns:IApplicationService_GetData_InputMessage" /&gt;</w:t>
      </w:r>
      <w:r>
        <w:rPr>
          <w:rFonts w:ascii="Courier New" w:hAnsi="Courier New"/>
          <w:color w:val="000000"/>
          <w:sz w:val="18"/>
        </w:rPr>
        <w:br/>
        <w:t xml:space="preserve">      &lt;wsdl:o</w:t>
      </w:r>
      <w:r>
        <w:rPr>
          <w:rFonts w:ascii="Courier New" w:hAnsi="Courier New"/>
          <w:color w:val="000000"/>
          <w:sz w:val="18"/>
        </w:rPr>
        <w:t>utput</w:t>
      </w:r>
      <w:r>
        <w:rPr>
          <w:rFonts w:ascii="Courier New" w:hAnsi="Courier New"/>
          <w:color w:val="000000"/>
          <w:sz w:val="18"/>
        </w:rPr>
        <w:br/>
        <w:t xml:space="preserve">        wsaw:Action="http://dicom.nema.org/PS3.19/IApplicationService/GetDataResponse"</w:t>
      </w:r>
      <w:r>
        <w:rPr>
          <w:rFonts w:ascii="Courier New" w:hAnsi="Courier New"/>
          <w:color w:val="000000"/>
          <w:sz w:val="18"/>
        </w:rPr>
        <w:br/>
        <w:t xml:space="preserve">      message="tns:IApplicationService_GetData_OutputMessage"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name="ReleaseData"&gt;</w:t>
      </w:r>
      <w:r>
        <w:rPr>
          <w:rFonts w:ascii="Courier New" w:hAnsi="Courier New"/>
          <w:color w:val="000000"/>
          <w:sz w:val="18"/>
        </w:rPr>
        <w:br/>
        <w:t xml:space="preserve">      &lt;wsdl:input wsaw:Action="http:</w:t>
      </w:r>
      <w:r>
        <w:rPr>
          <w:rFonts w:ascii="Courier New" w:hAnsi="Courier New"/>
          <w:color w:val="000000"/>
          <w:sz w:val="18"/>
        </w:rPr>
        <w:t>//dicom.nema.org/PS3.19/IApplicationService/ReleaseData"</w:t>
      </w:r>
      <w:r>
        <w:rPr>
          <w:rFonts w:ascii="Courier New" w:hAnsi="Courier New"/>
          <w:color w:val="000000"/>
          <w:sz w:val="18"/>
        </w:rPr>
        <w:br/>
        <w:t xml:space="preserve">      message="tns:IApplicationService_ReleaseData_InputMessage"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wsaw:Action="http://dicom.nema.org/PS3.19/IApplicationService/ReleaseDataResponse"</w:t>
      </w:r>
      <w:r>
        <w:rPr>
          <w:rFonts w:ascii="Courier New" w:hAnsi="Courier New"/>
          <w:color w:val="000000"/>
          <w:sz w:val="18"/>
        </w:rPr>
        <w:br/>
        <w:t xml:space="preserve">      message="tns:IA</w:t>
      </w:r>
      <w:r>
        <w:rPr>
          <w:rFonts w:ascii="Courier New" w:hAnsi="Courier New"/>
          <w:color w:val="000000"/>
          <w:sz w:val="18"/>
        </w:rPr>
        <w:t>pplicationService_ReleaseData_OutputMessage"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name="GetAsModels"&gt;</w:t>
      </w:r>
      <w:r>
        <w:rPr>
          <w:rFonts w:ascii="Courier New" w:hAnsi="Courier New"/>
          <w:color w:val="000000"/>
          <w:sz w:val="18"/>
        </w:rPr>
        <w:br/>
        <w:t xml:space="preserve">      &lt;wsdl:input wsaw:Action="http://dicom.nema.org/PS3.19/IApplicationService/GetAsModels"</w:t>
      </w:r>
      <w:r>
        <w:rPr>
          <w:rFonts w:ascii="Courier New" w:hAnsi="Courier New"/>
          <w:color w:val="000000"/>
          <w:sz w:val="18"/>
        </w:rPr>
        <w:br/>
        <w:t xml:space="preserve">      message="tns:IApplicationService_GetAsModels_In</w:t>
      </w:r>
      <w:r>
        <w:rPr>
          <w:rFonts w:ascii="Courier New" w:hAnsi="Courier New"/>
          <w:color w:val="000000"/>
          <w:sz w:val="18"/>
        </w:rPr>
        <w:t>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wsaw:Action="http://dicom.nema.org/PS3.19/IApplicationService/GetAsModelsResponse"</w:t>
      </w:r>
      <w:r>
        <w:rPr>
          <w:rFonts w:ascii="Courier New" w:hAnsi="Courier New"/>
          <w:color w:val="000000"/>
          <w:sz w:val="18"/>
        </w:rPr>
        <w:br/>
        <w:t xml:space="preserve">      message="tns:IApplicationService_GetAsModels_OutputMessage"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name="ReleaseModels"</w:t>
      </w:r>
      <w:r>
        <w:rPr>
          <w:rFonts w:ascii="Courier New" w:hAnsi="Courier New"/>
          <w:color w:val="000000"/>
          <w:sz w:val="18"/>
        </w:rPr>
        <w:t>&gt;</w:t>
      </w:r>
      <w:r>
        <w:rPr>
          <w:rFonts w:ascii="Courier New" w:hAnsi="Courier New"/>
          <w:color w:val="000000"/>
          <w:sz w:val="18"/>
        </w:rPr>
        <w:br/>
        <w:t xml:space="preserve">      &lt;wsdl:input wsaw:Action="http://dicom.nema.org/PS3.19/IApplicationService/ReleaseModels"</w:t>
      </w:r>
      <w:r>
        <w:rPr>
          <w:rFonts w:ascii="Courier New" w:hAnsi="Courier New"/>
          <w:color w:val="000000"/>
          <w:sz w:val="18"/>
        </w:rPr>
        <w:br/>
        <w:t xml:space="preserve">      message="tns:IApplicationService_ReleaseModels_InputMessage"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wsaw:Action="http://dicom.nema.org/PS3.19/IApplicationService/</w:t>
      </w:r>
      <w:r>
        <w:rPr>
          <w:rFonts w:ascii="Courier New" w:hAnsi="Courier New"/>
          <w:color w:val="000000"/>
          <w:sz w:val="18"/>
        </w:rPr>
        <w:t>ReleaseModelsResponse"</w:t>
      </w:r>
      <w:r>
        <w:rPr>
          <w:rFonts w:ascii="Courier New" w:hAnsi="Courier New"/>
          <w:color w:val="000000"/>
          <w:sz w:val="18"/>
        </w:rPr>
        <w:br/>
        <w:t xml:space="preserve">      message="tns:IApplicationService_ReleaseModels_OutputMessage"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name="QueryModel"&gt;</w:t>
      </w:r>
      <w:r>
        <w:rPr>
          <w:rFonts w:ascii="Courier New" w:hAnsi="Courier New"/>
          <w:color w:val="000000"/>
          <w:sz w:val="18"/>
        </w:rPr>
        <w:br/>
        <w:t xml:space="preserve">      &lt;wsdl:input wsaw:Action="http://dicom.nema.org/PS3.19/IApplicationService/QueryModel"</w:t>
      </w:r>
      <w:r>
        <w:rPr>
          <w:rFonts w:ascii="Courier New" w:hAnsi="Courier New"/>
          <w:color w:val="000000"/>
          <w:sz w:val="18"/>
        </w:rPr>
        <w:br/>
        <w:t xml:space="preserve">      mes</w:t>
      </w:r>
      <w:r>
        <w:rPr>
          <w:rFonts w:ascii="Courier New" w:hAnsi="Courier New"/>
          <w:color w:val="000000"/>
          <w:sz w:val="18"/>
        </w:rPr>
        <w:t>sage="tns:IApplicationService_QueryModel_InputMessage"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wsaw:Action="http://dicom.nema.org/PS3.19/IApplicationService/QueryModelResponse"</w:t>
      </w:r>
      <w:r>
        <w:rPr>
          <w:rFonts w:ascii="Courier New" w:hAnsi="Courier New"/>
          <w:color w:val="000000"/>
          <w:sz w:val="18"/>
        </w:rPr>
        <w:br/>
        <w:t xml:space="preserve">      message="tns:IApplicationService_QueryModel_OutputMessage"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name="QueryInfoSet"&gt;</w:t>
      </w:r>
      <w:r>
        <w:rPr>
          <w:rFonts w:ascii="Courier New" w:hAnsi="Courier New"/>
          <w:color w:val="000000"/>
          <w:sz w:val="18"/>
        </w:rPr>
        <w:br/>
        <w:t xml:space="preserve">      &lt;wsdl:input wsaw:Action="http://dicom.nema.org/PS3.19/IApplicationService/QueryInfoSet"</w:t>
      </w:r>
      <w:r>
        <w:rPr>
          <w:rFonts w:ascii="Courier New" w:hAnsi="Courier New"/>
          <w:color w:val="000000"/>
          <w:sz w:val="18"/>
        </w:rPr>
        <w:br/>
        <w:t xml:space="preserve">      message="tns:IApplicationService_QueryInfoSet_InputMessage" /&gt;</w:t>
      </w:r>
      <w:r>
        <w:rPr>
          <w:rFonts w:ascii="Courier New" w:hAnsi="Courier New"/>
          <w:color w:val="000000"/>
          <w:sz w:val="18"/>
        </w:rPr>
        <w:br/>
        <w:t xml:space="preserve">      &lt;wsdl:output</w:t>
      </w:r>
      <w:r>
        <w:rPr>
          <w:rFonts w:ascii="Courier New" w:hAnsi="Courier New"/>
          <w:color w:val="000000"/>
          <w:sz w:val="18"/>
        </w:rPr>
        <w:br/>
        <w:t xml:space="preserve">        wsaw:Action="http://dico</w:t>
      </w:r>
      <w:r>
        <w:rPr>
          <w:rFonts w:ascii="Courier New" w:hAnsi="Courier New"/>
          <w:color w:val="000000"/>
          <w:sz w:val="18"/>
        </w:rPr>
        <w:t>m.nema.org/PS3.19/IApplicationService/QueryInfoSetResponse"</w:t>
      </w:r>
      <w:r>
        <w:rPr>
          <w:rFonts w:ascii="Courier New" w:hAnsi="Courier New"/>
          <w:color w:val="000000"/>
          <w:sz w:val="18"/>
        </w:rPr>
        <w:br/>
        <w:t xml:space="preserve">      message="tns:IApplicationService_QueryInfoSet_OutputMessage" /&gt;</w:t>
      </w:r>
      <w:r>
        <w:rPr>
          <w:rFonts w:ascii="Courier New" w:hAnsi="Courier New"/>
          <w:color w:val="000000"/>
          <w:sz w:val="18"/>
        </w:rPr>
        <w:br/>
        <w:t xml:space="preserve">    &lt;/wsdl:operation&gt;</w:t>
      </w:r>
      <w:r>
        <w:rPr>
          <w:rFonts w:ascii="Courier New" w:hAnsi="Courier New"/>
          <w:color w:val="000000"/>
          <w:sz w:val="18"/>
        </w:rPr>
        <w:br/>
        <w:t xml:space="preserve">  &lt;/wsdl:portType&gt;</w:t>
      </w:r>
      <w:r>
        <w:rPr>
          <w:rFonts w:ascii="Courier New" w:hAnsi="Courier New"/>
          <w:color w:val="000000"/>
          <w:sz w:val="18"/>
        </w:rPr>
        <w:br/>
        <w:t xml:space="preserve">  &lt;wsdl:binding name="ApplicationService-20100825Binding"</w:t>
      </w:r>
      <w:r>
        <w:rPr>
          <w:rFonts w:ascii="Courier New" w:hAnsi="Courier New"/>
          <w:color w:val="000000"/>
          <w:sz w:val="18"/>
        </w:rPr>
        <w:br/>
        <w:t xml:space="preserve">  type="tns:IApplicationSer</w:t>
      </w:r>
      <w:r>
        <w:rPr>
          <w:rFonts w:ascii="Courier New" w:hAnsi="Courier New"/>
          <w:color w:val="000000"/>
          <w:sz w:val="18"/>
        </w:rPr>
        <w:t>vice-20100825"&gt;</w:t>
      </w:r>
      <w:r>
        <w:rPr>
          <w:rFonts w:ascii="Courier New" w:hAnsi="Courier New"/>
          <w:color w:val="000000"/>
          <w:sz w:val="18"/>
        </w:rPr>
        <w:br/>
        <w:t xml:space="preserve">    &lt;soap:binding transport="http://schemas.xmlsoap.org/soap/http" /&gt;</w:t>
      </w:r>
      <w:r>
        <w:rPr>
          <w:rFonts w:ascii="Courier New" w:hAnsi="Courier New"/>
          <w:color w:val="000000"/>
          <w:sz w:val="18"/>
        </w:rPr>
        <w:br/>
        <w:t xml:space="preserve">    &lt;wsdl:operation name="GetState"&gt;</w:t>
      </w:r>
      <w:r>
        <w:rPr>
          <w:rFonts w:ascii="Courier New" w:hAnsi="Courier New"/>
          <w:color w:val="000000"/>
          <w:sz w:val="18"/>
        </w:rPr>
        <w:br/>
        <w:t xml:space="preserve">      &lt;soap:operation</w:t>
      </w:r>
      <w:r>
        <w:rPr>
          <w:rFonts w:ascii="Courier New" w:hAnsi="Courier New"/>
          <w:color w:val="000000"/>
          <w:sz w:val="18"/>
        </w:rPr>
        <w:br/>
        <w:t xml:space="preserve">         soapAction="http://dicom.nema.org/PS3.19/IApplicationService/GetState"</w:t>
      </w:r>
      <w:r>
        <w:rPr>
          <w:rFonts w:ascii="Courier New" w:hAnsi="Courier New"/>
          <w:color w:val="000000"/>
          <w:sz w:val="18"/>
        </w:rPr>
        <w:br/>
        <w:t xml:space="preserve">      style="document" /&gt;</w:t>
      </w:r>
      <w:r>
        <w:rPr>
          <w:rFonts w:ascii="Courier New" w:hAnsi="Courier New"/>
          <w:color w:val="000000"/>
          <w:sz w:val="18"/>
        </w:rPr>
        <w:br/>
        <w:t xml:space="preserve">     </w:t>
      </w:r>
      <w:r>
        <w:rPr>
          <w:rFonts w:ascii="Courier New" w:hAnsi="Courier New"/>
          <w:color w:val="000000"/>
          <w:sz w:val="18"/>
        </w:rP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r>
      <w:r>
        <w:rPr>
          <w:rFonts w:ascii="Courier New" w:hAnsi="Courier New"/>
          <w:color w:val="000000"/>
          <w:sz w:val="18"/>
        </w:rPr>
        <w:lastRenderedPageBreak/>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name="SetState"&gt;</w:t>
      </w:r>
      <w:r>
        <w:rPr>
          <w:rFonts w:ascii="Courier New" w:hAnsi="Courier New"/>
          <w:color w:val="000000"/>
          <w:sz w:val="18"/>
        </w:rPr>
        <w:br/>
        <w:t xml:space="preserve">      &lt;&lt;soap:operation</w:t>
      </w:r>
      <w:r>
        <w:rPr>
          <w:rFonts w:ascii="Courier New" w:hAnsi="Courier New"/>
          <w:color w:val="000000"/>
          <w:sz w:val="18"/>
        </w:rPr>
        <w:br/>
        <w:t xml:space="preserve">         soapAction="http:/</w:t>
      </w:r>
      <w:r>
        <w:rPr>
          <w:rFonts w:ascii="Courier New" w:hAnsi="Courier New"/>
          <w:color w:val="000000"/>
          <w:sz w:val="18"/>
        </w:rPr>
        <w:t>/dicom.nema.org/PS3.19/IApplicationService/SetState"</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w:t>
      </w:r>
      <w:r>
        <w:rPr>
          <w:rFonts w:ascii="Courier New" w:hAnsi="Courier New"/>
          <w:color w:val="000000"/>
          <w:sz w:val="18"/>
        </w:rPr>
        <w:t xml:space="preserve"> &lt;wsdl:operation name="BringToFront"&gt;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soapAction="http://dicom.nema.org/PS3.19/IApplicationService/BringToFront"</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w:t>
      </w:r>
      <w:r>
        <w:rPr>
          <w:rFonts w:ascii="Courier New" w:hAnsi="Courier New"/>
          <w:color w:val="000000"/>
          <w:sz w:val="18"/>
        </w:rPr>
        <w:t>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name="NotifyDataAvailable"&gt;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soapAction="http://dicom.nema.org/PS3.19/IApplicationService/NotifyDataAvailable"</w:t>
      </w:r>
      <w:r>
        <w:rPr>
          <w:rFonts w:ascii="Courier New" w:hAnsi="Courier New"/>
          <w:color w:val="000000"/>
          <w:sz w:val="18"/>
        </w:rPr>
        <w:br/>
        <w:t xml:space="preserve">     </w:t>
      </w:r>
      <w:r>
        <w:rPr>
          <w:rFonts w:ascii="Courier New" w:hAnsi="Courier New"/>
          <w:color w:val="000000"/>
          <w:sz w:val="18"/>
        </w:rP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name="GetData"&gt;</w:t>
      </w:r>
      <w:r>
        <w:rPr>
          <w:rFonts w:ascii="Courier New" w:hAnsi="Courier New"/>
          <w:color w:val="000000"/>
          <w:sz w:val="18"/>
        </w:rPr>
        <w:br/>
        <w:t xml:space="preserve">      &lt;&lt;soap:operation</w:t>
      </w:r>
      <w:r>
        <w:rPr>
          <w:rFonts w:ascii="Courier New" w:hAnsi="Courier New"/>
          <w:color w:val="000000"/>
          <w:sz w:val="18"/>
        </w:rPr>
        <w:br/>
        <w:t xml:space="preserve">  </w:t>
      </w:r>
      <w:r>
        <w:rPr>
          <w:rFonts w:ascii="Courier New" w:hAnsi="Courier New"/>
          <w:color w:val="000000"/>
          <w:sz w:val="18"/>
        </w:rPr>
        <w:t xml:space="preserve">       soapAction="http://dicom.nema.org/PS3.19/IApplicationService/GetData"</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w:t>
      </w:r>
      <w:r>
        <w:rPr>
          <w:rFonts w:ascii="Courier New" w:hAnsi="Courier New"/>
          <w:color w:val="000000"/>
          <w:sz w:val="18"/>
        </w:rPr>
        <w:t xml:space="preserve">   &lt;/wsdl:operation&gt;</w:t>
      </w:r>
      <w:r>
        <w:rPr>
          <w:rFonts w:ascii="Courier New" w:hAnsi="Courier New"/>
          <w:color w:val="000000"/>
          <w:sz w:val="18"/>
        </w:rPr>
        <w:br/>
        <w:t xml:space="preserve">    &lt;wsdl:operation name="ReleaseData"&gt;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soapAction="http://dicom.nema.org/PS3.19/IApplicationService/ReleaseData"</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t>
      </w:r>
      <w:r>
        <w:rPr>
          <w:rFonts w:ascii="Courier New" w:hAnsi="Courier New"/>
          <w:color w:val="000000"/>
          <w:sz w:val="18"/>
        </w:rPr>
        <w: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name="GetAsModels"&gt;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soapAction="http://dicom.nema.org/PS3.19/IApplicationService/GetAsModels"</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r>
      <w:r>
        <w:rPr>
          <w:rFonts w:ascii="Courier New" w:hAnsi="Courier New"/>
          <w:color w:val="000000"/>
          <w:sz w:val="18"/>
        </w:rPr>
        <w:lastRenderedPageBreak/>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name="ReleaseModels"&gt;</w:t>
      </w:r>
      <w:r>
        <w:rPr>
          <w:rFonts w:ascii="Courier New" w:hAnsi="Courier New"/>
          <w:color w:val="000000"/>
          <w:sz w:val="18"/>
        </w:rPr>
        <w:br/>
        <w:t xml:space="preserve">      &lt;&lt;soap:</w:t>
      </w:r>
      <w:r>
        <w:rPr>
          <w:rFonts w:ascii="Courier New" w:hAnsi="Courier New"/>
          <w:color w:val="000000"/>
          <w:sz w:val="18"/>
        </w:rPr>
        <w:t>operation</w:t>
      </w:r>
      <w:r>
        <w:rPr>
          <w:rFonts w:ascii="Courier New" w:hAnsi="Courier New"/>
          <w:color w:val="000000"/>
          <w:sz w:val="18"/>
        </w:rPr>
        <w:br/>
        <w:t xml:space="preserve">         soapAction="http://dicom.nema.org/PS3.19/IApplicationService/ReleaseModels"</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w:t>
      </w:r>
      <w:r>
        <w:rPr>
          <w:rFonts w:ascii="Courier New" w:hAnsi="Courier New"/>
          <w:color w:val="000000"/>
          <w:sz w:val="18"/>
        </w:rP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name="QueryModel"&gt;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soapAction="http://dicom.nema.org/PS3.19/IApplicationService/QueryModel"</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w:t>
      </w:r>
      <w:r>
        <w:rPr>
          <w:rFonts w:ascii="Courier New" w:hAnsi="Courier New"/>
          <w:color w:val="000000"/>
          <w:sz w:val="18"/>
        </w:rPr>
        <w:t>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name="QueryInfoSet"&gt;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soapAction="http://dicom.nema.org/PS3.19/IApplicationSer</w:t>
      </w:r>
      <w:r>
        <w:rPr>
          <w:rFonts w:ascii="Courier New" w:hAnsi="Courier New"/>
          <w:color w:val="000000"/>
          <w:sz w:val="18"/>
        </w:rPr>
        <w:t>vice/QueryInfoSet"</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&lt;/wsdl:binding&gt;</w:t>
      </w:r>
      <w:r>
        <w:rPr>
          <w:rFonts w:ascii="Courier New" w:hAnsi="Courier New"/>
          <w:color w:val="000000"/>
          <w:sz w:val="18"/>
        </w:rPr>
        <w:br/>
        <w:t xml:space="preserve">  &lt;wsdl:service nam</w:t>
      </w:r>
      <w:r>
        <w:rPr>
          <w:rFonts w:ascii="Courier New" w:hAnsi="Courier New"/>
          <w:color w:val="000000"/>
          <w:sz w:val="18"/>
        </w:rPr>
        <w:t>e="ApplicationService-20100825"&gt;</w:t>
      </w:r>
      <w:r>
        <w:rPr>
          <w:rFonts w:ascii="Courier New" w:hAnsi="Courier New"/>
          <w:color w:val="000000"/>
          <w:sz w:val="18"/>
        </w:rPr>
        <w:br/>
        <w:t xml:space="preserve">    &lt;wsdl:port name="ApplicationServiceBinding"</w:t>
      </w:r>
      <w:r>
        <w:rPr>
          <w:rFonts w:ascii="Courier New" w:hAnsi="Courier New"/>
          <w:color w:val="000000"/>
          <w:sz w:val="18"/>
        </w:rPr>
        <w:br/>
        <w:t xml:space="preserve">    binding="tns:ApplicationService-20100825Binding"&gt;</w:t>
      </w:r>
      <w:r>
        <w:rPr>
          <w:rFonts w:ascii="Courier New" w:hAnsi="Courier New"/>
          <w:color w:val="000000"/>
          <w:sz w:val="18"/>
        </w:rPr>
        <w:br/>
        <w:t xml:space="preserve">      &lt;soap:address location="http://localhost/Service" /&gt;</w:t>
      </w:r>
      <w:r>
        <w:rPr>
          <w:rFonts w:ascii="Courier New" w:hAnsi="Courier New"/>
          <w:color w:val="000000"/>
          <w:sz w:val="18"/>
        </w:rPr>
        <w:br/>
        <w:t xml:space="preserve">    &lt;/wsdl:port&gt;</w:t>
      </w:r>
      <w:r>
        <w:rPr>
          <w:rFonts w:ascii="Courier New" w:hAnsi="Courier New"/>
          <w:color w:val="000000"/>
          <w:sz w:val="18"/>
        </w:rPr>
        <w:br/>
        <w:t xml:space="preserve">  &lt;/wsdl:service&gt;</w:t>
      </w:r>
      <w:r>
        <w:rPr>
          <w:rFonts w:ascii="Courier New" w:hAnsi="Courier New"/>
          <w:color w:val="000000"/>
          <w:sz w:val="18"/>
        </w:rPr>
        <w:br/>
        <w:t>&lt;/wsdl:definitions&gt;</w:t>
      </w:r>
      <w:r>
        <w:rPr>
          <w:rFonts w:ascii="Courier New" w:hAnsi="Courier New"/>
          <w:color w:val="000000"/>
          <w:sz w:val="18"/>
        </w:rPr>
        <w:br/>
      </w:r>
    </w:p>
    <w:p w14:paraId="38953FE0" w14:textId="77777777" w:rsidR="009D0115" w:rsidRDefault="00AF02BA">
      <w:pPr>
        <w:spacing w:before="180"/>
      </w:pPr>
      <w:bookmarkStart w:id="429" w:name="sect_B_1_2"/>
      <w:bookmarkEnd w:id="428"/>
      <w:r>
        <w:rPr>
          <w:rFonts w:ascii="Arial" w:hAnsi="Arial"/>
          <w:b/>
          <w:color w:val="000000"/>
          <w:sz w:val="24"/>
        </w:rPr>
        <w:t>B.1.2 </w:t>
      </w:r>
      <w:r>
        <w:rPr>
          <w:rFonts w:ascii="Arial" w:hAnsi="Arial"/>
          <w:b/>
          <w:color w:val="000000"/>
          <w:sz w:val="24"/>
        </w:rPr>
        <w:t>Definition of Data Structures Used</w:t>
      </w:r>
    </w:p>
    <w:p w14:paraId="50C03D48" w14:textId="77777777" w:rsidR="009D0115" w:rsidRDefault="00AF02BA">
      <w:pPr>
        <w:spacing w:before="180"/>
      </w:pPr>
      <w:bookmarkStart w:id="430" w:name="sect_B_1_2_1"/>
      <w:bookmarkEnd w:id="429"/>
      <w:r>
        <w:rPr>
          <w:rFonts w:ascii="Arial" w:hAnsi="Arial"/>
          <w:b/>
          <w:color w:val="000000"/>
          <w:sz w:val="26"/>
        </w:rPr>
        <w:t>B.1.2.1 Primary Definitions</w:t>
      </w:r>
    </w:p>
    <w:bookmarkEnd w:id="430"/>
    <w:p w14:paraId="79FBC2E0" w14:textId="77777777" w:rsidR="009D0115" w:rsidRDefault="00AF02BA">
      <w:pPr>
        <w:spacing w:before="180"/>
        <w:jc w:val="both"/>
      </w:pPr>
      <w:r>
        <w:rPr>
          <w:rFonts w:ascii="Arial" w:hAnsi="Arial"/>
          <w:color w:val="000000"/>
          <w:sz w:val="18"/>
        </w:rPr>
        <w:t>The following is the content of ApplicationService-20100825.xsd</w:t>
      </w:r>
    </w:p>
    <w:p w14:paraId="4A7015C4" w14:textId="77777777" w:rsidR="009D0115" w:rsidRDefault="00AF02BA">
      <w:pPr>
        <w:spacing w:before="180"/>
      </w:pPr>
      <w:bookmarkStart w:id="431" w:name="idp140221326863936"/>
      <w:r>
        <w:rPr>
          <w:rFonts w:ascii="Courier New" w:hAnsi="Courier New"/>
          <w:color w:val="000000"/>
          <w:sz w:val="18"/>
        </w:rPr>
        <w:t>&lt;?xml version="1.0" encoding="utf-8"?&gt;</w:t>
      </w:r>
      <w:r>
        <w:rPr>
          <w:rFonts w:ascii="Courier New" w:hAnsi="Courier New"/>
          <w:color w:val="000000"/>
          <w:sz w:val="18"/>
        </w:rPr>
        <w:br/>
        <w:t>&lt;xs:schema xmlns:tns="http://dicom.nema.org/PS3.19/ApplicationService-20100825"</w:t>
      </w:r>
      <w:r>
        <w:rPr>
          <w:rFonts w:ascii="Courier New" w:hAnsi="Courier New"/>
          <w:color w:val="000000"/>
          <w:sz w:val="18"/>
        </w:rPr>
        <w:br/>
      </w:r>
      <w:r>
        <w:rPr>
          <w:rFonts w:ascii="Courier New" w:hAnsi="Courier New"/>
          <w:color w:val="000000"/>
          <w:sz w:val="18"/>
        </w:rPr>
        <w:t>elementFormDefault="qualified"</w:t>
      </w:r>
      <w:r>
        <w:rPr>
          <w:rFonts w:ascii="Courier New" w:hAnsi="Courier New"/>
          <w:color w:val="000000"/>
          <w:sz w:val="18"/>
        </w:rPr>
        <w:br/>
        <w:t>targetNamespace="http://dicom.nema.org/PS3.19/ApplicationService-20100825"</w:t>
      </w:r>
      <w:r>
        <w:rPr>
          <w:rFonts w:ascii="Courier New" w:hAnsi="Courier New"/>
          <w:color w:val="000000"/>
          <w:sz w:val="18"/>
        </w:rPr>
        <w:br/>
        <w:t>xmlns:xs="http://www.w3.org/2001/XMLSchema"&gt;</w:t>
      </w:r>
      <w:r>
        <w:rPr>
          <w:rFonts w:ascii="Courier New" w:hAnsi="Courier New"/>
          <w:color w:val="000000"/>
          <w:sz w:val="18"/>
        </w:rPr>
        <w:br/>
        <w:t xml:space="preserve">  &lt;xs:import namespace="http://schemas.microsoft.com/2003/10/Serialization/Arrays" /&gt;</w:t>
      </w:r>
      <w:r>
        <w:rPr>
          <w:rFonts w:ascii="Courier New" w:hAnsi="Courier New"/>
          <w:color w:val="000000"/>
          <w:sz w:val="18"/>
        </w:rPr>
        <w:br/>
        <w:t xml:space="preserve">  &lt;xs:import namesp</w:t>
      </w:r>
      <w:r>
        <w:rPr>
          <w:rFonts w:ascii="Courier New" w:hAnsi="Courier New"/>
          <w:color w:val="000000"/>
          <w:sz w:val="18"/>
        </w:rPr>
        <w:t>ace="http://schemas.datacontract.org/2004/07/System.Xml.XPath" /&gt;</w:t>
      </w:r>
      <w:r>
        <w:rPr>
          <w:rFonts w:ascii="Courier New" w:hAnsi="Courier New"/>
          <w:color w:val="000000"/>
          <w:sz w:val="18"/>
        </w:rPr>
        <w:br/>
        <w:t xml:space="preserve">  &lt;xs:element name="GetState"&gt;</w:t>
      </w:r>
      <w:r>
        <w:rPr>
          <w:rFonts w:ascii="Courier New" w:hAnsi="Courier New"/>
          <w:color w:val="000000"/>
          <w:sz w:val="18"/>
        </w:rPr>
        <w:br/>
        <w:t xml:space="preserve">    &lt;xs:complexType&gt;</w:t>
      </w:r>
      <w:r>
        <w:rPr>
          <w:rFonts w:ascii="Courier New" w:hAnsi="Courier New"/>
          <w:color w:val="000000"/>
          <w:sz w:val="18"/>
        </w:rPr>
        <w:br/>
      </w:r>
      <w:r>
        <w:rPr>
          <w:rFonts w:ascii="Courier New" w:hAnsi="Courier New"/>
          <w:color w:val="000000"/>
          <w:sz w:val="18"/>
        </w:rPr>
        <w:lastRenderedPageBreak/>
        <w:t xml:space="preserve">      &lt;xs:sequence /&gt;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name="GetStateResponse"&gt;</w:t>
      </w:r>
      <w:r>
        <w:rPr>
          <w:rFonts w:ascii="Courier New" w:hAnsi="Courier New"/>
          <w:color w:val="000000"/>
          <w:sz w:val="18"/>
        </w:rPr>
        <w:br/>
        <w:t xml:space="preserve">    &lt;xs:complexType&gt;</w:t>
      </w:r>
      <w:r>
        <w:rPr>
          <w:rFonts w:ascii="Courier New" w:hAnsi="Courier New"/>
          <w:color w:val="000000"/>
          <w:sz w:val="18"/>
        </w:rPr>
        <w:br/>
        <w:t xml:space="preserve">      &lt;xs:sequence</w:t>
      </w:r>
      <w:r>
        <w:rPr>
          <w:rFonts w:ascii="Courier New" w:hAnsi="Courier New"/>
          <w:color w:val="000000"/>
          <w:sz w:val="18"/>
        </w:rPr>
        <w:t>&gt;</w:t>
      </w:r>
      <w:r>
        <w:rPr>
          <w:rFonts w:ascii="Courier New" w:hAnsi="Courier New"/>
          <w:color w:val="000000"/>
          <w:sz w:val="18"/>
        </w:rPr>
        <w:br/>
        <w:t xml:space="preserve">        &lt;xs:element minOccurs="0" name="GetStateResult" type="tns:State"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&lt;xs:simpleType name="State"&gt;</w:t>
      </w:r>
      <w:r>
        <w:rPr>
          <w:rFonts w:ascii="Courier New" w:hAnsi="Courier New"/>
          <w:color w:val="000000"/>
          <w:sz w:val="18"/>
        </w:rPr>
        <w:br/>
        <w:t xml:space="preserve">    &lt;xs:restriction base="xs:string"&gt;</w:t>
      </w:r>
      <w:r>
        <w:rPr>
          <w:rFonts w:ascii="Courier New" w:hAnsi="Courier New"/>
          <w:color w:val="000000"/>
          <w:sz w:val="18"/>
        </w:rPr>
        <w:br/>
        <w:t xml:space="preserve">      &lt;xs:enumeration value="IDLE" /&gt;</w:t>
      </w:r>
      <w:r>
        <w:rPr>
          <w:rFonts w:ascii="Courier New" w:hAnsi="Courier New"/>
          <w:color w:val="000000"/>
          <w:sz w:val="18"/>
        </w:rPr>
        <w:br/>
        <w:t xml:space="preserve">      &lt;xs:en</w:t>
      </w:r>
      <w:r>
        <w:rPr>
          <w:rFonts w:ascii="Courier New" w:hAnsi="Courier New"/>
          <w:color w:val="000000"/>
          <w:sz w:val="18"/>
        </w:rPr>
        <w:t>umeration value="INPROGRESS" /&gt;</w:t>
      </w:r>
      <w:r>
        <w:rPr>
          <w:rFonts w:ascii="Courier New" w:hAnsi="Courier New"/>
          <w:color w:val="000000"/>
          <w:sz w:val="18"/>
        </w:rPr>
        <w:br/>
        <w:t xml:space="preserve">      &lt;xs:enumeration value="SUSPENDED" /&gt;</w:t>
      </w:r>
      <w:r>
        <w:rPr>
          <w:rFonts w:ascii="Courier New" w:hAnsi="Courier New"/>
          <w:color w:val="000000"/>
          <w:sz w:val="18"/>
        </w:rPr>
        <w:br/>
        <w:t xml:space="preserve">      &lt;xs:enumeration value="COMPLETED" /&gt;</w:t>
      </w:r>
      <w:r>
        <w:rPr>
          <w:rFonts w:ascii="Courier New" w:hAnsi="Courier New"/>
          <w:color w:val="000000"/>
          <w:sz w:val="18"/>
        </w:rPr>
        <w:br/>
        <w:t xml:space="preserve">      &lt;xs:enumeration value="CANCELED" /&gt;</w:t>
      </w:r>
      <w:r>
        <w:rPr>
          <w:rFonts w:ascii="Courier New" w:hAnsi="Courier New"/>
          <w:color w:val="000000"/>
          <w:sz w:val="18"/>
        </w:rPr>
        <w:br/>
        <w:t xml:space="preserve">      &lt;xs:enumeration value="EXIT" /&gt;</w:t>
      </w:r>
      <w:r>
        <w:rPr>
          <w:rFonts w:ascii="Courier New" w:hAnsi="Courier New"/>
          <w:color w:val="000000"/>
          <w:sz w:val="18"/>
        </w:rPr>
        <w:br/>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&lt;xs:element nam</w:t>
      </w:r>
      <w:r>
        <w:rPr>
          <w:rFonts w:ascii="Courier New" w:hAnsi="Courier New"/>
          <w:color w:val="000000"/>
          <w:sz w:val="18"/>
        </w:rPr>
        <w:t>e="State" nillable="true" type="tns:State" /&gt;</w:t>
      </w:r>
      <w:r>
        <w:rPr>
          <w:rFonts w:ascii="Courier New" w:hAnsi="Courier New"/>
          <w:color w:val="000000"/>
          <w:sz w:val="18"/>
        </w:rPr>
        <w:br/>
        <w:t xml:space="preserve">  &lt;xs:element name="SetState"&gt;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name="state" type="tns:State"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w:t>
      </w:r>
      <w:r>
        <w:rPr>
          <w:rFonts w:ascii="Courier New" w:hAnsi="Courier New"/>
          <w:color w:val="000000"/>
          <w:sz w:val="18"/>
        </w:rPr>
        <w:t>t name="SetStateResponse"&gt;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name="SetStateResult" type="xs:boolean"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name="BringToFront"&gt;</w:t>
      </w:r>
      <w:r>
        <w:rPr>
          <w:rFonts w:ascii="Courier New" w:hAnsi="Courier New"/>
          <w:color w:val="000000"/>
          <w:sz w:val="18"/>
        </w:rPr>
        <w:br/>
        <w:t xml:space="preserve">    &lt;xs:complexTy</w:t>
      </w:r>
      <w:r>
        <w:rPr>
          <w:rFonts w:ascii="Courier New" w:hAnsi="Courier New"/>
          <w:color w:val="000000"/>
          <w:sz w:val="18"/>
        </w:rPr>
        <w:t>pe&gt;</w:t>
      </w:r>
      <w:r>
        <w:rPr>
          <w:rFonts w:ascii="Courier New" w:hAnsi="Courier New"/>
          <w:color w:val="000000"/>
          <w:sz w:val="18"/>
        </w:rPr>
        <w:br/>
        <w:t xml:space="preserve">      &lt;xs:sequence&gt;</w:t>
      </w:r>
      <w:r>
        <w:rPr>
          <w:rFonts w:ascii="Courier New" w:hAnsi="Courier New"/>
          <w:color w:val="000000"/>
          <w:sz w:val="18"/>
        </w:rPr>
        <w:br/>
        <w:t xml:space="preserve">        &lt;xs:element minOccurs="0" name="location" nillable="true"</w:t>
      </w:r>
      <w:r>
        <w:rPr>
          <w:rFonts w:ascii="Courier New" w:hAnsi="Courier New"/>
          <w:color w:val="000000"/>
          <w:sz w:val="18"/>
        </w:rPr>
        <w:br/>
        <w:t xml:space="preserve">        type="tns:Rectangle"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name="Rectangle"&gt;</w:t>
      </w:r>
      <w:r>
        <w:rPr>
          <w:rFonts w:ascii="Courier New" w:hAnsi="Courier New"/>
          <w:color w:val="000000"/>
          <w:sz w:val="18"/>
        </w:rPr>
        <w:br/>
        <w:t xml:space="preserve">    &lt;xs:sequence&gt;</w:t>
      </w:r>
      <w:r>
        <w:rPr>
          <w:rFonts w:ascii="Courier New" w:hAnsi="Courier New"/>
          <w:color w:val="000000"/>
          <w:sz w:val="18"/>
        </w:rPr>
        <w:br/>
        <w:t xml:space="preserve">      &lt;xs:element min</w:t>
      </w:r>
      <w:r>
        <w:rPr>
          <w:rFonts w:ascii="Courier New" w:hAnsi="Courier New"/>
          <w:color w:val="000000"/>
          <w:sz w:val="18"/>
        </w:rPr>
        <w:t>Occurs="0" name="Height" type="xs:int" /&gt;</w:t>
      </w:r>
      <w:r>
        <w:rPr>
          <w:rFonts w:ascii="Courier New" w:hAnsi="Courier New"/>
          <w:color w:val="000000"/>
          <w:sz w:val="18"/>
        </w:rPr>
        <w:br/>
        <w:t xml:space="preserve">      &lt;xs:element minOccurs="0" name="Width" type="xs:int" /&gt;</w:t>
      </w:r>
      <w:r>
        <w:rPr>
          <w:rFonts w:ascii="Courier New" w:hAnsi="Courier New"/>
          <w:color w:val="000000"/>
          <w:sz w:val="18"/>
        </w:rPr>
        <w:br/>
        <w:t xml:space="preserve">      &lt;xs:element minOccurs="0" name="RefPointX" type="xs:int" /&gt;</w:t>
      </w:r>
      <w:r>
        <w:rPr>
          <w:rFonts w:ascii="Courier New" w:hAnsi="Courier New"/>
          <w:color w:val="000000"/>
          <w:sz w:val="18"/>
        </w:rPr>
        <w:br/>
        <w:t xml:space="preserve">      &lt;xs:element minOccurs="0" name="RefPointY" type="xs:int" /&gt;</w:t>
      </w:r>
      <w:r>
        <w:rPr>
          <w:rFonts w:ascii="Courier New" w:hAnsi="Courier New"/>
          <w:color w:val="000000"/>
          <w:sz w:val="18"/>
        </w:rPr>
        <w:br/>
        <w:t xml:space="preserve">    &lt;/xs:sequence&gt;</w:t>
      </w:r>
      <w:r>
        <w:rPr>
          <w:rFonts w:ascii="Courier New" w:hAnsi="Courier New"/>
          <w:color w:val="000000"/>
          <w:sz w:val="18"/>
        </w:rPr>
        <w:br/>
        <w:t xml:space="preserve"> </w:t>
      </w:r>
      <w:r>
        <w:rPr>
          <w:rFonts w:ascii="Courier New" w:hAnsi="Courier New"/>
          <w:color w:val="000000"/>
          <w:sz w:val="18"/>
        </w:rPr>
        <w:t xml:space="preserve"> &lt;/xs:complexType&gt;</w:t>
      </w:r>
      <w:r>
        <w:rPr>
          <w:rFonts w:ascii="Courier New" w:hAnsi="Courier New"/>
          <w:color w:val="000000"/>
          <w:sz w:val="18"/>
        </w:rPr>
        <w:br/>
        <w:t xml:space="preserve">  &lt;xs:element name="Rectangle" nillable="true" type="tns:Rectangle" /&gt;</w:t>
      </w:r>
      <w:r>
        <w:rPr>
          <w:rFonts w:ascii="Courier New" w:hAnsi="Courier New"/>
          <w:color w:val="000000"/>
          <w:sz w:val="18"/>
        </w:rPr>
        <w:br/>
        <w:t xml:space="preserve">  &lt;xs:element name="BringToFrontResponse"&gt;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name="BringToFrontResult"</w:t>
      </w:r>
      <w:r>
        <w:rPr>
          <w:rFonts w:ascii="Courier New" w:hAnsi="Courier New"/>
          <w:color w:val="000000"/>
          <w:sz w:val="18"/>
        </w:rPr>
        <w:br/>
        <w:t xml:space="preserve">        type="xs:boole</w:t>
      </w:r>
      <w:r>
        <w:rPr>
          <w:rFonts w:ascii="Courier New" w:hAnsi="Courier New"/>
          <w:color w:val="000000"/>
          <w:sz w:val="18"/>
        </w:rPr>
        <w:t>an"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name="NotifyDataAvailable"&gt;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r>
      <w:r>
        <w:rPr>
          <w:rFonts w:ascii="Courier New" w:hAnsi="Courier New"/>
          <w:color w:val="000000"/>
          <w:sz w:val="18"/>
        </w:rPr>
        <w:lastRenderedPageBreak/>
        <w:t xml:space="preserve">        &lt;xs:element minOccurs="0" name="data" nillable="true"</w:t>
      </w:r>
      <w:r>
        <w:rPr>
          <w:rFonts w:ascii="Courier New" w:hAnsi="Courier New"/>
          <w:color w:val="000000"/>
          <w:sz w:val="18"/>
        </w:rPr>
        <w:br/>
        <w:t xml:space="preserve">        type="tns:AvailableData" /&gt;</w:t>
      </w:r>
      <w:r>
        <w:rPr>
          <w:rFonts w:ascii="Courier New" w:hAnsi="Courier New"/>
          <w:color w:val="000000"/>
          <w:sz w:val="18"/>
        </w:rPr>
        <w:br/>
        <w:t xml:space="preserve">        &lt;</w:t>
      </w:r>
      <w:r>
        <w:rPr>
          <w:rFonts w:ascii="Courier New" w:hAnsi="Courier New"/>
          <w:color w:val="000000"/>
          <w:sz w:val="18"/>
        </w:rPr>
        <w:t>xs:element minOccurs="0" name="lastData" type="xs:boolean"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name="AvailableData"&gt;</w:t>
      </w:r>
      <w:r>
        <w:rPr>
          <w:rFonts w:ascii="Courier New" w:hAnsi="Courier New"/>
          <w:color w:val="000000"/>
          <w:sz w:val="18"/>
        </w:rPr>
        <w:br/>
        <w:t xml:space="preserve">    &lt;xs:sequence&gt;</w:t>
      </w:r>
      <w:r>
        <w:rPr>
          <w:rFonts w:ascii="Courier New" w:hAnsi="Courier New"/>
          <w:color w:val="000000"/>
          <w:sz w:val="18"/>
        </w:rPr>
        <w:br/>
        <w:t xml:space="preserve">      &lt;xs:element minOccurs="0" name="ObjectDescriptors" nillable="true"</w:t>
      </w:r>
      <w:r>
        <w:rPr>
          <w:rFonts w:ascii="Courier New" w:hAnsi="Courier New"/>
          <w:color w:val="000000"/>
          <w:sz w:val="18"/>
        </w:rPr>
        <w:br/>
        <w:t xml:space="preserve">    </w:t>
      </w:r>
      <w:r>
        <w:rPr>
          <w:rFonts w:ascii="Courier New" w:hAnsi="Courier New"/>
          <w:color w:val="000000"/>
          <w:sz w:val="18"/>
        </w:rPr>
        <w:t xml:space="preserve">  type="tns:ArrayOfObjectDescriptor" /&gt;</w:t>
      </w:r>
      <w:r>
        <w:rPr>
          <w:rFonts w:ascii="Courier New" w:hAnsi="Courier New"/>
          <w:color w:val="000000"/>
          <w:sz w:val="18"/>
        </w:rPr>
        <w:br/>
        <w:t xml:space="preserve">      &lt;xs:element minOccurs="0" name="Patients" nillable="true"</w:t>
      </w:r>
      <w:r>
        <w:rPr>
          <w:rFonts w:ascii="Courier New" w:hAnsi="Courier New"/>
          <w:color w:val="000000"/>
          <w:sz w:val="18"/>
        </w:rPr>
        <w:br/>
        <w:t xml:space="preserve">      type="tns:ArrayOfPatient"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name="AvailableData" nillable="true" type="tns:AvailableData" /&gt;</w:t>
      </w:r>
      <w:r>
        <w:rPr>
          <w:rFonts w:ascii="Courier New" w:hAnsi="Courier New"/>
          <w:color w:val="000000"/>
          <w:sz w:val="18"/>
        </w:rPr>
        <w:br/>
        <w:t xml:space="preserve">  &lt;xs:complexType name="ArrayOfObjectDescriptor"&gt;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name="ObjectDescriptor"</w:t>
      </w:r>
      <w:r>
        <w:rPr>
          <w:rFonts w:ascii="Courier New" w:hAnsi="Courier New"/>
          <w:color w:val="000000"/>
          <w:sz w:val="18"/>
        </w:rPr>
        <w:br/>
        <w:t xml:space="preserve">      nillable="true" type="tns:ObjectDescriptor"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w:t>
      </w:r>
      <w:r>
        <w:rPr>
          <w:rFonts w:ascii="Courier New" w:hAnsi="Courier New"/>
          <w:color w:val="000000"/>
          <w:sz w:val="18"/>
        </w:rPr>
        <w:t>e="ArrayOfObjectDescriptor" nillable="true"</w:t>
      </w:r>
      <w:r>
        <w:rPr>
          <w:rFonts w:ascii="Courier New" w:hAnsi="Courier New"/>
          <w:color w:val="000000"/>
          <w:sz w:val="18"/>
        </w:rPr>
        <w:br/>
        <w:t xml:space="preserve">  type="tns:ArrayOfObjectDescriptor" /&gt;</w:t>
      </w:r>
      <w:r>
        <w:rPr>
          <w:rFonts w:ascii="Courier New" w:hAnsi="Courier New"/>
          <w:color w:val="000000"/>
          <w:sz w:val="18"/>
        </w:rPr>
        <w:br/>
        <w:t xml:space="preserve">  &lt;xs:complexType name="ObjectDescriptor"&gt;</w:t>
      </w:r>
      <w:r>
        <w:rPr>
          <w:rFonts w:ascii="Courier New" w:hAnsi="Courier New"/>
          <w:color w:val="000000"/>
          <w:sz w:val="18"/>
        </w:rPr>
        <w:br/>
        <w:t xml:space="preserve">    &lt;xs:sequence&gt;</w:t>
      </w:r>
      <w:r>
        <w:rPr>
          <w:rFonts w:ascii="Courier New" w:hAnsi="Courier New"/>
          <w:color w:val="000000"/>
          <w:sz w:val="18"/>
        </w:rPr>
        <w:br/>
        <w:t xml:space="preserve">      &lt;xs:element minOccurs="0" name="ClassUID" nillable="true"</w:t>
      </w:r>
      <w:r>
        <w:rPr>
          <w:rFonts w:ascii="Courier New" w:hAnsi="Courier New"/>
          <w:color w:val="000000"/>
          <w:sz w:val="18"/>
        </w:rPr>
        <w:br/>
        <w:t xml:space="preserve">      type="tns:UID" /&gt;</w:t>
      </w:r>
      <w:r>
        <w:rPr>
          <w:rFonts w:ascii="Courier New" w:hAnsi="Courier New"/>
          <w:color w:val="000000"/>
          <w:sz w:val="18"/>
        </w:rPr>
        <w:br/>
        <w:t xml:space="preserve">      &lt;xs:element minOc</w:t>
      </w:r>
      <w:r>
        <w:rPr>
          <w:rFonts w:ascii="Courier New" w:hAnsi="Courier New"/>
          <w:color w:val="000000"/>
          <w:sz w:val="18"/>
        </w:rPr>
        <w:t>curs="0" name="MimeType" nillable="true"</w:t>
      </w:r>
      <w:r>
        <w:rPr>
          <w:rFonts w:ascii="Courier New" w:hAnsi="Courier New"/>
          <w:color w:val="000000"/>
          <w:sz w:val="18"/>
        </w:rPr>
        <w:br/>
        <w:t xml:space="preserve">      type="tns:MimeType" /&gt;</w:t>
      </w:r>
      <w:r>
        <w:rPr>
          <w:rFonts w:ascii="Courier New" w:hAnsi="Courier New"/>
          <w:color w:val="000000"/>
          <w:sz w:val="18"/>
        </w:rPr>
        <w:br/>
        <w:t xml:space="preserve">      &lt;xs:element minOccurs="0" name="Modality" nillable="true"</w:t>
      </w:r>
      <w:r>
        <w:rPr>
          <w:rFonts w:ascii="Courier New" w:hAnsi="Courier New"/>
          <w:color w:val="000000"/>
          <w:sz w:val="18"/>
        </w:rPr>
        <w:br/>
        <w:t xml:space="preserve">      type="tns:Modality" /&gt;</w:t>
      </w:r>
      <w:r>
        <w:rPr>
          <w:rFonts w:ascii="Courier New" w:hAnsi="Courier New"/>
          <w:color w:val="000000"/>
          <w:sz w:val="18"/>
        </w:rPr>
        <w:br/>
        <w:t xml:space="preserve">      &lt;xs:element minOccurs="0" name="TransferSyntaxUID" nillable="true"</w:t>
      </w:r>
      <w:r>
        <w:rPr>
          <w:rFonts w:ascii="Courier New" w:hAnsi="Courier New"/>
          <w:color w:val="000000"/>
          <w:sz w:val="18"/>
        </w:rPr>
        <w:br/>
        <w:t xml:space="preserve">      type="tns:UID"</w:t>
      </w:r>
      <w:r>
        <w:rPr>
          <w:rFonts w:ascii="Courier New" w:hAnsi="Courier New"/>
          <w:color w:val="000000"/>
          <w:sz w:val="18"/>
        </w:rPr>
        <w:t xml:space="preserve"> /&gt;</w:t>
      </w:r>
      <w:r>
        <w:rPr>
          <w:rFonts w:ascii="Courier New" w:hAnsi="Courier New"/>
          <w:color w:val="000000"/>
          <w:sz w:val="18"/>
        </w:rPr>
        <w:br/>
        <w:t xml:space="preserve">      &lt;xs:element minOccurs="0" name="DescriptorUuid" nillable="true"</w:t>
      </w:r>
      <w:r>
        <w:rPr>
          <w:rFonts w:ascii="Courier New" w:hAnsi="Courier New"/>
          <w:color w:val="000000"/>
          <w:sz w:val="18"/>
        </w:rPr>
        <w:br/>
        <w:t xml:space="preserve">      type="tns:UUID"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name="ObjectDescriptor" nillable="true"</w:t>
      </w:r>
      <w:r>
        <w:rPr>
          <w:rFonts w:ascii="Courier New" w:hAnsi="Courier New"/>
          <w:color w:val="000000"/>
          <w:sz w:val="18"/>
        </w:rPr>
        <w:br/>
        <w:t xml:space="preserve">  type="tns:ObjectDescriptor" /&gt;</w:t>
      </w:r>
      <w:r>
        <w:rPr>
          <w:rFonts w:ascii="Courier New" w:hAnsi="Courier New"/>
          <w:color w:val="000000"/>
          <w:sz w:val="18"/>
        </w:rPr>
        <w:br/>
        <w:t xml:space="preserve">  &lt;xs:complexType name="UID"&gt;</w:t>
      </w:r>
      <w:r>
        <w:rPr>
          <w:rFonts w:ascii="Courier New" w:hAnsi="Courier New"/>
          <w:color w:val="000000"/>
          <w:sz w:val="18"/>
        </w:rPr>
        <w:br/>
        <w:t xml:space="preserve"> </w:t>
      </w:r>
      <w:r>
        <w:rPr>
          <w:rFonts w:ascii="Courier New" w:hAnsi="Courier New"/>
          <w:color w:val="000000"/>
          <w:sz w:val="18"/>
        </w:rPr>
        <w:t xml:space="preserve">   &lt;xs:sequence&gt;</w:t>
      </w:r>
      <w:r>
        <w:rPr>
          <w:rFonts w:ascii="Courier New" w:hAnsi="Courier New"/>
          <w:color w:val="000000"/>
          <w:sz w:val="18"/>
        </w:rPr>
        <w:br/>
        <w:t xml:space="preserve">      &lt;xs:element minOccurs="0" name="Uid" nillable="true"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name="UID" nillable="true" type="tns:UID" /&gt;</w:t>
      </w:r>
      <w:r>
        <w:rPr>
          <w:rFonts w:ascii="Courier New" w:hAnsi="Courier New"/>
          <w:color w:val="000000"/>
          <w:sz w:val="18"/>
        </w:rPr>
        <w:br/>
        <w:t xml:space="preserve">  &lt;xs:complexType name="MimeType"&gt;</w:t>
      </w:r>
      <w:r>
        <w:rPr>
          <w:rFonts w:ascii="Courier New" w:hAnsi="Courier New"/>
          <w:color w:val="000000"/>
          <w:sz w:val="18"/>
        </w:rPr>
        <w:br/>
        <w:t xml:space="preserve">    &lt;xs:sequence&gt;</w:t>
      </w:r>
      <w:r>
        <w:rPr>
          <w:rFonts w:ascii="Courier New" w:hAnsi="Courier New"/>
          <w:color w:val="000000"/>
          <w:sz w:val="18"/>
        </w:rPr>
        <w:br/>
        <w:t xml:space="preserve">      &lt;xs</w:t>
      </w:r>
      <w:r>
        <w:rPr>
          <w:rFonts w:ascii="Courier New" w:hAnsi="Courier New"/>
          <w:color w:val="000000"/>
          <w:sz w:val="18"/>
        </w:rPr>
        <w:t>:element minOccurs="0" name="Type" nillable="true"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name="MimeType" nillable="true" type="tns:MimeType" /&gt;</w:t>
      </w:r>
      <w:r>
        <w:rPr>
          <w:rFonts w:ascii="Courier New" w:hAnsi="Courier New"/>
          <w:color w:val="000000"/>
          <w:sz w:val="18"/>
        </w:rPr>
        <w:br/>
        <w:t xml:space="preserve">  &lt;xs:complexType name="Modality"&gt;</w:t>
      </w:r>
      <w:r>
        <w:rPr>
          <w:rFonts w:ascii="Courier New" w:hAnsi="Courier New"/>
          <w:color w:val="000000"/>
          <w:sz w:val="18"/>
        </w:rPr>
        <w:br/>
        <w:t xml:space="preserve">    &lt;xs:sequence&gt;</w:t>
      </w:r>
      <w:r>
        <w:rPr>
          <w:rFonts w:ascii="Courier New" w:hAnsi="Courier New"/>
          <w:color w:val="000000"/>
          <w:sz w:val="18"/>
        </w:rPr>
        <w:br/>
        <w:t xml:space="preserve">      &lt;xs:element minOcc</w:t>
      </w:r>
      <w:r>
        <w:rPr>
          <w:rFonts w:ascii="Courier New" w:hAnsi="Courier New"/>
          <w:color w:val="000000"/>
          <w:sz w:val="18"/>
        </w:rPr>
        <w:t>urs="0" name="Modality" nillable="true"</w:t>
      </w:r>
      <w:r>
        <w:rPr>
          <w:rFonts w:ascii="Courier New" w:hAnsi="Courier New"/>
          <w:color w:val="000000"/>
          <w:sz w:val="18"/>
        </w:rPr>
        <w:br/>
        <w:t xml:space="preserv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name="Modality" nillable="true" type="tns:Modality" /&gt;</w:t>
      </w:r>
      <w:r>
        <w:rPr>
          <w:rFonts w:ascii="Courier New" w:hAnsi="Courier New"/>
          <w:color w:val="000000"/>
          <w:sz w:val="18"/>
        </w:rPr>
        <w:br/>
        <w:t xml:space="preserve">  &lt;xs:complexType name="UUID"&gt;</w:t>
      </w:r>
      <w:r>
        <w:rPr>
          <w:rFonts w:ascii="Courier New" w:hAnsi="Courier New"/>
          <w:color w:val="000000"/>
          <w:sz w:val="18"/>
        </w:rPr>
        <w:br/>
        <w:t xml:space="preserve">    &lt;xs:sequence&gt;</w:t>
      </w:r>
      <w:r>
        <w:rPr>
          <w:rFonts w:ascii="Courier New" w:hAnsi="Courier New"/>
          <w:color w:val="000000"/>
          <w:sz w:val="18"/>
        </w:rPr>
        <w:br/>
        <w:t xml:space="preserve">      &lt;xs:element minOccurs="0" n</w:t>
      </w:r>
      <w:r>
        <w:rPr>
          <w:rFonts w:ascii="Courier New" w:hAnsi="Courier New"/>
          <w:color w:val="000000"/>
          <w:sz w:val="18"/>
        </w:rPr>
        <w:t>ame="Uuid" nillable="true"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r>
      <w:r>
        <w:rPr>
          <w:rFonts w:ascii="Courier New" w:hAnsi="Courier New"/>
          <w:color w:val="000000"/>
          <w:sz w:val="18"/>
        </w:rPr>
        <w:lastRenderedPageBreak/>
        <w:t xml:space="preserve">  &lt;xs:element name="UUID" nillable="true" type="tns:UUID" /&gt;</w:t>
      </w:r>
      <w:r>
        <w:rPr>
          <w:rFonts w:ascii="Courier New" w:hAnsi="Courier New"/>
          <w:color w:val="000000"/>
          <w:sz w:val="18"/>
        </w:rPr>
        <w:br/>
        <w:t xml:space="preserve">  &lt;xs:complexType name="ArrayOfPatient"&gt;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w:t>
      </w:r>
      <w:r>
        <w:rPr>
          <w:rFonts w:ascii="Courier New" w:hAnsi="Courier New"/>
          <w:color w:val="000000"/>
          <w:sz w:val="18"/>
        </w:rPr>
        <w:t>ed" name="Patient"</w:t>
      </w:r>
      <w:r>
        <w:rPr>
          <w:rFonts w:ascii="Courier New" w:hAnsi="Courier New"/>
          <w:color w:val="000000"/>
          <w:sz w:val="18"/>
        </w:rPr>
        <w:br/>
        <w:t xml:space="preserve">      nillable="true" type="tns:Patient"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name="ArrayOfPatient" nillable="true"</w:t>
      </w:r>
      <w:r>
        <w:rPr>
          <w:rFonts w:ascii="Courier New" w:hAnsi="Courier New"/>
          <w:color w:val="000000"/>
          <w:sz w:val="18"/>
        </w:rPr>
        <w:br/>
        <w:t xml:space="preserve">  type="tns:ArrayOfPatient" /&gt;</w:t>
      </w:r>
      <w:r>
        <w:rPr>
          <w:rFonts w:ascii="Courier New" w:hAnsi="Courier New"/>
          <w:color w:val="000000"/>
          <w:sz w:val="18"/>
        </w:rPr>
        <w:br/>
        <w:t xml:space="preserve">  &lt;xs:complexType name="Patient"&gt;</w:t>
      </w:r>
      <w:r>
        <w:rPr>
          <w:rFonts w:ascii="Courier New" w:hAnsi="Courier New"/>
          <w:color w:val="000000"/>
          <w:sz w:val="18"/>
        </w:rPr>
        <w:br/>
        <w:t xml:space="preserve">    &lt;xs:sequence&gt;</w:t>
      </w:r>
      <w:r>
        <w:rPr>
          <w:rFonts w:ascii="Courier New" w:hAnsi="Courier New"/>
          <w:color w:val="000000"/>
          <w:sz w:val="18"/>
        </w:rPr>
        <w:br/>
        <w:t xml:space="preserve">      &lt;xs:element m</w:t>
      </w:r>
      <w:r>
        <w:rPr>
          <w:rFonts w:ascii="Courier New" w:hAnsi="Courier New"/>
          <w:color w:val="000000"/>
          <w:sz w:val="18"/>
        </w:rPr>
        <w:t>inOccurs="0" name="AssigningAuthority" nillable="true"</w:t>
      </w:r>
      <w:r>
        <w:rPr>
          <w:rFonts w:ascii="Courier New" w:hAnsi="Courier New"/>
          <w:color w:val="000000"/>
          <w:sz w:val="18"/>
        </w:rPr>
        <w:br/>
        <w:t xml:space="preserve">      type="xs:string" /&gt;</w:t>
      </w:r>
      <w:r>
        <w:rPr>
          <w:rFonts w:ascii="Courier New" w:hAnsi="Courier New"/>
          <w:color w:val="000000"/>
          <w:sz w:val="18"/>
        </w:rPr>
        <w:br/>
        <w:t xml:space="preserve">      &lt;xs:element minOccurs="0" name="DateOfBirth" type="xs:dateTime" /&gt;</w:t>
      </w:r>
      <w:r>
        <w:rPr>
          <w:rFonts w:ascii="Courier New" w:hAnsi="Courier New"/>
          <w:color w:val="000000"/>
          <w:sz w:val="18"/>
        </w:rPr>
        <w:br/>
        <w:t xml:space="preserve">      &lt;xs:element minOccurs="0" name="ID" nillable="true" type="xs:string" /&gt;</w:t>
      </w:r>
      <w:r>
        <w:rPr>
          <w:rFonts w:ascii="Courier New" w:hAnsi="Courier New"/>
          <w:color w:val="000000"/>
          <w:sz w:val="18"/>
        </w:rPr>
        <w:br/>
        <w:t xml:space="preserve">      &lt;xs:element minOcc</w:t>
      </w:r>
      <w:r>
        <w:rPr>
          <w:rFonts w:ascii="Courier New" w:hAnsi="Courier New"/>
          <w:color w:val="000000"/>
          <w:sz w:val="18"/>
        </w:rPr>
        <w:t>urs="0" name="Name" nillable="true" type="xs:string" /&gt;</w:t>
      </w:r>
      <w:r>
        <w:rPr>
          <w:rFonts w:ascii="Courier New" w:hAnsi="Courier New"/>
          <w:color w:val="000000"/>
          <w:sz w:val="18"/>
        </w:rPr>
        <w:br/>
        <w:t xml:space="preserve">      &lt;xs:element minOccurs="0" name="ObjectDescriptors" nillable="true"</w:t>
      </w:r>
      <w:r>
        <w:rPr>
          <w:rFonts w:ascii="Courier New" w:hAnsi="Courier New"/>
          <w:color w:val="000000"/>
          <w:sz w:val="18"/>
        </w:rPr>
        <w:br/>
        <w:t xml:space="preserve">      type="tns:ArrayOfObjectDescriptor" /&gt;</w:t>
      </w:r>
      <w:r>
        <w:rPr>
          <w:rFonts w:ascii="Courier New" w:hAnsi="Courier New"/>
          <w:color w:val="000000"/>
          <w:sz w:val="18"/>
        </w:rPr>
        <w:br/>
        <w:t xml:space="preserve">      &lt;xs:element minOccurs="0" name="Sex" nillable="true" type="xs:string" /&gt;</w:t>
      </w:r>
      <w:r>
        <w:rPr>
          <w:rFonts w:ascii="Courier New" w:hAnsi="Courier New"/>
          <w:color w:val="000000"/>
          <w:sz w:val="18"/>
        </w:rPr>
        <w:br/>
        <w:t xml:space="preserve">    </w:t>
      </w:r>
      <w:r>
        <w:rPr>
          <w:rFonts w:ascii="Courier New" w:hAnsi="Courier New"/>
          <w:color w:val="000000"/>
          <w:sz w:val="18"/>
        </w:rPr>
        <w:t xml:space="preserve">  &lt;xs:element minOccurs="0" name="Studies" nillable="true"</w:t>
      </w:r>
      <w:r>
        <w:rPr>
          <w:rFonts w:ascii="Courier New" w:hAnsi="Courier New"/>
          <w:color w:val="000000"/>
          <w:sz w:val="18"/>
        </w:rPr>
        <w:br/>
        <w:t xml:space="preserve">      type="tns:ArrayOfStudy"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name="Patient" nillable="true" type="tns:Patient" /&gt;</w:t>
      </w:r>
      <w:r>
        <w:rPr>
          <w:rFonts w:ascii="Courier New" w:hAnsi="Courier New"/>
          <w:color w:val="000000"/>
          <w:sz w:val="18"/>
        </w:rPr>
        <w:br/>
        <w:t xml:space="preserve">  &lt;xs:complexType name="ArrayOfStudy"&gt;</w:t>
      </w:r>
      <w:r>
        <w:rPr>
          <w:rFonts w:ascii="Courier New" w:hAnsi="Courier New"/>
          <w:color w:val="000000"/>
          <w:sz w:val="18"/>
        </w:rPr>
        <w:br/>
        <w:t xml:space="preserve">    &lt;xs:sequence&gt;</w:t>
      </w:r>
      <w:r>
        <w:rPr>
          <w:rFonts w:ascii="Courier New" w:hAnsi="Courier New"/>
          <w:color w:val="000000"/>
          <w:sz w:val="18"/>
        </w:rPr>
        <w:br/>
        <w:t xml:space="preserve"> </w:t>
      </w:r>
      <w:r>
        <w:rPr>
          <w:rFonts w:ascii="Courier New" w:hAnsi="Courier New"/>
          <w:color w:val="000000"/>
          <w:sz w:val="18"/>
        </w:rPr>
        <w:t xml:space="preserve">     &lt;xs:element minOccurs="0" maxOccurs="unbounded" name="Study"</w:t>
      </w:r>
      <w:r>
        <w:rPr>
          <w:rFonts w:ascii="Courier New" w:hAnsi="Courier New"/>
          <w:color w:val="000000"/>
          <w:sz w:val="18"/>
        </w:rPr>
        <w:br/>
        <w:t xml:space="preserve">      nillable="true" type="tns:Study"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name="ArrayOfStudy" nillable="true" type="tns:ArrayOfStudy" /&gt;</w:t>
      </w:r>
      <w:r>
        <w:rPr>
          <w:rFonts w:ascii="Courier New" w:hAnsi="Courier New"/>
          <w:color w:val="000000"/>
          <w:sz w:val="18"/>
        </w:rPr>
        <w:br/>
        <w:t xml:space="preserve">  &lt;xs:complexType name="Study"&gt;</w:t>
      </w:r>
      <w:r>
        <w:rPr>
          <w:rFonts w:ascii="Courier New" w:hAnsi="Courier New"/>
          <w:color w:val="000000"/>
          <w:sz w:val="18"/>
        </w:rPr>
        <w:br/>
      </w:r>
      <w:r>
        <w:rPr>
          <w:rFonts w:ascii="Courier New" w:hAnsi="Courier New"/>
          <w:color w:val="000000"/>
          <w:sz w:val="18"/>
        </w:rPr>
        <w:t xml:space="preserve">    &lt;xs:sequence&gt;</w:t>
      </w:r>
      <w:r>
        <w:rPr>
          <w:rFonts w:ascii="Courier New" w:hAnsi="Courier New"/>
          <w:color w:val="000000"/>
          <w:sz w:val="18"/>
        </w:rPr>
        <w:br/>
        <w:t xml:space="preserve">      &lt;xs:element minOccurs="0" name="ObjectDescriptors" nillable="true"</w:t>
      </w:r>
      <w:r>
        <w:rPr>
          <w:rFonts w:ascii="Courier New" w:hAnsi="Courier New"/>
          <w:color w:val="000000"/>
          <w:sz w:val="18"/>
        </w:rPr>
        <w:br/>
        <w:t xml:space="preserve">      type="tns:ArrayOfObjectDescriptor" /&gt;</w:t>
      </w:r>
      <w:r>
        <w:rPr>
          <w:rFonts w:ascii="Courier New" w:hAnsi="Courier New"/>
          <w:color w:val="000000"/>
          <w:sz w:val="18"/>
        </w:rPr>
        <w:br/>
        <w:t xml:space="preserve">      &lt;xs:element minOccurs="0" name="Series" nillable="true"</w:t>
      </w:r>
      <w:r>
        <w:rPr>
          <w:rFonts w:ascii="Courier New" w:hAnsi="Courier New"/>
          <w:color w:val="000000"/>
          <w:sz w:val="18"/>
        </w:rPr>
        <w:br/>
        <w:t xml:space="preserve">      type="tns:ArrayOfSeries" /&gt;</w:t>
      </w:r>
      <w:r>
        <w:rPr>
          <w:rFonts w:ascii="Courier New" w:hAnsi="Courier New"/>
          <w:color w:val="000000"/>
          <w:sz w:val="18"/>
        </w:rPr>
        <w:br/>
        <w:t xml:space="preserve">      &lt;xs:element minOccu</w:t>
      </w:r>
      <w:r>
        <w:rPr>
          <w:rFonts w:ascii="Courier New" w:hAnsi="Courier New"/>
          <w:color w:val="000000"/>
          <w:sz w:val="18"/>
        </w:rPr>
        <w:t>rs="0" name="StudyUID" nillable="true"</w:t>
      </w:r>
      <w:r>
        <w:rPr>
          <w:rFonts w:ascii="Courier New" w:hAnsi="Courier New"/>
          <w:color w:val="000000"/>
          <w:sz w:val="18"/>
        </w:rPr>
        <w:br/>
        <w:t xml:space="preserve">      type="tns:UID"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name="Study" nillable="true" type="tns:Study" /&gt;</w:t>
      </w:r>
      <w:r>
        <w:rPr>
          <w:rFonts w:ascii="Courier New" w:hAnsi="Courier New"/>
          <w:color w:val="000000"/>
          <w:sz w:val="18"/>
        </w:rPr>
        <w:br/>
        <w:t xml:space="preserve">  &lt;xs:complexType name="ArrayOfSeries"&gt;</w:t>
      </w:r>
      <w:r>
        <w:rPr>
          <w:rFonts w:ascii="Courier New" w:hAnsi="Courier New"/>
          <w:color w:val="000000"/>
          <w:sz w:val="18"/>
        </w:rPr>
        <w:br/>
        <w:t xml:space="preserve">    &lt;xs:sequence&gt;</w:t>
      </w:r>
      <w:r>
        <w:rPr>
          <w:rFonts w:ascii="Courier New" w:hAnsi="Courier New"/>
          <w:color w:val="000000"/>
          <w:sz w:val="18"/>
        </w:rPr>
        <w:br/>
        <w:t xml:space="preserve">      &lt;xs:element minOccurs="0" m</w:t>
      </w:r>
      <w:r>
        <w:rPr>
          <w:rFonts w:ascii="Courier New" w:hAnsi="Courier New"/>
          <w:color w:val="000000"/>
          <w:sz w:val="18"/>
        </w:rPr>
        <w:t>axOccurs="unbounded" name="Series"</w:t>
      </w:r>
      <w:r>
        <w:rPr>
          <w:rFonts w:ascii="Courier New" w:hAnsi="Courier New"/>
          <w:color w:val="000000"/>
          <w:sz w:val="18"/>
        </w:rPr>
        <w:br/>
        <w:t xml:space="preserve">      nillable="true" type="tns:Series"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name="ArrayOfSeries" nillable="true" type="tns:ArrayOfSeries" /&gt;</w:t>
      </w:r>
      <w:r>
        <w:rPr>
          <w:rFonts w:ascii="Courier New" w:hAnsi="Courier New"/>
          <w:color w:val="000000"/>
          <w:sz w:val="18"/>
        </w:rPr>
        <w:br/>
        <w:t xml:space="preserve">  &lt;xs:complexType name="Series"&gt;</w:t>
      </w:r>
      <w:r>
        <w:rPr>
          <w:rFonts w:ascii="Courier New" w:hAnsi="Courier New"/>
          <w:color w:val="000000"/>
          <w:sz w:val="18"/>
        </w:rPr>
        <w:br/>
        <w:t xml:space="preserve">    &lt;xs:sequence&gt;</w:t>
      </w:r>
      <w:r>
        <w:rPr>
          <w:rFonts w:ascii="Courier New" w:hAnsi="Courier New"/>
          <w:color w:val="000000"/>
          <w:sz w:val="18"/>
        </w:rPr>
        <w:br/>
        <w:t xml:space="preserve">      &lt;xs</w:t>
      </w:r>
      <w:r>
        <w:rPr>
          <w:rFonts w:ascii="Courier New" w:hAnsi="Courier New"/>
          <w:color w:val="000000"/>
          <w:sz w:val="18"/>
        </w:rPr>
        <w:t>:element minOccurs="0" name="ObjectDescriptors" nillable="true"</w:t>
      </w:r>
      <w:r>
        <w:rPr>
          <w:rFonts w:ascii="Courier New" w:hAnsi="Courier New"/>
          <w:color w:val="000000"/>
          <w:sz w:val="18"/>
        </w:rPr>
        <w:br/>
        <w:t xml:space="preserve">      type="tns:ArrayOfObjectDescriptor" /&gt;</w:t>
      </w:r>
      <w:r>
        <w:rPr>
          <w:rFonts w:ascii="Courier New" w:hAnsi="Courier New"/>
          <w:color w:val="000000"/>
          <w:sz w:val="18"/>
        </w:rPr>
        <w:br/>
        <w:t xml:space="preserve">      &lt;xs:element minOccurs="0" name="SeriesUID" nillable="true"</w:t>
      </w:r>
      <w:r>
        <w:rPr>
          <w:rFonts w:ascii="Courier New" w:hAnsi="Courier New"/>
          <w:color w:val="000000"/>
          <w:sz w:val="18"/>
        </w:rPr>
        <w:br/>
        <w:t xml:space="preserve">      type="tns:UID"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w:t>
      </w:r>
      <w:r>
        <w:rPr>
          <w:rFonts w:ascii="Courier New" w:hAnsi="Courier New"/>
          <w:color w:val="000000"/>
          <w:sz w:val="18"/>
        </w:rPr>
        <w:t>Series" nillable="true" type="tns:Series" /&gt;</w:t>
      </w:r>
      <w:r>
        <w:rPr>
          <w:rFonts w:ascii="Courier New" w:hAnsi="Courier New"/>
          <w:color w:val="000000"/>
          <w:sz w:val="18"/>
        </w:rPr>
        <w:br/>
        <w:t xml:space="preserve">  &lt;xs:element name="NotifyDataAvailableResponse"&gt;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name="NotifyDataAvailableResult"</w:t>
      </w:r>
      <w:r>
        <w:rPr>
          <w:rFonts w:ascii="Courier New" w:hAnsi="Courier New"/>
          <w:color w:val="000000"/>
          <w:sz w:val="18"/>
        </w:rPr>
        <w:br/>
        <w:t xml:space="preserve">        type="xs:boolean" /&gt;</w:t>
      </w:r>
      <w:r>
        <w:rPr>
          <w:rFonts w:ascii="Courier New" w:hAnsi="Courier New"/>
          <w:color w:val="000000"/>
          <w:sz w:val="18"/>
        </w:rPr>
        <w:br/>
      </w:r>
      <w:r>
        <w:rPr>
          <w:rFonts w:ascii="Courier New" w:hAnsi="Courier New"/>
          <w:color w:val="000000"/>
          <w:sz w:val="18"/>
        </w:rPr>
        <w:lastRenderedPageBreak/>
        <w:t xml:space="preserve">      &lt;/xs:sequence&gt;</w:t>
      </w:r>
      <w:r>
        <w:rPr>
          <w:rFonts w:ascii="Courier New" w:hAnsi="Courier New"/>
          <w:color w:val="000000"/>
          <w:sz w:val="18"/>
        </w:rPr>
        <w:br/>
        <w:t xml:space="preserve">   </w:t>
      </w:r>
      <w:r>
        <w:rPr>
          <w:rFonts w:ascii="Courier New" w:hAnsi="Courier New"/>
          <w:color w:val="000000"/>
          <w:sz w:val="18"/>
        </w:rP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name="GetData"&gt;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name="objects" nillable="true"</w:t>
      </w:r>
      <w:r>
        <w:rPr>
          <w:rFonts w:ascii="Courier New" w:hAnsi="Courier New"/>
          <w:color w:val="000000"/>
          <w:sz w:val="18"/>
        </w:rPr>
        <w:br/>
        <w:t xml:space="preserve">        type="tns:ArrayOfUUID" /&gt;</w:t>
      </w:r>
      <w:r>
        <w:rPr>
          <w:rFonts w:ascii="Courier New" w:hAnsi="Courier New"/>
          <w:color w:val="000000"/>
          <w:sz w:val="18"/>
        </w:rPr>
        <w:br/>
        <w:t xml:space="preserve">        &lt;xs:element minOccurs="0" name="acceptableT</w:t>
      </w:r>
      <w:r>
        <w:rPr>
          <w:rFonts w:ascii="Courier New" w:hAnsi="Courier New"/>
          <w:color w:val="000000"/>
          <w:sz w:val="18"/>
        </w:rPr>
        <w:t>ransferSyntaxes"</w:t>
      </w:r>
      <w:r>
        <w:rPr>
          <w:rFonts w:ascii="Courier New" w:hAnsi="Courier New"/>
          <w:color w:val="000000"/>
          <w:sz w:val="18"/>
        </w:rPr>
        <w:br/>
        <w:t xml:space="preserve">        nillable="true" type="tns:ArrayOfUID" /&gt;</w:t>
      </w:r>
      <w:r>
        <w:rPr>
          <w:rFonts w:ascii="Courier New" w:hAnsi="Courier New"/>
          <w:color w:val="000000"/>
          <w:sz w:val="18"/>
        </w:rPr>
        <w:br/>
        <w:t xml:space="preserve">        &lt;xs:element minOccurs="0" name="includeBulkData" type="xs:boolean"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name="ArrayOfUUID"&gt;</w:t>
      </w:r>
      <w:r>
        <w:rPr>
          <w:rFonts w:ascii="Courier New" w:hAnsi="Courier New"/>
          <w:color w:val="000000"/>
          <w:sz w:val="18"/>
        </w:rPr>
        <w:br/>
        <w:t xml:space="preserve">    &lt;xs:sequenc</w:t>
      </w:r>
      <w:r>
        <w:rPr>
          <w:rFonts w:ascii="Courier New" w:hAnsi="Courier New"/>
          <w:color w:val="000000"/>
          <w:sz w:val="18"/>
        </w:rPr>
        <w:t>e&gt;</w:t>
      </w:r>
      <w:r>
        <w:rPr>
          <w:rFonts w:ascii="Courier New" w:hAnsi="Courier New"/>
          <w:color w:val="000000"/>
          <w:sz w:val="18"/>
        </w:rPr>
        <w:br/>
        <w:t xml:space="preserve">      &lt;xs:element minOccurs="0" maxOccurs="unbounded" name="UUID"</w:t>
      </w:r>
      <w:r>
        <w:rPr>
          <w:rFonts w:ascii="Courier New" w:hAnsi="Courier New"/>
          <w:color w:val="000000"/>
          <w:sz w:val="18"/>
        </w:rPr>
        <w:br/>
        <w:t xml:space="preserve">      nillable="true" type="tns:UUID"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name="ArrayOfUUID" nillable="true" type="tns:ArrayOfUUID" /&gt;</w:t>
      </w:r>
      <w:r>
        <w:rPr>
          <w:rFonts w:ascii="Courier New" w:hAnsi="Courier New"/>
          <w:color w:val="000000"/>
          <w:sz w:val="18"/>
        </w:rPr>
        <w:br/>
        <w:t xml:space="preserve">  &lt;xs:complexType name="ArrayOfU</w:t>
      </w:r>
      <w:r>
        <w:rPr>
          <w:rFonts w:ascii="Courier New" w:hAnsi="Courier New"/>
          <w:color w:val="000000"/>
          <w:sz w:val="18"/>
        </w:rPr>
        <w:t>ID"&gt;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name="UID"</w:t>
      </w:r>
      <w:r>
        <w:rPr>
          <w:rFonts w:ascii="Courier New" w:hAnsi="Courier New"/>
          <w:color w:val="000000"/>
          <w:sz w:val="18"/>
        </w:rPr>
        <w:br/>
        <w:t xml:space="preserve">      nillable="true" type="tns:UID"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name="ArrayOfUID" nillable="true" type="tns:ArrayOfUID" /&gt;</w:t>
      </w:r>
      <w:r>
        <w:rPr>
          <w:rFonts w:ascii="Courier New" w:hAnsi="Courier New"/>
          <w:color w:val="000000"/>
          <w:sz w:val="18"/>
        </w:rPr>
        <w:br/>
        <w:t xml:space="preserve">  &lt;xs:element na</w:t>
      </w:r>
      <w:r>
        <w:rPr>
          <w:rFonts w:ascii="Courier New" w:hAnsi="Courier New"/>
          <w:color w:val="000000"/>
          <w:sz w:val="18"/>
        </w:rPr>
        <w:t>me="GetDataResponse"&gt;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name="GetDataResult" nillable="true"</w:t>
      </w:r>
      <w:r>
        <w:rPr>
          <w:rFonts w:ascii="Courier New" w:hAnsi="Courier New"/>
          <w:color w:val="000000"/>
          <w:sz w:val="18"/>
        </w:rPr>
        <w:br/>
        <w:t xml:space="preserve">        type="tns:ArrayOfObjectLocator"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w:t>
      </w:r>
      <w:r>
        <w:rPr>
          <w:rFonts w:ascii="Courier New" w:hAnsi="Courier New"/>
          <w:color w:val="000000"/>
          <w:sz w:val="18"/>
        </w:rPr>
        <w:t>me="ArrayOfObjectLocator"&gt;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name="ObjectLocator"</w:t>
      </w:r>
      <w:r>
        <w:rPr>
          <w:rFonts w:ascii="Courier New" w:hAnsi="Courier New"/>
          <w:color w:val="000000"/>
          <w:sz w:val="18"/>
        </w:rPr>
        <w:br/>
        <w:t xml:space="preserve">      nillable="true" type="tns:ObjectLocator"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name="ArrayOfObjectLocator" nilla</w:t>
      </w:r>
      <w:r>
        <w:rPr>
          <w:rFonts w:ascii="Courier New" w:hAnsi="Courier New"/>
          <w:color w:val="000000"/>
          <w:sz w:val="18"/>
        </w:rPr>
        <w:t>ble="true"</w:t>
      </w:r>
      <w:r>
        <w:rPr>
          <w:rFonts w:ascii="Courier New" w:hAnsi="Courier New"/>
          <w:color w:val="000000"/>
          <w:sz w:val="18"/>
        </w:rPr>
        <w:br/>
        <w:t xml:space="preserve">  type="tns:ArrayOfObjectLocator" /&gt;</w:t>
      </w:r>
      <w:r>
        <w:rPr>
          <w:rFonts w:ascii="Courier New" w:hAnsi="Courier New"/>
          <w:color w:val="000000"/>
          <w:sz w:val="18"/>
        </w:rPr>
        <w:br/>
        <w:t xml:space="preserve">  &lt;xs:complexType name="ObjectLocator"&gt;</w:t>
      </w:r>
      <w:r>
        <w:rPr>
          <w:rFonts w:ascii="Courier New" w:hAnsi="Courier New"/>
          <w:color w:val="000000"/>
          <w:sz w:val="18"/>
        </w:rPr>
        <w:br/>
        <w:t xml:space="preserve">    &lt;xs:sequence&gt;</w:t>
      </w:r>
      <w:r>
        <w:rPr>
          <w:rFonts w:ascii="Courier New" w:hAnsi="Courier New"/>
          <w:color w:val="000000"/>
          <w:sz w:val="18"/>
        </w:rPr>
        <w:br/>
        <w:t xml:space="preserve">      &lt;xs:element minOccurs="0" name="Length" type="xs:long" /&gt;</w:t>
      </w:r>
      <w:r>
        <w:rPr>
          <w:rFonts w:ascii="Courier New" w:hAnsi="Courier New"/>
          <w:color w:val="000000"/>
          <w:sz w:val="18"/>
        </w:rPr>
        <w:br/>
        <w:t xml:space="preserve">      &lt;xs:element minOccurs="0" name="Offset" type="xs:long" /&gt;</w:t>
      </w:r>
      <w:r>
        <w:rPr>
          <w:rFonts w:ascii="Courier New" w:hAnsi="Courier New"/>
          <w:color w:val="000000"/>
          <w:sz w:val="18"/>
        </w:rPr>
        <w:br/>
        <w:t xml:space="preserve">      &lt;xs:element minO</w:t>
      </w:r>
      <w:r>
        <w:rPr>
          <w:rFonts w:ascii="Courier New" w:hAnsi="Courier New"/>
          <w:color w:val="000000"/>
          <w:sz w:val="18"/>
        </w:rPr>
        <w:t>ccurs="0" name="TransferSyntax" nillable="true"</w:t>
      </w:r>
      <w:r>
        <w:rPr>
          <w:rFonts w:ascii="Courier New" w:hAnsi="Courier New"/>
          <w:color w:val="000000"/>
          <w:sz w:val="18"/>
        </w:rPr>
        <w:br/>
        <w:t xml:space="preserve">      type="tns:UID" /&gt;</w:t>
      </w:r>
      <w:r>
        <w:rPr>
          <w:rFonts w:ascii="Courier New" w:hAnsi="Courier New"/>
          <w:color w:val="000000"/>
          <w:sz w:val="18"/>
        </w:rPr>
        <w:br/>
        <w:t xml:space="preserve">      &lt;xs:element minOccurs="0" name="URI" nillable="true" type="xs:anyURI" /&gt;</w:t>
      </w:r>
      <w:r>
        <w:rPr>
          <w:rFonts w:ascii="Courier New" w:hAnsi="Courier New"/>
          <w:color w:val="000000"/>
          <w:sz w:val="18"/>
        </w:rPr>
        <w:br/>
        <w:t xml:space="preserve">      &lt;xs:element minOccurs="0" name="Locator" nillable="true"</w:t>
      </w:r>
      <w:r>
        <w:rPr>
          <w:rFonts w:ascii="Courier New" w:hAnsi="Courier New"/>
          <w:color w:val="000000"/>
          <w:sz w:val="18"/>
        </w:rPr>
        <w:br/>
        <w:t xml:space="preserve">      type="tns:UUID" /&gt;</w:t>
      </w:r>
      <w:r>
        <w:rPr>
          <w:rFonts w:ascii="Courier New" w:hAnsi="Courier New"/>
          <w:color w:val="000000"/>
          <w:sz w:val="18"/>
        </w:rPr>
        <w:br/>
        <w:t xml:space="preserve">      &lt;xs:element</w:t>
      </w:r>
      <w:r>
        <w:rPr>
          <w:rFonts w:ascii="Courier New" w:hAnsi="Courier New"/>
          <w:color w:val="000000"/>
          <w:sz w:val="18"/>
        </w:rPr>
        <w:t xml:space="preserve"> minOccurs="0" name="Source" nillable="true"</w:t>
      </w:r>
      <w:r>
        <w:rPr>
          <w:rFonts w:ascii="Courier New" w:hAnsi="Courier New"/>
          <w:color w:val="000000"/>
          <w:sz w:val="18"/>
        </w:rPr>
        <w:br/>
        <w:t xml:space="preserve">      type="tns:UUID"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name="ObjectLocator" nillable="true" type="tns:ObjectLocator" /&gt;</w:t>
      </w:r>
      <w:r>
        <w:rPr>
          <w:rFonts w:ascii="Courier New" w:hAnsi="Courier New"/>
          <w:color w:val="000000"/>
          <w:sz w:val="18"/>
        </w:rPr>
        <w:br/>
        <w:t xml:space="preserve">  &lt;xs:element name="ReleaseData"&gt;</w:t>
      </w:r>
      <w:r>
        <w:rPr>
          <w:rFonts w:ascii="Courier New" w:hAnsi="Courier New"/>
          <w:color w:val="000000"/>
          <w:sz w:val="18"/>
        </w:rPr>
        <w:br/>
        <w:t xml:space="preserve">    &lt;xs:complexType&gt;</w:t>
      </w:r>
      <w:r>
        <w:rPr>
          <w:rFonts w:ascii="Courier New" w:hAnsi="Courier New"/>
          <w:color w:val="000000"/>
          <w:sz w:val="18"/>
        </w:rPr>
        <w:br/>
        <w:t xml:space="preserve">      &lt;xs:seq</w:t>
      </w:r>
      <w:r>
        <w:rPr>
          <w:rFonts w:ascii="Courier New" w:hAnsi="Courier New"/>
          <w:color w:val="000000"/>
          <w:sz w:val="18"/>
        </w:rPr>
        <w:t>uence&gt;</w:t>
      </w:r>
      <w:r>
        <w:rPr>
          <w:rFonts w:ascii="Courier New" w:hAnsi="Courier New"/>
          <w:color w:val="000000"/>
          <w:sz w:val="18"/>
        </w:rPr>
        <w:br/>
        <w:t xml:space="preserve">        &lt;xs:element minOccurs="0" name="objects" nillable="true"</w:t>
      </w:r>
      <w:r>
        <w:rPr>
          <w:rFonts w:ascii="Courier New" w:hAnsi="Courier New"/>
          <w:color w:val="000000"/>
          <w:sz w:val="18"/>
        </w:rPr>
        <w:br/>
        <w:t xml:space="preserve">        type="tns:ArrayOfUUID" /&gt;</w:t>
      </w:r>
      <w:r>
        <w:rPr>
          <w:rFonts w:ascii="Courier New" w:hAnsi="Courier New"/>
          <w:color w:val="000000"/>
          <w:sz w:val="18"/>
        </w:rPr>
        <w:br/>
      </w:r>
      <w:r>
        <w:rPr>
          <w:rFonts w:ascii="Courier New" w:hAnsi="Courier New"/>
          <w:color w:val="000000"/>
          <w:sz w:val="18"/>
        </w:rPr>
        <w:lastRenderedPageBreak/>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name="ReleaseDataResponse"&gt;</w:t>
      </w:r>
      <w:r>
        <w:rPr>
          <w:rFonts w:ascii="Courier New" w:hAnsi="Courier New"/>
          <w:color w:val="000000"/>
          <w:sz w:val="18"/>
        </w:rPr>
        <w:br/>
        <w:t xml:space="preserve">    &lt;xs:complexType&gt;</w:t>
      </w:r>
      <w:r>
        <w:rPr>
          <w:rFonts w:ascii="Courier New" w:hAnsi="Courier New"/>
          <w:color w:val="000000"/>
          <w:sz w:val="18"/>
        </w:rPr>
        <w:br/>
        <w:t xml:space="preserve">      &lt;xs:sequence /&gt;</w:t>
      </w:r>
      <w:r>
        <w:rPr>
          <w:rFonts w:ascii="Courier New" w:hAnsi="Courier New"/>
          <w:color w:val="000000"/>
          <w:sz w:val="18"/>
        </w:rPr>
        <w:br/>
        <w:t xml:space="preserve">    &lt;/</w:t>
      </w:r>
      <w:r>
        <w:rPr>
          <w:rFonts w:ascii="Courier New" w:hAnsi="Courier New"/>
          <w:color w:val="000000"/>
          <w:sz w:val="18"/>
        </w:rPr>
        <w:t>xs:complexType&gt;</w:t>
      </w:r>
      <w:r>
        <w:rPr>
          <w:rFonts w:ascii="Courier New" w:hAnsi="Courier New"/>
          <w:color w:val="000000"/>
          <w:sz w:val="18"/>
        </w:rPr>
        <w:br/>
        <w:t xml:space="preserve">  &lt;/xs:element&gt;</w:t>
      </w:r>
      <w:r>
        <w:rPr>
          <w:rFonts w:ascii="Courier New" w:hAnsi="Courier New"/>
          <w:color w:val="000000"/>
          <w:sz w:val="18"/>
        </w:rPr>
        <w:br/>
        <w:t xml:space="preserve">  &lt;xs:element name="GetAsModels"&gt;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name="objects" nillable="true"</w:t>
      </w:r>
      <w:r>
        <w:rPr>
          <w:rFonts w:ascii="Courier New" w:hAnsi="Courier New"/>
          <w:color w:val="000000"/>
          <w:sz w:val="18"/>
        </w:rPr>
        <w:br/>
        <w:t xml:space="preserve">        type="tns:ArrayOfUUID" /&gt;</w:t>
      </w:r>
      <w:r>
        <w:rPr>
          <w:rFonts w:ascii="Courier New" w:hAnsi="Courier New"/>
          <w:color w:val="000000"/>
          <w:sz w:val="18"/>
        </w:rPr>
        <w:br/>
        <w:t xml:space="preserve">        &lt;xs:element minOccurs="0" name="classUID" </w:t>
      </w:r>
      <w:r>
        <w:rPr>
          <w:rFonts w:ascii="Courier New" w:hAnsi="Courier New"/>
          <w:color w:val="000000"/>
          <w:sz w:val="18"/>
        </w:rPr>
        <w:t>nillable="true"</w:t>
      </w:r>
      <w:r>
        <w:rPr>
          <w:rFonts w:ascii="Courier New" w:hAnsi="Courier New"/>
          <w:color w:val="000000"/>
          <w:sz w:val="18"/>
        </w:rPr>
        <w:br/>
        <w:t xml:space="preserve">        type="tns:UID" /&gt;</w:t>
      </w:r>
      <w:r>
        <w:rPr>
          <w:rFonts w:ascii="Courier New" w:hAnsi="Courier New"/>
          <w:color w:val="000000"/>
          <w:sz w:val="18"/>
        </w:rPr>
        <w:br/>
        <w:t xml:space="preserve">        &lt;xs:element minOccurs="0" name="supportedInfoSetTypes" nillable="true"</w:t>
      </w:r>
      <w:r>
        <w:rPr>
          <w:rFonts w:ascii="Courier New" w:hAnsi="Courier New"/>
          <w:color w:val="000000"/>
          <w:sz w:val="18"/>
        </w:rPr>
        <w:br/>
        <w:t xml:space="preserve">        type="tns:ArrayOfMimeType"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name="ArrayOfMimeTyp</w:t>
      </w:r>
      <w:r>
        <w:rPr>
          <w:rFonts w:ascii="Courier New" w:hAnsi="Courier New"/>
          <w:color w:val="000000"/>
          <w:sz w:val="18"/>
        </w:rPr>
        <w:t>e"&gt;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name="MimeType"</w:t>
      </w:r>
      <w:r>
        <w:rPr>
          <w:rFonts w:ascii="Courier New" w:hAnsi="Courier New"/>
          <w:color w:val="000000"/>
          <w:sz w:val="18"/>
        </w:rPr>
        <w:br/>
        <w:t xml:space="preserve">      nillable="true" type="tns:MimeType"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name="ArrayOfMimeType" nillable="true"</w:t>
      </w:r>
      <w:r>
        <w:rPr>
          <w:rFonts w:ascii="Courier New" w:hAnsi="Courier New"/>
          <w:color w:val="000000"/>
          <w:sz w:val="18"/>
        </w:rPr>
        <w:br/>
        <w:t xml:space="preserve">  type="tns:ArrayOfMimeType</w:t>
      </w:r>
      <w:r>
        <w:rPr>
          <w:rFonts w:ascii="Courier New" w:hAnsi="Courier New"/>
          <w:color w:val="000000"/>
          <w:sz w:val="18"/>
        </w:rPr>
        <w:t>" /&gt;</w:t>
      </w:r>
      <w:r>
        <w:rPr>
          <w:rFonts w:ascii="Courier New" w:hAnsi="Courier New"/>
          <w:color w:val="000000"/>
          <w:sz w:val="18"/>
        </w:rPr>
        <w:br/>
        <w:t xml:space="preserve">  &lt;xs:element name="GetAsModelsResponse"&gt;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name="GetAsModelsResult" nillable="true"</w:t>
      </w:r>
      <w:r>
        <w:rPr>
          <w:rFonts w:ascii="Courier New" w:hAnsi="Courier New"/>
          <w:color w:val="000000"/>
          <w:sz w:val="18"/>
        </w:rPr>
        <w:br/>
        <w:t xml:space="preserve">        type="tns:ModelSetDescriptor"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w:t>
      </w:r>
      <w:r>
        <w:rPr>
          <w:rFonts w:ascii="Courier New" w:hAnsi="Courier New"/>
          <w:color w:val="000000"/>
          <w:sz w:val="18"/>
        </w:rPr>
        <w:t>ement&gt;</w:t>
      </w:r>
      <w:r>
        <w:rPr>
          <w:rFonts w:ascii="Courier New" w:hAnsi="Courier New"/>
          <w:color w:val="000000"/>
          <w:sz w:val="18"/>
        </w:rPr>
        <w:br/>
        <w:t xml:space="preserve">  &lt;xs:complexType name="ModelSetDescriptor"&gt;</w:t>
      </w:r>
      <w:r>
        <w:rPr>
          <w:rFonts w:ascii="Courier New" w:hAnsi="Courier New"/>
          <w:color w:val="000000"/>
          <w:sz w:val="18"/>
        </w:rPr>
        <w:br/>
        <w:t xml:space="preserve">    &lt;xs:sequence&gt;</w:t>
      </w:r>
      <w:r>
        <w:rPr>
          <w:rFonts w:ascii="Courier New" w:hAnsi="Courier New"/>
          <w:color w:val="000000"/>
          <w:sz w:val="18"/>
        </w:rPr>
        <w:br/>
        <w:t xml:space="preserve">      &lt;xs:element minOccurs="0" name="FailedSourceObjects" nillable="true"</w:t>
      </w:r>
      <w:r>
        <w:rPr>
          <w:rFonts w:ascii="Courier New" w:hAnsi="Courier New"/>
          <w:color w:val="000000"/>
          <w:sz w:val="18"/>
        </w:rPr>
        <w:br/>
        <w:t xml:space="preserve">      type="tns:ArrayOfUUID" /&gt;</w:t>
      </w:r>
      <w:r>
        <w:rPr>
          <w:rFonts w:ascii="Courier New" w:hAnsi="Courier New"/>
          <w:color w:val="000000"/>
          <w:sz w:val="18"/>
        </w:rPr>
        <w:br/>
        <w:t xml:space="preserve">      &lt;xs:element minOccurs="0" name="InfosetType" nillable="true"</w:t>
      </w:r>
      <w:r>
        <w:rPr>
          <w:rFonts w:ascii="Courier New" w:hAnsi="Courier New"/>
          <w:color w:val="000000"/>
          <w:sz w:val="18"/>
        </w:rPr>
        <w:br/>
        <w:t xml:space="preserve">      type="</w:t>
      </w:r>
      <w:r>
        <w:rPr>
          <w:rFonts w:ascii="Courier New" w:hAnsi="Courier New"/>
          <w:color w:val="000000"/>
          <w:sz w:val="18"/>
        </w:rPr>
        <w:t>tns:MimeType" /&gt;</w:t>
      </w:r>
      <w:r>
        <w:rPr>
          <w:rFonts w:ascii="Courier New" w:hAnsi="Courier New"/>
          <w:color w:val="000000"/>
          <w:sz w:val="18"/>
        </w:rPr>
        <w:br/>
        <w:t xml:space="preserve">      &lt;xs:element minOccurs="0" name="Models" nillable="true"</w:t>
      </w:r>
      <w:r>
        <w:rPr>
          <w:rFonts w:ascii="Courier New" w:hAnsi="Courier New"/>
          <w:color w:val="000000"/>
          <w:sz w:val="18"/>
        </w:rPr>
        <w:br/>
        <w:t xml:space="preserve">      type="tns:ArrayOfUUID"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name="ModelSetDescriptor" nillable="true"</w:t>
      </w:r>
      <w:r>
        <w:rPr>
          <w:rFonts w:ascii="Courier New" w:hAnsi="Courier New"/>
          <w:color w:val="000000"/>
          <w:sz w:val="18"/>
        </w:rPr>
        <w:br/>
        <w:t xml:space="preserve">  type="tns:ModelSetDescriptor" /&gt;</w:t>
      </w:r>
      <w:r>
        <w:rPr>
          <w:rFonts w:ascii="Courier New" w:hAnsi="Courier New"/>
          <w:color w:val="000000"/>
          <w:sz w:val="18"/>
        </w:rPr>
        <w:br/>
        <w:t xml:space="preserve">  &lt;xs:element n</w:t>
      </w:r>
      <w:r>
        <w:rPr>
          <w:rFonts w:ascii="Courier New" w:hAnsi="Courier New"/>
          <w:color w:val="000000"/>
          <w:sz w:val="18"/>
        </w:rPr>
        <w:t>ame="ReleaseModels"&gt;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name="models" nillable="true"</w:t>
      </w:r>
      <w:r>
        <w:rPr>
          <w:rFonts w:ascii="Courier New" w:hAnsi="Courier New"/>
          <w:color w:val="000000"/>
          <w:sz w:val="18"/>
        </w:rPr>
        <w:br/>
        <w:t xml:space="preserve">        type="tns:ArrayOfUUID"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name="ReleaseModelsResp</w:t>
      </w:r>
      <w:r>
        <w:rPr>
          <w:rFonts w:ascii="Courier New" w:hAnsi="Courier New"/>
          <w:color w:val="000000"/>
          <w:sz w:val="18"/>
        </w:rPr>
        <w:t>onse"&gt;</w:t>
      </w:r>
      <w:r>
        <w:rPr>
          <w:rFonts w:ascii="Courier New" w:hAnsi="Courier New"/>
          <w:color w:val="000000"/>
          <w:sz w:val="18"/>
        </w:rPr>
        <w:br/>
        <w:t xml:space="preserve">    &lt;xs:complexType&gt;</w:t>
      </w:r>
      <w:r>
        <w:rPr>
          <w:rFonts w:ascii="Courier New" w:hAnsi="Courier New"/>
          <w:color w:val="000000"/>
          <w:sz w:val="18"/>
        </w:rPr>
        <w:br/>
        <w:t xml:space="preserve">      &lt;xs:sequence /&gt;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name="QueryModel"&gt;</w:t>
      </w:r>
      <w:r>
        <w:rPr>
          <w:rFonts w:ascii="Courier New" w:hAnsi="Courier New"/>
          <w:color w:val="000000"/>
          <w:sz w:val="18"/>
        </w:rPr>
        <w:br/>
        <w:t xml:space="preserve">    &lt;xs:complexType&gt;</w:t>
      </w:r>
      <w:r>
        <w:rPr>
          <w:rFonts w:ascii="Courier New" w:hAnsi="Courier New"/>
          <w:color w:val="000000"/>
          <w:sz w:val="18"/>
        </w:rPr>
        <w:br/>
      </w:r>
      <w:r>
        <w:rPr>
          <w:rFonts w:ascii="Courier New" w:hAnsi="Courier New"/>
          <w:color w:val="000000"/>
          <w:sz w:val="18"/>
        </w:rPr>
        <w:lastRenderedPageBreak/>
        <w:t xml:space="preserve">      &lt;xs:sequence&gt;</w:t>
      </w:r>
      <w:r>
        <w:rPr>
          <w:rFonts w:ascii="Courier New" w:hAnsi="Courier New"/>
          <w:color w:val="000000"/>
          <w:sz w:val="18"/>
        </w:rPr>
        <w:br/>
        <w:t xml:space="preserve">        &lt;xs:element minOccurs="0" name="models" nillable="true"</w:t>
      </w:r>
      <w:r>
        <w:rPr>
          <w:rFonts w:ascii="Courier New" w:hAnsi="Courier New"/>
          <w:color w:val="000000"/>
          <w:sz w:val="18"/>
        </w:rPr>
        <w:br/>
        <w:t xml:space="preserve">        type="tns:ArrayOfUUID"</w:t>
      </w:r>
      <w:r>
        <w:rPr>
          <w:rFonts w:ascii="Courier New" w:hAnsi="Courier New"/>
          <w:color w:val="000000"/>
          <w:sz w:val="18"/>
        </w:rPr>
        <w:t xml:space="preserve"> /&gt;</w:t>
      </w:r>
      <w:r>
        <w:rPr>
          <w:rFonts w:ascii="Courier New" w:hAnsi="Courier New"/>
          <w:color w:val="000000"/>
          <w:sz w:val="18"/>
        </w:rPr>
        <w:br/>
        <w:t xml:space="preserve">        &lt;xs:element minOccurs="0" name="xPaths" nillable="true"</w:t>
      </w:r>
      <w:r>
        <w:rPr>
          <w:rFonts w:ascii="Courier New" w:hAnsi="Courier New"/>
          <w:color w:val="000000"/>
          <w:sz w:val="18"/>
        </w:rPr>
        <w:br/>
        <w:t xml:space="preserve">        xmlns:q1="http://schemas.microsoft.com/2003/10/Serialization/Arrays"</w:t>
      </w:r>
      <w:r>
        <w:rPr>
          <w:rFonts w:ascii="Courier New" w:hAnsi="Courier New"/>
          <w:color w:val="000000"/>
          <w:sz w:val="18"/>
        </w:rPr>
        <w:br/>
        <w:t xml:space="preserve">        type="q1:ArrayOfstring"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w:t>
      </w:r>
      <w:r>
        <w:rPr>
          <w:rFonts w:ascii="Courier New" w:hAnsi="Courier New"/>
          <w:color w:val="000000"/>
          <w:sz w:val="18"/>
        </w:rPr>
        <w:t>e="QueryModelResponse"&gt;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name="QueryModelResult" nillable="true"</w:t>
      </w:r>
      <w:r>
        <w:rPr>
          <w:rFonts w:ascii="Courier New" w:hAnsi="Courier New"/>
          <w:color w:val="000000"/>
          <w:sz w:val="18"/>
        </w:rPr>
        <w:br/>
        <w:t xml:space="preserve">        type="tns:ArrayOfQueryResult"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w:t>
      </w:r>
      <w:r>
        <w:rPr>
          <w:rFonts w:ascii="Courier New" w:hAnsi="Courier New"/>
          <w:color w:val="000000"/>
          <w:sz w:val="18"/>
        </w:rPr>
        <w:t xml:space="preserve"> name="ArrayOfQueryResult"&gt;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name="QueryResult"</w:t>
      </w:r>
      <w:r>
        <w:rPr>
          <w:rFonts w:ascii="Courier New" w:hAnsi="Courier New"/>
          <w:color w:val="000000"/>
          <w:sz w:val="18"/>
        </w:rPr>
        <w:br/>
        <w:t xml:space="preserve">      nillable="true" type="tns:QueryResult"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name="ArrayOfQueryResult" nillable="</w:t>
      </w:r>
      <w:r>
        <w:rPr>
          <w:rFonts w:ascii="Courier New" w:hAnsi="Courier New"/>
          <w:color w:val="000000"/>
          <w:sz w:val="18"/>
        </w:rPr>
        <w:t>true"</w:t>
      </w:r>
      <w:r>
        <w:rPr>
          <w:rFonts w:ascii="Courier New" w:hAnsi="Courier New"/>
          <w:color w:val="000000"/>
          <w:sz w:val="18"/>
        </w:rPr>
        <w:br/>
        <w:t xml:space="preserve">  type="tns:ArrayOfQueryResult" /&gt;</w:t>
      </w:r>
      <w:r>
        <w:rPr>
          <w:rFonts w:ascii="Courier New" w:hAnsi="Courier New"/>
          <w:color w:val="000000"/>
          <w:sz w:val="18"/>
        </w:rPr>
        <w:br/>
        <w:t xml:space="preserve">  &lt;xs:complexType name="QueryResult"&gt;</w:t>
      </w:r>
      <w:r>
        <w:rPr>
          <w:rFonts w:ascii="Courier New" w:hAnsi="Courier New"/>
          <w:color w:val="000000"/>
          <w:sz w:val="18"/>
        </w:rPr>
        <w:br/>
        <w:t xml:space="preserve">    &lt;xs:sequence&gt;</w:t>
      </w:r>
      <w:r>
        <w:rPr>
          <w:rFonts w:ascii="Courier New" w:hAnsi="Courier New"/>
          <w:color w:val="000000"/>
          <w:sz w:val="18"/>
        </w:rPr>
        <w:br/>
        <w:t xml:space="preserve">      &lt;xs:element minOccurs="0" name="Model" nillable="true" type="tns:UUID" /&gt;</w:t>
      </w:r>
      <w:r>
        <w:rPr>
          <w:rFonts w:ascii="Courier New" w:hAnsi="Courier New"/>
          <w:color w:val="000000"/>
          <w:sz w:val="18"/>
        </w:rPr>
        <w:br/>
        <w:t xml:space="preserve">      &lt;xs:element minOccurs="0" name="Result" nillable="true"</w:t>
      </w:r>
      <w:r>
        <w:rPr>
          <w:rFonts w:ascii="Courier New" w:hAnsi="Courier New"/>
          <w:color w:val="000000"/>
          <w:sz w:val="18"/>
        </w:rPr>
        <w:br/>
        <w:t xml:space="preserve">      type="tns:A</w:t>
      </w:r>
      <w:r>
        <w:rPr>
          <w:rFonts w:ascii="Courier New" w:hAnsi="Courier New"/>
          <w:color w:val="000000"/>
          <w:sz w:val="18"/>
        </w:rPr>
        <w:t>rrayOfXPathNode" /&gt;</w:t>
      </w:r>
      <w:r>
        <w:rPr>
          <w:rFonts w:ascii="Courier New" w:hAnsi="Courier New"/>
          <w:color w:val="000000"/>
          <w:sz w:val="18"/>
        </w:rPr>
        <w:br/>
        <w:t xml:space="preserve">      &lt;xs:element minOccurs="0" name="XPath" nillable="true"</w:t>
      </w:r>
      <w:r>
        <w:rPr>
          <w:rFonts w:ascii="Courier New" w:hAnsi="Courier New"/>
          <w:color w:val="000000"/>
          <w:sz w:val="18"/>
        </w:rPr>
        <w:br/>
        <w:t xml:space="preserv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name="QueryResult" nillable="true" type="tns:QueryResult" /&gt;</w:t>
      </w:r>
      <w:r>
        <w:rPr>
          <w:rFonts w:ascii="Courier New" w:hAnsi="Courier New"/>
          <w:color w:val="000000"/>
          <w:sz w:val="18"/>
        </w:rPr>
        <w:br/>
        <w:t xml:space="preserve">  &lt;xs:complexType name="ArrayOfXPat</w:t>
      </w:r>
      <w:r>
        <w:rPr>
          <w:rFonts w:ascii="Courier New" w:hAnsi="Courier New"/>
          <w:color w:val="000000"/>
          <w:sz w:val="18"/>
        </w:rPr>
        <w:t>hNode"&gt;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name="XPathNode"</w:t>
      </w:r>
      <w:r>
        <w:rPr>
          <w:rFonts w:ascii="Courier New" w:hAnsi="Courier New"/>
          <w:color w:val="000000"/>
          <w:sz w:val="18"/>
        </w:rPr>
        <w:br/>
        <w:t xml:space="preserve">      nillable="true" type="tns:XPathNode"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name="ArrayOfXPathNode" nillable="true"</w:t>
      </w:r>
      <w:r>
        <w:rPr>
          <w:rFonts w:ascii="Courier New" w:hAnsi="Courier New"/>
          <w:color w:val="000000"/>
          <w:sz w:val="18"/>
        </w:rPr>
        <w:br/>
        <w:t xml:space="preserve">  type="tns:ArrayOfX</w:t>
      </w:r>
      <w:r>
        <w:rPr>
          <w:rFonts w:ascii="Courier New" w:hAnsi="Courier New"/>
          <w:color w:val="000000"/>
          <w:sz w:val="18"/>
        </w:rPr>
        <w:t>PathNode" /&gt;</w:t>
      </w:r>
      <w:r>
        <w:rPr>
          <w:rFonts w:ascii="Courier New" w:hAnsi="Courier New"/>
          <w:color w:val="000000"/>
          <w:sz w:val="18"/>
        </w:rPr>
        <w:br/>
        <w:t xml:space="preserve">  &lt;xs:complexType name="XPathNode"&gt;</w:t>
      </w:r>
      <w:r>
        <w:rPr>
          <w:rFonts w:ascii="Courier New" w:hAnsi="Courier New"/>
          <w:color w:val="000000"/>
          <w:sz w:val="18"/>
        </w:rPr>
        <w:br/>
        <w:t xml:space="preserve">    &lt;xs:sequence&gt;</w:t>
      </w:r>
      <w:r>
        <w:rPr>
          <w:rFonts w:ascii="Courier New" w:hAnsi="Courier New"/>
          <w:color w:val="000000"/>
          <w:sz w:val="18"/>
        </w:rPr>
        <w:br/>
        <w:t xml:space="preserve">      &lt;xs:element minOccurs="0" name="NodeType"</w:t>
      </w:r>
      <w:r>
        <w:rPr>
          <w:rFonts w:ascii="Courier New" w:hAnsi="Courier New"/>
          <w:color w:val="000000"/>
          <w:sz w:val="18"/>
        </w:rPr>
        <w:br/>
        <w:t xml:space="preserve">      xmlns:q2="http://schemas.datacontract.org/2004/07/System.Xml.XPath"</w:t>
      </w:r>
      <w:r>
        <w:rPr>
          <w:rFonts w:ascii="Courier New" w:hAnsi="Courier New"/>
          <w:color w:val="000000"/>
          <w:sz w:val="18"/>
        </w:rPr>
        <w:br/>
        <w:t xml:space="preserve">      type="q2:XPathNodeType" /&gt;</w:t>
      </w:r>
      <w:r>
        <w:rPr>
          <w:rFonts w:ascii="Courier New" w:hAnsi="Courier New"/>
          <w:color w:val="000000"/>
          <w:sz w:val="18"/>
        </w:rPr>
        <w:br/>
        <w:t xml:space="preserve">      &lt;xs:element minOccurs="0" na</w:t>
      </w:r>
      <w:r>
        <w:rPr>
          <w:rFonts w:ascii="Courier New" w:hAnsi="Courier New"/>
          <w:color w:val="000000"/>
          <w:sz w:val="18"/>
        </w:rPr>
        <w:t>me="Value" nillable="true"</w:t>
      </w:r>
      <w:r>
        <w:rPr>
          <w:rFonts w:ascii="Courier New" w:hAnsi="Courier New"/>
          <w:color w:val="000000"/>
          <w:sz w:val="18"/>
        </w:rPr>
        <w:br/>
        <w:t xml:space="preserv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name="XPathNode" nillable="true" type="tns:XPathNode" /&gt;</w:t>
      </w:r>
      <w:r>
        <w:rPr>
          <w:rFonts w:ascii="Courier New" w:hAnsi="Courier New"/>
          <w:color w:val="000000"/>
          <w:sz w:val="18"/>
        </w:rPr>
        <w:br/>
        <w:t xml:space="preserve">  &lt;xs:element name="QueryInfoSet"&gt;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w:t>
      </w:r>
      <w:r>
        <w:rPr>
          <w:rFonts w:ascii="Courier New" w:hAnsi="Courier New"/>
          <w:color w:val="000000"/>
          <w:sz w:val="18"/>
        </w:rPr>
        <w:t>nt minOccurs="0" name="models" nillable="true"</w:t>
      </w:r>
      <w:r>
        <w:rPr>
          <w:rFonts w:ascii="Courier New" w:hAnsi="Courier New"/>
          <w:color w:val="000000"/>
          <w:sz w:val="18"/>
        </w:rPr>
        <w:br/>
        <w:t xml:space="preserve">        type="tns:ArrayOfUUID" /&gt;</w:t>
      </w:r>
      <w:r>
        <w:rPr>
          <w:rFonts w:ascii="Courier New" w:hAnsi="Courier New"/>
          <w:color w:val="000000"/>
          <w:sz w:val="18"/>
        </w:rPr>
        <w:br/>
        <w:t xml:space="preserve">        &lt;xs:element minOccurs="0" name="xPaths" nillable="true"</w:t>
      </w:r>
      <w:r>
        <w:rPr>
          <w:rFonts w:ascii="Courier New" w:hAnsi="Courier New"/>
          <w:color w:val="000000"/>
          <w:sz w:val="18"/>
        </w:rPr>
        <w:br/>
        <w:t xml:space="preserve">        xmlns:q3="http://schemas.microsoft.com/2003/10/Serialization/Arrays"</w:t>
      </w:r>
      <w:r>
        <w:rPr>
          <w:rFonts w:ascii="Courier New" w:hAnsi="Courier New"/>
          <w:color w:val="000000"/>
          <w:sz w:val="18"/>
        </w:rPr>
        <w:br/>
        <w:t xml:space="preserve">        type="q3:ArrayOfstring"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r>
      <w:r>
        <w:rPr>
          <w:rFonts w:ascii="Courier New" w:hAnsi="Courier New"/>
          <w:color w:val="000000"/>
          <w:sz w:val="18"/>
        </w:rPr>
        <w:lastRenderedPageBreak/>
        <w:t xml:space="preserve">  &lt;/xs:element&gt;</w:t>
      </w:r>
      <w:r>
        <w:rPr>
          <w:rFonts w:ascii="Courier New" w:hAnsi="Courier New"/>
          <w:color w:val="000000"/>
          <w:sz w:val="18"/>
        </w:rPr>
        <w:br/>
        <w:t xml:space="preserve">  &lt;xs:element name="QueryInfoSetResponse"&gt;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name="QueryInfoSetResult" nillable="true"</w:t>
      </w:r>
      <w:r>
        <w:rPr>
          <w:rFonts w:ascii="Courier New" w:hAnsi="Courier New"/>
          <w:color w:val="000000"/>
          <w:sz w:val="18"/>
        </w:rPr>
        <w:br/>
        <w:t xml:space="preserve">        type="tns:ArrayOfQueryResult</w:t>
      </w:r>
      <w:r>
        <w:rPr>
          <w:rFonts w:ascii="Courier New" w:hAnsi="Courier New"/>
          <w:color w:val="000000"/>
          <w:sz w:val="18"/>
        </w:rPr>
        <w:t>InfoSet"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name="ArrayOfQueryResultInfoSet"&gt;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name="QueryResultInfoSet"</w:t>
      </w:r>
      <w:r>
        <w:rPr>
          <w:rFonts w:ascii="Courier New" w:hAnsi="Courier New"/>
          <w:color w:val="000000"/>
          <w:sz w:val="18"/>
        </w:rPr>
        <w:br/>
        <w:t xml:space="preserve">      nillable="true" type="tns:Que</w:t>
      </w:r>
      <w:r>
        <w:rPr>
          <w:rFonts w:ascii="Courier New" w:hAnsi="Courier New"/>
          <w:color w:val="000000"/>
          <w:sz w:val="18"/>
        </w:rPr>
        <w:t>ryResultInfoSet"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name="ArrayOfQueryResultInfoSet" nillable="true"</w:t>
      </w:r>
      <w:r>
        <w:rPr>
          <w:rFonts w:ascii="Courier New" w:hAnsi="Courier New"/>
          <w:color w:val="000000"/>
          <w:sz w:val="18"/>
        </w:rPr>
        <w:br/>
        <w:t xml:space="preserve">  type="tns:ArrayOfQueryResultInfoSet" /&gt;</w:t>
      </w:r>
      <w:r>
        <w:rPr>
          <w:rFonts w:ascii="Courier New" w:hAnsi="Courier New"/>
          <w:color w:val="000000"/>
          <w:sz w:val="18"/>
        </w:rPr>
        <w:br/>
        <w:t xml:space="preserve">  &lt;xs:complexType name="QueryResultInfoSet"&gt;</w:t>
      </w:r>
      <w:r>
        <w:rPr>
          <w:rFonts w:ascii="Courier New" w:hAnsi="Courier New"/>
          <w:color w:val="000000"/>
          <w:sz w:val="18"/>
        </w:rPr>
        <w:br/>
        <w:t xml:space="preserve">    &lt;xs:sequence&gt;</w:t>
      </w:r>
      <w:r>
        <w:rPr>
          <w:rFonts w:ascii="Courier New" w:hAnsi="Courier New"/>
          <w:color w:val="000000"/>
          <w:sz w:val="18"/>
        </w:rPr>
        <w:br/>
        <w:t xml:space="preserve">      &lt;xs:element minOccurs="</w:t>
      </w:r>
      <w:r>
        <w:rPr>
          <w:rFonts w:ascii="Courier New" w:hAnsi="Courier New"/>
          <w:color w:val="000000"/>
          <w:sz w:val="18"/>
        </w:rPr>
        <w:t>0" name="Model" nillable="true" type="tns:UUID" /&gt;</w:t>
      </w:r>
      <w:r>
        <w:rPr>
          <w:rFonts w:ascii="Courier New" w:hAnsi="Courier New"/>
          <w:color w:val="000000"/>
          <w:sz w:val="18"/>
        </w:rPr>
        <w:br/>
        <w:t xml:space="preserve">      &lt;xs:element minOccurs="0" name="Result" nillable="true"</w:t>
      </w:r>
      <w:r>
        <w:rPr>
          <w:rFonts w:ascii="Courier New" w:hAnsi="Courier New"/>
          <w:color w:val="000000"/>
          <w:sz w:val="18"/>
        </w:rPr>
        <w:br/>
        <w:t xml:space="preserve">      type="tns:ArrayOfXPathNodeInfoSet" /&gt;</w:t>
      </w:r>
      <w:r>
        <w:rPr>
          <w:rFonts w:ascii="Courier New" w:hAnsi="Courier New"/>
          <w:color w:val="000000"/>
          <w:sz w:val="18"/>
        </w:rPr>
        <w:br/>
        <w:t xml:space="preserve">      &lt;xs:element minOccurs="0" name="XPath" nillable="true"</w:t>
      </w:r>
      <w:r>
        <w:rPr>
          <w:rFonts w:ascii="Courier New" w:hAnsi="Courier New"/>
          <w:color w:val="000000"/>
          <w:sz w:val="18"/>
        </w:rPr>
        <w:br/>
        <w:t xml:space="preserve">      type="xs:string" /&gt;</w:t>
      </w:r>
      <w:r>
        <w:rPr>
          <w:rFonts w:ascii="Courier New" w:hAnsi="Courier New"/>
          <w:color w:val="000000"/>
          <w:sz w:val="18"/>
        </w:rPr>
        <w:br/>
        <w:t xml:space="preserve">    &lt;/xs:seq</w:t>
      </w:r>
      <w:r>
        <w:rPr>
          <w:rFonts w:ascii="Courier New" w:hAnsi="Courier New"/>
          <w:color w:val="000000"/>
          <w:sz w:val="18"/>
        </w:rPr>
        <w:t>uence&gt;</w:t>
      </w:r>
      <w:r>
        <w:rPr>
          <w:rFonts w:ascii="Courier New" w:hAnsi="Courier New"/>
          <w:color w:val="000000"/>
          <w:sz w:val="18"/>
        </w:rPr>
        <w:br/>
        <w:t xml:space="preserve">  &lt;/xs:complexType&gt;</w:t>
      </w:r>
      <w:r>
        <w:rPr>
          <w:rFonts w:ascii="Courier New" w:hAnsi="Courier New"/>
          <w:color w:val="000000"/>
          <w:sz w:val="18"/>
        </w:rPr>
        <w:br/>
        <w:t xml:space="preserve">  &lt;xs:element name="QueryResultInfoSet" nillable="true"</w:t>
      </w:r>
      <w:r>
        <w:rPr>
          <w:rFonts w:ascii="Courier New" w:hAnsi="Courier New"/>
          <w:color w:val="000000"/>
          <w:sz w:val="18"/>
        </w:rPr>
        <w:br/>
        <w:t xml:space="preserve">  type="tns:QueryResultInfoSet" /&gt;</w:t>
      </w:r>
      <w:r>
        <w:rPr>
          <w:rFonts w:ascii="Courier New" w:hAnsi="Courier New"/>
          <w:color w:val="000000"/>
          <w:sz w:val="18"/>
        </w:rPr>
        <w:br/>
        <w:t xml:space="preserve">  &lt;xs:complexType name="ArrayOfXPathNodeInfoSet"&gt;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name="XPathNodeI</w:t>
      </w:r>
      <w:r>
        <w:rPr>
          <w:rFonts w:ascii="Courier New" w:hAnsi="Courier New"/>
          <w:color w:val="000000"/>
          <w:sz w:val="18"/>
        </w:rPr>
        <w:t>nfoSet"</w:t>
      </w:r>
      <w:r>
        <w:rPr>
          <w:rFonts w:ascii="Courier New" w:hAnsi="Courier New"/>
          <w:color w:val="000000"/>
          <w:sz w:val="18"/>
        </w:rPr>
        <w:br/>
        <w:t xml:space="preserve">      nillable="true" type="tns:XPathNodeInfoSet"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name="ArrayOfXPathNodeInfoSet" nillable="true"</w:t>
      </w:r>
      <w:r>
        <w:rPr>
          <w:rFonts w:ascii="Courier New" w:hAnsi="Courier New"/>
          <w:color w:val="000000"/>
          <w:sz w:val="18"/>
        </w:rPr>
        <w:br/>
        <w:t xml:space="preserve">  type="tns:ArrayOfXPathNodeInfoSet" /&gt;</w:t>
      </w:r>
      <w:r>
        <w:rPr>
          <w:rFonts w:ascii="Courier New" w:hAnsi="Courier New"/>
          <w:color w:val="000000"/>
          <w:sz w:val="18"/>
        </w:rPr>
        <w:br/>
        <w:t xml:space="preserve">  &lt;xs:complexType name="XPathNodeInfoSet"&gt;</w:t>
      </w:r>
      <w:r>
        <w:rPr>
          <w:rFonts w:ascii="Courier New" w:hAnsi="Courier New"/>
          <w:color w:val="000000"/>
          <w:sz w:val="18"/>
        </w:rPr>
        <w:br/>
        <w:t xml:space="preserve">    &lt;xs:sequ</w:t>
      </w:r>
      <w:r>
        <w:rPr>
          <w:rFonts w:ascii="Courier New" w:hAnsi="Courier New"/>
          <w:color w:val="000000"/>
          <w:sz w:val="18"/>
        </w:rPr>
        <w:t>ence&gt;</w:t>
      </w:r>
      <w:r>
        <w:rPr>
          <w:rFonts w:ascii="Courier New" w:hAnsi="Courier New"/>
          <w:color w:val="000000"/>
          <w:sz w:val="18"/>
        </w:rPr>
        <w:br/>
        <w:t xml:space="preserve">      &lt;xs:element minOccurs="0" name="InfoSetValue" nillable="true"</w:t>
      </w:r>
      <w:r>
        <w:rPr>
          <w:rFonts w:ascii="Courier New" w:hAnsi="Courier New"/>
          <w:color w:val="000000"/>
          <w:sz w:val="18"/>
        </w:rPr>
        <w:br/>
        <w:t xml:space="preserve">      type="xs:base64Binary" /&gt;</w:t>
      </w:r>
      <w:r>
        <w:rPr>
          <w:rFonts w:ascii="Courier New" w:hAnsi="Courier New"/>
          <w:color w:val="000000"/>
          <w:sz w:val="18"/>
        </w:rPr>
        <w:br/>
        <w:t xml:space="preserve">      &lt;xs:element minOccurs="0" name="NodeType"</w:t>
      </w:r>
      <w:r>
        <w:rPr>
          <w:rFonts w:ascii="Courier New" w:hAnsi="Courier New"/>
          <w:color w:val="000000"/>
          <w:sz w:val="18"/>
        </w:rPr>
        <w:br/>
        <w:t xml:space="preserve">      xmlns:q4="http://schemas.datacontract.org/2004/07/System.Xml.XPath"</w:t>
      </w:r>
      <w:r>
        <w:rPr>
          <w:rFonts w:ascii="Courier New" w:hAnsi="Courier New"/>
          <w:color w:val="000000"/>
          <w:sz w:val="18"/>
        </w:rPr>
        <w:br/>
        <w:t xml:space="preserve">      type="q4:XPathNodeType</w:t>
      </w:r>
      <w:r>
        <w:rPr>
          <w:rFonts w:ascii="Courier New" w:hAnsi="Courier New"/>
          <w:color w:val="000000"/>
          <w:sz w:val="18"/>
        </w:rPr>
        <w: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name="XPathNodeInfoSet" nillable="true"</w:t>
      </w:r>
      <w:r>
        <w:rPr>
          <w:rFonts w:ascii="Courier New" w:hAnsi="Courier New"/>
          <w:color w:val="000000"/>
          <w:sz w:val="18"/>
        </w:rPr>
        <w:br/>
        <w:t xml:space="preserve">  type="tns:XPathNodeInfoSet" /&gt;</w:t>
      </w:r>
      <w:r>
        <w:rPr>
          <w:rFonts w:ascii="Courier New" w:hAnsi="Courier New"/>
          <w:color w:val="000000"/>
          <w:sz w:val="18"/>
        </w:rPr>
        <w:br/>
        <w:t>&lt;/xs:schema&gt;</w:t>
      </w:r>
      <w:r>
        <w:rPr>
          <w:rFonts w:ascii="Courier New" w:hAnsi="Courier New"/>
          <w:color w:val="000000"/>
          <w:sz w:val="18"/>
        </w:rPr>
        <w:br/>
      </w:r>
    </w:p>
    <w:p w14:paraId="48FFECED" w14:textId="77777777" w:rsidR="009D0115" w:rsidRDefault="00AF02BA">
      <w:pPr>
        <w:spacing w:before="180"/>
      </w:pPr>
      <w:bookmarkStart w:id="432" w:name="sect_B_1_2_2"/>
      <w:bookmarkEnd w:id="431"/>
      <w:r>
        <w:rPr>
          <w:rFonts w:ascii="Arial" w:hAnsi="Arial"/>
          <w:b/>
          <w:color w:val="000000"/>
          <w:sz w:val="26"/>
        </w:rPr>
        <w:t>B.1.2.2 Referenced Definitions</w:t>
      </w:r>
    </w:p>
    <w:bookmarkEnd w:id="432"/>
    <w:p w14:paraId="1D310915" w14:textId="77777777" w:rsidR="009D0115" w:rsidRDefault="00AF02BA">
      <w:pPr>
        <w:spacing w:before="180"/>
        <w:jc w:val="both"/>
      </w:pPr>
      <w:r>
        <w:rPr>
          <w:rFonts w:ascii="Arial" w:hAnsi="Arial"/>
          <w:color w:val="000000"/>
          <w:sz w:val="18"/>
        </w:rPr>
        <w:t>The following is the content of XPathNodeType.xsd:</w:t>
      </w:r>
    </w:p>
    <w:p w14:paraId="7D361AF4" w14:textId="77777777" w:rsidR="009D0115" w:rsidRDefault="00AF02BA">
      <w:pPr>
        <w:spacing w:before="180"/>
      </w:pPr>
      <w:bookmarkStart w:id="433" w:name="idp140221326866416"/>
      <w:r>
        <w:rPr>
          <w:rFonts w:ascii="Courier New" w:hAnsi="Courier New"/>
          <w:color w:val="000000"/>
          <w:sz w:val="18"/>
        </w:rPr>
        <w:t>&lt;?xml version="1.0" encoding=</w:t>
      </w:r>
      <w:r>
        <w:rPr>
          <w:rFonts w:ascii="Courier New" w:hAnsi="Courier New"/>
          <w:color w:val="000000"/>
          <w:sz w:val="18"/>
        </w:rPr>
        <w:t>"utf-8"?&gt;</w:t>
      </w:r>
      <w:r>
        <w:rPr>
          <w:rFonts w:ascii="Courier New" w:hAnsi="Courier New"/>
          <w:color w:val="000000"/>
          <w:sz w:val="18"/>
        </w:rPr>
        <w:br/>
        <w:t>&lt;xs:schema xmlns:tns="http://schemas.datacontract.org/2004/07/System.Xml.XPath"</w:t>
      </w:r>
      <w:r>
        <w:rPr>
          <w:rFonts w:ascii="Courier New" w:hAnsi="Courier New"/>
          <w:color w:val="000000"/>
          <w:sz w:val="18"/>
        </w:rPr>
        <w:br/>
        <w:t>elementFormDefault="qualified"</w:t>
      </w:r>
      <w:r>
        <w:rPr>
          <w:rFonts w:ascii="Courier New" w:hAnsi="Courier New"/>
          <w:color w:val="000000"/>
          <w:sz w:val="18"/>
        </w:rPr>
        <w:br/>
        <w:t>targetNamespace="http://schemas.datacontract.org/2004/07/System.Xml.XPath"</w:t>
      </w:r>
      <w:r>
        <w:rPr>
          <w:rFonts w:ascii="Courier New" w:hAnsi="Courier New"/>
          <w:color w:val="000000"/>
          <w:sz w:val="18"/>
        </w:rPr>
        <w:br/>
        <w:t>xmlns:xs="http://www.w3.org/2001/XMLSchema"&gt;</w:t>
      </w:r>
      <w:r>
        <w:rPr>
          <w:rFonts w:ascii="Courier New" w:hAnsi="Courier New"/>
          <w:color w:val="000000"/>
          <w:sz w:val="18"/>
        </w:rPr>
        <w:br/>
        <w:t xml:space="preserve">  &lt;xs:simpleTyp</w:t>
      </w:r>
      <w:r>
        <w:rPr>
          <w:rFonts w:ascii="Courier New" w:hAnsi="Courier New"/>
          <w:color w:val="000000"/>
          <w:sz w:val="18"/>
        </w:rPr>
        <w:t>e name="XPathNodeType"&gt;</w:t>
      </w:r>
      <w:r>
        <w:rPr>
          <w:rFonts w:ascii="Courier New" w:hAnsi="Courier New"/>
          <w:color w:val="000000"/>
          <w:sz w:val="18"/>
        </w:rPr>
        <w:br/>
        <w:t xml:space="preserve">    &lt;xs:restriction base="xs:string"&gt;</w:t>
      </w:r>
      <w:r>
        <w:rPr>
          <w:rFonts w:ascii="Courier New" w:hAnsi="Courier New"/>
          <w:color w:val="000000"/>
          <w:sz w:val="18"/>
        </w:rPr>
        <w:br/>
        <w:t xml:space="preserve">      &lt;xs:enumeration value="Root" /&gt;</w:t>
      </w:r>
      <w:r>
        <w:rPr>
          <w:rFonts w:ascii="Courier New" w:hAnsi="Courier New"/>
          <w:color w:val="000000"/>
          <w:sz w:val="18"/>
        </w:rPr>
        <w:br/>
        <w:t xml:space="preserve">      &lt;xs:enumeration value="Element" /&gt;</w:t>
      </w:r>
      <w:r>
        <w:rPr>
          <w:rFonts w:ascii="Courier New" w:hAnsi="Courier New"/>
          <w:color w:val="000000"/>
          <w:sz w:val="18"/>
        </w:rPr>
        <w:br/>
      </w:r>
      <w:r>
        <w:rPr>
          <w:rFonts w:ascii="Courier New" w:hAnsi="Courier New"/>
          <w:color w:val="000000"/>
          <w:sz w:val="18"/>
        </w:rPr>
        <w:lastRenderedPageBreak/>
        <w:t xml:space="preserve">      &lt;xs:enumeration value="Attribute" /&gt;</w:t>
      </w:r>
      <w:r>
        <w:rPr>
          <w:rFonts w:ascii="Courier New" w:hAnsi="Courier New"/>
          <w:color w:val="000000"/>
          <w:sz w:val="18"/>
        </w:rPr>
        <w:br/>
        <w:t xml:space="preserve">      &lt;xs:enumeration value="Namespace" /&gt;</w:t>
      </w:r>
      <w:r>
        <w:rPr>
          <w:rFonts w:ascii="Courier New" w:hAnsi="Courier New"/>
          <w:color w:val="000000"/>
          <w:sz w:val="18"/>
        </w:rPr>
        <w:br/>
        <w:t xml:space="preserve">      &lt;xs:enumeration value="</w:t>
      </w:r>
      <w:r>
        <w:rPr>
          <w:rFonts w:ascii="Courier New" w:hAnsi="Courier New"/>
          <w:color w:val="000000"/>
          <w:sz w:val="18"/>
        </w:rPr>
        <w:t>Text" /&gt;</w:t>
      </w:r>
      <w:r>
        <w:rPr>
          <w:rFonts w:ascii="Courier New" w:hAnsi="Courier New"/>
          <w:color w:val="000000"/>
          <w:sz w:val="18"/>
        </w:rPr>
        <w:br/>
        <w:t xml:space="preserve">      &lt;xs:enumeration value="SignificantWhitespace" /&gt;</w:t>
      </w:r>
      <w:r>
        <w:rPr>
          <w:rFonts w:ascii="Courier New" w:hAnsi="Courier New"/>
          <w:color w:val="000000"/>
          <w:sz w:val="18"/>
        </w:rPr>
        <w:br/>
        <w:t xml:space="preserve">      &lt;xs:enumeration value="Whitespace" /&gt;</w:t>
      </w:r>
      <w:r>
        <w:rPr>
          <w:rFonts w:ascii="Courier New" w:hAnsi="Courier New"/>
          <w:color w:val="000000"/>
          <w:sz w:val="18"/>
        </w:rPr>
        <w:br/>
        <w:t xml:space="preserve">      &lt;xs:enumeration value="ProcessingInstruction" /&gt;</w:t>
      </w:r>
      <w:r>
        <w:rPr>
          <w:rFonts w:ascii="Courier New" w:hAnsi="Courier New"/>
          <w:color w:val="000000"/>
          <w:sz w:val="18"/>
        </w:rPr>
        <w:br/>
        <w:t xml:space="preserve">      &lt;xs:enumeration value="Comment" /&gt;</w:t>
      </w:r>
      <w:r>
        <w:rPr>
          <w:rFonts w:ascii="Courier New" w:hAnsi="Courier New"/>
          <w:color w:val="000000"/>
          <w:sz w:val="18"/>
        </w:rPr>
        <w:br/>
        <w:t xml:space="preserve">      &lt;xs:enumeration value="All" /&gt;</w:t>
      </w:r>
      <w:r>
        <w:rPr>
          <w:rFonts w:ascii="Courier New" w:hAnsi="Courier New"/>
          <w:color w:val="000000"/>
          <w:sz w:val="18"/>
        </w:rPr>
        <w:br/>
        <w:t xml:space="preserve">    &lt;/xs:restri</w:t>
      </w:r>
      <w:r>
        <w:rPr>
          <w:rFonts w:ascii="Courier New" w:hAnsi="Courier New"/>
          <w:color w:val="000000"/>
          <w:sz w:val="18"/>
        </w:rPr>
        <w:t>ction&gt;</w:t>
      </w:r>
      <w:r>
        <w:rPr>
          <w:rFonts w:ascii="Courier New" w:hAnsi="Courier New"/>
          <w:color w:val="000000"/>
          <w:sz w:val="18"/>
        </w:rPr>
        <w:br/>
        <w:t xml:space="preserve">  &lt;/xs:simpleType&gt;</w:t>
      </w:r>
      <w:r>
        <w:rPr>
          <w:rFonts w:ascii="Courier New" w:hAnsi="Courier New"/>
          <w:color w:val="000000"/>
          <w:sz w:val="18"/>
        </w:rPr>
        <w:br/>
        <w:t xml:space="preserve">  &lt;xs:element name="XPathNodeType" nillable="true" type="tns:XPathNodeType" /&gt;</w:t>
      </w:r>
      <w:r>
        <w:rPr>
          <w:rFonts w:ascii="Courier New" w:hAnsi="Courier New"/>
          <w:color w:val="000000"/>
          <w:sz w:val="18"/>
        </w:rPr>
        <w:br/>
        <w:t>&lt;/xs:schema&gt;</w:t>
      </w:r>
      <w:r>
        <w:rPr>
          <w:rFonts w:ascii="Courier New" w:hAnsi="Courier New"/>
          <w:color w:val="000000"/>
          <w:sz w:val="18"/>
        </w:rPr>
        <w:br/>
      </w:r>
    </w:p>
    <w:bookmarkEnd w:id="433"/>
    <w:p w14:paraId="1FB508EA" w14:textId="77777777" w:rsidR="009D0115" w:rsidRDefault="00AF02BA">
      <w:pPr>
        <w:spacing w:before="180"/>
        <w:jc w:val="both"/>
      </w:pPr>
      <w:r>
        <w:rPr>
          <w:rFonts w:ascii="Arial" w:hAnsi="Arial"/>
          <w:color w:val="000000"/>
          <w:sz w:val="18"/>
        </w:rPr>
        <w:t>The following is the content of Types.xsd:</w:t>
      </w:r>
    </w:p>
    <w:p w14:paraId="7F23BFA9" w14:textId="77777777" w:rsidR="009D0115" w:rsidRDefault="00AF02BA">
      <w:pPr>
        <w:spacing w:before="180"/>
      </w:pPr>
      <w:bookmarkStart w:id="434" w:name="idp140221326868448"/>
      <w:r>
        <w:rPr>
          <w:rFonts w:ascii="Courier New" w:hAnsi="Courier New"/>
          <w:color w:val="000000"/>
          <w:sz w:val="18"/>
        </w:rPr>
        <w:t>&lt;?xml version="1.0" encoding="utf-8"?&gt;</w:t>
      </w:r>
      <w:r>
        <w:rPr>
          <w:rFonts w:ascii="Courier New" w:hAnsi="Courier New"/>
          <w:color w:val="000000"/>
          <w:sz w:val="18"/>
        </w:rPr>
        <w:br/>
        <w:t>&lt;xs:schema xmlns:tns="http://schemas.microsoft.com/2003</w:t>
      </w:r>
      <w:r>
        <w:rPr>
          <w:rFonts w:ascii="Courier New" w:hAnsi="Courier New"/>
          <w:color w:val="000000"/>
          <w:sz w:val="18"/>
        </w:rPr>
        <w:t>/10/Serialization/"</w:t>
      </w:r>
      <w:r>
        <w:rPr>
          <w:rFonts w:ascii="Courier New" w:hAnsi="Courier New"/>
          <w:color w:val="000000"/>
          <w:sz w:val="18"/>
        </w:rPr>
        <w:br/>
        <w:t>attributeFormDefault="qualified" elementFormDefault="qualified"</w:t>
      </w:r>
      <w:r>
        <w:rPr>
          <w:rFonts w:ascii="Courier New" w:hAnsi="Courier New"/>
          <w:color w:val="000000"/>
          <w:sz w:val="18"/>
        </w:rPr>
        <w:br/>
        <w:t>targetNamespace="http://schemas.microsoft.com/2003/10/Serialization/"</w:t>
      </w:r>
      <w:r>
        <w:rPr>
          <w:rFonts w:ascii="Courier New" w:hAnsi="Courier New"/>
          <w:color w:val="000000"/>
          <w:sz w:val="18"/>
        </w:rPr>
        <w:br/>
        <w:t>xmlns:xs="http://www.w3.org/2001/XMLSchema"&gt;</w:t>
      </w:r>
      <w:r>
        <w:rPr>
          <w:rFonts w:ascii="Courier New" w:hAnsi="Courier New"/>
          <w:color w:val="000000"/>
          <w:sz w:val="18"/>
        </w:rPr>
        <w:br/>
        <w:t xml:space="preserve">  &lt;xs:element name="anyType" nillable="true" type="xs:any</w:t>
      </w:r>
      <w:r>
        <w:rPr>
          <w:rFonts w:ascii="Courier New" w:hAnsi="Courier New"/>
          <w:color w:val="000000"/>
          <w:sz w:val="18"/>
        </w:rPr>
        <w:t>Type" /&gt;</w:t>
      </w:r>
      <w:r>
        <w:rPr>
          <w:rFonts w:ascii="Courier New" w:hAnsi="Courier New"/>
          <w:color w:val="000000"/>
          <w:sz w:val="18"/>
        </w:rPr>
        <w:br/>
        <w:t xml:space="preserve">  &lt;xs:element name="anyURI" nillable="true" type="xs:anyURI" /&gt;</w:t>
      </w:r>
      <w:r>
        <w:rPr>
          <w:rFonts w:ascii="Courier New" w:hAnsi="Courier New"/>
          <w:color w:val="000000"/>
          <w:sz w:val="18"/>
        </w:rPr>
        <w:br/>
        <w:t xml:space="preserve">  &lt;xs:element name="base64Binary" nillable="true" type="xs:base64Binary" /&gt;</w:t>
      </w:r>
      <w:r>
        <w:rPr>
          <w:rFonts w:ascii="Courier New" w:hAnsi="Courier New"/>
          <w:color w:val="000000"/>
          <w:sz w:val="18"/>
        </w:rPr>
        <w:br/>
        <w:t xml:space="preserve">  &lt;xs:element name="boolean" nillable="true" type="xs:boolean" /&gt;</w:t>
      </w:r>
      <w:r>
        <w:rPr>
          <w:rFonts w:ascii="Courier New" w:hAnsi="Courier New"/>
          <w:color w:val="000000"/>
          <w:sz w:val="18"/>
        </w:rPr>
        <w:br/>
        <w:t xml:space="preserve">  &lt;xs:element name="byte" nillable="true"</w:t>
      </w:r>
      <w:r>
        <w:rPr>
          <w:rFonts w:ascii="Courier New" w:hAnsi="Courier New"/>
          <w:color w:val="000000"/>
          <w:sz w:val="18"/>
        </w:rPr>
        <w:t xml:space="preserve"> type="xs:byte" /&gt;</w:t>
      </w:r>
      <w:r>
        <w:rPr>
          <w:rFonts w:ascii="Courier New" w:hAnsi="Courier New"/>
          <w:color w:val="000000"/>
          <w:sz w:val="18"/>
        </w:rPr>
        <w:br/>
        <w:t xml:space="preserve">  &lt;xs:element name="dateTime" nillable="true" type="xs:dateTime" /&gt;</w:t>
      </w:r>
      <w:r>
        <w:rPr>
          <w:rFonts w:ascii="Courier New" w:hAnsi="Courier New"/>
          <w:color w:val="000000"/>
          <w:sz w:val="18"/>
        </w:rPr>
        <w:br/>
        <w:t xml:space="preserve">  &lt;xs:element name="decimal" nillable="true" type="xs:decimal" /&gt;</w:t>
      </w:r>
      <w:r>
        <w:rPr>
          <w:rFonts w:ascii="Courier New" w:hAnsi="Courier New"/>
          <w:color w:val="000000"/>
          <w:sz w:val="18"/>
        </w:rPr>
        <w:br/>
        <w:t xml:space="preserve">  &lt;xs:element name="double" nillable="true" type="xs:double" /&gt;</w:t>
      </w:r>
      <w:r>
        <w:rPr>
          <w:rFonts w:ascii="Courier New" w:hAnsi="Courier New"/>
          <w:color w:val="000000"/>
          <w:sz w:val="18"/>
        </w:rPr>
        <w:br/>
        <w:t xml:space="preserve">  &lt;xs:element name="float" nillable="tr</w:t>
      </w:r>
      <w:r>
        <w:rPr>
          <w:rFonts w:ascii="Courier New" w:hAnsi="Courier New"/>
          <w:color w:val="000000"/>
          <w:sz w:val="18"/>
        </w:rPr>
        <w:t>ue" type="xs:float" /&gt;</w:t>
      </w:r>
      <w:r>
        <w:rPr>
          <w:rFonts w:ascii="Courier New" w:hAnsi="Courier New"/>
          <w:color w:val="000000"/>
          <w:sz w:val="18"/>
        </w:rPr>
        <w:br/>
        <w:t xml:space="preserve">  &lt;xs:element name="int" nillable="true" type="xs:int" /&gt;</w:t>
      </w:r>
      <w:r>
        <w:rPr>
          <w:rFonts w:ascii="Courier New" w:hAnsi="Courier New"/>
          <w:color w:val="000000"/>
          <w:sz w:val="18"/>
        </w:rPr>
        <w:br/>
        <w:t xml:space="preserve">  &lt;xs:element name="long" nillable="true" type="xs:long" /&gt;</w:t>
      </w:r>
      <w:r>
        <w:rPr>
          <w:rFonts w:ascii="Courier New" w:hAnsi="Courier New"/>
          <w:color w:val="000000"/>
          <w:sz w:val="18"/>
        </w:rPr>
        <w:br/>
        <w:t xml:space="preserve">  &lt;xs:element name="QName" nillable="true" type="xs:QName" /&gt;</w:t>
      </w:r>
      <w:r>
        <w:rPr>
          <w:rFonts w:ascii="Courier New" w:hAnsi="Courier New"/>
          <w:color w:val="000000"/>
          <w:sz w:val="18"/>
        </w:rPr>
        <w:br/>
        <w:t xml:space="preserve">  &lt;xs:element name="short" nillable="true" type="xs:s</w:t>
      </w:r>
      <w:r>
        <w:rPr>
          <w:rFonts w:ascii="Courier New" w:hAnsi="Courier New"/>
          <w:color w:val="000000"/>
          <w:sz w:val="18"/>
        </w:rPr>
        <w:t>hort" /&gt;</w:t>
      </w:r>
      <w:r>
        <w:rPr>
          <w:rFonts w:ascii="Courier New" w:hAnsi="Courier New"/>
          <w:color w:val="000000"/>
          <w:sz w:val="18"/>
        </w:rPr>
        <w:br/>
        <w:t xml:space="preserve">  &lt;xs:element name="string" nillable="true" type="xs:string" /&gt;</w:t>
      </w:r>
      <w:r>
        <w:rPr>
          <w:rFonts w:ascii="Courier New" w:hAnsi="Courier New"/>
          <w:color w:val="000000"/>
          <w:sz w:val="18"/>
        </w:rPr>
        <w:br/>
        <w:t xml:space="preserve">  &lt;xs:element name="unsignedByte" nillable="true" type="xs:unsignedByte" /&gt;</w:t>
      </w:r>
      <w:r>
        <w:rPr>
          <w:rFonts w:ascii="Courier New" w:hAnsi="Courier New"/>
          <w:color w:val="000000"/>
          <w:sz w:val="18"/>
        </w:rPr>
        <w:br/>
        <w:t xml:space="preserve">  &lt;xs:element name="unsignedInt" nillable="true" type="xs:unsignedInt" /&gt;</w:t>
      </w:r>
      <w:r>
        <w:rPr>
          <w:rFonts w:ascii="Courier New" w:hAnsi="Courier New"/>
          <w:color w:val="000000"/>
          <w:sz w:val="18"/>
        </w:rPr>
        <w:br/>
        <w:t xml:space="preserve">  &lt;xs:element name="unsignedLong"</w:t>
      </w:r>
      <w:r>
        <w:rPr>
          <w:rFonts w:ascii="Courier New" w:hAnsi="Courier New"/>
          <w:color w:val="000000"/>
          <w:sz w:val="18"/>
        </w:rPr>
        <w:t xml:space="preserve"> nillable="true" type="xs:unsignedLong" /&gt;</w:t>
      </w:r>
      <w:r>
        <w:rPr>
          <w:rFonts w:ascii="Courier New" w:hAnsi="Courier New"/>
          <w:color w:val="000000"/>
          <w:sz w:val="18"/>
        </w:rPr>
        <w:br/>
        <w:t xml:space="preserve">  &lt;xs:element name="unsignedShort" nillable="true" type="xs:unsignedShort" /&gt;</w:t>
      </w:r>
      <w:r>
        <w:rPr>
          <w:rFonts w:ascii="Courier New" w:hAnsi="Courier New"/>
          <w:color w:val="000000"/>
          <w:sz w:val="18"/>
        </w:rPr>
        <w:br/>
        <w:t xml:space="preserve">  &lt;xs:element name="char" nillable="true" type="tns:char" /&gt;</w:t>
      </w:r>
      <w:r>
        <w:rPr>
          <w:rFonts w:ascii="Courier New" w:hAnsi="Courier New"/>
          <w:color w:val="000000"/>
          <w:sz w:val="18"/>
        </w:rPr>
        <w:br/>
        <w:t xml:space="preserve">  &lt;xs:simpleType name="char"&gt;</w:t>
      </w:r>
      <w:r>
        <w:rPr>
          <w:rFonts w:ascii="Courier New" w:hAnsi="Courier New"/>
          <w:color w:val="000000"/>
          <w:sz w:val="18"/>
        </w:rPr>
        <w:br/>
        <w:t xml:space="preserve">    &lt;xs:restriction base="xs:int" /&gt;</w:t>
      </w:r>
      <w:r>
        <w:rPr>
          <w:rFonts w:ascii="Courier New" w:hAnsi="Courier New"/>
          <w:color w:val="000000"/>
          <w:sz w:val="18"/>
        </w:rPr>
        <w:br/>
        <w:t xml:space="preserve">  &lt;/xs:</w:t>
      </w:r>
      <w:r>
        <w:rPr>
          <w:rFonts w:ascii="Courier New" w:hAnsi="Courier New"/>
          <w:color w:val="000000"/>
          <w:sz w:val="18"/>
        </w:rPr>
        <w:t>simpleType&gt;</w:t>
      </w:r>
      <w:r>
        <w:rPr>
          <w:rFonts w:ascii="Courier New" w:hAnsi="Courier New"/>
          <w:color w:val="000000"/>
          <w:sz w:val="18"/>
        </w:rPr>
        <w:br/>
        <w:t xml:space="preserve">  &lt;xs:element name="duration" nillable="true" type="tns:duration" /&gt;</w:t>
      </w:r>
      <w:r>
        <w:rPr>
          <w:rFonts w:ascii="Courier New" w:hAnsi="Courier New"/>
          <w:color w:val="000000"/>
          <w:sz w:val="18"/>
        </w:rPr>
        <w:br/>
        <w:t xml:space="preserve">  &lt;xs:simpleType name="duration"&gt;</w:t>
      </w:r>
      <w:r>
        <w:rPr>
          <w:rFonts w:ascii="Courier New" w:hAnsi="Courier New"/>
          <w:color w:val="000000"/>
          <w:sz w:val="18"/>
        </w:rPr>
        <w:br/>
        <w:t xml:space="preserve">    &lt;xs:restriction base="xs:duration"&gt;</w:t>
      </w:r>
      <w:r>
        <w:rPr>
          <w:rFonts w:ascii="Courier New" w:hAnsi="Courier New"/>
          <w:color w:val="000000"/>
          <w:sz w:val="18"/>
        </w:rPr>
        <w:br/>
        <w:t xml:space="preserve">      &lt;xs:pattern value="\-?P(\d*D)?(T(\d*H)?(\d*M)?(\d*(\.\d*)?S)?)?" /&gt;</w:t>
      </w:r>
      <w:r>
        <w:rPr>
          <w:rFonts w:ascii="Courier New" w:hAnsi="Courier New"/>
          <w:color w:val="000000"/>
          <w:sz w:val="18"/>
        </w:rPr>
        <w:br/>
        <w:t xml:space="preserve">      &lt;xs:minInclusive valu</w:t>
      </w:r>
      <w:r>
        <w:rPr>
          <w:rFonts w:ascii="Courier New" w:hAnsi="Courier New"/>
          <w:color w:val="000000"/>
          <w:sz w:val="18"/>
        </w:rPr>
        <w:t>e="-P10675199DT2H48M5.4775808S" /&gt;</w:t>
      </w:r>
      <w:r>
        <w:rPr>
          <w:rFonts w:ascii="Courier New" w:hAnsi="Courier New"/>
          <w:color w:val="000000"/>
          <w:sz w:val="18"/>
        </w:rPr>
        <w:br/>
        <w:t xml:space="preserve">      &lt;xs:maxInclusive value="P10675199DT2H48M5.4775807S" /&gt;</w:t>
      </w:r>
      <w:r>
        <w:rPr>
          <w:rFonts w:ascii="Courier New" w:hAnsi="Courier New"/>
          <w:color w:val="000000"/>
          <w:sz w:val="18"/>
        </w:rPr>
        <w:br/>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&lt;xs:element name="guid" nillable="true" type="tns:guid" /&gt;</w:t>
      </w:r>
      <w:r>
        <w:rPr>
          <w:rFonts w:ascii="Courier New" w:hAnsi="Courier New"/>
          <w:color w:val="000000"/>
          <w:sz w:val="18"/>
        </w:rPr>
        <w:br/>
        <w:t xml:space="preserve">  &lt;xs:simpleType name="guid"&gt;</w:t>
      </w:r>
      <w:r>
        <w:rPr>
          <w:rFonts w:ascii="Courier New" w:hAnsi="Courier New"/>
          <w:color w:val="000000"/>
          <w:sz w:val="18"/>
        </w:rPr>
        <w:br/>
        <w:t xml:space="preserve">    &lt;xs:restriction base="xs</w:t>
      </w:r>
      <w:r>
        <w:rPr>
          <w:rFonts w:ascii="Courier New" w:hAnsi="Courier New"/>
          <w:color w:val="000000"/>
          <w:sz w:val="18"/>
        </w:rPr>
        <w:t>:string"&gt;</w:t>
      </w:r>
      <w:r>
        <w:rPr>
          <w:rFonts w:ascii="Courier New" w:hAnsi="Courier New"/>
          <w:color w:val="000000"/>
          <w:sz w:val="18"/>
        </w:rPr>
        <w:br/>
        <w:t xml:space="preserve">      &lt;xs:pattern value="[\da-fA-F]{8}-[\da-fA-F]{4}-[\da-fA-F]{4}-[\da-fA-F]{4}-[\da-fA-F]{12}" /&gt;</w:t>
      </w:r>
      <w:r>
        <w:rPr>
          <w:rFonts w:ascii="Courier New" w:hAnsi="Courier New"/>
          <w:color w:val="000000"/>
          <w:sz w:val="18"/>
        </w:rPr>
        <w:br/>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&lt;xs:attribute name="FactoryType" type="xs:QName" /&gt;</w:t>
      </w:r>
      <w:r>
        <w:rPr>
          <w:rFonts w:ascii="Courier New" w:hAnsi="Courier New"/>
          <w:color w:val="000000"/>
          <w:sz w:val="18"/>
        </w:rPr>
        <w:br/>
        <w:t xml:space="preserve">  &lt;xs:attribute name="Id" type="xs:ID" /&gt;</w:t>
      </w:r>
      <w:r>
        <w:rPr>
          <w:rFonts w:ascii="Courier New" w:hAnsi="Courier New"/>
          <w:color w:val="000000"/>
          <w:sz w:val="18"/>
        </w:rPr>
        <w:br/>
        <w:t xml:space="preserve">  &lt;xs:att</w:t>
      </w:r>
      <w:r>
        <w:rPr>
          <w:rFonts w:ascii="Courier New" w:hAnsi="Courier New"/>
          <w:color w:val="000000"/>
          <w:sz w:val="18"/>
        </w:rPr>
        <w:t>ribute name="Ref" type="xs:IDREF" /&gt;</w:t>
      </w:r>
      <w:r>
        <w:rPr>
          <w:rFonts w:ascii="Courier New" w:hAnsi="Courier New"/>
          <w:color w:val="000000"/>
          <w:sz w:val="18"/>
        </w:rPr>
        <w:br/>
        <w:t>&lt;/xs:schema&gt;</w:t>
      </w:r>
      <w:r>
        <w:rPr>
          <w:rFonts w:ascii="Courier New" w:hAnsi="Courier New"/>
          <w:color w:val="000000"/>
          <w:sz w:val="18"/>
        </w:rPr>
        <w:br/>
      </w:r>
    </w:p>
    <w:bookmarkEnd w:id="434"/>
    <w:p w14:paraId="197CC19D" w14:textId="77777777" w:rsidR="009D0115" w:rsidRDefault="00AF02BA">
      <w:pPr>
        <w:spacing w:before="180"/>
        <w:jc w:val="both"/>
      </w:pPr>
      <w:r>
        <w:rPr>
          <w:rFonts w:ascii="Arial" w:hAnsi="Arial"/>
          <w:color w:val="000000"/>
          <w:sz w:val="18"/>
        </w:rPr>
        <w:lastRenderedPageBreak/>
        <w:t>The following is the content of ArrayOfString.xsd:</w:t>
      </w:r>
    </w:p>
    <w:p w14:paraId="621C6A64" w14:textId="77777777" w:rsidR="009D0115" w:rsidRDefault="00AF02BA">
      <w:pPr>
        <w:spacing w:before="180"/>
      </w:pPr>
      <w:bookmarkStart w:id="435" w:name="idp140221326869216"/>
      <w:r>
        <w:rPr>
          <w:rFonts w:ascii="Courier New" w:hAnsi="Courier New"/>
          <w:color w:val="000000"/>
          <w:sz w:val="18"/>
        </w:rPr>
        <w:t>&lt;?xml version="1.0" encoding="utf-8"?&gt;</w:t>
      </w:r>
      <w:r>
        <w:rPr>
          <w:rFonts w:ascii="Courier New" w:hAnsi="Courier New"/>
          <w:color w:val="000000"/>
          <w:sz w:val="18"/>
        </w:rPr>
        <w:br/>
        <w:t>&lt;xs:schema xmlns:tns="http://schemas.microsoft.com/2003/10/Serialization/Arrays"</w:t>
      </w:r>
      <w:r>
        <w:rPr>
          <w:rFonts w:ascii="Courier New" w:hAnsi="Courier New"/>
          <w:color w:val="000000"/>
          <w:sz w:val="18"/>
        </w:rPr>
        <w:br/>
        <w:t>elementFormDefault="qualified"</w:t>
      </w:r>
      <w:r>
        <w:rPr>
          <w:rFonts w:ascii="Courier New" w:hAnsi="Courier New"/>
          <w:color w:val="000000"/>
          <w:sz w:val="18"/>
        </w:rPr>
        <w:br/>
        <w:t>tar</w:t>
      </w:r>
      <w:r>
        <w:rPr>
          <w:rFonts w:ascii="Courier New" w:hAnsi="Courier New"/>
          <w:color w:val="000000"/>
          <w:sz w:val="18"/>
        </w:rPr>
        <w:t>getNamespace="http://schemas.microsoft.com/2003/10/Serialization/Arrays"</w:t>
      </w:r>
      <w:r>
        <w:rPr>
          <w:rFonts w:ascii="Courier New" w:hAnsi="Courier New"/>
          <w:color w:val="000000"/>
          <w:sz w:val="18"/>
        </w:rPr>
        <w:br/>
        <w:t>xmlns:xs="http://www.w3.org/2001/XMLSchema"&gt;</w:t>
      </w:r>
      <w:r>
        <w:rPr>
          <w:rFonts w:ascii="Courier New" w:hAnsi="Courier New"/>
          <w:color w:val="000000"/>
          <w:sz w:val="18"/>
        </w:rPr>
        <w:br/>
        <w:t xml:space="preserve">  &lt;xs:complexType name="ArrayOfstring"&gt;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name="string"</w:t>
      </w:r>
      <w:r>
        <w:rPr>
          <w:rFonts w:ascii="Courier New" w:hAnsi="Courier New"/>
          <w:color w:val="000000"/>
          <w:sz w:val="18"/>
        </w:rPr>
        <w:br/>
        <w:t xml:space="preserve">      nillab</w:t>
      </w:r>
      <w:r>
        <w:rPr>
          <w:rFonts w:ascii="Courier New" w:hAnsi="Courier New"/>
          <w:color w:val="000000"/>
          <w:sz w:val="18"/>
        </w:rPr>
        <w:t>le="true"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name="ArrayOfstring" nillable="true" type="tns:ArrayOfstring" /&gt;</w:t>
      </w:r>
      <w:r>
        <w:rPr>
          <w:rFonts w:ascii="Courier New" w:hAnsi="Courier New"/>
          <w:color w:val="000000"/>
          <w:sz w:val="18"/>
        </w:rPr>
        <w:br/>
        <w:t>&lt;/xs:schema&gt;</w:t>
      </w:r>
      <w:r>
        <w:rPr>
          <w:rFonts w:ascii="Courier New" w:hAnsi="Courier New"/>
          <w:color w:val="000000"/>
          <w:sz w:val="18"/>
        </w:rPr>
        <w:br/>
      </w:r>
    </w:p>
    <w:p w14:paraId="772A6DAB" w14:textId="77777777" w:rsidR="009D0115" w:rsidRDefault="00AF02BA">
      <w:pPr>
        <w:spacing w:before="180"/>
      </w:pPr>
      <w:bookmarkStart w:id="436" w:name="sect_B_2"/>
      <w:bookmarkEnd w:id="435"/>
      <w:r>
        <w:rPr>
          <w:rFonts w:ascii="Arial" w:hAnsi="Arial"/>
          <w:b/>
          <w:color w:val="000000"/>
          <w:sz w:val="28"/>
        </w:rPr>
        <w:t>B.2 Host Interface - Version 20100825</w:t>
      </w:r>
    </w:p>
    <w:p w14:paraId="31BE362D" w14:textId="77777777" w:rsidR="009D0115" w:rsidRDefault="00AF02BA">
      <w:pPr>
        <w:spacing w:before="180"/>
      </w:pPr>
      <w:bookmarkStart w:id="437" w:name="sect_B_2_1"/>
      <w:bookmarkEnd w:id="436"/>
      <w:r>
        <w:rPr>
          <w:rFonts w:ascii="Arial" w:hAnsi="Arial"/>
          <w:b/>
          <w:color w:val="000000"/>
          <w:sz w:val="24"/>
        </w:rPr>
        <w:t>B.2.1 WSDL Definition of the Interface</w:t>
      </w:r>
    </w:p>
    <w:bookmarkEnd w:id="437"/>
    <w:p w14:paraId="69313C54" w14:textId="77777777" w:rsidR="009D0115" w:rsidRDefault="00AF02BA">
      <w:pPr>
        <w:spacing w:before="180"/>
        <w:jc w:val="both"/>
      </w:pPr>
      <w:r>
        <w:rPr>
          <w:rFonts w:ascii="Arial" w:hAnsi="Arial"/>
          <w:color w:val="000000"/>
          <w:sz w:val="18"/>
        </w:rPr>
        <w:t xml:space="preserve">The following is </w:t>
      </w:r>
      <w:r>
        <w:rPr>
          <w:rFonts w:ascii="Arial" w:hAnsi="Arial"/>
          <w:color w:val="000000"/>
          <w:sz w:val="18"/>
        </w:rPr>
        <w:t>the content of HostService-20100825.wsdl:</w:t>
      </w:r>
    </w:p>
    <w:p w14:paraId="20E45682" w14:textId="77777777" w:rsidR="009D0115" w:rsidRDefault="00AF02BA">
      <w:pPr>
        <w:spacing w:before="180"/>
      </w:pPr>
      <w:bookmarkStart w:id="438" w:name="idp140221326873648"/>
      <w:r>
        <w:rPr>
          <w:rFonts w:ascii="Courier New" w:hAnsi="Courier New"/>
          <w:color w:val="000000"/>
          <w:sz w:val="18"/>
        </w:rPr>
        <w:t>&lt;?xml version="1.0" encoding="utf-8"?&gt;</w:t>
      </w:r>
      <w:r>
        <w:rPr>
          <w:rFonts w:ascii="Courier New" w:hAnsi="Courier New"/>
          <w:color w:val="000000"/>
          <w:sz w:val="18"/>
        </w:rPr>
        <w:br/>
        <w:t>&lt;wsdl:definitions name="HostService-20100825"</w:t>
      </w:r>
      <w:r>
        <w:rPr>
          <w:rFonts w:ascii="Courier New" w:hAnsi="Courier New"/>
          <w:color w:val="000000"/>
          <w:sz w:val="18"/>
        </w:rPr>
        <w:br/>
        <w:t>targetNamespace="http://dicom.nema.org/PS3.19/HostService-20100825"</w:t>
      </w:r>
      <w:r>
        <w:rPr>
          <w:rFonts w:ascii="Courier New" w:hAnsi="Courier New"/>
          <w:color w:val="000000"/>
          <w:sz w:val="18"/>
        </w:rPr>
        <w:br/>
        <w:t>xmlns:tns="http://dicom.nema.org/PS3.19/HostService-20100825"</w:t>
      </w:r>
      <w:r>
        <w:rPr>
          <w:rFonts w:ascii="Courier New" w:hAnsi="Courier New"/>
          <w:color w:val="000000"/>
          <w:sz w:val="18"/>
        </w:rPr>
        <w:br/>
        <w:t>xmlns:soap="http://schemas.xmlsoap.org/wsdl/soap/"</w:t>
      </w:r>
      <w:r>
        <w:rPr>
          <w:rFonts w:ascii="Courier New" w:hAnsi="Courier New"/>
          <w:color w:val="000000"/>
          <w:sz w:val="18"/>
        </w:rPr>
        <w:br/>
        <w:t>xmlns:wsu="http://docs.oasis-open.org/wss/2004/01/oasis-200401-wss-wssecurity-utility-1.0.xsd"</w:t>
      </w:r>
      <w:r>
        <w:rPr>
          <w:rFonts w:ascii="Courier New" w:hAnsi="Courier New"/>
          <w:color w:val="000000"/>
          <w:sz w:val="18"/>
        </w:rPr>
        <w:br/>
        <w:t>xmlns:soapenc="http://schemas.xmlsoap.org/soap/encoding/"</w:t>
      </w:r>
      <w:r>
        <w:rPr>
          <w:rFonts w:ascii="Courier New" w:hAnsi="Courier New"/>
          <w:color w:val="000000"/>
          <w:sz w:val="18"/>
        </w:rPr>
        <w:br/>
        <w:t>xmlns:wsam="http://www.w3.org/2007/05/addressing/me</w:t>
      </w:r>
      <w:r>
        <w:rPr>
          <w:rFonts w:ascii="Courier New" w:hAnsi="Courier New"/>
          <w:color w:val="000000"/>
          <w:sz w:val="18"/>
        </w:rPr>
        <w:t>tadata"</w:t>
      </w:r>
      <w:r>
        <w:rPr>
          <w:rFonts w:ascii="Courier New" w:hAnsi="Courier New"/>
          <w:color w:val="000000"/>
          <w:sz w:val="18"/>
        </w:rPr>
        <w:br/>
        <w:t>xmlns:wsa="http://schemas.xmlsoap.org/ws/2004/08/addressing"</w:t>
      </w:r>
      <w:r>
        <w:rPr>
          <w:rFonts w:ascii="Courier New" w:hAnsi="Courier New"/>
          <w:color w:val="000000"/>
          <w:sz w:val="18"/>
        </w:rPr>
        <w:br/>
        <w:t>xmlns:wsp="http://schemas.xmlsoap.org/ws/2004/09/policy"</w:t>
      </w:r>
      <w:r>
        <w:rPr>
          <w:rFonts w:ascii="Courier New" w:hAnsi="Courier New"/>
          <w:color w:val="000000"/>
          <w:sz w:val="18"/>
        </w:rPr>
        <w:br/>
        <w:t>xmlns:wsap="http://schemas.xmlsoap.org/ws/2004/08/addressing/policy"</w:t>
      </w:r>
      <w:r>
        <w:rPr>
          <w:rFonts w:ascii="Courier New" w:hAnsi="Courier New"/>
          <w:color w:val="000000"/>
          <w:sz w:val="18"/>
        </w:rPr>
        <w:br/>
        <w:t>xmlns:xsd="http://www.w3.org/2001/XMLSchema"</w:t>
      </w:r>
      <w:r>
        <w:rPr>
          <w:rFonts w:ascii="Courier New" w:hAnsi="Courier New"/>
          <w:color w:val="000000"/>
          <w:sz w:val="18"/>
        </w:rPr>
        <w:br/>
        <w:t>xmlns:msc="http:</w:t>
      </w:r>
      <w:r>
        <w:rPr>
          <w:rFonts w:ascii="Courier New" w:hAnsi="Courier New"/>
          <w:color w:val="000000"/>
          <w:sz w:val="18"/>
        </w:rPr>
        <w:t>//schemas.microsoft.com/ws/2005/12/wsdl/contract"</w:t>
      </w:r>
      <w:r>
        <w:rPr>
          <w:rFonts w:ascii="Courier New" w:hAnsi="Courier New"/>
          <w:color w:val="000000"/>
          <w:sz w:val="18"/>
        </w:rPr>
        <w:br/>
        <w:t>xmlns:wsaw="http://www.w3.org/2006/05/addressing/wsdl"</w:t>
      </w:r>
      <w:r>
        <w:rPr>
          <w:rFonts w:ascii="Courier New" w:hAnsi="Courier New"/>
          <w:color w:val="000000"/>
          <w:sz w:val="18"/>
        </w:rPr>
        <w:br/>
        <w:t>xmlns:soap12="http://schemas.xmlsoap.org/wsdl/soap12/"</w:t>
      </w:r>
      <w:r>
        <w:rPr>
          <w:rFonts w:ascii="Courier New" w:hAnsi="Courier New"/>
          <w:color w:val="000000"/>
          <w:sz w:val="18"/>
        </w:rPr>
        <w:br/>
        <w:t>xmlns:wsa10="http://www.w3.org/2005/08/addressing"</w:t>
      </w:r>
      <w:r>
        <w:rPr>
          <w:rFonts w:ascii="Courier New" w:hAnsi="Courier New"/>
          <w:color w:val="000000"/>
          <w:sz w:val="18"/>
        </w:rPr>
        <w:br/>
        <w:t>xmlns:wsx="http://schemas.xmlsoap.org/ws/2004</w:t>
      </w:r>
      <w:r>
        <w:rPr>
          <w:rFonts w:ascii="Courier New" w:hAnsi="Courier New"/>
          <w:color w:val="000000"/>
          <w:sz w:val="18"/>
        </w:rPr>
        <w:t>/09/mex"</w:t>
      </w:r>
      <w:r>
        <w:rPr>
          <w:rFonts w:ascii="Courier New" w:hAnsi="Courier New"/>
          <w:color w:val="000000"/>
          <w:sz w:val="18"/>
        </w:rPr>
        <w:br/>
        <w:t>xmlns:wsdl="http://schemas.xmlsoap.org/wsdl/"&gt;</w:t>
      </w:r>
      <w:r>
        <w:rPr>
          <w:rFonts w:ascii="Courier New" w:hAnsi="Courier New"/>
          <w:color w:val="000000"/>
          <w:sz w:val="18"/>
        </w:rPr>
        <w:br/>
        <w:t xml:space="preserve">  &lt;wsdl:types&gt;</w:t>
      </w:r>
      <w:r>
        <w:rPr>
          <w:rFonts w:ascii="Courier New" w:hAnsi="Courier New"/>
          <w:color w:val="000000"/>
          <w:sz w:val="18"/>
        </w:rPr>
        <w:br/>
        <w:t xml:space="preserve">    &lt;xsd:schema targetNamespace="http://dicom.nema.org/PS3.19/Imports/HostService-20100825"&gt;</w:t>
      </w:r>
      <w:r>
        <w:rPr>
          <w:rFonts w:ascii="Courier New" w:hAnsi="Courier New"/>
          <w:color w:val="000000"/>
          <w:sz w:val="18"/>
        </w:rPr>
        <w:br/>
      </w:r>
      <w:r>
        <w:rPr>
          <w:rFonts w:ascii="Courier New" w:hAnsi="Courier New"/>
          <w:color w:val="000000"/>
          <w:sz w:val="18"/>
        </w:rPr>
        <w:br/>
        <w:t xml:space="preserve">      &lt;xsd:import namespace="http://dicom.nema.org/PS3.19/HostService-20100825"</w:t>
      </w:r>
      <w:r>
        <w:rPr>
          <w:rFonts w:ascii="Courier New" w:hAnsi="Courier New"/>
          <w:color w:val="000000"/>
          <w:sz w:val="18"/>
        </w:rPr>
        <w:br/>
        <w:t xml:space="preserve">      schem</w:t>
      </w:r>
      <w:r>
        <w:rPr>
          <w:rFonts w:ascii="Courier New" w:hAnsi="Courier New"/>
          <w:color w:val="000000"/>
          <w:sz w:val="18"/>
        </w:rPr>
        <w:t>aLocation="./HostService-20100825.xsd" /&gt;</w:t>
      </w:r>
      <w:r>
        <w:rPr>
          <w:rFonts w:ascii="Courier New" w:hAnsi="Courier New"/>
          <w:color w:val="000000"/>
          <w:sz w:val="18"/>
        </w:rPr>
        <w:br/>
        <w:t xml:space="preserve">      &lt;xsd:import namespace="http://schemas.microsoft.com/2003/10/Serialization/"</w:t>
      </w:r>
      <w:r>
        <w:rPr>
          <w:rFonts w:ascii="Courier New" w:hAnsi="Courier New"/>
          <w:color w:val="000000"/>
          <w:sz w:val="18"/>
        </w:rPr>
        <w:br/>
        <w:t xml:space="preserve">      schemaLocation="./Types.xsd" /&gt;</w:t>
      </w:r>
      <w:r>
        <w:rPr>
          <w:rFonts w:ascii="Courier New" w:hAnsi="Courier New"/>
          <w:color w:val="000000"/>
          <w:sz w:val="18"/>
        </w:rPr>
        <w:br/>
        <w:t xml:space="preserve">      &lt;xsd:import namespace="http://schemas.microsoft.com/2003/10/Serialization/Arrays"</w:t>
      </w:r>
      <w:r>
        <w:rPr>
          <w:rFonts w:ascii="Courier New" w:hAnsi="Courier New"/>
          <w:color w:val="000000"/>
          <w:sz w:val="18"/>
        </w:rPr>
        <w:br/>
        <w:t xml:space="preserve">      </w:t>
      </w:r>
      <w:r>
        <w:rPr>
          <w:rFonts w:ascii="Courier New" w:hAnsi="Courier New"/>
          <w:color w:val="000000"/>
          <w:sz w:val="18"/>
        </w:rPr>
        <w:t>schemaLocation="./ArrayOfString.xsd" /&gt;</w:t>
      </w:r>
      <w:r>
        <w:rPr>
          <w:rFonts w:ascii="Courier New" w:hAnsi="Courier New"/>
          <w:color w:val="000000"/>
          <w:sz w:val="18"/>
        </w:rPr>
        <w:br/>
        <w:t xml:space="preserve">      &lt;xsd:import namespace="http://schemas.datacontract.org/2004/07/System.Xml.XPath"</w:t>
      </w:r>
      <w:r>
        <w:rPr>
          <w:rFonts w:ascii="Courier New" w:hAnsi="Courier New"/>
          <w:color w:val="000000"/>
          <w:sz w:val="18"/>
        </w:rPr>
        <w:br/>
        <w:t xml:space="preserve">      schemaLocation="./XPathNodeType.xsd" /&gt;</w:t>
      </w:r>
      <w:r>
        <w:rPr>
          <w:rFonts w:ascii="Courier New" w:hAnsi="Courier New"/>
          <w:color w:val="000000"/>
          <w:sz w:val="18"/>
        </w:rPr>
        <w:br/>
        <w:t xml:space="preserve">    &lt;/xsd:schema&gt;</w:t>
      </w:r>
      <w:r>
        <w:rPr>
          <w:rFonts w:ascii="Courier New" w:hAnsi="Courier New"/>
          <w:color w:val="000000"/>
          <w:sz w:val="18"/>
        </w:rPr>
        <w:br/>
        <w:t xml:space="preserve">  &lt;/wsdl:types&gt;</w:t>
      </w:r>
      <w:r>
        <w:rPr>
          <w:rFonts w:ascii="Courier New" w:hAnsi="Courier New"/>
          <w:color w:val="000000"/>
          <w:sz w:val="18"/>
        </w:rPr>
        <w:br/>
        <w:t xml:space="preserve">  &lt;wsdl:message name="IHostService_GenerateUID_In</w:t>
      </w:r>
      <w:r>
        <w:rPr>
          <w:rFonts w:ascii="Courier New" w:hAnsi="Courier New"/>
          <w:color w:val="000000"/>
          <w:sz w:val="18"/>
        </w:rPr>
        <w:t>putMessage"&gt;</w:t>
      </w:r>
      <w:r>
        <w:rPr>
          <w:rFonts w:ascii="Courier New" w:hAnsi="Courier New"/>
          <w:color w:val="000000"/>
          <w:sz w:val="18"/>
        </w:rPr>
        <w:br/>
        <w:t xml:space="preserve">    &lt;wsdl:part name="parameters" element="tns:GenerateUID"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name="IHostService_GenerateUID_OutputMessage"&gt;</w:t>
      </w:r>
      <w:r>
        <w:rPr>
          <w:rFonts w:ascii="Courier New" w:hAnsi="Courier New"/>
          <w:color w:val="000000"/>
          <w:sz w:val="18"/>
        </w:rPr>
        <w:br/>
        <w:t xml:space="preserve">    &lt;wsdl:part name="parameters" element="tns:GenerateUIDResponse" /&gt;</w:t>
      </w:r>
      <w:r>
        <w:rPr>
          <w:rFonts w:ascii="Courier New" w:hAnsi="Courier New"/>
          <w:color w:val="000000"/>
          <w:sz w:val="18"/>
        </w:rPr>
        <w:br/>
        <w:t xml:space="preserve">  &lt;/wsdl:message&gt;</w:t>
      </w:r>
      <w:r>
        <w:rPr>
          <w:rFonts w:ascii="Courier New" w:hAnsi="Courier New"/>
          <w:color w:val="000000"/>
          <w:sz w:val="18"/>
        </w:rPr>
        <w:br/>
        <w:t xml:space="preserve">  &lt;wsdl:mess</w:t>
      </w:r>
      <w:r>
        <w:rPr>
          <w:rFonts w:ascii="Courier New" w:hAnsi="Courier New"/>
          <w:color w:val="000000"/>
          <w:sz w:val="18"/>
        </w:rPr>
        <w:t>age name="IHostService_GetAvailableScreen_InputMessage"&gt;</w:t>
      </w:r>
      <w:r>
        <w:rPr>
          <w:rFonts w:ascii="Courier New" w:hAnsi="Courier New"/>
          <w:color w:val="000000"/>
          <w:sz w:val="18"/>
        </w:rPr>
        <w:br/>
        <w:t xml:space="preserve">    &lt;wsdl:part name="parameters" element="tns:GetAvailableScreen" /&gt;</w:t>
      </w:r>
      <w:r>
        <w:rPr>
          <w:rFonts w:ascii="Courier New" w:hAnsi="Courier New"/>
          <w:color w:val="000000"/>
          <w:sz w:val="18"/>
        </w:rPr>
        <w:br/>
        <w:t xml:space="preserve">  &lt;/wsdl:message&gt;</w:t>
      </w:r>
      <w:r>
        <w:rPr>
          <w:rFonts w:ascii="Courier New" w:hAnsi="Courier New"/>
          <w:color w:val="000000"/>
          <w:sz w:val="18"/>
        </w:rPr>
        <w:br/>
      </w:r>
      <w:r>
        <w:rPr>
          <w:rFonts w:ascii="Courier New" w:hAnsi="Courier New"/>
          <w:color w:val="000000"/>
          <w:sz w:val="18"/>
        </w:rPr>
        <w:lastRenderedPageBreak/>
        <w:t xml:space="preserve">  &lt;wsdl:message name="IHostService_GetAvailableScreen_OutputMessage"&gt;</w:t>
      </w:r>
      <w:r>
        <w:rPr>
          <w:rFonts w:ascii="Courier New" w:hAnsi="Courier New"/>
          <w:color w:val="000000"/>
          <w:sz w:val="18"/>
        </w:rPr>
        <w:br/>
        <w:t xml:space="preserve">    &lt;wsdl:part name="parameters" element="</w:t>
      </w:r>
      <w:r>
        <w:rPr>
          <w:rFonts w:ascii="Courier New" w:hAnsi="Courier New"/>
          <w:color w:val="000000"/>
          <w:sz w:val="18"/>
        </w:rPr>
        <w:t>tns:GetAvailableScreenResponse"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name="IHostService_GetOutputLocation_InputMessage"&gt;</w:t>
      </w:r>
      <w:r>
        <w:rPr>
          <w:rFonts w:ascii="Courier New" w:hAnsi="Courier New"/>
          <w:color w:val="000000"/>
          <w:sz w:val="18"/>
        </w:rPr>
        <w:br/>
        <w:t xml:space="preserve">    &lt;wsdl:part name="parameters" element="tns:GetOutputLocation"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name="IHostService_GetOutputLocat</w:t>
      </w:r>
      <w:r>
        <w:rPr>
          <w:rFonts w:ascii="Courier New" w:hAnsi="Courier New"/>
          <w:color w:val="000000"/>
          <w:sz w:val="18"/>
        </w:rPr>
        <w:t>ion_OutputMessage"&gt;</w:t>
      </w:r>
      <w:r>
        <w:rPr>
          <w:rFonts w:ascii="Courier New" w:hAnsi="Courier New"/>
          <w:color w:val="000000"/>
          <w:sz w:val="18"/>
        </w:rPr>
        <w:br/>
        <w:t xml:space="preserve">    &lt;wsdl:part name="parameters" element="tns:GetOutputLocationResponse"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name="IHostService_NotifyStateChanged_InputMessage"&gt;</w:t>
      </w:r>
      <w:r>
        <w:rPr>
          <w:rFonts w:ascii="Courier New" w:hAnsi="Courier New"/>
          <w:color w:val="000000"/>
          <w:sz w:val="18"/>
        </w:rPr>
        <w:br/>
        <w:t xml:space="preserve">    &lt;wsdl:part name="parameters" element="tns:NotifyStateChanged" /&gt;</w:t>
      </w:r>
      <w:r>
        <w:rPr>
          <w:rFonts w:ascii="Courier New" w:hAnsi="Courier New"/>
          <w:color w:val="000000"/>
          <w:sz w:val="18"/>
        </w:rPr>
        <w:br/>
        <w:t xml:space="preserve">  &lt;/</w:t>
      </w:r>
      <w:r>
        <w:rPr>
          <w:rFonts w:ascii="Courier New" w:hAnsi="Courier New"/>
          <w:color w:val="000000"/>
          <w:sz w:val="18"/>
        </w:rPr>
        <w:t>wsdl:message&gt;</w:t>
      </w:r>
      <w:r>
        <w:rPr>
          <w:rFonts w:ascii="Courier New" w:hAnsi="Courier New"/>
          <w:color w:val="000000"/>
          <w:sz w:val="18"/>
        </w:rPr>
        <w:br/>
        <w:t xml:space="preserve">  &lt;wsdl:message name="IHostService_NotifyStateChanged_OutputMessage"&gt;</w:t>
      </w:r>
      <w:r>
        <w:rPr>
          <w:rFonts w:ascii="Courier New" w:hAnsi="Courier New"/>
          <w:color w:val="000000"/>
          <w:sz w:val="18"/>
        </w:rPr>
        <w:br/>
        <w:t xml:space="preserve">    &lt;wsdl:part name="parameters" element="tns:NotifyStateChangedResponse"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name="IHostService_NotifyStatus_InputMessage"&gt;</w:t>
      </w:r>
      <w:r>
        <w:rPr>
          <w:rFonts w:ascii="Courier New" w:hAnsi="Courier New"/>
          <w:color w:val="000000"/>
          <w:sz w:val="18"/>
        </w:rPr>
        <w:br/>
        <w:t xml:space="preserve">    &lt;wsdl:part</w:t>
      </w:r>
      <w:r>
        <w:rPr>
          <w:rFonts w:ascii="Courier New" w:hAnsi="Courier New"/>
          <w:color w:val="000000"/>
          <w:sz w:val="18"/>
        </w:rPr>
        <w:t xml:space="preserve"> name="parameters" element="tns:NotifyStatus"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name="IHostService_NotifyStatus_OutputMessage"&gt;</w:t>
      </w:r>
      <w:r>
        <w:rPr>
          <w:rFonts w:ascii="Courier New" w:hAnsi="Courier New"/>
          <w:color w:val="000000"/>
          <w:sz w:val="18"/>
        </w:rPr>
        <w:br/>
        <w:t xml:space="preserve">    &lt;wsdl:part name="parameters" element="tns:NotifyStatusResponse"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name="IHostService_N</w:t>
      </w:r>
      <w:r>
        <w:rPr>
          <w:rFonts w:ascii="Courier New" w:hAnsi="Courier New"/>
          <w:color w:val="000000"/>
          <w:sz w:val="18"/>
        </w:rPr>
        <w:t>otifyDataAvailable_InputMessage"&gt;</w:t>
      </w:r>
      <w:r>
        <w:rPr>
          <w:rFonts w:ascii="Courier New" w:hAnsi="Courier New"/>
          <w:color w:val="000000"/>
          <w:sz w:val="18"/>
        </w:rPr>
        <w:br/>
        <w:t xml:space="preserve">    &lt;wsdl:part name="parameters" element="tns:NotifyDataAvailable"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name="IHostService_NotifyDataAvailable_OutputMessage"&gt;</w:t>
      </w:r>
      <w:r>
        <w:rPr>
          <w:rFonts w:ascii="Courier New" w:hAnsi="Courier New"/>
          <w:color w:val="000000"/>
          <w:sz w:val="18"/>
        </w:rPr>
        <w:br/>
        <w:t xml:space="preserve">    &lt;wsdl:part name="parameters" element="tns:NotifyDataAvailab</w:t>
      </w:r>
      <w:r>
        <w:rPr>
          <w:rFonts w:ascii="Courier New" w:hAnsi="Courier New"/>
          <w:color w:val="000000"/>
          <w:sz w:val="18"/>
        </w:rPr>
        <w:t>leResponse"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name="IHostService_GetData_InputMessage"&gt;</w:t>
      </w:r>
      <w:r>
        <w:rPr>
          <w:rFonts w:ascii="Courier New" w:hAnsi="Courier New"/>
          <w:color w:val="000000"/>
          <w:sz w:val="18"/>
        </w:rPr>
        <w:br/>
        <w:t xml:space="preserve">    &lt;wsdl:part name="parameters" element="tns:GetData"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name="IHostService_GetData_OutputMessage"&gt;</w:t>
      </w:r>
      <w:r>
        <w:rPr>
          <w:rFonts w:ascii="Courier New" w:hAnsi="Courier New"/>
          <w:color w:val="000000"/>
          <w:sz w:val="18"/>
        </w:rPr>
        <w:br/>
        <w:t xml:space="preserve">    &lt;wsdl:part name="parameter</w:t>
      </w:r>
      <w:r>
        <w:rPr>
          <w:rFonts w:ascii="Courier New" w:hAnsi="Courier New"/>
          <w:color w:val="000000"/>
          <w:sz w:val="18"/>
        </w:rPr>
        <w:t>s" element="tns:GetDataResponse"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name="IHostService_ReleaseData_InputMessage"&gt;</w:t>
      </w:r>
      <w:r>
        <w:rPr>
          <w:rFonts w:ascii="Courier New" w:hAnsi="Courier New"/>
          <w:color w:val="000000"/>
          <w:sz w:val="18"/>
        </w:rPr>
        <w:br/>
        <w:t xml:space="preserve">    &lt;wsdl:part name="parameters" element="tns:ReleaseData"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name="IHostService_ReleaseData_OutputMessage</w:t>
      </w:r>
      <w:r>
        <w:rPr>
          <w:rFonts w:ascii="Courier New" w:hAnsi="Courier New"/>
          <w:color w:val="000000"/>
          <w:sz w:val="18"/>
        </w:rPr>
        <w:t>"&gt;</w:t>
      </w:r>
      <w:r>
        <w:rPr>
          <w:rFonts w:ascii="Courier New" w:hAnsi="Courier New"/>
          <w:color w:val="000000"/>
          <w:sz w:val="18"/>
        </w:rPr>
        <w:br/>
        <w:t xml:space="preserve">    &lt;wsdl:part name="parameters" element="tns:ReleaseDataResponse"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name="IHostService_GetAsModels_InputMessage"&gt;</w:t>
      </w:r>
      <w:r>
        <w:rPr>
          <w:rFonts w:ascii="Courier New" w:hAnsi="Courier New"/>
          <w:color w:val="000000"/>
          <w:sz w:val="18"/>
        </w:rPr>
        <w:br/>
        <w:t xml:space="preserve">    &lt;wsdl:part name="parameters" element="tns:GetAsModels" /&gt;</w:t>
      </w:r>
      <w:r>
        <w:rPr>
          <w:rFonts w:ascii="Courier New" w:hAnsi="Courier New"/>
          <w:color w:val="000000"/>
          <w:sz w:val="18"/>
        </w:rPr>
        <w:br/>
        <w:t xml:space="preserve">  &lt;/wsdl:message&gt;</w:t>
      </w:r>
      <w:r>
        <w:rPr>
          <w:rFonts w:ascii="Courier New" w:hAnsi="Courier New"/>
          <w:color w:val="000000"/>
          <w:sz w:val="18"/>
        </w:rPr>
        <w:br/>
        <w:t xml:space="preserve">  &lt;wsdl:message name="I</w:t>
      </w:r>
      <w:r>
        <w:rPr>
          <w:rFonts w:ascii="Courier New" w:hAnsi="Courier New"/>
          <w:color w:val="000000"/>
          <w:sz w:val="18"/>
        </w:rPr>
        <w:t>HostService_GetAsModels_OutputMessage"&gt;</w:t>
      </w:r>
      <w:r>
        <w:rPr>
          <w:rFonts w:ascii="Courier New" w:hAnsi="Courier New"/>
          <w:color w:val="000000"/>
          <w:sz w:val="18"/>
        </w:rPr>
        <w:br/>
        <w:t xml:space="preserve">    &lt;wsdl:part name="parameters" element="tns:GetAsModelsResponse"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name="IHostService_ReleaseModels_InputMessage"&gt;</w:t>
      </w:r>
      <w:r>
        <w:rPr>
          <w:rFonts w:ascii="Courier New" w:hAnsi="Courier New"/>
          <w:color w:val="000000"/>
          <w:sz w:val="18"/>
        </w:rPr>
        <w:br/>
        <w:t xml:space="preserve">    &lt;wsdl:part name="parameters" element="tns:ReleaseModels" /&gt;</w:t>
      </w:r>
      <w:r>
        <w:rPr>
          <w:rFonts w:ascii="Courier New" w:hAnsi="Courier New"/>
          <w:color w:val="000000"/>
          <w:sz w:val="18"/>
        </w:rPr>
        <w:br/>
      </w:r>
      <w:r>
        <w:rPr>
          <w:rFonts w:ascii="Courier New" w:hAnsi="Courier New"/>
          <w:color w:val="000000"/>
          <w:sz w:val="18"/>
        </w:rPr>
        <w:t xml:space="preserve">  &lt;/wsdl:message&gt;</w:t>
      </w:r>
      <w:r>
        <w:rPr>
          <w:rFonts w:ascii="Courier New" w:hAnsi="Courier New"/>
          <w:color w:val="000000"/>
          <w:sz w:val="18"/>
        </w:rPr>
        <w:br/>
        <w:t xml:space="preserve">  &lt;wsdl:message name="IHostService_ReleaseModels_OutputMessage"&gt;</w:t>
      </w:r>
      <w:r>
        <w:rPr>
          <w:rFonts w:ascii="Courier New" w:hAnsi="Courier New"/>
          <w:color w:val="000000"/>
          <w:sz w:val="18"/>
        </w:rPr>
        <w:br/>
        <w:t xml:space="preserve">    &lt;wsdl:part name="parameters" element="tns:ReleaseModelsResponse"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name="IHostService_QueryModel_InputMessage"&gt;</w:t>
      </w:r>
      <w:r>
        <w:rPr>
          <w:rFonts w:ascii="Courier New" w:hAnsi="Courier New"/>
          <w:color w:val="000000"/>
          <w:sz w:val="18"/>
        </w:rPr>
        <w:br/>
        <w:t xml:space="preserve">    &lt;wsdl:part name="p</w:t>
      </w:r>
      <w:r>
        <w:rPr>
          <w:rFonts w:ascii="Courier New" w:hAnsi="Courier New"/>
          <w:color w:val="000000"/>
          <w:sz w:val="18"/>
        </w:rPr>
        <w:t>arameters" element="tns:QueryModel"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name="IHostService_QueryModel_OutputMessage"&gt;</w:t>
      </w:r>
      <w:r>
        <w:rPr>
          <w:rFonts w:ascii="Courier New" w:hAnsi="Courier New"/>
          <w:color w:val="000000"/>
          <w:sz w:val="18"/>
        </w:rPr>
        <w:br/>
        <w:t xml:space="preserve">    &lt;wsdl:part name="parameters" element="tns:QueryModelResponse"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name="IHostService_QueryInfoSet_In</w:t>
      </w:r>
      <w:r>
        <w:rPr>
          <w:rFonts w:ascii="Courier New" w:hAnsi="Courier New"/>
          <w:color w:val="000000"/>
          <w:sz w:val="18"/>
        </w:rPr>
        <w:t>putMessage"&gt;</w:t>
      </w:r>
      <w:r>
        <w:rPr>
          <w:rFonts w:ascii="Courier New" w:hAnsi="Courier New"/>
          <w:color w:val="000000"/>
          <w:sz w:val="18"/>
        </w:rPr>
        <w:br/>
        <w:t xml:space="preserve">    &lt;wsdl:part name="parameters" element="tns:QueryInfoSet" /&gt;</w:t>
      </w:r>
      <w:r>
        <w:rPr>
          <w:rFonts w:ascii="Courier New" w:hAnsi="Courier New"/>
          <w:color w:val="000000"/>
          <w:sz w:val="18"/>
        </w:rPr>
        <w:br/>
        <w:t xml:space="preserve">  &lt;/wsdl:message&gt;</w:t>
      </w:r>
      <w:r>
        <w:rPr>
          <w:rFonts w:ascii="Courier New" w:hAnsi="Courier New"/>
          <w:color w:val="000000"/>
          <w:sz w:val="18"/>
        </w:rPr>
        <w:br/>
        <w:t xml:space="preserve">  &lt;wsdl:message name="IHostService_QueryInfoSet_OutputMessage"&gt;</w:t>
      </w:r>
      <w:r>
        <w:rPr>
          <w:rFonts w:ascii="Courier New" w:hAnsi="Courier New"/>
          <w:color w:val="000000"/>
          <w:sz w:val="18"/>
        </w:rPr>
        <w:br/>
        <w:t xml:space="preserve">    &lt;wsdl:part name="parameters" element="tns:QueryInfoSetResponse" /&gt;</w:t>
      </w:r>
      <w:r>
        <w:rPr>
          <w:rFonts w:ascii="Courier New" w:hAnsi="Courier New"/>
          <w:color w:val="000000"/>
          <w:sz w:val="18"/>
        </w:rPr>
        <w:br/>
        <w:t xml:space="preserve">  &lt;/wsdl:message&gt;</w:t>
      </w:r>
      <w:r>
        <w:rPr>
          <w:rFonts w:ascii="Courier New" w:hAnsi="Courier New"/>
          <w:color w:val="000000"/>
          <w:sz w:val="18"/>
        </w:rPr>
        <w:br/>
      </w:r>
      <w:r>
        <w:rPr>
          <w:rFonts w:ascii="Courier New" w:hAnsi="Courier New"/>
          <w:color w:val="000000"/>
          <w:sz w:val="18"/>
        </w:rPr>
        <w:lastRenderedPageBreak/>
        <w:t xml:space="preserve">  &lt;wsdl:p</w:t>
      </w:r>
      <w:r>
        <w:rPr>
          <w:rFonts w:ascii="Courier New" w:hAnsi="Courier New"/>
          <w:color w:val="000000"/>
          <w:sz w:val="18"/>
        </w:rPr>
        <w:t>ortType name="IHostService-20100825"&gt;</w:t>
      </w:r>
      <w:r>
        <w:rPr>
          <w:rFonts w:ascii="Courier New" w:hAnsi="Courier New"/>
          <w:color w:val="000000"/>
          <w:sz w:val="18"/>
        </w:rPr>
        <w:br/>
        <w:t xml:space="preserve">    &lt;wsdl:operation name="GenerateUID"&gt;</w:t>
      </w:r>
      <w:r>
        <w:rPr>
          <w:rFonts w:ascii="Courier New" w:hAnsi="Courier New"/>
          <w:color w:val="000000"/>
          <w:sz w:val="18"/>
        </w:rPr>
        <w:br/>
        <w:t xml:space="preserve">      &lt;wsdl:input wsaw:Action="http://dicom.nema.org/PS3.19/IHostService/GenerateUID"</w:t>
      </w:r>
      <w:r>
        <w:rPr>
          <w:rFonts w:ascii="Courier New" w:hAnsi="Courier New"/>
          <w:color w:val="000000"/>
          <w:sz w:val="18"/>
        </w:rPr>
        <w:br/>
        <w:t xml:space="preserve">      message="tns:IHostService_GenerateUID_InputMessage" /&gt;</w:t>
      </w:r>
      <w:r>
        <w:rPr>
          <w:rFonts w:ascii="Courier New" w:hAnsi="Courier New"/>
          <w:color w:val="000000"/>
          <w:sz w:val="18"/>
        </w:rPr>
        <w:br/>
        <w:t xml:space="preserve">      &lt;wsdl:output</w:t>
      </w:r>
      <w:r>
        <w:rPr>
          <w:rFonts w:ascii="Courier New" w:hAnsi="Courier New"/>
          <w:color w:val="000000"/>
          <w:sz w:val="18"/>
        </w:rPr>
        <w:br/>
        <w:t xml:space="preserve">        wsaw</w:t>
      </w:r>
      <w:r>
        <w:rPr>
          <w:rFonts w:ascii="Courier New" w:hAnsi="Courier New"/>
          <w:color w:val="000000"/>
          <w:sz w:val="18"/>
        </w:rPr>
        <w:t>:Action="http://dicom.nema.org/PS3.19/IHostService/GenerateUIDResponse"</w:t>
      </w:r>
      <w:r>
        <w:rPr>
          <w:rFonts w:ascii="Courier New" w:hAnsi="Courier New"/>
          <w:color w:val="000000"/>
          <w:sz w:val="18"/>
        </w:rPr>
        <w:br/>
        <w:t xml:space="preserve">      message="tns:IHostService_GenerateUID_OutputMessage"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name="GetAvailableScreen"&gt;</w:t>
      </w:r>
      <w:r>
        <w:rPr>
          <w:rFonts w:ascii="Courier New" w:hAnsi="Courier New"/>
          <w:color w:val="000000"/>
          <w:sz w:val="18"/>
        </w:rPr>
        <w:br/>
        <w:t xml:space="preserve">      &lt;wsdl:input wsaw:Action="http://dicom.nema.org/</w:t>
      </w:r>
      <w:r>
        <w:rPr>
          <w:rFonts w:ascii="Courier New" w:hAnsi="Courier New"/>
          <w:color w:val="000000"/>
          <w:sz w:val="18"/>
        </w:rPr>
        <w:t>PS3.19/IHostService/GetAvailableScreen"</w:t>
      </w:r>
      <w:r>
        <w:rPr>
          <w:rFonts w:ascii="Courier New" w:hAnsi="Courier New"/>
          <w:color w:val="000000"/>
          <w:sz w:val="18"/>
        </w:rPr>
        <w:br/>
        <w:t xml:space="preserve">      message="tns:IHostService_GetAvailableScreen_InputMessage"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wsaw:Action="http://dicom.nema.org/PS3.19/IHostService/GetAvailableScreenResponse"</w:t>
      </w:r>
      <w:r>
        <w:rPr>
          <w:rFonts w:ascii="Courier New" w:hAnsi="Courier New"/>
          <w:color w:val="000000"/>
          <w:sz w:val="18"/>
        </w:rPr>
        <w:br/>
        <w:t xml:space="preserve">      message="tns:IHostService_GetAva</w:t>
      </w:r>
      <w:r>
        <w:rPr>
          <w:rFonts w:ascii="Courier New" w:hAnsi="Courier New"/>
          <w:color w:val="000000"/>
          <w:sz w:val="18"/>
        </w:rPr>
        <w:t>ilableScreen_OutputMessage"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name="GetOutputLocation"&gt;</w:t>
      </w:r>
      <w:r>
        <w:rPr>
          <w:rFonts w:ascii="Courier New" w:hAnsi="Courier New"/>
          <w:color w:val="000000"/>
          <w:sz w:val="18"/>
        </w:rPr>
        <w:br/>
        <w:t xml:space="preserve">      &lt;wsdl:input wsaw:Action="http://dicom.nema.org/PS3.19/IHostService/GetOutputLocation"</w:t>
      </w:r>
      <w:r>
        <w:rPr>
          <w:rFonts w:ascii="Courier New" w:hAnsi="Courier New"/>
          <w:color w:val="000000"/>
          <w:sz w:val="18"/>
        </w:rPr>
        <w:br/>
        <w:t xml:space="preserve">      message="tns:IHostService_GetOutputLocation_InputMessage" /</w:t>
      </w:r>
      <w:r>
        <w:rPr>
          <w:rFonts w:ascii="Courier New" w:hAnsi="Courier New"/>
          <w:color w:val="000000"/>
          <w:sz w:val="18"/>
        </w:rPr>
        <w:t>&gt;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wsaw:Action="http://dicom.nema.org/PS3.19/IHostService/GetOutputLocationResponse"</w:t>
      </w:r>
      <w:r>
        <w:rPr>
          <w:rFonts w:ascii="Courier New" w:hAnsi="Courier New"/>
          <w:color w:val="000000"/>
          <w:sz w:val="18"/>
        </w:rPr>
        <w:br/>
        <w:t xml:space="preserve">      message="tns:IHostService_GetOutputLocation_OutputMessage"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name="NotifyStateChanged"&gt;</w:t>
      </w:r>
      <w:r>
        <w:rPr>
          <w:rFonts w:ascii="Courier New" w:hAnsi="Courier New"/>
          <w:color w:val="000000"/>
          <w:sz w:val="18"/>
        </w:rPr>
        <w:br/>
        <w:t xml:space="preserve">      &lt;w</w:t>
      </w:r>
      <w:r>
        <w:rPr>
          <w:rFonts w:ascii="Courier New" w:hAnsi="Courier New"/>
          <w:color w:val="000000"/>
          <w:sz w:val="18"/>
        </w:rPr>
        <w:t>sdl:input wsaw:Action="http://dicom.nema.org/PS3.19/IHostService/NotifyStateChanged"</w:t>
      </w:r>
      <w:r>
        <w:rPr>
          <w:rFonts w:ascii="Courier New" w:hAnsi="Courier New"/>
          <w:color w:val="000000"/>
          <w:sz w:val="18"/>
        </w:rPr>
        <w:br/>
        <w:t xml:space="preserve">      message="tns:IHostService_NotifyStateChanged_InputMessage"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wsaw:Action="http://dicom.nema.org/PS3.19/IHostService/NotifyStateChangedRes</w:t>
      </w:r>
      <w:r>
        <w:rPr>
          <w:rFonts w:ascii="Courier New" w:hAnsi="Courier New"/>
          <w:color w:val="000000"/>
          <w:sz w:val="18"/>
        </w:rPr>
        <w:t>ponse"</w:t>
      </w:r>
      <w:r>
        <w:rPr>
          <w:rFonts w:ascii="Courier New" w:hAnsi="Courier New"/>
          <w:color w:val="000000"/>
          <w:sz w:val="18"/>
        </w:rPr>
        <w:br/>
        <w:t xml:space="preserve">      message="tns:IHostService_NotifyStateChanged_OutputMessage"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name="NotifyStatus"&gt;</w:t>
      </w:r>
      <w:r>
        <w:rPr>
          <w:rFonts w:ascii="Courier New" w:hAnsi="Courier New"/>
          <w:color w:val="000000"/>
          <w:sz w:val="18"/>
        </w:rPr>
        <w:br/>
        <w:t xml:space="preserve">      &lt;wsdl:input wsaw:Action="http://dicom.nema.org/PS3.19/IHostService/NotifyStatus"</w:t>
      </w:r>
      <w:r>
        <w:rPr>
          <w:rFonts w:ascii="Courier New" w:hAnsi="Courier New"/>
          <w:color w:val="000000"/>
          <w:sz w:val="18"/>
        </w:rPr>
        <w:br/>
        <w:t xml:space="preserve">      message="tns:IHostServic</w:t>
      </w:r>
      <w:r>
        <w:rPr>
          <w:rFonts w:ascii="Courier New" w:hAnsi="Courier New"/>
          <w:color w:val="000000"/>
          <w:sz w:val="18"/>
        </w:rPr>
        <w:t>e_NotifyStatus_InputMessage"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wsaw:Action="http://dicom.nema.org/PS3.19/IHostService/NotifyStatusResponse"</w:t>
      </w:r>
      <w:r>
        <w:rPr>
          <w:rFonts w:ascii="Courier New" w:hAnsi="Courier New"/>
          <w:color w:val="000000"/>
          <w:sz w:val="18"/>
        </w:rPr>
        <w:br/>
        <w:t xml:space="preserve">      message="tns:IHostService_NotifyStatus_OutputMessage"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name="NotifyDat</w:t>
      </w:r>
      <w:r>
        <w:rPr>
          <w:rFonts w:ascii="Courier New" w:hAnsi="Courier New"/>
          <w:color w:val="000000"/>
          <w:sz w:val="18"/>
        </w:rPr>
        <w:t>aAvailable"&gt;</w:t>
      </w:r>
      <w:r>
        <w:rPr>
          <w:rFonts w:ascii="Courier New" w:hAnsi="Courier New"/>
          <w:color w:val="000000"/>
          <w:sz w:val="18"/>
        </w:rPr>
        <w:br/>
        <w:t xml:space="preserve">      &lt;wsdl:input wsaw:Action="http://dicom.nema.org/PS3.19/IHostService/NotifyDataAvailable"</w:t>
      </w:r>
      <w:r>
        <w:rPr>
          <w:rFonts w:ascii="Courier New" w:hAnsi="Courier New"/>
          <w:color w:val="000000"/>
          <w:sz w:val="18"/>
        </w:rPr>
        <w:br/>
        <w:t xml:space="preserve">      message="tns:IHostService_NotifyDataAvailable_InputMessage"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w:t>
      </w:r>
      <w:r>
        <w:rPr>
          <w:rFonts w:ascii="Courier New" w:hAnsi="Courier New"/>
          <w:color w:val="000000"/>
          <w:sz w:val="18"/>
        </w:rPr>
        <w:t>e/NotifyDataAvailableResponse"</w:t>
      </w:r>
      <w:r>
        <w:rPr>
          <w:rFonts w:ascii="Courier New" w:hAnsi="Courier New"/>
          <w:color w:val="000000"/>
          <w:sz w:val="18"/>
        </w:rPr>
        <w:br/>
        <w:t xml:space="preserve">      message="tns:IHostService_NotifyDataAvailable_OutputMessage"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name="GetData"&gt;</w:t>
      </w:r>
      <w:r>
        <w:rPr>
          <w:rFonts w:ascii="Courier New" w:hAnsi="Courier New"/>
          <w:color w:val="000000"/>
          <w:sz w:val="18"/>
        </w:rPr>
        <w:br/>
        <w:t xml:space="preserve">      &lt;wsdl:input wsaw:Action="http://dicom.nema.org/PS3.19/IHostService/GetData"</w:t>
      </w:r>
      <w:r>
        <w:rPr>
          <w:rFonts w:ascii="Courier New" w:hAnsi="Courier New"/>
          <w:color w:val="000000"/>
          <w:sz w:val="18"/>
        </w:rPr>
        <w:br/>
        <w:t xml:space="preserve">      message="</w:t>
      </w:r>
      <w:r>
        <w:rPr>
          <w:rFonts w:ascii="Courier New" w:hAnsi="Courier New"/>
          <w:color w:val="000000"/>
          <w:sz w:val="18"/>
        </w:rPr>
        <w:t>tns:IHostService_GetData_InputMessage"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wsaw:Action="http://dicom.nema.org/PS3.19/IHostService/GetDataResponse"</w:t>
      </w:r>
      <w:r>
        <w:rPr>
          <w:rFonts w:ascii="Courier New" w:hAnsi="Courier New"/>
          <w:color w:val="000000"/>
          <w:sz w:val="18"/>
        </w:rPr>
        <w:br/>
        <w:t xml:space="preserve">      message="tns:IHostService_GetData_OutputMessage"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name="ReleaseDa</w:t>
      </w:r>
      <w:r>
        <w:rPr>
          <w:rFonts w:ascii="Courier New" w:hAnsi="Courier New"/>
          <w:color w:val="000000"/>
          <w:sz w:val="18"/>
        </w:rPr>
        <w:t>ta"&gt;</w:t>
      </w:r>
      <w:r>
        <w:rPr>
          <w:rFonts w:ascii="Courier New" w:hAnsi="Courier New"/>
          <w:color w:val="000000"/>
          <w:sz w:val="18"/>
        </w:rPr>
        <w:br/>
        <w:t xml:space="preserve">      &lt;wsdl:input wsaw:Action="http://dicom.nema.org/PS3.19/IHostService/ReleaseData"</w:t>
      </w:r>
      <w:r>
        <w:rPr>
          <w:rFonts w:ascii="Courier New" w:hAnsi="Courier New"/>
          <w:color w:val="000000"/>
          <w:sz w:val="18"/>
        </w:rPr>
        <w:br/>
        <w:t xml:space="preserve">      message="tns:IHostService_ReleaseData_InputMessage"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wsaw:Action="http://dicom.nema.org/PS3.19/IHostService/ReleaseDataResponse"</w:t>
      </w:r>
      <w:r>
        <w:rPr>
          <w:rFonts w:ascii="Courier New" w:hAnsi="Courier New"/>
          <w:color w:val="000000"/>
          <w:sz w:val="18"/>
        </w:rPr>
        <w:br/>
        <w:t xml:space="preserve"> </w:t>
      </w:r>
      <w:r>
        <w:rPr>
          <w:rFonts w:ascii="Courier New" w:hAnsi="Courier New"/>
          <w:color w:val="000000"/>
          <w:sz w:val="18"/>
        </w:rPr>
        <w:t xml:space="preserve">     message="tns:IHostService_ReleaseData_OutputMessage"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name="GetAsModels"&gt;</w:t>
      </w:r>
      <w:r>
        <w:rPr>
          <w:rFonts w:ascii="Courier New" w:hAnsi="Courier New"/>
          <w:color w:val="000000"/>
          <w:sz w:val="18"/>
        </w:rPr>
        <w:br/>
        <w:t xml:space="preserve">      &lt;wsdl:input wsaw:Action="http://dicom.nema.org/PS3.19/IHostService/GetAsModels"</w:t>
      </w:r>
      <w:r>
        <w:rPr>
          <w:rFonts w:ascii="Courier New" w:hAnsi="Courier New"/>
          <w:color w:val="000000"/>
          <w:sz w:val="18"/>
        </w:rPr>
        <w:br/>
        <w:t xml:space="preserve">      message="tns:IHostService_GetAsModels_Inp</w:t>
      </w:r>
      <w:r>
        <w:rPr>
          <w:rFonts w:ascii="Courier New" w:hAnsi="Courier New"/>
          <w:color w:val="000000"/>
          <w:sz w:val="18"/>
        </w:rPr>
        <w:t>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wsaw:Action="http://dicom.nema.org/PS3.19/IHostService/GetAsModelsResponse"</w:t>
      </w:r>
      <w:r>
        <w:rPr>
          <w:rFonts w:ascii="Courier New" w:hAnsi="Courier New"/>
          <w:color w:val="000000"/>
          <w:sz w:val="18"/>
        </w:rPr>
        <w:br/>
        <w:t xml:space="preserve">      message="tns:IHostService_GetAsModels_OutputMessage" /&gt;</w:t>
      </w:r>
      <w:r>
        <w:rPr>
          <w:rFonts w:ascii="Courier New" w:hAnsi="Courier New"/>
          <w:color w:val="000000"/>
          <w:sz w:val="18"/>
        </w:rPr>
        <w:br/>
      </w:r>
      <w:r>
        <w:rPr>
          <w:rFonts w:ascii="Courier New" w:hAnsi="Courier New"/>
          <w:color w:val="000000"/>
          <w:sz w:val="18"/>
        </w:rPr>
        <w:lastRenderedPageBreak/>
        <w:t xml:space="preserve">    &lt;/wsdl:operation&gt;</w:t>
      </w:r>
      <w:r>
        <w:rPr>
          <w:rFonts w:ascii="Courier New" w:hAnsi="Courier New"/>
          <w:color w:val="000000"/>
          <w:sz w:val="18"/>
        </w:rPr>
        <w:br/>
        <w:t xml:space="preserve">    &lt;wsdl:operation name="ReleaseModels"&gt;</w:t>
      </w:r>
      <w:r>
        <w:rPr>
          <w:rFonts w:ascii="Courier New" w:hAnsi="Courier New"/>
          <w:color w:val="000000"/>
          <w:sz w:val="18"/>
        </w:rPr>
        <w:br/>
        <w:t xml:space="preserve">      &lt;wsdl:i</w:t>
      </w:r>
      <w:r>
        <w:rPr>
          <w:rFonts w:ascii="Courier New" w:hAnsi="Courier New"/>
          <w:color w:val="000000"/>
          <w:sz w:val="18"/>
        </w:rPr>
        <w:t>nput wsaw:Action="http://dicom.nema.org/PS3.19/IHostService/ReleaseModels"</w:t>
      </w:r>
      <w:r>
        <w:rPr>
          <w:rFonts w:ascii="Courier New" w:hAnsi="Courier New"/>
          <w:color w:val="000000"/>
          <w:sz w:val="18"/>
        </w:rPr>
        <w:br/>
        <w:t xml:space="preserve">      message="tns:IHostService_ReleaseModels_InputMessage"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wsaw:Action="http://dicom.nema.org/PS3.19/IHostService/ReleaseModelsResponse"</w:t>
      </w:r>
      <w:r>
        <w:rPr>
          <w:rFonts w:ascii="Courier New" w:hAnsi="Courier New"/>
          <w:color w:val="000000"/>
          <w:sz w:val="18"/>
        </w:rPr>
        <w:br/>
        <w:t xml:space="preserve">      message</w:t>
      </w:r>
      <w:r>
        <w:rPr>
          <w:rFonts w:ascii="Courier New" w:hAnsi="Courier New"/>
          <w:color w:val="000000"/>
          <w:sz w:val="18"/>
        </w:rPr>
        <w:t>="tns:IHostService_ReleaseModels_OutputMessage"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name="QueryModel"&gt;</w:t>
      </w:r>
      <w:r>
        <w:rPr>
          <w:rFonts w:ascii="Courier New" w:hAnsi="Courier New"/>
          <w:color w:val="000000"/>
          <w:sz w:val="18"/>
        </w:rPr>
        <w:br/>
        <w:t xml:space="preserve">      &lt;wsdl:input wsaw:Action="http://dicom.nema.org/PS3.19/IHostService/QueryModel"</w:t>
      </w:r>
      <w:r>
        <w:rPr>
          <w:rFonts w:ascii="Courier New" w:hAnsi="Courier New"/>
          <w:color w:val="000000"/>
          <w:sz w:val="18"/>
        </w:rPr>
        <w:br/>
        <w:t xml:space="preserve">      message="tns:IHostService_QueryModel_InputMessage"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wsaw:Action="http://dicom.nema.org/PS3.19/IHostService/QueryModelResponse"</w:t>
      </w:r>
      <w:r>
        <w:rPr>
          <w:rFonts w:ascii="Courier New" w:hAnsi="Courier New"/>
          <w:color w:val="000000"/>
          <w:sz w:val="18"/>
        </w:rPr>
        <w:br/>
        <w:t xml:space="preserve">      message="tns:IHostService_QueryModel_OutputMessage" /&gt;</w:t>
      </w:r>
      <w:r>
        <w:rPr>
          <w:rFonts w:ascii="Courier New" w:hAnsi="Courier New"/>
          <w:color w:val="000000"/>
          <w:sz w:val="18"/>
        </w:rPr>
        <w:br/>
        <w:t xml:space="preserve">    &lt;/wsdl:operation&gt;</w:t>
      </w:r>
      <w:r>
        <w:rPr>
          <w:rFonts w:ascii="Courier New" w:hAnsi="Courier New"/>
          <w:color w:val="000000"/>
          <w:sz w:val="18"/>
        </w:rPr>
        <w:br/>
        <w:t xml:space="preserve">    &lt;wsdl:operation name="QueryInfoSet"&gt;</w:t>
      </w:r>
      <w:r>
        <w:rPr>
          <w:rFonts w:ascii="Courier New" w:hAnsi="Courier New"/>
          <w:color w:val="000000"/>
          <w:sz w:val="18"/>
        </w:rPr>
        <w:br/>
        <w:t xml:space="preserve">      &lt;wsdl:input wsaw:Action</w:t>
      </w:r>
      <w:r>
        <w:rPr>
          <w:rFonts w:ascii="Courier New" w:hAnsi="Courier New"/>
          <w:color w:val="000000"/>
          <w:sz w:val="18"/>
        </w:rPr>
        <w:t>="http://dicom.nema.org/PS3.19/IHostService/QueryInfoSet"</w:t>
      </w:r>
      <w:r>
        <w:rPr>
          <w:rFonts w:ascii="Courier New" w:hAnsi="Courier New"/>
          <w:color w:val="000000"/>
          <w:sz w:val="18"/>
        </w:rPr>
        <w:br/>
        <w:t xml:space="preserve">      message="tns:IHostService_QueryInfoSet_InputMessage" /&gt;</w:t>
      </w:r>
      <w:r>
        <w:rPr>
          <w:rFonts w:ascii="Courier New" w:hAnsi="Courier New"/>
          <w:color w:val="000000"/>
          <w:sz w:val="18"/>
        </w:rPr>
        <w:br/>
        <w:t xml:space="preserve">      &lt;wsdl:output</w:t>
      </w:r>
      <w:r>
        <w:rPr>
          <w:rFonts w:ascii="Courier New" w:hAnsi="Courier New"/>
          <w:color w:val="000000"/>
          <w:sz w:val="18"/>
        </w:rPr>
        <w:br/>
        <w:t xml:space="preserve">        wsaw:Action="http://dicom.nema.org/PS3.19/IHostService/QueryInfoSetResponse"</w:t>
      </w:r>
      <w:r>
        <w:rPr>
          <w:rFonts w:ascii="Courier New" w:hAnsi="Courier New"/>
          <w:color w:val="000000"/>
          <w:sz w:val="18"/>
        </w:rPr>
        <w:br/>
        <w:t xml:space="preserve">      message="tns:IHostService_</w:t>
      </w:r>
      <w:r>
        <w:rPr>
          <w:rFonts w:ascii="Courier New" w:hAnsi="Courier New"/>
          <w:color w:val="000000"/>
          <w:sz w:val="18"/>
        </w:rPr>
        <w:t>QueryInfoSet_OutputMessage" /&gt;</w:t>
      </w:r>
      <w:r>
        <w:rPr>
          <w:rFonts w:ascii="Courier New" w:hAnsi="Courier New"/>
          <w:color w:val="000000"/>
          <w:sz w:val="18"/>
        </w:rPr>
        <w:br/>
        <w:t xml:space="preserve">    &lt;/wsdl:operation&gt;</w:t>
      </w:r>
      <w:r>
        <w:rPr>
          <w:rFonts w:ascii="Courier New" w:hAnsi="Courier New"/>
          <w:color w:val="000000"/>
          <w:sz w:val="18"/>
        </w:rPr>
        <w:br/>
        <w:t xml:space="preserve">  &lt;/wsdl:portType&gt;</w:t>
      </w:r>
      <w:r>
        <w:rPr>
          <w:rFonts w:ascii="Courier New" w:hAnsi="Courier New"/>
          <w:color w:val="000000"/>
          <w:sz w:val="18"/>
        </w:rPr>
        <w:br/>
        <w:t xml:space="preserve">  &lt;wsdl:binding name="HostService-YYYYNNDDBinding"</w:t>
      </w:r>
      <w:r>
        <w:rPr>
          <w:rFonts w:ascii="Courier New" w:hAnsi="Courier New"/>
          <w:color w:val="000000"/>
          <w:sz w:val="18"/>
        </w:rPr>
        <w:br/>
        <w:t xml:space="preserve">  type="tns:IHostService-20100825"&gt;</w:t>
      </w:r>
      <w:r>
        <w:rPr>
          <w:rFonts w:ascii="Courier New" w:hAnsi="Courier New"/>
          <w:color w:val="000000"/>
          <w:sz w:val="18"/>
        </w:rPr>
        <w:br/>
        <w:t xml:space="preserve">    &lt;soap:binding transport="http://schemas.xmlsoap.org/soap/http" /&gt;</w:t>
      </w:r>
      <w:r>
        <w:rPr>
          <w:rFonts w:ascii="Courier New" w:hAnsi="Courier New"/>
          <w:color w:val="000000"/>
          <w:sz w:val="18"/>
        </w:rPr>
        <w:br/>
        <w:t xml:space="preserve">    &lt;wsdl:operation name="G</w:t>
      </w:r>
      <w:r>
        <w:rPr>
          <w:rFonts w:ascii="Courier New" w:hAnsi="Courier New"/>
          <w:color w:val="000000"/>
          <w:sz w:val="18"/>
        </w:rPr>
        <w:t>enerateUID"&gt;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soapAction="http://dicom.nema.org/PS3.19/IHostService/GenerateUID"</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w:t>
      </w:r>
      <w:r>
        <w:rPr>
          <w:rFonts w:ascii="Courier New" w:hAnsi="Courier New"/>
          <w:color w:val="000000"/>
          <w:sz w:val="18"/>
        </w:rPr>
        <w:t>"literal"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name="GetAvailableScreen"&gt;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soapAction="http://dicom.nema.org/PS3.19/IHostService/GetAvailableScreen"</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w:t>
      </w:r>
      <w:r>
        <w:rPr>
          <w:rFonts w:ascii="Courier New" w:hAnsi="Courier New"/>
          <w:color w:val="000000"/>
          <w:sz w:val="18"/>
        </w:rP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name="GetOutputLocation"&gt;</w:t>
      </w:r>
      <w:r>
        <w:rPr>
          <w:rFonts w:ascii="Courier New" w:hAnsi="Courier New"/>
          <w:color w:val="000000"/>
          <w:sz w:val="18"/>
        </w:rPr>
        <w:br/>
        <w:t xml:space="preserve">      &lt;&lt;soap:operation</w:t>
      </w:r>
      <w:r>
        <w:rPr>
          <w:rFonts w:ascii="Courier New" w:hAnsi="Courier New"/>
          <w:color w:val="000000"/>
          <w:sz w:val="18"/>
        </w:rPr>
        <w:br/>
        <w:t xml:space="preserve">         soapAction="http://dicom.</w:t>
      </w:r>
      <w:r>
        <w:rPr>
          <w:rFonts w:ascii="Courier New" w:hAnsi="Courier New"/>
          <w:color w:val="000000"/>
          <w:sz w:val="18"/>
        </w:rPr>
        <w:t>nema.org/PS3.19/IHostService/GetOutputLocation"</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w:t>
      </w:r>
      <w:r>
        <w:rPr>
          <w:rFonts w:ascii="Courier New" w:hAnsi="Courier New"/>
          <w:color w:val="000000"/>
          <w:sz w:val="18"/>
        </w:rPr>
        <w:t>l:operation name="NotifyStateChanged"&gt;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soapAction="http://dicom.nema.org/PS3.19/IHostService/NotifyStateChanged"</w:t>
      </w:r>
      <w:r>
        <w:rPr>
          <w:rFonts w:ascii="Courier New" w:hAnsi="Courier New"/>
          <w:color w:val="000000"/>
          <w:sz w:val="18"/>
        </w:rPr>
        <w:br/>
        <w:t xml:space="preserve">      style="document" /&gt;</w:t>
      </w:r>
      <w:r>
        <w:rPr>
          <w:rFonts w:ascii="Courier New" w:hAnsi="Courier New"/>
          <w:color w:val="000000"/>
          <w:sz w:val="18"/>
        </w:rPr>
        <w:br/>
      </w:r>
      <w:r>
        <w:rPr>
          <w:rFonts w:ascii="Courier New" w:hAnsi="Courier New"/>
          <w:color w:val="000000"/>
          <w:sz w:val="18"/>
        </w:rPr>
        <w:lastRenderedPageBreak/>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w:t>
      </w:r>
      <w:r>
        <w:rPr>
          <w:rFonts w:ascii="Courier New" w:hAnsi="Courier New"/>
          <w:color w:val="000000"/>
          <w:sz w:val="18"/>
        </w:rPr>
        <w:t>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name="NotifyStatus"&gt;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soapAction="http://dicom.nema.org/PS3.19/IHostService/NotifyStatus"</w:t>
      </w:r>
      <w:r>
        <w:rPr>
          <w:rFonts w:ascii="Courier New" w:hAnsi="Courier New"/>
          <w:color w:val="000000"/>
          <w:sz w:val="18"/>
        </w:rPr>
        <w:br/>
        <w:t xml:space="preserve">      style="document" /&gt;</w:t>
      </w:r>
      <w:r>
        <w:rPr>
          <w:rFonts w:ascii="Courier New" w:hAnsi="Courier New"/>
          <w:color w:val="000000"/>
          <w:sz w:val="18"/>
        </w:rPr>
        <w:br/>
      </w:r>
      <w:r>
        <w:rPr>
          <w:rFonts w:ascii="Courier New" w:hAnsi="Courier New"/>
          <w:color w:val="000000"/>
          <w:sz w:val="18"/>
        </w:rP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name="NotifyDataAvailable"&gt;</w:t>
      </w:r>
      <w:r>
        <w:rPr>
          <w:rFonts w:ascii="Courier New" w:hAnsi="Courier New"/>
          <w:color w:val="000000"/>
          <w:sz w:val="18"/>
        </w:rPr>
        <w:br/>
        <w:t xml:space="preserve">      &lt;&lt;soap:operation</w:t>
      </w:r>
      <w:r>
        <w:rPr>
          <w:rFonts w:ascii="Courier New" w:hAnsi="Courier New"/>
          <w:color w:val="000000"/>
          <w:sz w:val="18"/>
        </w:rPr>
        <w:br/>
        <w:t xml:space="preserve">         so</w:t>
      </w:r>
      <w:r>
        <w:rPr>
          <w:rFonts w:ascii="Courier New" w:hAnsi="Courier New"/>
          <w:color w:val="000000"/>
          <w:sz w:val="18"/>
        </w:rPr>
        <w:t>apAction="http://dicom.nema.org/PS3.19/IHostService/NotifyDataAvailable"</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t>
      </w:r>
      <w:r>
        <w:rPr>
          <w:rFonts w:ascii="Courier New" w:hAnsi="Courier New"/>
          <w:color w:val="000000"/>
          <w:sz w:val="18"/>
        </w:rPr>
        <w:t>/wsdl:operation&gt;</w:t>
      </w:r>
      <w:r>
        <w:rPr>
          <w:rFonts w:ascii="Courier New" w:hAnsi="Courier New"/>
          <w:color w:val="000000"/>
          <w:sz w:val="18"/>
        </w:rPr>
        <w:br/>
        <w:t xml:space="preserve">    &lt;wsdl:operation name="GetData"&gt;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soapAction="http://dicom.nema.org/PS3.19/IHostService/GetData"</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t>
      </w:r>
      <w:r>
        <w:rPr>
          <w:rFonts w:ascii="Courier New" w:hAnsi="Courier New"/>
          <w:color w:val="000000"/>
          <w:sz w:val="18"/>
        </w:rPr>
        <w: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name="ReleaseData"&gt;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soapAction="http://dicom.nema.org/PS3.19/IHostService/ReleaseData"</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name="GetAsModels"&gt;</w:t>
      </w:r>
      <w:r>
        <w:rPr>
          <w:rFonts w:ascii="Courier New" w:hAnsi="Courier New"/>
          <w:color w:val="000000"/>
          <w:sz w:val="18"/>
        </w:rPr>
        <w:br/>
        <w:t xml:space="preserve">      &lt;&lt;soap:operation</w:t>
      </w:r>
      <w:r>
        <w:rPr>
          <w:rFonts w:ascii="Courier New" w:hAnsi="Courier New"/>
          <w:color w:val="000000"/>
          <w:sz w:val="18"/>
        </w:rPr>
        <w:br/>
        <w:t xml:space="preserve">         soapActio</w:t>
      </w:r>
      <w:r>
        <w:rPr>
          <w:rFonts w:ascii="Courier New" w:hAnsi="Courier New"/>
          <w:color w:val="000000"/>
          <w:sz w:val="18"/>
        </w:rPr>
        <w:t>n="http://dicom.nema.org/PS3.19/IHostService/GetAsModels"</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w:t>
      </w:r>
      <w:r>
        <w:rPr>
          <w:rFonts w:ascii="Courier New" w:hAnsi="Courier New"/>
          <w:color w:val="000000"/>
          <w:sz w:val="18"/>
        </w:rPr>
        <w:t>&gt;</w:t>
      </w:r>
      <w:r>
        <w:rPr>
          <w:rFonts w:ascii="Courier New" w:hAnsi="Courier New"/>
          <w:color w:val="000000"/>
          <w:sz w:val="18"/>
        </w:rPr>
        <w:br/>
        <w:t xml:space="preserve">    &lt;wsdl:operation name="ReleaseModels"&gt;</w:t>
      </w:r>
      <w:r>
        <w:rPr>
          <w:rFonts w:ascii="Courier New" w:hAnsi="Courier New"/>
          <w:color w:val="000000"/>
          <w:sz w:val="18"/>
        </w:rPr>
        <w:br/>
      </w:r>
      <w:r>
        <w:rPr>
          <w:rFonts w:ascii="Courier New" w:hAnsi="Courier New"/>
          <w:color w:val="000000"/>
          <w:sz w:val="18"/>
        </w:rPr>
        <w:lastRenderedPageBreak/>
        <w:t xml:space="preserve">      &lt;&lt;soap:operation</w:t>
      </w:r>
      <w:r>
        <w:rPr>
          <w:rFonts w:ascii="Courier New" w:hAnsi="Courier New"/>
          <w:color w:val="000000"/>
          <w:sz w:val="18"/>
        </w:rPr>
        <w:br/>
        <w:t xml:space="preserve">         soapAction="http://dicom.nema.org/PS3.19/IHostService/ReleaseModels"</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w:t>
      </w:r>
      <w:r>
        <w:rPr>
          <w:rFonts w:ascii="Courier New" w:hAnsi="Courier New"/>
          <w:color w:val="000000"/>
          <w:sz w:val="18"/>
        </w:rPr>
        <w:t>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name="QueryModel"&gt;</w:t>
      </w:r>
      <w:r>
        <w:rPr>
          <w:rFonts w:ascii="Courier New" w:hAnsi="Courier New"/>
          <w:color w:val="000000"/>
          <w:sz w:val="18"/>
        </w:rPr>
        <w:br/>
        <w:t xml:space="preserve">      &lt;&lt;soap:operation</w:t>
      </w:r>
      <w:r>
        <w:rPr>
          <w:rFonts w:ascii="Courier New" w:hAnsi="Courier New"/>
          <w:color w:val="000000"/>
          <w:sz w:val="18"/>
        </w:rPr>
        <w:br/>
        <w:t xml:space="preserve">         soapAction="http://dicom.nema.org/PS3.19/IHostService/QueryModel"</w:t>
      </w:r>
      <w:r>
        <w:rPr>
          <w:rFonts w:ascii="Courier New" w:hAnsi="Courier New"/>
          <w:color w:val="000000"/>
          <w:sz w:val="18"/>
        </w:rPr>
        <w:br/>
        <w:t xml:space="preserve">      style="document" /&gt;</w:t>
      </w:r>
      <w:r>
        <w:rPr>
          <w:rFonts w:ascii="Courier New" w:hAnsi="Courier New"/>
          <w:color w:val="000000"/>
          <w:sz w:val="18"/>
        </w:rPr>
        <w:br/>
        <w:t xml:space="preserve">    </w:t>
      </w:r>
      <w:r>
        <w:rPr>
          <w:rFonts w:ascii="Courier New" w:hAnsi="Courier New"/>
          <w:color w:val="000000"/>
          <w:sz w:val="18"/>
        </w:rP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&lt;wsdl:operation name="QueryInfoSet"&gt;</w:t>
      </w:r>
      <w:r>
        <w:rPr>
          <w:rFonts w:ascii="Courier New" w:hAnsi="Courier New"/>
          <w:color w:val="000000"/>
          <w:sz w:val="18"/>
        </w:rPr>
        <w:br/>
        <w:t xml:space="preserve">      &lt;&lt;soap:operation</w:t>
      </w:r>
      <w:r>
        <w:rPr>
          <w:rFonts w:ascii="Courier New" w:hAnsi="Courier New"/>
          <w:color w:val="000000"/>
          <w:sz w:val="18"/>
        </w:rPr>
        <w:br/>
        <w:t xml:space="preserve">         soapAction="h</w:t>
      </w:r>
      <w:r>
        <w:rPr>
          <w:rFonts w:ascii="Courier New" w:hAnsi="Courier New"/>
          <w:color w:val="000000"/>
          <w:sz w:val="18"/>
        </w:rPr>
        <w:t>ttp://dicom.nema.org/PS3.19/IHostService/QueryInfoSet"</w:t>
      </w:r>
      <w:r>
        <w:rPr>
          <w:rFonts w:ascii="Courier New" w:hAnsi="Courier New"/>
          <w:color w:val="000000"/>
          <w:sz w:val="18"/>
        </w:rPr>
        <w:br/>
        <w:t xml:space="preserve">      style="document" /&gt;</w:t>
      </w:r>
      <w:r>
        <w:rPr>
          <w:rFonts w:ascii="Courier New" w:hAnsi="Courier New"/>
          <w:color w:val="000000"/>
          <w:sz w:val="18"/>
        </w:rPr>
        <w:br/>
        <w:t xml:space="preserve">      &lt;wsdl:input&gt;</w:t>
      </w:r>
      <w:r>
        <w:rPr>
          <w:rFonts w:ascii="Courier New" w:hAnsi="Courier New"/>
          <w:color w:val="000000"/>
          <w:sz w:val="18"/>
        </w:rPr>
        <w:br/>
        <w:t xml:space="preserve">        &lt;soap:body use="literal" /&gt;</w:t>
      </w:r>
      <w:r>
        <w:rPr>
          <w:rFonts w:ascii="Courier New" w:hAnsi="Courier New"/>
          <w:color w:val="000000"/>
          <w:sz w:val="18"/>
        </w:rPr>
        <w:br/>
        <w:t xml:space="preserve">      &lt;/wsdl:input&gt;</w:t>
      </w:r>
      <w:r>
        <w:rPr>
          <w:rFonts w:ascii="Courier New" w:hAnsi="Courier New"/>
          <w:color w:val="000000"/>
          <w:sz w:val="18"/>
        </w:rPr>
        <w:br/>
        <w:t xml:space="preserve">      &lt;wsdl:output&gt;</w:t>
      </w:r>
      <w:r>
        <w:rPr>
          <w:rFonts w:ascii="Courier New" w:hAnsi="Courier New"/>
          <w:color w:val="000000"/>
          <w:sz w:val="18"/>
        </w:rPr>
        <w:br/>
        <w:t xml:space="preserve">        &lt;soap:body use="literal" /&gt;</w:t>
      </w:r>
      <w:r>
        <w:rPr>
          <w:rFonts w:ascii="Courier New" w:hAnsi="Courier New"/>
          <w:color w:val="000000"/>
          <w:sz w:val="18"/>
        </w:rPr>
        <w:br/>
        <w:t xml:space="preserve">      &lt;/wsdl:output&gt;</w:t>
      </w:r>
      <w:r>
        <w:rPr>
          <w:rFonts w:ascii="Courier New" w:hAnsi="Courier New"/>
          <w:color w:val="000000"/>
          <w:sz w:val="18"/>
        </w:rPr>
        <w:br/>
        <w:t xml:space="preserve">    &lt;/wsdl:operation&gt;</w:t>
      </w:r>
      <w:r>
        <w:rPr>
          <w:rFonts w:ascii="Courier New" w:hAnsi="Courier New"/>
          <w:color w:val="000000"/>
          <w:sz w:val="18"/>
        </w:rPr>
        <w:br/>
        <w:t xml:space="preserve"> </w:t>
      </w:r>
      <w:r>
        <w:rPr>
          <w:rFonts w:ascii="Courier New" w:hAnsi="Courier New"/>
          <w:color w:val="000000"/>
          <w:sz w:val="18"/>
        </w:rPr>
        <w:t xml:space="preserve"> &lt;/wsdl:binding&gt;</w:t>
      </w:r>
      <w:r>
        <w:rPr>
          <w:rFonts w:ascii="Courier New" w:hAnsi="Courier New"/>
          <w:color w:val="000000"/>
          <w:sz w:val="18"/>
        </w:rPr>
        <w:br/>
        <w:t xml:space="preserve">  &lt;wsdl:service name="HostService-20100825"&gt;</w:t>
      </w:r>
      <w:r>
        <w:rPr>
          <w:rFonts w:ascii="Courier New" w:hAnsi="Courier New"/>
          <w:color w:val="000000"/>
          <w:sz w:val="18"/>
        </w:rPr>
        <w:br/>
        <w:t xml:space="preserve">    &lt;wsdl:port name="HostServiceBinding"</w:t>
      </w:r>
      <w:r>
        <w:rPr>
          <w:rFonts w:ascii="Courier New" w:hAnsi="Courier New"/>
          <w:color w:val="000000"/>
          <w:sz w:val="18"/>
        </w:rPr>
        <w:br/>
        <w:t xml:space="preserve">    binding="tns:HostService-YYYYNNDDBinding"&gt;</w:t>
      </w:r>
      <w:r>
        <w:rPr>
          <w:rFonts w:ascii="Courier New" w:hAnsi="Courier New"/>
          <w:color w:val="000000"/>
          <w:sz w:val="18"/>
        </w:rPr>
        <w:br/>
        <w:t xml:space="preserve">      &lt;soap:address location="http://localhost/Service" /&gt;</w:t>
      </w:r>
      <w:r>
        <w:rPr>
          <w:rFonts w:ascii="Courier New" w:hAnsi="Courier New"/>
          <w:color w:val="000000"/>
          <w:sz w:val="18"/>
        </w:rPr>
        <w:br/>
        <w:t xml:space="preserve">    &lt;/wsdl:port&gt;</w:t>
      </w:r>
      <w:r>
        <w:rPr>
          <w:rFonts w:ascii="Courier New" w:hAnsi="Courier New"/>
          <w:color w:val="000000"/>
          <w:sz w:val="18"/>
        </w:rPr>
        <w:br/>
        <w:t xml:space="preserve">  &lt;/wsdl:service&gt;</w:t>
      </w:r>
      <w:r>
        <w:rPr>
          <w:rFonts w:ascii="Courier New" w:hAnsi="Courier New"/>
          <w:color w:val="000000"/>
          <w:sz w:val="18"/>
        </w:rPr>
        <w:br/>
        <w:t>&lt;/wsdl:defin</w:t>
      </w:r>
      <w:r>
        <w:rPr>
          <w:rFonts w:ascii="Courier New" w:hAnsi="Courier New"/>
          <w:color w:val="000000"/>
          <w:sz w:val="18"/>
        </w:rPr>
        <w:t>itions&gt;</w:t>
      </w:r>
      <w:r>
        <w:rPr>
          <w:rFonts w:ascii="Courier New" w:hAnsi="Courier New"/>
          <w:color w:val="000000"/>
          <w:sz w:val="18"/>
        </w:rPr>
        <w:br/>
      </w:r>
    </w:p>
    <w:p w14:paraId="72D77398" w14:textId="77777777" w:rsidR="009D0115" w:rsidRDefault="00AF02BA">
      <w:pPr>
        <w:spacing w:before="180"/>
      </w:pPr>
      <w:bookmarkStart w:id="439" w:name="sect_B_2_2"/>
      <w:bookmarkEnd w:id="438"/>
      <w:r>
        <w:rPr>
          <w:rFonts w:ascii="Arial" w:hAnsi="Arial"/>
          <w:b/>
          <w:color w:val="000000"/>
          <w:sz w:val="24"/>
        </w:rPr>
        <w:t>B.2.2 Definition of Data Structures Used</w:t>
      </w:r>
    </w:p>
    <w:p w14:paraId="4E7A7B2A" w14:textId="77777777" w:rsidR="009D0115" w:rsidRDefault="00AF02BA">
      <w:pPr>
        <w:spacing w:before="180"/>
      </w:pPr>
      <w:bookmarkStart w:id="440" w:name="sect_B_2_2_1"/>
      <w:bookmarkEnd w:id="439"/>
      <w:r>
        <w:rPr>
          <w:rFonts w:ascii="Arial" w:hAnsi="Arial"/>
          <w:b/>
          <w:color w:val="000000"/>
          <w:sz w:val="26"/>
        </w:rPr>
        <w:t>B.2.2.1 Primary Definitions</w:t>
      </w:r>
    </w:p>
    <w:bookmarkEnd w:id="440"/>
    <w:p w14:paraId="4BD3D84B" w14:textId="77777777" w:rsidR="009D0115" w:rsidRDefault="00AF02BA">
      <w:pPr>
        <w:spacing w:before="180"/>
        <w:jc w:val="both"/>
      </w:pPr>
      <w:r>
        <w:rPr>
          <w:rFonts w:ascii="Arial" w:hAnsi="Arial"/>
          <w:color w:val="000000"/>
          <w:sz w:val="18"/>
        </w:rPr>
        <w:t>The following is the the contents of HostService-20100825.xsd:</w:t>
      </w:r>
    </w:p>
    <w:p w14:paraId="191D8D84" w14:textId="77777777" w:rsidR="009D0115" w:rsidRDefault="00AF02BA">
      <w:pPr>
        <w:spacing w:before="180"/>
      </w:pPr>
      <w:bookmarkStart w:id="441" w:name="idp140221326877488"/>
      <w:r>
        <w:rPr>
          <w:rFonts w:ascii="Courier New" w:hAnsi="Courier New"/>
          <w:color w:val="000000"/>
          <w:sz w:val="18"/>
        </w:rPr>
        <w:t>&lt;?xml version="1.0" encoding="utf-8"?&gt;</w:t>
      </w:r>
      <w:r>
        <w:rPr>
          <w:rFonts w:ascii="Courier New" w:hAnsi="Courier New"/>
          <w:color w:val="000000"/>
          <w:sz w:val="18"/>
        </w:rPr>
        <w:br/>
        <w:t>&lt;xs:schema xmlns:tns="http://dicom.nema.org/PS3.19/HostService-20100825"</w:t>
      </w:r>
      <w:r>
        <w:rPr>
          <w:rFonts w:ascii="Courier New" w:hAnsi="Courier New"/>
          <w:color w:val="000000"/>
          <w:sz w:val="18"/>
        </w:rPr>
        <w:br/>
        <w:t>ele</w:t>
      </w:r>
      <w:r>
        <w:rPr>
          <w:rFonts w:ascii="Courier New" w:hAnsi="Courier New"/>
          <w:color w:val="000000"/>
          <w:sz w:val="18"/>
        </w:rPr>
        <w:t>mentFormDefault="qualified"</w:t>
      </w:r>
      <w:r>
        <w:rPr>
          <w:rFonts w:ascii="Courier New" w:hAnsi="Courier New"/>
          <w:color w:val="000000"/>
          <w:sz w:val="18"/>
        </w:rPr>
        <w:br/>
        <w:t>targetNamespace="http://dicom.nema.org/PS3.19/HostService-20100825"</w:t>
      </w:r>
      <w:r>
        <w:rPr>
          <w:rFonts w:ascii="Courier New" w:hAnsi="Courier New"/>
          <w:color w:val="000000"/>
          <w:sz w:val="18"/>
        </w:rPr>
        <w:br/>
        <w:t>xmlns:xs="http://www.w3.org/2001/XMLSchema"&gt;</w:t>
      </w:r>
      <w:r>
        <w:rPr>
          <w:rFonts w:ascii="Courier New" w:hAnsi="Courier New"/>
          <w:color w:val="000000"/>
          <w:sz w:val="18"/>
        </w:rPr>
        <w:br/>
        <w:t xml:space="preserve">  &lt;xs:import namespace="http://schemas.microsoft.com/2003/10/Serialization/Arrays" /&gt;</w:t>
      </w:r>
      <w:r>
        <w:rPr>
          <w:rFonts w:ascii="Courier New" w:hAnsi="Courier New"/>
          <w:color w:val="000000"/>
          <w:sz w:val="18"/>
        </w:rPr>
        <w:br/>
        <w:t xml:space="preserve">  &lt;xs:import namespace="http:</w:t>
      </w:r>
      <w:r>
        <w:rPr>
          <w:rFonts w:ascii="Courier New" w:hAnsi="Courier New"/>
          <w:color w:val="000000"/>
          <w:sz w:val="18"/>
        </w:rPr>
        <w:t>//schemas.datacontract.org/2004/07/System.Xml.XPath" /&gt;</w:t>
      </w:r>
      <w:r>
        <w:rPr>
          <w:rFonts w:ascii="Courier New" w:hAnsi="Courier New"/>
          <w:color w:val="000000"/>
          <w:sz w:val="18"/>
        </w:rPr>
        <w:br/>
        <w:t xml:space="preserve">  &lt;xs:element name="GenerateUID"&gt;</w:t>
      </w:r>
      <w:r>
        <w:rPr>
          <w:rFonts w:ascii="Courier New" w:hAnsi="Courier New"/>
          <w:color w:val="000000"/>
          <w:sz w:val="18"/>
        </w:rPr>
        <w:br/>
        <w:t xml:space="preserve">    &lt;xs:complexType&gt;</w:t>
      </w:r>
      <w:r>
        <w:rPr>
          <w:rFonts w:ascii="Courier New" w:hAnsi="Courier New"/>
          <w:color w:val="000000"/>
          <w:sz w:val="18"/>
        </w:rPr>
        <w:br/>
        <w:t xml:space="preserve">      &lt;xs:sequence /&gt;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name="GenerateUIDResponse"&gt;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r>
      <w:r>
        <w:rPr>
          <w:rFonts w:ascii="Courier New" w:hAnsi="Courier New"/>
          <w:color w:val="000000"/>
          <w:sz w:val="18"/>
        </w:rPr>
        <w:lastRenderedPageBreak/>
        <w:t xml:space="preserve">  </w:t>
      </w:r>
      <w:r>
        <w:rPr>
          <w:rFonts w:ascii="Courier New" w:hAnsi="Courier New"/>
          <w:color w:val="000000"/>
          <w:sz w:val="18"/>
        </w:rPr>
        <w:t xml:space="preserve">      &lt;xs:element minOccurs="0" name="GenerateUIDResult" nillable="true"</w:t>
      </w:r>
      <w:r>
        <w:rPr>
          <w:rFonts w:ascii="Courier New" w:hAnsi="Courier New"/>
          <w:color w:val="000000"/>
          <w:sz w:val="18"/>
        </w:rPr>
        <w:br/>
        <w:t xml:space="preserve">        type="tns:UID"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name="UID"&gt;</w:t>
      </w:r>
      <w:r>
        <w:rPr>
          <w:rFonts w:ascii="Courier New" w:hAnsi="Courier New"/>
          <w:color w:val="000000"/>
          <w:sz w:val="18"/>
        </w:rPr>
        <w:br/>
        <w:t xml:space="preserve">    &lt;xs:sequence&gt;</w:t>
      </w:r>
      <w:r>
        <w:rPr>
          <w:rFonts w:ascii="Courier New" w:hAnsi="Courier New"/>
          <w:color w:val="000000"/>
          <w:sz w:val="18"/>
        </w:rPr>
        <w:br/>
        <w:t xml:space="preserve">      &lt;xs:element minOccurs="0" name="Uid" nillabl</w:t>
      </w:r>
      <w:r>
        <w:rPr>
          <w:rFonts w:ascii="Courier New" w:hAnsi="Courier New"/>
          <w:color w:val="000000"/>
          <w:sz w:val="18"/>
        </w:rPr>
        <w:t>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name="UID" nillable="true" type="tns:UID" /&gt;</w:t>
      </w:r>
      <w:r>
        <w:rPr>
          <w:rFonts w:ascii="Courier New" w:hAnsi="Courier New"/>
          <w:color w:val="000000"/>
          <w:sz w:val="18"/>
        </w:rPr>
        <w:br/>
        <w:t xml:space="preserve">  &lt;xs:element name="GetAvailableScreen"&gt;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name="preferr</w:t>
      </w:r>
      <w:r>
        <w:rPr>
          <w:rFonts w:ascii="Courier New" w:hAnsi="Courier New"/>
          <w:color w:val="000000"/>
          <w:sz w:val="18"/>
        </w:rPr>
        <w:t>edScreen" nillable="true"</w:t>
      </w:r>
      <w:r>
        <w:rPr>
          <w:rFonts w:ascii="Courier New" w:hAnsi="Courier New"/>
          <w:color w:val="000000"/>
          <w:sz w:val="18"/>
        </w:rPr>
        <w:br/>
        <w:t xml:space="preserve">        type="tns:Rectangle"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name="Rectangle"&gt;</w:t>
      </w:r>
      <w:r>
        <w:rPr>
          <w:rFonts w:ascii="Courier New" w:hAnsi="Courier New"/>
          <w:color w:val="000000"/>
          <w:sz w:val="18"/>
        </w:rPr>
        <w:br/>
        <w:t xml:space="preserve">    &lt;xs:sequence&gt;</w:t>
      </w:r>
      <w:r>
        <w:rPr>
          <w:rFonts w:ascii="Courier New" w:hAnsi="Courier New"/>
          <w:color w:val="000000"/>
          <w:sz w:val="18"/>
        </w:rPr>
        <w:br/>
        <w:t xml:space="preserve">      &lt;xs:element minOccurs="0" name="Height" type="xs:int" /&gt;</w:t>
      </w:r>
      <w:r>
        <w:rPr>
          <w:rFonts w:ascii="Courier New" w:hAnsi="Courier New"/>
          <w:color w:val="000000"/>
          <w:sz w:val="18"/>
        </w:rPr>
        <w:br/>
        <w:t xml:space="preserve">      &lt;xs:element minO</w:t>
      </w:r>
      <w:r>
        <w:rPr>
          <w:rFonts w:ascii="Courier New" w:hAnsi="Courier New"/>
          <w:color w:val="000000"/>
          <w:sz w:val="18"/>
        </w:rPr>
        <w:t>ccurs="0" name="Width" type="xs:int" /&gt;</w:t>
      </w:r>
      <w:r>
        <w:rPr>
          <w:rFonts w:ascii="Courier New" w:hAnsi="Courier New"/>
          <w:color w:val="000000"/>
          <w:sz w:val="18"/>
        </w:rPr>
        <w:br/>
        <w:t xml:space="preserve">      &lt;xs:element minOccurs="0" name="RefPointX" type="xs:int" /&gt;</w:t>
      </w:r>
      <w:r>
        <w:rPr>
          <w:rFonts w:ascii="Courier New" w:hAnsi="Courier New"/>
          <w:color w:val="000000"/>
          <w:sz w:val="18"/>
        </w:rPr>
        <w:br/>
        <w:t xml:space="preserve">      &lt;xs:element minOccurs="0" name="RefPointY" type="xs:int"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name="Rectangle" nillable="true</w:t>
      </w:r>
      <w:r>
        <w:rPr>
          <w:rFonts w:ascii="Courier New" w:hAnsi="Courier New"/>
          <w:color w:val="000000"/>
          <w:sz w:val="18"/>
        </w:rPr>
        <w:t>" type="tns:Rectangle" /&gt;</w:t>
      </w:r>
      <w:r>
        <w:rPr>
          <w:rFonts w:ascii="Courier New" w:hAnsi="Courier New"/>
          <w:color w:val="000000"/>
          <w:sz w:val="18"/>
        </w:rPr>
        <w:br/>
        <w:t xml:space="preserve">  &lt;xs:element name="GetAvailableScreenResponse"&gt;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name="GetAvailableScreenResult"</w:t>
      </w:r>
      <w:r>
        <w:rPr>
          <w:rFonts w:ascii="Courier New" w:hAnsi="Courier New"/>
          <w:color w:val="000000"/>
          <w:sz w:val="18"/>
        </w:rPr>
        <w:br/>
        <w:t xml:space="preserve">        nillable="true" type="tns:Rectangle" /&gt;</w:t>
      </w:r>
      <w:r>
        <w:rPr>
          <w:rFonts w:ascii="Courier New" w:hAnsi="Courier New"/>
          <w:color w:val="000000"/>
          <w:sz w:val="18"/>
        </w:rPr>
        <w:br/>
        <w:t xml:space="preserve">      &lt;/xs:sequence&gt;</w:t>
      </w:r>
      <w:r>
        <w:rPr>
          <w:rFonts w:ascii="Courier New" w:hAnsi="Courier New"/>
          <w:color w:val="000000"/>
          <w:sz w:val="18"/>
        </w:rPr>
        <w:br/>
        <w:t xml:space="preserve">    &lt;</w:t>
      </w:r>
      <w:r>
        <w:rPr>
          <w:rFonts w:ascii="Courier New" w:hAnsi="Courier New"/>
          <w:color w:val="000000"/>
          <w:sz w:val="18"/>
        </w:rPr>
        <w:t>/xs:complexType&gt;</w:t>
      </w:r>
      <w:r>
        <w:rPr>
          <w:rFonts w:ascii="Courier New" w:hAnsi="Courier New"/>
          <w:color w:val="000000"/>
          <w:sz w:val="18"/>
        </w:rPr>
        <w:br/>
        <w:t xml:space="preserve">  &lt;/xs:element&gt;</w:t>
      </w:r>
      <w:r>
        <w:rPr>
          <w:rFonts w:ascii="Courier New" w:hAnsi="Courier New"/>
          <w:color w:val="000000"/>
          <w:sz w:val="18"/>
        </w:rPr>
        <w:br/>
        <w:t xml:space="preserve">  &lt;xs:element name="GetOutputLocation"&gt;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name="preferredProtocols" nillable="true"</w:t>
      </w:r>
      <w:r>
        <w:rPr>
          <w:rFonts w:ascii="Courier New" w:hAnsi="Courier New"/>
          <w:color w:val="000000"/>
          <w:sz w:val="18"/>
        </w:rPr>
        <w:br/>
        <w:t xml:space="preserve">        xmlns:q1="http://schemas.microsoft.com/2003/10/Serializati</w:t>
      </w:r>
      <w:r>
        <w:rPr>
          <w:rFonts w:ascii="Courier New" w:hAnsi="Courier New"/>
          <w:color w:val="000000"/>
          <w:sz w:val="18"/>
        </w:rPr>
        <w:t>on/Arrays"</w:t>
      </w:r>
      <w:r>
        <w:rPr>
          <w:rFonts w:ascii="Courier New" w:hAnsi="Courier New"/>
          <w:color w:val="000000"/>
          <w:sz w:val="18"/>
        </w:rPr>
        <w:br/>
        <w:t xml:space="preserve">        type="q1:ArrayOfstring"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name="GetOutputLocationResponse"&gt;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name="GetOutputLocationResul</w:t>
      </w:r>
      <w:r>
        <w:rPr>
          <w:rFonts w:ascii="Courier New" w:hAnsi="Courier New"/>
          <w:color w:val="000000"/>
          <w:sz w:val="18"/>
        </w:rPr>
        <w:t>t"</w:t>
      </w:r>
      <w:r>
        <w:rPr>
          <w:rFonts w:ascii="Courier New" w:hAnsi="Courier New"/>
          <w:color w:val="000000"/>
          <w:sz w:val="18"/>
        </w:rPr>
        <w:br/>
        <w:t xml:space="preserve">        nillable="true" type="xs:anyURI"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name="NotifyStateChanged"&gt;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name="state" type="tns:State" /&gt;</w:t>
      </w:r>
      <w:r>
        <w:rPr>
          <w:rFonts w:ascii="Courier New" w:hAnsi="Courier New"/>
          <w:color w:val="000000"/>
          <w:sz w:val="18"/>
        </w:rPr>
        <w:br/>
        <w:t xml:space="preserve"> </w:t>
      </w:r>
      <w:r>
        <w:rPr>
          <w:rFonts w:ascii="Courier New" w:hAnsi="Courier New"/>
          <w:color w:val="000000"/>
          <w:sz w:val="18"/>
        </w:rP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&lt;xs:simpleType name="State"&gt;</w:t>
      </w:r>
      <w:r>
        <w:rPr>
          <w:rFonts w:ascii="Courier New" w:hAnsi="Courier New"/>
          <w:color w:val="000000"/>
          <w:sz w:val="18"/>
        </w:rPr>
        <w:br/>
        <w:t xml:space="preserve">    &lt;xs:restriction base="xs:string"&gt;</w:t>
      </w:r>
      <w:r>
        <w:rPr>
          <w:rFonts w:ascii="Courier New" w:hAnsi="Courier New"/>
          <w:color w:val="000000"/>
          <w:sz w:val="18"/>
        </w:rPr>
        <w:br/>
        <w:t xml:space="preserve">      &lt;xs:enumeration value="IDLE" /&gt;</w:t>
      </w:r>
      <w:r>
        <w:rPr>
          <w:rFonts w:ascii="Courier New" w:hAnsi="Courier New"/>
          <w:color w:val="000000"/>
          <w:sz w:val="18"/>
        </w:rPr>
        <w:br/>
      </w:r>
      <w:r>
        <w:rPr>
          <w:rFonts w:ascii="Courier New" w:hAnsi="Courier New"/>
          <w:color w:val="000000"/>
          <w:sz w:val="18"/>
        </w:rPr>
        <w:lastRenderedPageBreak/>
        <w:t xml:space="preserve">      &lt;xs:enumeration value="INPROGRESS" /&gt;</w:t>
      </w:r>
      <w:r>
        <w:rPr>
          <w:rFonts w:ascii="Courier New" w:hAnsi="Courier New"/>
          <w:color w:val="000000"/>
          <w:sz w:val="18"/>
        </w:rPr>
        <w:br/>
        <w:t xml:space="preserve">      &lt;xs:enumeration value="SUSPENDED" /&gt;</w:t>
      </w:r>
      <w:r>
        <w:rPr>
          <w:rFonts w:ascii="Courier New" w:hAnsi="Courier New"/>
          <w:color w:val="000000"/>
          <w:sz w:val="18"/>
        </w:rPr>
        <w:br/>
        <w:t xml:space="preserve">    </w:t>
      </w:r>
      <w:r>
        <w:rPr>
          <w:rFonts w:ascii="Courier New" w:hAnsi="Courier New"/>
          <w:color w:val="000000"/>
          <w:sz w:val="18"/>
        </w:rPr>
        <w:t xml:space="preserve">  &lt;xs:enumeration value="COMPLETED" /&gt;</w:t>
      </w:r>
      <w:r>
        <w:rPr>
          <w:rFonts w:ascii="Courier New" w:hAnsi="Courier New"/>
          <w:color w:val="000000"/>
          <w:sz w:val="18"/>
        </w:rPr>
        <w:br/>
        <w:t xml:space="preserve">      &lt;xs:enumeration value="CANCELED" /&gt;</w:t>
      </w:r>
      <w:r>
        <w:rPr>
          <w:rFonts w:ascii="Courier New" w:hAnsi="Courier New"/>
          <w:color w:val="000000"/>
          <w:sz w:val="18"/>
        </w:rPr>
        <w:br/>
        <w:t xml:space="preserve">      &lt;xs:enumeration value="EXIT" /&gt;</w:t>
      </w:r>
      <w:r>
        <w:rPr>
          <w:rFonts w:ascii="Courier New" w:hAnsi="Courier New"/>
          <w:color w:val="000000"/>
          <w:sz w:val="18"/>
        </w:rPr>
        <w:br/>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&lt;xs:element name="State" nillable="true" type="tns:State" /&gt;</w:t>
      </w:r>
      <w:r>
        <w:rPr>
          <w:rFonts w:ascii="Courier New" w:hAnsi="Courier New"/>
          <w:color w:val="000000"/>
          <w:sz w:val="18"/>
        </w:rPr>
        <w:br/>
        <w:t xml:space="preserve">  &lt;xs:element name="NotifyStateCh</w:t>
      </w:r>
      <w:r>
        <w:rPr>
          <w:rFonts w:ascii="Courier New" w:hAnsi="Courier New"/>
          <w:color w:val="000000"/>
          <w:sz w:val="18"/>
        </w:rPr>
        <w:t>angedResponse"&gt;</w:t>
      </w:r>
      <w:r>
        <w:rPr>
          <w:rFonts w:ascii="Courier New" w:hAnsi="Courier New"/>
          <w:color w:val="000000"/>
          <w:sz w:val="18"/>
        </w:rPr>
        <w:br/>
        <w:t xml:space="preserve">    &lt;xs:complexType&gt;</w:t>
      </w:r>
      <w:r>
        <w:rPr>
          <w:rFonts w:ascii="Courier New" w:hAnsi="Courier New"/>
          <w:color w:val="000000"/>
          <w:sz w:val="18"/>
        </w:rPr>
        <w:br/>
        <w:t xml:space="preserve">      &lt;xs:sequence /&gt;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name="NotifyStatus"&gt;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name="status" nillable="true"</w:t>
      </w:r>
      <w:r>
        <w:rPr>
          <w:rFonts w:ascii="Courier New" w:hAnsi="Courier New"/>
          <w:color w:val="000000"/>
          <w:sz w:val="18"/>
        </w:rPr>
        <w:br/>
        <w:t xml:space="preserve">        type="tns:S</w:t>
      </w:r>
      <w:r>
        <w:rPr>
          <w:rFonts w:ascii="Courier New" w:hAnsi="Courier New"/>
          <w:color w:val="000000"/>
          <w:sz w:val="18"/>
        </w:rPr>
        <w:t>tatus"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name="Status"&gt;</w:t>
      </w:r>
      <w:r>
        <w:rPr>
          <w:rFonts w:ascii="Courier New" w:hAnsi="Courier New"/>
          <w:color w:val="000000"/>
          <w:sz w:val="18"/>
        </w:rPr>
        <w:br/>
        <w:t xml:space="preserve">    &lt;xs:sequence&gt;</w:t>
      </w:r>
      <w:r>
        <w:rPr>
          <w:rFonts w:ascii="Courier New" w:hAnsi="Courier New"/>
          <w:color w:val="000000"/>
          <w:sz w:val="18"/>
        </w:rPr>
        <w:br/>
        <w:t xml:space="preserve">      &lt;xs:element minOccurs="0" name="StatusType" type="tns:StatusType" /&gt;</w:t>
      </w:r>
      <w:r>
        <w:rPr>
          <w:rFonts w:ascii="Courier New" w:hAnsi="Courier New"/>
          <w:color w:val="000000"/>
          <w:sz w:val="18"/>
        </w:rPr>
        <w:br/>
        <w:t xml:space="preserve">      &lt;xs:element minOccurs="0" name="CodeValue" type="xs:int</w:t>
      </w:r>
      <w:r>
        <w:rPr>
          <w:rFonts w:ascii="Courier New" w:hAnsi="Courier New"/>
          <w:color w:val="000000"/>
          <w:sz w:val="18"/>
        </w:rPr>
        <w:t>" /&gt;</w:t>
      </w:r>
      <w:r>
        <w:rPr>
          <w:rFonts w:ascii="Courier New" w:hAnsi="Courier New"/>
          <w:color w:val="000000"/>
          <w:sz w:val="18"/>
        </w:rPr>
        <w:br/>
        <w:t xml:space="preserve">      &lt;xs:element minOccurs="0" name="CodingSchemeDesignator" nillable="true"</w:t>
      </w:r>
      <w:r>
        <w:rPr>
          <w:rFonts w:ascii="Courier New" w:hAnsi="Courier New"/>
          <w:color w:val="000000"/>
          <w:sz w:val="18"/>
        </w:rPr>
        <w:br/>
        <w:t xml:space="preserve">      type="xs:string" /&gt;</w:t>
      </w:r>
      <w:r>
        <w:rPr>
          <w:rFonts w:ascii="Courier New" w:hAnsi="Courier New"/>
          <w:color w:val="000000"/>
          <w:sz w:val="18"/>
        </w:rPr>
        <w:br/>
        <w:t xml:space="preserve">      &lt;xs:element minOccurs="0" name="CodeMeaning" nillable="true"</w:t>
      </w:r>
      <w:r>
        <w:rPr>
          <w:rFonts w:ascii="Courier New" w:hAnsi="Courier New"/>
          <w:color w:val="000000"/>
          <w:sz w:val="18"/>
        </w:rPr>
        <w:br/>
        <w:t xml:space="preserve">      type="xs:string" /&gt;</w:t>
      </w:r>
      <w:r>
        <w:rPr>
          <w:rFonts w:ascii="Courier New" w:hAnsi="Courier New"/>
          <w:color w:val="000000"/>
          <w:sz w:val="18"/>
        </w:rPr>
        <w:br/>
        <w:t xml:space="preserve">      &lt;xs:element minOccurs="0" name="ContextIdentifie</w:t>
      </w:r>
      <w:r>
        <w:rPr>
          <w:rFonts w:ascii="Courier New" w:hAnsi="Courier New"/>
          <w:color w:val="000000"/>
          <w:sz w:val="18"/>
        </w:rPr>
        <w:t>r" nillable="true"</w:t>
      </w:r>
      <w:r>
        <w:rPr>
          <w:rFonts w:ascii="Courier New" w:hAnsi="Courier New"/>
          <w:color w:val="000000"/>
          <w:sz w:val="18"/>
        </w:rPr>
        <w:br/>
        <w:t xml:space="preserve">      type="xs:string" /&gt;</w:t>
      </w:r>
      <w:r>
        <w:rPr>
          <w:rFonts w:ascii="Courier New" w:hAnsi="Courier New"/>
          <w:color w:val="000000"/>
          <w:sz w:val="18"/>
        </w:rPr>
        <w:br/>
        <w:t xml:space="preserve">      &lt;xs:element minOccurs="0" name="MappingResource" nillable="true"</w:t>
      </w:r>
      <w:r>
        <w:rPr>
          <w:rFonts w:ascii="Courier New" w:hAnsi="Courier New"/>
          <w:color w:val="000000"/>
          <w:sz w:val="18"/>
        </w:rPr>
        <w:br/>
        <w:t xml:space="preserve">      type="xs:string" /&gt;</w:t>
      </w:r>
      <w:r>
        <w:rPr>
          <w:rFonts w:ascii="Courier New" w:hAnsi="Courier New"/>
          <w:color w:val="000000"/>
          <w:sz w:val="18"/>
        </w:rPr>
        <w:br/>
        <w:t xml:space="preserve">      &lt;xs:element minOccurs="0" name="ContextGroupVersion" nillable="true"</w:t>
      </w:r>
      <w:r>
        <w:rPr>
          <w:rFonts w:ascii="Courier New" w:hAnsi="Courier New"/>
          <w:color w:val="000000"/>
          <w:sz w:val="18"/>
        </w:rPr>
        <w:br/>
        <w:t xml:space="preserve">      type="xs:string" /&gt;</w:t>
      </w:r>
      <w:r>
        <w:rPr>
          <w:rFonts w:ascii="Courier New" w:hAnsi="Courier New"/>
          <w:color w:val="000000"/>
          <w:sz w:val="18"/>
        </w:rPr>
        <w:br/>
        <w:t xml:space="preserve">      &lt;xs:ele</w:t>
      </w:r>
      <w:r>
        <w:rPr>
          <w:rFonts w:ascii="Courier New" w:hAnsi="Courier New"/>
          <w:color w:val="000000"/>
          <w:sz w:val="18"/>
        </w:rPr>
        <w:t>ment minOccurs="0" name="ContextGroupExtensionFlag"</w:t>
      </w:r>
      <w:r>
        <w:rPr>
          <w:rFonts w:ascii="Courier New" w:hAnsi="Courier New"/>
          <w:color w:val="000000"/>
          <w:sz w:val="18"/>
        </w:rPr>
        <w:br/>
        <w:t xml:space="preserve">      nillable="true" type="xs:string" /&gt;</w:t>
      </w:r>
      <w:r>
        <w:rPr>
          <w:rFonts w:ascii="Courier New" w:hAnsi="Courier New"/>
          <w:color w:val="000000"/>
          <w:sz w:val="18"/>
        </w:rPr>
        <w:br/>
        <w:t xml:space="preserve">      &lt;xs:element minOccurs="0" name="ContextGroupLocalVersion" nillable="true"</w:t>
      </w:r>
      <w:r>
        <w:rPr>
          <w:rFonts w:ascii="Courier New" w:hAnsi="Courier New"/>
          <w:color w:val="000000"/>
          <w:sz w:val="18"/>
        </w:rPr>
        <w:br/>
        <w:t xml:space="preserve">      type="xs:string" /&gt;</w:t>
      </w:r>
      <w:r>
        <w:rPr>
          <w:rFonts w:ascii="Courier New" w:hAnsi="Courier New"/>
          <w:color w:val="000000"/>
          <w:sz w:val="18"/>
        </w:rPr>
        <w:br/>
        <w:t xml:space="preserve">      &lt;xs:element minOccurs="0" name="ContextGroupExtens</w:t>
      </w:r>
      <w:r>
        <w:rPr>
          <w:rFonts w:ascii="Courier New" w:hAnsi="Courier New"/>
          <w:color w:val="000000"/>
          <w:sz w:val="18"/>
        </w:rPr>
        <w:t>ionCreatorUID"</w:t>
      </w:r>
      <w:r>
        <w:rPr>
          <w:rFonts w:ascii="Courier New" w:hAnsi="Courier New"/>
          <w:color w:val="000000"/>
          <w:sz w:val="18"/>
        </w:rPr>
        <w:br/>
        <w:t xml:space="preserve">      nillable="true"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name="Status" nillable="true" type="tns:Status" /&gt;</w:t>
      </w:r>
      <w:r>
        <w:rPr>
          <w:rFonts w:ascii="Courier New" w:hAnsi="Courier New"/>
          <w:color w:val="000000"/>
          <w:sz w:val="18"/>
        </w:rPr>
        <w:br/>
        <w:t xml:space="preserve">  &lt;xs:simpleType name="StatusType"&gt;</w:t>
      </w:r>
      <w:r>
        <w:rPr>
          <w:rFonts w:ascii="Courier New" w:hAnsi="Courier New"/>
          <w:color w:val="000000"/>
          <w:sz w:val="18"/>
        </w:rPr>
        <w:br/>
        <w:t xml:space="preserve">    &lt;xs:restriction base="xs:string"&gt;</w:t>
      </w:r>
      <w:r>
        <w:rPr>
          <w:rFonts w:ascii="Courier New" w:hAnsi="Courier New"/>
          <w:color w:val="000000"/>
          <w:sz w:val="18"/>
        </w:rPr>
        <w:br/>
        <w:t xml:space="preserve">      &lt;xs:enumeration</w:t>
      </w:r>
      <w:r>
        <w:rPr>
          <w:rFonts w:ascii="Courier New" w:hAnsi="Courier New"/>
          <w:color w:val="000000"/>
          <w:sz w:val="18"/>
        </w:rPr>
        <w:t xml:space="preserve"> value="INFORMATION" /&gt;</w:t>
      </w:r>
      <w:r>
        <w:rPr>
          <w:rFonts w:ascii="Courier New" w:hAnsi="Courier New"/>
          <w:color w:val="000000"/>
          <w:sz w:val="18"/>
        </w:rPr>
        <w:br/>
        <w:t xml:space="preserve">      &lt;xs:enumeration value="WARNING" /&gt;</w:t>
      </w:r>
      <w:r>
        <w:rPr>
          <w:rFonts w:ascii="Courier New" w:hAnsi="Courier New"/>
          <w:color w:val="000000"/>
          <w:sz w:val="18"/>
        </w:rPr>
        <w:br/>
        <w:t xml:space="preserve">      &lt;xs:enumeration value="ERROR" /&gt;</w:t>
      </w:r>
      <w:r>
        <w:rPr>
          <w:rFonts w:ascii="Courier New" w:hAnsi="Courier New"/>
          <w:color w:val="000000"/>
          <w:sz w:val="18"/>
        </w:rPr>
        <w:br/>
        <w:t xml:space="preserve">      &lt;xs:enumeration value="FATALERROR" /&gt;</w:t>
      </w:r>
      <w:r>
        <w:rPr>
          <w:rFonts w:ascii="Courier New" w:hAnsi="Courier New"/>
          <w:color w:val="000000"/>
          <w:sz w:val="18"/>
        </w:rPr>
        <w:br/>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&lt;xs:element name="StatusType" nillable="true" type="tns:StatusTyp</w:t>
      </w:r>
      <w:r>
        <w:rPr>
          <w:rFonts w:ascii="Courier New" w:hAnsi="Courier New"/>
          <w:color w:val="000000"/>
          <w:sz w:val="18"/>
        </w:rPr>
        <w:t>e" /&gt;</w:t>
      </w:r>
      <w:r>
        <w:rPr>
          <w:rFonts w:ascii="Courier New" w:hAnsi="Courier New"/>
          <w:color w:val="000000"/>
          <w:sz w:val="18"/>
        </w:rPr>
        <w:br/>
        <w:t xml:space="preserve">  &lt;xs:element name="NotifyStatusResponse"&gt;</w:t>
      </w:r>
      <w:r>
        <w:rPr>
          <w:rFonts w:ascii="Courier New" w:hAnsi="Courier New"/>
          <w:color w:val="000000"/>
          <w:sz w:val="18"/>
        </w:rPr>
        <w:br/>
        <w:t xml:space="preserve">    &lt;xs:complexType&gt;</w:t>
      </w:r>
      <w:r>
        <w:rPr>
          <w:rFonts w:ascii="Courier New" w:hAnsi="Courier New"/>
          <w:color w:val="000000"/>
          <w:sz w:val="18"/>
        </w:rPr>
        <w:br/>
        <w:t xml:space="preserve">      &lt;xs:sequence /&gt;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name="NotifyDataAvailable"&gt;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name="dat</w:t>
      </w:r>
      <w:r>
        <w:rPr>
          <w:rFonts w:ascii="Courier New" w:hAnsi="Courier New"/>
          <w:color w:val="000000"/>
          <w:sz w:val="18"/>
        </w:rPr>
        <w:t>a" nillable="true"</w:t>
      </w:r>
      <w:r>
        <w:rPr>
          <w:rFonts w:ascii="Courier New" w:hAnsi="Courier New"/>
          <w:color w:val="000000"/>
          <w:sz w:val="18"/>
        </w:rPr>
        <w:br/>
        <w:t xml:space="preserve">        type="tns:AvailableData" /&gt;</w:t>
      </w:r>
      <w:r>
        <w:rPr>
          <w:rFonts w:ascii="Courier New" w:hAnsi="Courier New"/>
          <w:color w:val="000000"/>
          <w:sz w:val="18"/>
        </w:rPr>
        <w:br/>
      </w:r>
      <w:r>
        <w:rPr>
          <w:rFonts w:ascii="Courier New" w:hAnsi="Courier New"/>
          <w:color w:val="000000"/>
          <w:sz w:val="18"/>
        </w:rPr>
        <w:lastRenderedPageBreak/>
        <w:t xml:space="preserve">        &lt;xs:element minOccurs="0" name="lastData" type="xs:boolean"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name="AvailableData"&gt;</w:t>
      </w:r>
      <w:r>
        <w:rPr>
          <w:rFonts w:ascii="Courier New" w:hAnsi="Courier New"/>
          <w:color w:val="000000"/>
          <w:sz w:val="18"/>
        </w:rPr>
        <w:br/>
        <w:t xml:space="preserve">    &lt;xs:sequence&gt;</w:t>
      </w:r>
      <w:r>
        <w:rPr>
          <w:rFonts w:ascii="Courier New" w:hAnsi="Courier New"/>
          <w:color w:val="000000"/>
          <w:sz w:val="18"/>
        </w:rPr>
        <w:br/>
        <w:t xml:space="preserve">      &lt;xs:ele</w:t>
      </w:r>
      <w:r>
        <w:rPr>
          <w:rFonts w:ascii="Courier New" w:hAnsi="Courier New"/>
          <w:color w:val="000000"/>
          <w:sz w:val="18"/>
        </w:rPr>
        <w:t>ment minOccurs="0" name="ObjectDescriptors" nillable="true"</w:t>
      </w:r>
      <w:r>
        <w:rPr>
          <w:rFonts w:ascii="Courier New" w:hAnsi="Courier New"/>
          <w:color w:val="000000"/>
          <w:sz w:val="18"/>
        </w:rPr>
        <w:br/>
        <w:t xml:space="preserve">      type="tns:ArrayOfObjectDescriptor" /&gt;</w:t>
      </w:r>
      <w:r>
        <w:rPr>
          <w:rFonts w:ascii="Courier New" w:hAnsi="Courier New"/>
          <w:color w:val="000000"/>
          <w:sz w:val="18"/>
        </w:rPr>
        <w:br/>
        <w:t xml:space="preserve">      &lt;xs:element minOccurs="0" name="Patients" nillable="true"</w:t>
      </w:r>
      <w:r>
        <w:rPr>
          <w:rFonts w:ascii="Courier New" w:hAnsi="Courier New"/>
          <w:color w:val="000000"/>
          <w:sz w:val="18"/>
        </w:rPr>
        <w:br/>
        <w:t xml:space="preserve">      type="tns:ArrayOfPatient"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w:t>
      </w:r>
      <w:r>
        <w:rPr>
          <w:rFonts w:ascii="Courier New" w:hAnsi="Courier New"/>
          <w:color w:val="000000"/>
          <w:sz w:val="18"/>
        </w:rPr>
        <w:t>name="AvailableData" nillable="true" type="tns:AvailableData" /&gt;</w:t>
      </w:r>
      <w:r>
        <w:rPr>
          <w:rFonts w:ascii="Courier New" w:hAnsi="Courier New"/>
          <w:color w:val="000000"/>
          <w:sz w:val="18"/>
        </w:rPr>
        <w:br/>
        <w:t xml:space="preserve">  &lt;xs:complexType name="ArrayOfObjectDescriptor"&gt;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name="ObjectDescriptor"</w:t>
      </w:r>
      <w:r>
        <w:rPr>
          <w:rFonts w:ascii="Courier New" w:hAnsi="Courier New"/>
          <w:color w:val="000000"/>
          <w:sz w:val="18"/>
        </w:rPr>
        <w:br/>
        <w:t xml:space="preserve">      nillable="true" type="tns:ObjectDescrip</w:t>
      </w:r>
      <w:r>
        <w:rPr>
          <w:rFonts w:ascii="Courier New" w:hAnsi="Courier New"/>
          <w:color w:val="000000"/>
          <w:sz w:val="18"/>
        </w:rPr>
        <w:t>tor"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name="ArrayOfObjectDescriptor" nillable="true"</w:t>
      </w:r>
      <w:r>
        <w:rPr>
          <w:rFonts w:ascii="Courier New" w:hAnsi="Courier New"/>
          <w:color w:val="000000"/>
          <w:sz w:val="18"/>
        </w:rPr>
        <w:br/>
        <w:t xml:space="preserve">  type="tns:ArrayOfObjectDescriptor" /&gt;</w:t>
      </w:r>
      <w:r>
        <w:rPr>
          <w:rFonts w:ascii="Courier New" w:hAnsi="Courier New"/>
          <w:color w:val="000000"/>
          <w:sz w:val="18"/>
        </w:rPr>
        <w:br/>
        <w:t xml:space="preserve">  &lt;xs:complexType name="ObjectDescriptor"&gt;</w:t>
      </w:r>
      <w:r>
        <w:rPr>
          <w:rFonts w:ascii="Courier New" w:hAnsi="Courier New"/>
          <w:color w:val="000000"/>
          <w:sz w:val="18"/>
        </w:rPr>
        <w:br/>
        <w:t xml:space="preserve">    &lt;xs:sequence&gt;</w:t>
      </w:r>
      <w:r>
        <w:rPr>
          <w:rFonts w:ascii="Courier New" w:hAnsi="Courier New"/>
          <w:color w:val="000000"/>
          <w:sz w:val="18"/>
        </w:rPr>
        <w:br/>
        <w:t xml:space="preserve">      &lt;xs:element minOccurs="0" name="ClassUID"</w:t>
      </w:r>
      <w:r>
        <w:rPr>
          <w:rFonts w:ascii="Courier New" w:hAnsi="Courier New"/>
          <w:color w:val="000000"/>
          <w:sz w:val="18"/>
        </w:rPr>
        <w:t xml:space="preserve"> nillable="true"</w:t>
      </w:r>
      <w:r>
        <w:rPr>
          <w:rFonts w:ascii="Courier New" w:hAnsi="Courier New"/>
          <w:color w:val="000000"/>
          <w:sz w:val="18"/>
        </w:rPr>
        <w:br/>
        <w:t xml:space="preserve">      type="tns:UID" /&gt;</w:t>
      </w:r>
      <w:r>
        <w:rPr>
          <w:rFonts w:ascii="Courier New" w:hAnsi="Courier New"/>
          <w:color w:val="000000"/>
          <w:sz w:val="18"/>
        </w:rPr>
        <w:br/>
        <w:t xml:space="preserve">      &lt;xs:element minOccurs="0" name="MimeType" nillable="true"</w:t>
      </w:r>
      <w:r>
        <w:rPr>
          <w:rFonts w:ascii="Courier New" w:hAnsi="Courier New"/>
          <w:color w:val="000000"/>
          <w:sz w:val="18"/>
        </w:rPr>
        <w:br/>
        <w:t xml:space="preserve">      type="tns:MimeType" /&gt;</w:t>
      </w:r>
      <w:r>
        <w:rPr>
          <w:rFonts w:ascii="Courier New" w:hAnsi="Courier New"/>
          <w:color w:val="000000"/>
          <w:sz w:val="18"/>
        </w:rPr>
        <w:br/>
        <w:t xml:space="preserve">      &lt;xs:element minOccurs="0" name="Modality" nillable="true"</w:t>
      </w:r>
      <w:r>
        <w:rPr>
          <w:rFonts w:ascii="Courier New" w:hAnsi="Courier New"/>
          <w:color w:val="000000"/>
          <w:sz w:val="18"/>
        </w:rPr>
        <w:br/>
        <w:t xml:space="preserve">      type="tns:Modality" /&gt;</w:t>
      </w:r>
      <w:r>
        <w:rPr>
          <w:rFonts w:ascii="Courier New" w:hAnsi="Courier New"/>
          <w:color w:val="000000"/>
          <w:sz w:val="18"/>
        </w:rPr>
        <w:br/>
        <w:t xml:space="preserve">      &lt;xs:element minOccurs="</w:t>
      </w:r>
      <w:r>
        <w:rPr>
          <w:rFonts w:ascii="Courier New" w:hAnsi="Courier New"/>
          <w:color w:val="000000"/>
          <w:sz w:val="18"/>
        </w:rPr>
        <w:t>0" name="TransferSyntaxUID" nillable="true"</w:t>
      </w:r>
      <w:r>
        <w:rPr>
          <w:rFonts w:ascii="Courier New" w:hAnsi="Courier New"/>
          <w:color w:val="000000"/>
          <w:sz w:val="18"/>
        </w:rPr>
        <w:br/>
        <w:t xml:space="preserve">      type="tns:UID" /&gt;</w:t>
      </w:r>
      <w:r>
        <w:rPr>
          <w:rFonts w:ascii="Courier New" w:hAnsi="Courier New"/>
          <w:color w:val="000000"/>
          <w:sz w:val="18"/>
        </w:rPr>
        <w:br/>
        <w:t xml:space="preserve">      &lt;xs:element minOccurs="0" name="DescriptorUuid" nillable="true"</w:t>
      </w:r>
      <w:r>
        <w:rPr>
          <w:rFonts w:ascii="Courier New" w:hAnsi="Courier New"/>
          <w:color w:val="000000"/>
          <w:sz w:val="18"/>
        </w:rPr>
        <w:br/>
        <w:t xml:space="preserve">      type="tns:UUID"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name="ObjectDescriptor" nillable="true"</w:t>
      </w:r>
      <w:r>
        <w:rPr>
          <w:rFonts w:ascii="Courier New" w:hAnsi="Courier New"/>
          <w:color w:val="000000"/>
          <w:sz w:val="18"/>
        </w:rPr>
        <w:br/>
      </w:r>
      <w:r>
        <w:rPr>
          <w:rFonts w:ascii="Courier New" w:hAnsi="Courier New"/>
          <w:color w:val="000000"/>
          <w:sz w:val="18"/>
        </w:rPr>
        <w:t xml:space="preserve">  type="tns:ObjectDescriptor" /&gt;</w:t>
      </w:r>
      <w:r>
        <w:rPr>
          <w:rFonts w:ascii="Courier New" w:hAnsi="Courier New"/>
          <w:color w:val="000000"/>
          <w:sz w:val="18"/>
        </w:rPr>
        <w:br/>
        <w:t xml:space="preserve">  &lt;xs:complexType name="MimeType"&gt;</w:t>
      </w:r>
      <w:r>
        <w:rPr>
          <w:rFonts w:ascii="Courier New" w:hAnsi="Courier New"/>
          <w:color w:val="000000"/>
          <w:sz w:val="18"/>
        </w:rPr>
        <w:br/>
        <w:t xml:space="preserve">    &lt;xs:sequence&gt;</w:t>
      </w:r>
      <w:r>
        <w:rPr>
          <w:rFonts w:ascii="Courier New" w:hAnsi="Courier New"/>
          <w:color w:val="000000"/>
          <w:sz w:val="18"/>
        </w:rPr>
        <w:br/>
        <w:t xml:space="preserve">      &lt;xs:element minOccurs="0" name="Type" nillable="true"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name="MimeType" nillable="true" type=</w:t>
      </w:r>
      <w:r>
        <w:rPr>
          <w:rFonts w:ascii="Courier New" w:hAnsi="Courier New"/>
          <w:color w:val="000000"/>
          <w:sz w:val="18"/>
        </w:rPr>
        <w:t>"tns:MimeType" /&gt;</w:t>
      </w:r>
      <w:r>
        <w:rPr>
          <w:rFonts w:ascii="Courier New" w:hAnsi="Courier New"/>
          <w:color w:val="000000"/>
          <w:sz w:val="18"/>
        </w:rPr>
        <w:br/>
        <w:t xml:space="preserve">  &lt;xs:complexType name="Modality"&gt;</w:t>
      </w:r>
      <w:r>
        <w:rPr>
          <w:rFonts w:ascii="Courier New" w:hAnsi="Courier New"/>
          <w:color w:val="000000"/>
          <w:sz w:val="18"/>
        </w:rPr>
        <w:br/>
        <w:t xml:space="preserve">    &lt;xs:sequence&gt;</w:t>
      </w:r>
      <w:r>
        <w:rPr>
          <w:rFonts w:ascii="Courier New" w:hAnsi="Courier New"/>
          <w:color w:val="000000"/>
          <w:sz w:val="18"/>
        </w:rPr>
        <w:br/>
        <w:t xml:space="preserve">      &lt;xs:element minOccurs="0" name="Modality" nillable="true"</w:t>
      </w:r>
      <w:r>
        <w:rPr>
          <w:rFonts w:ascii="Courier New" w:hAnsi="Courier New"/>
          <w:color w:val="000000"/>
          <w:sz w:val="18"/>
        </w:rPr>
        <w:br/>
        <w:t xml:space="preserv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name="Modality" nillable="true" type="tns:</w:t>
      </w:r>
      <w:r>
        <w:rPr>
          <w:rFonts w:ascii="Courier New" w:hAnsi="Courier New"/>
          <w:color w:val="000000"/>
          <w:sz w:val="18"/>
        </w:rPr>
        <w:t>Modality" /&gt;</w:t>
      </w:r>
      <w:r>
        <w:rPr>
          <w:rFonts w:ascii="Courier New" w:hAnsi="Courier New"/>
          <w:color w:val="000000"/>
          <w:sz w:val="18"/>
        </w:rPr>
        <w:br/>
        <w:t xml:space="preserve">  &lt;xs:complexType name="UUID"&gt;</w:t>
      </w:r>
      <w:r>
        <w:rPr>
          <w:rFonts w:ascii="Courier New" w:hAnsi="Courier New"/>
          <w:color w:val="000000"/>
          <w:sz w:val="18"/>
        </w:rPr>
        <w:br/>
        <w:t xml:space="preserve">    &lt;xs:sequence&gt;</w:t>
      </w:r>
      <w:r>
        <w:rPr>
          <w:rFonts w:ascii="Courier New" w:hAnsi="Courier New"/>
          <w:color w:val="000000"/>
          <w:sz w:val="18"/>
        </w:rPr>
        <w:br/>
        <w:t xml:space="preserve">      &lt;xs:element minOccurs="0" name="Uuid" nillable="true"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name="UUID" nillable="true" type="tns:UUID" /&gt;</w:t>
      </w:r>
      <w:r>
        <w:rPr>
          <w:rFonts w:ascii="Courier New" w:hAnsi="Courier New"/>
          <w:color w:val="000000"/>
          <w:sz w:val="18"/>
        </w:rPr>
        <w:br/>
        <w:t xml:space="preserve">  &lt;xs:complexT</w:t>
      </w:r>
      <w:r>
        <w:rPr>
          <w:rFonts w:ascii="Courier New" w:hAnsi="Courier New"/>
          <w:color w:val="000000"/>
          <w:sz w:val="18"/>
        </w:rPr>
        <w:t>ype name="ArrayOfPatient"&gt;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name="Patient"</w:t>
      </w:r>
      <w:r>
        <w:rPr>
          <w:rFonts w:ascii="Courier New" w:hAnsi="Courier New"/>
          <w:color w:val="000000"/>
          <w:sz w:val="18"/>
        </w:rPr>
        <w:br/>
        <w:t xml:space="preserve">      nillable="true" type="tns:Patient"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name="ArrayOfPatient" nillable="true"</w:t>
      </w:r>
      <w:r>
        <w:rPr>
          <w:rFonts w:ascii="Courier New" w:hAnsi="Courier New"/>
          <w:color w:val="000000"/>
          <w:sz w:val="18"/>
        </w:rPr>
        <w:br/>
      </w:r>
      <w:r>
        <w:rPr>
          <w:rFonts w:ascii="Courier New" w:hAnsi="Courier New"/>
          <w:color w:val="000000"/>
          <w:sz w:val="18"/>
        </w:rPr>
        <w:lastRenderedPageBreak/>
        <w:t xml:space="preserve">  type=</w:t>
      </w:r>
      <w:r>
        <w:rPr>
          <w:rFonts w:ascii="Courier New" w:hAnsi="Courier New"/>
          <w:color w:val="000000"/>
          <w:sz w:val="18"/>
        </w:rPr>
        <w:t>"tns:ArrayOfPatient" /&gt;</w:t>
      </w:r>
      <w:r>
        <w:rPr>
          <w:rFonts w:ascii="Courier New" w:hAnsi="Courier New"/>
          <w:color w:val="000000"/>
          <w:sz w:val="18"/>
        </w:rPr>
        <w:br/>
        <w:t xml:space="preserve">  &lt;xs:complexType name="Patient"&gt;</w:t>
      </w:r>
      <w:r>
        <w:rPr>
          <w:rFonts w:ascii="Courier New" w:hAnsi="Courier New"/>
          <w:color w:val="000000"/>
          <w:sz w:val="18"/>
        </w:rPr>
        <w:br/>
        <w:t xml:space="preserve">    &lt;xs:sequence&gt;</w:t>
      </w:r>
      <w:r>
        <w:rPr>
          <w:rFonts w:ascii="Courier New" w:hAnsi="Courier New"/>
          <w:color w:val="000000"/>
          <w:sz w:val="18"/>
        </w:rPr>
        <w:br/>
        <w:t xml:space="preserve">      &lt;xs:element minOccurs="0" name="AssigningAuthority" nillable="true"</w:t>
      </w:r>
      <w:r>
        <w:rPr>
          <w:rFonts w:ascii="Courier New" w:hAnsi="Courier New"/>
          <w:color w:val="000000"/>
          <w:sz w:val="18"/>
        </w:rPr>
        <w:br/>
        <w:t xml:space="preserve">      type="xs:string" /&gt;</w:t>
      </w:r>
      <w:r>
        <w:rPr>
          <w:rFonts w:ascii="Courier New" w:hAnsi="Courier New"/>
          <w:color w:val="000000"/>
          <w:sz w:val="18"/>
        </w:rPr>
        <w:br/>
        <w:t xml:space="preserve">      &lt;xs:element minOccurs="0" name="DateOfBirth" type="xs:dateTime" /&gt;</w:t>
      </w:r>
      <w:r>
        <w:rPr>
          <w:rFonts w:ascii="Courier New" w:hAnsi="Courier New"/>
          <w:color w:val="000000"/>
          <w:sz w:val="18"/>
        </w:rPr>
        <w:br/>
        <w:t xml:space="preserve">      &lt;</w:t>
      </w:r>
      <w:r>
        <w:rPr>
          <w:rFonts w:ascii="Courier New" w:hAnsi="Courier New"/>
          <w:color w:val="000000"/>
          <w:sz w:val="18"/>
        </w:rPr>
        <w:t>xs:element minOccurs="0" name="ID" nillable="true" type="xs:string" /&gt;</w:t>
      </w:r>
      <w:r>
        <w:rPr>
          <w:rFonts w:ascii="Courier New" w:hAnsi="Courier New"/>
          <w:color w:val="000000"/>
          <w:sz w:val="18"/>
        </w:rPr>
        <w:br/>
        <w:t xml:space="preserve">      &lt;xs:element minOccurs="0" name="Name" nillable="true" type="xs:string" /&gt;</w:t>
      </w:r>
      <w:r>
        <w:rPr>
          <w:rFonts w:ascii="Courier New" w:hAnsi="Courier New"/>
          <w:color w:val="000000"/>
          <w:sz w:val="18"/>
        </w:rPr>
        <w:br/>
        <w:t xml:space="preserve">      &lt;xs:element minOccurs="0" name="ObjectDescriptors" nillable="true"</w:t>
      </w:r>
      <w:r>
        <w:rPr>
          <w:rFonts w:ascii="Courier New" w:hAnsi="Courier New"/>
          <w:color w:val="000000"/>
          <w:sz w:val="18"/>
        </w:rPr>
        <w:br/>
        <w:t xml:space="preserve">      type="tns:ArrayOfObjectDes</w:t>
      </w:r>
      <w:r>
        <w:rPr>
          <w:rFonts w:ascii="Courier New" w:hAnsi="Courier New"/>
          <w:color w:val="000000"/>
          <w:sz w:val="18"/>
        </w:rPr>
        <w:t>criptor" /&gt;</w:t>
      </w:r>
      <w:r>
        <w:rPr>
          <w:rFonts w:ascii="Courier New" w:hAnsi="Courier New"/>
          <w:color w:val="000000"/>
          <w:sz w:val="18"/>
        </w:rPr>
        <w:br/>
        <w:t xml:space="preserve">      &lt;xs:element minOccurs="0" name="Sex" nillable="true" type="xs:string" /&gt;</w:t>
      </w:r>
      <w:r>
        <w:rPr>
          <w:rFonts w:ascii="Courier New" w:hAnsi="Courier New"/>
          <w:color w:val="000000"/>
          <w:sz w:val="18"/>
        </w:rPr>
        <w:br/>
        <w:t xml:space="preserve">      &lt;xs:element minOccurs="0" name="Studies" nillable="true"</w:t>
      </w:r>
      <w:r>
        <w:rPr>
          <w:rFonts w:ascii="Courier New" w:hAnsi="Courier New"/>
          <w:color w:val="000000"/>
          <w:sz w:val="18"/>
        </w:rPr>
        <w:br/>
        <w:t xml:space="preserve">      type="tns:ArrayOfStudy"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name="Patient" n</w:t>
      </w:r>
      <w:r>
        <w:rPr>
          <w:rFonts w:ascii="Courier New" w:hAnsi="Courier New"/>
          <w:color w:val="000000"/>
          <w:sz w:val="18"/>
        </w:rPr>
        <w:t>illable="true" type="tns:Patient" /&gt;</w:t>
      </w:r>
      <w:r>
        <w:rPr>
          <w:rFonts w:ascii="Courier New" w:hAnsi="Courier New"/>
          <w:color w:val="000000"/>
          <w:sz w:val="18"/>
        </w:rPr>
        <w:br/>
        <w:t xml:space="preserve">  &lt;xs:complexType name="ArrayOfStudy"&gt;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name="Study"</w:t>
      </w:r>
      <w:r>
        <w:rPr>
          <w:rFonts w:ascii="Courier New" w:hAnsi="Courier New"/>
          <w:color w:val="000000"/>
          <w:sz w:val="18"/>
        </w:rPr>
        <w:br/>
        <w:t xml:space="preserve">      nillable="true" type="tns:Study"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w:t>
      </w:r>
      <w:r>
        <w:rPr>
          <w:rFonts w:ascii="Courier New" w:hAnsi="Courier New"/>
          <w:color w:val="000000"/>
          <w:sz w:val="18"/>
        </w:rPr>
        <w:t>name="ArrayOfStudy" nillable="true" type="tns:ArrayOfStudy" /&gt;</w:t>
      </w:r>
      <w:r>
        <w:rPr>
          <w:rFonts w:ascii="Courier New" w:hAnsi="Courier New"/>
          <w:color w:val="000000"/>
          <w:sz w:val="18"/>
        </w:rPr>
        <w:br/>
        <w:t xml:space="preserve">  &lt;xs:complexType name="Study"&gt;</w:t>
      </w:r>
      <w:r>
        <w:rPr>
          <w:rFonts w:ascii="Courier New" w:hAnsi="Courier New"/>
          <w:color w:val="000000"/>
          <w:sz w:val="18"/>
        </w:rPr>
        <w:br/>
        <w:t xml:space="preserve">    &lt;xs:sequence&gt;</w:t>
      </w:r>
      <w:r>
        <w:rPr>
          <w:rFonts w:ascii="Courier New" w:hAnsi="Courier New"/>
          <w:color w:val="000000"/>
          <w:sz w:val="18"/>
        </w:rPr>
        <w:br/>
        <w:t xml:space="preserve">      &lt;xs:element minOccurs="0" name="ObjectDescriptors" nillable="true"</w:t>
      </w:r>
      <w:r>
        <w:rPr>
          <w:rFonts w:ascii="Courier New" w:hAnsi="Courier New"/>
          <w:color w:val="000000"/>
          <w:sz w:val="18"/>
        </w:rPr>
        <w:br/>
        <w:t xml:space="preserve">      type="tns:ArrayOfObjectDescriptor" /&gt;</w:t>
      </w:r>
      <w:r>
        <w:rPr>
          <w:rFonts w:ascii="Courier New" w:hAnsi="Courier New"/>
          <w:color w:val="000000"/>
          <w:sz w:val="18"/>
        </w:rPr>
        <w:br/>
        <w:t xml:space="preserve">      &lt;xs:element minOccur</w:t>
      </w:r>
      <w:r>
        <w:rPr>
          <w:rFonts w:ascii="Courier New" w:hAnsi="Courier New"/>
          <w:color w:val="000000"/>
          <w:sz w:val="18"/>
        </w:rPr>
        <w:t>s="0" name="Series" nillable="true"</w:t>
      </w:r>
      <w:r>
        <w:rPr>
          <w:rFonts w:ascii="Courier New" w:hAnsi="Courier New"/>
          <w:color w:val="000000"/>
          <w:sz w:val="18"/>
        </w:rPr>
        <w:br/>
        <w:t xml:space="preserve">      type="tns:ArrayOfSeries" /&gt;</w:t>
      </w:r>
      <w:r>
        <w:rPr>
          <w:rFonts w:ascii="Courier New" w:hAnsi="Courier New"/>
          <w:color w:val="000000"/>
          <w:sz w:val="18"/>
        </w:rPr>
        <w:br/>
        <w:t xml:space="preserve">      &lt;xs:element minOccurs="0" name="StudyUID" nillable="true"</w:t>
      </w:r>
      <w:r>
        <w:rPr>
          <w:rFonts w:ascii="Courier New" w:hAnsi="Courier New"/>
          <w:color w:val="000000"/>
          <w:sz w:val="18"/>
        </w:rPr>
        <w:br/>
        <w:t xml:space="preserve">      type="tns:UID"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name="Study" nillable="true" type="tns:Study"</w:t>
      </w:r>
      <w:r>
        <w:rPr>
          <w:rFonts w:ascii="Courier New" w:hAnsi="Courier New"/>
          <w:color w:val="000000"/>
          <w:sz w:val="18"/>
        </w:rPr>
        <w:t xml:space="preserve"> /&gt;</w:t>
      </w:r>
      <w:r>
        <w:rPr>
          <w:rFonts w:ascii="Courier New" w:hAnsi="Courier New"/>
          <w:color w:val="000000"/>
          <w:sz w:val="18"/>
        </w:rPr>
        <w:br/>
        <w:t xml:space="preserve">  &lt;xs:complexType name="ArrayOfSeries"&gt;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name="Series"</w:t>
      </w:r>
      <w:r>
        <w:rPr>
          <w:rFonts w:ascii="Courier New" w:hAnsi="Courier New"/>
          <w:color w:val="000000"/>
          <w:sz w:val="18"/>
        </w:rPr>
        <w:br/>
        <w:t xml:space="preserve">      nillable="true" type="tns:Series"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name="ArrayOfSeries" nillable=</w:t>
      </w:r>
      <w:r>
        <w:rPr>
          <w:rFonts w:ascii="Courier New" w:hAnsi="Courier New"/>
          <w:color w:val="000000"/>
          <w:sz w:val="18"/>
        </w:rPr>
        <w:t>"true" type="tns:ArrayOfSeries" /&gt;</w:t>
      </w:r>
      <w:r>
        <w:rPr>
          <w:rFonts w:ascii="Courier New" w:hAnsi="Courier New"/>
          <w:color w:val="000000"/>
          <w:sz w:val="18"/>
        </w:rPr>
        <w:br/>
        <w:t xml:space="preserve">  &lt;xs:complexType name="Series"&gt;</w:t>
      </w:r>
      <w:r>
        <w:rPr>
          <w:rFonts w:ascii="Courier New" w:hAnsi="Courier New"/>
          <w:color w:val="000000"/>
          <w:sz w:val="18"/>
        </w:rPr>
        <w:br/>
        <w:t xml:space="preserve">    &lt;xs:sequence&gt;</w:t>
      </w:r>
      <w:r>
        <w:rPr>
          <w:rFonts w:ascii="Courier New" w:hAnsi="Courier New"/>
          <w:color w:val="000000"/>
          <w:sz w:val="18"/>
        </w:rPr>
        <w:br/>
        <w:t xml:space="preserve">      &lt;xs:element minOccurs="0" name="ObjectDescriptors" nillable="true"</w:t>
      </w:r>
      <w:r>
        <w:rPr>
          <w:rFonts w:ascii="Courier New" w:hAnsi="Courier New"/>
          <w:color w:val="000000"/>
          <w:sz w:val="18"/>
        </w:rPr>
        <w:br/>
        <w:t xml:space="preserve">      type="tns:ArrayOfObjectDescriptor" /&gt;</w:t>
      </w:r>
      <w:r>
        <w:rPr>
          <w:rFonts w:ascii="Courier New" w:hAnsi="Courier New"/>
          <w:color w:val="000000"/>
          <w:sz w:val="18"/>
        </w:rPr>
        <w:br/>
        <w:t xml:space="preserve">      &lt;xs:element minOccurs="0" name="SeriesUID" nill</w:t>
      </w:r>
      <w:r>
        <w:rPr>
          <w:rFonts w:ascii="Courier New" w:hAnsi="Courier New"/>
          <w:color w:val="000000"/>
          <w:sz w:val="18"/>
        </w:rPr>
        <w:t>able="true"</w:t>
      </w:r>
      <w:r>
        <w:rPr>
          <w:rFonts w:ascii="Courier New" w:hAnsi="Courier New"/>
          <w:color w:val="000000"/>
          <w:sz w:val="18"/>
        </w:rPr>
        <w:br/>
        <w:t xml:space="preserve">      type="tns:UID"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name="Series" nillable="true" type="tns:Series" /&gt;</w:t>
      </w:r>
      <w:r>
        <w:rPr>
          <w:rFonts w:ascii="Courier New" w:hAnsi="Courier New"/>
          <w:color w:val="000000"/>
          <w:sz w:val="18"/>
        </w:rPr>
        <w:br/>
        <w:t xml:space="preserve">  &lt;xs:element name="NotifyDataAvailableResponse"&gt;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w:t>
      </w:r>
      <w:r>
        <w:rPr>
          <w:rFonts w:ascii="Courier New" w:hAnsi="Courier New"/>
          <w:color w:val="000000"/>
          <w:sz w:val="18"/>
        </w:rPr>
        <w:t>curs="0" name="NotifyDataAvailableResult"</w:t>
      </w:r>
      <w:r>
        <w:rPr>
          <w:rFonts w:ascii="Courier New" w:hAnsi="Courier New"/>
          <w:color w:val="000000"/>
          <w:sz w:val="18"/>
        </w:rPr>
        <w:br/>
        <w:t xml:space="preserve">        type="xs:boolean"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name="GetData"&gt;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name="objects" nillab</w:t>
      </w:r>
      <w:r>
        <w:rPr>
          <w:rFonts w:ascii="Courier New" w:hAnsi="Courier New"/>
          <w:color w:val="000000"/>
          <w:sz w:val="18"/>
        </w:rPr>
        <w:t>le="true"</w:t>
      </w:r>
      <w:r>
        <w:rPr>
          <w:rFonts w:ascii="Courier New" w:hAnsi="Courier New"/>
          <w:color w:val="000000"/>
          <w:sz w:val="18"/>
        </w:rPr>
        <w:br/>
        <w:t xml:space="preserve">        type="tns:ArrayOfUUID" /&gt;</w:t>
      </w:r>
      <w:r>
        <w:rPr>
          <w:rFonts w:ascii="Courier New" w:hAnsi="Courier New"/>
          <w:color w:val="000000"/>
          <w:sz w:val="18"/>
        </w:rPr>
        <w:br/>
      </w:r>
      <w:r>
        <w:rPr>
          <w:rFonts w:ascii="Courier New" w:hAnsi="Courier New"/>
          <w:color w:val="000000"/>
          <w:sz w:val="18"/>
        </w:rPr>
        <w:lastRenderedPageBreak/>
        <w:t xml:space="preserve">        &lt;xs:element minOccurs="0" name="acceptableTransferSyntaxes"</w:t>
      </w:r>
      <w:r>
        <w:rPr>
          <w:rFonts w:ascii="Courier New" w:hAnsi="Courier New"/>
          <w:color w:val="000000"/>
          <w:sz w:val="18"/>
        </w:rPr>
        <w:br/>
        <w:t xml:space="preserve">        nillable="true" type="tns:ArrayOfUID" /&gt;</w:t>
      </w:r>
      <w:r>
        <w:rPr>
          <w:rFonts w:ascii="Courier New" w:hAnsi="Courier New"/>
          <w:color w:val="000000"/>
          <w:sz w:val="18"/>
        </w:rPr>
        <w:br/>
        <w:t xml:space="preserve">        &lt;xs:element minOccurs="0" name="includeBulkData" type="xs:boolean" /&gt;</w:t>
      </w:r>
      <w:r>
        <w:rPr>
          <w:rFonts w:ascii="Courier New" w:hAnsi="Courier New"/>
          <w:color w:val="000000"/>
          <w:sz w:val="18"/>
        </w:rPr>
        <w:br/>
        <w:t xml:space="preserve">      &lt;/xs:sequen</w:t>
      </w:r>
      <w:r>
        <w:rPr>
          <w:rFonts w:ascii="Courier New" w:hAnsi="Courier New"/>
          <w:color w:val="000000"/>
          <w:sz w:val="18"/>
        </w:rPr>
        <w:t>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name="ArrayOfUUID"&gt;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name="UUID"</w:t>
      </w:r>
      <w:r>
        <w:rPr>
          <w:rFonts w:ascii="Courier New" w:hAnsi="Courier New"/>
          <w:color w:val="000000"/>
          <w:sz w:val="18"/>
        </w:rPr>
        <w:br/>
        <w:t xml:space="preserve">      nillable="true" type="tns:UUID"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w:t>
      </w:r>
      <w:r>
        <w:rPr>
          <w:rFonts w:ascii="Courier New" w:hAnsi="Courier New"/>
          <w:color w:val="000000"/>
          <w:sz w:val="18"/>
        </w:rPr>
        <w:t>t name="ArrayOfUUID" nillable="true" type="tns:ArrayOfUUID" /&gt;</w:t>
      </w:r>
      <w:r>
        <w:rPr>
          <w:rFonts w:ascii="Courier New" w:hAnsi="Courier New"/>
          <w:color w:val="000000"/>
          <w:sz w:val="18"/>
        </w:rPr>
        <w:br/>
        <w:t xml:space="preserve">  &lt;xs:complexType name="ArrayOfUID"&gt;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name="UID"</w:t>
      </w:r>
      <w:r>
        <w:rPr>
          <w:rFonts w:ascii="Courier New" w:hAnsi="Courier New"/>
          <w:color w:val="000000"/>
          <w:sz w:val="18"/>
        </w:rPr>
        <w:br/>
        <w:t xml:space="preserve">      nillable="true" type="tns:UID" /&gt;</w:t>
      </w:r>
      <w:r>
        <w:rPr>
          <w:rFonts w:ascii="Courier New" w:hAnsi="Courier New"/>
          <w:color w:val="000000"/>
          <w:sz w:val="18"/>
        </w:rPr>
        <w:br/>
        <w:t xml:space="preserve">    &lt;/xs:sequence&gt;</w:t>
      </w:r>
      <w:r>
        <w:rPr>
          <w:rFonts w:ascii="Courier New" w:hAnsi="Courier New"/>
          <w:color w:val="000000"/>
          <w:sz w:val="18"/>
        </w:rPr>
        <w:br/>
        <w:t xml:space="preserve">  &lt;/xs:complex</w:t>
      </w:r>
      <w:r>
        <w:rPr>
          <w:rFonts w:ascii="Courier New" w:hAnsi="Courier New"/>
          <w:color w:val="000000"/>
          <w:sz w:val="18"/>
        </w:rPr>
        <w:t>Type&gt;</w:t>
      </w:r>
      <w:r>
        <w:rPr>
          <w:rFonts w:ascii="Courier New" w:hAnsi="Courier New"/>
          <w:color w:val="000000"/>
          <w:sz w:val="18"/>
        </w:rPr>
        <w:br/>
        <w:t xml:space="preserve">  &lt;xs:element name="ArrayOfUID" nillable="true" type="tns:ArrayOfUID" /&gt;</w:t>
      </w:r>
      <w:r>
        <w:rPr>
          <w:rFonts w:ascii="Courier New" w:hAnsi="Courier New"/>
          <w:color w:val="000000"/>
          <w:sz w:val="18"/>
        </w:rPr>
        <w:br/>
        <w:t xml:space="preserve">  &lt;xs:element name="GetDataResponse"&gt;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name="GetDataResult" nillable="true"</w:t>
      </w:r>
      <w:r>
        <w:rPr>
          <w:rFonts w:ascii="Courier New" w:hAnsi="Courier New"/>
          <w:color w:val="000000"/>
          <w:sz w:val="18"/>
        </w:rPr>
        <w:br/>
        <w:t xml:space="preserve">        type="tns:ArrayOfOb</w:t>
      </w:r>
      <w:r>
        <w:rPr>
          <w:rFonts w:ascii="Courier New" w:hAnsi="Courier New"/>
          <w:color w:val="000000"/>
          <w:sz w:val="18"/>
        </w:rPr>
        <w:t>jectLocator"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name="ArrayOfObjectLocator"&gt;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name="ObjectLocator"</w:t>
      </w:r>
      <w:r>
        <w:rPr>
          <w:rFonts w:ascii="Courier New" w:hAnsi="Courier New"/>
          <w:color w:val="000000"/>
          <w:sz w:val="18"/>
        </w:rPr>
        <w:br/>
        <w:t xml:space="preserve">      nillable="true" type="tns:ObjectLoc</w:t>
      </w:r>
      <w:r>
        <w:rPr>
          <w:rFonts w:ascii="Courier New" w:hAnsi="Courier New"/>
          <w:color w:val="000000"/>
          <w:sz w:val="18"/>
        </w:rPr>
        <w:t>ator"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name="ArrayOfObjectLocator" nillable="true"</w:t>
      </w:r>
      <w:r>
        <w:rPr>
          <w:rFonts w:ascii="Courier New" w:hAnsi="Courier New"/>
          <w:color w:val="000000"/>
          <w:sz w:val="18"/>
        </w:rPr>
        <w:br/>
        <w:t xml:space="preserve">  type="tns:ArrayOfObjectLocator" /&gt;</w:t>
      </w:r>
      <w:r>
        <w:rPr>
          <w:rFonts w:ascii="Courier New" w:hAnsi="Courier New"/>
          <w:color w:val="000000"/>
          <w:sz w:val="18"/>
        </w:rPr>
        <w:br/>
        <w:t xml:space="preserve">  &lt;xs:complexType name="ObjectLocator"&gt;</w:t>
      </w:r>
      <w:r>
        <w:rPr>
          <w:rFonts w:ascii="Courier New" w:hAnsi="Courier New"/>
          <w:color w:val="000000"/>
          <w:sz w:val="18"/>
        </w:rPr>
        <w:br/>
        <w:t xml:space="preserve">    &lt;xs:sequence&gt;</w:t>
      </w:r>
      <w:r>
        <w:rPr>
          <w:rFonts w:ascii="Courier New" w:hAnsi="Courier New"/>
          <w:color w:val="000000"/>
          <w:sz w:val="18"/>
        </w:rPr>
        <w:br/>
        <w:t xml:space="preserve">      &lt;xs:element minOccurs="0" name="Length" type="xs:</w:t>
      </w:r>
      <w:r>
        <w:rPr>
          <w:rFonts w:ascii="Courier New" w:hAnsi="Courier New"/>
          <w:color w:val="000000"/>
          <w:sz w:val="18"/>
        </w:rPr>
        <w:t>long" /&gt;</w:t>
      </w:r>
      <w:r>
        <w:rPr>
          <w:rFonts w:ascii="Courier New" w:hAnsi="Courier New"/>
          <w:color w:val="000000"/>
          <w:sz w:val="18"/>
        </w:rPr>
        <w:br/>
        <w:t xml:space="preserve">      &lt;xs:element minOccurs="0" name="Offset" type="xs:long" /&gt;</w:t>
      </w:r>
      <w:r>
        <w:rPr>
          <w:rFonts w:ascii="Courier New" w:hAnsi="Courier New"/>
          <w:color w:val="000000"/>
          <w:sz w:val="18"/>
        </w:rPr>
        <w:br/>
        <w:t xml:space="preserve">      &lt;xs:element minOccurs="0" name="TransferSyntax" nillable="true"</w:t>
      </w:r>
      <w:r>
        <w:rPr>
          <w:rFonts w:ascii="Courier New" w:hAnsi="Courier New"/>
          <w:color w:val="000000"/>
          <w:sz w:val="18"/>
        </w:rPr>
        <w:br/>
        <w:t xml:space="preserve">      type="tns:UID" /&gt;</w:t>
      </w:r>
      <w:r>
        <w:rPr>
          <w:rFonts w:ascii="Courier New" w:hAnsi="Courier New"/>
          <w:color w:val="000000"/>
          <w:sz w:val="18"/>
        </w:rPr>
        <w:br/>
        <w:t xml:space="preserve">      &lt;xs:element minOccurs="0" name="URI" nillable="true" type="xs:anyURI" /&gt;</w:t>
      </w:r>
      <w:r>
        <w:rPr>
          <w:rFonts w:ascii="Courier New" w:hAnsi="Courier New"/>
          <w:color w:val="000000"/>
          <w:sz w:val="18"/>
        </w:rPr>
        <w:br/>
        <w:t xml:space="preserve">      &lt;xs:</w:t>
      </w:r>
      <w:r>
        <w:rPr>
          <w:rFonts w:ascii="Courier New" w:hAnsi="Courier New"/>
          <w:color w:val="000000"/>
          <w:sz w:val="18"/>
        </w:rPr>
        <w:t>element minOccurs="0" name="Locator" nillable="true"</w:t>
      </w:r>
      <w:r>
        <w:rPr>
          <w:rFonts w:ascii="Courier New" w:hAnsi="Courier New"/>
          <w:color w:val="000000"/>
          <w:sz w:val="18"/>
        </w:rPr>
        <w:br/>
        <w:t xml:space="preserve">      type="tns:UUID" /&gt;</w:t>
      </w:r>
      <w:r>
        <w:rPr>
          <w:rFonts w:ascii="Courier New" w:hAnsi="Courier New"/>
          <w:color w:val="000000"/>
          <w:sz w:val="18"/>
        </w:rPr>
        <w:br/>
        <w:t xml:space="preserve">      &lt;xs:element minOccurs="0" name="Source" nillable="true"</w:t>
      </w:r>
      <w:r>
        <w:rPr>
          <w:rFonts w:ascii="Courier New" w:hAnsi="Courier New"/>
          <w:color w:val="000000"/>
          <w:sz w:val="18"/>
        </w:rPr>
        <w:br/>
        <w:t xml:space="preserve">      type="tns:UUID"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name="ObjectLocator" nillable="true" t</w:t>
      </w:r>
      <w:r>
        <w:rPr>
          <w:rFonts w:ascii="Courier New" w:hAnsi="Courier New"/>
          <w:color w:val="000000"/>
          <w:sz w:val="18"/>
        </w:rPr>
        <w:t>ype="tns:ObjectLocator" /&gt;</w:t>
      </w:r>
      <w:r>
        <w:rPr>
          <w:rFonts w:ascii="Courier New" w:hAnsi="Courier New"/>
          <w:color w:val="000000"/>
          <w:sz w:val="18"/>
        </w:rPr>
        <w:br/>
        <w:t xml:space="preserve">  &lt;xs:element name="ReleaseData"&gt;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name="objects" nillable="true"</w:t>
      </w:r>
      <w:r>
        <w:rPr>
          <w:rFonts w:ascii="Courier New" w:hAnsi="Courier New"/>
          <w:color w:val="000000"/>
          <w:sz w:val="18"/>
        </w:rPr>
        <w:br/>
        <w:t xml:space="preserve">        type="tns:ArrayOfUUID"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w:t>
      </w:r>
      <w:r>
        <w:rPr>
          <w:rFonts w:ascii="Courier New" w:hAnsi="Courier New"/>
          <w:color w:val="000000"/>
          <w:sz w:val="18"/>
        </w:rPr>
        <w:t>nt&gt;</w:t>
      </w:r>
      <w:r>
        <w:rPr>
          <w:rFonts w:ascii="Courier New" w:hAnsi="Courier New"/>
          <w:color w:val="000000"/>
          <w:sz w:val="18"/>
        </w:rPr>
        <w:br/>
        <w:t xml:space="preserve">  &lt;xs:element name="ReleaseDataResponse"&gt;</w:t>
      </w:r>
      <w:r>
        <w:rPr>
          <w:rFonts w:ascii="Courier New" w:hAnsi="Courier New"/>
          <w:color w:val="000000"/>
          <w:sz w:val="18"/>
        </w:rPr>
        <w:br/>
        <w:t xml:space="preserve">    &lt;xs:complexType&gt;</w:t>
      </w:r>
      <w:r>
        <w:rPr>
          <w:rFonts w:ascii="Courier New" w:hAnsi="Courier New"/>
          <w:color w:val="000000"/>
          <w:sz w:val="18"/>
        </w:rPr>
        <w:br/>
        <w:t xml:space="preserve">      &lt;xs:sequence /&gt;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r>
      <w:r>
        <w:rPr>
          <w:rFonts w:ascii="Courier New" w:hAnsi="Courier New"/>
          <w:color w:val="000000"/>
          <w:sz w:val="18"/>
        </w:rPr>
        <w:lastRenderedPageBreak/>
        <w:t xml:space="preserve">  &lt;xs:element name="GetAsModels"&gt;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name="objects" nilla</w:t>
      </w:r>
      <w:r>
        <w:rPr>
          <w:rFonts w:ascii="Courier New" w:hAnsi="Courier New"/>
          <w:color w:val="000000"/>
          <w:sz w:val="18"/>
        </w:rPr>
        <w:t>ble="true"</w:t>
      </w:r>
      <w:r>
        <w:rPr>
          <w:rFonts w:ascii="Courier New" w:hAnsi="Courier New"/>
          <w:color w:val="000000"/>
          <w:sz w:val="18"/>
        </w:rPr>
        <w:br/>
        <w:t xml:space="preserve">        type="tns:ArrayOfUUID" /&gt;</w:t>
      </w:r>
      <w:r>
        <w:rPr>
          <w:rFonts w:ascii="Courier New" w:hAnsi="Courier New"/>
          <w:color w:val="000000"/>
          <w:sz w:val="18"/>
        </w:rPr>
        <w:br/>
        <w:t xml:space="preserve">        &lt;xs:element minOccurs="0" name="classUID" nillable="true"</w:t>
      </w:r>
      <w:r>
        <w:rPr>
          <w:rFonts w:ascii="Courier New" w:hAnsi="Courier New"/>
          <w:color w:val="000000"/>
          <w:sz w:val="18"/>
        </w:rPr>
        <w:br/>
        <w:t xml:space="preserve">        type="tns:UID" /&gt;</w:t>
      </w:r>
      <w:r>
        <w:rPr>
          <w:rFonts w:ascii="Courier New" w:hAnsi="Courier New"/>
          <w:color w:val="000000"/>
          <w:sz w:val="18"/>
        </w:rPr>
        <w:br/>
        <w:t xml:space="preserve">        &lt;xs:element minOccurs="0" name="supportedInfoSetTypes" nillable="true"</w:t>
      </w:r>
      <w:r>
        <w:rPr>
          <w:rFonts w:ascii="Courier New" w:hAnsi="Courier New"/>
          <w:color w:val="000000"/>
          <w:sz w:val="18"/>
        </w:rPr>
        <w:br/>
        <w:t xml:space="preserve">        type="tns:ArrayOfMimeType" /&gt;</w:t>
      </w:r>
      <w:r>
        <w:rPr>
          <w:rFonts w:ascii="Courier New" w:hAnsi="Courier New"/>
          <w:color w:val="000000"/>
          <w:sz w:val="18"/>
        </w:rPr>
        <w:br/>
        <w:t xml:space="preserve">  </w:t>
      </w:r>
      <w:r>
        <w:rPr>
          <w:rFonts w:ascii="Courier New" w:hAnsi="Courier New"/>
          <w:color w:val="000000"/>
          <w:sz w:val="18"/>
        </w:rP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name="ArrayOfMimeType"&gt;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name="MimeType"</w:t>
      </w:r>
      <w:r>
        <w:rPr>
          <w:rFonts w:ascii="Courier New" w:hAnsi="Courier New"/>
          <w:color w:val="000000"/>
          <w:sz w:val="18"/>
        </w:rPr>
        <w:br/>
        <w:t xml:space="preserve">      nillable="true" type="tns:MimeType" /&gt;</w:t>
      </w:r>
      <w:r>
        <w:rPr>
          <w:rFonts w:ascii="Courier New" w:hAnsi="Courier New"/>
          <w:color w:val="000000"/>
          <w:sz w:val="18"/>
        </w:rPr>
        <w:br/>
        <w:t xml:space="preserve">    &lt;/xs:sequence&gt;</w:t>
      </w:r>
      <w:r>
        <w:rPr>
          <w:rFonts w:ascii="Courier New" w:hAnsi="Courier New"/>
          <w:color w:val="000000"/>
          <w:sz w:val="18"/>
        </w:rPr>
        <w:br/>
        <w:t xml:space="preserve">  &lt;/x</w:t>
      </w:r>
      <w:r>
        <w:rPr>
          <w:rFonts w:ascii="Courier New" w:hAnsi="Courier New"/>
          <w:color w:val="000000"/>
          <w:sz w:val="18"/>
        </w:rPr>
        <w:t>s:complexType&gt;</w:t>
      </w:r>
      <w:r>
        <w:rPr>
          <w:rFonts w:ascii="Courier New" w:hAnsi="Courier New"/>
          <w:color w:val="000000"/>
          <w:sz w:val="18"/>
        </w:rPr>
        <w:br/>
        <w:t xml:space="preserve">  &lt;xs:element name="ArrayOfMimeType" nillable="true"</w:t>
      </w:r>
      <w:r>
        <w:rPr>
          <w:rFonts w:ascii="Courier New" w:hAnsi="Courier New"/>
          <w:color w:val="000000"/>
          <w:sz w:val="18"/>
        </w:rPr>
        <w:br/>
        <w:t xml:space="preserve">  type="tns:ArrayOfMimeType" /&gt;</w:t>
      </w:r>
      <w:r>
        <w:rPr>
          <w:rFonts w:ascii="Courier New" w:hAnsi="Courier New"/>
          <w:color w:val="000000"/>
          <w:sz w:val="18"/>
        </w:rPr>
        <w:br/>
        <w:t xml:space="preserve">  &lt;xs:element name="GetAsModelsResponse"&gt;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name="GetAsModelsResult" nillable="true</w:t>
      </w:r>
      <w:r>
        <w:rPr>
          <w:rFonts w:ascii="Courier New" w:hAnsi="Courier New"/>
          <w:color w:val="000000"/>
          <w:sz w:val="18"/>
        </w:rPr>
        <w:t>"</w:t>
      </w:r>
      <w:r>
        <w:rPr>
          <w:rFonts w:ascii="Courier New" w:hAnsi="Courier New"/>
          <w:color w:val="000000"/>
          <w:sz w:val="18"/>
        </w:rPr>
        <w:br/>
        <w:t xml:space="preserve">        type="tns:ModelSetDescriptor"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name="ModelSetDescriptor"&gt;</w:t>
      </w:r>
      <w:r>
        <w:rPr>
          <w:rFonts w:ascii="Courier New" w:hAnsi="Courier New"/>
          <w:color w:val="000000"/>
          <w:sz w:val="18"/>
        </w:rPr>
        <w:br/>
        <w:t xml:space="preserve">    &lt;xs:sequence&gt;</w:t>
      </w:r>
      <w:r>
        <w:rPr>
          <w:rFonts w:ascii="Courier New" w:hAnsi="Courier New"/>
          <w:color w:val="000000"/>
          <w:sz w:val="18"/>
        </w:rPr>
        <w:br/>
        <w:t xml:space="preserve">      &lt;xs:element minOccurs="0" name="FailedSourceObjects" nillable="true"</w:t>
      </w:r>
      <w:r>
        <w:rPr>
          <w:rFonts w:ascii="Courier New" w:hAnsi="Courier New"/>
          <w:color w:val="000000"/>
          <w:sz w:val="18"/>
        </w:rPr>
        <w:br/>
        <w:t xml:space="preserve">      type="tns:</w:t>
      </w:r>
      <w:r>
        <w:rPr>
          <w:rFonts w:ascii="Courier New" w:hAnsi="Courier New"/>
          <w:color w:val="000000"/>
          <w:sz w:val="18"/>
        </w:rPr>
        <w:t>ArrayOfUUID" /&gt;</w:t>
      </w:r>
      <w:r>
        <w:rPr>
          <w:rFonts w:ascii="Courier New" w:hAnsi="Courier New"/>
          <w:color w:val="000000"/>
          <w:sz w:val="18"/>
        </w:rPr>
        <w:br/>
        <w:t xml:space="preserve">      &lt;xs:element minOccurs="0" name="InfosetType" nillable="true"</w:t>
      </w:r>
      <w:r>
        <w:rPr>
          <w:rFonts w:ascii="Courier New" w:hAnsi="Courier New"/>
          <w:color w:val="000000"/>
          <w:sz w:val="18"/>
        </w:rPr>
        <w:br/>
        <w:t xml:space="preserve">      type="tns:MimeType" /&gt;</w:t>
      </w:r>
      <w:r>
        <w:rPr>
          <w:rFonts w:ascii="Courier New" w:hAnsi="Courier New"/>
          <w:color w:val="000000"/>
          <w:sz w:val="18"/>
        </w:rPr>
        <w:br/>
        <w:t xml:space="preserve">      &lt;xs:element minOccurs="0" name="Models" nillable="true"</w:t>
      </w:r>
      <w:r>
        <w:rPr>
          <w:rFonts w:ascii="Courier New" w:hAnsi="Courier New"/>
          <w:color w:val="000000"/>
          <w:sz w:val="18"/>
        </w:rPr>
        <w:br/>
        <w:t xml:space="preserve">      type="tns:ArrayOfUUID"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w:t>
      </w:r>
      <w:r>
        <w:rPr>
          <w:rFonts w:ascii="Courier New" w:hAnsi="Courier New"/>
          <w:color w:val="000000"/>
          <w:sz w:val="18"/>
        </w:rPr>
        <w:t>nt name="ModelSetDescriptor" nillable="true"</w:t>
      </w:r>
      <w:r>
        <w:rPr>
          <w:rFonts w:ascii="Courier New" w:hAnsi="Courier New"/>
          <w:color w:val="000000"/>
          <w:sz w:val="18"/>
        </w:rPr>
        <w:br/>
        <w:t xml:space="preserve">  type="tns:ModelSetDescriptor" /&gt;</w:t>
      </w:r>
      <w:r>
        <w:rPr>
          <w:rFonts w:ascii="Courier New" w:hAnsi="Courier New"/>
          <w:color w:val="000000"/>
          <w:sz w:val="18"/>
        </w:rPr>
        <w:br/>
        <w:t xml:space="preserve">  &lt;xs:element name="ReleaseModels"&gt;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name="models" nillable="true"</w:t>
      </w:r>
      <w:r>
        <w:rPr>
          <w:rFonts w:ascii="Courier New" w:hAnsi="Courier New"/>
          <w:color w:val="000000"/>
          <w:sz w:val="18"/>
        </w:rPr>
        <w:br/>
        <w:t xml:space="preserve">        type="tns:ArrayOfUUID" /&gt;</w:t>
      </w:r>
      <w:r>
        <w:rPr>
          <w:rFonts w:ascii="Courier New" w:hAnsi="Courier New"/>
          <w:color w:val="000000"/>
          <w:sz w:val="18"/>
        </w:rPr>
        <w:br/>
        <w:t xml:space="preserve"> </w:t>
      </w:r>
      <w:r>
        <w:rPr>
          <w:rFonts w:ascii="Courier New" w:hAnsi="Courier New"/>
          <w:color w:val="000000"/>
          <w:sz w:val="18"/>
        </w:rP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name="ReleaseModelsResponse"&gt;</w:t>
      </w:r>
      <w:r>
        <w:rPr>
          <w:rFonts w:ascii="Courier New" w:hAnsi="Courier New"/>
          <w:color w:val="000000"/>
          <w:sz w:val="18"/>
        </w:rPr>
        <w:br/>
        <w:t xml:space="preserve">    &lt;xs:complexType&gt;</w:t>
      </w:r>
      <w:r>
        <w:rPr>
          <w:rFonts w:ascii="Courier New" w:hAnsi="Courier New"/>
          <w:color w:val="000000"/>
          <w:sz w:val="18"/>
        </w:rPr>
        <w:br/>
        <w:t xml:space="preserve">      &lt;xs:sequence /&gt;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name="QueryModel"&gt;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name="models" nillable="true"</w:t>
      </w:r>
      <w:r>
        <w:rPr>
          <w:rFonts w:ascii="Courier New" w:hAnsi="Courier New"/>
          <w:color w:val="000000"/>
          <w:sz w:val="18"/>
        </w:rPr>
        <w:br/>
        <w:t xml:space="preserve">        type="tns:ArrayOfUUID" /&gt;</w:t>
      </w:r>
      <w:r>
        <w:rPr>
          <w:rFonts w:ascii="Courier New" w:hAnsi="Courier New"/>
          <w:color w:val="000000"/>
          <w:sz w:val="18"/>
        </w:rPr>
        <w:br/>
        <w:t xml:space="preserve">        &lt;xs:element minOccurs="0" name="xPaths" nillable="true"</w:t>
      </w:r>
      <w:r>
        <w:rPr>
          <w:rFonts w:ascii="Courier New" w:hAnsi="Courier New"/>
          <w:color w:val="000000"/>
          <w:sz w:val="18"/>
        </w:rPr>
        <w:br/>
        <w:t xml:space="preserve">        xmlns:q2="http://schemas.microsoft.com/2003/10/Serialization/Arrays"</w:t>
      </w:r>
      <w:r>
        <w:rPr>
          <w:rFonts w:ascii="Courier New" w:hAnsi="Courier New"/>
          <w:color w:val="000000"/>
          <w:sz w:val="18"/>
        </w:rPr>
        <w:br/>
        <w:t xml:space="preserve">        type="q2</w:t>
      </w:r>
      <w:r>
        <w:rPr>
          <w:rFonts w:ascii="Courier New" w:hAnsi="Courier New"/>
          <w:color w:val="000000"/>
          <w:sz w:val="18"/>
        </w:rPr>
        <w:t>:ArrayOfstring"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r>
      <w:r>
        <w:rPr>
          <w:rFonts w:ascii="Courier New" w:hAnsi="Courier New"/>
          <w:color w:val="000000"/>
          <w:sz w:val="18"/>
        </w:rPr>
        <w:lastRenderedPageBreak/>
        <w:t xml:space="preserve">  &lt;/xs:element&gt;</w:t>
      </w:r>
      <w:r>
        <w:rPr>
          <w:rFonts w:ascii="Courier New" w:hAnsi="Courier New"/>
          <w:color w:val="000000"/>
          <w:sz w:val="18"/>
        </w:rPr>
        <w:br/>
        <w:t xml:space="preserve">  &lt;xs:element name="QueryModelResponse"&gt;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name="QueryModelResult" nillable="true"</w:t>
      </w:r>
      <w:r>
        <w:rPr>
          <w:rFonts w:ascii="Courier New" w:hAnsi="Courier New"/>
          <w:color w:val="000000"/>
          <w:sz w:val="18"/>
        </w:rPr>
        <w:br/>
        <w:t xml:space="preserve">        type="tns:Arra</w:t>
      </w:r>
      <w:r>
        <w:rPr>
          <w:rFonts w:ascii="Courier New" w:hAnsi="Courier New"/>
          <w:color w:val="000000"/>
          <w:sz w:val="18"/>
        </w:rPr>
        <w:t>yOfQueryResult"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&lt;xs:complexType name="ArrayOfQueryResult"&gt;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name="QueryResult"</w:t>
      </w:r>
      <w:r>
        <w:rPr>
          <w:rFonts w:ascii="Courier New" w:hAnsi="Courier New"/>
          <w:color w:val="000000"/>
          <w:sz w:val="18"/>
        </w:rPr>
        <w:br/>
        <w:t xml:space="preserve">      nillable="true" type="tns:QueryResul</w:t>
      </w:r>
      <w:r>
        <w:rPr>
          <w:rFonts w:ascii="Courier New" w:hAnsi="Courier New"/>
          <w:color w:val="000000"/>
          <w:sz w:val="18"/>
        </w:rPr>
        <w:t>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name="ArrayOfQueryResult" nillable="true"</w:t>
      </w:r>
      <w:r>
        <w:rPr>
          <w:rFonts w:ascii="Courier New" w:hAnsi="Courier New"/>
          <w:color w:val="000000"/>
          <w:sz w:val="18"/>
        </w:rPr>
        <w:br/>
        <w:t xml:space="preserve">  type="tns:ArrayOfQueryResult" /&gt;</w:t>
      </w:r>
      <w:r>
        <w:rPr>
          <w:rFonts w:ascii="Courier New" w:hAnsi="Courier New"/>
          <w:color w:val="000000"/>
          <w:sz w:val="18"/>
        </w:rPr>
        <w:br/>
        <w:t xml:space="preserve">  &lt;xs:complexType name="QueryResult"&gt;</w:t>
      </w:r>
      <w:r>
        <w:rPr>
          <w:rFonts w:ascii="Courier New" w:hAnsi="Courier New"/>
          <w:color w:val="000000"/>
          <w:sz w:val="18"/>
        </w:rPr>
        <w:br/>
        <w:t xml:space="preserve">    &lt;xs:sequence&gt;</w:t>
      </w:r>
      <w:r>
        <w:rPr>
          <w:rFonts w:ascii="Courier New" w:hAnsi="Courier New"/>
          <w:color w:val="000000"/>
          <w:sz w:val="18"/>
        </w:rPr>
        <w:br/>
        <w:t xml:space="preserve">      &lt;xs:element minOccurs="0" name="Model" nillable="true" typ</w:t>
      </w:r>
      <w:r>
        <w:rPr>
          <w:rFonts w:ascii="Courier New" w:hAnsi="Courier New"/>
          <w:color w:val="000000"/>
          <w:sz w:val="18"/>
        </w:rPr>
        <w:t>e="tns:UUID" /&gt;</w:t>
      </w:r>
      <w:r>
        <w:rPr>
          <w:rFonts w:ascii="Courier New" w:hAnsi="Courier New"/>
          <w:color w:val="000000"/>
          <w:sz w:val="18"/>
        </w:rPr>
        <w:br/>
        <w:t xml:space="preserve">      &lt;xs:element minOccurs="0" name="Result" nillable="true"</w:t>
      </w:r>
      <w:r>
        <w:rPr>
          <w:rFonts w:ascii="Courier New" w:hAnsi="Courier New"/>
          <w:color w:val="000000"/>
          <w:sz w:val="18"/>
        </w:rPr>
        <w:br/>
        <w:t xml:space="preserve">      type="tns:ArrayOfXPathNode" /&gt;</w:t>
      </w:r>
      <w:r>
        <w:rPr>
          <w:rFonts w:ascii="Courier New" w:hAnsi="Courier New"/>
          <w:color w:val="000000"/>
          <w:sz w:val="18"/>
        </w:rPr>
        <w:br/>
        <w:t xml:space="preserve">      &lt;xs:element minOccurs="0" name="XPath" nillable="true"</w:t>
      </w:r>
      <w:r>
        <w:rPr>
          <w:rFonts w:ascii="Courier New" w:hAnsi="Courier New"/>
          <w:color w:val="000000"/>
          <w:sz w:val="18"/>
        </w:rPr>
        <w:br/>
        <w:t xml:space="preserv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w:t>
      </w:r>
      <w:r>
        <w:rPr>
          <w:rFonts w:ascii="Courier New" w:hAnsi="Courier New"/>
          <w:color w:val="000000"/>
          <w:sz w:val="18"/>
        </w:rPr>
        <w:t>ame="QueryResult" nillable="true" type="tns:QueryResult" /&gt;</w:t>
      </w:r>
      <w:r>
        <w:rPr>
          <w:rFonts w:ascii="Courier New" w:hAnsi="Courier New"/>
          <w:color w:val="000000"/>
          <w:sz w:val="18"/>
        </w:rPr>
        <w:br/>
        <w:t xml:space="preserve">  &lt;xs:complexType name="ArrayOfXPathNode"&gt;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name="XPathNode"</w:t>
      </w:r>
      <w:r>
        <w:rPr>
          <w:rFonts w:ascii="Courier New" w:hAnsi="Courier New"/>
          <w:color w:val="000000"/>
          <w:sz w:val="18"/>
        </w:rPr>
        <w:br/>
        <w:t xml:space="preserve">      nillable="true" type="tns:XPathNode"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name="ArrayOfXPathNode" nillable="true"</w:t>
      </w:r>
      <w:r>
        <w:rPr>
          <w:rFonts w:ascii="Courier New" w:hAnsi="Courier New"/>
          <w:color w:val="000000"/>
          <w:sz w:val="18"/>
        </w:rPr>
        <w:br/>
        <w:t xml:space="preserve">  type="tns:ArrayOfXPathNode" /&gt;</w:t>
      </w:r>
      <w:r>
        <w:rPr>
          <w:rFonts w:ascii="Courier New" w:hAnsi="Courier New"/>
          <w:color w:val="000000"/>
          <w:sz w:val="18"/>
        </w:rPr>
        <w:br/>
        <w:t xml:space="preserve">  &lt;xs:complexType name="XPathNode"&gt;</w:t>
      </w:r>
      <w:r>
        <w:rPr>
          <w:rFonts w:ascii="Courier New" w:hAnsi="Courier New"/>
          <w:color w:val="000000"/>
          <w:sz w:val="18"/>
        </w:rPr>
        <w:br/>
        <w:t xml:space="preserve">    &lt;xs:sequence&gt;</w:t>
      </w:r>
      <w:r>
        <w:rPr>
          <w:rFonts w:ascii="Courier New" w:hAnsi="Courier New"/>
          <w:color w:val="000000"/>
          <w:sz w:val="18"/>
        </w:rPr>
        <w:br/>
        <w:t xml:space="preserve">      &lt;xs:element minOccurs="0" name="NodeType"</w:t>
      </w:r>
      <w:r>
        <w:rPr>
          <w:rFonts w:ascii="Courier New" w:hAnsi="Courier New"/>
          <w:color w:val="000000"/>
          <w:sz w:val="18"/>
        </w:rPr>
        <w:br/>
        <w:t xml:space="preserve">      xmlns:q3="http://schemas.datacontract.or</w:t>
      </w:r>
      <w:r>
        <w:rPr>
          <w:rFonts w:ascii="Courier New" w:hAnsi="Courier New"/>
          <w:color w:val="000000"/>
          <w:sz w:val="18"/>
        </w:rPr>
        <w:t>g/2004/07/System.Xml.XPath"</w:t>
      </w:r>
      <w:r>
        <w:rPr>
          <w:rFonts w:ascii="Courier New" w:hAnsi="Courier New"/>
          <w:color w:val="000000"/>
          <w:sz w:val="18"/>
        </w:rPr>
        <w:br/>
        <w:t xml:space="preserve">      type="q3:XPathNodeType" /&gt;</w:t>
      </w:r>
      <w:r>
        <w:rPr>
          <w:rFonts w:ascii="Courier New" w:hAnsi="Courier New"/>
          <w:color w:val="000000"/>
          <w:sz w:val="18"/>
        </w:rPr>
        <w:br/>
        <w:t xml:space="preserve">      &lt;xs:element minOccurs="0" name="Value" nillable="true"</w:t>
      </w:r>
      <w:r>
        <w:rPr>
          <w:rFonts w:ascii="Courier New" w:hAnsi="Courier New"/>
          <w:color w:val="000000"/>
          <w:sz w:val="18"/>
        </w:rPr>
        <w:br/>
        <w:t xml:space="preserv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name="XPathNode" nillable="true" type="tns:XPathNode" /</w:t>
      </w:r>
      <w:r>
        <w:rPr>
          <w:rFonts w:ascii="Courier New" w:hAnsi="Courier New"/>
          <w:color w:val="000000"/>
          <w:sz w:val="18"/>
        </w:rPr>
        <w:t>&gt;</w:t>
      </w:r>
      <w:r>
        <w:rPr>
          <w:rFonts w:ascii="Courier New" w:hAnsi="Courier New"/>
          <w:color w:val="000000"/>
          <w:sz w:val="18"/>
        </w:rPr>
        <w:br/>
        <w:t xml:space="preserve">  &lt;xs:element name="QueryInfoSet"&gt;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&lt;xs:element minOccurs="0" name="models" nillable="true"</w:t>
      </w:r>
      <w:r>
        <w:rPr>
          <w:rFonts w:ascii="Courier New" w:hAnsi="Courier New"/>
          <w:color w:val="000000"/>
          <w:sz w:val="18"/>
        </w:rPr>
        <w:br/>
        <w:t xml:space="preserve">        type="tns:ArrayOfUUID" /&gt;</w:t>
      </w:r>
      <w:r>
        <w:rPr>
          <w:rFonts w:ascii="Courier New" w:hAnsi="Courier New"/>
          <w:color w:val="000000"/>
          <w:sz w:val="18"/>
        </w:rPr>
        <w:br/>
        <w:t xml:space="preserve">        &lt;xs:element minOccurs="0" name="xPaths" nillable="true"</w:t>
      </w:r>
      <w:r>
        <w:rPr>
          <w:rFonts w:ascii="Courier New" w:hAnsi="Courier New"/>
          <w:color w:val="000000"/>
          <w:sz w:val="18"/>
        </w:rPr>
        <w:br/>
        <w:t xml:space="preserve">        xmlns:q4</w:t>
      </w:r>
      <w:r>
        <w:rPr>
          <w:rFonts w:ascii="Courier New" w:hAnsi="Courier New"/>
          <w:color w:val="000000"/>
          <w:sz w:val="18"/>
        </w:rPr>
        <w:t>="http://schemas.microsoft.com/2003/10/Serialization/Arrays"</w:t>
      </w:r>
      <w:r>
        <w:rPr>
          <w:rFonts w:ascii="Courier New" w:hAnsi="Courier New"/>
          <w:color w:val="000000"/>
          <w:sz w:val="18"/>
        </w:rPr>
        <w:br/>
        <w:t xml:space="preserve">        type="q4:ArrayOfstring"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&lt;/xs:element&gt;</w:t>
      </w:r>
      <w:r>
        <w:rPr>
          <w:rFonts w:ascii="Courier New" w:hAnsi="Courier New"/>
          <w:color w:val="000000"/>
          <w:sz w:val="18"/>
        </w:rPr>
        <w:br/>
        <w:t xml:space="preserve">  &lt;xs:element name="QueryInfoSetResponse"&gt;</w:t>
      </w:r>
      <w:r>
        <w:rPr>
          <w:rFonts w:ascii="Courier New" w:hAnsi="Courier New"/>
          <w:color w:val="000000"/>
          <w:sz w:val="18"/>
        </w:rPr>
        <w:br/>
        <w:t xml:space="preserve">    &lt;xs:complexType&gt;</w:t>
      </w:r>
      <w:r>
        <w:rPr>
          <w:rFonts w:ascii="Courier New" w:hAnsi="Courier New"/>
          <w:color w:val="000000"/>
          <w:sz w:val="18"/>
        </w:rPr>
        <w:br/>
        <w:t xml:space="preserve">      &lt;xs:sequence&gt;</w:t>
      </w:r>
      <w:r>
        <w:rPr>
          <w:rFonts w:ascii="Courier New" w:hAnsi="Courier New"/>
          <w:color w:val="000000"/>
          <w:sz w:val="18"/>
        </w:rPr>
        <w:br/>
        <w:t xml:space="preserve">        &lt;xs:eleme</w:t>
      </w:r>
      <w:r>
        <w:rPr>
          <w:rFonts w:ascii="Courier New" w:hAnsi="Courier New"/>
          <w:color w:val="000000"/>
          <w:sz w:val="18"/>
        </w:rPr>
        <w:t>nt minOccurs="0" name="QueryInfoSetResult" nillable="true"</w:t>
      </w:r>
      <w:r>
        <w:rPr>
          <w:rFonts w:ascii="Courier New" w:hAnsi="Courier New"/>
          <w:color w:val="000000"/>
          <w:sz w:val="18"/>
        </w:rPr>
        <w:br/>
        <w:t xml:space="preserve">        type="tns:ArrayOfQueryResultInfoSet"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r>
      <w:r>
        <w:rPr>
          <w:rFonts w:ascii="Courier New" w:hAnsi="Courier New"/>
          <w:color w:val="000000"/>
          <w:sz w:val="18"/>
        </w:rPr>
        <w:lastRenderedPageBreak/>
        <w:t xml:space="preserve">  &lt;/xs:element&gt;</w:t>
      </w:r>
      <w:r>
        <w:rPr>
          <w:rFonts w:ascii="Courier New" w:hAnsi="Courier New"/>
          <w:color w:val="000000"/>
          <w:sz w:val="18"/>
        </w:rPr>
        <w:br/>
        <w:t xml:space="preserve">  &lt;xs:complexType name="ArrayOfQueryResultInfoSet"&gt;</w:t>
      </w:r>
      <w:r>
        <w:rPr>
          <w:rFonts w:ascii="Courier New" w:hAnsi="Courier New"/>
          <w:color w:val="000000"/>
          <w:sz w:val="18"/>
        </w:rPr>
        <w:br/>
        <w:t xml:space="preserve">    &lt;xs:sequence&gt;</w:t>
      </w:r>
      <w:r>
        <w:rPr>
          <w:rFonts w:ascii="Courier New" w:hAnsi="Courier New"/>
          <w:color w:val="000000"/>
          <w:sz w:val="18"/>
        </w:rPr>
        <w:br/>
        <w:t xml:space="preserve">      &lt;xs:element mi</w:t>
      </w:r>
      <w:r>
        <w:rPr>
          <w:rFonts w:ascii="Courier New" w:hAnsi="Courier New"/>
          <w:color w:val="000000"/>
          <w:sz w:val="18"/>
        </w:rPr>
        <w:t>nOccurs="0" maxOccurs="unbounded" name="QueryResultInfoSet"</w:t>
      </w:r>
      <w:r>
        <w:rPr>
          <w:rFonts w:ascii="Courier New" w:hAnsi="Courier New"/>
          <w:color w:val="000000"/>
          <w:sz w:val="18"/>
        </w:rPr>
        <w:br/>
        <w:t xml:space="preserve">      nillable="true" type="tns:QueryResultInfoSet"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name="ArrayOfQueryResultInfoSet" nillable="true"</w:t>
      </w:r>
      <w:r>
        <w:rPr>
          <w:rFonts w:ascii="Courier New" w:hAnsi="Courier New"/>
          <w:color w:val="000000"/>
          <w:sz w:val="18"/>
        </w:rPr>
        <w:br/>
        <w:t xml:space="preserve">  type="tns:ArrayOfQueryResultInfoSet" </w:t>
      </w:r>
      <w:r>
        <w:rPr>
          <w:rFonts w:ascii="Courier New" w:hAnsi="Courier New"/>
          <w:color w:val="000000"/>
          <w:sz w:val="18"/>
        </w:rPr>
        <w:t>/&gt;</w:t>
      </w:r>
      <w:r>
        <w:rPr>
          <w:rFonts w:ascii="Courier New" w:hAnsi="Courier New"/>
          <w:color w:val="000000"/>
          <w:sz w:val="18"/>
        </w:rPr>
        <w:br/>
        <w:t xml:space="preserve">  &lt;xs:complexType name="QueryResultInfoSet"&gt;</w:t>
      </w:r>
      <w:r>
        <w:rPr>
          <w:rFonts w:ascii="Courier New" w:hAnsi="Courier New"/>
          <w:color w:val="000000"/>
          <w:sz w:val="18"/>
        </w:rPr>
        <w:br/>
        <w:t xml:space="preserve">    &lt;xs:sequence&gt;</w:t>
      </w:r>
      <w:r>
        <w:rPr>
          <w:rFonts w:ascii="Courier New" w:hAnsi="Courier New"/>
          <w:color w:val="000000"/>
          <w:sz w:val="18"/>
        </w:rPr>
        <w:br/>
        <w:t xml:space="preserve">      &lt;xs:element minOccurs="0" name="Model" nillable="true" type="tns:UUID" /&gt;</w:t>
      </w:r>
      <w:r>
        <w:rPr>
          <w:rFonts w:ascii="Courier New" w:hAnsi="Courier New"/>
          <w:color w:val="000000"/>
          <w:sz w:val="18"/>
        </w:rPr>
        <w:br/>
        <w:t xml:space="preserve">      &lt;xs:element minOccurs="0" name="Result" nillable="true"</w:t>
      </w:r>
      <w:r>
        <w:rPr>
          <w:rFonts w:ascii="Courier New" w:hAnsi="Courier New"/>
          <w:color w:val="000000"/>
          <w:sz w:val="18"/>
        </w:rPr>
        <w:br/>
        <w:t xml:space="preserve">      type="tns:ArrayOfXPathNodeInfoSet" /&gt;</w:t>
      </w:r>
      <w:r>
        <w:rPr>
          <w:rFonts w:ascii="Courier New" w:hAnsi="Courier New"/>
          <w:color w:val="000000"/>
          <w:sz w:val="18"/>
        </w:rPr>
        <w:br/>
        <w:t xml:space="preserve">    </w:t>
      </w:r>
      <w:r>
        <w:rPr>
          <w:rFonts w:ascii="Courier New" w:hAnsi="Courier New"/>
          <w:color w:val="000000"/>
          <w:sz w:val="18"/>
        </w:rPr>
        <w:t xml:space="preserve">  &lt;xs:element minOccurs="0" name="XPath" nillable="true"</w:t>
      </w:r>
      <w:r>
        <w:rPr>
          <w:rFonts w:ascii="Courier New" w:hAnsi="Courier New"/>
          <w:color w:val="000000"/>
          <w:sz w:val="18"/>
        </w:rPr>
        <w:br/>
        <w:t xml:space="preserv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name="QueryResultInfoSet" nillable="true"</w:t>
      </w:r>
      <w:r>
        <w:rPr>
          <w:rFonts w:ascii="Courier New" w:hAnsi="Courier New"/>
          <w:color w:val="000000"/>
          <w:sz w:val="18"/>
        </w:rPr>
        <w:br/>
        <w:t xml:space="preserve">  type="tns:QueryResultInfoSet" /&gt;</w:t>
      </w:r>
      <w:r>
        <w:rPr>
          <w:rFonts w:ascii="Courier New" w:hAnsi="Courier New"/>
          <w:color w:val="000000"/>
          <w:sz w:val="18"/>
        </w:rPr>
        <w:br/>
        <w:t xml:space="preserve">  &lt;xs:complexType name="ArrayOfXPathNodeInf</w:t>
      </w:r>
      <w:r>
        <w:rPr>
          <w:rFonts w:ascii="Courier New" w:hAnsi="Courier New"/>
          <w:color w:val="000000"/>
          <w:sz w:val="18"/>
        </w:rPr>
        <w:t>oSet"&gt;</w:t>
      </w:r>
      <w:r>
        <w:rPr>
          <w:rFonts w:ascii="Courier New" w:hAnsi="Courier New"/>
          <w:color w:val="000000"/>
          <w:sz w:val="18"/>
        </w:rPr>
        <w:br/>
        <w:t xml:space="preserve">    &lt;xs:sequence&gt;</w:t>
      </w:r>
      <w:r>
        <w:rPr>
          <w:rFonts w:ascii="Courier New" w:hAnsi="Courier New"/>
          <w:color w:val="000000"/>
          <w:sz w:val="18"/>
        </w:rPr>
        <w:br/>
        <w:t xml:space="preserve">      &lt;xs:element minOccurs="0" maxOccurs="unbounded" name="XPathNodeInfoSet"</w:t>
      </w:r>
      <w:r>
        <w:rPr>
          <w:rFonts w:ascii="Courier New" w:hAnsi="Courier New"/>
          <w:color w:val="000000"/>
          <w:sz w:val="18"/>
        </w:rPr>
        <w:br/>
        <w:t xml:space="preserve">      nillable="true" type="tns:XPathNodeInfoSet"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name="ArrayOfXPathNodeInfoSet" nillable="true"</w:t>
      </w:r>
      <w:r>
        <w:rPr>
          <w:rFonts w:ascii="Courier New" w:hAnsi="Courier New"/>
          <w:color w:val="000000"/>
          <w:sz w:val="18"/>
        </w:rPr>
        <w:br/>
      </w:r>
      <w:r>
        <w:rPr>
          <w:rFonts w:ascii="Courier New" w:hAnsi="Courier New"/>
          <w:color w:val="000000"/>
          <w:sz w:val="18"/>
        </w:rPr>
        <w:t xml:space="preserve">  type="tns:ArrayOfXPathNodeInfoSet" /&gt;</w:t>
      </w:r>
      <w:r>
        <w:rPr>
          <w:rFonts w:ascii="Courier New" w:hAnsi="Courier New"/>
          <w:color w:val="000000"/>
          <w:sz w:val="18"/>
        </w:rPr>
        <w:br/>
        <w:t xml:space="preserve">  &lt;xs:complexType name="XPathNodeInfoSet"&gt;</w:t>
      </w:r>
      <w:r>
        <w:rPr>
          <w:rFonts w:ascii="Courier New" w:hAnsi="Courier New"/>
          <w:color w:val="000000"/>
          <w:sz w:val="18"/>
        </w:rPr>
        <w:br/>
        <w:t xml:space="preserve">    &lt;xs:sequence&gt;</w:t>
      </w:r>
      <w:r>
        <w:rPr>
          <w:rFonts w:ascii="Courier New" w:hAnsi="Courier New"/>
          <w:color w:val="000000"/>
          <w:sz w:val="18"/>
        </w:rPr>
        <w:br/>
        <w:t xml:space="preserve">      &lt;xs:element minOccurs="0" name="InfoSetValue" nillable="true"</w:t>
      </w:r>
      <w:r>
        <w:rPr>
          <w:rFonts w:ascii="Courier New" w:hAnsi="Courier New"/>
          <w:color w:val="000000"/>
          <w:sz w:val="18"/>
        </w:rPr>
        <w:br/>
        <w:t xml:space="preserve">      type="xs:base64Binary" /&gt;</w:t>
      </w:r>
      <w:r>
        <w:rPr>
          <w:rFonts w:ascii="Courier New" w:hAnsi="Courier New"/>
          <w:color w:val="000000"/>
          <w:sz w:val="18"/>
        </w:rPr>
        <w:br/>
        <w:t xml:space="preserve">      &lt;xs:element minOccurs="0" name="NodeType"</w:t>
      </w:r>
      <w:r>
        <w:rPr>
          <w:rFonts w:ascii="Courier New" w:hAnsi="Courier New"/>
          <w:color w:val="000000"/>
          <w:sz w:val="18"/>
        </w:rPr>
        <w:br/>
        <w:t xml:space="preserve">      x</w:t>
      </w:r>
      <w:r>
        <w:rPr>
          <w:rFonts w:ascii="Courier New" w:hAnsi="Courier New"/>
          <w:color w:val="000000"/>
          <w:sz w:val="18"/>
        </w:rPr>
        <w:t>mlns:q5="http://schemas.datacontract.org/2004/07/System.Xml.XPath"</w:t>
      </w:r>
      <w:r>
        <w:rPr>
          <w:rFonts w:ascii="Courier New" w:hAnsi="Courier New"/>
          <w:color w:val="000000"/>
          <w:sz w:val="18"/>
        </w:rPr>
        <w:br/>
        <w:t xml:space="preserve">      type="q5:XPathNodeType"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name="XPathNodeInfoSet" nillable="true"</w:t>
      </w:r>
      <w:r>
        <w:rPr>
          <w:rFonts w:ascii="Courier New" w:hAnsi="Courier New"/>
          <w:color w:val="000000"/>
          <w:sz w:val="18"/>
        </w:rPr>
        <w:br/>
        <w:t xml:space="preserve">  type="tns:XPathNodeInfoSet" /&gt;</w:t>
      </w:r>
      <w:r>
        <w:rPr>
          <w:rFonts w:ascii="Courier New" w:hAnsi="Courier New"/>
          <w:color w:val="000000"/>
          <w:sz w:val="18"/>
        </w:rPr>
        <w:br/>
        <w:t>&lt;/xs:schema&gt;</w:t>
      </w:r>
      <w:r>
        <w:rPr>
          <w:rFonts w:ascii="Courier New" w:hAnsi="Courier New"/>
          <w:color w:val="000000"/>
          <w:sz w:val="18"/>
        </w:rPr>
        <w:br/>
      </w:r>
    </w:p>
    <w:p w14:paraId="1DCAB362" w14:textId="77777777" w:rsidR="009D0115" w:rsidRDefault="00AF02BA">
      <w:pPr>
        <w:spacing w:before="180"/>
      </w:pPr>
      <w:bookmarkStart w:id="442" w:name="sect_B_2_2_2"/>
      <w:bookmarkEnd w:id="441"/>
      <w:r>
        <w:rPr>
          <w:rFonts w:ascii="Arial" w:hAnsi="Arial"/>
          <w:b/>
          <w:color w:val="000000"/>
          <w:sz w:val="26"/>
        </w:rPr>
        <w:t>B.2.2.2 Referenc</w:t>
      </w:r>
      <w:r>
        <w:rPr>
          <w:rFonts w:ascii="Arial" w:hAnsi="Arial"/>
          <w:b/>
          <w:color w:val="000000"/>
          <w:sz w:val="26"/>
        </w:rPr>
        <w:t>ed Definitions</w:t>
      </w:r>
    </w:p>
    <w:bookmarkEnd w:id="442"/>
    <w:p w14:paraId="04507373" w14:textId="77777777" w:rsidR="009D0115" w:rsidRDefault="00AF02BA">
      <w:pPr>
        <w:spacing w:before="180"/>
        <w:jc w:val="both"/>
      </w:pPr>
      <w:r>
        <w:rPr>
          <w:rFonts w:ascii="Arial" w:hAnsi="Arial"/>
          <w:color w:val="000000"/>
          <w:sz w:val="18"/>
        </w:rPr>
        <w:t>The following is the content of XPathNodeType.xsd:</w:t>
      </w:r>
    </w:p>
    <w:p w14:paraId="1D69A2C6" w14:textId="77777777" w:rsidR="009D0115" w:rsidRDefault="00AF02BA">
      <w:pPr>
        <w:spacing w:before="180"/>
      </w:pPr>
      <w:bookmarkStart w:id="443" w:name="idp140221326879904"/>
      <w:r>
        <w:rPr>
          <w:rFonts w:ascii="Courier New" w:hAnsi="Courier New"/>
          <w:color w:val="000000"/>
          <w:sz w:val="18"/>
        </w:rPr>
        <w:t>&lt;?xml version="1.0" encoding="utf-8"?&gt;</w:t>
      </w:r>
      <w:r>
        <w:rPr>
          <w:rFonts w:ascii="Courier New" w:hAnsi="Courier New"/>
          <w:color w:val="000000"/>
          <w:sz w:val="18"/>
        </w:rPr>
        <w:br/>
        <w:t>&lt;xs:schema xmlns:tns="http://schemas.datacontract.org/2004/07/System.Xml.XPath"</w:t>
      </w:r>
      <w:r>
        <w:rPr>
          <w:rFonts w:ascii="Courier New" w:hAnsi="Courier New"/>
          <w:color w:val="000000"/>
          <w:sz w:val="18"/>
        </w:rPr>
        <w:br/>
        <w:t>elementFormDefault="qualified"</w:t>
      </w:r>
      <w:r>
        <w:rPr>
          <w:rFonts w:ascii="Courier New" w:hAnsi="Courier New"/>
          <w:color w:val="000000"/>
          <w:sz w:val="18"/>
        </w:rPr>
        <w:br/>
        <w:t>targetNamespace="http://schemas.datacont</w:t>
      </w:r>
      <w:r>
        <w:rPr>
          <w:rFonts w:ascii="Courier New" w:hAnsi="Courier New"/>
          <w:color w:val="000000"/>
          <w:sz w:val="18"/>
        </w:rPr>
        <w:t>ract.org/2004/07/System.Xml.XPath"</w:t>
      </w:r>
      <w:r>
        <w:rPr>
          <w:rFonts w:ascii="Courier New" w:hAnsi="Courier New"/>
          <w:color w:val="000000"/>
          <w:sz w:val="18"/>
        </w:rPr>
        <w:br/>
        <w:t>xmlns:xs="http://www.w3.org/2001/XMLSchema"&gt;</w:t>
      </w:r>
      <w:r>
        <w:rPr>
          <w:rFonts w:ascii="Courier New" w:hAnsi="Courier New"/>
          <w:color w:val="000000"/>
          <w:sz w:val="18"/>
        </w:rPr>
        <w:br/>
        <w:t xml:space="preserve">  &lt;xs:simpleType name="XPathNodeType"&gt;</w:t>
      </w:r>
      <w:r>
        <w:rPr>
          <w:rFonts w:ascii="Courier New" w:hAnsi="Courier New"/>
          <w:color w:val="000000"/>
          <w:sz w:val="18"/>
        </w:rPr>
        <w:br/>
        <w:t xml:space="preserve">    &lt;xs:restriction base="xs:string"&gt;</w:t>
      </w:r>
      <w:r>
        <w:rPr>
          <w:rFonts w:ascii="Courier New" w:hAnsi="Courier New"/>
          <w:color w:val="000000"/>
          <w:sz w:val="18"/>
        </w:rPr>
        <w:br/>
        <w:t xml:space="preserve">      &lt;xs:enumeration value="Root" /&gt;</w:t>
      </w:r>
      <w:r>
        <w:rPr>
          <w:rFonts w:ascii="Courier New" w:hAnsi="Courier New"/>
          <w:color w:val="000000"/>
          <w:sz w:val="18"/>
        </w:rPr>
        <w:br/>
        <w:t xml:space="preserve">      &lt;xs:enumeration value="Element" /&gt;</w:t>
      </w:r>
      <w:r>
        <w:rPr>
          <w:rFonts w:ascii="Courier New" w:hAnsi="Courier New"/>
          <w:color w:val="000000"/>
          <w:sz w:val="18"/>
        </w:rPr>
        <w:br/>
        <w:t xml:space="preserve">      &lt;xs:enumeratio</w:t>
      </w:r>
      <w:r>
        <w:rPr>
          <w:rFonts w:ascii="Courier New" w:hAnsi="Courier New"/>
          <w:color w:val="000000"/>
          <w:sz w:val="18"/>
        </w:rPr>
        <w:t>n value="Attribute" /&gt;</w:t>
      </w:r>
      <w:r>
        <w:rPr>
          <w:rFonts w:ascii="Courier New" w:hAnsi="Courier New"/>
          <w:color w:val="000000"/>
          <w:sz w:val="18"/>
        </w:rPr>
        <w:br/>
        <w:t xml:space="preserve">      &lt;xs:enumeration value="Namespace" /&gt;</w:t>
      </w:r>
      <w:r>
        <w:rPr>
          <w:rFonts w:ascii="Courier New" w:hAnsi="Courier New"/>
          <w:color w:val="000000"/>
          <w:sz w:val="18"/>
        </w:rPr>
        <w:br/>
        <w:t xml:space="preserve">      &lt;xs:enumeration value="Text" /&gt;</w:t>
      </w:r>
      <w:r>
        <w:rPr>
          <w:rFonts w:ascii="Courier New" w:hAnsi="Courier New"/>
          <w:color w:val="000000"/>
          <w:sz w:val="18"/>
        </w:rPr>
        <w:br/>
        <w:t xml:space="preserve">      &lt;xs:enumeration value="SignificantWhitespace" /&gt;</w:t>
      </w:r>
      <w:r>
        <w:rPr>
          <w:rFonts w:ascii="Courier New" w:hAnsi="Courier New"/>
          <w:color w:val="000000"/>
          <w:sz w:val="18"/>
        </w:rPr>
        <w:br/>
        <w:t xml:space="preserve">      &lt;xs:enumeration value="Whitespace" /&gt;</w:t>
      </w:r>
      <w:r>
        <w:rPr>
          <w:rFonts w:ascii="Courier New" w:hAnsi="Courier New"/>
          <w:color w:val="000000"/>
          <w:sz w:val="18"/>
        </w:rPr>
        <w:br/>
        <w:t xml:space="preserve">      &lt;xs:enumeration value="ProcessingInstruction" /</w:t>
      </w:r>
      <w:r>
        <w:rPr>
          <w:rFonts w:ascii="Courier New" w:hAnsi="Courier New"/>
          <w:color w:val="000000"/>
          <w:sz w:val="18"/>
        </w:rPr>
        <w:t>&gt;</w:t>
      </w:r>
      <w:r>
        <w:rPr>
          <w:rFonts w:ascii="Courier New" w:hAnsi="Courier New"/>
          <w:color w:val="000000"/>
          <w:sz w:val="18"/>
        </w:rPr>
        <w:br/>
        <w:t xml:space="preserve">      &lt;xs:enumeration value="Comment" /&gt;</w:t>
      </w:r>
      <w:r>
        <w:rPr>
          <w:rFonts w:ascii="Courier New" w:hAnsi="Courier New"/>
          <w:color w:val="000000"/>
          <w:sz w:val="18"/>
        </w:rPr>
        <w:br/>
        <w:t xml:space="preserve">      &lt;xs:enumeration value="All" /&gt;</w:t>
      </w:r>
      <w:r>
        <w:rPr>
          <w:rFonts w:ascii="Courier New" w:hAnsi="Courier New"/>
          <w:color w:val="000000"/>
          <w:sz w:val="18"/>
        </w:rPr>
        <w:br/>
      </w:r>
      <w:r>
        <w:rPr>
          <w:rFonts w:ascii="Courier New" w:hAnsi="Courier New"/>
          <w:color w:val="000000"/>
          <w:sz w:val="18"/>
        </w:rPr>
        <w:lastRenderedPageBreak/>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&lt;xs:element name="XPathNodeType" nillable="true" type="tns:XPathNodeType" /&gt;</w:t>
      </w:r>
      <w:r>
        <w:rPr>
          <w:rFonts w:ascii="Courier New" w:hAnsi="Courier New"/>
          <w:color w:val="000000"/>
          <w:sz w:val="18"/>
        </w:rPr>
        <w:br/>
        <w:t>&lt;/xs:schema&gt;</w:t>
      </w:r>
      <w:r>
        <w:rPr>
          <w:rFonts w:ascii="Courier New" w:hAnsi="Courier New"/>
          <w:color w:val="000000"/>
          <w:sz w:val="18"/>
        </w:rPr>
        <w:br/>
      </w:r>
    </w:p>
    <w:bookmarkEnd w:id="443"/>
    <w:p w14:paraId="78964EE8" w14:textId="77777777" w:rsidR="009D0115" w:rsidRDefault="00AF02BA">
      <w:pPr>
        <w:spacing w:before="180"/>
        <w:jc w:val="both"/>
      </w:pPr>
      <w:r>
        <w:rPr>
          <w:rFonts w:ascii="Arial" w:hAnsi="Arial"/>
          <w:color w:val="000000"/>
          <w:sz w:val="18"/>
        </w:rPr>
        <w:t>The following is the content of Types.xsd:</w:t>
      </w:r>
    </w:p>
    <w:p w14:paraId="395E1756" w14:textId="77777777" w:rsidR="009D0115" w:rsidRDefault="00AF02BA">
      <w:pPr>
        <w:spacing w:before="180"/>
      </w:pPr>
      <w:bookmarkStart w:id="444" w:name="idp140221326881936"/>
      <w:r>
        <w:rPr>
          <w:rFonts w:ascii="Courier New" w:hAnsi="Courier New"/>
          <w:color w:val="000000"/>
          <w:sz w:val="18"/>
        </w:rPr>
        <w:t>&lt;?xml version="1.0" encoding="utf-8"?&gt;</w:t>
      </w:r>
      <w:r>
        <w:rPr>
          <w:rFonts w:ascii="Courier New" w:hAnsi="Courier New"/>
          <w:color w:val="000000"/>
          <w:sz w:val="18"/>
        </w:rPr>
        <w:br/>
        <w:t>&lt;xs:schema xmlns:tns="http://schemas.microsoft.com/2003/10/Serialization/"</w:t>
      </w:r>
      <w:r>
        <w:rPr>
          <w:rFonts w:ascii="Courier New" w:hAnsi="Courier New"/>
          <w:color w:val="000000"/>
          <w:sz w:val="18"/>
        </w:rPr>
        <w:br/>
        <w:t>attributeFormDefault="qualified" elementFormDefault="qualified"</w:t>
      </w:r>
      <w:r>
        <w:rPr>
          <w:rFonts w:ascii="Courier New" w:hAnsi="Courier New"/>
          <w:color w:val="000000"/>
          <w:sz w:val="18"/>
        </w:rPr>
        <w:br/>
        <w:t>targetNamespace="http://schemas.microsoft.com/2003/10/Serialization/"</w:t>
      </w:r>
      <w:r>
        <w:rPr>
          <w:rFonts w:ascii="Courier New" w:hAnsi="Courier New"/>
          <w:color w:val="000000"/>
          <w:sz w:val="18"/>
        </w:rPr>
        <w:br/>
        <w:t>xmlns:x</w:t>
      </w:r>
      <w:r>
        <w:rPr>
          <w:rFonts w:ascii="Courier New" w:hAnsi="Courier New"/>
          <w:color w:val="000000"/>
          <w:sz w:val="18"/>
        </w:rPr>
        <w:t>s="http://www.w3.org/2001/XMLSchema"&gt;</w:t>
      </w:r>
      <w:r>
        <w:rPr>
          <w:rFonts w:ascii="Courier New" w:hAnsi="Courier New"/>
          <w:color w:val="000000"/>
          <w:sz w:val="18"/>
        </w:rPr>
        <w:br/>
        <w:t xml:space="preserve">  &lt;xs:element name="anyType" nillable="true" type="xs:anyType" /&gt;</w:t>
      </w:r>
      <w:r>
        <w:rPr>
          <w:rFonts w:ascii="Courier New" w:hAnsi="Courier New"/>
          <w:color w:val="000000"/>
          <w:sz w:val="18"/>
        </w:rPr>
        <w:br/>
        <w:t xml:space="preserve">  &lt;xs:element name="anyURI" nillable="true" type="xs:anyURI" /&gt;</w:t>
      </w:r>
      <w:r>
        <w:rPr>
          <w:rFonts w:ascii="Courier New" w:hAnsi="Courier New"/>
          <w:color w:val="000000"/>
          <w:sz w:val="18"/>
        </w:rPr>
        <w:br/>
        <w:t xml:space="preserve">  &lt;xs:element name="base64Binary" nillable="true" type="xs:base64Binary" /&gt;</w:t>
      </w:r>
      <w:r>
        <w:rPr>
          <w:rFonts w:ascii="Courier New" w:hAnsi="Courier New"/>
          <w:color w:val="000000"/>
          <w:sz w:val="18"/>
        </w:rPr>
        <w:br/>
        <w:t xml:space="preserve">  &lt;xs:elemen</w:t>
      </w:r>
      <w:r>
        <w:rPr>
          <w:rFonts w:ascii="Courier New" w:hAnsi="Courier New"/>
          <w:color w:val="000000"/>
          <w:sz w:val="18"/>
        </w:rPr>
        <w:t>t name="boolean" nillable="true" type="xs:boolean" /&gt;</w:t>
      </w:r>
      <w:r>
        <w:rPr>
          <w:rFonts w:ascii="Courier New" w:hAnsi="Courier New"/>
          <w:color w:val="000000"/>
          <w:sz w:val="18"/>
        </w:rPr>
        <w:br/>
        <w:t xml:space="preserve">  &lt;xs:element name="byte" nillable="true" type="xs:byte" /&gt;</w:t>
      </w:r>
      <w:r>
        <w:rPr>
          <w:rFonts w:ascii="Courier New" w:hAnsi="Courier New"/>
          <w:color w:val="000000"/>
          <w:sz w:val="18"/>
        </w:rPr>
        <w:br/>
        <w:t xml:space="preserve">  &lt;xs:element name="dateTime" nillable="true" type="xs:dateTime" /&gt;</w:t>
      </w:r>
      <w:r>
        <w:rPr>
          <w:rFonts w:ascii="Courier New" w:hAnsi="Courier New"/>
          <w:color w:val="000000"/>
          <w:sz w:val="18"/>
        </w:rPr>
        <w:br/>
        <w:t xml:space="preserve">  &lt;xs:element name="decimal" nillable="true" type="xs:decimal" /&gt;</w:t>
      </w:r>
      <w:r>
        <w:rPr>
          <w:rFonts w:ascii="Courier New" w:hAnsi="Courier New"/>
          <w:color w:val="000000"/>
          <w:sz w:val="18"/>
        </w:rPr>
        <w:br/>
        <w:t xml:space="preserve">  &lt;xs:el</w:t>
      </w:r>
      <w:r>
        <w:rPr>
          <w:rFonts w:ascii="Courier New" w:hAnsi="Courier New"/>
          <w:color w:val="000000"/>
          <w:sz w:val="18"/>
        </w:rPr>
        <w:t>ement name="double" nillable="true" type="xs:double" /&gt;</w:t>
      </w:r>
      <w:r>
        <w:rPr>
          <w:rFonts w:ascii="Courier New" w:hAnsi="Courier New"/>
          <w:color w:val="000000"/>
          <w:sz w:val="18"/>
        </w:rPr>
        <w:br/>
        <w:t xml:space="preserve">  &lt;xs:element name="float" nillable="true" type="xs:float" /&gt;</w:t>
      </w:r>
      <w:r>
        <w:rPr>
          <w:rFonts w:ascii="Courier New" w:hAnsi="Courier New"/>
          <w:color w:val="000000"/>
          <w:sz w:val="18"/>
        </w:rPr>
        <w:br/>
        <w:t xml:space="preserve">  &lt;xs:element name="int" nillable="true" type="xs:int" /&gt;</w:t>
      </w:r>
      <w:r>
        <w:rPr>
          <w:rFonts w:ascii="Courier New" w:hAnsi="Courier New"/>
          <w:color w:val="000000"/>
          <w:sz w:val="18"/>
        </w:rPr>
        <w:br/>
        <w:t xml:space="preserve">  &lt;xs:element name="long" nillable="true" type="xs:long" /&gt;</w:t>
      </w:r>
      <w:r>
        <w:rPr>
          <w:rFonts w:ascii="Courier New" w:hAnsi="Courier New"/>
          <w:color w:val="000000"/>
          <w:sz w:val="18"/>
        </w:rPr>
        <w:br/>
        <w:t xml:space="preserve">  &lt;xs:element name="</w:t>
      </w:r>
      <w:r>
        <w:rPr>
          <w:rFonts w:ascii="Courier New" w:hAnsi="Courier New"/>
          <w:color w:val="000000"/>
          <w:sz w:val="18"/>
        </w:rPr>
        <w:t>QName" nillable="true" type="xs:QName" /&gt;</w:t>
      </w:r>
      <w:r>
        <w:rPr>
          <w:rFonts w:ascii="Courier New" w:hAnsi="Courier New"/>
          <w:color w:val="000000"/>
          <w:sz w:val="18"/>
        </w:rPr>
        <w:br/>
        <w:t xml:space="preserve">  &lt;xs:element name="short" nillable="true" type="xs:short" /&gt;</w:t>
      </w:r>
      <w:r>
        <w:rPr>
          <w:rFonts w:ascii="Courier New" w:hAnsi="Courier New"/>
          <w:color w:val="000000"/>
          <w:sz w:val="18"/>
        </w:rPr>
        <w:br/>
        <w:t xml:space="preserve">  &lt;xs:element name="string" nillable="true" type="xs:string" /&gt;</w:t>
      </w:r>
      <w:r>
        <w:rPr>
          <w:rFonts w:ascii="Courier New" w:hAnsi="Courier New"/>
          <w:color w:val="000000"/>
          <w:sz w:val="18"/>
        </w:rPr>
        <w:br/>
        <w:t xml:space="preserve">  &lt;xs:element name="unsignedByte" nillable="true" type="xs:unsignedByte" /&gt;</w:t>
      </w:r>
      <w:r>
        <w:rPr>
          <w:rFonts w:ascii="Courier New" w:hAnsi="Courier New"/>
          <w:color w:val="000000"/>
          <w:sz w:val="18"/>
        </w:rPr>
        <w:br/>
        <w:t xml:space="preserve">  &lt;xs:elemen</w:t>
      </w:r>
      <w:r>
        <w:rPr>
          <w:rFonts w:ascii="Courier New" w:hAnsi="Courier New"/>
          <w:color w:val="000000"/>
          <w:sz w:val="18"/>
        </w:rPr>
        <w:t>t name="unsignedInt" nillable="true" type="xs:unsignedInt" /&gt;</w:t>
      </w:r>
      <w:r>
        <w:rPr>
          <w:rFonts w:ascii="Courier New" w:hAnsi="Courier New"/>
          <w:color w:val="000000"/>
          <w:sz w:val="18"/>
        </w:rPr>
        <w:br/>
        <w:t xml:space="preserve">  &lt;xs:element name="unsignedLong" nillable="true" type="xs:unsignedLong" /&gt;</w:t>
      </w:r>
      <w:r>
        <w:rPr>
          <w:rFonts w:ascii="Courier New" w:hAnsi="Courier New"/>
          <w:color w:val="000000"/>
          <w:sz w:val="18"/>
        </w:rPr>
        <w:br/>
        <w:t xml:space="preserve">  &lt;xs:element name="unsignedShort" nillable="true" type="xs:unsignedShort" /&gt;</w:t>
      </w:r>
      <w:r>
        <w:rPr>
          <w:rFonts w:ascii="Courier New" w:hAnsi="Courier New"/>
          <w:color w:val="000000"/>
          <w:sz w:val="18"/>
        </w:rPr>
        <w:br/>
        <w:t xml:space="preserve">  &lt;xs:element name="char" nillable="true</w:t>
      </w:r>
      <w:r>
        <w:rPr>
          <w:rFonts w:ascii="Courier New" w:hAnsi="Courier New"/>
          <w:color w:val="000000"/>
          <w:sz w:val="18"/>
        </w:rPr>
        <w:t>" type="tns:char" /&gt;</w:t>
      </w:r>
      <w:r>
        <w:rPr>
          <w:rFonts w:ascii="Courier New" w:hAnsi="Courier New"/>
          <w:color w:val="000000"/>
          <w:sz w:val="18"/>
        </w:rPr>
        <w:br/>
        <w:t xml:space="preserve">  &lt;xs:simpleType name="char"&gt;</w:t>
      </w:r>
      <w:r>
        <w:rPr>
          <w:rFonts w:ascii="Courier New" w:hAnsi="Courier New"/>
          <w:color w:val="000000"/>
          <w:sz w:val="18"/>
        </w:rPr>
        <w:br/>
        <w:t xml:space="preserve">    &lt;xs:restriction base="xs:int" /&gt;</w:t>
      </w:r>
      <w:r>
        <w:rPr>
          <w:rFonts w:ascii="Courier New" w:hAnsi="Courier New"/>
          <w:color w:val="000000"/>
          <w:sz w:val="18"/>
        </w:rPr>
        <w:br/>
        <w:t xml:space="preserve">  &lt;/xs:simpleType&gt;</w:t>
      </w:r>
      <w:r>
        <w:rPr>
          <w:rFonts w:ascii="Courier New" w:hAnsi="Courier New"/>
          <w:color w:val="000000"/>
          <w:sz w:val="18"/>
        </w:rPr>
        <w:br/>
        <w:t xml:space="preserve">  &lt;xs:element name="duration" nillable="true" type="tns:duration" /&gt;</w:t>
      </w:r>
      <w:r>
        <w:rPr>
          <w:rFonts w:ascii="Courier New" w:hAnsi="Courier New"/>
          <w:color w:val="000000"/>
          <w:sz w:val="18"/>
        </w:rPr>
        <w:br/>
        <w:t xml:space="preserve">  &lt;xs:simpleType name="duration"&gt;</w:t>
      </w:r>
      <w:r>
        <w:rPr>
          <w:rFonts w:ascii="Courier New" w:hAnsi="Courier New"/>
          <w:color w:val="000000"/>
          <w:sz w:val="18"/>
        </w:rPr>
        <w:br/>
        <w:t xml:space="preserve">    &lt;xs:restriction base="xs:duration"&gt;</w:t>
      </w:r>
      <w:r>
        <w:rPr>
          <w:rFonts w:ascii="Courier New" w:hAnsi="Courier New"/>
          <w:color w:val="000000"/>
          <w:sz w:val="18"/>
        </w:rPr>
        <w:br/>
        <w:t xml:space="preserve">      </w:t>
      </w:r>
      <w:r>
        <w:rPr>
          <w:rFonts w:ascii="Courier New" w:hAnsi="Courier New"/>
          <w:color w:val="000000"/>
          <w:sz w:val="18"/>
        </w:rPr>
        <w:t>&lt;xs:pattern value="\-?P(\d*D)?(T(\d*H)?(\d*M)?(\d*(\.\d*)?S)?)?" /&gt;</w:t>
      </w:r>
      <w:r>
        <w:rPr>
          <w:rFonts w:ascii="Courier New" w:hAnsi="Courier New"/>
          <w:color w:val="000000"/>
          <w:sz w:val="18"/>
        </w:rPr>
        <w:br/>
        <w:t xml:space="preserve">      &lt;xs:minInclusive value="-P10675199DT2H48M5.4775808S" /&gt;</w:t>
      </w:r>
      <w:r>
        <w:rPr>
          <w:rFonts w:ascii="Courier New" w:hAnsi="Courier New"/>
          <w:color w:val="000000"/>
          <w:sz w:val="18"/>
        </w:rPr>
        <w:br/>
        <w:t xml:space="preserve">      &lt;xs:maxInclusive value="P10675199DT2H48M5.4775807S" /&gt;</w:t>
      </w:r>
      <w:r>
        <w:rPr>
          <w:rFonts w:ascii="Courier New" w:hAnsi="Courier New"/>
          <w:color w:val="000000"/>
          <w:sz w:val="18"/>
        </w:rPr>
        <w:br/>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&lt;xs:element name="guid</w:t>
      </w:r>
      <w:r>
        <w:rPr>
          <w:rFonts w:ascii="Courier New" w:hAnsi="Courier New"/>
          <w:color w:val="000000"/>
          <w:sz w:val="18"/>
        </w:rPr>
        <w:t>" nillable="true" type="tns:guid" /&gt;</w:t>
      </w:r>
      <w:r>
        <w:rPr>
          <w:rFonts w:ascii="Courier New" w:hAnsi="Courier New"/>
          <w:color w:val="000000"/>
          <w:sz w:val="18"/>
        </w:rPr>
        <w:br/>
        <w:t xml:space="preserve">  &lt;xs:simpleType name="guid"&gt;</w:t>
      </w:r>
      <w:r>
        <w:rPr>
          <w:rFonts w:ascii="Courier New" w:hAnsi="Courier New"/>
          <w:color w:val="000000"/>
          <w:sz w:val="18"/>
        </w:rPr>
        <w:br/>
        <w:t xml:space="preserve">    &lt;xs:restriction base="xs:string"&gt;</w:t>
      </w:r>
      <w:r>
        <w:rPr>
          <w:rFonts w:ascii="Courier New" w:hAnsi="Courier New"/>
          <w:color w:val="000000"/>
          <w:sz w:val="18"/>
        </w:rPr>
        <w:br/>
        <w:t xml:space="preserve">      &lt;xs:pattern value="[\da-fA-F]{8}-[\da-fA-F]{4}-[\da-fA-F]{4}-[\da-fA-F]{4}-[\da-fA-F]{12}" /&gt;</w:t>
      </w:r>
      <w:r>
        <w:rPr>
          <w:rFonts w:ascii="Courier New" w:hAnsi="Courier New"/>
          <w:color w:val="000000"/>
          <w:sz w:val="18"/>
        </w:rPr>
        <w:br/>
        <w:t xml:space="preserve">    &lt;/xs:restriction&gt;</w:t>
      </w:r>
      <w:r>
        <w:rPr>
          <w:rFonts w:ascii="Courier New" w:hAnsi="Courier New"/>
          <w:color w:val="000000"/>
          <w:sz w:val="18"/>
        </w:rPr>
        <w:br/>
        <w:t xml:space="preserve">  &lt;/xs:simpleType&gt;</w:t>
      </w:r>
      <w:r>
        <w:rPr>
          <w:rFonts w:ascii="Courier New" w:hAnsi="Courier New"/>
          <w:color w:val="000000"/>
          <w:sz w:val="18"/>
        </w:rPr>
        <w:br/>
        <w:t xml:space="preserve">  &lt;xs:attr</w:t>
      </w:r>
      <w:r>
        <w:rPr>
          <w:rFonts w:ascii="Courier New" w:hAnsi="Courier New"/>
          <w:color w:val="000000"/>
          <w:sz w:val="18"/>
        </w:rPr>
        <w:t>ibute name="FactoryType" type="xs:QName" /&gt;</w:t>
      </w:r>
      <w:r>
        <w:rPr>
          <w:rFonts w:ascii="Courier New" w:hAnsi="Courier New"/>
          <w:color w:val="000000"/>
          <w:sz w:val="18"/>
        </w:rPr>
        <w:br/>
        <w:t xml:space="preserve">  &lt;xs:attribute name="Id" type="xs:ID" /&gt;</w:t>
      </w:r>
      <w:r>
        <w:rPr>
          <w:rFonts w:ascii="Courier New" w:hAnsi="Courier New"/>
          <w:color w:val="000000"/>
          <w:sz w:val="18"/>
        </w:rPr>
        <w:br/>
        <w:t xml:space="preserve">  &lt;xs:attribute name="Ref" type="xs:IDREF" /&gt;</w:t>
      </w:r>
      <w:r>
        <w:rPr>
          <w:rFonts w:ascii="Courier New" w:hAnsi="Courier New"/>
          <w:color w:val="000000"/>
          <w:sz w:val="18"/>
        </w:rPr>
        <w:br/>
        <w:t>&lt;/xs:schema&gt;</w:t>
      </w:r>
      <w:r>
        <w:rPr>
          <w:rFonts w:ascii="Courier New" w:hAnsi="Courier New"/>
          <w:color w:val="000000"/>
          <w:sz w:val="18"/>
        </w:rPr>
        <w:br/>
      </w:r>
    </w:p>
    <w:bookmarkEnd w:id="444"/>
    <w:p w14:paraId="69B21E39" w14:textId="77777777" w:rsidR="009D0115" w:rsidRDefault="00AF02BA">
      <w:pPr>
        <w:spacing w:before="180"/>
        <w:jc w:val="both"/>
      </w:pPr>
      <w:r>
        <w:rPr>
          <w:rFonts w:ascii="Arial" w:hAnsi="Arial"/>
          <w:color w:val="000000"/>
          <w:sz w:val="18"/>
        </w:rPr>
        <w:t>The following is the content of ArrayOfString.xsd:</w:t>
      </w:r>
    </w:p>
    <w:p w14:paraId="713E64B1" w14:textId="77777777" w:rsidR="009D0115" w:rsidRDefault="00AF02BA">
      <w:pPr>
        <w:spacing w:before="180"/>
      </w:pPr>
      <w:bookmarkStart w:id="445" w:name="idp140221326882704"/>
      <w:r>
        <w:rPr>
          <w:rFonts w:ascii="Courier New" w:hAnsi="Courier New"/>
          <w:color w:val="000000"/>
          <w:sz w:val="18"/>
        </w:rPr>
        <w:t>&lt;?xml version="1.0" encoding="utf-8"?&gt;</w:t>
      </w:r>
      <w:r>
        <w:rPr>
          <w:rFonts w:ascii="Courier New" w:hAnsi="Courier New"/>
          <w:color w:val="000000"/>
          <w:sz w:val="18"/>
        </w:rPr>
        <w:br/>
        <w:t>&lt;xs:schema xmlns:tns</w:t>
      </w:r>
      <w:r>
        <w:rPr>
          <w:rFonts w:ascii="Courier New" w:hAnsi="Courier New"/>
          <w:color w:val="000000"/>
          <w:sz w:val="18"/>
        </w:rPr>
        <w:t>="http://schemas.microsoft.com/2003/10/Serialization/Arrays"</w:t>
      </w:r>
      <w:r>
        <w:rPr>
          <w:rFonts w:ascii="Courier New" w:hAnsi="Courier New"/>
          <w:color w:val="000000"/>
          <w:sz w:val="18"/>
        </w:rPr>
        <w:br/>
        <w:t>elementFormDefault="qualified"</w:t>
      </w:r>
      <w:r>
        <w:rPr>
          <w:rFonts w:ascii="Courier New" w:hAnsi="Courier New"/>
          <w:color w:val="000000"/>
          <w:sz w:val="18"/>
        </w:rPr>
        <w:br/>
        <w:t>targetNamespace="http://schemas.microsoft.com/2003/10/Serialization/Arrays"</w:t>
      </w:r>
      <w:r>
        <w:rPr>
          <w:rFonts w:ascii="Courier New" w:hAnsi="Courier New"/>
          <w:color w:val="000000"/>
          <w:sz w:val="18"/>
        </w:rPr>
        <w:br/>
        <w:t>xmlns:xs="http://www.w3.org/2001/XMLSchema"&gt;</w:t>
      </w:r>
      <w:r>
        <w:rPr>
          <w:rFonts w:ascii="Courier New" w:hAnsi="Courier New"/>
          <w:color w:val="000000"/>
          <w:sz w:val="18"/>
        </w:rPr>
        <w:br/>
      </w:r>
      <w:r>
        <w:rPr>
          <w:rFonts w:ascii="Courier New" w:hAnsi="Courier New"/>
          <w:color w:val="000000"/>
          <w:sz w:val="18"/>
        </w:rPr>
        <w:lastRenderedPageBreak/>
        <w:t xml:space="preserve">  &lt;xs:complexType name="ArrayOfstring"&gt;</w:t>
      </w:r>
      <w:r>
        <w:rPr>
          <w:rFonts w:ascii="Courier New" w:hAnsi="Courier New"/>
          <w:color w:val="000000"/>
          <w:sz w:val="18"/>
        </w:rPr>
        <w:br/>
        <w:t xml:space="preserve">   </w:t>
      </w:r>
      <w:r>
        <w:rPr>
          <w:rFonts w:ascii="Courier New" w:hAnsi="Courier New"/>
          <w:color w:val="000000"/>
          <w:sz w:val="18"/>
        </w:rPr>
        <w:t xml:space="preserve"> &lt;xs:sequence&gt;</w:t>
      </w:r>
      <w:r>
        <w:rPr>
          <w:rFonts w:ascii="Courier New" w:hAnsi="Courier New"/>
          <w:color w:val="000000"/>
          <w:sz w:val="18"/>
        </w:rPr>
        <w:br/>
        <w:t xml:space="preserve">      &lt;xs:element minOccurs="0" maxOccurs="unbounded" name="string"</w:t>
      </w:r>
      <w:r>
        <w:rPr>
          <w:rFonts w:ascii="Courier New" w:hAnsi="Courier New"/>
          <w:color w:val="000000"/>
          <w:sz w:val="18"/>
        </w:rPr>
        <w:br/>
        <w:t xml:space="preserve">      nillable="true" type="xs:string" /&gt;</w:t>
      </w:r>
      <w:r>
        <w:rPr>
          <w:rFonts w:ascii="Courier New" w:hAnsi="Courier New"/>
          <w:color w:val="000000"/>
          <w:sz w:val="18"/>
        </w:rPr>
        <w:br/>
        <w:t xml:space="preserve">    &lt;/xs:sequence&gt;</w:t>
      </w:r>
      <w:r>
        <w:rPr>
          <w:rFonts w:ascii="Courier New" w:hAnsi="Courier New"/>
          <w:color w:val="000000"/>
          <w:sz w:val="18"/>
        </w:rPr>
        <w:br/>
        <w:t xml:space="preserve">  &lt;/xs:complexType&gt;</w:t>
      </w:r>
      <w:r>
        <w:rPr>
          <w:rFonts w:ascii="Courier New" w:hAnsi="Courier New"/>
          <w:color w:val="000000"/>
          <w:sz w:val="18"/>
        </w:rPr>
        <w:br/>
        <w:t xml:space="preserve">  &lt;xs:element name="ArrayOfstring" nillable="true" type="tns:ArrayOfstring" /&gt;</w:t>
      </w:r>
      <w:r>
        <w:rPr>
          <w:rFonts w:ascii="Courier New" w:hAnsi="Courier New"/>
          <w:color w:val="000000"/>
          <w:sz w:val="18"/>
        </w:rPr>
        <w:br/>
        <w:t>&lt;/xs:schema&gt;</w:t>
      </w:r>
      <w:r>
        <w:rPr>
          <w:rFonts w:ascii="Courier New" w:hAnsi="Courier New"/>
          <w:color w:val="000000"/>
          <w:sz w:val="18"/>
        </w:rPr>
        <w:br/>
      </w:r>
    </w:p>
    <w:bookmarkEnd w:id="445"/>
    <w:sectPr w:rsidR="009D0115">
      <w:headerReference w:type="even" r:id="rId189"/>
      <w:headerReference w:type="default" r:id="rId190"/>
      <w:footerReference w:type="even" r:id="rId191"/>
      <w:footerReference w:type="default" r:id="rId192"/>
      <w:headerReference w:type="first" r:id="rId193"/>
      <w:footerReference w:type="first" r:id="rId194"/>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126F8" w14:textId="77777777" w:rsidR="00000000" w:rsidRDefault="00AF02BA">
      <w:r>
        <w:separator/>
      </w:r>
    </w:p>
  </w:endnote>
  <w:endnote w:type="continuationSeparator" w:id="0">
    <w:p w14:paraId="1E73BE2B" w14:textId="77777777" w:rsidR="00000000" w:rsidRDefault="00AF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6D7BFB31" w14:textId="77777777">
      <w:tblPrEx>
        <w:tblCellMar>
          <w:top w:w="0" w:type="dxa"/>
          <w:bottom w:w="0" w:type="dxa"/>
        </w:tblCellMar>
      </w:tblPrEx>
      <w:tc>
        <w:tcPr>
          <w:tcW w:w="3480" w:type="dxa"/>
          <w:tcBorders>
            <w:top w:val="single" w:sz="4" w:space="0" w:color="000000"/>
          </w:tcBorders>
          <w:vAlign w:val="bottom"/>
        </w:tcPr>
        <w:p w14:paraId="167FE96B" w14:textId="77777777" w:rsidR="009D0115" w:rsidRDefault="009D0115"/>
      </w:tc>
      <w:tc>
        <w:tcPr>
          <w:tcW w:w="3480" w:type="dxa"/>
          <w:tcBorders>
            <w:top w:val="single" w:sz="4" w:space="0" w:color="000000"/>
          </w:tcBorders>
          <w:vAlign w:val="bottom"/>
        </w:tcPr>
        <w:p w14:paraId="442A6AA3"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A49D4F8" w14:textId="77777777" w:rsidR="009D0115" w:rsidRDefault="009D0115"/>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1413717F" w14:textId="77777777">
      <w:tblPrEx>
        <w:tblCellMar>
          <w:top w:w="0" w:type="dxa"/>
          <w:bottom w:w="0" w:type="dxa"/>
        </w:tblCellMar>
      </w:tblPrEx>
      <w:tc>
        <w:tcPr>
          <w:tcW w:w="3480" w:type="dxa"/>
          <w:tcBorders>
            <w:top w:val="single" w:sz="4" w:space="0" w:color="000000"/>
          </w:tcBorders>
          <w:vAlign w:val="bottom"/>
        </w:tcPr>
        <w:p w14:paraId="3B5B0567" w14:textId="77777777" w:rsidR="009D0115" w:rsidRDefault="009D0115"/>
      </w:tc>
      <w:tc>
        <w:tcPr>
          <w:tcW w:w="3480" w:type="dxa"/>
          <w:tcBorders>
            <w:top w:val="single" w:sz="4" w:space="0" w:color="000000"/>
          </w:tcBorders>
          <w:vAlign w:val="bottom"/>
        </w:tcPr>
        <w:p w14:paraId="2DEB1B15"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F7AC63A" w14:textId="77777777" w:rsidR="009D0115" w:rsidRDefault="009D0115"/>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180020FA" w14:textId="77777777">
      <w:tblPrEx>
        <w:tblCellMar>
          <w:top w:w="0" w:type="dxa"/>
          <w:bottom w:w="0" w:type="dxa"/>
        </w:tblCellMar>
      </w:tblPrEx>
      <w:tc>
        <w:tcPr>
          <w:tcW w:w="3480" w:type="dxa"/>
          <w:tcBorders>
            <w:top w:val="single" w:sz="4" w:space="0" w:color="000000"/>
          </w:tcBorders>
          <w:vAlign w:val="bottom"/>
        </w:tcPr>
        <w:p w14:paraId="16FE8DA4" w14:textId="77777777" w:rsidR="009D0115" w:rsidRDefault="009D0115"/>
      </w:tc>
      <w:tc>
        <w:tcPr>
          <w:tcW w:w="3480" w:type="dxa"/>
          <w:tcBorders>
            <w:top w:val="single" w:sz="4" w:space="0" w:color="000000"/>
          </w:tcBorders>
          <w:vAlign w:val="bottom"/>
        </w:tcPr>
        <w:p w14:paraId="3E8C9C14"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34C7A64" w14:textId="77777777" w:rsidR="009D0115" w:rsidRDefault="009D0115"/>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4B5CE39F" w14:textId="77777777">
      <w:tblPrEx>
        <w:tblCellMar>
          <w:top w:w="0" w:type="dxa"/>
          <w:bottom w:w="0" w:type="dxa"/>
        </w:tblCellMar>
      </w:tblPrEx>
      <w:tc>
        <w:tcPr>
          <w:tcW w:w="3480" w:type="dxa"/>
          <w:tcBorders>
            <w:top w:val="single" w:sz="4" w:space="0" w:color="000000"/>
          </w:tcBorders>
          <w:vAlign w:val="bottom"/>
        </w:tcPr>
        <w:p w14:paraId="30FDA50F" w14:textId="77777777" w:rsidR="009D0115" w:rsidRDefault="009D0115"/>
      </w:tc>
      <w:tc>
        <w:tcPr>
          <w:tcW w:w="3480" w:type="dxa"/>
          <w:tcBorders>
            <w:top w:val="single" w:sz="4" w:space="0" w:color="000000"/>
          </w:tcBorders>
          <w:vAlign w:val="bottom"/>
        </w:tcPr>
        <w:p w14:paraId="0DB1F6A9"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7F506C6F" w14:textId="77777777" w:rsidR="009D0115" w:rsidRDefault="009D0115"/>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5CEAC0C1" w14:textId="77777777">
      <w:tblPrEx>
        <w:tblCellMar>
          <w:top w:w="0" w:type="dxa"/>
          <w:bottom w:w="0" w:type="dxa"/>
        </w:tblCellMar>
      </w:tblPrEx>
      <w:tc>
        <w:tcPr>
          <w:tcW w:w="3480" w:type="dxa"/>
          <w:tcBorders>
            <w:top w:val="single" w:sz="4" w:space="0" w:color="000000"/>
          </w:tcBorders>
          <w:vAlign w:val="bottom"/>
        </w:tcPr>
        <w:p w14:paraId="3ADBCA74" w14:textId="77777777" w:rsidR="009D0115" w:rsidRDefault="009D0115"/>
      </w:tc>
      <w:tc>
        <w:tcPr>
          <w:tcW w:w="3480" w:type="dxa"/>
          <w:tcBorders>
            <w:top w:val="single" w:sz="4" w:space="0" w:color="000000"/>
          </w:tcBorders>
          <w:vAlign w:val="bottom"/>
        </w:tcPr>
        <w:p w14:paraId="1CF29118"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0B50E1A" w14:textId="77777777" w:rsidR="009D0115" w:rsidRDefault="009D0115"/>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5A8F6938" w14:textId="77777777">
      <w:tblPrEx>
        <w:tblCellMar>
          <w:top w:w="0" w:type="dxa"/>
          <w:bottom w:w="0" w:type="dxa"/>
        </w:tblCellMar>
      </w:tblPrEx>
      <w:tc>
        <w:tcPr>
          <w:tcW w:w="3480" w:type="dxa"/>
          <w:tcBorders>
            <w:top w:val="single" w:sz="4" w:space="0" w:color="000000"/>
          </w:tcBorders>
          <w:vAlign w:val="bottom"/>
        </w:tcPr>
        <w:p w14:paraId="30C69226" w14:textId="77777777" w:rsidR="009D0115" w:rsidRDefault="009D0115"/>
      </w:tc>
      <w:tc>
        <w:tcPr>
          <w:tcW w:w="3480" w:type="dxa"/>
          <w:tcBorders>
            <w:top w:val="single" w:sz="4" w:space="0" w:color="000000"/>
          </w:tcBorders>
          <w:vAlign w:val="bottom"/>
        </w:tcPr>
        <w:p w14:paraId="4CE19678"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05564B32" w14:textId="77777777" w:rsidR="009D0115" w:rsidRDefault="009D0115"/>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68049912" w14:textId="77777777">
      <w:tblPrEx>
        <w:tblCellMar>
          <w:top w:w="0" w:type="dxa"/>
          <w:bottom w:w="0" w:type="dxa"/>
        </w:tblCellMar>
      </w:tblPrEx>
      <w:tc>
        <w:tcPr>
          <w:tcW w:w="3480" w:type="dxa"/>
          <w:tcBorders>
            <w:top w:val="single" w:sz="4" w:space="0" w:color="000000"/>
          </w:tcBorders>
          <w:vAlign w:val="bottom"/>
        </w:tcPr>
        <w:p w14:paraId="0BFCC170" w14:textId="77777777" w:rsidR="009D0115" w:rsidRDefault="009D0115"/>
      </w:tc>
      <w:tc>
        <w:tcPr>
          <w:tcW w:w="3480" w:type="dxa"/>
          <w:tcBorders>
            <w:top w:val="single" w:sz="4" w:space="0" w:color="000000"/>
          </w:tcBorders>
          <w:vAlign w:val="bottom"/>
        </w:tcPr>
        <w:p w14:paraId="7A95AF0A"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5B690C2A" w14:textId="77777777" w:rsidR="009D0115" w:rsidRDefault="009D0115"/>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525F817F" w14:textId="77777777">
      <w:tblPrEx>
        <w:tblCellMar>
          <w:top w:w="0" w:type="dxa"/>
          <w:bottom w:w="0" w:type="dxa"/>
        </w:tblCellMar>
      </w:tblPrEx>
      <w:tc>
        <w:tcPr>
          <w:tcW w:w="3480" w:type="dxa"/>
          <w:tcBorders>
            <w:top w:val="single" w:sz="4" w:space="0" w:color="000000"/>
          </w:tcBorders>
          <w:vAlign w:val="bottom"/>
        </w:tcPr>
        <w:p w14:paraId="694D58D4" w14:textId="77777777" w:rsidR="009D0115" w:rsidRDefault="009D0115"/>
      </w:tc>
      <w:tc>
        <w:tcPr>
          <w:tcW w:w="3480" w:type="dxa"/>
          <w:tcBorders>
            <w:top w:val="single" w:sz="4" w:space="0" w:color="000000"/>
          </w:tcBorders>
          <w:vAlign w:val="bottom"/>
        </w:tcPr>
        <w:p w14:paraId="5755B7F9"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0E7FA812" w14:textId="77777777" w:rsidR="009D0115" w:rsidRDefault="009D0115"/>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0713B263" w14:textId="77777777">
      <w:tblPrEx>
        <w:tblCellMar>
          <w:top w:w="0" w:type="dxa"/>
          <w:bottom w:w="0" w:type="dxa"/>
        </w:tblCellMar>
      </w:tblPrEx>
      <w:tc>
        <w:tcPr>
          <w:tcW w:w="3480" w:type="dxa"/>
          <w:tcBorders>
            <w:top w:val="single" w:sz="4" w:space="0" w:color="000000"/>
          </w:tcBorders>
          <w:vAlign w:val="bottom"/>
        </w:tcPr>
        <w:p w14:paraId="1F7A6D97" w14:textId="77777777" w:rsidR="009D0115" w:rsidRDefault="009D0115"/>
      </w:tc>
      <w:tc>
        <w:tcPr>
          <w:tcW w:w="3480" w:type="dxa"/>
          <w:tcBorders>
            <w:top w:val="single" w:sz="4" w:space="0" w:color="000000"/>
          </w:tcBorders>
          <w:vAlign w:val="bottom"/>
        </w:tcPr>
        <w:p w14:paraId="36CAF666"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35B77E8" w14:textId="77777777" w:rsidR="009D0115" w:rsidRDefault="009D0115"/>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7EA9DC88" w14:textId="77777777">
      <w:tblPrEx>
        <w:tblCellMar>
          <w:top w:w="0" w:type="dxa"/>
          <w:bottom w:w="0" w:type="dxa"/>
        </w:tblCellMar>
      </w:tblPrEx>
      <w:tc>
        <w:tcPr>
          <w:tcW w:w="3480" w:type="dxa"/>
          <w:tcBorders>
            <w:top w:val="single" w:sz="4" w:space="0" w:color="000000"/>
          </w:tcBorders>
          <w:vAlign w:val="bottom"/>
        </w:tcPr>
        <w:p w14:paraId="01B5A4E9" w14:textId="77777777" w:rsidR="009D0115" w:rsidRDefault="009D0115"/>
      </w:tc>
      <w:tc>
        <w:tcPr>
          <w:tcW w:w="3480" w:type="dxa"/>
          <w:tcBorders>
            <w:top w:val="single" w:sz="4" w:space="0" w:color="000000"/>
          </w:tcBorders>
          <w:vAlign w:val="bottom"/>
        </w:tcPr>
        <w:p w14:paraId="30843AD0"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5BD111EF" w14:textId="77777777" w:rsidR="009D0115" w:rsidRDefault="009D0115"/>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B86EE4D" w14:textId="77777777">
      <w:tblPrEx>
        <w:tblCellMar>
          <w:top w:w="0" w:type="dxa"/>
          <w:bottom w:w="0" w:type="dxa"/>
        </w:tblCellMar>
      </w:tblPrEx>
      <w:tc>
        <w:tcPr>
          <w:tcW w:w="3480" w:type="dxa"/>
          <w:tcBorders>
            <w:top w:val="single" w:sz="4" w:space="0" w:color="000000"/>
          </w:tcBorders>
          <w:vAlign w:val="bottom"/>
        </w:tcPr>
        <w:p w14:paraId="6FB068D1" w14:textId="77777777" w:rsidR="009D0115" w:rsidRDefault="009D0115"/>
      </w:tc>
      <w:tc>
        <w:tcPr>
          <w:tcW w:w="3480" w:type="dxa"/>
          <w:tcBorders>
            <w:top w:val="single" w:sz="4" w:space="0" w:color="000000"/>
          </w:tcBorders>
          <w:vAlign w:val="bottom"/>
        </w:tcPr>
        <w:p w14:paraId="5DB2067F"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11B0179F" w14:textId="77777777" w:rsidR="009D0115" w:rsidRDefault="009D0115"/>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4E8C633F" w14:textId="77777777">
      <w:tblPrEx>
        <w:tblCellMar>
          <w:top w:w="0" w:type="dxa"/>
          <w:bottom w:w="0" w:type="dxa"/>
        </w:tblCellMar>
      </w:tblPrEx>
      <w:tc>
        <w:tcPr>
          <w:tcW w:w="3480" w:type="dxa"/>
          <w:tcBorders>
            <w:top w:val="single" w:sz="4" w:space="0" w:color="000000"/>
          </w:tcBorders>
          <w:vAlign w:val="bottom"/>
        </w:tcPr>
        <w:p w14:paraId="39A0E91D" w14:textId="77777777" w:rsidR="009D0115" w:rsidRDefault="009D0115"/>
      </w:tc>
      <w:tc>
        <w:tcPr>
          <w:tcW w:w="3480" w:type="dxa"/>
          <w:tcBorders>
            <w:top w:val="single" w:sz="4" w:space="0" w:color="000000"/>
          </w:tcBorders>
          <w:vAlign w:val="bottom"/>
        </w:tcPr>
        <w:p w14:paraId="6D1BD8CC"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6058ED17" w14:textId="77777777" w:rsidR="009D0115" w:rsidRDefault="009D0115"/>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5EB5FB24" w14:textId="77777777">
      <w:tblPrEx>
        <w:tblCellMar>
          <w:top w:w="0" w:type="dxa"/>
          <w:bottom w:w="0" w:type="dxa"/>
        </w:tblCellMar>
      </w:tblPrEx>
      <w:tc>
        <w:tcPr>
          <w:tcW w:w="3480" w:type="dxa"/>
          <w:tcBorders>
            <w:top w:val="single" w:sz="4" w:space="0" w:color="000000"/>
          </w:tcBorders>
          <w:vAlign w:val="bottom"/>
        </w:tcPr>
        <w:p w14:paraId="6E8ED02A" w14:textId="77777777" w:rsidR="009D0115" w:rsidRDefault="009D0115"/>
      </w:tc>
      <w:tc>
        <w:tcPr>
          <w:tcW w:w="3480" w:type="dxa"/>
          <w:tcBorders>
            <w:top w:val="single" w:sz="4" w:space="0" w:color="000000"/>
          </w:tcBorders>
          <w:vAlign w:val="bottom"/>
        </w:tcPr>
        <w:p w14:paraId="77D4BF95"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7C6BFB9" w14:textId="77777777" w:rsidR="009D0115" w:rsidRDefault="009D0115"/>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02963E54" w14:textId="77777777">
      <w:tblPrEx>
        <w:tblCellMar>
          <w:top w:w="0" w:type="dxa"/>
          <w:bottom w:w="0" w:type="dxa"/>
        </w:tblCellMar>
      </w:tblPrEx>
      <w:tc>
        <w:tcPr>
          <w:tcW w:w="3480" w:type="dxa"/>
          <w:tcBorders>
            <w:top w:val="single" w:sz="4" w:space="0" w:color="000000"/>
          </w:tcBorders>
          <w:vAlign w:val="bottom"/>
        </w:tcPr>
        <w:p w14:paraId="27F4FF2A" w14:textId="77777777" w:rsidR="009D0115" w:rsidRDefault="009D0115"/>
      </w:tc>
      <w:tc>
        <w:tcPr>
          <w:tcW w:w="3480" w:type="dxa"/>
          <w:tcBorders>
            <w:top w:val="single" w:sz="4" w:space="0" w:color="000000"/>
          </w:tcBorders>
          <w:vAlign w:val="bottom"/>
        </w:tcPr>
        <w:p w14:paraId="7CEDAC38"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44F4E8DD" w14:textId="77777777" w:rsidR="009D0115" w:rsidRDefault="009D0115"/>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CD738C1" w14:textId="77777777">
      <w:tblPrEx>
        <w:tblCellMar>
          <w:top w:w="0" w:type="dxa"/>
          <w:bottom w:w="0" w:type="dxa"/>
        </w:tblCellMar>
      </w:tblPrEx>
      <w:tc>
        <w:tcPr>
          <w:tcW w:w="3480" w:type="dxa"/>
          <w:tcBorders>
            <w:top w:val="single" w:sz="4" w:space="0" w:color="000000"/>
          </w:tcBorders>
          <w:vAlign w:val="bottom"/>
        </w:tcPr>
        <w:p w14:paraId="5AA8494A" w14:textId="77777777" w:rsidR="009D0115" w:rsidRDefault="009D0115"/>
      </w:tc>
      <w:tc>
        <w:tcPr>
          <w:tcW w:w="3480" w:type="dxa"/>
          <w:tcBorders>
            <w:top w:val="single" w:sz="4" w:space="0" w:color="000000"/>
          </w:tcBorders>
          <w:vAlign w:val="bottom"/>
        </w:tcPr>
        <w:p w14:paraId="051094D2"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6829F635" w14:textId="77777777" w:rsidR="009D0115" w:rsidRDefault="009D0115"/>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04873FAC" w14:textId="77777777">
      <w:tblPrEx>
        <w:tblCellMar>
          <w:top w:w="0" w:type="dxa"/>
          <w:bottom w:w="0" w:type="dxa"/>
        </w:tblCellMar>
      </w:tblPrEx>
      <w:tc>
        <w:tcPr>
          <w:tcW w:w="3480" w:type="dxa"/>
          <w:tcBorders>
            <w:top w:val="single" w:sz="4" w:space="0" w:color="000000"/>
          </w:tcBorders>
          <w:vAlign w:val="bottom"/>
        </w:tcPr>
        <w:p w14:paraId="0C7EFBDF" w14:textId="77777777" w:rsidR="009D0115" w:rsidRDefault="009D0115"/>
      </w:tc>
      <w:tc>
        <w:tcPr>
          <w:tcW w:w="3480" w:type="dxa"/>
          <w:tcBorders>
            <w:top w:val="single" w:sz="4" w:space="0" w:color="000000"/>
          </w:tcBorders>
          <w:vAlign w:val="bottom"/>
        </w:tcPr>
        <w:p w14:paraId="7E914372"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5D5576A" w14:textId="77777777" w:rsidR="009D0115" w:rsidRDefault="009D0115"/>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4885BB66" w14:textId="77777777">
      <w:tblPrEx>
        <w:tblCellMar>
          <w:top w:w="0" w:type="dxa"/>
          <w:bottom w:w="0" w:type="dxa"/>
        </w:tblCellMar>
      </w:tblPrEx>
      <w:tc>
        <w:tcPr>
          <w:tcW w:w="3480" w:type="dxa"/>
          <w:tcBorders>
            <w:top w:val="single" w:sz="4" w:space="0" w:color="000000"/>
          </w:tcBorders>
          <w:vAlign w:val="bottom"/>
        </w:tcPr>
        <w:p w14:paraId="43255B02" w14:textId="77777777" w:rsidR="009D0115" w:rsidRDefault="009D0115"/>
      </w:tc>
      <w:tc>
        <w:tcPr>
          <w:tcW w:w="3480" w:type="dxa"/>
          <w:tcBorders>
            <w:top w:val="single" w:sz="4" w:space="0" w:color="000000"/>
          </w:tcBorders>
          <w:vAlign w:val="bottom"/>
        </w:tcPr>
        <w:p w14:paraId="0B212349"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11536CE8" w14:textId="77777777" w:rsidR="009D0115" w:rsidRDefault="009D0115"/>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0B90EF4" w14:textId="77777777">
      <w:tblPrEx>
        <w:tblCellMar>
          <w:top w:w="0" w:type="dxa"/>
          <w:bottom w:w="0" w:type="dxa"/>
        </w:tblCellMar>
      </w:tblPrEx>
      <w:tc>
        <w:tcPr>
          <w:tcW w:w="3480" w:type="dxa"/>
          <w:tcBorders>
            <w:top w:val="single" w:sz="4" w:space="0" w:color="000000"/>
          </w:tcBorders>
          <w:vAlign w:val="bottom"/>
        </w:tcPr>
        <w:p w14:paraId="694ABF6F" w14:textId="77777777" w:rsidR="009D0115" w:rsidRDefault="009D0115"/>
      </w:tc>
      <w:tc>
        <w:tcPr>
          <w:tcW w:w="3480" w:type="dxa"/>
          <w:tcBorders>
            <w:top w:val="single" w:sz="4" w:space="0" w:color="000000"/>
          </w:tcBorders>
          <w:vAlign w:val="bottom"/>
        </w:tcPr>
        <w:p w14:paraId="739EECCC"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2EF4865" w14:textId="77777777" w:rsidR="009D0115" w:rsidRDefault="009D0115"/>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7741CBBE" w14:textId="77777777">
      <w:tblPrEx>
        <w:tblCellMar>
          <w:top w:w="0" w:type="dxa"/>
          <w:bottom w:w="0" w:type="dxa"/>
        </w:tblCellMar>
      </w:tblPrEx>
      <w:tc>
        <w:tcPr>
          <w:tcW w:w="3480" w:type="dxa"/>
          <w:tcBorders>
            <w:top w:val="single" w:sz="4" w:space="0" w:color="000000"/>
          </w:tcBorders>
          <w:vAlign w:val="bottom"/>
        </w:tcPr>
        <w:p w14:paraId="116B8326" w14:textId="77777777" w:rsidR="009D0115" w:rsidRDefault="009D0115"/>
      </w:tc>
      <w:tc>
        <w:tcPr>
          <w:tcW w:w="3480" w:type="dxa"/>
          <w:tcBorders>
            <w:top w:val="single" w:sz="4" w:space="0" w:color="000000"/>
          </w:tcBorders>
          <w:vAlign w:val="bottom"/>
        </w:tcPr>
        <w:p w14:paraId="6492F7EF"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753E6F53" w14:textId="77777777" w:rsidR="009D0115" w:rsidRDefault="009D0115"/>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0C36F20" w14:textId="77777777">
      <w:tblPrEx>
        <w:tblCellMar>
          <w:top w:w="0" w:type="dxa"/>
          <w:bottom w:w="0" w:type="dxa"/>
        </w:tblCellMar>
      </w:tblPrEx>
      <w:tc>
        <w:tcPr>
          <w:tcW w:w="3480" w:type="dxa"/>
          <w:tcBorders>
            <w:top w:val="single" w:sz="4" w:space="0" w:color="000000"/>
          </w:tcBorders>
          <w:vAlign w:val="bottom"/>
        </w:tcPr>
        <w:p w14:paraId="4874F352" w14:textId="77777777" w:rsidR="009D0115" w:rsidRDefault="009D0115"/>
      </w:tc>
      <w:tc>
        <w:tcPr>
          <w:tcW w:w="3480" w:type="dxa"/>
          <w:tcBorders>
            <w:top w:val="single" w:sz="4" w:space="0" w:color="000000"/>
          </w:tcBorders>
          <w:vAlign w:val="bottom"/>
        </w:tcPr>
        <w:p w14:paraId="49A75F17"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4F7C814" w14:textId="77777777" w:rsidR="009D0115" w:rsidRDefault="009D0115"/>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D85ECD6" w14:textId="77777777">
      <w:tblPrEx>
        <w:tblCellMar>
          <w:top w:w="0" w:type="dxa"/>
          <w:bottom w:w="0" w:type="dxa"/>
        </w:tblCellMar>
      </w:tblPrEx>
      <w:tc>
        <w:tcPr>
          <w:tcW w:w="3480" w:type="dxa"/>
          <w:tcBorders>
            <w:top w:val="single" w:sz="4" w:space="0" w:color="000000"/>
          </w:tcBorders>
          <w:vAlign w:val="bottom"/>
        </w:tcPr>
        <w:p w14:paraId="2086407F" w14:textId="77777777" w:rsidR="009D0115" w:rsidRDefault="009D0115"/>
      </w:tc>
      <w:tc>
        <w:tcPr>
          <w:tcW w:w="3480" w:type="dxa"/>
          <w:tcBorders>
            <w:top w:val="single" w:sz="4" w:space="0" w:color="000000"/>
          </w:tcBorders>
          <w:vAlign w:val="bottom"/>
        </w:tcPr>
        <w:p w14:paraId="5965061A"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13A7F59B" w14:textId="77777777" w:rsidR="009D0115" w:rsidRDefault="009D0115"/>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58F0D585" w14:textId="77777777">
      <w:tblPrEx>
        <w:tblCellMar>
          <w:top w:w="0" w:type="dxa"/>
          <w:bottom w:w="0" w:type="dxa"/>
        </w:tblCellMar>
      </w:tblPrEx>
      <w:tc>
        <w:tcPr>
          <w:tcW w:w="3480" w:type="dxa"/>
          <w:tcBorders>
            <w:top w:val="single" w:sz="4" w:space="0" w:color="000000"/>
          </w:tcBorders>
          <w:vAlign w:val="bottom"/>
        </w:tcPr>
        <w:p w14:paraId="5717AC88" w14:textId="77777777" w:rsidR="009D0115" w:rsidRDefault="009D0115"/>
      </w:tc>
      <w:tc>
        <w:tcPr>
          <w:tcW w:w="3480" w:type="dxa"/>
          <w:tcBorders>
            <w:top w:val="single" w:sz="4" w:space="0" w:color="000000"/>
          </w:tcBorders>
          <w:vAlign w:val="bottom"/>
        </w:tcPr>
        <w:p w14:paraId="4242C841"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17094034" w14:textId="77777777" w:rsidR="009D0115" w:rsidRDefault="009D0115"/>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02060" w14:textId="77777777" w:rsidR="00000000" w:rsidRDefault="00AF02BA">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66DF085D" w14:textId="77777777">
      <w:tblPrEx>
        <w:tblCellMar>
          <w:top w:w="0" w:type="dxa"/>
          <w:bottom w:w="0" w:type="dxa"/>
        </w:tblCellMar>
      </w:tblPrEx>
      <w:tc>
        <w:tcPr>
          <w:tcW w:w="3480" w:type="dxa"/>
          <w:tcBorders>
            <w:top w:val="single" w:sz="4" w:space="0" w:color="000000"/>
          </w:tcBorders>
          <w:vAlign w:val="bottom"/>
        </w:tcPr>
        <w:p w14:paraId="475A865B" w14:textId="77777777" w:rsidR="009D0115" w:rsidRDefault="009D0115"/>
      </w:tc>
      <w:tc>
        <w:tcPr>
          <w:tcW w:w="3480" w:type="dxa"/>
          <w:tcBorders>
            <w:top w:val="single" w:sz="4" w:space="0" w:color="000000"/>
          </w:tcBorders>
          <w:vAlign w:val="bottom"/>
        </w:tcPr>
        <w:p w14:paraId="76E12D11"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78AE77A" w14:textId="77777777" w:rsidR="009D0115" w:rsidRDefault="009D0115"/>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78219602" w14:textId="77777777">
      <w:tblPrEx>
        <w:tblCellMar>
          <w:top w:w="0" w:type="dxa"/>
          <w:bottom w:w="0" w:type="dxa"/>
        </w:tblCellMar>
      </w:tblPrEx>
      <w:tc>
        <w:tcPr>
          <w:tcW w:w="3480" w:type="dxa"/>
          <w:tcBorders>
            <w:top w:val="single" w:sz="4" w:space="0" w:color="000000"/>
          </w:tcBorders>
          <w:vAlign w:val="bottom"/>
        </w:tcPr>
        <w:p w14:paraId="4B6A85D2" w14:textId="77777777" w:rsidR="009D0115" w:rsidRDefault="009D0115"/>
      </w:tc>
      <w:tc>
        <w:tcPr>
          <w:tcW w:w="3480" w:type="dxa"/>
          <w:tcBorders>
            <w:top w:val="single" w:sz="4" w:space="0" w:color="000000"/>
          </w:tcBorders>
          <w:vAlign w:val="bottom"/>
        </w:tcPr>
        <w:p w14:paraId="509CB15D"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64D2217" w14:textId="77777777" w:rsidR="009D0115" w:rsidRDefault="009D0115"/>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62E175A6" w14:textId="77777777">
      <w:tblPrEx>
        <w:tblCellMar>
          <w:top w:w="0" w:type="dxa"/>
          <w:bottom w:w="0" w:type="dxa"/>
        </w:tblCellMar>
      </w:tblPrEx>
      <w:tc>
        <w:tcPr>
          <w:tcW w:w="3480" w:type="dxa"/>
          <w:tcBorders>
            <w:top w:val="single" w:sz="4" w:space="0" w:color="000000"/>
          </w:tcBorders>
          <w:vAlign w:val="bottom"/>
        </w:tcPr>
        <w:p w14:paraId="6DD79BE5" w14:textId="77777777" w:rsidR="009D0115" w:rsidRDefault="009D0115"/>
      </w:tc>
      <w:tc>
        <w:tcPr>
          <w:tcW w:w="3480" w:type="dxa"/>
          <w:tcBorders>
            <w:top w:val="single" w:sz="4" w:space="0" w:color="000000"/>
          </w:tcBorders>
          <w:vAlign w:val="bottom"/>
        </w:tcPr>
        <w:p w14:paraId="03849E86"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11C237C0" w14:textId="77777777" w:rsidR="009D0115" w:rsidRDefault="009D0115"/>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48C35FE6" w14:textId="77777777">
      <w:tblPrEx>
        <w:tblCellMar>
          <w:top w:w="0" w:type="dxa"/>
          <w:bottom w:w="0" w:type="dxa"/>
        </w:tblCellMar>
      </w:tblPrEx>
      <w:tc>
        <w:tcPr>
          <w:tcW w:w="3480" w:type="dxa"/>
          <w:tcBorders>
            <w:top w:val="single" w:sz="4" w:space="0" w:color="000000"/>
          </w:tcBorders>
          <w:vAlign w:val="bottom"/>
        </w:tcPr>
        <w:p w14:paraId="05C2C1E9" w14:textId="77777777" w:rsidR="009D0115" w:rsidRDefault="009D0115"/>
      </w:tc>
      <w:tc>
        <w:tcPr>
          <w:tcW w:w="3480" w:type="dxa"/>
          <w:tcBorders>
            <w:top w:val="single" w:sz="4" w:space="0" w:color="000000"/>
          </w:tcBorders>
          <w:vAlign w:val="bottom"/>
        </w:tcPr>
        <w:p w14:paraId="1B95B26E"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58EAF4EF" w14:textId="77777777" w:rsidR="009D0115" w:rsidRDefault="009D0115"/>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335EE080" w14:textId="77777777">
      <w:tblPrEx>
        <w:tblCellMar>
          <w:top w:w="0" w:type="dxa"/>
          <w:bottom w:w="0" w:type="dxa"/>
        </w:tblCellMar>
      </w:tblPrEx>
      <w:tc>
        <w:tcPr>
          <w:tcW w:w="3480" w:type="dxa"/>
          <w:tcBorders>
            <w:top w:val="single" w:sz="4" w:space="0" w:color="000000"/>
          </w:tcBorders>
          <w:vAlign w:val="bottom"/>
        </w:tcPr>
        <w:p w14:paraId="4AD91F32" w14:textId="77777777" w:rsidR="009D0115" w:rsidRDefault="009D0115"/>
      </w:tc>
      <w:tc>
        <w:tcPr>
          <w:tcW w:w="3480" w:type="dxa"/>
          <w:tcBorders>
            <w:top w:val="single" w:sz="4" w:space="0" w:color="000000"/>
          </w:tcBorders>
          <w:vAlign w:val="bottom"/>
        </w:tcPr>
        <w:p w14:paraId="068EB05D"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B10822E" w14:textId="77777777" w:rsidR="009D0115" w:rsidRDefault="009D0115"/>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1F6BB693" w14:textId="77777777">
      <w:tblPrEx>
        <w:tblCellMar>
          <w:top w:w="0" w:type="dxa"/>
          <w:bottom w:w="0" w:type="dxa"/>
        </w:tblCellMar>
      </w:tblPrEx>
      <w:tc>
        <w:tcPr>
          <w:tcW w:w="3480" w:type="dxa"/>
          <w:tcBorders>
            <w:top w:val="single" w:sz="4" w:space="0" w:color="000000"/>
          </w:tcBorders>
          <w:vAlign w:val="bottom"/>
        </w:tcPr>
        <w:p w14:paraId="34CE05AE" w14:textId="77777777" w:rsidR="009D0115" w:rsidRDefault="009D0115"/>
      </w:tc>
      <w:tc>
        <w:tcPr>
          <w:tcW w:w="3480" w:type="dxa"/>
          <w:tcBorders>
            <w:top w:val="single" w:sz="4" w:space="0" w:color="000000"/>
          </w:tcBorders>
          <w:vAlign w:val="bottom"/>
        </w:tcPr>
        <w:p w14:paraId="5EBCAD44"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074FE75E" w14:textId="77777777" w:rsidR="009D0115" w:rsidRDefault="009D0115"/>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305DBA0A" w14:textId="77777777">
      <w:tblPrEx>
        <w:tblCellMar>
          <w:top w:w="0" w:type="dxa"/>
          <w:bottom w:w="0" w:type="dxa"/>
        </w:tblCellMar>
      </w:tblPrEx>
      <w:tc>
        <w:tcPr>
          <w:tcW w:w="3480" w:type="dxa"/>
          <w:tcBorders>
            <w:top w:val="single" w:sz="4" w:space="0" w:color="000000"/>
          </w:tcBorders>
          <w:vAlign w:val="bottom"/>
        </w:tcPr>
        <w:p w14:paraId="2E9F1CC8" w14:textId="77777777" w:rsidR="009D0115" w:rsidRDefault="009D0115"/>
      </w:tc>
      <w:tc>
        <w:tcPr>
          <w:tcW w:w="3480" w:type="dxa"/>
          <w:tcBorders>
            <w:top w:val="single" w:sz="4" w:space="0" w:color="000000"/>
          </w:tcBorders>
          <w:vAlign w:val="bottom"/>
        </w:tcPr>
        <w:p w14:paraId="291FFA14" w14:textId="77777777" w:rsidR="009D0115" w:rsidRDefault="00AF02BA">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4AC98770" w14:textId="77777777" w:rsidR="009D0115" w:rsidRDefault="009D0115"/>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5CF936CD" w14:textId="77777777">
      <w:tblPrEx>
        <w:tblCellMar>
          <w:top w:w="0" w:type="dxa"/>
          <w:bottom w:w="0" w:type="dxa"/>
        </w:tblCellMar>
      </w:tblPrEx>
      <w:tc>
        <w:tcPr>
          <w:tcW w:w="3480" w:type="dxa"/>
          <w:tcBorders>
            <w:top w:val="single" w:sz="4" w:space="0" w:color="000000"/>
          </w:tcBorders>
          <w:vAlign w:val="bottom"/>
        </w:tcPr>
        <w:p w14:paraId="179DCE97" w14:textId="77777777" w:rsidR="009D0115" w:rsidRDefault="009D0115"/>
      </w:tc>
      <w:tc>
        <w:tcPr>
          <w:tcW w:w="3480" w:type="dxa"/>
          <w:tcBorders>
            <w:top w:val="single" w:sz="4" w:space="0" w:color="000000"/>
          </w:tcBorders>
          <w:vAlign w:val="bottom"/>
        </w:tcPr>
        <w:p w14:paraId="1C0B326D"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749A4295" w14:textId="77777777" w:rsidR="009D0115" w:rsidRDefault="009D0115"/>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11A8AC72" w14:textId="77777777">
      <w:tblPrEx>
        <w:tblCellMar>
          <w:top w:w="0" w:type="dxa"/>
          <w:bottom w:w="0" w:type="dxa"/>
        </w:tblCellMar>
      </w:tblPrEx>
      <w:tc>
        <w:tcPr>
          <w:tcW w:w="3480" w:type="dxa"/>
          <w:tcBorders>
            <w:top w:val="single" w:sz="4" w:space="0" w:color="000000"/>
          </w:tcBorders>
          <w:vAlign w:val="bottom"/>
        </w:tcPr>
        <w:p w14:paraId="3C77CCD1" w14:textId="77777777" w:rsidR="009D0115" w:rsidRDefault="009D0115"/>
      </w:tc>
      <w:tc>
        <w:tcPr>
          <w:tcW w:w="3480" w:type="dxa"/>
          <w:tcBorders>
            <w:top w:val="single" w:sz="4" w:space="0" w:color="000000"/>
          </w:tcBorders>
          <w:vAlign w:val="bottom"/>
        </w:tcPr>
        <w:p w14:paraId="5AF9357B"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5859B6F" w14:textId="77777777" w:rsidR="009D0115" w:rsidRDefault="009D0115"/>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4008A83" w14:textId="77777777">
      <w:tblPrEx>
        <w:tblCellMar>
          <w:top w:w="0" w:type="dxa"/>
          <w:bottom w:w="0" w:type="dxa"/>
        </w:tblCellMar>
      </w:tblPrEx>
      <w:tc>
        <w:tcPr>
          <w:tcW w:w="3480" w:type="dxa"/>
          <w:tcBorders>
            <w:top w:val="single" w:sz="4" w:space="0" w:color="000000"/>
          </w:tcBorders>
          <w:vAlign w:val="bottom"/>
        </w:tcPr>
        <w:p w14:paraId="7B5FDB73" w14:textId="77777777" w:rsidR="009D0115" w:rsidRDefault="009D0115"/>
      </w:tc>
      <w:tc>
        <w:tcPr>
          <w:tcW w:w="3480" w:type="dxa"/>
          <w:tcBorders>
            <w:top w:val="single" w:sz="4" w:space="0" w:color="000000"/>
          </w:tcBorders>
          <w:vAlign w:val="bottom"/>
        </w:tcPr>
        <w:p w14:paraId="2772D0AD"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7ABC4719" w14:textId="77777777" w:rsidR="009D0115" w:rsidRDefault="009D0115"/>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3C11CE5A" w14:textId="77777777">
      <w:tblPrEx>
        <w:tblCellMar>
          <w:top w:w="0" w:type="dxa"/>
          <w:bottom w:w="0" w:type="dxa"/>
        </w:tblCellMar>
      </w:tblPrEx>
      <w:tc>
        <w:tcPr>
          <w:tcW w:w="3480" w:type="dxa"/>
          <w:tcBorders>
            <w:top w:val="single" w:sz="4" w:space="0" w:color="000000"/>
          </w:tcBorders>
          <w:vAlign w:val="bottom"/>
        </w:tcPr>
        <w:p w14:paraId="7F75D863" w14:textId="77777777" w:rsidR="009D0115" w:rsidRDefault="009D0115"/>
      </w:tc>
      <w:tc>
        <w:tcPr>
          <w:tcW w:w="3480" w:type="dxa"/>
          <w:tcBorders>
            <w:top w:val="single" w:sz="4" w:space="0" w:color="000000"/>
          </w:tcBorders>
          <w:vAlign w:val="bottom"/>
        </w:tcPr>
        <w:p w14:paraId="66FB3A4F"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4EF8DBB7" w14:textId="77777777" w:rsidR="009D0115" w:rsidRDefault="009D0115"/>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46713073" w14:textId="77777777">
      <w:tblPrEx>
        <w:tblCellMar>
          <w:top w:w="0" w:type="dxa"/>
          <w:bottom w:w="0" w:type="dxa"/>
        </w:tblCellMar>
      </w:tblPrEx>
      <w:tc>
        <w:tcPr>
          <w:tcW w:w="3480" w:type="dxa"/>
          <w:tcBorders>
            <w:top w:val="single" w:sz="4" w:space="0" w:color="000000"/>
          </w:tcBorders>
          <w:vAlign w:val="bottom"/>
        </w:tcPr>
        <w:p w14:paraId="2C66DE61" w14:textId="77777777" w:rsidR="009D0115" w:rsidRDefault="009D0115"/>
      </w:tc>
      <w:tc>
        <w:tcPr>
          <w:tcW w:w="3480" w:type="dxa"/>
          <w:tcBorders>
            <w:top w:val="single" w:sz="4" w:space="0" w:color="000000"/>
          </w:tcBorders>
          <w:vAlign w:val="bottom"/>
        </w:tcPr>
        <w:p w14:paraId="016DFEE4"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73D82786" w14:textId="77777777" w:rsidR="009D0115" w:rsidRDefault="009D0115"/>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A5F747B" w14:textId="77777777">
      <w:tblPrEx>
        <w:tblCellMar>
          <w:top w:w="0" w:type="dxa"/>
          <w:bottom w:w="0" w:type="dxa"/>
        </w:tblCellMar>
      </w:tblPrEx>
      <w:tc>
        <w:tcPr>
          <w:tcW w:w="3480" w:type="dxa"/>
          <w:tcBorders>
            <w:top w:val="single" w:sz="4" w:space="0" w:color="000000"/>
          </w:tcBorders>
          <w:vAlign w:val="bottom"/>
        </w:tcPr>
        <w:p w14:paraId="199BE5CD" w14:textId="77777777" w:rsidR="009D0115" w:rsidRDefault="009D0115"/>
      </w:tc>
      <w:tc>
        <w:tcPr>
          <w:tcW w:w="3480" w:type="dxa"/>
          <w:tcBorders>
            <w:top w:val="single" w:sz="4" w:space="0" w:color="000000"/>
          </w:tcBorders>
          <w:vAlign w:val="bottom"/>
        </w:tcPr>
        <w:p w14:paraId="0CCB9E73" w14:textId="77777777" w:rsidR="009D0115" w:rsidRDefault="00AF02BA">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7A8A655C" w14:textId="77777777" w:rsidR="009D0115" w:rsidRDefault="009D0115"/>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11E22A54" w14:textId="77777777">
      <w:tblPrEx>
        <w:tblCellMar>
          <w:top w:w="0" w:type="dxa"/>
          <w:bottom w:w="0" w:type="dxa"/>
        </w:tblCellMar>
      </w:tblPrEx>
      <w:tc>
        <w:tcPr>
          <w:tcW w:w="3480" w:type="dxa"/>
          <w:tcBorders>
            <w:top w:val="single" w:sz="4" w:space="0" w:color="000000"/>
          </w:tcBorders>
          <w:vAlign w:val="bottom"/>
        </w:tcPr>
        <w:p w14:paraId="2AABF8FE" w14:textId="77777777" w:rsidR="009D0115" w:rsidRDefault="009D0115"/>
      </w:tc>
      <w:tc>
        <w:tcPr>
          <w:tcW w:w="3480" w:type="dxa"/>
          <w:tcBorders>
            <w:top w:val="single" w:sz="4" w:space="0" w:color="000000"/>
          </w:tcBorders>
          <w:vAlign w:val="bottom"/>
        </w:tcPr>
        <w:p w14:paraId="227BF4A1"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08647B7D" w14:textId="77777777" w:rsidR="009D0115" w:rsidRDefault="009D0115"/>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4FF558A4" w14:textId="77777777">
      <w:tblPrEx>
        <w:tblCellMar>
          <w:top w:w="0" w:type="dxa"/>
          <w:bottom w:w="0" w:type="dxa"/>
        </w:tblCellMar>
      </w:tblPrEx>
      <w:tc>
        <w:tcPr>
          <w:tcW w:w="3480" w:type="dxa"/>
          <w:tcBorders>
            <w:top w:val="single" w:sz="4" w:space="0" w:color="000000"/>
          </w:tcBorders>
          <w:vAlign w:val="bottom"/>
        </w:tcPr>
        <w:p w14:paraId="3530703A" w14:textId="77777777" w:rsidR="009D0115" w:rsidRDefault="009D0115"/>
      </w:tc>
      <w:tc>
        <w:tcPr>
          <w:tcW w:w="3480" w:type="dxa"/>
          <w:tcBorders>
            <w:top w:val="single" w:sz="4" w:space="0" w:color="000000"/>
          </w:tcBorders>
          <w:vAlign w:val="bottom"/>
        </w:tcPr>
        <w:p w14:paraId="1E4E384A"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9D232D8" w14:textId="77777777" w:rsidR="009D0115" w:rsidRDefault="009D0115"/>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7CE44535" w14:textId="77777777">
      <w:tblPrEx>
        <w:tblCellMar>
          <w:top w:w="0" w:type="dxa"/>
          <w:bottom w:w="0" w:type="dxa"/>
        </w:tblCellMar>
      </w:tblPrEx>
      <w:tc>
        <w:tcPr>
          <w:tcW w:w="3480" w:type="dxa"/>
          <w:tcBorders>
            <w:top w:val="single" w:sz="4" w:space="0" w:color="000000"/>
          </w:tcBorders>
          <w:vAlign w:val="bottom"/>
        </w:tcPr>
        <w:p w14:paraId="1988B402" w14:textId="77777777" w:rsidR="009D0115" w:rsidRDefault="009D0115"/>
      </w:tc>
      <w:tc>
        <w:tcPr>
          <w:tcW w:w="3480" w:type="dxa"/>
          <w:tcBorders>
            <w:top w:val="single" w:sz="4" w:space="0" w:color="000000"/>
          </w:tcBorders>
          <w:vAlign w:val="bottom"/>
        </w:tcPr>
        <w:p w14:paraId="2C6E74FD"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48AD398" w14:textId="77777777" w:rsidR="009D0115" w:rsidRDefault="009D0115"/>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5380B389" w14:textId="77777777">
      <w:tblPrEx>
        <w:tblCellMar>
          <w:top w:w="0" w:type="dxa"/>
          <w:bottom w:w="0" w:type="dxa"/>
        </w:tblCellMar>
      </w:tblPrEx>
      <w:tc>
        <w:tcPr>
          <w:tcW w:w="3480" w:type="dxa"/>
          <w:tcBorders>
            <w:top w:val="single" w:sz="4" w:space="0" w:color="000000"/>
          </w:tcBorders>
          <w:vAlign w:val="bottom"/>
        </w:tcPr>
        <w:p w14:paraId="55130C8F" w14:textId="77777777" w:rsidR="009D0115" w:rsidRDefault="009D0115"/>
      </w:tc>
      <w:tc>
        <w:tcPr>
          <w:tcW w:w="3480" w:type="dxa"/>
          <w:tcBorders>
            <w:top w:val="single" w:sz="4" w:space="0" w:color="000000"/>
          </w:tcBorders>
          <w:vAlign w:val="bottom"/>
        </w:tcPr>
        <w:p w14:paraId="56D5A1B0"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5CA8D1AD" w14:textId="77777777" w:rsidR="009D0115" w:rsidRDefault="009D0115"/>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1FF93101" w14:textId="77777777">
      <w:tblPrEx>
        <w:tblCellMar>
          <w:top w:w="0" w:type="dxa"/>
          <w:bottom w:w="0" w:type="dxa"/>
        </w:tblCellMar>
      </w:tblPrEx>
      <w:tc>
        <w:tcPr>
          <w:tcW w:w="3480" w:type="dxa"/>
          <w:tcBorders>
            <w:top w:val="single" w:sz="4" w:space="0" w:color="000000"/>
          </w:tcBorders>
          <w:vAlign w:val="bottom"/>
        </w:tcPr>
        <w:p w14:paraId="693636B9" w14:textId="77777777" w:rsidR="009D0115" w:rsidRDefault="009D0115"/>
      </w:tc>
      <w:tc>
        <w:tcPr>
          <w:tcW w:w="3480" w:type="dxa"/>
          <w:tcBorders>
            <w:top w:val="single" w:sz="4" w:space="0" w:color="000000"/>
          </w:tcBorders>
          <w:vAlign w:val="bottom"/>
        </w:tcPr>
        <w:p w14:paraId="5FDE5383"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6F36AF8A" w14:textId="77777777" w:rsidR="009D0115" w:rsidRDefault="009D0115"/>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11B5742" w14:textId="77777777">
      <w:tblPrEx>
        <w:tblCellMar>
          <w:top w:w="0" w:type="dxa"/>
          <w:bottom w:w="0" w:type="dxa"/>
        </w:tblCellMar>
      </w:tblPrEx>
      <w:tc>
        <w:tcPr>
          <w:tcW w:w="3480" w:type="dxa"/>
          <w:tcBorders>
            <w:top w:val="single" w:sz="4" w:space="0" w:color="000000"/>
          </w:tcBorders>
          <w:vAlign w:val="bottom"/>
        </w:tcPr>
        <w:p w14:paraId="7AFC0B1A" w14:textId="77777777" w:rsidR="009D0115" w:rsidRDefault="009D0115"/>
      </w:tc>
      <w:tc>
        <w:tcPr>
          <w:tcW w:w="3480" w:type="dxa"/>
          <w:tcBorders>
            <w:top w:val="single" w:sz="4" w:space="0" w:color="000000"/>
          </w:tcBorders>
          <w:vAlign w:val="bottom"/>
        </w:tcPr>
        <w:p w14:paraId="3242CFF8"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483129BF" w14:textId="77777777" w:rsidR="009D0115" w:rsidRDefault="009D0115"/>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1616A90F" w14:textId="77777777">
      <w:tblPrEx>
        <w:tblCellMar>
          <w:top w:w="0" w:type="dxa"/>
          <w:bottom w:w="0" w:type="dxa"/>
        </w:tblCellMar>
      </w:tblPrEx>
      <w:tc>
        <w:tcPr>
          <w:tcW w:w="3480" w:type="dxa"/>
          <w:tcBorders>
            <w:top w:val="single" w:sz="4" w:space="0" w:color="000000"/>
          </w:tcBorders>
          <w:vAlign w:val="bottom"/>
        </w:tcPr>
        <w:p w14:paraId="2590FC51" w14:textId="77777777" w:rsidR="009D0115" w:rsidRDefault="009D0115"/>
      </w:tc>
      <w:tc>
        <w:tcPr>
          <w:tcW w:w="3480" w:type="dxa"/>
          <w:tcBorders>
            <w:top w:val="single" w:sz="4" w:space="0" w:color="000000"/>
          </w:tcBorders>
          <w:vAlign w:val="bottom"/>
        </w:tcPr>
        <w:p w14:paraId="462C7BB4"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3927EC9" w14:textId="77777777" w:rsidR="009D0115" w:rsidRDefault="009D0115"/>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012B0B9" w14:textId="77777777">
      <w:tblPrEx>
        <w:tblCellMar>
          <w:top w:w="0" w:type="dxa"/>
          <w:bottom w:w="0" w:type="dxa"/>
        </w:tblCellMar>
      </w:tblPrEx>
      <w:tc>
        <w:tcPr>
          <w:tcW w:w="3480" w:type="dxa"/>
          <w:tcBorders>
            <w:top w:val="single" w:sz="4" w:space="0" w:color="000000"/>
          </w:tcBorders>
          <w:vAlign w:val="bottom"/>
        </w:tcPr>
        <w:p w14:paraId="2DC88785" w14:textId="77777777" w:rsidR="009D0115" w:rsidRDefault="009D0115"/>
      </w:tc>
      <w:tc>
        <w:tcPr>
          <w:tcW w:w="3480" w:type="dxa"/>
          <w:tcBorders>
            <w:top w:val="single" w:sz="4" w:space="0" w:color="000000"/>
          </w:tcBorders>
          <w:vAlign w:val="bottom"/>
        </w:tcPr>
        <w:p w14:paraId="0103D7A8"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0B74EF72" w14:textId="77777777" w:rsidR="009D0115" w:rsidRDefault="009D0115"/>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151C5B9F" w14:textId="77777777">
      <w:tblPrEx>
        <w:tblCellMar>
          <w:top w:w="0" w:type="dxa"/>
          <w:bottom w:w="0" w:type="dxa"/>
        </w:tblCellMar>
      </w:tblPrEx>
      <w:tc>
        <w:tcPr>
          <w:tcW w:w="3480" w:type="dxa"/>
          <w:tcBorders>
            <w:top w:val="single" w:sz="4" w:space="0" w:color="000000"/>
          </w:tcBorders>
          <w:vAlign w:val="bottom"/>
        </w:tcPr>
        <w:p w14:paraId="5CEC1C6C" w14:textId="77777777" w:rsidR="009D0115" w:rsidRDefault="009D0115"/>
      </w:tc>
      <w:tc>
        <w:tcPr>
          <w:tcW w:w="3480" w:type="dxa"/>
          <w:tcBorders>
            <w:top w:val="single" w:sz="4" w:space="0" w:color="000000"/>
          </w:tcBorders>
          <w:vAlign w:val="bottom"/>
        </w:tcPr>
        <w:p w14:paraId="690B5358"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72893753" w14:textId="77777777" w:rsidR="009D0115" w:rsidRDefault="009D0115"/>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A861248" w14:textId="77777777">
      <w:tblPrEx>
        <w:tblCellMar>
          <w:top w:w="0" w:type="dxa"/>
          <w:bottom w:w="0" w:type="dxa"/>
        </w:tblCellMar>
      </w:tblPrEx>
      <w:tc>
        <w:tcPr>
          <w:tcW w:w="3480" w:type="dxa"/>
          <w:tcBorders>
            <w:top w:val="single" w:sz="4" w:space="0" w:color="000000"/>
          </w:tcBorders>
          <w:vAlign w:val="bottom"/>
        </w:tcPr>
        <w:p w14:paraId="46D480A4" w14:textId="77777777" w:rsidR="009D0115" w:rsidRDefault="009D0115"/>
      </w:tc>
      <w:tc>
        <w:tcPr>
          <w:tcW w:w="3480" w:type="dxa"/>
          <w:tcBorders>
            <w:top w:val="single" w:sz="4" w:space="0" w:color="000000"/>
          </w:tcBorders>
          <w:vAlign w:val="bottom"/>
        </w:tcPr>
        <w:p w14:paraId="6157FDA3"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07AA4783" w14:textId="77777777" w:rsidR="009D0115" w:rsidRDefault="009D0115"/>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6D56489A" w14:textId="77777777">
      <w:tblPrEx>
        <w:tblCellMar>
          <w:top w:w="0" w:type="dxa"/>
          <w:bottom w:w="0" w:type="dxa"/>
        </w:tblCellMar>
      </w:tblPrEx>
      <w:tc>
        <w:tcPr>
          <w:tcW w:w="3480" w:type="dxa"/>
          <w:tcBorders>
            <w:top w:val="single" w:sz="4" w:space="0" w:color="000000"/>
          </w:tcBorders>
          <w:vAlign w:val="bottom"/>
        </w:tcPr>
        <w:p w14:paraId="0FB29B52" w14:textId="77777777" w:rsidR="009D0115" w:rsidRDefault="009D0115"/>
      </w:tc>
      <w:tc>
        <w:tcPr>
          <w:tcW w:w="3480" w:type="dxa"/>
          <w:tcBorders>
            <w:top w:val="single" w:sz="4" w:space="0" w:color="000000"/>
          </w:tcBorders>
          <w:vAlign w:val="bottom"/>
        </w:tcPr>
        <w:p w14:paraId="51FD5F39"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003ADDA9" w14:textId="77777777" w:rsidR="009D0115" w:rsidRDefault="009D0115"/>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0B288862" w14:textId="77777777">
      <w:tblPrEx>
        <w:tblCellMar>
          <w:top w:w="0" w:type="dxa"/>
          <w:bottom w:w="0" w:type="dxa"/>
        </w:tblCellMar>
      </w:tblPrEx>
      <w:tc>
        <w:tcPr>
          <w:tcW w:w="3480" w:type="dxa"/>
          <w:tcBorders>
            <w:top w:val="single" w:sz="4" w:space="0" w:color="000000"/>
          </w:tcBorders>
          <w:vAlign w:val="bottom"/>
        </w:tcPr>
        <w:p w14:paraId="4BDE729C" w14:textId="77777777" w:rsidR="009D0115" w:rsidRDefault="009D0115"/>
      </w:tc>
      <w:tc>
        <w:tcPr>
          <w:tcW w:w="3480" w:type="dxa"/>
          <w:tcBorders>
            <w:top w:val="single" w:sz="4" w:space="0" w:color="000000"/>
          </w:tcBorders>
          <w:vAlign w:val="bottom"/>
        </w:tcPr>
        <w:p w14:paraId="2FDF95AD"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2F7DE0DF" w14:textId="77777777" w:rsidR="009D0115" w:rsidRDefault="009D0115"/>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796D5A60" w14:textId="77777777">
      <w:tblPrEx>
        <w:tblCellMar>
          <w:top w:w="0" w:type="dxa"/>
          <w:bottom w:w="0" w:type="dxa"/>
        </w:tblCellMar>
      </w:tblPrEx>
      <w:tc>
        <w:tcPr>
          <w:tcW w:w="3480" w:type="dxa"/>
          <w:tcBorders>
            <w:top w:val="single" w:sz="4" w:space="0" w:color="000000"/>
          </w:tcBorders>
          <w:vAlign w:val="bottom"/>
        </w:tcPr>
        <w:p w14:paraId="2A93BF96" w14:textId="77777777" w:rsidR="009D0115" w:rsidRDefault="009D0115"/>
      </w:tc>
      <w:tc>
        <w:tcPr>
          <w:tcW w:w="3480" w:type="dxa"/>
          <w:tcBorders>
            <w:top w:val="single" w:sz="4" w:space="0" w:color="000000"/>
          </w:tcBorders>
          <w:vAlign w:val="bottom"/>
        </w:tcPr>
        <w:p w14:paraId="0129B6D0"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856EA75" w14:textId="77777777" w:rsidR="009D0115" w:rsidRDefault="009D0115"/>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09802A1D" w14:textId="77777777">
      <w:tblPrEx>
        <w:tblCellMar>
          <w:top w:w="0" w:type="dxa"/>
          <w:bottom w:w="0" w:type="dxa"/>
        </w:tblCellMar>
      </w:tblPrEx>
      <w:tc>
        <w:tcPr>
          <w:tcW w:w="3480" w:type="dxa"/>
          <w:tcBorders>
            <w:top w:val="single" w:sz="4" w:space="0" w:color="000000"/>
          </w:tcBorders>
          <w:vAlign w:val="bottom"/>
        </w:tcPr>
        <w:p w14:paraId="7D8FEEAA" w14:textId="77777777" w:rsidR="009D0115" w:rsidRDefault="009D0115"/>
      </w:tc>
      <w:tc>
        <w:tcPr>
          <w:tcW w:w="3480" w:type="dxa"/>
          <w:tcBorders>
            <w:top w:val="single" w:sz="4" w:space="0" w:color="000000"/>
          </w:tcBorders>
          <w:vAlign w:val="bottom"/>
        </w:tcPr>
        <w:p w14:paraId="15C3D91C"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156CC9A3" w14:textId="77777777" w:rsidR="009D0115" w:rsidRDefault="009D0115"/>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4EF7949F" w14:textId="77777777">
      <w:tblPrEx>
        <w:tblCellMar>
          <w:top w:w="0" w:type="dxa"/>
          <w:bottom w:w="0" w:type="dxa"/>
        </w:tblCellMar>
      </w:tblPrEx>
      <w:tc>
        <w:tcPr>
          <w:tcW w:w="3480" w:type="dxa"/>
          <w:tcBorders>
            <w:top w:val="single" w:sz="4" w:space="0" w:color="000000"/>
          </w:tcBorders>
          <w:vAlign w:val="bottom"/>
        </w:tcPr>
        <w:p w14:paraId="5FAEAAE6" w14:textId="77777777" w:rsidR="009D0115" w:rsidRDefault="009D0115"/>
      </w:tc>
      <w:tc>
        <w:tcPr>
          <w:tcW w:w="3480" w:type="dxa"/>
          <w:tcBorders>
            <w:top w:val="single" w:sz="4" w:space="0" w:color="000000"/>
          </w:tcBorders>
          <w:vAlign w:val="bottom"/>
        </w:tcPr>
        <w:p w14:paraId="4ADF2646"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6DCC3AC5" w14:textId="77777777" w:rsidR="009D0115" w:rsidRDefault="009D0115"/>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26FDCC80" w14:textId="77777777">
      <w:tblPrEx>
        <w:tblCellMar>
          <w:top w:w="0" w:type="dxa"/>
          <w:bottom w:w="0" w:type="dxa"/>
        </w:tblCellMar>
      </w:tblPrEx>
      <w:tc>
        <w:tcPr>
          <w:tcW w:w="3480" w:type="dxa"/>
          <w:tcBorders>
            <w:top w:val="single" w:sz="4" w:space="0" w:color="000000"/>
          </w:tcBorders>
          <w:vAlign w:val="bottom"/>
        </w:tcPr>
        <w:p w14:paraId="53E258C7" w14:textId="77777777" w:rsidR="009D0115" w:rsidRDefault="009D0115"/>
      </w:tc>
      <w:tc>
        <w:tcPr>
          <w:tcW w:w="3480" w:type="dxa"/>
          <w:tcBorders>
            <w:top w:val="single" w:sz="4" w:space="0" w:color="000000"/>
          </w:tcBorders>
          <w:vAlign w:val="bottom"/>
        </w:tcPr>
        <w:p w14:paraId="2D74B3F1"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712802BC" w14:textId="77777777" w:rsidR="009D0115" w:rsidRDefault="009D0115"/>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50A07CE6" w14:textId="77777777">
      <w:tblPrEx>
        <w:tblCellMar>
          <w:top w:w="0" w:type="dxa"/>
          <w:bottom w:w="0" w:type="dxa"/>
        </w:tblCellMar>
      </w:tblPrEx>
      <w:tc>
        <w:tcPr>
          <w:tcW w:w="3480" w:type="dxa"/>
          <w:tcBorders>
            <w:top w:val="single" w:sz="4" w:space="0" w:color="000000"/>
          </w:tcBorders>
          <w:vAlign w:val="bottom"/>
        </w:tcPr>
        <w:p w14:paraId="66697F50" w14:textId="77777777" w:rsidR="009D0115" w:rsidRDefault="009D0115"/>
      </w:tc>
      <w:tc>
        <w:tcPr>
          <w:tcW w:w="3480" w:type="dxa"/>
          <w:tcBorders>
            <w:top w:val="single" w:sz="4" w:space="0" w:color="000000"/>
          </w:tcBorders>
          <w:vAlign w:val="bottom"/>
        </w:tcPr>
        <w:p w14:paraId="784605E3"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315CCFE6" w14:textId="77777777" w:rsidR="009D0115" w:rsidRDefault="009D0115"/>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D0115" w14:paraId="4B0EB2A6" w14:textId="77777777">
      <w:tblPrEx>
        <w:tblCellMar>
          <w:top w:w="0" w:type="dxa"/>
          <w:bottom w:w="0" w:type="dxa"/>
        </w:tblCellMar>
      </w:tblPrEx>
      <w:tc>
        <w:tcPr>
          <w:tcW w:w="3480" w:type="dxa"/>
          <w:tcBorders>
            <w:top w:val="single" w:sz="4" w:space="0" w:color="000000"/>
          </w:tcBorders>
          <w:vAlign w:val="bottom"/>
        </w:tcPr>
        <w:p w14:paraId="0D56A862" w14:textId="77777777" w:rsidR="009D0115" w:rsidRDefault="009D0115"/>
      </w:tc>
      <w:tc>
        <w:tcPr>
          <w:tcW w:w="3480" w:type="dxa"/>
          <w:tcBorders>
            <w:top w:val="single" w:sz="4" w:space="0" w:color="000000"/>
          </w:tcBorders>
          <w:vAlign w:val="bottom"/>
        </w:tcPr>
        <w:p w14:paraId="50867C29" w14:textId="77777777" w:rsidR="009D0115" w:rsidRDefault="00AF02BA">
          <w:pPr>
            <w:jc w:val="center"/>
          </w:pPr>
          <w:r>
            <w:rPr>
              <w:rFonts w:ascii="Arial" w:hAnsi="Arial"/>
              <w:color w:val="000000"/>
              <w:sz w:val="18"/>
            </w:rPr>
            <w:t>- Standard -</w:t>
          </w:r>
        </w:p>
      </w:tc>
      <w:tc>
        <w:tcPr>
          <w:tcW w:w="3480" w:type="dxa"/>
          <w:tcBorders>
            <w:top w:val="single" w:sz="4" w:space="0" w:color="000000"/>
          </w:tcBorders>
          <w:vAlign w:val="bottom"/>
        </w:tcPr>
        <w:p w14:paraId="52561273" w14:textId="77777777" w:rsidR="009D0115" w:rsidRDefault="009D0115"/>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7DCB5" w14:textId="77777777" w:rsidR="00000000" w:rsidRDefault="00AF02BA">
      <w:r>
        <w:separator/>
      </w:r>
    </w:p>
  </w:footnote>
  <w:footnote w:type="continuationSeparator" w:id="0">
    <w:p w14:paraId="1D25A7D3" w14:textId="77777777" w:rsidR="00000000" w:rsidRDefault="00AF02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A314D49" w14:textId="77777777">
      <w:tblPrEx>
        <w:tblCellMar>
          <w:top w:w="0" w:type="dxa"/>
          <w:bottom w:w="0" w:type="dxa"/>
        </w:tblCellMar>
      </w:tblPrEx>
      <w:tc>
        <w:tcPr>
          <w:tcW w:w="1044" w:type="dxa"/>
          <w:tcBorders>
            <w:bottom w:val="single" w:sz="4" w:space="0" w:color="000000"/>
          </w:tcBorders>
        </w:tcPr>
        <w:p w14:paraId="6A130870"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7379743" w14:textId="77777777" w:rsidR="009D0115" w:rsidRDefault="009D0115"/>
      </w:tc>
      <w:tc>
        <w:tcPr>
          <w:tcW w:w="1044" w:type="dxa"/>
          <w:tcBorders>
            <w:bottom w:val="single" w:sz="4" w:space="0" w:color="000000"/>
          </w:tcBorders>
        </w:tcPr>
        <w:p w14:paraId="2AB2D8BB" w14:textId="77777777" w:rsidR="009D0115" w:rsidRDefault="009D0115"/>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07F82498" w14:textId="77777777">
      <w:tblPrEx>
        <w:tblCellMar>
          <w:top w:w="0" w:type="dxa"/>
          <w:bottom w:w="0" w:type="dxa"/>
        </w:tblCellMar>
      </w:tblPrEx>
      <w:tc>
        <w:tcPr>
          <w:tcW w:w="1044" w:type="dxa"/>
          <w:tcBorders>
            <w:bottom w:val="single" w:sz="4" w:space="0" w:color="000000"/>
          </w:tcBorders>
        </w:tcPr>
        <w:p w14:paraId="26E69629"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71B5D30"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6FD2E06A" w14:textId="77777777" w:rsidR="009D0115" w:rsidRDefault="009D0115"/>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2EF2679" w14:textId="77777777">
      <w:tblPrEx>
        <w:tblCellMar>
          <w:top w:w="0" w:type="dxa"/>
          <w:bottom w:w="0" w:type="dxa"/>
        </w:tblCellMar>
      </w:tblPrEx>
      <w:tc>
        <w:tcPr>
          <w:tcW w:w="1044" w:type="dxa"/>
          <w:tcBorders>
            <w:bottom w:val="single" w:sz="4" w:space="0" w:color="000000"/>
          </w:tcBorders>
        </w:tcPr>
        <w:p w14:paraId="0A3BE39A" w14:textId="77777777" w:rsidR="009D0115" w:rsidRDefault="009D0115"/>
      </w:tc>
      <w:tc>
        <w:tcPr>
          <w:tcW w:w="8352" w:type="dxa"/>
          <w:tcBorders>
            <w:bottom w:val="single" w:sz="4" w:space="0" w:color="000000"/>
          </w:tcBorders>
        </w:tcPr>
        <w:p w14:paraId="36973189"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61541D26"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44E1A1CC" w14:textId="77777777">
      <w:tblPrEx>
        <w:tblCellMar>
          <w:top w:w="0" w:type="dxa"/>
          <w:bottom w:w="0" w:type="dxa"/>
        </w:tblCellMar>
      </w:tblPrEx>
      <w:tc>
        <w:tcPr>
          <w:tcW w:w="1044" w:type="dxa"/>
          <w:tcBorders>
            <w:bottom w:val="single" w:sz="4" w:space="0" w:color="000000"/>
          </w:tcBorders>
        </w:tcPr>
        <w:p w14:paraId="40492022" w14:textId="77777777" w:rsidR="009D0115" w:rsidRDefault="009D0115"/>
      </w:tc>
      <w:tc>
        <w:tcPr>
          <w:tcW w:w="8352" w:type="dxa"/>
          <w:tcBorders>
            <w:bottom w:val="single" w:sz="4" w:space="0" w:color="000000"/>
          </w:tcBorders>
        </w:tcPr>
        <w:p w14:paraId="506288F9"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6F2DA361"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E4DB8FF" w14:textId="77777777">
      <w:tblPrEx>
        <w:tblCellMar>
          <w:top w:w="0" w:type="dxa"/>
          <w:bottom w:w="0" w:type="dxa"/>
        </w:tblCellMar>
      </w:tblPrEx>
      <w:tc>
        <w:tcPr>
          <w:tcW w:w="1044" w:type="dxa"/>
          <w:tcBorders>
            <w:bottom w:val="single" w:sz="4" w:space="0" w:color="000000"/>
          </w:tcBorders>
        </w:tcPr>
        <w:p w14:paraId="0678F04F"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8A7C3EA" w14:textId="77777777" w:rsidR="009D0115" w:rsidRDefault="00AF02BA">
          <w:pPr>
            <w:jc w:val="center"/>
          </w:pPr>
          <w:r>
            <w:rPr>
              <w:rFonts w:ascii="Arial" w:hAnsi="Arial"/>
              <w:color w:val="000000"/>
              <w:sz w:val="18"/>
            </w:rPr>
            <w:t xml:space="preserve">DICOM </w:t>
          </w:r>
          <w:r>
            <w:rPr>
              <w:rFonts w:ascii="Arial" w:hAnsi="Arial"/>
              <w:color w:val="000000"/>
              <w:sz w:val="18"/>
            </w:rPr>
            <w:t>PS3.19 2015a - Application Hosting</w:t>
          </w:r>
        </w:p>
      </w:tc>
      <w:tc>
        <w:tcPr>
          <w:tcW w:w="1044" w:type="dxa"/>
          <w:tcBorders>
            <w:bottom w:val="single" w:sz="4" w:space="0" w:color="000000"/>
          </w:tcBorders>
        </w:tcPr>
        <w:p w14:paraId="0713D136" w14:textId="77777777" w:rsidR="009D0115" w:rsidRDefault="009D0115"/>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B9C261A" w14:textId="77777777">
      <w:tblPrEx>
        <w:tblCellMar>
          <w:top w:w="0" w:type="dxa"/>
          <w:bottom w:w="0" w:type="dxa"/>
        </w:tblCellMar>
      </w:tblPrEx>
      <w:tc>
        <w:tcPr>
          <w:tcW w:w="1044" w:type="dxa"/>
          <w:tcBorders>
            <w:bottom w:val="single" w:sz="4" w:space="0" w:color="000000"/>
          </w:tcBorders>
        </w:tcPr>
        <w:p w14:paraId="7EF8C667" w14:textId="77777777" w:rsidR="009D0115" w:rsidRDefault="009D0115"/>
      </w:tc>
      <w:tc>
        <w:tcPr>
          <w:tcW w:w="8352" w:type="dxa"/>
          <w:tcBorders>
            <w:bottom w:val="single" w:sz="4" w:space="0" w:color="000000"/>
          </w:tcBorders>
        </w:tcPr>
        <w:p w14:paraId="28E05681"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41635AB8"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3ECEAD0B" w14:textId="77777777">
      <w:tblPrEx>
        <w:tblCellMar>
          <w:top w:w="0" w:type="dxa"/>
          <w:bottom w:w="0" w:type="dxa"/>
        </w:tblCellMar>
      </w:tblPrEx>
      <w:tc>
        <w:tcPr>
          <w:tcW w:w="1044" w:type="dxa"/>
          <w:tcBorders>
            <w:bottom w:val="single" w:sz="4" w:space="0" w:color="000000"/>
          </w:tcBorders>
        </w:tcPr>
        <w:p w14:paraId="6FBE1E76" w14:textId="77777777" w:rsidR="009D0115" w:rsidRDefault="009D0115"/>
      </w:tc>
      <w:tc>
        <w:tcPr>
          <w:tcW w:w="8352" w:type="dxa"/>
          <w:tcBorders>
            <w:bottom w:val="single" w:sz="4" w:space="0" w:color="000000"/>
          </w:tcBorders>
        </w:tcPr>
        <w:p w14:paraId="6BA38ABA"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7C0DF721"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0277737" w14:textId="77777777">
      <w:tblPrEx>
        <w:tblCellMar>
          <w:top w:w="0" w:type="dxa"/>
          <w:bottom w:w="0" w:type="dxa"/>
        </w:tblCellMar>
      </w:tblPrEx>
      <w:tc>
        <w:tcPr>
          <w:tcW w:w="1044" w:type="dxa"/>
          <w:tcBorders>
            <w:bottom w:val="single" w:sz="4" w:space="0" w:color="000000"/>
          </w:tcBorders>
        </w:tcPr>
        <w:p w14:paraId="7B58BB83"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61E89FA" w14:textId="77777777" w:rsidR="009D0115" w:rsidRDefault="00AF02BA">
          <w:pPr>
            <w:jc w:val="center"/>
          </w:pPr>
          <w:r>
            <w:rPr>
              <w:rFonts w:ascii="Arial" w:hAnsi="Arial"/>
              <w:color w:val="000000"/>
              <w:sz w:val="18"/>
            </w:rPr>
            <w:t xml:space="preserve">DICOM PS3.19 2015a - </w:t>
          </w:r>
          <w:r>
            <w:rPr>
              <w:rFonts w:ascii="Arial" w:hAnsi="Arial"/>
              <w:color w:val="000000"/>
              <w:sz w:val="18"/>
            </w:rPr>
            <w:t>Application Hosting</w:t>
          </w:r>
        </w:p>
      </w:tc>
      <w:tc>
        <w:tcPr>
          <w:tcW w:w="1044" w:type="dxa"/>
          <w:tcBorders>
            <w:bottom w:val="single" w:sz="4" w:space="0" w:color="000000"/>
          </w:tcBorders>
        </w:tcPr>
        <w:p w14:paraId="2C9FF930" w14:textId="77777777" w:rsidR="009D0115" w:rsidRDefault="009D0115"/>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530E3B0F" w14:textId="77777777">
      <w:tblPrEx>
        <w:tblCellMar>
          <w:top w:w="0" w:type="dxa"/>
          <w:bottom w:w="0" w:type="dxa"/>
        </w:tblCellMar>
      </w:tblPrEx>
      <w:tc>
        <w:tcPr>
          <w:tcW w:w="1044" w:type="dxa"/>
          <w:tcBorders>
            <w:bottom w:val="single" w:sz="4" w:space="0" w:color="000000"/>
          </w:tcBorders>
        </w:tcPr>
        <w:p w14:paraId="273DA2DA" w14:textId="77777777" w:rsidR="009D0115" w:rsidRDefault="009D0115"/>
      </w:tc>
      <w:tc>
        <w:tcPr>
          <w:tcW w:w="8352" w:type="dxa"/>
          <w:tcBorders>
            <w:bottom w:val="single" w:sz="4" w:space="0" w:color="000000"/>
          </w:tcBorders>
        </w:tcPr>
        <w:p w14:paraId="029D4C75"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678ACE03"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39BE7BF2" w14:textId="77777777">
      <w:tblPrEx>
        <w:tblCellMar>
          <w:top w:w="0" w:type="dxa"/>
          <w:bottom w:w="0" w:type="dxa"/>
        </w:tblCellMar>
      </w:tblPrEx>
      <w:tc>
        <w:tcPr>
          <w:tcW w:w="1044" w:type="dxa"/>
          <w:tcBorders>
            <w:bottom w:val="single" w:sz="4" w:space="0" w:color="000000"/>
          </w:tcBorders>
        </w:tcPr>
        <w:p w14:paraId="70A30FBD" w14:textId="77777777" w:rsidR="009D0115" w:rsidRDefault="009D0115"/>
      </w:tc>
      <w:tc>
        <w:tcPr>
          <w:tcW w:w="8352" w:type="dxa"/>
          <w:tcBorders>
            <w:bottom w:val="single" w:sz="4" w:space="0" w:color="000000"/>
          </w:tcBorders>
        </w:tcPr>
        <w:p w14:paraId="3A9FB860"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1C711850"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FC8C281" w14:textId="77777777">
      <w:tblPrEx>
        <w:tblCellMar>
          <w:top w:w="0" w:type="dxa"/>
          <w:bottom w:w="0" w:type="dxa"/>
        </w:tblCellMar>
      </w:tblPrEx>
      <w:tc>
        <w:tcPr>
          <w:tcW w:w="1044" w:type="dxa"/>
          <w:tcBorders>
            <w:bottom w:val="single" w:sz="4" w:space="0" w:color="000000"/>
          </w:tcBorders>
        </w:tcPr>
        <w:p w14:paraId="671E4651"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F7C7EF9"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361FDF5D" w14:textId="77777777" w:rsidR="009D0115" w:rsidRDefault="009D0115"/>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00270869" w14:textId="77777777">
      <w:tblPrEx>
        <w:tblCellMar>
          <w:top w:w="0" w:type="dxa"/>
          <w:bottom w:w="0" w:type="dxa"/>
        </w:tblCellMar>
      </w:tblPrEx>
      <w:tc>
        <w:tcPr>
          <w:tcW w:w="1044" w:type="dxa"/>
          <w:tcBorders>
            <w:bottom w:val="single" w:sz="4" w:space="0" w:color="000000"/>
          </w:tcBorders>
        </w:tcPr>
        <w:p w14:paraId="7097BCA4" w14:textId="77777777" w:rsidR="009D0115" w:rsidRDefault="009D0115"/>
      </w:tc>
      <w:tc>
        <w:tcPr>
          <w:tcW w:w="8352" w:type="dxa"/>
          <w:tcBorders>
            <w:bottom w:val="single" w:sz="4" w:space="0" w:color="000000"/>
          </w:tcBorders>
        </w:tcPr>
        <w:p w14:paraId="082CC615" w14:textId="77777777" w:rsidR="009D0115" w:rsidRDefault="009D0115"/>
      </w:tc>
      <w:tc>
        <w:tcPr>
          <w:tcW w:w="1044" w:type="dxa"/>
          <w:tcBorders>
            <w:bottom w:val="single" w:sz="4" w:space="0" w:color="000000"/>
          </w:tcBorders>
        </w:tcPr>
        <w:p w14:paraId="38B7D9B0"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AA5ECF7" w14:textId="77777777">
      <w:tblPrEx>
        <w:tblCellMar>
          <w:top w:w="0" w:type="dxa"/>
          <w:bottom w:w="0" w:type="dxa"/>
        </w:tblCellMar>
      </w:tblPrEx>
      <w:tc>
        <w:tcPr>
          <w:tcW w:w="1044" w:type="dxa"/>
          <w:tcBorders>
            <w:bottom w:val="single" w:sz="4" w:space="0" w:color="000000"/>
          </w:tcBorders>
        </w:tcPr>
        <w:p w14:paraId="0DCD7F56" w14:textId="77777777" w:rsidR="009D0115" w:rsidRDefault="009D0115"/>
      </w:tc>
      <w:tc>
        <w:tcPr>
          <w:tcW w:w="8352" w:type="dxa"/>
          <w:tcBorders>
            <w:bottom w:val="single" w:sz="4" w:space="0" w:color="000000"/>
          </w:tcBorders>
        </w:tcPr>
        <w:p w14:paraId="1F9ACF3A"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110C9467"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FD353C1" w14:textId="77777777">
      <w:tblPrEx>
        <w:tblCellMar>
          <w:top w:w="0" w:type="dxa"/>
          <w:bottom w:w="0" w:type="dxa"/>
        </w:tblCellMar>
      </w:tblPrEx>
      <w:tc>
        <w:tcPr>
          <w:tcW w:w="1044" w:type="dxa"/>
          <w:tcBorders>
            <w:bottom w:val="single" w:sz="4" w:space="0" w:color="000000"/>
          </w:tcBorders>
        </w:tcPr>
        <w:p w14:paraId="2301B8DD" w14:textId="77777777" w:rsidR="009D0115" w:rsidRDefault="009D0115"/>
      </w:tc>
      <w:tc>
        <w:tcPr>
          <w:tcW w:w="8352" w:type="dxa"/>
          <w:tcBorders>
            <w:bottom w:val="single" w:sz="4" w:space="0" w:color="000000"/>
          </w:tcBorders>
        </w:tcPr>
        <w:p w14:paraId="141DB7A0"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531A3796"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442A692E" w14:textId="77777777">
      <w:tblPrEx>
        <w:tblCellMar>
          <w:top w:w="0" w:type="dxa"/>
          <w:bottom w:w="0" w:type="dxa"/>
        </w:tblCellMar>
      </w:tblPrEx>
      <w:tc>
        <w:tcPr>
          <w:tcW w:w="1044" w:type="dxa"/>
          <w:tcBorders>
            <w:bottom w:val="single" w:sz="4" w:space="0" w:color="000000"/>
          </w:tcBorders>
        </w:tcPr>
        <w:p w14:paraId="6C6A989F"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06E0E5C" w14:textId="77777777" w:rsidR="009D0115" w:rsidRDefault="00AF02BA">
          <w:pPr>
            <w:jc w:val="center"/>
          </w:pPr>
          <w:r>
            <w:rPr>
              <w:rFonts w:ascii="Arial" w:hAnsi="Arial"/>
              <w:color w:val="000000"/>
              <w:sz w:val="18"/>
            </w:rPr>
            <w:t xml:space="preserve">DICOM PS3.19 </w:t>
          </w:r>
          <w:r>
            <w:rPr>
              <w:rFonts w:ascii="Arial" w:hAnsi="Arial"/>
              <w:color w:val="000000"/>
              <w:sz w:val="18"/>
            </w:rPr>
            <w:t>2015a - Application Hosting</w:t>
          </w:r>
        </w:p>
      </w:tc>
      <w:tc>
        <w:tcPr>
          <w:tcW w:w="1044" w:type="dxa"/>
          <w:tcBorders>
            <w:bottom w:val="single" w:sz="4" w:space="0" w:color="000000"/>
          </w:tcBorders>
        </w:tcPr>
        <w:p w14:paraId="2929D057" w14:textId="77777777" w:rsidR="009D0115" w:rsidRDefault="009D0115"/>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5032BF5C" w14:textId="77777777">
      <w:tblPrEx>
        <w:tblCellMar>
          <w:top w:w="0" w:type="dxa"/>
          <w:bottom w:w="0" w:type="dxa"/>
        </w:tblCellMar>
      </w:tblPrEx>
      <w:tc>
        <w:tcPr>
          <w:tcW w:w="1044" w:type="dxa"/>
          <w:tcBorders>
            <w:bottom w:val="single" w:sz="4" w:space="0" w:color="000000"/>
          </w:tcBorders>
        </w:tcPr>
        <w:p w14:paraId="0AC3B05D" w14:textId="77777777" w:rsidR="009D0115" w:rsidRDefault="009D0115"/>
      </w:tc>
      <w:tc>
        <w:tcPr>
          <w:tcW w:w="8352" w:type="dxa"/>
          <w:tcBorders>
            <w:bottom w:val="single" w:sz="4" w:space="0" w:color="000000"/>
          </w:tcBorders>
        </w:tcPr>
        <w:p w14:paraId="1051A10D"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69C2B38"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0C1097F8" w14:textId="77777777">
      <w:tblPrEx>
        <w:tblCellMar>
          <w:top w:w="0" w:type="dxa"/>
          <w:bottom w:w="0" w:type="dxa"/>
        </w:tblCellMar>
      </w:tblPrEx>
      <w:tc>
        <w:tcPr>
          <w:tcW w:w="1044" w:type="dxa"/>
          <w:tcBorders>
            <w:bottom w:val="single" w:sz="4" w:space="0" w:color="000000"/>
          </w:tcBorders>
        </w:tcPr>
        <w:p w14:paraId="1911214E" w14:textId="77777777" w:rsidR="009D0115" w:rsidRDefault="009D0115"/>
      </w:tc>
      <w:tc>
        <w:tcPr>
          <w:tcW w:w="8352" w:type="dxa"/>
          <w:tcBorders>
            <w:bottom w:val="single" w:sz="4" w:space="0" w:color="000000"/>
          </w:tcBorders>
        </w:tcPr>
        <w:p w14:paraId="41377844"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080D94C2"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9C0800F" w14:textId="77777777">
      <w:tblPrEx>
        <w:tblCellMar>
          <w:top w:w="0" w:type="dxa"/>
          <w:bottom w:w="0" w:type="dxa"/>
        </w:tblCellMar>
      </w:tblPrEx>
      <w:tc>
        <w:tcPr>
          <w:tcW w:w="1044" w:type="dxa"/>
          <w:tcBorders>
            <w:bottom w:val="single" w:sz="4" w:space="0" w:color="000000"/>
          </w:tcBorders>
        </w:tcPr>
        <w:p w14:paraId="54511B0A"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6874312"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4E24EDB8" w14:textId="77777777" w:rsidR="009D0115" w:rsidRDefault="009D0115"/>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00CF23D" w14:textId="77777777">
      <w:tblPrEx>
        <w:tblCellMar>
          <w:top w:w="0" w:type="dxa"/>
          <w:bottom w:w="0" w:type="dxa"/>
        </w:tblCellMar>
      </w:tblPrEx>
      <w:tc>
        <w:tcPr>
          <w:tcW w:w="1044" w:type="dxa"/>
          <w:tcBorders>
            <w:bottom w:val="single" w:sz="4" w:space="0" w:color="000000"/>
          </w:tcBorders>
        </w:tcPr>
        <w:p w14:paraId="6A9FB08D" w14:textId="77777777" w:rsidR="009D0115" w:rsidRDefault="009D0115"/>
      </w:tc>
      <w:tc>
        <w:tcPr>
          <w:tcW w:w="8352" w:type="dxa"/>
          <w:tcBorders>
            <w:bottom w:val="single" w:sz="4" w:space="0" w:color="000000"/>
          </w:tcBorders>
        </w:tcPr>
        <w:p w14:paraId="0B44F0AF"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6ED22CC8"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A391158" w14:textId="77777777">
      <w:tblPrEx>
        <w:tblCellMar>
          <w:top w:w="0" w:type="dxa"/>
          <w:bottom w:w="0" w:type="dxa"/>
        </w:tblCellMar>
      </w:tblPrEx>
      <w:tc>
        <w:tcPr>
          <w:tcW w:w="1044" w:type="dxa"/>
          <w:tcBorders>
            <w:bottom w:val="single" w:sz="4" w:space="0" w:color="000000"/>
          </w:tcBorders>
        </w:tcPr>
        <w:p w14:paraId="4C675206" w14:textId="77777777" w:rsidR="009D0115" w:rsidRDefault="009D0115"/>
      </w:tc>
      <w:tc>
        <w:tcPr>
          <w:tcW w:w="8352" w:type="dxa"/>
          <w:tcBorders>
            <w:bottom w:val="single" w:sz="4" w:space="0" w:color="000000"/>
          </w:tcBorders>
        </w:tcPr>
        <w:p w14:paraId="32C284DA"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6B6F5C69"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00A59576" w14:textId="77777777">
      <w:tblPrEx>
        <w:tblCellMar>
          <w:top w:w="0" w:type="dxa"/>
          <w:bottom w:w="0" w:type="dxa"/>
        </w:tblCellMar>
      </w:tblPrEx>
      <w:tc>
        <w:tcPr>
          <w:tcW w:w="1044" w:type="dxa"/>
          <w:tcBorders>
            <w:bottom w:val="single" w:sz="4" w:space="0" w:color="000000"/>
          </w:tcBorders>
        </w:tcPr>
        <w:p w14:paraId="5DC79450"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C91A877"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0AF8AA2F" w14:textId="77777777" w:rsidR="009D0115" w:rsidRDefault="009D0115"/>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6BA02199" w14:textId="77777777">
      <w:tblPrEx>
        <w:tblCellMar>
          <w:top w:w="0" w:type="dxa"/>
          <w:bottom w:w="0" w:type="dxa"/>
        </w:tblCellMar>
      </w:tblPrEx>
      <w:tc>
        <w:tcPr>
          <w:tcW w:w="1044" w:type="dxa"/>
          <w:tcBorders>
            <w:bottom w:val="single" w:sz="4" w:space="0" w:color="000000"/>
          </w:tcBorders>
        </w:tcPr>
        <w:p w14:paraId="609EFC13" w14:textId="77777777" w:rsidR="009D0115" w:rsidRDefault="009D0115"/>
      </w:tc>
      <w:tc>
        <w:tcPr>
          <w:tcW w:w="8352" w:type="dxa"/>
          <w:tcBorders>
            <w:bottom w:val="single" w:sz="4" w:space="0" w:color="000000"/>
          </w:tcBorders>
        </w:tcPr>
        <w:p w14:paraId="4E395A77"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095060D9"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29F9" w14:textId="77777777" w:rsidR="00000000" w:rsidRDefault="00AF02BA">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55BFC1F" w14:textId="77777777">
      <w:tblPrEx>
        <w:tblCellMar>
          <w:top w:w="0" w:type="dxa"/>
          <w:bottom w:w="0" w:type="dxa"/>
        </w:tblCellMar>
      </w:tblPrEx>
      <w:tc>
        <w:tcPr>
          <w:tcW w:w="1044" w:type="dxa"/>
          <w:tcBorders>
            <w:bottom w:val="single" w:sz="4" w:space="0" w:color="000000"/>
          </w:tcBorders>
        </w:tcPr>
        <w:p w14:paraId="60853AE4" w14:textId="77777777" w:rsidR="009D0115" w:rsidRDefault="009D0115"/>
      </w:tc>
      <w:tc>
        <w:tcPr>
          <w:tcW w:w="8352" w:type="dxa"/>
          <w:tcBorders>
            <w:bottom w:val="single" w:sz="4" w:space="0" w:color="000000"/>
          </w:tcBorders>
        </w:tcPr>
        <w:p w14:paraId="72313217" w14:textId="77777777" w:rsidR="009D0115" w:rsidRDefault="00AF02BA">
          <w:pPr>
            <w:jc w:val="center"/>
          </w:pPr>
          <w:r>
            <w:rPr>
              <w:rFonts w:ascii="Arial" w:hAnsi="Arial"/>
              <w:color w:val="000000"/>
              <w:sz w:val="18"/>
            </w:rPr>
            <w:t xml:space="preserve">DICOM </w:t>
          </w:r>
          <w:r>
            <w:rPr>
              <w:rFonts w:ascii="Arial" w:hAnsi="Arial"/>
              <w:color w:val="000000"/>
              <w:sz w:val="18"/>
            </w:rPr>
            <w:t>PS3.19 2015a - Application Hosting</w:t>
          </w:r>
        </w:p>
      </w:tc>
      <w:tc>
        <w:tcPr>
          <w:tcW w:w="1044" w:type="dxa"/>
          <w:tcBorders>
            <w:bottom w:val="single" w:sz="4" w:space="0" w:color="000000"/>
          </w:tcBorders>
        </w:tcPr>
        <w:p w14:paraId="645B8075"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8D285F4" w14:textId="77777777">
      <w:tblPrEx>
        <w:tblCellMar>
          <w:top w:w="0" w:type="dxa"/>
          <w:bottom w:w="0" w:type="dxa"/>
        </w:tblCellMar>
      </w:tblPrEx>
      <w:tc>
        <w:tcPr>
          <w:tcW w:w="1044" w:type="dxa"/>
          <w:tcBorders>
            <w:bottom w:val="single" w:sz="4" w:space="0" w:color="000000"/>
          </w:tcBorders>
        </w:tcPr>
        <w:p w14:paraId="54A9AE10"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C87786D"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4423B48E" w14:textId="77777777" w:rsidR="009D0115" w:rsidRDefault="009D0115"/>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A1F66BA" w14:textId="77777777">
      <w:tblPrEx>
        <w:tblCellMar>
          <w:top w:w="0" w:type="dxa"/>
          <w:bottom w:w="0" w:type="dxa"/>
        </w:tblCellMar>
      </w:tblPrEx>
      <w:tc>
        <w:tcPr>
          <w:tcW w:w="1044" w:type="dxa"/>
          <w:tcBorders>
            <w:bottom w:val="single" w:sz="4" w:space="0" w:color="000000"/>
          </w:tcBorders>
        </w:tcPr>
        <w:p w14:paraId="00E0ADB2" w14:textId="77777777" w:rsidR="009D0115" w:rsidRDefault="009D0115"/>
      </w:tc>
      <w:tc>
        <w:tcPr>
          <w:tcW w:w="8352" w:type="dxa"/>
          <w:tcBorders>
            <w:bottom w:val="single" w:sz="4" w:space="0" w:color="000000"/>
          </w:tcBorders>
        </w:tcPr>
        <w:p w14:paraId="46743026" w14:textId="77777777" w:rsidR="009D0115" w:rsidRDefault="00AF02BA">
          <w:pPr>
            <w:jc w:val="center"/>
          </w:pPr>
          <w:r>
            <w:rPr>
              <w:rFonts w:ascii="Arial" w:hAnsi="Arial"/>
              <w:color w:val="000000"/>
              <w:sz w:val="18"/>
            </w:rPr>
            <w:t xml:space="preserve">DICOM PS3.19 2015a - </w:t>
          </w:r>
          <w:r>
            <w:rPr>
              <w:rFonts w:ascii="Arial" w:hAnsi="Arial"/>
              <w:color w:val="000000"/>
              <w:sz w:val="18"/>
            </w:rPr>
            <w:t>Application Hosting</w:t>
          </w:r>
        </w:p>
      </w:tc>
      <w:tc>
        <w:tcPr>
          <w:tcW w:w="1044" w:type="dxa"/>
          <w:tcBorders>
            <w:bottom w:val="single" w:sz="4" w:space="0" w:color="000000"/>
          </w:tcBorders>
        </w:tcPr>
        <w:p w14:paraId="7267FB44"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274FDCC" w14:textId="77777777">
      <w:tblPrEx>
        <w:tblCellMar>
          <w:top w:w="0" w:type="dxa"/>
          <w:bottom w:w="0" w:type="dxa"/>
        </w:tblCellMar>
      </w:tblPrEx>
      <w:tc>
        <w:tcPr>
          <w:tcW w:w="1044" w:type="dxa"/>
          <w:tcBorders>
            <w:bottom w:val="single" w:sz="4" w:space="0" w:color="000000"/>
          </w:tcBorders>
        </w:tcPr>
        <w:p w14:paraId="74277C55" w14:textId="77777777" w:rsidR="009D0115" w:rsidRDefault="009D0115"/>
      </w:tc>
      <w:tc>
        <w:tcPr>
          <w:tcW w:w="8352" w:type="dxa"/>
          <w:tcBorders>
            <w:bottom w:val="single" w:sz="4" w:space="0" w:color="000000"/>
          </w:tcBorders>
        </w:tcPr>
        <w:p w14:paraId="29D9C496"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2578423"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555CBCDE" w14:textId="77777777">
      <w:tblPrEx>
        <w:tblCellMar>
          <w:top w:w="0" w:type="dxa"/>
          <w:bottom w:w="0" w:type="dxa"/>
        </w:tblCellMar>
      </w:tblPrEx>
      <w:tc>
        <w:tcPr>
          <w:tcW w:w="1044" w:type="dxa"/>
          <w:tcBorders>
            <w:bottom w:val="single" w:sz="4" w:space="0" w:color="000000"/>
          </w:tcBorders>
        </w:tcPr>
        <w:p w14:paraId="3E59F534"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C20A38F"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B2F6C5C" w14:textId="77777777" w:rsidR="009D0115" w:rsidRDefault="009D0115"/>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0B7BE3FB" w14:textId="77777777">
      <w:tblPrEx>
        <w:tblCellMar>
          <w:top w:w="0" w:type="dxa"/>
          <w:bottom w:w="0" w:type="dxa"/>
        </w:tblCellMar>
      </w:tblPrEx>
      <w:tc>
        <w:tcPr>
          <w:tcW w:w="1044" w:type="dxa"/>
          <w:tcBorders>
            <w:bottom w:val="single" w:sz="4" w:space="0" w:color="000000"/>
          </w:tcBorders>
        </w:tcPr>
        <w:p w14:paraId="165173AB" w14:textId="77777777" w:rsidR="009D0115" w:rsidRDefault="009D0115"/>
      </w:tc>
      <w:tc>
        <w:tcPr>
          <w:tcW w:w="8352" w:type="dxa"/>
          <w:tcBorders>
            <w:bottom w:val="single" w:sz="4" w:space="0" w:color="000000"/>
          </w:tcBorders>
        </w:tcPr>
        <w:p w14:paraId="4DCF22D7"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1E786308"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4F4CF0FE" w14:textId="77777777">
      <w:tblPrEx>
        <w:tblCellMar>
          <w:top w:w="0" w:type="dxa"/>
          <w:bottom w:w="0" w:type="dxa"/>
        </w:tblCellMar>
      </w:tblPrEx>
      <w:tc>
        <w:tcPr>
          <w:tcW w:w="1044" w:type="dxa"/>
          <w:tcBorders>
            <w:bottom w:val="single" w:sz="4" w:space="0" w:color="000000"/>
          </w:tcBorders>
        </w:tcPr>
        <w:p w14:paraId="1C463FA9" w14:textId="77777777" w:rsidR="009D0115" w:rsidRDefault="009D0115"/>
      </w:tc>
      <w:tc>
        <w:tcPr>
          <w:tcW w:w="8352" w:type="dxa"/>
          <w:tcBorders>
            <w:bottom w:val="single" w:sz="4" w:space="0" w:color="000000"/>
          </w:tcBorders>
        </w:tcPr>
        <w:p w14:paraId="4E04E800"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D451BEC"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62FC7B70" w14:textId="77777777">
      <w:tblPrEx>
        <w:tblCellMar>
          <w:top w:w="0" w:type="dxa"/>
          <w:bottom w:w="0" w:type="dxa"/>
        </w:tblCellMar>
      </w:tblPrEx>
      <w:tc>
        <w:tcPr>
          <w:tcW w:w="1044" w:type="dxa"/>
          <w:tcBorders>
            <w:bottom w:val="single" w:sz="4" w:space="0" w:color="000000"/>
          </w:tcBorders>
        </w:tcPr>
        <w:p w14:paraId="03268A9D"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8A06919" w14:textId="77777777" w:rsidR="009D0115" w:rsidRDefault="00AF02BA">
          <w:pPr>
            <w:jc w:val="center"/>
          </w:pPr>
          <w:r>
            <w:rPr>
              <w:rFonts w:ascii="Arial" w:hAnsi="Arial"/>
              <w:color w:val="000000"/>
              <w:sz w:val="18"/>
            </w:rPr>
            <w:t xml:space="preserve">DICOM PS3.19 2015a - </w:t>
          </w:r>
          <w:r>
            <w:rPr>
              <w:rFonts w:ascii="Arial" w:hAnsi="Arial"/>
              <w:color w:val="000000"/>
              <w:sz w:val="18"/>
            </w:rPr>
            <w:t>Application Hosting</w:t>
          </w:r>
        </w:p>
      </w:tc>
      <w:tc>
        <w:tcPr>
          <w:tcW w:w="1044" w:type="dxa"/>
          <w:tcBorders>
            <w:bottom w:val="single" w:sz="4" w:space="0" w:color="000000"/>
          </w:tcBorders>
        </w:tcPr>
        <w:p w14:paraId="3CECC98A" w14:textId="77777777" w:rsidR="009D0115" w:rsidRDefault="009D0115"/>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55762B7E" w14:textId="77777777">
      <w:tblPrEx>
        <w:tblCellMar>
          <w:top w:w="0" w:type="dxa"/>
          <w:bottom w:w="0" w:type="dxa"/>
        </w:tblCellMar>
      </w:tblPrEx>
      <w:tc>
        <w:tcPr>
          <w:tcW w:w="1044" w:type="dxa"/>
          <w:tcBorders>
            <w:bottom w:val="single" w:sz="4" w:space="0" w:color="000000"/>
          </w:tcBorders>
        </w:tcPr>
        <w:p w14:paraId="409D46F6" w14:textId="77777777" w:rsidR="009D0115" w:rsidRDefault="009D0115"/>
      </w:tc>
      <w:tc>
        <w:tcPr>
          <w:tcW w:w="8352" w:type="dxa"/>
          <w:tcBorders>
            <w:bottom w:val="single" w:sz="4" w:space="0" w:color="000000"/>
          </w:tcBorders>
        </w:tcPr>
        <w:p w14:paraId="6CB83504"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71D6B8A3"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897BB3E" w14:textId="77777777">
      <w:tblPrEx>
        <w:tblCellMar>
          <w:top w:w="0" w:type="dxa"/>
          <w:bottom w:w="0" w:type="dxa"/>
        </w:tblCellMar>
      </w:tblPrEx>
      <w:tc>
        <w:tcPr>
          <w:tcW w:w="1044" w:type="dxa"/>
          <w:tcBorders>
            <w:bottom w:val="single" w:sz="4" w:space="0" w:color="000000"/>
          </w:tcBorders>
        </w:tcPr>
        <w:p w14:paraId="1AEA7BAE" w14:textId="77777777" w:rsidR="009D0115" w:rsidRDefault="009D0115"/>
      </w:tc>
      <w:tc>
        <w:tcPr>
          <w:tcW w:w="8352" w:type="dxa"/>
          <w:tcBorders>
            <w:bottom w:val="single" w:sz="4" w:space="0" w:color="000000"/>
          </w:tcBorders>
        </w:tcPr>
        <w:p w14:paraId="3097904A"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418724B3"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24AF570" w14:textId="77777777">
      <w:tblPrEx>
        <w:tblCellMar>
          <w:top w:w="0" w:type="dxa"/>
          <w:bottom w:w="0" w:type="dxa"/>
        </w:tblCellMar>
      </w:tblPrEx>
      <w:tc>
        <w:tcPr>
          <w:tcW w:w="1044" w:type="dxa"/>
          <w:tcBorders>
            <w:bottom w:val="single" w:sz="4" w:space="0" w:color="000000"/>
          </w:tcBorders>
        </w:tcPr>
        <w:p w14:paraId="00970AE0"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D88DA90"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4635A014" w14:textId="77777777" w:rsidR="009D0115" w:rsidRDefault="009D0115"/>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047C0E0C" w14:textId="77777777">
      <w:tblPrEx>
        <w:tblCellMar>
          <w:top w:w="0" w:type="dxa"/>
          <w:bottom w:w="0" w:type="dxa"/>
        </w:tblCellMar>
      </w:tblPrEx>
      <w:tc>
        <w:tcPr>
          <w:tcW w:w="1044" w:type="dxa"/>
          <w:tcBorders>
            <w:bottom w:val="single" w:sz="4" w:space="0" w:color="000000"/>
          </w:tcBorders>
        </w:tcPr>
        <w:p w14:paraId="64A9029A"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2D5BB6A"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1C83B9CF" w14:textId="77777777" w:rsidR="009D0115" w:rsidRDefault="009D0115"/>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BC8F1C0" w14:textId="77777777">
      <w:tblPrEx>
        <w:tblCellMar>
          <w:top w:w="0" w:type="dxa"/>
          <w:bottom w:w="0" w:type="dxa"/>
        </w:tblCellMar>
      </w:tblPrEx>
      <w:tc>
        <w:tcPr>
          <w:tcW w:w="1044" w:type="dxa"/>
          <w:tcBorders>
            <w:bottom w:val="single" w:sz="4" w:space="0" w:color="000000"/>
          </w:tcBorders>
        </w:tcPr>
        <w:p w14:paraId="25809379" w14:textId="77777777" w:rsidR="009D0115" w:rsidRDefault="009D0115"/>
      </w:tc>
      <w:tc>
        <w:tcPr>
          <w:tcW w:w="8352" w:type="dxa"/>
          <w:tcBorders>
            <w:bottom w:val="single" w:sz="4" w:space="0" w:color="000000"/>
          </w:tcBorders>
        </w:tcPr>
        <w:p w14:paraId="50A65F93"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19AD6358"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046D642D" w14:textId="77777777">
      <w:tblPrEx>
        <w:tblCellMar>
          <w:top w:w="0" w:type="dxa"/>
          <w:bottom w:w="0" w:type="dxa"/>
        </w:tblCellMar>
      </w:tblPrEx>
      <w:tc>
        <w:tcPr>
          <w:tcW w:w="1044" w:type="dxa"/>
          <w:tcBorders>
            <w:bottom w:val="single" w:sz="4" w:space="0" w:color="000000"/>
          </w:tcBorders>
        </w:tcPr>
        <w:p w14:paraId="6328E955" w14:textId="77777777" w:rsidR="009D0115" w:rsidRDefault="009D0115"/>
      </w:tc>
      <w:tc>
        <w:tcPr>
          <w:tcW w:w="8352" w:type="dxa"/>
          <w:tcBorders>
            <w:bottom w:val="single" w:sz="4" w:space="0" w:color="000000"/>
          </w:tcBorders>
        </w:tcPr>
        <w:p w14:paraId="338C59FD"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A651F45"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5F3DB6A0" w14:textId="77777777">
      <w:tblPrEx>
        <w:tblCellMar>
          <w:top w:w="0" w:type="dxa"/>
          <w:bottom w:w="0" w:type="dxa"/>
        </w:tblCellMar>
      </w:tblPrEx>
      <w:tc>
        <w:tcPr>
          <w:tcW w:w="1044" w:type="dxa"/>
          <w:tcBorders>
            <w:bottom w:val="single" w:sz="4" w:space="0" w:color="000000"/>
          </w:tcBorders>
        </w:tcPr>
        <w:p w14:paraId="0D7444F5"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0862AB1"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7620B146" w14:textId="77777777" w:rsidR="009D0115" w:rsidRDefault="009D0115"/>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43D3BCF6" w14:textId="77777777">
      <w:tblPrEx>
        <w:tblCellMar>
          <w:top w:w="0" w:type="dxa"/>
          <w:bottom w:w="0" w:type="dxa"/>
        </w:tblCellMar>
      </w:tblPrEx>
      <w:tc>
        <w:tcPr>
          <w:tcW w:w="1044" w:type="dxa"/>
          <w:tcBorders>
            <w:bottom w:val="single" w:sz="4" w:space="0" w:color="000000"/>
          </w:tcBorders>
        </w:tcPr>
        <w:p w14:paraId="115FCF44" w14:textId="77777777" w:rsidR="009D0115" w:rsidRDefault="009D0115"/>
      </w:tc>
      <w:tc>
        <w:tcPr>
          <w:tcW w:w="8352" w:type="dxa"/>
          <w:tcBorders>
            <w:bottom w:val="single" w:sz="4" w:space="0" w:color="000000"/>
          </w:tcBorders>
        </w:tcPr>
        <w:p w14:paraId="239F1AA1" w14:textId="77777777" w:rsidR="009D0115" w:rsidRDefault="00AF02BA">
          <w:pPr>
            <w:jc w:val="center"/>
          </w:pPr>
          <w:r>
            <w:rPr>
              <w:rFonts w:ascii="Arial" w:hAnsi="Arial"/>
              <w:color w:val="000000"/>
              <w:sz w:val="18"/>
            </w:rPr>
            <w:t>D</w:t>
          </w:r>
          <w:r>
            <w:rPr>
              <w:rFonts w:ascii="Arial" w:hAnsi="Arial"/>
              <w:color w:val="000000"/>
              <w:sz w:val="18"/>
            </w:rPr>
            <w:t>ICOM PS3.19 2015a - Application Hosting</w:t>
          </w:r>
        </w:p>
      </w:tc>
      <w:tc>
        <w:tcPr>
          <w:tcW w:w="1044" w:type="dxa"/>
          <w:tcBorders>
            <w:bottom w:val="single" w:sz="4" w:space="0" w:color="000000"/>
          </w:tcBorders>
        </w:tcPr>
        <w:p w14:paraId="29CD4B6F"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BA1C073" w14:textId="77777777">
      <w:tblPrEx>
        <w:tblCellMar>
          <w:top w:w="0" w:type="dxa"/>
          <w:bottom w:w="0" w:type="dxa"/>
        </w:tblCellMar>
      </w:tblPrEx>
      <w:tc>
        <w:tcPr>
          <w:tcW w:w="1044" w:type="dxa"/>
          <w:tcBorders>
            <w:bottom w:val="single" w:sz="4" w:space="0" w:color="000000"/>
          </w:tcBorders>
        </w:tcPr>
        <w:p w14:paraId="1E017BCF" w14:textId="77777777" w:rsidR="009D0115" w:rsidRDefault="009D0115"/>
      </w:tc>
      <w:tc>
        <w:tcPr>
          <w:tcW w:w="8352" w:type="dxa"/>
          <w:tcBorders>
            <w:bottom w:val="single" w:sz="4" w:space="0" w:color="000000"/>
          </w:tcBorders>
        </w:tcPr>
        <w:p w14:paraId="39F77430"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653133EC"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04B0920" w14:textId="77777777">
      <w:tblPrEx>
        <w:tblCellMar>
          <w:top w:w="0" w:type="dxa"/>
          <w:bottom w:w="0" w:type="dxa"/>
        </w:tblCellMar>
      </w:tblPrEx>
      <w:tc>
        <w:tcPr>
          <w:tcW w:w="1044" w:type="dxa"/>
          <w:tcBorders>
            <w:bottom w:val="single" w:sz="4" w:space="0" w:color="000000"/>
          </w:tcBorders>
        </w:tcPr>
        <w:p w14:paraId="0E4DBE49"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7899DA2"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557122A5" w14:textId="77777777" w:rsidR="009D0115" w:rsidRDefault="009D0115"/>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C62AC36" w14:textId="77777777">
      <w:tblPrEx>
        <w:tblCellMar>
          <w:top w:w="0" w:type="dxa"/>
          <w:bottom w:w="0" w:type="dxa"/>
        </w:tblCellMar>
      </w:tblPrEx>
      <w:tc>
        <w:tcPr>
          <w:tcW w:w="1044" w:type="dxa"/>
          <w:tcBorders>
            <w:bottom w:val="single" w:sz="4" w:space="0" w:color="000000"/>
          </w:tcBorders>
        </w:tcPr>
        <w:p w14:paraId="5CD2E112" w14:textId="77777777" w:rsidR="009D0115" w:rsidRDefault="009D0115"/>
      </w:tc>
      <w:tc>
        <w:tcPr>
          <w:tcW w:w="8352" w:type="dxa"/>
          <w:tcBorders>
            <w:bottom w:val="single" w:sz="4" w:space="0" w:color="000000"/>
          </w:tcBorders>
        </w:tcPr>
        <w:p w14:paraId="21115A64"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31C5628E"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52A7A67" w14:textId="77777777">
      <w:tblPrEx>
        <w:tblCellMar>
          <w:top w:w="0" w:type="dxa"/>
          <w:bottom w:w="0" w:type="dxa"/>
        </w:tblCellMar>
      </w:tblPrEx>
      <w:tc>
        <w:tcPr>
          <w:tcW w:w="1044" w:type="dxa"/>
          <w:tcBorders>
            <w:bottom w:val="single" w:sz="4" w:space="0" w:color="000000"/>
          </w:tcBorders>
        </w:tcPr>
        <w:p w14:paraId="6893E294" w14:textId="77777777" w:rsidR="009D0115" w:rsidRDefault="009D0115"/>
      </w:tc>
      <w:tc>
        <w:tcPr>
          <w:tcW w:w="8352" w:type="dxa"/>
          <w:tcBorders>
            <w:bottom w:val="single" w:sz="4" w:space="0" w:color="000000"/>
          </w:tcBorders>
        </w:tcPr>
        <w:p w14:paraId="0C683FE1" w14:textId="77777777" w:rsidR="009D0115" w:rsidRDefault="00AF02BA">
          <w:pPr>
            <w:jc w:val="center"/>
          </w:pPr>
          <w:r>
            <w:rPr>
              <w:rFonts w:ascii="Arial" w:hAnsi="Arial"/>
              <w:color w:val="000000"/>
              <w:sz w:val="18"/>
            </w:rPr>
            <w:t xml:space="preserve">DICOM PS3.19 2015a - </w:t>
          </w:r>
          <w:r>
            <w:rPr>
              <w:rFonts w:ascii="Arial" w:hAnsi="Arial"/>
              <w:color w:val="000000"/>
              <w:sz w:val="18"/>
            </w:rPr>
            <w:t>Application Hosting</w:t>
          </w:r>
        </w:p>
      </w:tc>
      <w:tc>
        <w:tcPr>
          <w:tcW w:w="1044" w:type="dxa"/>
          <w:tcBorders>
            <w:bottom w:val="single" w:sz="4" w:space="0" w:color="000000"/>
          </w:tcBorders>
        </w:tcPr>
        <w:p w14:paraId="166754BC"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A6AFCAF" w14:textId="77777777">
      <w:tblPrEx>
        <w:tblCellMar>
          <w:top w:w="0" w:type="dxa"/>
          <w:bottom w:w="0" w:type="dxa"/>
        </w:tblCellMar>
      </w:tblPrEx>
      <w:tc>
        <w:tcPr>
          <w:tcW w:w="1044" w:type="dxa"/>
          <w:tcBorders>
            <w:bottom w:val="single" w:sz="4" w:space="0" w:color="000000"/>
          </w:tcBorders>
        </w:tcPr>
        <w:p w14:paraId="50B2756D"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94FAB0A"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306193AC" w14:textId="77777777" w:rsidR="009D0115" w:rsidRDefault="009D0115"/>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B7B9896" w14:textId="77777777">
      <w:tblPrEx>
        <w:tblCellMar>
          <w:top w:w="0" w:type="dxa"/>
          <w:bottom w:w="0" w:type="dxa"/>
        </w:tblCellMar>
      </w:tblPrEx>
      <w:tc>
        <w:tcPr>
          <w:tcW w:w="1044" w:type="dxa"/>
          <w:tcBorders>
            <w:bottom w:val="single" w:sz="4" w:space="0" w:color="000000"/>
          </w:tcBorders>
        </w:tcPr>
        <w:p w14:paraId="5345CD6E" w14:textId="77777777" w:rsidR="009D0115" w:rsidRDefault="009D0115"/>
      </w:tc>
      <w:tc>
        <w:tcPr>
          <w:tcW w:w="8352" w:type="dxa"/>
          <w:tcBorders>
            <w:bottom w:val="single" w:sz="4" w:space="0" w:color="000000"/>
          </w:tcBorders>
        </w:tcPr>
        <w:p w14:paraId="37E6D731"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DDA51A9"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20839422" w14:textId="77777777">
      <w:tblPrEx>
        <w:tblCellMar>
          <w:top w:w="0" w:type="dxa"/>
          <w:bottom w:w="0" w:type="dxa"/>
        </w:tblCellMar>
      </w:tblPrEx>
      <w:tc>
        <w:tcPr>
          <w:tcW w:w="1044" w:type="dxa"/>
          <w:tcBorders>
            <w:bottom w:val="single" w:sz="4" w:space="0" w:color="000000"/>
          </w:tcBorders>
        </w:tcPr>
        <w:p w14:paraId="1323D792" w14:textId="77777777" w:rsidR="009D0115" w:rsidRDefault="009D0115"/>
      </w:tc>
      <w:tc>
        <w:tcPr>
          <w:tcW w:w="8352" w:type="dxa"/>
          <w:tcBorders>
            <w:bottom w:val="single" w:sz="4" w:space="0" w:color="000000"/>
          </w:tcBorders>
        </w:tcPr>
        <w:p w14:paraId="6111BB6D"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00503811"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3C6873D9" w14:textId="77777777">
      <w:tblPrEx>
        <w:tblCellMar>
          <w:top w:w="0" w:type="dxa"/>
          <w:bottom w:w="0" w:type="dxa"/>
        </w:tblCellMar>
      </w:tblPrEx>
      <w:tc>
        <w:tcPr>
          <w:tcW w:w="1044" w:type="dxa"/>
          <w:tcBorders>
            <w:bottom w:val="single" w:sz="4" w:space="0" w:color="000000"/>
          </w:tcBorders>
        </w:tcPr>
        <w:p w14:paraId="3DE32B57" w14:textId="77777777" w:rsidR="009D0115" w:rsidRDefault="009D0115"/>
      </w:tc>
      <w:tc>
        <w:tcPr>
          <w:tcW w:w="8352" w:type="dxa"/>
          <w:tcBorders>
            <w:bottom w:val="single" w:sz="4" w:space="0" w:color="000000"/>
          </w:tcBorders>
        </w:tcPr>
        <w:p w14:paraId="4F027EB3"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DC3678E"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6F46C7BC" w14:textId="77777777">
      <w:tblPrEx>
        <w:tblCellMar>
          <w:top w:w="0" w:type="dxa"/>
          <w:bottom w:w="0" w:type="dxa"/>
        </w:tblCellMar>
      </w:tblPrEx>
      <w:tc>
        <w:tcPr>
          <w:tcW w:w="1044" w:type="dxa"/>
          <w:tcBorders>
            <w:bottom w:val="single" w:sz="4" w:space="0" w:color="000000"/>
          </w:tcBorders>
        </w:tcPr>
        <w:p w14:paraId="1143D509"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2506653"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117276DD" w14:textId="77777777" w:rsidR="009D0115" w:rsidRDefault="009D0115"/>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4AD62300" w14:textId="77777777">
      <w:tblPrEx>
        <w:tblCellMar>
          <w:top w:w="0" w:type="dxa"/>
          <w:bottom w:w="0" w:type="dxa"/>
        </w:tblCellMar>
      </w:tblPrEx>
      <w:tc>
        <w:tcPr>
          <w:tcW w:w="1044" w:type="dxa"/>
          <w:tcBorders>
            <w:bottom w:val="single" w:sz="4" w:space="0" w:color="000000"/>
          </w:tcBorders>
        </w:tcPr>
        <w:p w14:paraId="2D98E125" w14:textId="77777777" w:rsidR="009D0115" w:rsidRDefault="009D0115"/>
      </w:tc>
      <w:tc>
        <w:tcPr>
          <w:tcW w:w="8352" w:type="dxa"/>
          <w:tcBorders>
            <w:bottom w:val="single" w:sz="4" w:space="0" w:color="000000"/>
          </w:tcBorders>
        </w:tcPr>
        <w:p w14:paraId="5D020309"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313B4BC2"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70179AB" w14:textId="77777777">
      <w:tblPrEx>
        <w:tblCellMar>
          <w:top w:w="0" w:type="dxa"/>
          <w:bottom w:w="0" w:type="dxa"/>
        </w:tblCellMar>
      </w:tblPrEx>
      <w:tc>
        <w:tcPr>
          <w:tcW w:w="1044" w:type="dxa"/>
          <w:tcBorders>
            <w:bottom w:val="single" w:sz="4" w:space="0" w:color="000000"/>
          </w:tcBorders>
        </w:tcPr>
        <w:p w14:paraId="3C9816DF" w14:textId="77777777" w:rsidR="009D0115" w:rsidRDefault="009D0115"/>
      </w:tc>
      <w:tc>
        <w:tcPr>
          <w:tcW w:w="8352" w:type="dxa"/>
          <w:tcBorders>
            <w:bottom w:val="single" w:sz="4" w:space="0" w:color="000000"/>
          </w:tcBorders>
        </w:tcPr>
        <w:p w14:paraId="31B24F71"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09E6125"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D1A216A" w14:textId="77777777">
      <w:tblPrEx>
        <w:tblCellMar>
          <w:top w:w="0" w:type="dxa"/>
          <w:bottom w:w="0" w:type="dxa"/>
        </w:tblCellMar>
      </w:tblPrEx>
      <w:tc>
        <w:tcPr>
          <w:tcW w:w="1044" w:type="dxa"/>
          <w:tcBorders>
            <w:bottom w:val="single" w:sz="4" w:space="0" w:color="000000"/>
          </w:tcBorders>
        </w:tcPr>
        <w:p w14:paraId="4E8C0927" w14:textId="77777777" w:rsidR="009D0115" w:rsidRDefault="009D0115"/>
      </w:tc>
      <w:tc>
        <w:tcPr>
          <w:tcW w:w="8352" w:type="dxa"/>
          <w:tcBorders>
            <w:bottom w:val="single" w:sz="4" w:space="0" w:color="000000"/>
          </w:tcBorders>
        </w:tcPr>
        <w:p w14:paraId="6D480BAF"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7FF535B3"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1EC7FFAF" w14:textId="77777777">
      <w:tblPrEx>
        <w:tblCellMar>
          <w:top w:w="0" w:type="dxa"/>
          <w:bottom w:w="0" w:type="dxa"/>
        </w:tblCellMar>
      </w:tblPrEx>
      <w:tc>
        <w:tcPr>
          <w:tcW w:w="1044" w:type="dxa"/>
          <w:tcBorders>
            <w:bottom w:val="single" w:sz="4" w:space="0" w:color="000000"/>
          </w:tcBorders>
        </w:tcPr>
        <w:p w14:paraId="1EB7A804" w14:textId="77777777" w:rsidR="009D0115" w:rsidRDefault="00AF02BA">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6B55BD3"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7690743B" w14:textId="77777777" w:rsidR="009D0115" w:rsidRDefault="009D0115"/>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71489339" w14:textId="77777777">
      <w:tblPrEx>
        <w:tblCellMar>
          <w:top w:w="0" w:type="dxa"/>
          <w:bottom w:w="0" w:type="dxa"/>
        </w:tblCellMar>
      </w:tblPrEx>
      <w:tc>
        <w:tcPr>
          <w:tcW w:w="1044" w:type="dxa"/>
          <w:tcBorders>
            <w:bottom w:val="single" w:sz="4" w:space="0" w:color="000000"/>
          </w:tcBorders>
        </w:tcPr>
        <w:p w14:paraId="561AACD2" w14:textId="77777777" w:rsidR="009D0115" w:rsidRDefault="009D0115"/>
      </w:tc>
      <w:tc>
        <w:tcPr>
          <w:tcW w:w="8352" w:type="dxa"/>
          <w:tcBorders>
            <w:bottom w:val="single" w:sz="4" w:space="0" w:color="000000"/>
          </w:tcBorders>
        </w:tcPr>
        <w:p w14:paraId="5864D29F"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EF111E7"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D0115" w14:paraId="3CE48FDD" w14:textId="77777777">
      <w:tblPrEx>
        <w:tblCellMar>
          <w:top w:w="0" w:type="dxa"/>
          <w:bottom w:w="0" w:type="dxa"/>
        </w:tblCellMar>
      </w:tblPrEx>
      <w:tc>
        <w:tcPr>
          <w:tcW w:w="1044" w:type="dxa"/>
          <w:tcBorders>
            <w:bottom w:val="single" w:sz="4" w:space="0" w:color="000000"/>
          </w:tcBorders>
        </w:tcPr>
        <w:p w14:paraId="5274B41C" w14:textId="77777777" w:rsidR="009D0115" w:rsidRDefault="009D0115"/>
      </w:tc>
      <w:tc>
        <w:tcPr>
          <w:tcW w:w="8352" w:type="dxa"/>
          <w:tcBorders>
            <w:bottom w:val="single" w:sz="4" w:space="0" w:color="000000"/>
          </w:tcBorders>
        </w:tcPr>
        <w:p w14:paraId="622E654B" w14:textId="77777777" w:rsidR="009D0115" w:rsidRDefault="00AF02BA">
          <w:pPr>
            <w:jc w:val="center"/>
          </w:pPr>
          <w:r>
            <w:rPr>
              <w:rFonts w:ascii="Arial" w:hAnsi="Arial"/>
              <w:color w:val="000000"/>
              <w:sz w:val="18"/>
            </w:rPr>
            <w:t>DICOM PS3.19 2015a - Application Hosting</w:t>
          </w:r>
        </w:p>
      </w:tc>
      <w:tc>
        <w:tcPr>
          <w:tcW w:w="1044" w:type="dxa"/>
          <w:tcBorders>
            <w:bottom w:val="single" w:sz="4" w:space="0" w:color="000000"/>
          </w:tcBorders>
        </w:tcPr>
        <w:p w14:paraId="28F0E742" w14:textId="77777777" w:rsidR="009D0115" w:rsidRDefault="00AF02BA">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D8"/>
    <w:multiLevelType w:val="singleLevel"/>
    <w:tmpl w:val="7F3C9320"/>
    <w:lvl w:ilvl="0">
      <w:start w:val="1"/>
      <w:numFmt w:val="bullet"/>
      <w:lvlText w:val="•"/>
      <w:lvlJc w:val="left"/>
      <w:rPr>
        <w:rFonts w:ascii="Arial" w:hAnsi="Arial"/>
        <w:color w:val="000000"/>
        <w:sz w:val="18"/>
      </w:rPr>
    </w:lvl>
  </w:abstractNum>
  <w:abstractNum w:abstractNumId="1">
    <w:nsid w:val="FFFFFFD9"/>
    <w:multiLevelType w:val="singleLevel"/>
    <w:tmpl w:val="88745B64"/>
    <w:lvl w:ilvl="0">
      <w:start w:val="1"/>
      <w:numFmt w:val="decimal"/>
      <w:lvlText w:val="%1."/>
      <w:lvlJc w:val="left"/>
      <w:rPr>
        <w:rFonts w:ascii="Arial" w:hAnsi="Arial"/>
        <w:color w:val="000000"/>
        <w:sz w:val="18"/>
      </w:rPr>
    </w:lvl>
  </w:abstractNum>
  <w:abstractNum w:abstractNumId="2">
    <w:nsid w:val="FFFFFFDA"/>
    <w:multiLevelType w:val="singleLevel"/>
    <w:tmpl w:val="78BAF564"/>
    <w:lvl w:ilvl="0">
      <w:start w:val="1"/>
      <w:numFmt w:val="bullet"/>
      <w:lvlText w:val="•"/>
      <w:lvlJc w:val="left"/>
      <w:rPr>
        <w:rFonts w:ascii="Arial" w:hAnsi="Arial"/>
        <w:color w:val="000000"/>
        <w:sz w:val="18"/>
      </w:rPr>
    </w:lvl>
  </w:abstractNum>
  <w:abstractNum w:abstractNumId="3">
    <w:nsid w:val="FFFFFFDB"/>
    <w:multiLevelType w:val="singleLevel"/>
    <w:tmpl w:val="50123666"/>
    <w:lvl w:ilvl="0">
      <w:start w:val="1"/>
      <w:numFmt w:val="bullet"/>
      <w:lvlText w:val="•"/>
      <w:lvlJc w:val="left"/>
      <w:rPr>
        <w:rFonts w:ascii="Arial" w:hAnsi="Arial"/>
        <w:color w:val="000000"/>
        <w:sz w:val="18"/>
      </w:rPr>
    </w:lvl>
  </w:abstractNum>
  <w:abstractNum w:abstractNumId="4">
    <w:nsid w:val="FFFFFFDC"/>
    <w:multiLevelType w:val="singleLevel"/>
    <w:tmpl w:val="F968B542"/>
    <w:lvl w:ilvl="0">
      <w:start w:val="1"/>
      <w:numFmt w:val="bullet"/>
      <w:lvlText w:val="•"/>
      <w:lvlJc w:val="left"/>
      <w:rPr>
        <w:rFonts w:ascii="Arial" w:hAnsi="Arial"/>
        <w:color w:val="000000"/>
        <w:sz w:val="18"/>
      </w:rPr>
    </w:lvl>
  </w:abstractNum>
  <w:abstractNum w:abstractNumId="5">
    <w:nsid w:val="FFFFFFDD"/>
    <w:multiLevelType w:val="singleLevel"/>
    <w:tmpl w:val="2E1E8B64"/>
    <w:lvl w:ilvl="0">
      <w:start w:val="1"/>
      <w:numFmt w:val="decimal"/>
      <w:lvlText w:val="%1."/>
      <w:lvlJc w:val="left"/>
      <w:rPr>
        <w:rFonts w:ascii="Arial" w:hAnsi="Arial"/>
        <w:color w:val="000000"/>
        <w:sz w:val="18"/>
      </w:rPr>
    </w:lvl>
  </w:abstractNum>
  <w:abstractNum w:abstractNumId="6">
    <w:nsid w:val="FFFFFFDE"/>
    <w:multiLevelType w:val="singleLevel"/>
    <w:tmpl w:val="0E72A270"/>
    <w:lvl w:ilvl="0">
      <w:start w:val="1"/>
      <w:numFmt w:val="bullet"/>
      <w:lvlText w:val="•"/>
      <w:lvlJc w:val="left"/>
      <w:rPr>
        <w:rFonts w:ascii="Arial" w:hAnsi="Arial"/>
        <w:color w:val="000000"/>
        <w:sz w:val="18"/>
      </w:rPr>
    </w:lvl>
  </w:abstractNum>
  <w:abstractNum w:abstractNumId="7">
    <w:nsid w:val="FFFFFFDF"/>
    <w:multiLevelType w:val="singleLevel"/>
    <w:tmpl w:val="B7CA3FEE"/>
    <w:lvl w:ilvl="0">
      <w:start w:val="1"/>
      <w:numFmt w:val="bullet"/>
      <w:lvlText w:val="•"/>
      <w:lvlJc w:val="left"/>
      <w:rPr>
        <w:rFonts w:ascii="Arial" w:hAnsi="Arial"/>
        <w:color w:val="000000"/>
        <w:sz w:val="18"/>
      </w:rPr>
    </w:lvl>
  </w:abstractNum>
  <w:abstractNum w:abstractNumId="8">
    <w:nsid w:val="FFFFFFE0"/>
    <w:multiLevelType w:val="singleLevel"/>
    <w:tmpl w:val="0276CC50"/>
    <w:lvl w:ilvl="0">
      <w:start w:val="1"/>
      <w:numFmt w:val="decimal"/>
      <w:lvlText w:val="%1."/>
      <w:lvlJc w:val="left"/>
      <w:rPr>
        <w:rFonts w:ascii="Arial" w:hAnsi="Arial"/>
        <w:color w:val="000000"/>
        <w:sz w:val="18"/>
      </w:rPr>
    </w:lvl>
  </w:abstractNum>
  <w:abstractNum w:abstractNumId="9">
    <w:nsid w:val="FFFFFFE1"/>
    <w:multiLevelType w:val="singleLevel"/>
    <w:tmpl w:val="E4C879B8"/>
    <w:lvl w:ilvl="0">
      <w:start w:val="1"/>
      <w:numFmt w:val="bullet"/>
      <w:lvlText w:val="•"/>
      <w:lvlJc w:val="left"/>
      <w:rPr>
        <w:rFonts w:ascii="Arial" w:hAnsi="Arial"/>
        <w:color w:val="000000"/>
        <w:sz w:val="18"/>
      </w:rPr>
    </w:lvl>
  </w:abstractNum>
  <w:abstractNum w:abstractNumId="10">
    <w:nsid w:val="FFFFFFE2"/>
    <w:multiLevelType w:val="singleLevel"/>
    <w:tmpl w:val="261425C8"/>
    <w:lvl w:ilvl="0">
      <w:start w:val="1"/>
      <w:numFmt w:val="bullet"/>
      <w:lvlText w:val="•"/>
      <w:lvlJc w:val="left"/>
      <w:rPr>
        <w:rFonts w:ascii="Arial" w:hAnsi="Arial"/>
        <w:color w:val="000000"/>
        <w:sz w:val="18"/>
      </w:rPr>
    </w:lvl>
  </w:abstractNum>
  <w:abstractNum w:abstractNumId="11">
    <w:nsid w:val="FFFFFFE3"/>
    <w:multiLevelType w:val="singleLevel"/>
    <w:tmpl w:val="0E14828E"/>
    <w:lvl w:ilvl="0">
      <w:start w:val="1"/>
      <w:numFmt w:val="bullet"/>
      <w:lvlText w:val="•"/>
      <w:lvlJc w:val="left"/>
      <w:rPr>
        <w:rFonts w:ascii="Arial" w:hAnsi="Arial"/>
        <w:color w:val="000000"/>
        <w:sz w:val="18"/>
      </w:rPr>
    </w:lvl>
  </w:abstractNum>
  <w:abstractNum w:abstractNumId="12">
    <w:nsid w:val="FFFFFFE4"/>
    <w:multiLevelType w:val="singleLevel"/>
    <w:tmpl w:val="D0C81B56"/>
    <w:lvl w:ilvl="0">
      <w:start w:val="1"/>
      <w:numFmt w:val="bullet"/>
      <w:lvlText w:val="•"/>
      <w:lvlJc w:val="left"/>
      <w:rPr>
        <w:rFonts w:ascii="Arial" w:hAnsi="Arial"/>
        <w:color w:val="000000"/>
        <w:sz w:val="18"/>
      </w:rPr>
    </w:lvl>
  </w:abstractNum>
  <w:abstractNum w:abstractNumId="13">
    <w:nsid w:val="FFFFFFE5"/>
    <w:multiLevelType w:val="singleLevel"/>
    <w:tmpl w:val="F3BCFB42"/>
    <w:lvl w:ilvl="0">
      <w:start w:val="1"/>
      <w:numFmt w:val="bullet"/>
      <w:lvlText w:val="•"/>
      <w:lvlJc w:val="left"/>
      <w:rPr>
        <w:rFonts w:ascii="Arial" w:hAnsi="Arial"/>
        <w:color w:val="000000"/>
        <w:sz w:val="18"/>
      </w:rPr>
    </w:lvl>
  </w:abstractNum>
  <w:abstractNum w:abstractNumId="14">
    <w:nsid w:val="FFFFFFE6"/>
    <w:multiLevelType w:val="singleLevel"/>
    <w:tmpl w:val="A02A0D28"/>
    <w:lvl w:ilvl="0">
      <w:start w:val="1"/>
      <w:numFmt w:val="bullet"/>
      <w:lvlText w:val="•"/>
      <w:lvlJc w:val="left"/>
      <w:rPr>
        <w:rFonts w:ascii="Arial" w:hAnsi="Arial"/>
        <w:color w:val="000000"/>
        <w:sz w:val="18"/>
      </w:rPr>
    </w:lvl>
  </w:abstractNum>
  <w:abstractNum w:abstractNumId="15">
    <w:nsid w:val="FFFFFFE7"/>
    <w:multiLevelType w:val="singleLevel"/>
    <w:tmpl w:val="E76CA0F0"/>
    <w:lvl w:ilvl="0">
      <w:start w:val="1"/>
      <w:numFmt w:val="bullet"/>
      <w:lvlText w:val="•"/>
      <w:lvlJc w:val="left"/>
      <w:rPr>
        <w:rFonts w:ascii="Arial" w:hAnsi="Arial"/>
        <w:color w:val="000000"/>
        <w:sz w:val="18"/>
      </w:rPr>
    </w:lvl>
  </w:abstractNum>
  <w:abstractNum w:abstractNumId="16">
    <w:nsid w:val="FFFFFFE8"/>
    <w:multiLevelType w:val="singleLevel"/>
    <w:tmpl w:val="0B4A6C22"/>
    <w:lvl w:ilvl="0">
      <w:start w:val="1"/>
      <w:numFmt w:val="bullet"/>
      <w:lvlText w:val="•"/>
      <w:lvlJc w:val="left"/>
      <w:rPr>
        <w:rFonts w:ascii="Arial" w:hAnsi="Arial"/>
        <w:color w:val="000000"/>
        <w:sz w:val="18"/>
      </w:rPr>
    </w:lvl>
  </w:abstractNum>
  <w:abstractNum w:abstractNumId="17">
    <w:nsid w:val="FFFFFFE9"/>
    <w:multiLevelType w:val="singleLevel"/>
    <w:tmpl w:val="77907342"/>
    <w:lvl w:ilvl="0">
      <w:start w:val="1"/>
      <w:numFmt w:val="bullet"/>
      <w:lvlText w:val="•"/>
      <w:lvlJc w:val="left"/>
      <w:rPr>
        <w:rFonts w:ascii="Arial" w:hAnsi="Arial"/>
        <w:color w:val="000000"/>
        <w:sz w:val="18"/>
      </w:rPr>
    </w:lvl>
  </w:abstractNum>
  <w:abstractNum w:abstractNumId="18">
    <w:nsid w:val="FFFFFFEA"/>
    <w:multiLevelType w:val="singleLevel"/>
    <w:tmpl w:val="65D29DA0"/>
    <w:lvl w:ilvl="0">
      <w:start w:val="1"/>
      <w:numFmt w:val="bullet"/>
      <w:lvlText w:val="•"/>
      <w:lvlJc w:val="left"/>
      <w:rPr>
        <w:rFonts w:ascii="Arial" w:hAnsi="Arial"/>
        <w:color w:val="000000"/>
        <w:sz w:val="18"/>
      </w:rPr>
    </w:lvl>
  </w:abstractNum>
  <w:abstractNum w:abstractNumId="19">
    <w:nsid w:val="FFFFFFEB"/>
    <w:multiLevelType w:val="singleLevel"/>
    <w:tmpl w:val="11044716"/>
    <w:lvl w:ilvl="0">
      <w:start w:val="1"/>
      <w:numFmt w:val="bullet"/>
      <w:lvlText w:val="•"/>
      <w:lvlJc w:val="left"/>
      <w:rPr>
        <w:rFonts w:ascii="Arial" w:hAnsi="Arial"/>
        <w:color w:val="000000"/>
        <w:sz w:val="18"/>
      </w:rPr>
    </w:lvl>
  </w:abstractNum>
  <w:abstractNum w:abstractNumId="20">
    <w:nsid w:val="FFFFFFEC"/>
    <w:multiLevelType w:val="singleLevel"/>
    <w:tmpl w:val="363C15C8"/>
    <w:lvl w:ilvl="0">
      <w:start w:val="1"/>
      <w:numFmt w:val="bullet"/>
      <w:lvlText w:val="•"/>
      <w:lvlJc w:val="left"/>
      <w:rPr>
        <w:rFonts w:ascii="Arial" w:hAnsi="Arial"/>
        <w:color w:val="000000"/>
        <w:sz w:val="18"/>
      </w:rPr>
    </w:lvl>
  </w:abstractNum>
  <w:abstractNum w:abstractNumId="21">
    <w:nsid w:val="FFFFFFED"/>
    <w:multiLevelType w:val="singleLevel"/>
    <w:tmpl w:val="87F68860"/>
    <w:lvl w:ilvl="0">
      <w:start w:val="1"/>
      <w:numFmt w:val="bullet"/>
      <w:lvlText w:val="•"/>
      <w:lvlJc w:val="left"/>
      <w:rPr>
        <w:rFonts w:ascii="Arial" w:hAnsi="Arial"/>
        <w:color w:val="000000"/>
        <w:sz w:val="18"/>
      </w:rPr>
    </w:lvl>
  </w:abstractNum>
  <w:abstractNum w:abstractNumId="22">
    <w:nsid w:val="FFFFFFEE"/>
    <w:multiLevelType w:val="singleLevel"/>
    <w:tmpl w:val="315E4AF2"/>
    <w:lvl w:ilvl="0">
      <w:start w:val="1"/>
      <w:numFmt w:val="bullet"/>
      <w:lvlText w:val="•"/>
      <w:lvlJc w:val="left"/>
      <w:rPr>
        <w:rFonts w:ascii="Arial" w:hAnsi="Arial"/>
        <w:color w:val="000000"/>
        <w:sz w:val="18"/>
      </w:rPr>
    </w:lvl>
  </w:abstractNum>
  <w:abstractNum w:abstractNumId="23">
    <w:nsid w:val="FFFFFFEF"/>
    <w:multiLevelType w:val="singleLevel"/>
    <w:tmpl w:val="0104423A"/>
    <w:lvl w:ilvl="0">
      <w:start w:val="1"/>
      <w:numFmt w:val="bullet"/>
      <w:lvlText w:val="•"/>
      <w:lvlJc w:val="left"/>
      <w:rPr>
        <w:rFonts w:ascii="Arial" w:hAnsi="Arial"/>
        <w:color w:val="000000"/>
        <w:sz w:val="18"/>
      </w:rPr>
    </w:lvl>
  </w:abstractNum>
  <w:abstractNum w:abstractNumId="24">
    <w:nsid w:val="FFFFFFF0"/>
    <w:multiLevelType w:val="singleLevel"/>
    <w:tmpl w:val="AA24AEEC"/>
    <w:lvl w:ilvl="0">
      <w:start w:val="1"/>
      <w:numFmt w:val="bullet"/>
      <w:lvlText w:val="•"/>
      <w:lvlJc w:val="left"/>
      <w:rPr>
        <w:rFonts w:ascii="Arial" w:hAnsi="Arial"/>
        <w:color w:val="000000"/>
        <w:sz w:val="18"/>
      </w:rPr>
    </w:lvl>
  </w:abstractNum>
  <w:abstractNum w:abstractNumId="25">
    <w:nsid w:val="FFFFFFF1"/>
    <w:multiLevelType w:val="singleLevel"/>
    <w:tmpl w:val="5E60FED4"/>
    <w:lvl w:ilvl="0">
      <w:start w:val="1"/>
      <w:numFmt w:val="bullet"/>
      <w:lvlText w:val="•"/>
      <w:lvlJc w:val="left"/>
      <w:rPr>
        <w:rFonts w:ascii="Arial" w:hAnsi="Arial"/>
        <w:color w:val="000000"/>
        <w:sz w:val="18"/>
      </w:rPr>
    </w:lvl>
  </w:abstractNum>
  <w:abstractNum w:abstractNumId="26">
    <w:nsid w:val="FFFFFFF2"/>
    <w:multiLevelType w:val="singleLevel"/>
    <w:tmpl w:val="12AE0A82"/>
    <w:lvl w:ilvl="0">
      <w:start w:val="1"/>
      <w:numFmt w:val="decimal"/>
      <w:lvlText w:val="%1."/>
      <w:lvlJc w:val="left"/>
      <w:rPr>
        <w:rFonts w:ascii="Arial" w:hAnsi="Arial"/>
        <w:color w:val="000000"/>
        <w:sz w:val="18"/>
      </w:rPr>
    </w:lvl>
  </w:abstractNum>
  <w:abstractNum w:abstractNumId="27">
    <w:nsid w:val="FFFFFFF3"/>
    <w:multiLevelType w:val="singleLevel"/>
    <w:tmpl w:val="1660D0C0"/>
    <w:lvl w:ilvl="0">
      <w:start w:val="1"/>
      <w:numFmt w:val="decimal"/>
      <w:lvlText w:val="%1."/>
      <w:lvlJc w:val="left"/>
      <w:rPr>
        <w:rFonts w:ascii="Arial" w:hAnsi="Arial"/>
        <w:color w:val="000000"/>
        <w:sz w:val="18"/>
      </w:rPr>
    </w:lvl>
  </w:abstractNum>
  <w:abstractNum w:abstractNumId="28">
    <w:nsid w:val="FFFFFFF4"/>
    <w:multiLevelType w:val="singleLevel"/>
    <w:tmpl w:val="B1A82184"/>
    <w:lvl w:ilvl="0">
      <w:start w:val="1"/>
      <w:numFmt w:val="decimal"/>
      <w:lvlText w:val="%1."/>
      <w:lvlJc w:val="left"/>
      <w:rPr>
        <w:rFonts w:ascii="Arial" w:hAnsi="Arial"/>
        <w:color w:val="000000"/>
        <w:sz w:val="18"/>
      </w:rPr>
    </w:lvl>
  </w:abstractNum>
  <w:abstractNum w:abstractNumId="29">
    <w:nsid w:val="FFFFFFF5"/>
    <w:multiLevelType w:val="singleLevel"/>
    <w:tmpl w:val="49D27958"/>
    <w:lvl w:ilvl="0">
      <w:start w:val="1"/>
      <w:numFmt w:val="decimal"/>
      <w:lvlText w:val="%1."/>
      <w:lvlJc w:val="left"/>
      <w:rPr>
        <w:rFonts w:ascii="Arial" w:hAnsi="Arial"/>
        <w:color w:val="000000"/>
        <w:sz w:val="18"/>
      </w:rPr>
    </w:lvl>
  </w:abstractNum>
  <w:abstractNum w:abstractNumId="30">
    <w:nsid w:val="FFFFFFF6"/>
    <w:multiLevelType w:val="singleLevel"/>
    <w:tmpl w:val="F3C6A5F6"/>
    <w:lvl w:ilvl="0">
      <w:start w:val="1"/>
      <w:numFmt w:val="decimal"/>
      <w:lvlText w:val="%1."/>
      <w:lvlJc w:val="left"/>
      <w:rPr>
        <w:rFonts w:ascii="Arial" w:hAnsi="Arial"/>
        <w:color w:val="000000"/>
        <w:sz w:val="18"/>
      </w:rPr>
    </w:lvl>
  </w:abstractNum>
  <w:abstractNum w:abstractNumId="31">
    <w:nsid w:val="FFFFFFF7"/>
    <w:multiLevelType w:val="singleLevel"/>
    <w:tmpl w:val="9FAAED94"/>
    <w:lvl w:ilvl="0">
      <w:start w:val="1"/>
      <w:numFmt w:val="lowerLetter"/>
      <w:lvlText w:val="%1."/>
      <w:lvlJc w:val="left"/>
      <w:rPr>
        <w:rFonts w:ascii="Arial" w:hAnsi="Arial"/>
        <w:color w:val="000000"/>
        <w:sz w:val="18"/>
      </w:rPr>
    </w:lvl>
  </w:abstractNum>
  <w:abstractNum w:abstractNumId="32">
    <w:nsid w:val="FFFFFFF8"/>
    <w:multiLevelType w:val="singleLevel"/>
    <w:tmpl w:val="DA601770"/>
    <w:lvl w:ilvl="0">
      <w:start w:val="1"/>
      <w:numFmt w:val="lowerLetter"/>
      <w:lvlText w:val="%1."/>
      <w:lvlJc w:val="left"/>
      <w:rPr>
        <w:rFonts w:ascii="Arial" w:hAnsi="Arial"/>
        <w:color w:val="000000"/>
        <w:sz w:val="18"/>
      </w:rPr>
    </w:lvl>
  </w:abstractNum>
  <w:abstractNum w:abstractNumId="33">
    <w:nsid w:val="FFFFFFF9"/>
    <w:multiLevelType w:val="singleLevel"/>
    <w:tmpl w:val="79DEB86E"/>
    <w:lvl w:ilvl="0">
      <w:start w:val="1"/>
      <w:numFmt w:val="lowerLetter"/>
      <w:lvlText w:val="%1."/>
      <w:lvlJc w:val="left"/>
      <w:rPr>
        <w:rFonts w:ascii="Arial" w:hAnsi="Arial"/>
        <w:color w:val="000000"/>
        <w:sz w:val="18"/>
      </w:rPr>
    </w:lvl>
  </w:abstractNum>
  <w:abstractNum w:abstractNumId="34">
    <w:nsid w:val="FFFFFFFA"/>
    <w:multiLevelType w:val="singleLevel"/>
    <w:tmpl w:val="23E67FBA"/>
    <w:lvl w:ilvl="0">
      <w:start w:val="1"/>
      <w:numFmt w:val="lowerLetter"/>
      <w:lvlText w:val="%1."/>
      <w:lvlJc w:val="left"/>
      <w:rPr>
        <w:rFonts w:ascii="Arial" w:hAnsi="Arial"/>
        <w:color w:val="000000"/>
        <w:sz w:val="18"/>
      </w:rPr>
    </w:lvl>
  </w:abstractNum>
  <w:abstractNum w:abstractNumId="35">
    <w:nsid w:val="FFFFFFFB"/>
    <w:multiLevelType w:val="singleLevel"/>
    <w:tmpl w:val="19A4199E"/>
    <w:lvl w:ilvl="0">
      <w:start w:val="1"/>
      <w:numFmt w:val="decimal"/>
      <w:lvlText w:val="%1."/>
      <w:lvlJc w:val="left"/>
      <w:rPr>
        <w:rFonts w:ascii="Arial" w:hAnsi="Arial"/>
        <w:color w:val="000000"/>
        <w:sz w:val="18"/>
      </w:rPr>
    </w:lvl>
  </w:abstractNum>
  <w:abstractNum w:abstractNumId="36">
    <w:nsid w:val="FFFFFFFC"/>
    <w:multiLevelType w:val="singleLevel"/>
    <w:tmpl w:val="0C6CD12C"/>
    <w:lvl w:ilvl="0">
      <w:start w:val="1"/>
      <w:numFmt w:val="lowerLetter"/>
      <w:lvlText w:val="%1."/>
      <w:lvlJc w:val="left"/>
      <w:rPr>
        <w:rFonts w:ascii="Arial" w:hAnsi="Arial"/>
        <w:color w:val="000000"/>
        <w:sz w:val="18"/>
      </w:rPr>
    </w:lvl>
  </w:abstractNum>
  <w:abstractNum w:abstractNumId="37">
    <w:nsid w:val="FFFFFFFD"/>
    <w:multiLevelType w:val="singleLevel"/>
    <w:tmpl w:val="561011B0"/>
    <w:lvl w:ilvl="0">
      <w:start w:val="1"/>
      <w:numFmt w:val="lowerLetter"/>
      <w:lvlText w:val="%1."/>
      <w:lvlJc w:val="left"/>
      <w:rPr>
        <w:rFonts w:ascii="Arial" w:hAnsi="Arial"/>
        <w:color w:val="000000"/>
        <w:sz w:val="18"/>
      </w:rPr>
    </w:lvl>
  </w:abstractNum>
  <w:abstractNum w:abstractNumId="38">
    <w:nsid w:val="FFFFFFFE"/>
    <w:multiLevelType w:val="singleLevel"/>
    <w:tmpl w:val="0F963680"/>
    <w:lvl w:ilvl="0">
      <w:start w:val="1"/>
      <w:numFmt w:val="bullet"/>
      <w:lvlText w:val="•"/>
      <w:lvlJc w:val="left"/>
      <w:rPr>
        <w:rFonts w:ascii="Arial" w:hAnsi="Arial"/>
        <w:color w:val="000000"/>
        <w:sz w:val="18"/>
      </w:rPr>
    </w:lvl>
  </w:abstractNum>
  <w:num w:numId="1">
    <w:abstractNumId w:val="38"/>
  </w:num>
  <w:num w:numId="2">
    <w:abstractNumId w:val="37"/>
  </w:num>
  <w:num w:numId="3">
    <w:abstractNumId w:val="36"/>
  </w:num>
  <w:num w:numId="4">
    <w:abstractNumId w:val="35"/>
  </w:num>
  <w:num w:numId="5">
    <w:abstractNumId w:val="34"/>
  </w:num>
  <w:num w:numId="6">
    <w:abstractNumId w:val="33"/>
  </w:num>
  <w:num w:numId="7">
    <w:abstractNumId w:val="32"/>
  </w:num>
  <w:num w:numId="8">
    <w:abstractNumId w:val="31"/>
  </w:num>
  <w:num w:numId="9">
    <w:abstractNumId w:val="30"/>
  </w:num>
  <w:num w:numId="10">
    <w:abstractNumId w:val="29"/>
  </w:num>
  <w:num w:numId="11">
    <w:abstractNumId w:val="28"/>
  </w:num>
  <w:num w:numId="12">
    <w:abstractNumId w:val="27"/>
  </w:num>
  <w:num w:numId="13">
    <w:abstractNumId w:val="26"/>
  </w:num>
  <w:num w:numId="14">
    <w:abstractNumId w:val="25"/>
  </w:num>
  <w:num w:numId="15">
    <w:abstractNumId w:val="24"/>
  </w:num>
  <w:num w:numId="16">
    <w:abstractNumId w:val="23"/>
  </w:num>
  <w:num w:numId="17">
    <w:abstractNumId w:val="22"/>
  </w:num>
  <w:num w:numId="18">
    <w:abstractNumId w:val="21"/>
  </w:num>
  <w:num w:numId="19">
    <w:abstractNumId w:val="20"/>
  </w:num>
  <w:num w:numId="20">
    <w:abstractNumId w:val="19"/>
  </w:num>
  <w:num w:numId="21">
    <w:abstractNumId w:val="18"/>
  </w:num>
  <w:num w:numId="22">
    <w:abstractNumId w:val="17"/>
  </w:num>
  <w:num w:numId="23">
    <w:abstractNumId w:val="16"/>
  </w:num>
  <w:num w:numId="24">
    <w:abstractNumId w:val="15"/>
  </w:num>
  <w:num w:numId="25">
    <w:abstractNumId w:val="14"/>
  </w:num>
  <w:num w:numId="26">
    <w:abstractNumId w:val="13"/>
  </w:num>
  <w:num w:numId="27">
    <w:abstractNumId w:val="12"/>
  </w:num>
  <w:num w:numId="28">
    <w:abstractNumId w:val="11"/>
  </w:num>
  <w:num w:numId="29">
    <w:abstractNumId w:val="10"/>
  </w:num>
  <w:num w:numId="30">
    <w:abstractNumId w:val="9"/>
  </w:num>
  <w:num w:numId="31">
    <w:abstractNumId w:val="8"/>
  </w:num>
  <w:num w:numId="32">
    <w:abstractNumId w:val="7"/>
  </w:num>
  <w:num w:numId="33">
    <w:abstractNumId w:val="6"/>
  </w:num>
  <w:num w:numId="34">
    <w:abstractNumId w:val="5"/>
  </w:num>
  <w:num w:numId="35">
    <w:abstractNumId w:val="4"/>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9D0115"/>
    <w:rsid w:val="009D0115"/>
    <w:rsid w:val="00AF0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CE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2BA"/>
    <w:rPr>
      <w:rFonts w:ascii="Lucida Grande" w:hAnsi="Lucida Grande"/>
      <w:sz w:val="18"/>
      <w:szCs w:val="18"/>
    </w:rPr>
  </w:style>
  <w:style w:type="character" w:customStyle="1" w:styleId="BalloonTextChar">
    <w:name w:val="Balloon Text Char"/>
    <w:basedOn w:val="DefaultParagraphFont"/>
    <w:link w:val="BalloonText"/>
    <w:uiPriority w:val="99"/>
    <w:semiHidden/>
    <w:rsid w:val="00AF02B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part05.pdf" TargetMode="External"/><Relationship Id="rId143" Type="http://schemas.openxmlformats.org/officeDocument/2006/relationships/hyperlink" Target="part05.pdf" TargetMode="External"/><Relationship Id="rId144" Type="http://schemas.openxmlformats.org/officeDocument/2006/relationships/header" Target="header46.xml"/><Relationship Id="rId145" Type="http://schemas.openxmlformats.org/officeDocument/2006/relationships/header" Target="header47.xml"/><Relationship Id="rId146" Type="http://schemas.openxmlformats.org/officeDocument/2006/relationships/footer" Target="footer46.xml"/><Relationship Id="rId147" Type="http://schemas.openxmlformats.org/officeDocument/2006/relationships/footer" Target="footer47.xml"/><Relationship Id="rId148" Type="http://schemas.openxmlformats.org/officeDocument/2006/relationships/header" Target="header48.xml"/><Relationship Id="rId149" Type="http://schemas.openxmlformats.org/officeDocument/2006/relationships/footer" Target="footer48.xml"/><Relationship Id="rId180" Type="http://schemas.openxmlformats.org/officeDocument/2006/relationships/image" Target="media/image13.png"/><Relationship Id="rId181" Type="http://schemas.openxmlformats.org/officeDocument/2006/relationships/image" Target="media/image14.png"/><Relationship Id="rId182" Type="http://schemas.openxmlformats.org/officeDocument/2006/relationships/image" Target="media/image15.png"/><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image" Target="media/image1.png"/><Relationship Id="rId45" Type="http://schemas.openxmlformats.org/officeDocument/2006/relationships/image" Target="media/image2.png"/><Relationship Id="rId46" Type="http://schemas.openxmlformats.org/officeDocument/2006/relationships/header" Target="header19.xml"/><Relationship Id="rId47" Type="http://schemas.openxmlformats.org/officeDocument/2006/relationships/header" Target="header20.xml"/><Relationship Id="rId48" Type="http://schemas.openxmlformats.org/officeDocument/2006/relationships/footer" Target="footer19.xml"/><Relationship Id="rId49" Type="http://schemas.openxmlformats.org/officeDocument/2006/relationships/footer" Target="footer20.xml"/><Relationship Id="rId183" Type="http://schemas.openxmlformats.org/officeDocument/2006/relationships/header" Target="header49.xml"/><Relationship Id="rId184" Type="http://schemas.openxmlformats.org/officeDocument/2006/relationships/header" Target="header50.xml"/><Relationship Id="rId185" Type="http://schemas.openxmlformats.org/officeDocument/2006/relationships/footer" Target="footer49.xml"/><Relationship Id="rId186" Type="http://schemas.openxmlformats.org/officeDocument/2006/relationships/footer" Target="footer50.xml"/><Relationship Id="rId187" Type="http://schemas.openxmlformats.org/officeDocument/2006/relationships/header" Target="header51.xml"/><Relationship Id="rId188" Type="http://schemas.openxmlformats.org/officeDocument/2006/relationships/footer" Target="footer51.xml"/><Relationship Id="rId189" Type="http://schemas.openxmlformats.org/officeDocument/2006/relationships/header" Target="header52.xml"/><Relationship Id="rId80" Type="http://schemas.openxmlformats.org/officeDocument/2006/relationships/footer" Target="footer32.xml"/><Relationship Id="rId81" Type="http://schemas.openxmlformats.org/officeDocument/2006/relationships/header" Target="header33.xml"/><Relationship Id="rId82" Type="http://schemas.openxmlformats.org/officeDocument/2006/relationships/footer" Target="footer33.xml"/><Relationship Id="rId83" Type="http://schemas.openxmlformats.org/officeDocument/2006/relationships/header" Target="header34.xml"/><Relationship Id="rId84" Type="http://schemas.openxmlformats.org/officeDocument/2006/relationships/header" Target="header35.xml"/><Relationship Id="rId85" Type="http://schemas.openxmlformats.org/officeDocument/2006/relationships/footer" Target="footer34.xml"/><Relationship Id="rId86" Type="http://schemas.openxmlformats.org/officeDocument/2006/relationships/footer" Target="footer35.xml"/><Relationship Id="rId87" Type="http://schemas.openxmlformats.org/officeDocument/2006/relationships/header" Target="header36.xml"/><Relationship Id="rId88" Type="http://schemas.openxmlformats.org/officeDocument/2006/relationships/footer" Target="footer36.xml"/><Relationship Id="rId89" Type="http://schemas.openxmlformats.org/officeDocument/2006/relationships/image" Target="media/image3.png"/><Relationship Id="rId110" Type="http://schemas.openxmlformats.org/officeDocument/2006/relationships/hyperlink" Target="part05.pdf" TargetMode="External"/><Relationship Id="rId111" Type="http://schemas.openxmlformats.org/officeDocument/2006/relationships/hyperlink" Target="part05.pdf" TargetMode="External"/><Relationship Id="rId112" Type="http://schemas.openxmlformats.org/officeDocument/2006/relationships/hyperlink" Target="http://www.iana.org/assignments/media-types/" TargetMode="External"/><Relationship Id="rId113" Type="http://schemas.openxmlformats.org/officeDocument/2006/relationships/hyperlink" Target="part03.pdf" TargetMode="External"/><Relationship Id="rId114" Type="http://schemas.openxmlformats.org/officeDocument/2006/relationships/hyperlink" Target="part03.pdf" TargetMode="External"/><Relationship Id="rId115" Type="http://schemas.openxmlformats.org/officeDocument/2006/relationships/hyperlink" Target="part03.pdf" TargetMode="External"/><Relationship Id="rId116" Type="http://schemas.openxmlformats.org/officeDocument/2006/relationships/hyperlink" Target="part05.pdf" TargetMode="External"/><Relationship Id="rId117" Type="http://schemas.openxmlformats.org/officeDocument/2006/relationships/hyperlink" Target="part05.pdf" TargetMode="External"/><Relationship Id="rId118" Type="http://schemas.openxmlformats.org/officeDocument/2006/relationships/header" Target="header43.xml"/><Relationship Id="rId119" Type="http://schemas.openxmlformats.org/officeDocument/2006/relationships/header" Target="header44.xml"/><Relationship Id="rId150" Type="http://schemas.openxmlformats.org/officeDocument/2006/relationships/hyperlink" Target="part05.pdf" TargetMode="External"/><Relationship Id="rId151" Type="http://schemas.openxmlformats.org/officeDocument/2006/relationships/image" Target="media/image9.png"/><Relationship Id="rId152" Type="http://schemas.openxmlformats.org/officeDocument/2006/relationships/hyperlink" Target="http://www.w3.org/TR/xml-infoset/"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153" Type="http://schemas.openxmlformats.org/officeDocument/2006/relationships/hyperlink" Target="part05.pdf" TargetMode="External"/><Relationship Id="rId154" Type="http://schemas.openxmlformats.org/officeDocument/2006/relationships/hyperlink" Target="part03.pdf" TargetMode="External"/><Relationship Id="rId155" Type="http://schemas.openxmlformats.org/officeDocument/2006/relationships/hyperlink" Target="part05.pdf" TargetMode="External"/><Relationship Id="rId156" Type="http://schemas.openxmlformats.org/officeDocument/2006/relationships/hyperlink" Target="part06.pdf" TargetMode="External"/><Relationship Id="rId157" Type="http://schemas.openxmlformats.org/officeDocument/2006/relationships/hyperlink" Target="part05.pdf" TargetMode="External"/><Relationship Id="rId158" Type="http://schemas.openxmlformats.org/officeDocument/2006/relationships/hyperlink" Target="part06.pdf" TargetMode="External"/><Relationship Id="rId159" Type="http://schemas.openxmlformats.org/officeDocument/2006/relationships/hyperlink" Target="part05.pdf" TargetMode="External"/><Relationship Id="rId190" Type="http://schemas.openxmlformats.org/officeDocument/2006/relationships/header" Target="header53.xml"/><Relationship Id="rId191" Type="http://schemas.openxmlformats.org/officeDocument/2006/relationships/footer" Target="footer52.xml"/><Relationship Id="rId192" Type="http://schemas.openxmlformats.org/officeDocument/2006/relationships/footer" Target="footer53.xml"/><Relationship Id="rId50" Type="http://schemas.openxmlformats.org/officeDocument/2006/relationships/header" Target="header21.xml"/><Relationship Id="rId51" Type="http://schemas.openxmlformats.org/officeDocument/2006/relationships/footer" Target="footer21.xml"/><Relationship Id="rId52" Type="http://schemas.openxmlformats.org/officeDocument/2006/relationships/hyperlink" Target="http://www.w3.org/TR/wsdl" TargetMode="External"/><Relationship Id="rId53" Type="http://schemas.openxmlformats.org/officeDocument/2006/relationships/hyperlink" Target="http://www.w3.org/TR/2007/REC-xpath20-20070123/" TargetMode="External"/><Relationship Id="rId54" Type="http://schemas.openxmlformats.org/officeDocument/2006/relationships/hyperlink" Target="http://www.w3.org/TR/xml-infoset/" TargetMode="External"/><Relationship Id="rId55" Type="http://schemas.openxmlformats.org/officeDocument/2006/relationships/header" Target="header22.xml"/><Relationship Id="rId56" Type="http://schemas.openxmlformats.org/officeDocument/2006/relationships/header" Target="header23.xml"/><Relationship Id="rId57" Type="http://schemas.openxmlformats.org/officeDocument/2006/relationships/footer" Target="footer22.xml"/><Relationship Id="rId58" Type="http://schemas.openxmlformats.org/officeDocument/2006/relationships/footer" Target="footer23.xml"/><Relationship Id="rId59" Type="http://schemas.openxmlformats.org/officeDocument/2006/relationships/header" Target="header24.xml"/><Relationship Id="rId193" Type="http://schemas.openxmlformats.org/officeDocument/2006/relationships/header" Target="header54.xml"/><Relationship Id="rId194" Type="http://schemas.openxmlformats.org/officeDocument/2006/relationships/footer" Target="footer54.xml"/><Relationship Id="rId195" Type="http://schemas.openxmlformats.org/officeDocument/2006/relationships/fontTable" Target="fontTable.xml"/><Relationship Id="rId196" Type="http://schemas.openxmlformats.org/officeDocument/2006/relationships/theme" Target="theme/theme1.xml"/><Relationship Id="rId90" Type="http://schemas.openxmlformats.org/officeDocument/2006/relationships/image" Target="media/image4.png"/><Relationship Id="rId91" Type="http://schemas.openxmlformats.org/officeDocument/2006/relationships/header" Target="header37.xml"/><Relationship Id="rId92" Type="http://schemas.openxmlformats.org/officeDocument/2006/relationships/header" Target="header38.xml"/><Relationship Id="rId93" Type="http://schemas.openxmlformats.org/officeDocument/2006/relationships/footer" Target="footer37.xml"/><Relationship Id="rId94" Type="http://schemas.openxmlformats.org/officeDocument/2006/relationships/footer" Target="footer38.xml"/><Relationship Id="rId95" Type="http://schemas.openxmlformats.org/officeDocument/2006/relationships/header" Target="header39.xml"/><Relationship Id="rId96" Type="http://schemas.openxmlformats.org/officeDocument/2006/relationships/footer" Target="footer39.xml"/><Relationship Id="rId97" Type="http://schemas.openxmlformats.org/officeDocument/2006/relationships/image" Target="media/image5.png"/><Relationship Id="rId98" Type="http://schemas.openxmlformats.org/officeDocument/2006/relationships/image" Target="media/image6.png"/><Relationship Id="rId99" Type="http://schemas.openxmlformats.org/officeDocument/2006/relationships/image" Target="media/image7.png"/><Relationship Id="rId120" Type="http://schemas.openxmlformats.org/officeDocument/2006/relationships/footer" Target="footer43.xml"/><Relationship Id="rId121" Type="http://schemas.openxmlformats.org/officeDocument/2006/relationships/footer" Target="footer44.xml"/><Relationship Id="rId122" Type="http://schemas.openxmlformats.org/officeDocument/2006/relationships/header" Target="header45.xml"/><Relationship Id="rId123" Type="http://schemas.openxmlformats.org/officeDocument/2006/relationships/footer" Target="footer45.xml"/><Relationship Id="rId124" Type="http://schemas.openxmlformats.org/officeDocument/2006/relationships/hyperlink" Target="part03.pdf" TargetMode="External"/><Relationship Id="rId125" Type="http://schemas.openxmlformats.org/officeDocument/2006/relationships/hyperlink" Target="part16.pdf" TargetMode="External"/><Relationship Id="rId126" Type="http://schemas.openxmlformats.org/officeDocument/2006/relationships/hyperlink" Target="part03.pdf" TargetMode="External"/><Relationship Id="rId127" Type="http://schemas.openxmlformats.org/officeDocument/2006/relationships/hyperlink" Target="part03.pdf" TargetMode="External"/><Relationship Id="rId128" Type="http://schemas.openxmlformats.org/officeDocument/2006/relationships/hyperlink" Target="part03.pdf" TargetMode="External"/><Relationship Id="rId129" Type="http://schemas.openxmlformats.org/officeDocument/2006/relationships/hyperlink" Target="part03.pdf" TargetMode="External"/><Relationship Id="rId160" Type="http://schemas.openxmlformats.org/officeDocument/2006/relationships/hyperlink" Target="part05.pdf" TargetMode="External"/><Relationship Id="rId161" Type="http://schemas.openxmlformats.org/officeDocument/2006/relationships/hyperlink" Target="part05.pdf" TargetMode="External"/><Relationship Id="rId162" Type="http://schemas.openxmlformats.org/officeDocument/2006/relationships/hyperlink" Target="part05.pdf"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163" Type="http://schemas.openxmlformats.org/officeDocument/2006/relationships/hyperlink" Target="part05.pdf" TargetMode="External"/><Relationship Id="rId164" Type="http://schemas.openxmlformats.org/officeDocument/2006/relationships/hyperlink" Target="part05.pdf" TargetMode="External"/><Relationship Id="rId165" Type="http://schemas.openxmlformats.org/officeDocument/2006/relationships/hyperlink" Target="part05.pdf" TargetMode="External"/><Relationship Id="rId166" Type="http://schemas.openxmlformats.org/officeDocument/2006/relationships/hyperlink" Target="part05.pdf" TargetMode="External"/><Relationship Id="rId167" Type="http://schemas.openxmlformats.org/officeDocument/2006/relationships/image" Target="media/image10.png"/><Relationship Id="rId168" Type="http://schemas.openxmlformats.org/officeDocument/2006/relationships/hyperlink" Target="part16.pdf" TargetMode="External"/><Relationship Id="rId169" Type="http://schemas.openxmlformats.org/officeDocument/2006/relationships/hyperlink" Target="part16.pdf" TargetMode="External"/><Relationship Id="rId60" Type="http://schemas.openxmlformats.org/officeDocument/2006/relationships/footer" Target="footer24.xml"/><Relationship Id="rId61" Type="http://schemas.openxmlformats.org/officeDocument/2006/relationships/hyperlink" Target="part01.pdf" TargetMode="External"/><Relationship Id="rId62" Type="http://schemas.openxmlformats.org/officeDocument/2006/relationships/hyperlink" Target="part03.pdf" TargetMode="External"/><Relationship Id="rId63" Type="http://schemas.openxmlformats.org/officeDocument/2006/relationships/hyperlink" Target="part05.pdf" TargetMode="External"/><Relationship Id="rId64" Type="http://schemas.openxmlformats.org/officeDocument/2006/relationships/hyperlink" Target="part16.pdf" TargetMode="External"/><Relationship Id="rId65" Type="http://schemas.openxmlformats.org/officeDocument/2006/relationships/header" Target="header25.xml"/><Relationship Id="rId66" Type="http://schemas.openxmlformats.org/officeDocument/2006/relationships/header" Target="header26.xml"/><Relationship Id="rId67" Type="http://schemas.openxmlformats.org/officeDocument/2006/relationships/footer" Target="footer25.xml"/><Relationship Id="rId68" Type="http://schemas.openxmlformats.org/officeDocument/2006/relationships/footer" Target="footer26.xml"/><Relationship Id="rId69" Type="http://schemas.openxmlformats.org/officeDocument/2006/relationships/header" Target="header27.xml"/><Relationship Id="rId130" Type="http://schemas.openxmlformats.org/officeDocument/2006/relationships/hyperlink" Target="part03.pdf" TargetMode="External"/><Relationship Id="rId131" Type="http://schemas.openxmlformats.org/officeDocument/2006/relationships/hyperlink" Target="part03.pdf" TargetMode="External"/><Relationship Id="rId132" Type="http://schemas.openxmlformats.org/officeDocument/2006/relationships/hyperlink" Target="part03.pdf" TargetMode="External"/><Relationship Id="rId133" Type="http://schemas.openxmlformats.org/officeDocument/2006/relationships/hyperlink" Target="part03.pdf" TargetMode="External"/><Relationship Id="rId134" Type="http://schemas.openxmlformats.org/officeDocument/2006/relationships/hyperlink" Target="part03.pdf" TargetMode="External"/><Relationship Id="rId135" Type="http://schemas.openxmlformats.org/officeDocument/2006/relationships/hyperlink" Target="part03.pdf" TargetMode="External"/><Relationship Id="rId136" Type="http://schemas.openxmlformats.org/officeDocument/2006/relationships/hyperlink" Target="part03.pdf" TargetMode="External"/><Relationship Id="rId137" Type="http://schemas.openxmlformats.org/officeDocument/2006/relationships/hyperlink" Target="part05.pdf" TargetMode="External"/><Relationship Id="rId138" Type="http://schemas.openxmlformats.org/officeDocument/2006/relationships/hyperlink" Target="part05.pdf" TargetMode="External"/><Relationship Id="rId139" Type="http://schemas.openxmlformats.org/officeDocument/2006/relationships/hyperlink" Target="part05.pdf" TargetMode="External"/><Relationship Id="rId170" Type="http://schemas.openxmlformats.org/officeDocument/2006/relationships/hyperlink" Target="part16.pdf" TargetMode="External"/><Relationship Id="rId171" Type="http://schemas.openxmlformats.org/officeDocument/2006/relationships/hyperlink" Target="part16.pdf" TargetMode="External"/><Relationship Id="rId172" Type="http://schemas.openxmlformats.org/officeDocument/2006/relationships/hyperlink" Target="part16.pdf" TargetMode="Externa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173" Type="http://schemas.openxmlformats.org/officeDocument/2006/relationships/hyperlink" Target="part16.pdf" TargetMode="External"/><Relationship Id="rId174" Type="http://schemas.openxmlformats.org/officeDocument/2006/relationships/hyperlink" Target="part16.pdf" TargetMode="External"/><Relationship Id="rId175" Type="http://schemas.openxmlformats.org/officeDocument/2006/relationships/hyperlink" Target="part16.pdf" TargetMode="External"/><Relationship Id="rId176" Type="http://schemas.openxmlformats.org/officeDocument/2006/relationships/hyperlink" Target="part16.pdf" TargetMode="External"/><Relationship Id="rId177" Type="http://schemas.openxmlformats.org/officeDocument/2006/relationships/hyperlink" Target="part16.pdf" TargetMode="External"/><Relationship Id="rId178" Type="http://schemas.openxmlformats.org/officeDocument/2006/relationships/image" Target="media/image11.png"/><Relationship Id="rId179" Type="http://schemas.openxmlformats.org/officeDocument/2006/relationships/image" Target="media/image12.png"/><Relationship Id="rId70" Type="http://schemas.openxmlformats.org/officeDocument/2006/relationships/footer" Target="footer27.xml"/><Relationship Id="rId71" Type="http://schemas.openxmlformats.org/officeDocument/2006/relationships/header" Target="header28.xml"/><Relationship Id="rId72" Type="http://schemas.openxmlformats.org/officeDocument/2006/relationships/header" Target="header29.xml"/><Relationship Id="rId73" Type="http://schemas.openxmlformats.org/officeDocument/2006/relationships/footer" Target="footer28.xml"/><Relationship Id="rId74" Type="http://schemas.openxmlformats.org/officeDocument/2006/relationships/footer" Target="footer29.xml"/><Relationship Id="rId75" Type="http://schemas.openxmlformats.org/officeDocument/2006/relationships/header" Target="header30.xml"/><Relationship Id="rId76" Type="http://schemas.openxmlformats.org/officeDocument/2006/relationships/footer" Target="footer30.xml"/><Relationship Id="rId77" Type="http://schemas.openxmlformats.org/officeDocument/2006/relationships/header" Target="header31.xml"/><Relationship Id="rId78" Type="http://schemas.openxmlformats.org/officeDocument/2006/relationships/header" Target="header32.xml"/><Relationship Id="rId79" Type="http://schemas.openxmlformats.org/officeDocument/2006/relationships/footer" Target="footer3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image" Target="media/image8.png"/><Relationship Id="rId101" Type="http://schemas.openxmlformats.org/officeDocument/2006/relationships/header" Target="header40.xml"/><Relationship Id="rId102" Type="http://schemas.openxmlformats.org/officeDocument/2006/relationships/header" Target="header41.xml"/><Relationship Id="rId103" Type="http://schemas.openxmlformats.org/officeDocument/2006/relationships/footer" Target="footer40.xml"/><Relationship Id="rId104" Type="http://schemas.openxmlformats.org/officeDocument/2006/relationships/footer" Target="footer41.xml"/><Relationship Id="rId105" Type="http://schemas.openxmlformats.org/officeDocument/2006/relationships/header" Target="header42.xml"/><Relationship Id="rId106" Type="http://schemas.openxmlformats.org/officeDocument/2006/relationships/footer" Target="footer42.xml"/><Relationship Id="rId107" Type="http://schemas.openxmlformats.org/officeDocument/2006/relationships/hyperlink" Target="part03.pdf" TargetMode="External"/><Relationship Id="rId108" Type="http://schemas.openxmlformats.org/officeDocument/2006/relationships/hyperlink" Target="part05.pdf" TargetMode="External"/><Relationship Id="rId109" Type="http://schemas.openxmlformats.org/officeDocument/2006/relationships/hyperlink" Target="part05.pdf"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40" Type="http://schemas.openxmlformats.org/officeDocument/2006/relationships/hyperlink" Target="part05.pdf" TargetMode="External"/><Relationship Id="rId141" Type="http://schemas.openxmlformats.org/officeDocument/2006/relationships/hyperlink" Target="part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28858</Words>
  <Characters>164493</Characters>
  <Application>Microsoft Macintosh Word</Application>
  <DocSecurity>0</DocSecurity>
  <Lines>1370</Lines>
  <Paragraphs>385</Paragraphs>
  <ScaleCrop>false</ScaleCrop>
  <Company/>
  <LinksUpToDate>false</LinksUpToDate>
  <CharactersWithSpaces>192966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2015-02-07T13:40:00Z</dcterms:created>
  <dcterms:modified xsi:type="dcterms:W3CDTF">2015-02-07T13:41:00Z</dcterms:modified>
</cp:coreProperties>
</file>